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FCF99" w14:textId="77777777" w:rsidR="004F3108" w:rsidRDefault="004F3108" w:rsidP="004F3108">
      <w:pPr>
        <w:rPr>
          <w:rFonts w:eastAsia="Times New Roman" w:cs="Times New Roman"/>
          <w:bCs/>
          <w:i/>
          <w:iCs/>
          <w:lang w:eastAsia="ja-JP"/>
        </w:rPr>
      </w:pPr>
      <w:r w:rsidRPr="00281400">
        <w:rPr>
          <w:rFonts w:eastAsia="Times New Roman" w:cs="Times New Roman"/>
          <w:bCs/>
          <w:i/>
          <w:iCs/>
          <w:lang w:eastAsia="ja-JP"/>
        </w:rPr>
        <w:t>Seminar I</w:t>
      </w:r>
      <w:r>
        <w:rPr>
          <w:rFonts w:eastAsia="Times New Roman" w:cs="Times New Roman"/>
          <w:bCs/>
          <w:i/>
          <w:iCs/>
          <w:lang w:eastAsia="ja-JP"/>
        </w:rPr>
        <w:t>I</w:t>
      </w:r>
    </w:p>
    <w:p w14:paraId="296BFF38" w14:textId="705924DA" w:rsidR="004F3108" w:rsidRPr="00281400" w:rsidRDefault="00156E53" w:rsidP="00156E53">
      <w:pPr>
        <w:jc w:val="center"/>
        <w:rPr>
          <w:rFonts w:eastAsia="Times New Roman" w:cs="Times New Roman"/>
          <w:b/>
          <w:lang w:eastAsia="ja-JP"/>
        </w:rPr>
      </w:pPr>
      <w:bookmarkStart w:id="0" w:name="_Hlk24122469"/>
      <w:r>
        <w:rPr>
          <w:rFonts w:eastAsia="Times New Roman" w:cs="Times New Roman"/>
          <w:b/>
          <w:lang w:eastAsia="ja-JP"/>
        </w:rPr>
        <w:t>KOMBINASI</w:t>
      </w:r>
      <w:r w:rsidRPr="00AA7F43">
        <w:rPr>
          <w:rFonts w:eastAsia="Times New Roman" w:cs="Times New Roman"/>
          <w:b/>
          <w:lang w:eastAsia="ja-JP"/>
        </w:rPr>
        <w:t xml:space="preserve"> TEKNIK </w:t>
      </w:r>
      <w:r>
        <w:rPr>
          <w:rFonts w:eastAsia="Times New Roman" w:cs="Times New Roman"/>
          <w:b/>
          <w:lang w:eastAsia="ja-JP"/>
        </w:rPr>
        <w:t>RE</w:t>
      </w:r>
      <w:r w:rsidRPr="00AA7F43">
        <w:rPr>
          <w:rFonts w:eastAsia="Times New Roman" w:cs="Times New Roman"/>
          <w:b/>
          <w:lang w:eastAsia="ja-JP"/>
        </w:rPr>
        <w:t xml:space="preserve">SAMPLING </w:t>
      </w:r>
      <w:r>
        <w:rPr>
          <w:rFonts w:eastAsia="Times New Roman" w:cs="Times New Roman"/>
          <w:b/>
          <w:lang w:eastAsia="ja-JP"/>
        </w:rPr>
        <w:t>DAN</w:t>
      </w:r>
      <w:r w:rsidRPr="00AA7F43">
        <w:rPr>
          <w:rFonts w:eastAsia="Times New Roman" w:cs="Times New Roman"/>
          <w:b/>
          <w:lang w:eastAsia="ja-JP"/>
        </w:rPr>
        <w:t xml:space="preserve"> ALGORITMA</w:t>
      </w:r>
      <w:r>
        <w:rPr>
          <w:rFonts w:eastAsia="Times New Roman" w:cs="Times New Roman"/>
          <w:b/>
          <w:lang w:eastAsia="ja-JP"/>
        </w:rPr>
        <w:br/>
      </w:r>
      <w:r w:rsidRPr="00AA7F43">
        <w:rPr>
          <w:rFonts w:eastAsia="Times New Roman" w:cs="Times New Roman"/>
          <w:b/>
          <w:lang w:eastAsia="ja-JP"/>
        </w:rPr>
        <w:t>MACHINE LEARNING</w:t>
      </w:r>
      <w:r>
        <w:rPr>
          <w:rFonts w:eastAsia="Times New Roman" w:cs="Times New Roman"/>
          <w:b/>
          <w:lang w:eastAsia="ja-JP"/>
        </w:rPr>
        <w:t xml:space="preserve"> PADA KELAS</w:t>
      </w:r>
      <w:r w:rsidRPr="00AA7F43">
        <w:rPr>
          <w:rFonts w:eastAsia="Times New Roman" w:cs="Times New Roman"/>
          <w:b/>
          <w:lang w:eastAsia="ja-JP"/>
        </w:rPr>
        <w:t xml:space="preserve"> TAK SEIMBANG</w:t>
      </w:r>
    </w:p>
    <w:bookmarkEnd w:id="0"/>
    <w:p w14:paraId="2F2ACAA1" w14:textId="77777777" w:rsidR="004F3108" w:rsidRPr="0007024C" w:rsidRDefault="004F3108" w:rsidP="004F3108">
      <w:pPr>
        <w:spacing w:before="100" w:beforeAutospacing="1" w:after="100" w:afterAutospacing="1"/>
        <w:jc w:val="center"/>
        <w:rPr>
          <w:rFonts w:eastAsia="SimSun" w:cs="Times New Roman"/>
          <w:szCs w:val="24"/>
          <w:lang w:eastAsia="ja-JP"/>
        </w:rPr>
      </w:pPr>
      <w:r w:rsidRPr="0007024C">
        <w:rPr>
          <w:rFonts w:eastAsia="SimSun" w:cs="Times New Roman"/>
          <w:noProof/>
          <w:szCs w:val="24"/>
        </w:rPr>
        <w:drawing>
          <wp:inline distT="0" distB="0" distL="0" distR="0" wp14:anchorId="2A8B8FF9" wp14:editId="471F1AE6">
            <wp:extent cx="1952625" cy="2209800"/>
            <wp:effectExtent l="0" t="0" r="9525" b="0"/>
            <wp:docPr id="3"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2209800"/>
                    </a:xfrm>
                    <a:prstGeom prst="rect">
                      <a:avLst/>
                    </a:prstGeom>
                    <a:noFill/>
                    <a:ln>
                      <a:noFill/>
                    </a:ln>
                  </pic:spPr>
                </pic:pic>
              </a:graphicData>
            </a:graphic>
          </wp:inline>
        </w:drawing>
      </w:r>
    </w:p>
    <w:p w14:paraId="17AC60AD" w14:textId="77777777" w:rsidR="004F3108" w:rsidRPr="0007024C" w:rsidRDefault="004F3108" w:rsidP="004F3108">
      <w:pPr>
        <w:jc w:val="center"/>
        <w:rPr>
          <w:rFonts w:eastAsia="Calibri" w:cs="Times New Roman"/>
          <w:b/>
          <w:i/>
          <w:szCs w:val="24"/>
          <w:lang w:eastAsia="ja-JP"/>
        </w:rPr>
      </w:pPr>
      <w:r w:rsidRPr="0007024C">
        <w:rPr>
          <w:rFonts w:eastAsia="Calibri" w:cs="Times New Roman"/>
          <w:b/>
          <w:i/>
          <w:szCs w:val="24"/>
          <w:lang w:eastAsia="ja-JP"/>
        </w:rPr>
        <w:t>Oleh :</w:t>
      </w:r>
    </w:p>
    <w:p w14:paraId="4B058CB0" w14:textId="77777777" w:rsidR="004F3108" w:rsidRPr="0007024C" w:rsidRDefault="004F3108" w:rsidP="004F3108">
      <w:pPr>
        <w:jc w:val="center"/>
        <w:rPr>
          <w:rFonts w:eastAsia="Calibri" w:cs="Times New Roman"/>
          <w:b/>
          <w:szCs w:val="24"/>
          <w:lang w:eastAsia="ja-JP"/>
        </w:rPr>
      </w:pPr>
      <w:r>
        <w:rPr>
          <w:rFonts w:eastAsia="Calibri" w:cs="Times New Roman"/>
          <w:b/>
          <w:szCs w:val="24"/>
          <w:lang w:eastAsia="ja-JP"/>
        </w:rPr>
        <w:t>ZINEDINE KAHLIL GIBRAN ZIDANE</w:t>
      </w:r>
    </w:p>
    <w:p w14:paraId="2EF30C7D" w14:textId="77777777" w:rsidR="004F3108" w:rsidRPr="0007024C" w:rsidRDefault="004F3108" w:rsidP="004F3108">
      <w:pPr>
        <w:spacing w:after="0"/>
        <w:jc w:val="center"/>
        <w:rPr>
          <w:rFonts w:eastAsia="Calibri" w:cs="Times New Roman"/>
          <w:b/>
          <w:szCs w:val="24"/>
          <w:lang w:eastAsia="ja-JP"/>
        </w:rPr>
      </w:pPr>
      <w:r w:rsidRPr="0007024C">
        <w:rPr>
          <w:rFonts w:eastAsia="Calibri" w:cs="Times New Roman"/>
          <w:b/>
          <w:szCs w:val="24"/>
          <w:lang w:eastAsia="ja-JP"/>
        </w:rPr>
        <w:t>H1311</w:t>
      </w:r>
      <w:r>
        <w:rPr>
          <w:rFonts w:eastAsia="Calibri" w:cs="Times New Roman"/>
          <w:b/>
          <w:szCs w:val="24"/>
          <w:lang w:eastAsia="ja-JP"/>
        </w:rPr>
        <w:t>6304</w:t>
      </w:r>
    </w:p>
    <w:p w14:paraId="3D32D500" w14:textId="77777777" w:rsidR="004F3108" w:rsidRDefault="004F3108" w:rsidP="004F3108">
      <w:pPr>
        <w:jc w:val="center"/>
        <w:rPr>
          <w:rFonts w:eastAsia="Calibri" w:cs="Times New Roman"/>
          <w:b/>
          <w:szCs w:val="24"/>
          <w:lang w:eastAsia="ja-JP"/>
        </w:rPr>
      </w:pPr>
    </w:p>
    <w:p w14:paraId="622246AD" w14:textId="77777777" w:rsidR="004F3108" w:rsidRDefault="004F3108" w:rsidP="004F3108">
      <w:pPr>
        <w:ind w:left="993"/>
        <w:rPr>
          <w:rFonts w:eastAsia="Calibri" w:cs="Times New Roman"/>
          <w:b/>
          <w:szCs w:val="24"/>
          <w:lang w:eastAsia="ja-JP"/>
        </w:rPr>
      </w:pPr>
      <w:r>
        <w:rPr>
          <w:rFonts w:eastAsia="Calibri" w:cs="Times New Roman"/>
          <w:b/>
          <w:szCs w:val="24"/>
          <w:lang w:eastAsia="ja-JP"/>
        </w:rPr>
        <w:t>Pembimbing Utama</w:t>
      </w:r>
      <w:r>
        <w:rPr>
          <w:rFonts w:eastAsia="Calibri" w:cs="Times New Roman"/>
          <w:b/>
          <w:szCs w:val="24"/>
          <w:lang w:eastAsia="ja-JP"/>
        </w:rPr>
        <w:tab/>
        <w:t>: Dr. Amran, S.Si., M.Si.</w:t>
      </w:r>
      <w:r>
        <w:rPr>
          <w:rFonts w:eastAsia="Calibri" w:cs="Times New Roman"/>
          <w:b/>
          <w:szCs w:val="24"/>
          <w:lang w:eastAsia="ja-JP"/>
        </w:rPr>
        <w:br/>
        <w:t>Pembimbing Pertama</w:t>
      </w:r>
      <w:r>
        <w:rPr>
          <w:rFonts w:eastAsia="Calibri" w:cs="Times New Roman"/>
          <w:b/>
          <w:szCs w:val="24"/>
          <w:lang w:eastAsia="ja-JP"/>
        </w:rPr>
        <w:tab/>
        <w:t>: Supri Bin Hj Amir, S.Si., M.Eng.</w:t>
      </w:r>
      <w:r>
        <w:rPr>
          <w:rFonts w:eastAsia="Calibri" w:cs="Times New Roman"/>
          <w:b/>
          <w:szCs w:val="24"/>
          <w:lang w:eastAsia="ja-JP"/>
        </w:rPr>
        <w:br/>
        <w:t>Penguji</w:t>
      </w:r>
      <w:r>
        <w:rPr>
          <w:rFonts w:eastAsia="Calibri" w:cs="Times New Roman"/>
          <w:b/>
          <w:szCs w:val="24"/>
          <w:lang w:eastAsia="ja-JP"/>
        </w:rPr>
        <w:tab/>
      </w:r>
      <w:r>
        <w:rPr>
          <w:rFonts w:eastAsia="Calibri" w:cs="Times New Roman"/>
          <w:b/>
          <w:szCs w:val="24"/>
          <w:lang w:eastAsia="ja-JP"/>
        </w:rPr>
        <w:tab/>
      </w:r>
      <w:r>
        <w:rPr>
          <w:rFonts w:eastAsia="Calibri" w:cs="Times New Roman"/>
          <w:b/>
          <w:szCs w:val="24"/>
          <w:lang w:eastAsia="ja-JP"/>
        </w:rPr>
        <w:tab/>
        <w:t>: 1. Dr. Anna Islamiyati, S.Si, M.Si.</w:t>
      </w:r>
      <w:r>
        <w:rPr>
          <w:rFonts w:eastAsia="Calibri" w:cs="Times New Roman"/>
          <w:b/>
          <w:szCs w:val="24"/>
          <w:lang w:eastAsia="ja-JP"/>
        </w:rPr>
        <w:br/>
        <w:t xml:space="preserve">                                              2. Nur Hilal A Syahrir, S.Si, M.Si.</w:t>
      </w:r>
    </w:p>
    <w:p w14:paraId="57FE4758" w14:textId="77777777" w:rsidR="004F3108" w:rsidRPr="0007024C" w:rsidRDefault="004F3108" w:rsidP="004F3108">
      <w:pPr>
        <w:rPr>
          <w:rFonts w:eastAsia="Calibri" w:cs="Times New Roman"/>
          <w:b/>
          <w:szCs w:val="24"/>
          <w:lang w:eastAsia="ja-JP"/>
        </w:rPr>
      </w:pPr>
    </w:p>
    <w:p w14:paraId="5103D568" w14:textId="77777777" w:rsidR="004F3108" w:rsidRDefault="004F3108" w:rsidP="004F3108">
      <w:pPr>
        <w:spacing w:after="0"/>
        <w:jc w:val="center"/>
        <w:rPr>
          <w:rFonts w:eastAsia="Calibri" w:cs="Times New Roman"/>
          <w:b/>
          <w:szCs w:val="24"/>
          <w:lang w:eastAsia="ja-JP"/>
        </w:rPr>
      </w:pPr>
      <w:r w:rsidRPr="0007024C">
        <w:rPr>
          <w:rFonts w:eastAsia="Calibri" w:cs="Times New Roman"/>
          <w:b/>
          <w:szCs w:val="24"/>
          <w:lang w:eastAsia="ja-JP"/>
        </w:rPr>
        <w:t>PROGRAM STUDI ILMU KOMPUTER</w:t>
      </w:r>
    </w:p>
    <w:p w14:paraId="1B1ED9D7" w14:textId="77777777" w:rsidR="004F3108" w:rsidRPr="0007024C" w:rsidRDefault="004F3108" w:rsidP="004F3108">
      <w:pPr>
        <w:spacing w:after="0"/>
        <w:jc w:val="center"/>
        <w:rPr>
          <w:rFonts w:eastAsia="Calibri" w:cs="Times New Roman"/>
          <w:b/>
          <w:szCs w:val="24"/>
          <w:lang w:eastAsia="ja-JP"/>
        </w:rPr>
      </w:pPr>
      <w:r w:rsidRPr="0007024C">
        <w:rPr>
          <w:rFonts w:eastAsia="Calibri" w:cs="Times New Roman"/>
          <w:b/>
          <w:szCs w:val="24"/>
          <w:lang w:eastAsia="ja-JP"/>
        </w:rPr>
        <w:t xml:space="preserve">DEPARTEMEN MATEMATIKA </w:t>
      </w:r>
    </w:p>
    <w:p w14:paraId="0997C588" w14:textId="77777777" w:rsidR="004F3108" w:rsidRPr="0007024C" w:rsidRDefault="004F3108" w:rsidP="004F3108">
      <w:pPr>
        <w:spacing w:after="0"/>
        <w:jc w:val="center"/>
        <w:rPr>
          <w:rFonts w:eastAsia="Calibri" w:cs="Times New Roman"/>
          <w:b/>
          <w:szCs w:val="24"/>
          <w:lang w:eastAsia="ja-JP"/>
        </w:rPr>
      </w:pPr>
      <w:r w:rsidRPr="0007024C">
        <w:rPr>
          <w:rFonts w:eastAsia="Calibri" w:cs="Times New Roman"/>
          <w:b/>
          <w:szCs w:val="24"/>
          <w:lang w:eastAsia="ja-JP"/>
        </w:rPr>
        <w:t>FAKULTAS MATEMATIKA DAN ILMU PENGETAHUAN ALAM</w:t>
      </w:r>
    </w:p>
    <w:p w14:paraId="1E819D45" w14:textId="77777777" w:rsidR="004F3108" w:rsidRPr="0007024C" w:rsidRDefault="004F3108" w:rsidP="004F3108">
      <w:pPr>
        <w:spacing w:after="0"/>
        <w:jc w:val="center"/>
        <w:rPr>
          <w:rFonts w:eastAsia="Calibri" w:cs="Times New Roman"/>
          <w:b/>
          <w:szCs w:val="24"/>
          <w:lang w:eastAsia="ja-JP"/>
        </w:rPr>
      </w:pPr>
      <w:r w:rsidRPr="0007024C">
        <w:rPr>
          <w:rFonts w:eastAsia="Calibri" w:cs="Times New Roman"/>
          <w:b/>
          <w:szCs w:val="24"/>
          <w:lang w:eastAsia="ja-JP"/>
        </w:rPr>
        <w:t>UNIVERSITAS HASANUDDIN</w:t>
      </w:r>
    </w:p>
    <w:p w14:paraId="6D7B0FA5" w14:textId="77777777" w:rsidR="004F3108" w:rsidRPr="00F8030D" w:rsidRDefault="004F3108" w:rsidP="004F3108">
      <w:pPr>
        <w:jc w:val="center"/>
        <w:rPr>
          <w:rFonts w:eastAsia="Calibri" w:cs="Times New Roman"/>
          <w:b/>
          <w:szCs w:val="24"/>
          <w:lang w:eastAsia="ja-JP"/>
        </w:rPr>
      </w:pPr>
      <w:r>
        <w:rPr>
          <w:rFonts w:eastAsia="Calibri" w:cs="Times New Roman"/>
          <w:b/>
          <w:szCs w:val="24"/>
          <w:lang w:eastAsia="ja-JP"/>
        </w:rPr>
        <w:t>2019</w:t>
      </w:r>
      <w:r>
        <w:br w:type="page"/>
      </w:r>
    </w:p>
    <w:bookmarkStart w:id="1" w:name="_Toc24341492" w:displacedByCustomXml="next"/>
    <w:bookmarkStart w:id="2" w:name="_Toc24119115" w:displacedByCustomXml="next"/>
    <w:sdt>
      <w:sdtPr>
        <w:rPr>
          <w:rFonts w:eastAsiaTheme="minorHAnsi" w:cstheme="minorBidi"/>
          <w:b w:val="0"/>
          <w:spacing w:val="0"/>
          <w:kern w:val="0"/>
          <w:sz w:val="24"/>
          <w:szCs w:val="22"/>
        </w:rPr>
        <w:id w:val="-811799558"/>
        <w:docPartObj>
          <w:docPartGallery w:val="Table of Contents"/>
        </w:docPartObj>
      </w:sdtPr>
      <w:sdtEndPr>
        <w:rPr>
          <w:bCs/>
          <w:noProof/>
        </w:rPr>
      </w:sdtEndPr>
      <w:sdtContent>
        <w:p w14:paraId="251413E5" w14:textId="77777777" w:rsidR="004F3108" w:rsidRDefault="004F3108" w:rsidP="004F3108">
          <w:pPr>
            <w:pStyle w:val="Title"/>
          </w:pPr>
          <w:r>
            <w:t>Daftar Isi</w:t>
          </w:r>
          <w:bookmarkEnd w:id="2"/>
          <w:bookmarkEnd w:id="1"/>
        </w:p>
        <w:p w14:paraId="209D0902" w14:textId="1ACFAF5F" w:rsidR="00231BF9" w:rsidRDefault="004F3108">
          <w:pPr>
            <w:pStyle w:val="TOC1"/>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24341492" w:history="1">
            <w:r w:rsidR="00231BF9" w:rsidRPr="00EF05F3">
              <w:rPr>
                <w:rStyle w:val="Hyperlink"/>
                <w:noProof/>
              </w:rPr>
              <w:t>Daftar Isi</w:t>
            </w:r>
            <w:r w:rsidR="00231BF9">
              <w:rPr>
                <w:noProof/>
                <w:webHidden/>
              </w:rPr>
              <w:tab/>
            </w:r>
            <w:r w:rsidR="00231BF9">
              <w:rPr>
                <w:noProof/>
                <w:webHidden/>
              </w:rPr>
              <w:fldChar w:fldCharType="begin"/>
            </w:r>
            <w:r w:rsidR="00231BF9">
              <w:rPr>
                <w:noProof/>
                <w:webHidden/>
              </w:rPr>
              <w:instrText xml:space="preserve"> PAGEREF _Toc24341492 \h </w:instrText>
            </w:r>
            <w:r w:rsidR="00231BF9">
              <w:rPr>
                <w:noProof/>
                <w:webHidden/>
              </w:rPr>
            </w:r>
            <w:r w:rsidR="00231BF9">
              <w:rPr>
                <w:noProof/>
                <w:webHidden/>
              </w:rPr>
              <w:fldChar w:fldCharType="separate"/>
            </w:r>
            <w:r w:rsidR="00053949">
              <w:rPr>
                <w:noProof/>
                <w:webHidden/>
              </w:rPr>
              <w:t>ii</w:t>
            </w:r>
            <w:r w:rsidR="00231BF9">
              <w:rPr>
                <w:noProof/>
                <w:webHidden/>
              </w:rPr>
              <w:fldChar w:fldCharType="end"/>
            </w:r>
          </w:hyperlink>
        </w:p>
        <w:p w14:paraId="436F5C5B" w14:textId="7F04AD4A" w:rsidR="00231BF9" w:rsidRDefault="00231BF9">
          <w:pPr>
            <w:pStyle w:val="TOC1"/>
            <w:rPr>
              <w:rFonts w:asciiTheme="minorHAnsi" w:eastAsiaTheme="minorEastAsia" w:hAnsiTheme="minorHAnsi"/>
              <w:noProof/>
              <w:sz w:val="22"/>
            </w:rPr>
          </w:pPr>
          <w:hyperlink w:anchor="_Toc24341493" w:history="1">
            <w:r w:rsidRPr="00EF05F3">
              <w:rPr>
                <w:rStyle w:val="Hyperlink"/>
                <w:noProof/>
              </w:rPr>
              <w:t>BAB I</w:t>
            </w:r>
            <w:r>
              <w:rPr>
                <w:rFonts w:asciiTheme="minorHAnsi" w:eastAsiaTheme="minorEastAsia" w:hAnsiTheme="minorHAnsi"/>
                <w:noProof/>
                <w:sz w:val="22"/>
              </w:rPr>
              <w:tab/>
            </w:r>
            <w:r w:rsidRPr="00EF05F3">
              <w:rPr>
                <w:rStyle w:val="Hyperlink"/>
                <w:noProof/>
              </w:rPr>
              <w:t>PENDAHULUAN</w:t>
            </w:r>
            <w:r>
              <w:rPr>
                <w:noProof/>
                <w:webHidden/>
              </w:rPr>
              <w:tab/>
            </w:r>
            <w:r>
              <w:rPr>
                <w:noProof/>
                <w:webHidden/>
              </w:rPr>
              <w:fldChar w:fldCharType="begin"/>
            </w:r>
            <w:r>
              <w:rPr>
                <w:noProof/>
                <w:webHidden/>
              </w:rPr>
              <w:instrText xml:space="preserve"> PAGEREF _Toc24341493 \h </w:instrText>
            </w:r>
            <w:r>
              <w:rPr>
                <w:noProof/>
                <w:webHidden/>
              </w:rPr>
            </w:r>
            <w:r>
              <w:rPr>
                <w:noProof/>
                <w:webHidden/>
              </w:rPr>
              <w:fldChar w:fldCharType="separate"/>
            </w:r>
            <w:r w:rsidR="00053949">
              <w:rPr>
                <w:noProof/>
                <w:webHidden/>
              </w:rPr>
              <w:t>1</w:t>
            </w:r>
            <w:r>
              <w:rPr>
                <w:noProof/>
                <w:webHidden/>
              </w:rPr>
              <w:fldChar w:fldCharType="end"/>
            </w:r>
          </w:hyperlink>
        </w:p>
        <w:p w14:paraId="2236E59A" w14:textId="474631AC" w:rsidR="00231BF9" w:rsidRDefault="00231BF9">
          <w:pPr>
            <w:pStyle w:val="TOC2"/>
            <w:tabs>
              <w:tab w:val="left" w:pos="880"/>
              <w:tab w:val="right" w:leader="dot" w:pos="8261"/>
            </w:tabs>
            <w:rPr>
              <w:rFonts w:asciiTheme="minorHAnsi" w:eastAsiaTheme="minorEastAsia" w:hAnsiTheme="minorHAnsi"/>
              <w:noProof/>
              <w:sz w:val="22"/>
            </w:rPr>
          </w:pPr>
          <w:hyperlink w:anchor="_Toc24341494" w:history="1">
            <w:r w:rsidRPr="00EF05F3">
              <w:rPr>
                <w:rStyle w:val="Hyperlink"/>
                <w:noProof/>
              </w:rPr>
              <w:t>1.1</w:t>
            </w:r>
            <w:r>
              <w:rPr>
                <w:rFonts w:asciiTheme="minorHAnsi" w:eastAsiaTheme="minorEastAsia" w:hAnsiTheme="minorHAnsi"/>
                <w:noProof/>
                <w:sz w:val="22"/>
              </w:rPr>
              <w:tab/>
            </w:r>
            <w:r w:rsidRPr="00EF05F3">
              <w:rPr>
                <w:rStyle w:val="Hyperlink"/>
                <w:noProof/>
              </w:rPr>
              <w:t>Latar Belakang</w:t>
            </w:r>
            <w:r>
              <w:rPr>
                <w:noProof/>
                <w:webHidden/>
              </w:rPr>
              <w:tab/>
            </w:r>
            <w:r>
              <w:rPr>
                <w:noProof/>
                <w:webHidden/>
              </w:rPr>
              <w:fldChar w:fldCharType="begin"/>
            </w:r>
            <w:r>
              <w:rPr>
                <w:noProof/>
                <w:webHidden/>
              </w:rPr>
              <w:instrText xml:space="preserve"> PAGEREF _Toc24341494 \h </w:instrText>
            </w:r>
            <w:r>
              <w:rPr>
                <w:noProof/>
                <w:webHidden/>
              </w:rPr>
            </w:r>
            <w:r>
              <w:rPr>
                <w:noProof/>
                <w:webHidden/>
              </w:rPr>
              <w:fldChar w:fldCharType="separate"/>
            </w:r>
            <w:r w:rsidR="00053949">
              <w:rPr>
                <w:noProof/>
                <w:webHidden/>
              </w:rPr>
              <w:t>1</w:t>
            </w:r>
            <w:r>
              <w:rPr>
                <w:noProof/>
                <w:webHidden/>
              </w:rPr>
              <w:fldChar w:fldCharType="end"/>
            </w:r>
          </w:hyperlink>
        </w:p>
        <w:p w14:paraId="2F1316EB" w14:textId="0D02459E" w:rsidR="00231BF9" w:rsidRDefault="00231BF9">
          <w:pPr>
            <w:pStyle w:val="TOC2"/>
            <w:tabs>
              <w:tab w:val="left" w:pos="880"/>
              <w:tab w:val="right" w:leader="dot" w:pos="8261"/>
            </w:tabs>
            <w:rPr>
              <w:rFonts w:asciiTheme="minorHAnsi" w:eastAsiaTheme="minorEastAsia" w:hAnsiTheme="minorHAnsi"/>
              <w:noProof/>
              <w:sz w:val="22"/>
            </w:rPr>
          </w:pPr>
          <w:hyperlink w:anchor="_Toc24341495" w:history="1">
            <w:r w:rsidRPr="00EF05F3">
              <w:rPr>
                <w:rStyle w:val="Hyperlink"/>
                <w:noProof/>
              </w:rPr>
              <w:t>1.2</w:t>
            </w:r>
            <w:r>
              <w:rPr>
                <w:rFonts w:asciiTheme="minorHAnsi" w:eastAsiaTheme="minorEastAsia" w:hAnsiTheme="minorHAnsi"/>
                <w:noProof/>
                <w:sz w:val="22"/>
              </w:rPr>
              <w:tab/>
            </w:r>
            <w:r w:rsidRPr="00EF05F3">
              <w:rPr>
                <w:rStyle w:val="Hyperlink"/>
                <w:noProof/>
              </w:rPr>
              <w:t>Rumusan Masalah</w:t>
            </w:r>
            <w:r>
              <w:rPr>
                <w:noProof/>
                <w:webHidden/>
              </w:rPr>
              <w:tab/>
            </w:r>
            <w:r>
              <w:rPr>
                <w:noProof/>
                <w:webHidden/>
              </w:rPr>
              <w:fldChar w:fldCharType="begin"/>
            </w:r>
            <w:r>
              <w:rPr>
                <w:noProof/>
                <w:webHidden/>
              </w:rPr>
              <w:instrText xml:space="preserve"> PAGEREF _Toc24341495 \h </w:instrText>
            </w:r>
            <w:r>
              <w:rPr>
                <w:noProof/>
                <w:webHidden/>
              </w:rPr>
            </w:r>
            <w:r>
              <w:rPr>
                <w:noProof/>
                <w:webHidden/>
              </w:rPr>
              <w:fldChar w:fldCharType="separate"/>
            </w:r>
            <w:r w:rsidR="00053949">
              <w:rPr>
                <w:noProof/>
                <w:webHidden/>
              </w:rPr>
              <w:t>5</w:t>
            </w:r>
            <w:r>
              <w:rPr>
                <w:noProof/>
                <w:webHidden/>
              </w:rPr>
              <w:fldChar w:fldCharType="end"/>
            </w:r>
          </w:hyperlink>
        </w:p>
        <w:p w14:paraId="0A630446" w14:textId="3E865737" w:rsidR="00231BF9" w:rsidRDefault="00231BF9">
          <w:pPr>
            <w:pStyle w:val="TOC2"/>
            <w:tabs>
              <w:tab w:val="left" w:pos="880"/>
              <w:tab w:val="right" w:leader="dot" w:pos="8261"/>
            </w:tabs>
            <w:rPr>
              <w:rFonts w:asciiTheme="minorHAnsi" w:eastAsiaTheme="minorEastAsia" w:hAnsiTheme="minorHAnsi"/>
              <w:noProof/>
              <w:sz w:val="22"/>
            </w:rPr>
          </w:pPr>
          <w:hyperlink w:anchor="_Toc24341496" w:history="1">
            <w:r w:rsidRPr="00EF05F3">
              <w:rPr>
                <w:rStyle w:val="Hyperlink"/>
                <w:noProof/>
              </w:rPr>
              <w:t>1.3</w:t>
            </w:r>
            <w:r>
              <w:rPr>
                <w:rFonts w:asciiTheme="minorHAnsi" w:eastAsiaTheme="minorEastAsia" w:hAnsiTheme="minorHAnsi"/>
                <w:noProof/>
                <w:sz w:val="22"/>
              </w:rPr>
              <w:tab/>
            </w:r>
            <w:r w:rsidRPr="00EF05F3">
              <w:rPr>
                <w:rStyle w:val="Hyperlink"/>
                <w:noProof/>
              </w:rPr>
              <w:t>Batasan Masalah</w:t>
            </w:r>
            <w:r>
              <w:rPr>
                <w:noProof/>
                <w:webHidden/>
              </w:rPr>
              <w:tab/>
            </w:r>
            <w:r>
              <w:rPr>
                <w:noProof/>
                <w:webHidden/>
              </w:rPr>
              <w:fldChar w:fldCharType="begin"/>
            </w:r>
            <w:r>
              <w:rPr>
                <w:noProof/>
                <w:webHidden/>
              </w:rPr>
              <w:instrText xml:space="preserve"> PAGEREF _Toc24341496 \h </w:instrText>
            </w:r>
            <w:r>
              <w:rPr>
                <w:noProof/>
                <w:webHidden/>
              </w:rPr>
            </w:r>
            <w:r>
              <w:rPr>
                <w:noProof/>
                <w:webHidden/>
              </w:rPr>
              <w:fldChar w:fldCharType="separate"/>
            </w:r>
            <w:r w:rsidR="00053949">
              <w:rPr>
                <w:noProof/>
                <w:webHidden/>
              </w:rPr>
              <w:t>6</w:t>
            </w:r>
            <w:r>
              <w:rPr>
                <w:noProof/>
                <w:webHidden/>
              </w:rPr>
              <w:fldChar w:fldCharType="end"/>
            </w:r>
          </w:hyperlink>
        </w:p>
        <w:p w14:paraId="13A7AF2C" w14:textId="440B9BE8" w:rsidR="00231BF9" w:rsidRDefault="00231BF9">
          <w:pPr>
            <w:pStyle w:val="TOC2"/>
            <w:tabs>
              <w:tab w:val="left" w:pos="880"/>
              <w:tab w:val="right" w:leader="dot" w:pos="8261"/>
            </w:tabs>
            <w:rPr>
              <w:rFonts w:asciiTheme="minorHAnsi" w:eastAsiaTheme="minorEastAsia" w:hAnsiTheme="minorHAnsi"/>
              <w:noProof/>
              <w:sz w:val="22"/>
            </w:rPr>
          </w:pPr>
          <w:hyperlink w:anchor="_Toc24341497" w:history="1">
            <w:r w:rsidRPr="00EF05F3">
              <w:rPr>
                <w:rStyle w:val="Hyperlink"/>
                <w:noProof/>
              </w:rPr>
              <w:t>1.4</w:t>
            </w:r>
            <w:r>
              <w:rPr>
                <w:rFonts w:asciiTheme="minorHAnsi" w:eastAsiaTheme="minorEastAsia" w:hAnsiTheme="minorHAnsi"/>
                <w:noProof/>
                <w:sz w:val="22"/>
              </w:rPr>
              <w:tab/>
            </w:r>
            <w:r w:rsidRPr="00EF05F3">
              <w:rPr>
                <w:rStyle w:val="Hyperlink"/>
                <w:noProof/>
              </w:rPr>
              <w:t>Tujuan Penelitian</w:t>
            </w:r>
            <w:r>
              <w:rPr>
                <w:noProof/>
                <w:webHidden/>
              </w:rPr>
              <w:tab/>
            </w:r>
            <w:r>
              <w:rPr>
                <w:noProof/>
                <w:webHidden/>
              </w:rPr>
              <w:fldChar w:fldCharType="begin"/>
            </w:r>
            <w:r>
              <w:rPr>
                <w:noProof/>
                <w:webHidden/>
              </w:rPr>
              <w:instrText xml:space="preserve"> PAGEREF _Toc24341497 \h </w:instrText>
            </w:r>
            <w:r>
              <w:rPr>
                <w:noProof/>
                <w:webHidden/>
              </w:rPr>
            </w:r>
            <w:r>
              <w:rPr>
                <w:noProof/>
                <w:webHidden/>
              </w:rPr>
              <w:fldChar w:fldCharType="separate"/>
            </w:r>
            <w:r w:rsidR="00053949">
              <w:rPr>
                <w:noProof/>
                <w:webHidden/>
              </w:rPr>
              <w:t>6</w:t>
            </w:r>
            <w:r>
              <w:rPr>
                <w:noProof/>
                <w:webHidden/>
              </w:rPr>
              <w:fldChar w:fldCharType="end"/>
            </w:r>
          </w:hyperlink>
        </w:p>
        <w:p w14:paraId="22F7F83D" w14:textId="30690F6B" w:rsidR="00231BF9" w:rsidRDefault="00231BF9">
          <w:pPr>
            <w:pStyle w:val="TOC2"/>
            <w:tabs>
              <w:tab w:val="left" w:pos="880"/>
              <w:tab w:val="right" w:leader="dot" w:pos="8261"/>
            </w:tabs>
            <w:rPr>
              <w:rFonts w:asciiTheme="minorHAnsi" w:eastAsiaTheme="minorEastAsia" w:hAnsiTheme="minorHAnsi"/>
              <w:noProof/>
              <w:sz w:val="22"/>
            </w:rPr>
          </w:pPr>
          <w:hyperlink w:anchor="_Toc24341498" w:history="1">
            <w:r w:rsidRPr="00EF05F3">
              <w:rPr>
                <w:rStyle w:val="Hyperlink"/>
                <w:noProof/>
              </w:rPr>
              <w:t>1.5</w:t>
            </w:r>
            <w:r>
              <w:rPr>
                <w:rFonts w:asciiTheme="minorHAnsi" w:eastAsiaTheme="minorEastAsia" w:hAnsiTheme="minorHAnsi"/>
                <w:noProof/>
                <w:sz w:val="22"/>
              </w:rPr>
              <w:tab/>
            </w:r>
            <w:r w:rsidRPr="00EF05F3">
              <w:rPr>
                <w:rStyle w:val="Hyperlink"/>
                <w:noProof/>
              </w:rPr>
              <w:t>Manfaat Penelitian</w:t>
            </w:r>
            <w:r>
              <w:rPr>
                <w:noProof/>
                <w:webHidden/>
              </w:rPr>
              <w:tab/>
            </w:r>
            <w:r>
              <w:rPr>
                <w:noProof/>
                <w:webHidden/>
              </w:rPr>
              <w:fldChar w:fldCharType="begin"/>
            </w:r>
            <w:r>
              <w:rPr>
                <w:noProof/>
                <w:webHidden/>
              </w:rPr>
              <w:instrText xml:space="preserve"> PAGEREF _Toc24341498 \h </w:instrText>
            </w:r>
            <w:r>
              <w:rPr>
                <w:noProof/>
                <w:webHidden/>
              </w:rPr>
            </w:r>
            <w:r>
              <w:rPr>
                <w:noProof/>
                <w:webHidden/>
              </w:rPr>
              <w:fldChar w:fldCharType="separate"/>
            </w:r>
            <w:r w:rsidR="00053949">
              <w:rPr>
                <w:noProof/>
                <w:webHidden/>
              </w:rPr>
              <w:t>7</w:t>
            </w:r>
            <w:r>
              <w:rPr>
                <w:noProof/>
                <w:webHidden/>
              </w:rPr>
              <w:fldChar w:fldCharType="end"/>
            </w:r>
          </w:hyperlink>
        </w:p>
        <w:p w14:paraId="1DFAFA0E" w14:textId="7F385603" w:rsidR="00231BF9" w:rsidRDefault="00231BF9">
          <w:pPr>
            <w:pStyle w:val="TOC1"/>
            <w:rPr>
              <w:rFonts w:asciiTheme="minorHAnsi" w:eastAsiaTheme="minorEastAsia" w:hAnsiTheme="minorHAnsi"/>
              <w:noProof/>
              <w:sz w:val="22"/>
            </w:rPr>
          </w:pPr>
          <w:hyperlink w:anchor="_Toc24341499" w:history="1">
            <w:r w:rsidRPr="00EF05F3">
              <w:rPr>
                <w:rStyle w:val="Hyperlink"/>
                <w:noProof/>
              </w:rPr>
              <w:t>BAB II</w:t>
            </w:r>
            <w:r>
              <w:rPr>
                <w:rFonts w:asciiTheme="minorHAnsi" w:eastAsiaTheme="minorEastAsia" w:hAnsiTheme="minorHAnsi"/>
                <w:noProof/>
                <w:sz w:val="22"/>
              </w:rPr>
              <w:tab/>
            </w:r>
            <w:r w:rsidRPr="00EF05F3">
              <w:rPr>
                <w:rStyle w:val="Hyperlink"/>
                <w:noProof/>
              </w:rPr>
              <w:t>TINJAUAN PUSTAKA</w:t>
            </w:r>
            <w:r>
              <w:rPr>
                <w:noProof/>
                <w:webHidden/>
              </w:rPr>
              <w:tab/>
            </w:r>
            <w:r>
              <w:rPr>
                <w:noProof/>
                <w:webHidden/>
              </w:rPr>
              <w:fldChar w:fldCharType="begin"/>
            </w:r>
            <w:r>
              <w:rPr>
                <w:noProof/>
                <w:webHidden/>
              </w:rPr>
              <w:instrText xml:space="preserve"> PAGEREF _Toc24341499 \h </w:instrText>
            </w:r>
            <w:r>
              <w:rPr>
                <w:noProof/>
                <w:webHidden/>
              </w:rPr>
            </w:r>
            <w:r>
              <w:rPr>
                <w:noProof/>
                <w:webHidden/>
              </w:rPr>
              <w:fldChar w:fldCharType="separate"/>
            </w:r>
            <w:r w:rsidR="00053949">
              <w:rPr>
                <w:noProof/>
                <w:webHidden/>
              </w:rPr>
              <w:t>8</w:t>
            </w:r>
            <w:r>
              <w:rPr>
                <w:noProof/>
                <w:webHidden/>
              </w:rPr>
              <w:fldChar w:fldCharType="end"/>
            </w:r>
          </w:hyperlink>
        </w:p>
        <w:p w14:paraId="40579FE9" w14:textId="144D4A68" w:rsidR="00231BF9" w:rsidRDefault="00231BF9">
          <w:pPr>
            <w:pStyle w:val="TOC2"/>
            <w:tabs>
              <w:tab w:val="left" w:pos="880"/>
              <w:tab w:val="right" w:leader="dot" w:pos="8261"/>
            </w:tabs>
            <w:rPr>
              <w:rFonts w:asciiTheme="minorHAnsi" w:eastAsiaTheme="minorEastAsia" w:hAnsiTheme="minorHAnsi"/>
              <w:noProof/>
              <w:sz w:val="22"/>
            </w:rPr>
          </w:pPr>
          <w:hyperlink w:anchor="_Toc24341500" w:history="1">
            <w:r w:rsidRPr="00EF05F3">
              <w:rPr>
                <w:rStyle w:val="Hyperlink"/>
                <w:noProof/>
              </w:rPr>
              <w:t>2.1</w:t>
            </w:r>
            <w:r>
              <w:rPr>
                <w:rFonts w:asciiTheme="minorHAnsi" w:eastAsiaTheme="minorEastAsia" w:hAnsiTheme="minorHAnsi"/>
                <w:noProof/>
                <w:sz w:val="22"/>
              </w:rPr>
              <w:tab/>
            </w:r>
            <w:r w:rsidRPr="00EF05F3">
              <w:rPr>
                <w:rStyle w:val="Hyperlink"/>
                <w:i/>
                <w:iCs/>
                <w:noProof/>
              </w:rPr>
              <w:t>Machine</w:t>
            </w:r>
            <w:r w:rsidRPr="00EF05F3">
              <w:rPr>
                <w:rStyle w:val="Hyperlink"/>
                <w:noProof/>
              </w:rPr>
              <w:t xml:space="preserve"> </w:t>
            </w:r>
            <w:r w:rsidRPr="00EF05F3">
              <w:rPr>
                <w:rStyle w:val="Hyperlink"/>
                <w:i/>
                <w:iCs/>
                <w:noProof/>
              </w:rPr>
              <w:t>Learning</w:t>
            </w:r>
            <w:r>
              <w:rPr>
                <w:noProof/>
                <w:webHidden/>
              </w:rPr>
              <w:tab/>
            </w:r>
            <w:r>
              <w:rPr>
                <w:noProof/>
                <w:webHidden/>
              </w:rPr>
              <w:fldChar w:fldCharType="begin"/>
            </w:r>
            <w:r>
              <w:rPr>
                <w:noProof/>
                <w:webHidden/>
              </w:rPr>
              <w:instrText xml:space="preserve"> PAGEREF _Toc24341500 \h </w:instrText>
            </w:r>
            <w:r>
              <w:rPr>
                <w:noProof/>
                <w:webHidden/>
              </w:rPr>
            </w:r>
            <w:r>
              <w:rPr>
                <w:noProof/>
                <w:webHidden/>
              </w:rPr>
              <w:fldChar w:fldCharType="separate"/>
            </w:r>
            <w:r w:rsidR="00053949">
              <w:rPr>
                <w:noProof/>
                <w:webHidden/>
              </w:rPr>
              <w:t>8</w:t>
            </w:r>
            <w:r>
              <w:rPr>
                <w:noProof/>
                <w:webHidden/>
              </w:rPr>
              <w:fldChar w:fldCharType="end"/>
            </w:r>
          </w:hyperlink>
        </w:p>
        <w:p w14:paraId="7C9E89A7" w14:textId="60BD4F88" w:rsidR="00231BF9" w:rsidRDefault="00231BF9">
          <w:pPr>
            <w:pStyle w:val="TOC2"/>
            <w:tabs>
              <w:tab w:val="left" w:pos="880"/>
              <w:tab w:val="right" w:leader="dot" w:pos="8261"/>
            </w:tabs>
            <w:rPr>
              <w:rFonts w:asciiTheme="minorHAnsi" w:eastAsiaTheme="minorEastAsia" w:hAnsiTheme="minorHAnsi"/>
              <w:noProof/>
              <w:sz w:val="22"/>
            </w:rPr>
          </w:pPr>
          <w:hyperlink w:anchor="_Toc24341501" w:history="1">
            <w:r w:rsidRPr="00EF05F3">
              <w:rPr>
                <w:rStyle w:val="Hyperlink"/>
                <w:noProof/>
              </w:rPr>
              <w:t>2.2</w:t>
            </w:r>
            <w:r>
              <w:rPr>
                <w:rFonts w:asciiTheme="minorHAnsi" w:eastAsiaTheme="minorEastAsia" w:hAnsiTheme="minorHAnsi"/>
                <w:noProof/>
                <w:sz w:val="22"/>
              </w:rPr>
              <w:tab/>
            </w:r>
            <w:r w:rsidRPr="00EF05F3">
              <w:rPr>
                <w:rStyle w:val="Hyperlink"/>
                <w:i/>
                <w:iCs/>
                <w:noProof/>
              </w:rPr>
              <w:t>Imbalanced</w:t>
            </w:r>
            <w:r w:rsidRPr="00EF05F3">
              <w:rPr>
                <w:rStyle w:val="Hyperlink"/>
                <w:noProof/>
              </w:rPr>
              <w:t xml:space="preserve"> </w:t>
            </w:r>
            <w:r w:rsidRPr="00EF05F3">
              <w:rPr>
                <w:rStyle w:val="Hyperlink"/>
                <w:i/>
                <w:iCs/>
                <w:noProof/>
              </w:rPr>
              <w:t>Class</w:t>
            </w:r>
            <w:r>
              <w:rPr>
                <w:noProof/>
                <w:webHidden/>
              </w:rPr>
              <w:tab/>
            </w:r>
            <w:r>
              <w:rPr>
                <w:noProof/>
                <w:webHidden/>
              </w:rPr>
              <w:fldChar w:fldCharType="begin"/>
            </w:r>
            <w:r>
              <w:rPr>
                <w:noProof/>
                <w:webHidden/>
              </w:rPr>
              <w:instrText xml:space="preserve"> PAGEREF _Toc24341501 \h </w:instrText>
            </w:r>
            <w:r>
              <w:rPr>
                <w:noProof/>
                <w:webHidden/>
              </w:rPr>
            </w:r>
            <w:r>
              <w:rPr>
                <w:noProof/>
                <w:webHidden/>
              </w:rPr>
              <w:fldChar w:fldCharType="separate"/>
            </w:r>
            <w:r w:rsidR="00053949">
              <w:rPr>
                <w:noProof/>
                <w:webHidden/>
              </w:rPr>
              <w:t>8</w:t>
            </w:r>
            <w:r>
              <w:rPr>
                <w:noProof/>
                <w:webHidden/>
              </w:rPr>
              <w:fldChar w:fldCharType="end"/>
            </w:r>
          </w:hyperlink>
        </w:p>
        <w:p w14:paraId="6913CDF7" w14:textId="0ECC6DF5" w:rsidR="00231BF9" w:rsidRDefault="00231BF9">
          <w:pPr>
            <w:pStyle w:val="TOC2"/>
            <w:tabs>
              <w:tab w:val="left" w:pos="880"/>
              <w:tab w:val="right" w:leader="dot" w:pos="8261"/>
            </w:tabs>
            <w:rPr>
              <w:rFonts w:asciiTheme="minorHAnsi" w:eastAsiaTheme="minorEastAsia" w:hAnsiTheme="minorHAnsi"/>
              <w:noProof/>
              <w:sz w:val="22"/>
            </w:rPr>
          </w:pPr>
          <w:hyperlink w:anchor="_Toc24341502" w:history="1">
            <w:r w:rsidRPr="00EF05F3">
              <w:rPr>
                <w:rStyle w:val="Hyperlink"/>
                <w:noProof/>
              </w:rPr>
              <w:t>2.3</w:t>
            </w:r>
            <w:r>
              <w:rPr>
                <w:rFonts w:asciiTheme="minorHAnsi" w:eastAsiaTheme="minorEastAsia" w:hAnsiTheme="minorHAnsi"/>
                <w:noProof/>
                <w:sz w:val="22"/>
              </w:rPr>
              <w:tab/>
            </w:r>
            <w:r w:rsidRPr="00EF05F3">
              <w:rPr>
                <w:rStyle w:val="Hyperlink"/>
                <w:i/>
                <w:iCs/>
                <w:noProof/>
              </w:rPr>
              <w:t>Confusion</w:t>
            </w:r>
            <w:r w:rsidRPr="00EF05F3">
              <w:rPr>
                <w:rStyle w:val="Hyperlink"/>
                <w:noProof/>
              </w:rPr>
              <w:t xml:space="preserve"> </w:t>
            </w:r>
            <w:r w:rsidRPr="00EF05F3">
              <w:rPr>
                <w:rStyle w:val="Hyperlink"/>
                <w:i/>
                <w:iCs/>
                <w:noProof/>
              </w:rPr>
              <w:t>Matrix</w:t>
            </w:r>
            <w:r>
              <w:rPr>
                <w:noProof/>
                <w:webHidden/>
              </w:rPr>
              <w:tab/>
            </w:r>
            <w:r>
              <w:rPr>
                <w:noProof/>
                <w:webHidden/>
              </w:rPr>
              <w:fldChar w:fldCharType="begin"/>
            </w:r>
            <w:r>
              <w:rPr>
                <w:noProof/>
                <w:webHidden/>
              </w:rPr>
              <w:instrText xml:space="preserve"> PAGEREF _Toc24341502 \h </w:instrText>
            </w:r>
            <w:r>
              <w:rPr>
                <w:noProof/>
                <w:webHidden/>
              </w:rPr>
            </w:r>
            <w:r>
              <w:rPr>
                <w:noProof/>
                <w:webHidden/>
              </w:rPr>
              <w:fldChar w:fldCharType="separate"/>
            </w:r>
            <w:r w:rsidR="00053949">
              <w:rPr>
                <w:noProof/>
                <w:webHidden/>
              </w:rPr>
              <w:t>9</w:t>
            </w:r>
            <w:r>
              <w:rPr>
                <w:noProof/>
                <w:webHidden/>
              </w:rPr>
              <w:fldChar w:fldCharType="end"/>
            </w:r>
          </w:hyperlink>
        </w:p>
        <w:p w14:paraId="37D17823" w14:textId="30D1CB75" w:rsidR="00231BF9" w:rsidRDefault="00231BF9">
          <w:pPr>
            <w:pStyle w:val="TOC2"/>
            <w:tabs>
              <w:tab w:val="left" w:pos="880"/>
              <w:tab w:val="right" w:leader="dot" w:pos="8261"/>
            </w:tabs>
            <w:rPr>
              <w:rFonts w:asciiTheme="minorHAnsi" w:eastAsiaTheme="minorEastAsia" w:hAnsiTheme="minorHAnsi"/>
              <w:noProof/>
              <w:sz w:val="22"/>
            </w:rPr>
          </w:pPr>
          <w:hyperlink w:anchor="_Toc24341503" w:history="1">
            <w:r w:rsidRPr="00EF05F3">
              <w:rPr>
                <w:rStyle w:val="Hyperlink"/>
                <w:noProof/>
              </w:rPr>
              <w:t>2.4</w:t>
            </w:r>
            <w:r>
              <w:rPr>
                <w:rFonts w:asciiTheme="minorHAnsi" w:eastAsiaTheme="minorEastAsia" w:hAnsiTheme="minorHAnsi"/>
                <w:noProof/>
                <w:sz w:val="22"/>
              </w:rPr>
              <w:tab/>
            </w:r>
            <w:r w:rsidRPr="00EF05F3">
              <w:rPr>
                <w:rStyle w:val="Hyperlink"/>
                <w:noProof/>
              </w:rPr>
              <w:t>Jarak Euklid</w:t>
            </w:r>
            <w:r>
              <w:rPr>
                <w:noProof/>
                <w:webHidden/>
              </w:rPr>
              <w:tab/>
            </w:r>
            <w:r>
              <w:rPr>
                <w:noProof/>
                <w:webHidden/>
              </w:rPr>
              <w:fldChar w:fldCharType="begin"/>
            </w:r>
            <w:r>
              <w:rPr>
                <w:noProof/>
                <w:webHidden/>
              </w:rPr>
              <w:instrText xml:space="preserve"> PAGEREF _Toc24341503 \h </w:instrText>
            </w:r>
            <w:r>
              <w:rPr>
                <w:noProof/>
                <w:webHidden/>
              </w:rPr>
            </w:r>
            <w:r>
              <w:rPr>
                <w:noProof/>
                <w:webHidden/>
              </w:rPr>
              <w:fldChar w:fldCharType="separate"/>
            </w:r>
            <w:r w:rsidR="00053949">
              <w:rPr>
                <w:noProof/>
                <w:webHidden/>
              </w:rPr>
              <w:t>10</w:t>
            </w:r>
            <w:r>
              <w:rPr>
                <w:noProof/>
                <w:webHidden/>
              </w:rPr>
              <w:fldChar w:fldCharType="end"/>
            </w:r>
          </w:hyperlink>
        </w:p>
        <w:p w14:paraId="79FAB6C5" w14:textId="24E237A9" w:rsidR="00231BF9" w:rsidRDefault="00231BF9">
          <w:pPr>
            <w:pStyle w:val="TOC2"/>
            <w:tabs>
              <w:tab w:val="left" w:pos="880"/>
              <w:tab w:val="right" w:leader="dot" w:pos="8261"/>
            </w:tabs>
            <w:rPr>
              <w:rFonts w:asciiTheme="minorHAnsi" w:eastAsiaTheme="minorEastAsia" w:hAnsiTheme="minorHAnsi"/>
              <w:noProof/>
              <w:sz w:val="22"/>
            </w:rPr>
          </w:pPr>
          <w:hyperlink w:anchor="_Toc24341504" w:history="1">
            <w:r w:rsidRPr="00EF05F3">
              <w:rPr>
                <w:rStyle w:val="Hyperlink"/>
                <w:noProof/>
              </w:rPr>
              <w:t>2.5</w:t>
            </w:r>
            <w:r>
              <w:rPr>
                <w:rFonts w:asciiTheme="minorHAnsi" w:eastAsiaTheme="minorEastAsia" w:hAnsiTheme="minorHAnsi"/>
                <w:noProof/>
                <w:sz w:val="22"/>
              </w:rPr>
              <w:tab/>
            </w:r>
            <w:r w:rsidRPr="00EF05F3">
              <w:rPr>
                <w:rStyle w:val="Hyperlink"/>
                <w:i/>
                <w:iCs/>
                <w:noProof/>
              </w:rPr>
              <w:t>Principal Common Analysis</w:t>
            </w:r>
            <w:r w:rsidRPr="00EF05F3">
              <w:rPr>
                <w:rStyle w:val="Hyperlink"/>
                <w:noProof/>
              </w:rPr>
              <w:t xml:space="preserve"> (PCA)</w:t>
            </w:r>
            <w:r>
              <w:rPr>
                <w:noProof/>
                <w:webHidden/>
              </w:rPr>
              <w:tab/>
            </w:r>
            <w:r>
              <w:rPr>
                <w:noProof/>
                <w:webHidden/>
              </w:rPr>
              <w:fldChar w:fldCharType="begin"/>
            </w:r>
            <w:r>
              <w:rPr>
                <w:noProof/>
                <w:webHidden/>
              </w:rPr>
              <w:instrText xml:space="preserve"> PAGEREF _Toc24341504 \h </w:instrText>
            </w:r>
            <w:r>
              <w:rPr>
                <w:noProof/>
                <w:webHidden/>
              </w:rPr>
            </w:r>
            <w:r>
              <w:rPr>
                <w:noProof/>
                <w:webHidden/>
              </w:rPr>
              <w:fldChar w:fldCharType="separate"/>
            </w:r>
            <w:r w:rsidR="00053949">
              <w:rPr>
                <w:noProof/>
                <w:webHidden/>
              </w:rPr>
              <w:t>11</w:t>
            </w:r>
            <w:r>
              <w:rPr>
                <w:noProof/>
                <w:webHidden/>
              </w:rPr>
              <w:fldChar w:fldCharType="end"/>
            </w:r>
          </w:hyperlink>
        </w:p>
        <w:p w14:paraId="22429E87" w14:textId="1F2E8D45" w:rsidR="00231BF9" w:rsidRDefault="00231BF9">
          <w:pPr>
            <w:pStyle w:val="TOC2"/>
            <w:tabs>
              <w:tab w:val="left" w:pos="880"/>
              <w:tab w:val="right" w:leader="dot" w:pos="8261"/>
            </w:tabs>
            <w:rPr>
              <w:rFonts w:asciiTheme="minorHAnsi" w:eastAsiaTheme="minorEastAsia" w:hAnsiTheme="minorHAnsi"/>
              <w:noProof/>
              <w:sz w:val="22"/>
            </w:rPr>
          </w:pPr>
          <w:hyperlink w:anchor="_Toc24341505" w:history="1">
            <w:r w:rsidRPr="00EF05F3">
              <w:rPr>
                <w:rStyle w:val="Hyperlink"/>
                <w:noProof/>
              </w:rPr>
              <w:t>2.6</w:t>
            </w:r>
            <w:r>
              <w:rPr>
                <w:rFonts w:asciiTheme="minorHAnsi" w:eastAsiaTheme="minorEastAsia" w:hAnsiTheme="minorHAnsi"/>
                <w:noProof/>
                <w:sz w:val="22"/>
              </w:rPr>
              <w:tab/>
            </w:r>
            <w:r w:rsidRPr="00EF05F3">
              <w:rPr>
                <w:rStyle w:val="Hyperlink"/>
                <w:noProof/>
              </w:rPr>
              <w:t xml:space="preserve">LASSO dan Ridge </w:t>
            </w:r>
            <w:r w:rsidRPr="00EF05F3">
              <w:rPr>
                <w:rStyle w:val="Hyperlink"/>
                <w:i/>
                <w:iCs/>
                <w:noProof/>
              </w:rPr>
              <w:t>Regression</w:t>
            </w:r>
            <w:r>
              <w:rPr>
                <w:noProof/>
                <w:webHidden/>
              </w:rPr>
              <w:tab/>
            </w:r>
            <w:r>
              <w:rPr>
                <w:noProof/>
                <w:webHidden/>
              </w:rPr>
              <w:fldChar w:fldCharType="begin"/>
            </w:r>
            <w:r>
              <w:rPr>
                <w:noProof/>
                <w:webHidden/>
              </w:rPr>
              <w:instrText xml:space="preserve"> PAGEREF _Toc24341505 \h </w:instrText>
            </w:r>
            <w:r>
              <w:rPr>
                <w:noProof/>
                <w:webHidden/>
              </w:rPr>
            </w:r>
            <w:r>
              <w:rPr>
                <w:noProof/>
                <w:webHidden/>
              </w:rPr>
              <w:fldChar w:fldCharType="separate"/>
            </w:r>
            <w:r w:rsidR="00053949">
              <w:rPr>
                <w:noProof/>
                <w:webHidden/>
              </w:rPr>
              <w:t>12</w:t>
            </w:r>
            <w:r>
              <w:rPr>
                <w:noProof/>
                <w:webHidden/>
              </w:rPr>
              <w:fldChar w:fldCharType="end"/>
            </w:r>
          </w:hyperlink>
        </w:p>
        <w:p w14:paraId="70C8575D" w14:textId="6E84906B" w:rsidR="00231BF9" w:rsidRDefault="00231BF9">
          <w:pPr>
            <w:pStyle w:val="TOC2"/>
            <w:tabs>
              <w:tab w:val="left" w:pos="880"/>
              <w:tab w:val="right" w:leader="dot" w:pos="8261"/>
            </w:tabs>
            <w:rPr>
              <w:rFonts w:asciiTheme="minorHAnsi" w:eastAsiaTheme="minorEastAsia" w:hAnsiTheme="minorHAnsi"/>
              <w:noProof/>
              <w:sz w:val="22"/>
            </w:rPr>
          </w:pPr>
          <w:hyperlink w:anchor="_Toc24341506" w:history="1">
            <w:r w:rsidRPr="00EF05F3">
              <w:rPr>
                <w:rStyle w:val="Hyperlink"/>
                <w:noProof/>
              </w:rPr>
              <w:t>2.7</w:t>
            </w:r>
            <w:r>
              <w:rPr>
                <w:rFonts w:asciiTheme="minorHAnsi" w:eastAsiaTheme="minorEastAsia" w:hAnsiTheme="minorHAnsi"/>
                <w:noProof/>
                <w:sz w:val="22"/>
              </w:rPr>
              <w:tab/>
            </w:r>
            <w:r w:rsidRPr="00EF05F3">
              <w:rPr>
                <w:rStyle w:val="Hyperlink"/>
                <w:noProof/>
              </w:rPr>
              <w:t xml:space="preserve">Teknik </w:t>
            </w:r>
            <w:r w:rsidRPr="00EF05F3">
              <w:rPr>
                <w:rStyle w:val="Hyperlink"/>
                <w:i/>
                <w:iCs/>
                <w:noProof/>
              </w:rPr>
              <w:t>Resampling</w:t>
            </w:r>
            <w:r>
              <w:rPr>
                <w:noProof/>
                <w:webHidden/>
              </w:rPr>
              <w:tab/>
            </w:r>
            <w:r>
              <w:rPr>
                <w:noProof/>
                <w:webHidden/>
              </w:rPr>
              <w:fldChar w:fldCharType="begin"/>
            </w:r>
            <w:r>
              <w:rPr>
                <w:noProof/>
                <w:webHidden/>
              </w:rPr>
              <w:instrText xml:space="preserve"> PAGEREF _Toc24341506 \h </w:instrText>
            </w:r>
            <w:r>
              <w:rPr>
                <w:noProof/>
                <w:webHidden/>
              </w:rPr>
            </w:r>
            <w:r>
              <w:rPr>
                <w:noProof/>
                <w:webHidden/>
              </w:rPr>
              <w:fldChar w:fldCharType="separate"/>
            </w:r>
            <w:r w:rsidR="00053949">
              <w:rPr>
                <w:noProof/>
                <w:webHidden/>
              </w:rPr>
              <w:t>13</w:t>
            </w:r>
            <w:r>
              <w:rPr>
                <w:noProof/>
                <w:webHidden/>
              </w:rPr>
              <w:fldChar w:fldCharType="end"/>
            </w:r>
          </w:hyperlink>
        </w:p>
        <w:p w14:paraId="50CC7F13" w14:textId="574E8B8C" w:rsidR="00231BF9" w:rsidRDefault="00231BF9">
          <w:pPr>
            <w:pStyle w:val="TOC3"/>
            <w:tabs>
              <w:tab w:val="left" w:pos="1320"/>
              <w:tab w:val="right" w:leader="dot" w:pos="8261"/>
            </w:tabs>
            <w:rPr>
              <w:rFonts w:asciiTheme="minorHAnsi" w:eastAsiaTheme="minorEastAsia" w:hAnsiTheme="minorHAnsi"/>
              <w:noProof/>
              <w:sz w:val="22"/>
            </w:rPr>
          </w:pPr>
          <w:hyperlink w:anchor="_Toc24341507" w:history="1">
            <w:r w:rsidRPr="00EF05F3">
              <w:rPr>
                <w:rStyle w:val="Hyperlink"/>
                <w:noProof/>
              </w:rPr>
              <w:t>2.7.1</w:t>
            </w:r>
            <w:r>
              <w:rPr>
                <w:rFonts w:asciiTheme="minorHAnsi" w:eastAsiaTheme="minorEastAsia" w:hAnsiTheme="minorHAnsi"/>
                <w:noProof/>
                <w:sz w:val="22"/>
              </w:rPr>
              <w:tab/>
            </w:r>
            <w:r w:rsidRPr="00EF05F3">
              <w:rPr>
                <w:rStyle w:val="Hyperlink"/>
                <w:i/>
                <w:iCs/>
                <w:noProof/>
              </w:rPr>
              <w:t>Random</w:t>
            </w:r>
            <w:r w:rsidRPr="00EF05F3">
              <w:rPr>
                <w:rStyle w:val="Hyperlink"/>
                <w:noProof/>
              </w:rPr>
              <w:t xml:space="preserve"> </w:t>
            </w:r>
            <w:r w:rsidRPr="00EF05F3">
              <w:rPr>
                <w:rStyle w:val="Hyperlink"/>
                <w:i/>
                <w:iCs/>
                <w:noProof/>
              </w:rPr>
              <w:t>Oversampling</w:t>
            </w:r>
            <w:r>
              <w:rPr>
                <w:noProof/>
                <w:webHidden/>
              </w:rPr>
              <w:tab/>
            </w:r>
            <w:r>
              <w:rPr>
                <w:noProof/>
                <w:webHidden/>
              </w:rPr>
              <w:fldChar w:fldCharType="begin"/>
            </w:r>
            <w:r>
              <w:rPr>
                <w:noProof/>
                <w:webHidden/>
              </w:rPr>
              <w:instrText xml:space="preserve"> PAGEREF _Toc24341507 \h </w:instrText>
            </w:r>
            <w:r>
              <w:rPr>
                <w:noProof/>
                <w:webHidden/>
              </w:rPr>
            </w:r>
            <w:r>
              <w:rPr>
                <w:noProof/>
                <w:webHidden/>
              </w:rPr>
              <w:fldChar w:fldCharType="separate"/>
            </w:r>
            <w:r w:rsidR="00053949">
              <w:rPr>
                <w:noProof/>
                <w:webHidden/>
              </w:rPr>
              <w:t>13</w:t>
            </w:r>
            <w:r>
              <w:rPr>
                <w:noProof/>
                <w:webHidden/>
              </w:rPr>
              <w:fldChar w:fldCharType="end"/>
            </w:r>
          </w:hyperlink>
        </w:p>
        <w:p w14:paraId="5033D225" w14:textId="3A844814" w:rsidR="00231BF9" w:rsidRDefault="00231BF9">
          <w:pPr>
            <w:pStyle w:val="TOC3"/>
            <w:tabs>
              <w:tab w:val="left" w:pos="1320"/>
              <w:tab w:val="right" w:leader="dot" w:pos="8261"/>
            </w:tabs>
            <w:rPr>
              <w:rFonts w:asciiTheme="minorHAnsi" w:eastAsiaTheme="minorEastAsia" w:hAnsiTheme="minorHAnsi"/>
              <w:noProof/>
              <w:sz w:val="22"/>
            </w:rPr>
          </w:pPr>
          <w:hyperlink w:anchor="_Toc24341508" w:history="1">
            <w:r w:rsidRPr="00EF05F3">
              <w:rPr>
                <w:rStyle w:val="Hyperlink"/>
                <w:noProof/>
              </w:rPr>
              <w:t>2.7.2</w:t>
            </w:r>
            <w:r>
              <w:rPr>
                <w:rFonts w:asciiTheme="minorHAnsi" w:eastAsiaTheme="minorEastAsia" w:hAnsiTheme="minorHAnsi"/>
                <w:noProof/>
                <w:sz w:val="22"/>
              </w:rPr>
              <w:tab/>
            </w:r>
            <w:r w:rsidRPr="00EF05F3">
              <w:rPr>
                <w:rStyle w:val="Hyperlink"/>
                <w:i/>
                <w:iCs/>
                <w:noProof/>
              </w:rPr>
              <w:t>Synthetic</w:t>
            </w:r>
            <w:r w:rsidRPr="00EF05F3">
              <w:rPr>
                <w:rStyle w:val="Hyperlink"/>
                <w:noProof/>
              </w:rPr>
              <w:t xml:space="preserve"> </w:t>
            </w:r>
            <w:r w:rsidRPr="00EF05F3">
              <w:rPr>
                <w:rStyle w:val="Hyperlink"/>
                <w:i/>
                <w:iCs/>
                <w:noProof/>
              </w:rPr>
              <w:t>Minority</w:t>
            </w:r>
            <w:r w:rsidRPr="00EF05F3">
              <w:rPr>
                <w:rStyle w:val="Hyperlink"/>
                <w:noProof/>
              </w:rPr>
              <w:t xml:space="preserve"> </w:t>
            </w:r>
            <w:r w:rsidRPr="00EF05F3">
              <w:rPr>
                <w:rStyle w:val="Hyperlink"/>
                <w:i/>
                <w:iCs/>
                <w:noProof/>
              </w:rPr>
              <w:t>Oversampling</w:t>
            </w:r>
            <w:r w:rsidRPr="00EF05F3">
              <w:rPr>
                <w:rStyle w:val="Hyperlink"/>
                <w:noProof/>
              </w:rPr>
              <w:t xml:space="preserve"> </w:t>
            </w:r>
            <w:r w:rsidRPr="00EF05F3">
              <w:rPr>
                <w:rStyle w:val="Hyperlink"/>
                <w:i/>
                <w:iCs/>
                <w:noProof/>
              </w:rPr>
              <w:t>Technique</w:t>
            </w:r>
            <w:r w:rsidRPr="00EF05F3">
              <w:rPr>
                <w:rStyle w:val="Hyperlink"/>
                <w:noProof/>
              </w:rPr>
              <w:t xml:space="preserve"> (SMOTE)</w:t>
            </w:r>
            <w:r>
              <w:rPr>
                <w:noProof/>
                <w:webHidden/>
              </w:rPr>
              <w:tab/>
            </w:r>
            <w:r>
              <w:rPr>
                <w:noProof/>
                <w:webHidden/>
              </w:rPr>
              <w:fldChar w:fldCharType="begin"/>
            </w:r>
            <w:r>
              <w:rPr>
                <w:noProof/>
                <w:webHidden/>
              </w:rPr>
              <w:instrText xml:space="preserve"> PAGEREF _Toc24341508 \h </w:instrText>
            </w:r>
            <w:r>
              <w:rPr>
                <w:noProof/>
                <w:webHidden/>
              </w:rPr>
            </w:r>
            <w:r>
              <w:rPr>
                <w:noProof/>
                <w:webHidden/>
              </w:rPr>
              <w:fldChar w:fldCharType="separate"/>
            </w:r>
            <w:r w:rsidR="00053949">
              <w:rPr>
                <w:noProof/>
                <w:webHidden/>
              </w:rPr>
              <w:t>14</w:t>
            </w:r>
            <w:r>
              <w:rPr>
                <w:noProof/>
                <w:webHidden/>
              </w:rPr>
              <w:fldChar w:fldCharType="end"/>
            </w:r>
          </w:hyperlink>
        </w:p>
        <w:p w14:paraId="6F11B1E6" w14:textId="1CF63B84" w:rsidR="00231BF9" w:rsidRDefault="00231BF9">
          <w:pPr>
            <w:pStyle w:val="TOC3"/>
            <w:tabs>
              <w:tab w:val="left" w:pos="1320"/>
              <w:tab w:val="right" w:leader="dot" w:pos="8261"/>
            </w:tabs>
            <w:rPr>
              <w:rFonts w:asciiTheme="minorHAnsi" w:eastAsiaTheme="minorEastAsia" w:hAnsiTheme="minorHAnsi"/>
              <w:noProof/>
              <w:sz w:val="22"/>
            </w:rPr>
          </w:pPr>
          <w:hyperlink w:anchor="_Toc24341509" w:history="1">
            <w:r w:rsidRPr="00EF05F3">
              <w:rPr>
                <w:rStyle w:val="Hyperlink"/>
                <w:noProof/>
              </w:rPr>
              <w:t>2.7.3</w:t>
            </w:r>
            <w:r>
              <w:rPr>
                <w:rFonts w:asciiTheme="minorHAnsi" w:eastAsiaTheme="minorEastAsia" w:hAnsiTheme="minorHAnsi"/>
                <w:noProof/>
                <w:sz w:val="22"/>
              </w:rPr>
              <w:tab/>
            </w:r>
            <w:r w:rsidRPr="00EF05F3">
              <w:rPr>
                <w:rStyle w:val="Hyperlink"/>
                <w:i/>
                <w:iCs/>
                <w:noProof/>
              </w:rPr>
              <w:t>Borderline</w:t>
            </w:r>
            <w:r w:rsidRPr="00EF05F3">
              <w:rPr>
                <w:rStyle w:val="Hyperlink"/>
                <w:noProof/>
              </w:rPr>
              <w:t xml:space="preserve"> – </w:t>
            </w:r>
            <w:r w:rsidRPr="00EF05F3">
              <w:rPr>
                <w:rStyle w:val="Hyperlink"/>
                <w:i/>
                <w:iCs/>
                <w:noProof/>
              </w:rPr>
              <w:t>Synthetic</w:t>
            </w:r>
            <w:r w:rsidRPr="00EF05F3">
              <w:rPr>
                <w:rStyle w:val="Hyperlink"/>
                <w:noProof/>
              </w:rPr>
              <w:t xml:space="preserve"> </w:t>
            </w:r>
            <w:r w:rsidRPr="00EF05F3">
              <w:rPr>
                <w:rStyle w:val="Hyperlink"/>
                <w:i/>
                <w:iCs/>
                <w:noProof/>
              </w:rPr>
              <w:t>Minority</w:t>
            </w:r>
            <w:r w:rsidRPr="00EF05F3">
              <w:rPr>
                <w:rStyle w:val="Hyperlink"/>
                <w:noProof/>
              </w:rPr>
              <w:t xml:space="preserve"> </w:t>
            </w:r>
            <w:r w:rsidRPr="00EF05F3">
              <w:rPr>
                <w:rStyle w:val="Hyperlink"/>
                <w:i/>
                <w:iCs/>
                <w:noProof/>
              </w:rPr>
              <w:t>Oversampling</w:t>
            </w:r>
            <w:r w:rsidRPr="00EF05F3">
              <w:rPr>
                <w:rStyle w:val="Hyperlink"/>
                <w:noProof/>
              </w:rPr>
              <w:t xml:space="preserve"> </w:t>
            </w:r>
            <w:r w:rsidRPr="00EF05F3">
              <w:rPr>
                <w:rStyle w:val="Hyperlink"/>
                <w:i/>
                <w:iCs/>
                <w:noProof/>
              </w:rPr>
              <w:t>Technique</w:t>
            </w:r>
            <w:r w:rsidRPr="00EF05F3">
              <w:rPr>
                <w:rStyle w:val="Hyperlink"/>
                <w:noProof/>
              </w:rPr>
              <w:t xml:space="preserve"> (</w:t>
            </w:r>
            <w:r w:rsidRPr="00EF05F3">
              <w:rPr>
                <w:rStyle w:val="Hyperlink"/>
                <w:i/>
                <w:iCs/>
                <w:noProof/>
              </w:rPr>
              <w:t>Borderline</w:t>
            </w:r>
            <w:r w:rsidRPr="00EF05F3">
              <w:rPr>
                <w:rStyle w:val="Hyperlink"/>
                <w:noProof/>
              </w:rPr>
              <w:t>-SMOTE)</w:t>
            </w:r>
            <w:r>
              <w:rPr>
                <w:noProof/>
                <w:webHidden/>
              </w:rPr>
              <w:tab/>
            </w:r>
            <w:r>
              <w:rPr>
                <w:noProof/>
                <w:webHidden/>
              </w:rPr>
              <w:fldChar w:fldCharType="begin"/>
            </w:r>
            <w:r>
              <w:rPr>
                <w:noProof/>
                <w:webHidden/>
              </w:rPr>
              <w:instrText xml:space="preserve"> PAGEREF _Toc24341509 \h </w:instrText>
            </w:r>
            <w:r>
              <w:rPr>
                <w:noProof/>
                <w:webHidden/>
              </w:rPr>
            </w:r>
            <w:r>
              <w:rPr>
                <w:noProof/>
                <w:webHidden/>
              </w:rPr>
              <w:fldChar w:fldCharType="separate"/>
            </w:r>
            <w:r w:rsidR="00053949">
              <w:rPr>
                <w:noProof/>
                <w:webHidden/>
              </w:rPr>
              <w:t>14</w:t>
            </w:r>
            <w:r>
              <w:rPr>
                <w:noProof/>
                <w:webHidden/>
              </w:rPr>
              <w:fldChar w:fldCharType="end"/>
            </w:r>
          </w:hyperlink>
        </w:p>
        <w:p w14:paraId="14E2CA4E" w14:textId="58F4973F" w:rsidR="00231BF9" w:rsidRDefault="00231BF9">
          <w:pPr>
            <w:pStyle w:val="TOC3"/>
            <w:tabs>
              <w:tab w:val="left" w:pos="1320"/>
              <w:tab w:val="right" w:leader="dot" w:pos="8261"/>
            </w:tabs>
            <w:rPr>
              <w:rFonts w:asciiTheme="minorHAnsi" w:eastAsiaTheme="minorEastAsia" w:hAnsiTheme="minorHAnsi"/>
              <w:noProof/>
              <w:sz w:val="22"/>
            </w:rPr>
          </w:pPr>
          <w:hyperlink w:anchor="_Toc24341510" w:history="1">
            <w:r w:rsidRPr="00EF05F3">
              <w:rPr>
                <w:rStyle w:val="Hyperlink"/>
                <w:noProof/>
              </w:rPr>
              <w:t>2.7.4</w:t>
            </w:r>
            <w:r>
              <w:rPr>
                <w:rFonts w:asciiTheme="minorHAnsi" w:eastAsiaTheme="minorEastAsia" w:hAnsiTheme="minorHAnsi"/>
                <w:noProof/>
                <w:sz w:val="22"/>
              </w:rPr>
              <w:tab/>
            </w:r>
            <w:r w:rsidRPr="00EF05F3">
              <w:rPr>
                <w:rStyle w:val="Hyperlink"/>
                <w:i/>
                <w:iCs/>
                <w:noProof/>
              </w:rPr>
              <w:t>Adaptive</w:t>
            </w:r>
            <w:r w:rsidRPr="00EF05F3">
              <w:rPr>
                <w:rStyle w:val="Hyperlink"/>
                <w:noProof/>
              </w:rPr>
              <w:t xml:space="preserve"> </w:t>
            </w:r>
            <w:r w:rsidRPr="00EF05F3">
              <w:rPr>
                <w:rStyle w:val="Hyperlink"/>
                <w:i/>
                <w:iCs/>
                <w:noProof/>
              </w:rPr>
              <w:t>Synthetic</w:t>
            </w:r>
            <w:r w:rsidRPr="00EF05F3">
              <w:rPr>
                <w:rStyle w:val="Hyperlink"/>
                <w:noProof/>
              </w:rPr>
              <w:t xml:space="preserve"> (ADASYN)</w:t>
            </w:r>
            <w:r>
              <w:rPr>
                <w:noProof/>
                <w:webHidden/>
              </w:rPr>
              <w:tab/>
            </w:r>
            <w:r>
              <w:rPr>
                <w:noProof/>
                <w:webHidden/>
              </w:rPr>
              <w:fldChar w:fldCharType="begin"/>
            </w:r>
            <w:r>
              <w:rPr>
                <w:noProof/>
                <w:webHidden/>
              </w:rPr>
              <w:instrText xml:space="preserve"> PAGEREF _Toc24341510 \h </w:instrText>
            </w:r>
            <w:r>
              <w:rPr>
                <w:noProof/>
                <w:webHidden/>
              </w:rPr>
            </w:r>
            <w:r>
              <w:rPr>
                <w:noProof/>
                <w:webHidden/>
              </w:rPr>
              <w:fldChar w:fldCharType="separate"/>
            </w:r>
            <w:r w:rsidR="00053949">
              <w:rPr>
                <w:noProof/>
                <w:webHidden/>
              </w:rPr>
              <w:t>16</w:t>
            </w:r>
            <w:r>
              <w:rPr>
                <w:noProof/>
                <w:webHidden/>
              </w:rPr>
              <w:fldChar w:fldCharType="end"/>
            </w:r>
          </w:hyperlink>
        </w:p>
        <w:p w14:paraId="5B77CEA7" w14:textId="56A35827" w:rsidR="00231BF9" w:rsidRDefault="00231BF9">
          <w:pPr>
            <w:pStyle w:val="TOC3"/>
            <w:tabs>
              <w:tab w:val="left" w:pos="1320"/>
              <w:tab w:val="right" w:leader="dot" w:pos="8261"/>
            </w:tabs>
            <w:rPr>
              <w:rFonts w:asciiTheme="minorHAnsi" w:eastAsiaTheme="minorEastAsia" w:hAnsiTheme="minorHAnsi"/>
              <w:noProof/>
              <w:sz w:val="22"/>
            </w:rPr>
          </w:pPr>
          <w:hyperlink w:anchor="_Toc24341511" w:history="1">
            <w:r w:rsidRPr="00EF05F3">
              <w:rPr>
                <w:rStyle w:val="Hyperlink"/>
                <w:noProof/>
              </w:rPr>
              <w:t>2.7.5</w:t>
            </w:r>
            <w:r>
              <w:rPr>
                <w:rFonts w:asciiTheme="minorHAnsi" w:eastAsiaTheme="minorEastAsia" w:hAnsiTheme="minorHAnsi"/>
                <w:noProof/>
                <w:sz w:val="22"/>
              </w:rPr>
              <w:tab/>
            </w:r>
            <w:r w:rsidRPr="00EF05F3">
              <w:rPr>
                <w:rStyle w:val="Hyperlink"/>
                <w:i/>
                <w:iCs/>
                <w:noProof/>
              </w:rPr>
              <w:t>Random</w:t>
            </w:r>
            <w:r w:rsidRPr="00EF05F3">
              <w:rPr>
                <w:rStyle w:val="Hyperlink"/>
                <w:noProof/>
              </w:rPr>
              <w:t xml:space="preserve"> </w:t>
            </w:r>
            <w:r w:rsidRPr="00EF05F3">
              <w:rPr>
                <w:rStyle w:val="Hyperlink"/>
                <w:i/>
                <w:iCs/>
                <w:noProof/>
              </w:rPr>
              <w:t>Undersampling</w:t>
            </w:r>
            <w:r>
              <w:rPr>
                <w:noProof/>
                <w:webHidden/>
              </w:rPr>
              <w:tab/>
            </w:r>
            <w:r>
              <w:rPr>
                <w:noProof/>
                <w:webHidden/>
              </w:rPr>
              <w:fldChar w:fldCharType="begin"/>
            </w:r>
            <w:r>
              <w:rPr>
                <w:noProof/>
                <w:webHidden/>
              </w:rPr>
              <w:instrText xml:space="preserve"> PAGEREF _Toc24341511 \h </w:instrText>
            </w:r>
            <w:r>
              <w:rPr>
                <w:noProof/>
                <w:webHidden/>
              </w:rPr>
            </w:r>
            <w:r>
              <w:rPr>
                <w:noProof/>
                <w:webHidden/>
              </w:rPr>
              <w:fldChar w:fldCharType="separate"/>
            </w:r>
            <w:r w:rsidR="00053949">
              <w:rPr>
                <w:noProof/>
                <w:webHidden/>
              </w:rPr>
              <w:t>17</w:t>
            </w:r>
            <w:r>
              <w:rPr>
                <w:noProof/>
                <w:webHidden/>
              </w:rPr>
              <w:fldChar w:fldCharType="end"/>
            </w:r>
          </w:hyperlink>
        </w:p>
        <w:p w14:paraId="1E3FBEFA" w14:textId="00FCB80E" w:rsidR="00231BF9" w:rsidRDefault="00231BF9">
          <w:pPr>
            <w:pStyle w:val="TOC3"/>
            <w:tabs>
              <w:tab w:val="left" w:pos="1320"/>
              <w:tab w:val="right" w:leader="dot" w:pos="8261"/>
            </w:tabs>
            <w:rPr>
              <w:rFonts w:asciiTheme="minorHAnsi" w:eastAsiaTheme="minorEastAsia" w:hAnsiTheme="minorHAnsi"/>
              <w:noProof/>
              <w:sz w:val="22"/>
            </w:rPr>
          </w:pPr>
          <w:hyperlink w:anchor="_Toc24341512" w:history="1">
            <w:r w:rsidRPr="00EF05F3">
              <w:rPr>
                <w:rStyle w:val="Hyperlink"/>
                <w:noProof/>
              </w:rPr>
              <w:t>2.7.6</w:t>
            </w:r>
            <w:r>
              <w:rPr>
                <w:rFonts w:asciiTheme="minorHAnsi" w:eastAsiaTheme="minorEastAsia" w:hAnsiTheme="minorHAnsi"/>
                <w:noProof/>
                <w:sz w:val="22"/>
              </w:rPr>
              <w:tab/>
            </w:r>
            <w:r w:rsidRPr="00EF05F3">
              <w:rPr>
                <w:rStyle w:val="Hyperlink"/>
                <w:noProof/>
              </w:rPr>
              <w:t xml:space="preserve">Tomek </w:t>
            </w:r>
            <w:r w:rsidRPr="00EF05F3">
              <w:rPr>
                <w:rStyle w:val="Hyperlink"/>
                <w:i/>
                <w:iCs/>
                <w:noProof/>
              </w:rPr>
              <w:t>Links</w:t>
            </w:r>
            <w:r>
              <w:rPr>
                <w:noProof/>
                <w:webHidden/>
              </w:rPr>
              <w:tab/>
            </w:r>
            <w:r>
              <w:rPr>
                <w:noProof/>
                <w:webHidden/>
              </w:rPr>
              <w:fldChar w:fldCharType="begin"/>
            </w:r>
            <w:r>
              <w:rPr>
                <w:noProof/>
                <w:webHidden/>
              </w:rPr>
              <w:instrText xml:space="preserve"> PAGEREF _Toc24341512 \h </w:instrText>
            </w:r>
            <w:r>
              <w:rPr>
                <w:noProof/>
                <w:webHidden/>
              </w:rPr>
            </w:r>
            <w:r>
              <w:rPr>
                <w:noProof/>
                <w:webHidden/>
              </w:rPr>
              <w:fldChar w:fldCharType="separate"/>
            </w:r>
            <w:r w:rsidR="00053949">
              <w:rPr>
                <w:noProof/>
                <w:webHidden/>
              </w:rPr>
              <w:t>17</w:t>
            </w:r>
            <w:r>
              <w:rPr>
                <w:noProof/>
                <w:webHidden/>
              </w:rPr>
              <w:fldChar w:fldCharType="end"/>
            </w:r>
          </w:hyperlink>
        </w:p>
        <w:p w14:paraId="0E8E3C4A" w14:textId="4106DCE7" w:rsidR="00231BF9" w:rsidRDefault="00231BF9">
          <w:pPr>
            <w:pStyle w:val="TOC2"/>
            <w:tabs>
              <w:tab w:val="left" w:pos="880"/>
              <w:tab w:val="right" w:leader="dot" w:pos="8261"/>
            </w:tabs>
            <w:rPr>
              <w:rFonts w:asciiTheme="minorHAnsi" w:eastAsiaTheme="minorEastAsia" w:hAnsiTheme="minorHAnsi"/>
              <w:noProof/>
              <w:sz w:val="22"/>
            </w:rPr>
          </w:pPr>
          <w:hyperlink w:anchor="_Toc24341513" w:history="1">
            <w:r w:rsidRPr="00EF05F3">
              <w:rPr>
                <w:rStyle w:val="Hyperlink"/>
                <w:noProof/>
              </w:rPr>
              <w:t>2.8</w:t>
            </w:r>
            <w:r>
              <w:rPr>
                <w:rFonts w:asciiTheme="minorHAnsi" w:eastAsiaTheme="minorEastAsia" w:hAnsiTheme="minorHAnsi"/>
                <w:noProof/>
                <w:sz w:val="22"/>
              </w:rPr>
              <w:tab/>
            </w:r>
            <w:r w:rsidRPr="00EF05F3">
              <w:rPr>
                <w:rStyle w:val="Hyperlink"/>
                <w:noProof/>
              </w:rPr>
              <w:t xml:space="preserve">Algoritma Klasifikasi </w:t>
            </w:r>
            <w:r w:rsidRPr="00EF05F3">
              <w:rPr>
                <w:rStyle w:val="Hyperlink"/>
                <w:i/>
                <w:iCs/>
                <w:noProof/>
              </w:rPr>
              <w:t>Machine</w:t>
            </w:r>
            <w:r w:rsidRPr="00EF05F3">
              <w:rPr>
                <w:rStyle w:val="Hyperlink"/>
                <w:noProof/>
              </w:rPr>
              <w:t xml:space="preserve"> </w:t>
            </w:r>
            <w:r w:rsidRPr="00EF05F3">
              <w:rPr>
                <w:rStyle w:val="Hyperlink"/>
                <w:i/>
                <w:iCs/>
                <w:noProof/>
              </w:rPr>
              <w:t>Learning</w:t>
            </w:r>
            <w:r>
              <w:rPr>
                <w:noProof/>
                <w:webHidden/>
              </w:rPr>
              <w:tab/>
            </w:r>
            <w:r>
              <w:rPr>
                <w:noProof/>
                <w:webHidden/>
              </w:rPr>
              <w:fldChar w:fldCharType="begin"/>
            </w:r>
            <w:r>
              <w:rPr>
                <w:noProof/>
                <w:webHidden/>
              </w:rPr>
              <w:instrText xml:space="preserve"> PAGEREF _Toc24341513 \h </w:instrText>
            </w:r>
            <w:r>
              <w:rPr>
                <w:noProof/>
                <w:webHidden/>
              </w:rPr>
            </w:r>
            <w:r>
              <w:rPr>
                <w:noProof/>
                <w:webHidden/>
              </w:rPr>
              <w:fldChar w:fldCharType="separate"/>
            </w:r>
            <w:r w:rsidR="00053949">
              <w:rPr>
                <w:noProof/>
                <w:webHidden/>
              </w:rPr>
              <w:t>18</w:t>
            </w:r>
            <w:r>
              <w:rPr>
                <w:noProof/>
                <w:webHidden/>
              </w:rPr>
              <w:fldChar w:fldCharType="end"/>
            </w:r>
          </w:hyperlink>
        </w:p>
        <w:p w14:paraId="01AB9098" w14:textId="4B9007C0" w:rsidR="00231BF9" w:rsidRDefault="00231BF9">
          <w:pPr>
            <w:pStyle w:val="TOC3"/>
            <w:tabs>
              <w:tab w:val="left" w:pos="1320"/>
              <w:tab w:val="right" w:leader="dot" w:pos="8261"/>
            </w:tabs>
            <w:rPr>
              <w:rFonts w:asciiTheme="minorHAnsi" w:eastAsiaTheme="minorEastAsia" w:hAnsiTheme="minorHAnsi"/>
              <w:noProof/>
              <w:sz w:val="22"/>
            </w:rPr>
          </w:pPr>
          <w:hyperlink w:anchor="_Toc24341514" w:history="1">
            <w:r w:rsidRPr="00EF05F3">
              <w:rPr>
                <w:rStyle w:val="Hyperlink"/>
                <w:noProof/>
              </w:rPr>
              <w:t>2.8.1</w:t>
            </w:r>
            <w:r>
              <w:rPr>
                <w:rFonts w:asciiTheme="minorHAnsi" w:eastAsiaTheme="minorEastAsia" w:hAnsiTheme="minorHAnsi"/>
                <w:noProof/>
                <w:sz w:val="22"/>
              </w:rPr>
              <w:tab/>
            </w:r>
            <w:r w:rsidRPr="00EF05F3">
              <w:rPr>
                <w:rStyle w:val="Hyperlink"/>
                <w:i/>
                <w:iCs/>
                <w:noProof/>
              </w:rPr>
              <w:t>Logistic</w:t>
            </w:r>
            <w:r w:rsidRPr="00EF05F3">
              <w:rPr>
                <w:rStyle w:val="Hyperlink"/>
                <w:noProof/>
              </w:rPr>
              <w:t xml:space="preserve"> </w:t>
            </w:r>
            <w:r w:rsidRPr="00EF05F3">
              <w:rPr>
                <w:rStyle w:val="Hyperlink"/>
                <w:i/>
                <w:iCs/>
                <w:noProof/>
              </w:rPr>
              <w:t>Regression</w:t>
            </w:r>
            <w:r>
              <w:rPr>
                <w:noProof/>
                <w:webHidden/>
              </w:rPr>
              <w:tab/>
            </w:r>
            <w:r>
              <w:rPr>
                <w:noProof/>
                <w:webHidden/>
              </w:rPr>
              <w:fldChar w:fldCharType="begin"/>
            </w:r>
            <w:r>
              <w:rPr>
                <w:noProof/>
                <w:webHidden/>
              </w:rPr>
              <w:instrText xml:space="preserve"> PAGEREF _Toc24341514 \h </w:instrText>
            </w:r>
            <w:r>
              <w:rPr>
                <w:noProof/>
                <w:webHidden/>
              </w:rPr>
            </w:r>
            <w:r>
              <w:rPr>
                <w:noProof/>
                <w:webHidden/>
              </w:rPr>
              <w:fldChar w:fldCharType="separate"/>
            </w:r>
            <w:r w:rsidR="00053949">
              <w:rPr>
                <w:noProof/>
                <w:webHidden/>
              </w:rPr>
              <w:t>18</w:t>
            </w:r>
            <w:r>
              <w:rPr>
                <w:noProof/>
                <w:webHidden/>
              </w:rPr>
              <w:fldChar w:fldCharType="end"/>
            </w:r>
          </w:hyperlink>
        </w:p>
        <w:p w14:paraId="2DD6C30E" w14:textId="0864BCCF" w:rsidR="00231BF9" w:rsidRDefault="00231BF9">
          <w:pPr>
            <w:pStyle w:val="TOC3"/>
            <w:tabs>
              <w:tab w:val="left" w:pos="1320"/>
              <w:tab w:val="right" w:leader="dot" w:pos="8261"/>
            </w:tabs>
            <w:rPr>
              <w:rFonts w:asciiTheme="minorHAnsi" w:eastAsiaTheme="minorEastAsia" w:hAnsiTheme="minorHAnsi"/>
              <w:noProof/>
              <w:sz w:val="22"/>
            </w:rPr>
          </w:pPr>
          <w:hyperlink w:anchor="_Toc24341515" w:history="1">
            <w:r w:rsidRPr="00EF05F3">
              <w:rPr>
                <w:rStyle w:val="Hyperlink"/>
                <w:noProof/>
              </w:rPr>
              <w:t>2.8.2</w:t>
            </w:r>
            <w:r>
              <w:rPr>
                <w:rFonts w:asciiTheme="minorHAnsi" w:eastAsiaTheme="minorEastAsia" w:hAnsiTheme="minorHAnsi"/>
                <w:noProof/>
                <w:sz w:val="22"/>
              </w:rPr>
              <w:tab/>
            </w:r>
            <w:r w:rsidRPr="00EF05F3">
              <w:rPr>
                <w:rStyle w:val="Hyperlink"/>
                <w:i/>
                <w:iCs/>
                <w:noProof/>
              </w:rPr>
              <w:t>Decision</w:t>
            </w:r>
            <w:r w:rsidRPr="00EF05F3">
              <w:rPr>
                <w:rStyle w:val="Hyperlink"/>
                <w:noProof/>
              </w:rPr>
              <w:t xml:space="preserve"> </w:t>
            </w:r>
            <w:r w:rsidRPr="00EF05F3">
              <w:rPr>
                <w:rStyle w:val="Hyperlink"/>
                <w:i/>
                <w:iCs/>
                <w:noProof/>
              </w:rPr>
              <w:t>Tree</w:t>
            </w:r>
            <w:r>
              <w:rPr>
                <w:noProof/>
                <w:webHidden/>
              </w:rPr>
              <w:tab/>
            </w:r>
            <w:r>
              <w:rPr>
                <w:noProof/>
                <w:webHidden/>
              </w:rPr>
              <w:fldChar w:fldCharType="begin"/>
            </w:r>
            <w:r>
              <w:rPr>
                <w:noProof/>
                <w:webHidden/>
              </w:rPr>
              <w:instrText xml:space="preserve"> PAGEREF _Toc24341515 \h </w:instrText>
            </w:r>
            <w:r>
              <w:rPr>
                <w:noProof/>
                <w:webHidden/>
              </w:rPr>
            </w:r>
            <w:r>
              <w:rPr>
                <w:noProof/>
                <w:webHidden/>
              </w:rPr>
              <w:fldChar w:fldCharType="separate"/>
            </w:r>
            <w:r w:rsidR="00053949">
              <w:rPr>
                <w:noProof/>
                <w:webHidden/>
              </w:rPr>
              <w:t>21</w:t>
            </w:r>
            <w:r>
              <w:rPr>
                <w:noProof/>
                <w:webHidden/>
              </w:rPr>
              <w:fldChar w:fldCharType="end"/>
            </w:r>
          </w:hyperlink>
        </w:p>
        <w:p w14:paraId="2305AD88" w14:textId="3078BB51" w:rsidR="00231BF9" w:rsidRDefault="00231BF9">
          <w:pPr>
            <w:pStyle w:val="TOC3"/>
            <w:tabs>
              <w:tab w:val="left" w:pos="1320"/>
              <w:tab w:val="right" w:leader="dot" w:pos="8261"/>
            </w:tabs>
            <w:rPr>
              <w:rFonts w:asciiTheme="minorHAnsi" w:eastAsiaTheme="minorEastAsia" w:hAnsiTheme="minorHAnsi"/>
              <w:noProof/>
              <w:sz w:val="22"/>
            </w:rPr>
          </w:pPr>
          <w:hyperlink w:anchor="_Toc24341516" w:history="1">
            <w:r w:rsidRPr="00EF05F3">
              <w:rPr>
                <w:rStyle w:val="Hyperlink"/>
                <w:noProof/>
              </w:rPr>
              <w:t>2.8.3</w:t>
            </w:r>
            <w:r>
              <w:rPr>
                <w:rFonts w:asciiTheme="minorHAnsi" w:eastAsiaTheme="minorEastAsia" w:hAnsiTheme="minorHAnsi"/>
                <w:noProof/>
                <w:sz w:val="22"/>
              </w:rPr>
              <w:tab/>
            </w:r>
            <w:r w:rsidRPr="00EF05F3">
              <w:rPr>
                <w:rStyle w:val="Hyperlink"/>
                <w:i/>
                <w:iCs/>
                <w:noProof/>
              </w:rPr>
              <w:t>Support</w:t>
            </w:r>
            <w:r w:rsidRPr="00EF05F3">
              <w:rPr>
                <w:rStyle w:val="Hyperlink"/>
                <w:noProof/>
              </w:rPr>
              <w:t xml:space="preserve"> </w:t>
            </w:r>
            <w:r w:rsidRPr="00EF05F3">
              <w:rPr>
                <w:rStyle w:val="Hyperlink"/>
                <w:i/>
                <w:iCs/>
                <w:noProof/>
              </w:rPr>
              <w:t>Vector</w:t>
            </w:r>
            <w:r w:rsidRPr="00EF05F3">
              <w:rPr>
                <w:rStyle w:val="Hyperlink"/>
                <w:noProof/>
              </w:rPr>
              <w:t xml:space="preserve"> </w:t>
            </w:r>
            <w:r w:rsidRPr="00EF05F3">
              <w:rPr>
                <w:rStyle w:val="Hyperlink"/>
                <w:i/>
                <w:iCs/>
                <w:noProof/>
              </w:rPr>
              <w:t>Machine</w:t>
            </w:r>
            <w:r>
              <w:rPr>
                <w:noProof/>
                <w:webHidden/>
              </w:rPr>
              <w:tab/>
            </w:r>
            <w:r>
              <w:rPr>
                <w:noProof/>
                <w:webHidden/>
              </w:rPr>
              <w:fldChar w:fldCharType="begin"/>
            </w:r>
            <w:r>
              <w:rPr>
                <w:noProof/>
                <w:webHidden/>
              </w:rPr>
              <w:instrText xml:space="preserve"> PAGEREF _Toc24341516 \h </w:instrText>
            </w:r>
            <w:r>
              <w:rPr>
                <w:noProof/>
                <w:webHidden/>
              </w:rPr>
            </w:r>
            <w:r>
              <w:rPr>
                <w:noProof/>
                <w:webHidden/>
              </w:rPr>
              <w:fldChar w:fldCharType="separate"/>
            </w:r>
            <w:r w:rsidR="00053949">
              <w:rPr>
                <w:noProof/>
                <w:webHidden/>
              </w:rPr>
              <w:t>24</w:t>
            </w:r>
            <w:r>
              <w:rPr>
                <w:noProof/>
                <w:webHidden/>
              </w:rPr>
              <w:fldChar w:fldCharType="end"/>
            </w:r>
          </w:hyperlink>
        </w:p>
        <w:p w14:paraId="2BDF02CA" w14:textId="5A822D31" w:rsidR="00231BF9" w:rsidRDefault="00231BF9">
          <w:pPr>
            <w:pStyle w:val="TOC3"/>
            <w:tabs>
              <w:tab w:val="left" w:pos="1320"/>
              <w:tab w:val="right" w:leader="dot" w:pos="8261"/>
            </w:tabs>
            <w:rPr>
              <w:rFonts w:asciiTheme="minorHAnsi" w:eastAsiaTheme="minorEastAsia" w:hAnsiTheme="minorHAnsi"/>
              <w:noProof/>
              <w:sz w:val="22"/>
            </w:rPr>
          </w:pPr>
          <w:hyperlink w:anchor="_Toc24341517" w:history="1">
            <w:r w:rsidRPr="00EF05F3">
              <w:rPr>
                <w:rStyle w:val="Hyperlink"/>
                <w:noProof/>
              </w:rPr>
              <w:t>2.8.4</w:t>
            </w:r>
            <w:r>
              <w:rPr>
                <w:rFonts w:asciiTheme="minorHAnsi" w:eastAsiaTheme="minorEastAsia" w:hAnsiTheme="minorHAnsi"/>
                <w:noProof/>
                <w:sz w:val="22"/>
              </w:rPr>
              <w:tab/>
            </w:r>
            <w:r w:rsidRPr="00EF05F3">
              <w:rPr>
                <w:rStyle w:val="Hyperlink"/>
                <w:i/>
                <w:iCs/>
                <w:noProof/>
              </w:rPr>
              <w:t>Multilayer</w:t>
            </w:r>
            <w:r w:rsidRPr="00EF05F3">
              <w:rPr>
                <w:rStyle w:val="Hyperlink"/>
                <w:noProof/>
              </w:rPr>
              <w:t xml:space="preserve"> </w:t>
            </w:r>
            <w:r w:rsidRPr="00EF05F3">
              <w:rPr>
                <w:rStyle w:val="Hyperlink"/>
                <w:i/>
                <w:iCs/>
                <w:noProof/>
              </w:rPr>
              <w:t>Perceptron</w:t>
            </w:r>
            <w:r w:rsidRPr="00EF05F3">
              <w:rPr>
                <w:rStyle w:val="Hyperlink"/>
                <w:noProof/>
              </w:rPr>
              <w:t xml:space="preserve"> (MLP)</w:t>
            </w:r>
            <w:r>
              <w:rPr>
                <w:noProof/>
                <w:webHidden/>
              </w:rPr>
              <w:tab/>
            </w:r>
            <w:r>
              <w:rPr>
                <w:noProof/>
                <w:webHidden/>
              </w:rPr>
              <w:fldChar w:fldCharType="begin"/>
            </w:r>
            <w:r>
              <w:rPr>
                <w:noProof/>
                <w:webHidden/>
              </w:rPr>
              <w:instrText xml:space="preserve"> PAGEREF _Toc24341517 \h </w:instrText>
            </w:r>
            <w:r>
              <w:rPr>
                <w:noProof/>
                <w:webHidden/>
              </w:rPr>
            </w:r>
            <w:r>
              <w:rPr>
                <w:noProof/>
                <w:webHidden/>
              </w:rPr>
              <w:fldChar w:fldCharType="separate"/>
            </w:r>
            <w:r w:rsidR="00053949">
              <w:rPr>
                <w:noProof/>
                <w:webHidden/>
              </w:rPr>
              <w:t>32</w:t>
            </w:r>
            <w:r>
              <w:rPr>
                <w:noProof/>
                <w:webHidden/>
              </w:rPr>
              <w:fldChar w:fldCharType="end"/>
            </w:r>
          </w:hyperlink>
        </w:p>
        <w:p w14:paraId="257AC4B2" w14:textId="2E778F87" w:rsidR="00231BF9" w:rsidRDefault="00231BF9">
          <w:pPr>
            <w:pStyle w:val="TOC3"/>
            <w:tabs>
              <w:tab w:val="left" w:pos="1320"/>
              <w:tab w:val="right" w:leader="dot" w:pos="8261"/>
            </w:tabs>
            <w:rPr>
              <w:rFonts w:asciiTheme="minorHAnsi" w:eastAsiaTheme="minorEastAsia" w:hAnsiTheme="minorHAnsi"/>
              <w:noProof/>
              <w:sz w:val="22"/>
            </w:rPr>
          </w:pPr>
          <w:hyperlink w:anchor="_Toc24341518" w:history="1">
            <w:r w:rsidRPr="00EF05F3">
              <w:rPr>
                <w:rStyle w:val="Hyperlink"/>
                <w:noProof/>
              </w:rPr>
              <w:t>2.8.5</w:t>
            </w:r>
            <w:r>
              <w:rPr>
                <w:rFonts w:asciiTheme="minorHAnsi" w:eastAsiaTheme="minorEastAsia" w:hAnsiTheme="minorHAnsi"/>
                <w:noProof/>
                <w:sz w:val="22"/>
              </w:rPr>
              <w:tab/>
            </w:r>
            <w:r w:rsidRPr="00EF05F3">
              <w:rPr>
                <w:rStyle w:val="Hyperlink"/>
                <w:noProof/>
              </w:rPr>
              <w:t>K-</w:t>
            </w:r>
            <w:r w:rsidRPr="00EF05F3">
              <w:rPr>
                <w:rStyle w:val="Hyperlink"/>
                <w:i/>
                <w:iCs/>
                <w:noProof/>
              </w:rPr>
              <w:t>Nearest</w:t>
            </w:r>
            <w:r w:rsidRPr="00EF05F3">
              <w:rPr>
                <w:rStyle w:val="Hyperlink"/>
                <w:noProof/>
              </w:rPr>
              <w:t xml:space="preserve"> </w:t>
            </w:r>
            <w:r w:rsidRPr="00EF05F3">
              <w:rPr>
                <w:rStyle w:val="Hyperlink"/>
                <w:i/>
                <w:iCs/>
                <w:noProof/>
              </w:rPr>
              <w:t>Neighbor</w:t>
            </w:r>
            <w:r>
              <w:rPr>
                <w:noProof/>
                <w:webHidden/>
              </w:rPr>
              <w:tab/>
            </w:r>
            <w:r>
              <w:rPr>
                <w:noProof/>
                <w:webHidden/>
              </w:rPr>
              <w:fldChar w:fldCharType="begin"/>
            </w:r>
            <w:r>
              <w:rPr>
                <w:noProof/>
                <w:webHidden/>
              </w:rPr>
              <w:instrText xml:space="preserve"> PAGEREF _Toc24341518 \h </w:instrText>
            </w:r>
            <w:r>
              <w:rPr>
                <w:noProof/>
                <w:webHidden/>
              </w:rPr>
            </w:r>
            <w:r>
              <w:rPr>
                <w:noProof/>
                <w:webHidden/>
              </w:rPr>
              <w:fldChar w:fldCharType="separate"/>
            </w:r>
            <w:r w:rsidR="00053949">
              <w:rPr>
                <w:noProof/>
                <w:webHidden/>
              </w:rPr>
              <w:t>39</w:t>
            </w:r>
            <w:r>
              <w:rPr>
                <w:noProof/>
                <w:webHidden/>
              </w:rPr>
              <w:fldChar w:fldCharType="end"/>
            </w:r>
          </w:hyperlink>
        </w:p>
        <w:p w14:paraId="71D894D0" w14:textId="4FD403D3" w:rsidR="00231BF9" w:rsidRDefault="00231BF9">
          <w:pPr>
            <w:pStyle w:val="TOC1"/>
            <w:rPr>
              <w:rFonts w:asciiTheme="minorHAnsi" w:eastAsiaTheme="minorEastAsia" w:hAnsiTheme="minorHAnsi"/>
              <w:noProof/>
              <w:sz w:val="22"/>
            </w:rPr>
          </w:pPr>
          <w:hyperlink w:anchor="_Toc24341519" w:history="1">
            <w:r w:rsidRPr="00EF05F3">
              <w:rPr>
                <w:rStyle w:val="Hyperlink"/>
                <w:noProof/>
              </w:rPr>
              <w:t>BAB III</w:t>
            </w:r>
            <w:r>
              <w:rPr>
                <w:rFonts w:asciiTheme="minorHAnsi" w:eastAsiaTheme="minorEastAsia" w:hAnsiTheme="minorHAnsi"/>
                <w:noProof/>
                <w:sz w:val="22"/>
              </w:rPr>
              <w:tab/>
            </w:r>
            <w:r w:rsidRPr="00EF05F3">
              <w:rPr>
                <w:rStyle w:val="Hyperlink"/>
                <w:noProof/>
              </w:rPr>
              <w:t>METODE PENELITIAN</w:t>
            </w:r>
            <w:r>
              <w:rPr>
                <w:noProof/>
                <w:webHidden/>
              </w:rPr>
              <w:tab/>
            </w:r>
            <w:r>
              <w:rPr>
                <w:noProof/>
                <w:webHidden/>
              </w:rPr>
              <w:fldChar w:fldCharType="begin"/>
            </w:r>
            <w:r>
              <w:rPr>
                <w:noProof/>
                <w:webHidden/>
              </w:rPr>
              <w:instrText xml:space="preserve"> PAGEREF _Toc24341519 \h </w:instrText>
            </w:r>
            <w:r>
              <w:rPr>
                <w:noProof/>
                <w:webHidden/>
              </w:rPr>
            </w:r>
            <w:r>
              <w:rPr>
                <w:noProof/>
                <w:webHidden/>
              </w:rPr>
              <w:fldChar w:fldCharType="separate"/>
            </w:r>
            <w:r w:rsidR="00053949">
              <w:rPr>
                <w:noProof/>
                <w:webHidden/>
              </w:rPr>
              <w:t>40</w:t>
            </w:r>
            <w:r>
              <w:rPr>
                <w:noProof/>
                <w:webHidden/>
              </w:rPr>
              <w:fldChar w:fldCharType="end"/>
            </w:r>
          </w:hyperlink>
        </w:p>
        <w:p w14:paraId="1CD1D997" w14:textId="07B004D3" w:rsidR="00231BF9" w:rsidRDefault="00231BF9">
          <w:pPr>
            <w:pStyle w:val="TOC2"/>
            <w:tabs>
              <w:tab w:val="left" w:pos="880"/>
              <w:tab w:val="right" w:leader="dot" w:pos="8261"/>
            </w:tabs>
            <w:rPr>
              <w:rFonts w:asciiTheme="minorHAnsi" w:eastAsiaTheme="minorEastAsia" w:hAnsiTheme="minorHAnsi"/>
              <w:noProof/>
              <w:sz w:val="22"/>
            </w:rPr>
          </w:pPr>
          <w:hyperlink w:anchor="_Toc24341520" w:history="1">
            <w:r w:rsidRPr="00EF05F3">
              <w:rPr>
                <w:rStyle w:val="Hyperlink"/>
                <w:noProof/>
              </w:rPr>
              <w:t>3.1</w:t>
            </w:r>
            <w:r>
              <w:rPr>
                <w:rFonts w:asciiTheme="minorHAnsi" w:eastAsiaTheme="minorEastAsia" w:hAnsiTheme="minorHAnsi"/>
                <w:noProof/>
                <w:sz w:val="22"/>
              </w:rPr>
              <w:tab/>
            </w:r>
            <w:r w:rsidRPr="00EF05F3">
              <w:rPr>
                <w:rStyle w:val="Hyperlink"/>
                <w:noProof/>
              </w:rPr>
              <w:t>Waktu dan Tempat</w:t>
            </w:r>
            <w:r>
              <w:rPr>
                <w:noProof/>
                <w:webHidden/>
              </w:rPr>
              <w:tab/>
            </w:r>
            <w:r>
              <w:rPr>
                <w:noProof/>
                <w:webHidden/>
              </w:rPr>
              <w:fldChar w:fldCharType="begin"/>
            </w:r>
            <w:r>
              <w:rPr>
                <w:noProof/>
                <w:webHidden/>
              </w:rPr>
              <w:instrText xml:space="preserve"> PAGEREF _Toc24341520 \h </w:instrText>
            </w:r>
            <w:r>
              <w:rPr>
                <w:noProof/>
                <w:webHidden/>
              </w:rPr>
            </w:r>
            <w:r>
              <w:rPr>
                <w:noProof/>
                <w:webHidden/>
              </w:rPr>
              <w:fldChar w:fldCharType="separate"/>
            </w:r>
            <w:r w:rsidR="00053949">
              <w:rPr>
                <w:noProof/>
                <w:webHidden/>
              </w:rPr>
              <w:t>40</w:t>
            </w:r>
            <w:r>
              <w:rPr>
                <w:noProof/>
                <w:webHidden/>
              </w:rPr>
              <w:fldChar w:fldCharType="end"/>
            </w:r>
          </w:hyperlink>
        </w:p>
        <w:p w14:paraId="39952A3B" w14:textId="06D4EDC9" w:rsidR="00231BF9" w:rsidRDefault="00231BF9">
          <w:pPr>
            <w:pStyle w:val="TOC2"/>
            <w:tabs>
              <w:tab w:val="left" w:pos="880"/>
              <w:tab w:val="right" w:leader="dot" w:pos="8261"/>
            </w:tabs>
            <w:rPr>
              <w:rFonts w:asciiTheme="minorHAnsi" w:eastAsiaTheme="minorEastAsia" w:hAnsiTheme="minorHAnsi"/>
              <w:noProof/>
              <w:sz w:val="22"/>
            </w:rPr>
          </w:pPr>
          <w:hyperlink w:anchor="_Toc24341521" w:history="1">
            <w:r w:rsidRPr="00EF05F3">
              <w:rPr>
                <w:rStyle w:val="Hyperlink"/>
                <w:noProof/>
              </w:rPr>
              <w:t>3.2</w:t>
            </w:r>
            <w:r>
              <w:rPr>
                <w:rFonts w:asciiTheme="minorHAnsi" w:eastAsiaTheme="minorEastAsia" w:hAnsiTheme="minorHAnsi"/>
                <w:noProof/>
                <w:sz w:val="22"/>
              </w:rPr>
              <w:tab/>
            </w:r>
            <w:r w:rsidRPr="00EF05F3">
              <w:rPr>
                <w:rStyle w:val="Hyperlink"/>
                <w:noProof/>
              </w:rPr>
              <w:t>Tahapan Penelitian</w:t>
            </w:r>
            <w:r>
              <w:rPr>
                <w:noProof/>
                <w:webHidden/>
              </w:rPr>
              <w:tab/>
            </w:r>
            <w:r>
              <w:rPr>
                <w:noProof/>
                <w:webHidden/>
              </w:rPr>
              <w:fldChar w:fldCharType="begin"/>
            </w:r>
            <w:r>
              <w:rPr>
                <w:noProof/>
                <w:webHidden/>
              </w:rPr>
              <w:instrText xml:space="preserve"> PAGEREF _Toc24341521 \h </w:instrText>
            </w:r>
            <w:r>
              <w:rPr>
                <w:noProof/>
                <w:webHidden/>
              </w:rPr>
            </w:r>
            <w:r>
              <w:rPr>
                <w:noProof/>
                <w:webHidden/>
              </w:rPr>
              <w:fldChar w:fldCharType="separate"/>
            </w:r>
            <w:r w:rsidR="00053949">
              <w:rPr>
                <w:noProof/>
                <w:webHidden/>
              </w:rPr>
              <w:t>40</w:t>
            </w:r>
            <w:r>
              <w:rPr>
                <w:noProof/>
                <w:webHidden/>
              </w:rPr>
              <w:fldChar w:fldCharType="end"/>
            </w:r>
          </w:hyperlink>
        </w:p>
        <w:p w14:paraId="2A81F200" w14:textId="36A84854" w:rsidR="00231BF9" w:rsidRDefault="00231BF9">
          <w:pPr>
            <w:pStyle w:val="TOC2"/>
            <w:tabs>
              <w:tab w:val="left" w:pos="880"/>
              <w:tab w:val="right" w:leader="dot" w:pos="8261"/>
            </w:tabs>
            <w:rPr>
              <w:rFonts w:asciiTheme="minorHAnsi" w:eastAsiaTheme="minorEastAsia" w:hAnsiTheme="minorHAnsi"/>
              <w:noProof/>
              <w:sz w:val="22"/>
            </w:rPr>
          </w:pPr>
          <w:hyperlink w:anchor="_Toc24341522" w:history="1">
            <w:r w:rsidRPr="00EF05F3">
              <w:rPr>
                <w:rStyle w:val="Hyperlink"/>
                <w:noProof/>
              </w:rPr>
              <w:t>3.3</w:t>
            </w:r>
            <w:r>
              <w:rPr>
                <w:rFonts w:asciiTheme="minorHAnsi" w:eastAsiaTheme="minorEastAsia" w:hAnsiTheme="minorHAnsi"/>
                <w:noProof/>
                <w:sz w:val="22"/>
              </w:rPr>
              <w:tab/>
            </w:r>
            <w:r w:rsidRPr="00EF05F3">
              <w:rPr>
                <w:rStyle w:val="Hyperlink"/>
                <w:noProof/>
              </w:rPr>
              <w:t>Deskripsi Data</w:t>
            </w:r>
            <w:r>
              <w:rPr>
                <w:noProof/>
                <w:webHidden/>
              </w:rPr>
              <w:tab/>
            </w:r>
            <w:r>
              <w:rPr>
                <w:noProof/>
                <w:webHidden/>
              </w:rPr>
              <w:fldChar w:fldCharType="begin"/>
            </w:r>
            <w:r>
              <w:rPr>
                <w:noProof/>
                <w:webHidden/>
              </w:rPr>
              <w:instrText xml:space="preserve"> PAGEREF _Toc24341522 \h </w:instrText>
            </w:r>
            <w:r>
              <w:rPr>
                <w:noProof/>
                <w:webHidden/>
              </w:rPr>
            </w:r>
            <w:r>
              <w:rPr>
                <w:noProof/>
                <w:webHidden/>
              </w:rPr>
              <w:fldChar w:fldCharType="separate"/>
            </w:r>
            <w:r w:rsidR="00053949">
              <w:rPr>
                <w:noProof/>
                <w:webHidden/>
              </w:rPr>
              <w:t>41</w:t>
            </w:r>
            <w:r>
              <w:rPr>
                <w:noProof/>
                <w:webHidden/>
              </w:rPr>
              <w:fldChar w:fldCharType="end"/>
            </w:r>
          </w:hyperlink>
        </w:p>
        <w:p w14:paraId="562DB84D" w14:textId="188E74C0" w:rsidR="00231BF9" w:rsidRDefault="00231BF9">
          <w:pPr>
            <w:pStyle w:val="TOC2"/>
            <w:tabs>
              <w:tab w:val="left" w:pos="880"/>
              <w:tab w:val="right" w:leader="dot" w:pos="8261"/>
            </w:tabs>
            <w:rPr>
              <w:rFonts w:asciiTheme="minorHAnsi" w:eastAsiaTheme="minorEastAsia" w:hAnsiTheme="minorHAnsi"/>
              <w:noProof/>
              <w:sz w:val="22"/>
            </w:rPr>
          </w:pPr>
          <w:hyperlink w:anchor="_Toc24341523" w:history="1">
            <w:r w:rsidRPr="00EF05F3">
              <w:rPr>
                <w:rStyle w:val="Hyperlink"/>
                <w:noProof/>
              </w:rPr>
              <w:t>3.4</w:t>
            </w:r>
            <w:r>
              <w:rPr>
                <w:rFonts w:asciiTheme="minorHAnsi" w:eastAsiaTheme="minorEastAsia" w:hAnsiTheme="minorHAnsi"/>
                <w:noProof/>
                <w:sz w:val="22"/>
              </w:rPr>
              <w:tab/>
            </w:r>
            <w:r w:rsidRPr="00EF05F3">
              <w:rPr>
                <w:rStyle w:val="Hyperlink"/>
                <w:noProof/>
              </w:rPr>
              <w:t>Alur Penelitian</w:t>
            </w:r>
            <w:r>
              <w:rPr>
                <w:noProof/>
                <w:webHidden/>
              </w:rPr>
              <w:tab/>
            </w:r>
            <w:r>
              <w:rPr>
                <w:noProof/>
                <w:webHidden/>
              </w:rPr>
              <w:fldChar w:fldCharType="begin"/>
            </w:r>
            <w:r>
              <w:rPr>
                <w:noProof/>
                <w:webHidden/>
              </w:rPr>
              <w:instrText xml:space="preserve"> PAGEREF _Toc24341523 \h </w:instrText>
            </w:r>
            <w:r>
              <w:rPr>
                <w:noProof/>
                <w:webHidden/>
              </w:rPr>
            </w:r>
            <w:r>
              <w:rPr>
                <w:noProof/>
                <w:webHidden/>
              </w:rPr>
              <w:fldChar w:fldCharType="separate"/>
            </w:r>
            <w:r w:rsidR="00053949">
              <w:rPr>
                <w:noProof/>
                <w:webHidden/>
              </w:rPr>
              <w:t>42</w:t>
            </w:r>
            <w:r>
              <w:rPr>
                <w:noProof/>
                <w:webHidden/>
              </w:rPr>
              <w:fldChar w:fldCharType="end"/>
            </w:r>
          </w:hyperlink>
        </w:p>
        <w:p w14:paraId="330434B2" w14:textId="2453E0CF" w:rsidR="00231BF9" w:rsidRDefault="00231BF9">
          <w:pPr>
            <w:pStyle w:val="TOC1"/>
            <w:rPr>
              <w:rFonts w:asciiTheme="minorHAnsi" w:eastAsiaTheme="minorEastAsia" w:hAnsiTheme="minorHAnsi"/>
              <w:noProof/>
              <w:sz w:val="22"/>
            </w:rPr>
          </w:pPr>
          <w:hyperlink w:anchor="_Toc24341524" w:history="1">
            <w:r w:rsidRPr="00EF05F3">
              <w:rPr>
                <w:rStyle w:val="Hyperlink"/>
                <w:noProof/>
              </w:rPr>
              <w:t>BAB IV</w:t>
            </w:r>
            <w:r>
              <w:rPr>
                <w:rFonts w:asciiTheme="minorHAnsi" w:eastAsiaTheme="minorEastAsia" w:hAnsiTheme="minorHAnsi"/>
                <w:noProof/>
                <w:sz w:val="22"/>
              </w:rPr>
              <w:tab/>
            </w:r>
            <w:r w:rsidRPr="00EF05F3">
              <w:rPr>
                <w:rStyle w:val="Hyperlink"/>
                <w:noProof/>
              </w:rPr>
              <w:t>HASIL DAN PEMBAHASAN</w:t>
            </w:r>
            <w:r>
              <w:rPr>
                <w:noProof/>
                <w:webHidden/>
              </w:rPr>
              <w:tab/>
            </w:r>
            <w:r>
              <w:rPr>
                <w:noProof/>
                <w:webHidden/>
              </w:rPr>
              <w:fldChar w:fldCharType="begin"/>
            </w:r>
            <w:r>
              <w:rPr>
                <w:noProof/>
                <w:webHidden/>
              </w:rPr>
              <w:instrText xml:space="preserve"> PAGEREF _Toc24341524 \h </w:instrText>
            </w:r>
            <w:r>
              <w:rPr>
                <w:noProof/>
                <w:webHidden/>
              </w:rPr>
            </w:r>
            <w:r>
              <w:rPr>
                <w:noProof/>
                <w:webHidden/>
              </w:rPr>
              <w:fldChar w:fldCharType="separate"/>
            </w:r>
            <w:r w:rsidR="00053949">
              <w:rPr>
                <w:noProof/>
                <w:webHidden/>
              </w:rPr>
              <w:t>43</w:t>
            </w:r>
            <w:r>
              <w:rPr>
                <w:noProof/>
                <w:webHidden/>
              </w:rPr>
              <w:fldChar w:fldCharType="end"/>
            </w:r>
          </w:hyperlink>
        </w:p>
        <w:p w14:paraId="43665885" w14:textId="0B70A10E" w:rsidR="00231BF9" w:rsidRDefault="00231BF9">
          <w:pPr>
            <w:pStyle w:val="TOC2"/>
            <w:tabs>
              <w:tab w:val="left" w:pos="880"/>
              <w:tab w:val="right" w:leader="dot" w:pos="8261"/>
            </w:tabs>
            <w:rPr>
              <w:rFonts w:asciiTheme="minorHAnsi" w:eastAsiaTheme="minorEastAsia" w:hAnsiTheme="minorHAnsi"/>
              <w:noProof/>
              <w:sz w:val="22"/>
            </w:rPr>
          </w:pPr>
          <w:hyperlink w:anchor="_Toc24341525" w:history="1">
            <w:r w:rsidRPr="00EF05F3">
              <w:rPr>
                <w:rStyle w:val="Hyperlink"/>
                <w:noProof/>
              </w:rPr>
              <w:t>4.1</w:t>
            </w:r>
            <w:r>
              <w:rPr>
                <w:rFonts w:asciiTheme="minorHAnsi" w:eastAsiaTheme="minorEastAsia" w:hAnsiTheme="minorHAnsi"/>
                <w:noProof/>
                <w:sz w:val="22"/>
              </w:rPr>
              <w:tab/>
            </w:r>
            <w:r w:rsidRPr="00EF05F3">
              <w:rPr>
                <w:rStyle w:val="Hyperlink"/>
                <w:noProof/>
              </w:rPr>
              <w:t xml:space="preserve">Eksplorasi dan </w:t>
            </w:r>
            <w:r w:rsidRPr="00EF05F3">
              <w:rPr>
                <w:rStyle w:val="Hyperlink"/>
                <w:i/>
                <w:iCs/>
                <w:noProof/>
              </w:rPr>
              <w:t>Preprocessing</w:t>
            </w:r>
            <w:r w:rsidRPr="00EF05F3">
              <w:rPr>
                <w:rStyle w:val="Hyperlink"/>
                <w:noProof/>
              </w:rPr>
              <w:t xml:space="preserve"> Data</w:t>
            </w:r>
            <w:r>
              <w:rPr>
                <w:noProof/>
                <w:webHidden/>
              </w:rPr>
              <w:tab/>
            </w:r>
            <w:r>
              <w:rPr>
                <w:noProof/>
                <w:webHidden/>
              </w:rPr>
              <w:fldChar w:fldCharType="begin"/>
            </w:r>
            <w:r>
              <w:rPr>
                <w:noProof/>
                <w:webHidden/>
              </w:rPr>
              <w:instrText xml:space="preserve"> PAGEREF _Toc24341525 \h </w:instrText>
            </w:r>
            <w:r>
              <w:rPr>
                <w:noProof/>
                <w:webHidden/>
              </w:rPr>
            </w:r>
            <w:r>
              <w:rPr>
                <w:noProof/>
                <w:webHidden/>
              </w:rPr>
              <w:fldChar w:fldCharType="separate"/>
            </w:r>
            <w:r w:rsidR="00053949">
              <w:rPr>
                <w:noProof/>
                <w:webHidden/>
              </w:rPr>
              <w:t>43</w:t>
            </w:r>
            <w:r>
              <w:rPr>
                <w:noProof/>
                <w:webHidden/>
              </w:rPr>
              <w:fldChar w:fldCharType="end"/>
            </w:r>
          </w:hyperlink>
        </w:p>
        <w:p w14:paraId="485EC793" w14:textId="63FBE0A3" w:rsidR="00231BF9" w:rsidRDefault="00231BF9">
          <w:pPr>
            <w:pStyle w:val="TOC3"/>
            <w:tabs>
              <w:tab w:val="left" w:pos="1320"/>
              <w:tab w:val="right" w:leader="dot" w:pos="8261"/>
            </w:tabs>
            <w:rPr>
              <w:rFonts w:asciiTheme="minorHAnsi" w:eastAsiaTheme="minorEastAsia" w:hAnsiTheme="minorHAnsi"/>
              <w:noProof/>
              <w:sz w:val="22"/>
            </w:rPr>
          </w:pPr>
          <w:hyperlink w:anchor="_Toc24341526" w:history="1">
            <w:r w:rsidRPr="00EF05F3">
              <w:rPr>
                <w:rStyle w:val="Hyperlink"/>
                <w:noProof/>
              </w:rPr>
              <w:t>4.1.1</w:t>
            </w:r>
            <w:r>
              <w:rPr>
                <w:rFonts w:asciiTheme="minorHAnsi" w:eastAsiaTheme="minorEastAsia" w:hAnsiTheme="minorHAnsi"/>
                <w:noProof/>
                <w:sz w:val="22"/>
              </w:rPr>
              <w:tab/>
            </w:r>
            <w:r w:rsidRPr="00EF05F3">
              <w:rPr>
                <w:rStyle w:val="Hyperlink"/>
                <w:noProof/>
              </w:rPr>
              <w:t>Image Segmentation Dataset</w:t>
            </w:r>
            <w:r>
              <w:rPr>
                <w:noProof/>
                <w:webHidden/>
              </w:rPr>
              <w:tab/>
            </w:r>
            <w:r>
              <w:rPr>
                <w:noProof/>
                <w:webHidden/>
              </w:rPr>
              <w:fldChar w:fldCharType="begin"/>
            </w:r>
            <w:r>
              <w:rPr>
                <w:noProof/>
                <w:webHidden/>
              </w:rPr>
              <w:instrText xml:space="preserve"> PAGEREF _Toc24341526 \h </w:instrText>
            </w:r>
            <w:r>
              <w:rPr>
                <w:noProof/>
                <w:webHidden/>
              </w:rPr>
            </w:r>
            <w:r>
              <w:rPr>
                <w:noProof/>
                <w:webHidden/>
              </w:rPr>
              <w:fldChar w:fldCharType="separate"/>
            </w:r>
            <w:r w:rsidR="00053949">
              <w:rPr>
                <w:noProof/>
                <w:webHidden/>
              </w:rPr>
              <w:t>43</w:t>
            </w:r>
            <w:r>
              <w:rPr>
                <w:noProof/>
                <w:webHidden/>
              </w:rPr>
              <w:fldChar w:fldCharType="end"/>
            </w:r>
          </w:hyperlink>
        </w:p>
        <w:p w14:paraId="771B2366" w14:textId="1790FB61" w:rsidR="00231BF9" w:rsidRDefault="00231BF9">
          <w:pPr>
            <w:pStyle w:val="TOC3"/>
            <w:tabs>
              <w:tab w:val="left" w:pos="1320"/>
              <w:tab w:val="right" w:leader="dot" w:pos="8261"/>
            </w:tabs>
            <w:rPr>
              <w:rFonts w:asciiTheme="minorHAnsi" w:eastAsiaTheme="minorEastAsia" w:hAnsiTheme="minorHAnsi"/>
              <w:noProof/>
              <w:sz w:val="22"/>
            </w:rPr>
          </w:pPr>
          <w:hyperlink w:anchor="_Toc24341527" w:history="1">
            <w:r w:rsidRPr="00EF05F3">
              <w:rPr>
                <w:rStyle w:val="Hyperlink"/>
                <w:noProof/>
              </w:rPr>
              <w:t>4.1.2</w:t>
            </w:r>
            <w:r>
              <w:rPr>
                <w:rFonts w:asciiTheme="minorHAnsi" w:eastAsiaTheme="minorEastAsia" w:hAnsiTheme="minorHAnsi"/>
                <w:noProof/>
                <w:sz w:val="22"/>
              </w:rPr>
              <w:tab/>
            </w:r>
            <w:r w:rsidRPr="00EF05F3">
              <w:rPr>
                <w:rStyle w:val="Hyperlink"/>
                <w:noProof/>
              </w:rPr>
              <w:t>Spambase Dataset</w:t>
            </w:r>
            <w:r>
              <w:rPr>
                <w:noProof/>
                <w:webHidden/>
              </w:rPr>
              <w:tab/>
            </w:r>
            <w:r>
              <w:rPr>
                <w:noProof/>
                <w:webHidden/>
              </w:rPr>
              <w:fldChar w:fldCharType="begin"/>
            </w:r>
            <w:r>
              <w:rPr>
                <w:noProof/>
                <w:webHidden/>
              </w:rPr>
              <w:instrText xml:space="preserve"> PAGEREF _Toc24341527 \h </w:instrText>
            </w:r>
            <w:r>
              <w:rPr>
                <w:noProof/>
                <w:webHidden/>
              </w:rPr>
            </w:r>
            <w:r>
              <w:rPr>
                <w:noProof/>
                <w:webHidden/>
              </w:rPr>
              <w:fldChar w:fldCharType="separate"/>
            </w:r>
            <w:r w:rsidR="00053949">
              <w:rPr>
                <w:noProof/>
                <w:webHidden/>
              </w:rPr>
              <w:t>47</w:t>
            </w:r>
            <w:r>
              <w:rPr>
                <w:noProof/>
                <w:webHidden/>
              </w:rPr>
              <w:fldChar w:fldCharType="end"/>
            </w:r>
          </w:hyperlink>
        </w:p>
        <w:p w14:paraId="6729E774" w14:textId="4E86583D" w:rsidR="00231BF9" w:rsidRDefault="00231BF9">
          <w:pPr>
            <w:pStyle w:val="TOC3"/>
            <w:tabs>
              <w:tab w:val="left" w:pos="1320"/>
              <w:tab w:val="right" w:leader="dot" w:pos="8261"/>
            </w:tabs>
            <w:rPr>
              <w:rFonts w:asciiTheme="minorHAnsi" w:eastAsiaTheme="minorEastAsia" w:hAnsiTheme="minorHAnsi"/>
              <w:noProof/>
              <w:sz w:val="22"/>
            </w:rPr>
          </w:pPr>
          <w:hyperlink w:anchor="_Toc24341528" w:history="1">
            <w:r w:rsidRPr="00EF05F3">
              <w:rPr>
                <w:rStyle w:val="Hyperlink"/>
                <w:noProof/>
              </w:rPr>
              <w:t>4.1.3</w:t>
            </w:r>
            <w:r>
              <w:rPr>
                <w:rFonts w:asciiTheme="minorHAnsi" w:eastAsiaTheme="minorEastAsia" w:hAnsiTheme="minorHAnsi"/>
                <w:noProof/>
                <w:sz w:val="22"/>
              </w:rPr>
              <w:tab/>
            </w:r>
            <w:r w:rsidRPr="00EF05F3">
              <w:rPr>
                <w:rStyle w:val="Hyperlink"/>
                <w:noProof/>
              </w:rPr>
              <w:t>Credit Card Fraud Dataset</w:t>
            </w:r>
            <w:r>
              <w:rPr>
                <w:noProof/>
                <w:webHidden/>
              </w:rPr>
              <w:tab/>
            </w:r>
            <w:r>
              <w:rPr>
                <w:noProof/>
                <w:webHidden/>
              </w:rPr>
              <w:fldChar w:fldCharType="begin"/>
            </w:r>
            <w:r>
              <w:rPr>
                <w:noProof/>
                <w:webHidden/>
              </w:rPr>
              <w:instrText xml:space="preserve"> PAGEREF _Toc24341528 \h </w:instrText>
            </w:r>
            <w:r>
              <w:rPr>
                <w:noProof/>
                <w:webHidden/>
              </w:rPr>
            </w:r>
            <w:r>
              <w:rPr>
                <w:noProof/>
                <w:webHidden/>
              </w:rPr>
              <w:fldChar w:fldCharType="separate"/>
            </w:r>
            <w:r w:rsidR="00053949">
              <w:rPr>
                <w:noProof/>
                <w:webHidden/>
              </w:rPr>
              <w:t>52</w:t>
            </w:r>
            <w:r>
              <w:rPr>
                <w:noProof/>
                <w:webHidden/>
              </w:rPr>
              <w:fldChar w:fldCharType="end"/>
            </w:r>
          </w:hyperlink>
        </w:p>
        <w:p w14:paraId="4DA14074" w14:textId="33A735E1" w:rsidR="00231BF9" w:rsidRDefault="00231BF9">
          <w:pPr>
            <w:pStyle w:val="TOC2"/>
            <w:tabs>
              <w:tab w:val="left" w:pos="880"/>
              <w:tab w:val="right" w:leader="dot" w:pos="8261"/>
            </w:tabs>
            <w:rPr>
              <w:rFonts w:asciiTheme="minorHAnsi" w:eastAsiaTheme="minorEastAsia" w:hAnsiTheme="minorHAnsi"/>
              <w:noProof/>
              <w:sz w:val="22"/>
            </w:rPr>
          </w:pPr>
          <w:hyperlink w:anchor="_Toc24341529" w:history="1">
            <w:r w:rsidRPr="00EF05F3">
              <w:rPr>
                <w:rStyle w:val="Hyperlink"/>
                <w:noProof/>
              </w:rPr>
              <w:t>4.2</w:t>
            </w:r>
            <w:r>
              <w:rPr>
                <w:rFonts w:asciiTheme="minorHAnsi" w:eastAsiaTheme="minorEastAsia" w:hAnsiTheme="minorHAnsi"/>
                <w:noProof/>
                <w:sz w:val="22"/>
              </w:rPr>
              <w:tab/>
            </w:r>
            <w:r w:rsidRPr="00EF05F3">
              <w:rPr>
                <w:rStyle w:val="Hyperlink"/>
                <w:i/>
                <w:iCs/>
                <w:noProof/>
              </w:rPr>
              <w:t>Model</w:t>
            </w:r>
            <w:r w:rsidRPr="00EF05F3">
              <w:rPr>
                <w:rStyle w:val="Hyperlink"/>
                <w:noProof/>
              </w:rPr>
              <w:t xml:space="preserve"> </w:t>
            </w:r>
            <w:r w:rsidRPr="00EF05F3">
              <w:rPr>
                <w:rStyle w:val="Hyperlink"/>
                <w:i/>
                <w:iCs/>
                <w:noProof/>
              </w:rPr>
              <w:t>Tuning</w:t>
            </w:r>
            <w:r w:rsidRPr="00EF05F3">
              <w:rPr>
                <w:rStyle w:val="Hyperlink"/>
                <w:noProof/>
              </w:rPr>
              <w:t xml:space="preserve"> &amp; </w:t>
            </w:r>
            <w:r w:rsidRPr="00EF05F3">
              <w:rPr>
                <w:rStyle w:val="Hyperlink"/>
                <w:i/>
                <w:iCs/>
                <w:noProof/>
              </w:rPr>
              <w:t>Fitting</w:t>
            </w:r>
            <w:r>
              <w:rPr>
                <w:noProof/>
                <w:webHidden/>
              </w:rPr>
              <w:tab/>
            </w:r>
            <w:r>
              <w:rPr>
                <w:noProof/>
                <w:webHidden/>
              </w:rPr>
              <w:fldChar w:fldCharType="begin"/>
            </w:r>
            <w:r>
              <w:rPr>
                <w:noProof/>
                <w:webHidden/>
              </w:rPr>
              <w:instrText xml:space="preserve"> PAGEREF _Toc24341529 \h </w:instrText>
            </w:r>
            <w:r>
              <w:rPr>
                <w:noProof/>
                <w:webHidden/>
              </w:rPr>
            </w:r>
            <w:r>
              <w:rPr>
                <w:noProof/>
                <w:webHidden/>
              </w:rPr>
              <w:fldChar w:fldCharType="separate"/>
            </w:r>
            <w:r w:rsidR="00053949">
              <w:rPr>
                <w:noProof/>
                <w:webHidden/>
              </w:rPr>
              <w:t>58</w:t>
            </w:r>
            <w:r>
              <w:rPr>
                <w:noProof/>
                <w:webHidden/>
              </w:rPr>
              <w:fldChar w:fldCharType="end"/>
            </w:r>
          </w:hyperlink>
        </w:p>
        <w:p w14:paraId="3E3290E3" w14:textId="70D1FFDD" w:rsidR="00231BF9" w:rsidRDefault="00231BF9">
          <w:pPr>
            <w:pStyle w:val="TOC2"/>
            <w:tabs>
              <w:tab w:val="left" w:pos="880"/>
              <w:tab w:val="right" w:leader="dot" w:pos="8261"/>
            </w:tabs>
            <w:rPr>
              <w:rFonts w:asciiTheme="minorHAnsi" w:eastAsiaTheme="minorEastAsia" w:hAnsiTheme="minorHAnsi"/>
              <w:noProof/>
              <w:sz w:val="22"/>
            </w:rPr>
          </w:pPr>
          <w:hyperlink w:anchor="_Toc24341530" w:history="1">
            <w:r w:rsidRPr="00EF05F3">
              <w:rPr>
                <w:rStyle w:val="Hyperlink"/>
                <w:noProof/>
              </w:rPr>
              <w:t>4.3</w:t>
            </w:r>
            <w:r>
              <w:rPr>
                <w:rFonts w:asciiTheme="minorHAnsi" w:eastAsiaTheme="minorEastAsia" w:hAnsiTheme="minorHAnsi"/>
                <w:noProof/>
                <w:sz w:val="22"/>
              </w:rPr>
              <w:tab/>
            </w:r>
            <w:r w:rsidRPr="00EF05F3">
              <w:rPr>
                <w:rStyle w:val="Hyperlink"/>
                <w:noProof/>
              </w:rPr>
              <w:t>Analisis Hasil</w:t>
            </w:r>
            <w:r>
              <w:rPr>
                <w:noProof/>
                <w:webHidden/>
              </w:rPr>
              <w:tab/>
            </w:r>
            <w:r>
              <w:rPr>
                <w:noProof/>
                <w:webHidden/>
              </w:rPr>
              <w:fldChar w:fldCharType="begin"/>
            </w:r>
            <w:r>
              <w:rPr>
                <w:noProof/>
                <w:webHidden/>
              </w:rPr>
              <w:instrText xml:space="preserve"> PAGEREF _Toc24341530 \h </w:instrText>
            </w:r>
            <w:r>
              <w:rPr>
                <w:noProof/>
                <w:webHidden/>
              </w:rPr>
            </w:r>
            <w:r>
              <w:rPr>
                <w:noProof/>
                <w:webHidden/>
              </w:rPr>
              <w:fldChar w:fldCharType="separate"/>
            </w:r>
            <w:r w:rsidR="00053949">
              <w:rPr>
                <w:noProof/>
                <w:webHidden/>
              </w:rPr>
              <w:t>63</w:t>
            </w:r>
            <w:r>
              <w:rPr>
                <w:noProof/>
                <w:webHidden/>
              </w:rPr>
              <w:fldChar w:fldCharType="end"/>
            </w:r>
          </w:hyperlink>
        </w:p>
        <w:p w14:paraId="34ED19C6" w14:textId="32B22792" w:rsidR="00231BF9" w:rsidRDefault="00231BF9">
          <w:pPr>
            <w:pStyle w:val="TOC1"/>
            <w:rPr>
              <w:rFonts w:asciiTheme="minorHAnsi" w:eastAsiaTheme="minorEastAsia" w:hAnsiTheme="minorHAnsi"/>
              <w:noProof/>
              <w:sz w:val="22"/>
            </w:rPr>
          </w:pPr>
          <w:hyperlink w:anchor="_Toc24341531" w:history="1">
            <w:r w:rsidRPr="00EF05F3">
              <w:rPr>
                <w:rStyle w:val="Hyperlink"/>
                <w:noProof/>
              </w:rPr>
              <w:t>BAB V</w:t>
            </w:r>
            <w:r>
              <w:rPr>
                <w:rFonts w:asciiTheme="minorHAnsi" w:eastAsiaTheme="minorEastAsia" w:hAnsiTheme="minorHAnsi"/>
                <w:noProof/>
                <w:sz w:val="22"/>
              </w:rPr>
              <w:tab/>
            </w:r>
            <w:r w:rsidRPr="00EF05F3">
              <w:rPr>
                <w:rStyle w:val="Hyperlink"/>
                <w:noProof/>
              </w:rPr>
              <w:t>KESIMPULAN DAN SARAN</w:t>
            </w:r>
            <w:r>
              <w:rPr>
                <w:noProof/>
                <w:webHidden/>
              </w:rPr>
              <w:tab/>
            </w:r>
            <w:r>
              <w:rPr>
                <w:noProof/>
                <w:webHidden/>
              </w:rPr>
              <w:fldChar w:fldCharType="begin"/>
            </w:r>
            <w:r>
              <w:rPr>
                <w:noProof/>
                <w:webHidden/>
              </w:rPr>
              <w:instrText xml:space="preserve"> PAGEREF _Toc24341531 \h </w:instrText>
            </w:r>
            <w:r>
              <w:rPr>
                <w:noProof/>
                <w:webHidden/>
              </w:rPr>
            </w:r>
            <w:r>
              <w:rPr>
                <w:noProof/>
                <w:webHidden/>
              </w:rPr>
              <w:fldChar w:fldCharType="separate"/>
            </w:r>
            <w:r w:rsidR="00053949">
              <w:rPr>
                <w:noProof/>
                <w:webHidden/>
              </w:rPr>
              <w:t>64</w:t>
            </w:r>
            <w:r>
              <w:rPr>
                <w:noProof/>
                <w:webHidden/>
              </w:rPr>
              <w:fldChar w:fldCharType="end"/>
            </w:r>
          </w:hyperlink>
        </w:p>
        <w:p w14:paraId="07029B72" w14:textId="0C3358FE" w:rsidR="00231BF9" w:rsidRDefault="00231BF9">
          <w:pPr>
            <w:pStyle w:val="TOC2"/>
            <w:tabs>
              <w:tab w:val="left" w:pos="880"/>
              <w:tab w:val="right" w:leader="dot" w:pos="8261"/>
            </w:tabs>
            <w:rPr>
              <w:rFonts w:asciiTheme="minorHAnsi" w:eastAsiaTheme="minorEastAsia" w:hAnsiTheme="minorHAnsi"/>
              <w:noProof/>
              <w:sz w:val="22"/>
            </w:rPr>
          </w:pPr>
          <w:hyperlink w:anchor="_Toc24341532" w:history="1">
            <w:r w:rsidRPr="00EF05F3">
              <w:rPr>
                <w:rStyle w:val="Hyperlink"/>
                <w:noProof/>
              </w:rPr>
              <w:t>5.1</w:t>
            </w:r>
            <w:r>
              <w:rPr>
                <w:rFonts w:asciiTheme="minorHAnsi" w:eastAsiaTheme="minorEastAsia" w:hAnsiTheme="minorHAnsi"/>
                <w:noProof/>
                <w:sz w:val="22"/>
              </w:rPr>
              <w:tab/>
            </w:r>
            <w:r w:rsidRPr="00EF05F3">
              <w:rPr>
                <w:rStyle w:val="Hyperlink"/>
                <w:noProof/>
              </w:rPr>
              <w:t>Kesimpulan</w:t>
            </w:r>
            <w:r>
              <w:rPr>
                <w:noProof/>
                <w:webHidden/>
              </w:rPr>
              <w:tab/>
            </w:r>
            <w:r>
              <w:rPr>
                <w:noProof/>
                <w:webHidden/>
              </w:rPr>
              <w:fldChar w:fldCharType="begin"/>
            </w:r>
            <w:r>
              <w:rPr>
                <w:noProof/>
                <w:webHidden/>
              </w:rPr>
              <w:instrText xml:space="preserve"> PAGEREF _Toc24341532 \h </w:instrText>
            </w:r>
            <w:r>
              <w:rPr>
                <w:noProof/>
                <w:webHidden/>
              </w:rPr>
            </w:r>
            <w:r>
              <w:rPr>
                <w:noProof/>
                <w:webHidden/>
              </w:rPr>
              <w:fldChar w:fldCharType="separate"/>
            </w:r>
            <w:r w:rsidR="00053949">
              <w:rPr>
                <w:noProof/>
                <w:webHidden/>
              </w:rPr>
              <w:t>64</w:t>
            </w:r>
            <w:r>
              <w:rPr>
                <w:noProof/>
                <w:webHidden/>
              </w:rPr>
              <w:fldChar w:fldCharType="end"/>
            </w:r>
          </w:hyperlink>
        </w:p>
        <w:p w14:paraId="0A122814" w14:textId="28BAD319" w:rsidR="00231BF9" w:rsidRDefault="00231BF9">
          <w:pPr>
            <w:pStyle w:val="TOC2"/>
            <w:tabs>
              <w:tab w:val="left" w:pos="880"/>
              <w:tab w:val="right" w:leader="dot" w:pos="8261"/>
            </w:tabs>
            <w:rPr>
              <w:rFonts w:asciiTheme="minorHAnsi" w:eastAsiaTheme="minorEastAsia" w:hAnsiTheme="minorHAnsi"/>
              <w:noProof/>
              <w:sz w:val="22"/>
            </w:rPr>
          </w:pPr>
          <w:hyperlink w:anchor="_Toc24341533" w:history="1">
            <w:r w:rsidRPr="00EF05F3">
              <w:rPr>
                <w:rStyle w:val="Hyperlink"/>
                <w:noProof/>
              </w:rPr>
              <w:t>5.2</w:t>
            </w:r>
            <w:r>
              <w:rPr>
                <w:rFonts w:asciiTheme="minorHAnsi" w:eastAsiaTheme="minorEastAsia" w:hAnsiTheme="minorHAnsi"/>
                <w:noProof/>
                <w:sz w:val="22"/>
              </w:rPr>
              <w:tab/>
            </w:r>
            <w:r w:rsidRPr="00EF05F3">
              <w:rPr>
                <w:rStyle w:val="Hyperlink"/>
                <w:noProof/>
              </w:rPr>
              <w:t>Saran</w:t>
            </w:r>
            <w:r>
              <w:rPr>
                <w:noProof/>
                <w:webHidden/>
              </w:rPr>
              <w:tab/>
            </w:r>
            <w:r>
              <w:rPr>
                <w:noProof/>
                <w:webHidden/>
              </w:rPr>
              <w:fldChar w:fldCharType="begin"/>
            </w:r>
            <w:r>
              <w:rPr>
                <w:noProof/>
                <w:webHidden/>
              </w:rPr>
              <w:instrText xml:space="preserve"> PAGEREF _Toc24341533 \h </w:instrText>
            </w:r>
            <w:r>
              <w:rPr>
                <w:noProof/>
                <w:webHidden/>
              </w:rPr>
            </w:r>
            <w:r>
              <w:rPr>
                <w:noProof/>
                <w:webHidden/>
              </w:rPr>
              <w:fldChar w:fldCharType="separate"/>
            </w:r>
            <w:r w:rsidR="00053949">
              <w:rPr>
                <w:noProof/>
                <w:webHidden/>
              </w:rPr>
              <w:t>65</w:t>
            </w:r>
            <w:r>
              <w:rPr>
                <w:noProof/>
                <w:webHidden/>
              </w:rPr>
              <w:fldChar w:fldCharType="end"/>
            </w:r>
          </w:hyperlink>
        </w:p>
        <w:p w14:paraId="75983B90" w14:textId="3975327B" w:rsidR="00231BF9" w:rsidRDefault="00231BF9">
          <w:pPr>
            <w:pStyle w:val="TOC1"/>
            <w:rPr>
              <w:rFonts w:asciiTheme="minorHAnsi" w:eastAsiaTheme="minorEastAsia" w:hAnsiTheme="minorHAnsi"/>
              <w:noProof/>
              <w:sz w:val="22"/>
            </w:rPr>
          </w:pPr>
          <w:hyperlink w:anchor="_Toc24341534" w:history="1">
            <w:r w:rsidRPr="00EF05F3">
              <w:rPr>
                <w:rStyle w:val="Hyperlink"/>
                <w:noProof/>
              </w:rPr>
              <w:t>Daftar Pustaka</w:t>
            </w:r>
            <w:r>
              <w:rPr>
                <w:noProof/>
                <w:webHidden/>
              </w:rPr>
              <w:tab/>
            </w:r>
            <w:r>
              <w:rPr>
                <w:noProof/>
                <w:webHidden/>
              </w:rPr>
              <w:fldChar w:fldCharType="begin"/>
            </w:r>
            <w:r>
              <w:rPr>
                <w:noProof/>
                <w:webHidden/>
              </w:rPr>
              <w:instrText xml:space="preserve"> PAGEREF _Toc24341534 \h </w:instrText>
            </w:r>
            <w:r>
              <w:rPr>
                <w:noProof/>
                <w:webHidden/>
              </w:rPr>
            </w:r>
            <w:r>
              <w:rPr>
                <w:noProof/>
                <w:webHidden/>
              </w:rPr>
              <w:fldChar w:fldCharType="separate"/>
            </w:r>
            <w:r w:rsidR="00053949">
              <w:rPr>
                <w:noProof/>
                <w:webHidden/>
              </w:rPr>
              <w:t>66</w:t>
            </w:r>
            <w:r>
              <w:rPr>
                <w:noProof/>
                <w:webHidden/>
              </w:rPr>
              <w:fldChar w:fldCharType="end"/>
            </w:r>
          </w:hyperlink>
        </w:p>
        <w:p w14:paraId="6C31FB45" w14:textId="08FA28ED" w:rsidR="00231BF9" w:rsidRDefault="00231BF9">
          <w:pPr>
            <w:pStyle w:val="TOC1"/>
            <w:rPr>
              <w:rFonts w:asciiTheme="minorHAnsi" w:eastAsiaTheme="minorEastAsia" w:hAnsiTheme="minorHAnsi"/>
              <w:noProof/>
              <w:sz w:val="22"/>
            </w:rPr>
          </w:pPr>
          <w:hyperlink w:anchor="_Toc24341535" w:history="1">
            <w:r w:rsidRPr="00EF05F3">
              <w:rPr>
                <w:rStyle w:val="Hyperlink"/>
                <w:noProof/>
              </w:rPr>
              <w:t>LAMPIRAN</w:t>
            </w:r>
            <w:r>
              <w:rPr>
                <w:noProof/>
                <w:webHidden/>
              </w:rPr>
              <w:tab/>
            </w:r>
            <w:r>
              <w:rPr>
                <w:noProof/>
                <w:webHidden/>
              </w:rPr>
              <w:fldChar w:fldCharType="begin"/>
            </w:r>
            <w:r>
              <w:rPr>
                <w:noProof/>
                <w:webHidden/>
              </w:rPr>
              <w:instrText xml:space="preserve"> PAGEREF _Toc24341535 \h </w:instrText>
            </w:r>
            <w:r>
              <w:rPr>
                <w:noProof/>
                <w:webHidden/>
              </w:rPr>
            </w:r>
            <w:r>
              <w:rPr>
                <w:noProof/>
                <w:webHidden/>
              </w:rPr>
              <w:fldChar w:fldCharType="separate"/>
            </w:r>
            <w:r w:rsidR="00053949">
              <w:rPr>
                <w:noProof/>
                <w:webHidden/>
              </w:rPr>
              <w:t>72</w:t>
            </w:r>
            <w:r>
              <w:rPr>
                <w:noProof/>
                <w:webHidden/>
              </w:rPr>
              <w:fldChar w:fldCharType="end"/>
            </w:r>
          </w:hyperlink>
        </w:p>
        <w:p w14:paraId="74DA8ED3" w14:textId="54817EED" w:rsidR="004F3108" w:rsidRPr="004F3108" w:rsidRDefault="004F3108" w:rsidP="004F3108">
          <w:pPr>
            <w:jc w:val="center"/>
          </w:pPr>
          <w:r>
            <w:rPr>
              <w:b/>
              <w:bCs/>
              <w:noProof/>
            </w:rPr>
            <w:lastRenderedPageBreak/>
            <w:fldChar w:fldCharType="end"/>
          </w:r>
        </w:p>
      </w:sdtContent>
    </w:sdt>
    <w:p w14:paraId="7FFEC18F" w14:textId="77777777" w:rsidR="004F3108" w:rsidRDefault="004F3108" w:rsidP="004F3108">
      <w:pPr>
        <w:jc w:val="center"/>
        <w:sectPr w:rsidR="004F3108" w:rsidSect="004F3108">
          <w:footerReference w:type="default" r:id="rId9"/>
          <w:pgSz w:w="12240" w:h="15840"/>
          <w:pgMar w:top="2268" w:right="1701" w:bottom="1701" w:left="2268" w:header="720" w:footer="720" w:gutter="0"/>
          <w:pgNumType w:fmt="lowerRoman"/>
          <w:cols w:space="720"/>
          <w:titlePg/>
          <w:docGrid w:linePitch="360"/>
        </w:sectPr>
      </w:pPr>
    </w:p>
    <w:p w14:paraId="2F6FF156" w14:textId="77777777" w:rsidR="004175D2" w:rsidRDefault="004F3108" w:rsidP="004175D2">
      <w:pPr>
        <w:pStyle w:val="Heading1"/>
        <w:numPr>
          <w:ilvl w:val="0"/>
          <w:numId w:val="11"/>
        </w:numPr>
        <w:ind w:left="142" w:firstLine="142"/>
      </w:pPr>
      <w:r>
        <w:lastRenderedPageBreak/>
        <w:br/>
      </w:r>
      <w:bookmarkStart w:id="3" w:name="_Toc24341493"/>
      <w:r w:rsidR="004175D2">
        <w:t>PENDAHULUAN</w:t>
      </w:r>
      <w:bookmarkEnd w:id="3"/>
    </w:p>
    <w:p w14:paraId="748A3C97" w14:textId="77777777" w:rsidR="004175D2" w:rsidRPr="00EE2490" w:rsidRDefault="004175D2" w:rsidP="004175D2">
      <w:pPr>
        <w:pStyle w:val="Heading2"/>
        <w:numPr>
          <w:ilvl w:val="1"/>
          <w:numId w:val="1"/>
        </w:numPr>
        <w:ind w:left="360"/>
        <w:jc w:val="both"/>
      </w:pPr>
      <w:bookmarkStart w:id="4" w:name="_Toc24116856"/>
      <w:bookmarkStart w:id="5" w:name="_Toc24341494"/>
      <w:r w:rsidRPr="00EE2490">
        <w:t>Latar Belakang</w:t>
      </w:r>
      <w:bookmarkEnd w:id="4"/>
      <w:bookmarkEnd w:id="5"/>
    </w:p>
    <w:p w14:paraId="76437094" w14:textId="7F083E4B" w:rsidR="004175D2" w:rsidRDefault="004175D2" w:rsidP="004175D2">
      <w:pPr>
        <w:ind w:firstLine="360"/>
        <w:jc w:val="both"/>
      </w:pPr>
      <w:r>
        <w:t>Dalam beberapa tahun terakhir, perkembangan yang pesat dalam sains dan teknologi telah berdampak pada pertumbuhan data mentah secara eksponensial</w:t>
      </w:r>
      <w:sdt>
        <w:sdtPr>
          <w:id w:val="-658073684"/>
          <w:citation/>
        </w:sdtPr>
        <w:sdtContent>
          <w:r>
            <w:fldChar w:fldCharType="begin"/>
          </w:r>
          <w:r>
            <w:instrText xml:space="preserve"> CITATION HeH08 \l 1033 </w:instrText>
          </w:r>
          <w:r>
            <w:fldChar w:fldCharType="separate"/>
          </w:r>
          <w:r w:rsidR="00231BF9">
            <w:rPr>
              <w:noProof/>
            </w:rPr>
            <w:t xml:space="preserve"> (He &amp; Garcia, Learning from Imbalanced Data, 2008)</w:t>
          </w:r>
          <w:r>
            <w:fldChar w:fldCharType="end"/>
          </w:r>
        </w:sdtContent>
      </w:sdt>
      <w:r>
        <w:t xml:space="preserve">. Berdasarkan World Economic Forum </w:t>
      </w:r>
      <w:sdt>
        <w:sdtPr>
          <w:id w:val="-108120698"/>
          <w:citation/>
        </w:sdtPr>
        <w:sdtContent>
          <w:r>
            <w:fldChar w:fldCharType="begin"/>
          </w:r>
          <w:r>
            <w:instrText xml:space="preserve">CITATION Jef19 \l 1033 </w:instrText>
          </w:r>
          <w:r>
            <w:fldChar w:fldCharType="separate"/>
          </w:r>
          <w:r w:rsidR="00231BF9">
            <w:rPr>
              <w:noProof/>
            </w:rPr>
            <w:t>(Desjardins, 2019)</w:t>
          </w:r>
          <w:r>
            <w:fldChar w:fldCharType="end"/>
          </w:r>
        </w:sdtContent>
      </w:sdt>
      <w:r>
        <w:t xml:space="preserve">, data digital di dunia akan mencapai 44 zettabyte, atau </w:t>
      </w:r>
      <w:r w:rsidRPr="00E11F95">
        <w:t>44</w:t>
      </w:r>
      <w:r>
        <w:t xml:space="preserve"> triliun gigabyte pada tahun 2020. Jumlah ini akan terus berkembang hingga lebih dari dua kali lipat setiap dua tahunnya</w:t>
      </w:r>
      <w:sdt>
        <w:sdtPr>
          <w:id w:val="-1329825260"/>
          <w:citation/>
        </w:sdtPr>
        <w:sdtContent>
          <w:r>
            <w:fldChar w:fldCharType="begin"/>
          </w:r>
          <w:r>
            <w:instrText xml:space="preserve"> CITATION Che14 \l 1033  \m Loh12</w:instrText>
          </w:r>
          <w:r>
            <w:fldChar w:fldCharType="separate"/>
          </w:r>
          <w:r w:rsidR="00231BF9">
            <w:rPr>
              <w:noProof/>
            </w:rPr>
            <w:t xml:space="preserve"> (Chen, Mao, &amp; &amp; Liu, 2014; Lohr, 2012)</w:t>
          </w:r>
          <w:r>
            <w:fldChar w:fldCharType="end"/>
          </w:r>
        </w:sdtContent>
      </w:sdt>
      <w:r>
        <w:t xml:space="preserve">. </w:t>
      </w:r>
    </w:p>
    <w:p w14:paraId="1442C432" w14:textId="08E4AD70" w:rsidR="004175D2" w:rsidRPr="00E0298D" w:rsidRDefault="004175D2" w:rsidP="004175D2">
      <w:pPr>
        <w:ind w:firstLine="360"/>
        <w:jc w:val="both"/>
      </w:pPr>
      <w:r>
        <w:t>Dari pertumbuhan data tersebut, kebutuhan untuk menganalisis data terus meningkat</w:t>
      </w:r>
      <w:sdt>
        <w:sdtPr>
          <w:id w:val="-1686130655"/>
          <w:citation/>
        </w:sdtPr>
        <w:sdtContent>
          <w:r>
            <w:fldChar w:fldCharType="begin"/>
          </w:r>
          <w:r>
            <w:instrText xml:space="preserve"> CITATION Elg14 \l 1033 </w:instrText>
          </w:r>
          <w:r>
            <w:fldChar w:fldCharType="separate"/>
          </w:r>
          <w:r w:rsidR="00231BF9">
            <w:rPr>
              <w:noProof/>
            </w:rPr>
            <w:t xml:space="preserve"> (Elgendy &amp; Elragal, 2014)</w:t>
          </w:r>
          <w:r>
            <w:fldChar w:fldCharType="end"/>
          </w:r>
        </w:sdtContent>
      </w:sdt>
      <w:r>
        <w:t xml:space="preserve">. Menurut laporan dari LinkedIn pada tahun 2018, permintaan pekerjaan yang membutuhkan analisis data berkembang hingga 12 kali lipat lebih banyak dari tahun 2014 </w:t>
      </w:r>
      <w:sdt>
        <w:sdtPr>
          <w:id w:val="1113404016"/>
          <w:citation/>
        </w:sdtPr>
        <w:sdtContent>
          <w:r>
            <w:fldChar w:fldCharType="begin"/>
          </w:r>
          <w:r>
            <w:instrText xml:space="preserve"> CITATION Lin18 \l 1033 </w:instrText>
          </w:r>
          <w:r>
            <w:fldChar w:fldCharType="separate"/>
          </w:r>
          <w:r w:rsidR="00231BF9">
            <w:rPr>
              <w:noProof/>
            </w:rPr>
            <w:t>(LinkedIn Economic Graph Team, 2018)</w:t>
          </w:r>
          <w:r>
            <w:fldChar w:fldCharType="end"/>
          </w:r>
        </w:sdtContent>
      </w:sdt>
      <w:r>
        <w:t>. Ini disebabkan karena data merupakan kunci dari setiap organisasi, institusi atau perusahaan untuk mengambil keputusan yang lebih cermat dan efektif</w:t>
      </w:r>
      <w:sdt>
        <w:sdtPr>
          <w:id w:val="1115403411"/>
          <w:citation/>
        </w:sdtPr>
        <w:sdtContent>
          <w:r>
            <w:fldChar w:fldCharType="begin"/>
          </w:r>
          <w:r>
            <w:instrText xml:space="preserve"> CITATION McA12 \l 1033 </w:instrText>
          </w:r>
          <w:r>
            <w:fldChar w:fldCharType="separate"/>
          </w:r>
          <w:r w:rsidR="00231BF9">
            <w:rPr>
              <w:noProof/>
            </w:rPr>
            <w:t xml:space="preserve"> (McAfee, Brynjolfsson, Davenport, Patil, &amp; Barton, 2012)</w:t>
          </w:r>
          <w:r>
            <w:fldChar w:fldCharType="end"/>
          </w:r>
        </w:sdtContent>
      </w:sdt>
      <w:r>
        <w:t>.</w:t>
      </w:r>
    </w:p>
    <w:p w14:paraId="606D7154" w14:textId="0F1747A4" w:rsidR="004175D2" w:rsidRDefault="004175D2" w:rsidP="004175D2">
      <w:pPr>
        <w:ind w:firstLine="360"/>
        <w:jc w:val="both"/>
      </w:pPr>
      <w:r>
        <w:t xml:space="preserve">Namun data mentah atau </w:t>
      </w:r>
      <w:r w:rsidRPr="00BC4453">
        <w:rPr>
          <w:i/>
          <w:iCs/>
        </w:rPr>
        <w:t>raw data</w:t>
      </w:r>
      <w:r>
        <w:t xml:space="preserve"> tidak dapat memberikan informasi yang berguna. Data tersebut perlu diolah dan dianalisis menjadi informasi yang berguna. </w:t>
      </w:r>
      <w:r w:rsidRPr="00BE5F31">
        <w:rPr>
          <w:i/>
          <w:iCs/>
        </w:rPr>
        <w:t>Raw data</w:t>
      </w:r>
      <w:r>
        <w:t xml:space="preserve"> yang dimaksud adalah data yang belum diproses, yang terstruktur dan yang tidak terstruktur. Data yang terstruktur adalah data yang disimpan dengan format yang telah ditentukan seperti database </w:t>
      </w:r>
      <w:sdt>
        <w:sdtPr>
          <w:id w:val="-1022785649"/>
          <w:citation/>
        </w:sdtPr>
        <w:sdtContent>
          <w:r>
            <w:fldChar w:fldCharType="begin"/>
          </w:r>
          <w:r>
            <w:instrText xml:space="preserve"> CITATION Van19 \l 1033 </w:instrText>
          </w:r>
          <w:r>
            <w:fldChar w:fldCharType="separate"/>
          </w:r>
          <w:r w:rsidR="00231BF9">
            <w:rPr>
              <w:noProof/>
            </w:rPr>
            <w:t>(Beal, 2019)</w:t>
          </w:r>
          <w:r>
            <w:fldChar w:fldCharType="end"/>
          </w:r>
        </w:sdtContent>
      </w:sdt>
      <w:r>
        <w:t>, di mana atribut data dapat dibedakan dengan jelas sehingga dapat langsung diproses oleh peralatan komputasi</w:t>
      </w:r>
      <w:sdt>
        <w:sdtPr>
          <w:id w:val="-850491384"/>
          <w:citation/>
        </w:sdtPr>
        <w:sdtContent>
          <w:r>
            <w:fldChar w:fldCharType="begin"/>
          </w:r>
          <w:r>
            <w:instrText xml:space="preserve"> CITATION Baa08 \l 1033 </w:instrText>
          </w:r>
          <w:r>
            <w:fldChar w:fldCharType="separate"/>
          </w:r>
          <w:r w:rsidR="00231BF9">
            <w:rPr>
              <w:noProof/>
            </w:rPr>
            <w:t xml:space="preserve"> (Baars &amp; Kemper, 2008)</w:t>
          </w:r>
          <w:r>
            <w:fldChar w:fldCharType="end"/>
          </w:r>
        </w:sdtContent>
      </w:sdt>
      <w:r>
        <w:t>. Sedangkan data tidak terstruktur adalah data yang disimpan dalam format yang tidak terstruktur, sehingga membutuhkan campur tangan manusia agar dapat diinterpretasi oleh mesin; seperti dokumen, gambar, video dan audio</w:t>
      </w:r>
      <w:sdt>
        <w:sdtPr>
          <w:id w:val="-102653962"/>
          <w:citation/>
        </w:sdtPr>
        <w:sdtContent>
          <w:r>
            <w:fldChar w:fldCharType="begin"/>
          </w:r>
          <w:r>
            <w:instrText xml:space="preserve"> CITATION Geo04 \l 1033 </w:instrText>
          </w:r>
          <w:r>
            <w:fldChar w:fldCharType="separate"/>
          </w:r>
          <w:r w:rsidR="00231BF9">
            <w:rPr>
              <w:noProof/>
            </w:rPr>
            <w:t xml:space="preserve"> (Weglarz, 2004)</w:t>
          </w:r>
          <w:r>
            <w:fldChar w:fldCharType="end"/>
          </w:r>
        </w:sdtContent>
      </w:sdt>
      <w:r>
        <w:t>. Menurut laporan Beal</w:t>
      </w:r>
      <w:sdt>
        <w:sdtPr>
          <w:id w:val="195739530"/>
          <w:citation/>
        </w:sdtPr>
        <w:sdtContent>
          <w:r>
            <w:fldChar w:fldCharType="begin"/>
          </w:r>
          <w:r>
            <w:instrText xml:space="preserve"> CITATION Van19 \l 1033 </w:instrText>
          </w:r>
          <w:r>
            <w:fldChar w:fldCharType="separate"/>
          </w:r>
          <w:r w:rsidR="00231BF9">
            <w:rPr>
              <w:noProof/>
            </w:rPr>
            <w:t xml:space="preserve"> (Beal, 2019)</w:t>
          </w:r>
          <w:r>
            <w:fldChar w:fldCharType="end"/>
          </w:r>
        </w:sdtContent>
      </w:sdt>
      <w:r>
        <w:t>, 80% hingga 90% data di dunia tidak terstruktur.</w:t>
      </w:r>
    </w:p>
    <w:p w14:paraId="61A18213" w14:textId="58EF7FDB" w:rsidR="004175D2" w:rsidRDefault="004175D2" w:rsidP="004175D2">
      <w:pPr>
        <w:ind w:firstLine="360"/>
        <w:jc w:val="both"/>
      </w:pPr>
      <w:r>
        <w:lastRenderedPageBreak/>
        <w:t xml:space="preserve">Dengan jumlah data yang sangat banyak, tidak mungkin oleh manusia untuk menganalisis dan membuat perhitungan mengenai data secara manual. Maka dari itu diperlukan bidang khusus untuk mengolah dan menganalisis data. </w:t>
      </w:r>
      <w:r>
        <w:rPr>
          <w:i/>
          <w:iCs/>
        </w:rPr>
        <w:t>Data</w:t>
      </w:r>
      <w:r w:rsidRPr="00C32ACD">
        <w:rPr>
          <w:i/>
          <w:iCs/>
        </w:rPr>
        <w:t xml:space="preserve"> </w:t>
      </w:r>
      <w:r>
        <w:rPr>
          <w:i/>
          <w:iCs/>
        </w:rPr>
        <w:t>Science</w:t>
      </w:r>
      <w:r>
        <w:t xml:space="preserve"> adalah bidang yang mempelajari bagaimana meng-ekstraksi </w:t>
      </w:r>
      <w:r w:rsidRPr="00635956">
        <w:rPr>
          <w:i/>
          <w:iCs/>
        </w:rPr>
        <w:t>raw data</w:t>
      </w:r>
      <w:r>
        <w:t xml:space="preserve"> menjadi </w:t>
      </w:r>
      <w:r w:rsidRPr="00635956">
        <w:rPr>
          <w:i/>
          <w:iCs/>
        </w:rPr>
        <w:t>meaningful information</w:t>
      </w:r>
      <w:r>
        <w:t xml:space="preserve"> atau informasi yang berguna </w:t>
      </w:r>
      <w:sdt>
        <w:sdtPr>
          <w:id w:val="1755700568"/>
          <w:citation/>
        </w:sdtPr>
        <w:sdtContent>
          <w:r>
            <w:fldChar w:fldCharType="begin"/>
          </w:r>
          <w:r>
            <w:instrText xml:space="preserve"> CITATION Ber18 \l 1033  \m Vas12</w:instrText>
          </w:r>
          <w:r>
            <w:fldChar w:fldCharType="separate"/>
          </w:r>
          <w:r w:rsidR="00231BF9">
            <w:rPr>
              <w:noProof/>
            </w:rPr>
            <w:t>(Berman, et al., 2018; Dhar, 2012)</w:t>
          </w:r>
          <w:r>
            <w:fldChar w:fldCharType="end"/>
          </w:r>
        </w:sdtContent>
      </w:sdt>
      <w:r>
        <w:t xml:space="preserve">. Data Science </w:t>
      </w:r>
      <w:r w:rsidRPr="00D6437F">
        <w:t>melibatkan prinsip, proses, dan teknik untuk memahami fenomena melalui data</w:t>
      </w:r>
      <w:sdt>
        <w:sdtPr>
          <w:id w:val="-322039564"/>
          <w:citation/>
        </w:sdtPr>
        <w:sdtContent>
          <w:r>
            <w:fldChar w:fldCharType="begin"/>
          </w:r>
          <w:r>
            <w:instrText xml:space="preserve"> CITATION Fos13 \l 1033 </w:instrText>
          </w:r>
          <w:r>
            <w:fldChar w:fldCharType="separate"/>
          </w:r>
          <w:r w:rsidR="00231BF9">
            <w:rPr>
              <w:noProof/>
            </w:rPr>
            <w:t xml:space="preserve"> (Provost &amp; Fawcett, 2013)</w:t>
          </w:r>
          <w:r>
            <w:fldChar w:fldCharType="end"/>
          </w:r>
        </w:sdtContent>
      </w:sdt>
      <w:r>
        <w:t xml:space="preserve">. Data Science merupakan bidang yang sangat luas dan sedang dikembangkan </w:t>
      </w:r>
      <w:sdt>
        <w:sdtPr>
          <w:id w:val="-1305072481"/>
          <w:citation/>
        </w:sdtPr>
        <w:sdtContent>
          <w:r>
            <w:fldChar w:fldCharType="begin"/>
          </w:r>
          <w:r>
            <w:instrText xml:space="preserve"> CITATION Fos13 \l 1033 </w:instrText>
          </w:r>
          <w:r>
            <w:fldChar w:fldCharType="separate"/>
          </w:r>
          <w:r w:rsidR="00231BF9">
            <w:rPr>
              <w:noProof/>
            </w:rPr>
            <w:t>(Provost &amp; Fawcett, 2013)</w:t>
          </w:r>
          <w:r>
            <w:fldChar w:fldCharType="end"/>
          </w:r>
        </w:sdtContent>
      </w:sdt>
      <w:r>
        <w:t xml:space="preserve">, namun salah satu bidang khusus dari data science adalah </w:t>
      </w:r>
      <w:r w:rsidRPr="00E05FDC">
        <w:rPr>
          <w:i/>
          <w:iCs/>
        </w:rPr>
        <w:t>machine learning</w:t>
      </w:r>
      <w:r>
        <w:t xml:space="preserve"> yang merupakan paduan antar </w:t>
      </w:r>
      <w:r w:rsidRPr="00E05FDC">
        <w:rPr>
          <w:i/>
          <w:iCs/>
        </w:rPr>
        <w:t>computer science</w:t>
      </w:r>
      <w:r>
        <w:t xml:space="preserve"> (ilmu komputer) dan </w:t>
      </w:r>
      <w:r w:rsidRPr="00E05FDC">
        <w:rPr>
          <w:i/>
          <w:iCs/>
        </w:rPr>
        <w:t>statistics</w:t>
      </w:r>
      <w:r>
        <w:t xml:space="preserve"> (statistika)</w:t>
      </w:r>
      <w:sdt>
        <w:sdtPr>
          <w:id w:val="514497980"/>
          <w:citation/>
        </w:sdtPr>
        <w:sdtContent>
          <w:r>
            <w:fldChar w:fldCharType="begin"/>
          </w:r>
          <w:r>
            <w:instrText xml:space="preserve">CITATION Jor15 \l 1033 </w:instrText>
          </w:r>
          <w:r>
            <w:fldChar w:fldCharType="separate"/>
          </w:r>
          <w:r w:rsidR="00231BF9">
            <w:rPr>
              <w:noProof/>
            </w:rPr>
            <w:t xml:space="preserve"> (Jordan &amp; Mitchell, 2015)</w:t>
          </w:r>
          <w:r>
            <w:fldChar w:fldCharType="end"/>
          </w:r>
        </w:sdtContent>
      </w:sdt>
      <w:r>
        <w:t xml:space="preserve">. </w:t>
      </w:r>
      <w:r w:rsidRPr="001111A3">
        <w:rPr>
          <w:i/>
          <w:iCs/>
        </w:rPr>
        <w:t>Machine learning</w:t>
      </w:r>
      <w:r>
        <w:t xml:space="preserve"> membahas mengenai bagaimana membangun sistem komputer yang dapat belajar melalui pengalaman tanpa harus diprogram secara spesifik dan manual</w:t>
      </w:r>
      <w:sdt>
        <w:sdtPr>
          <w:id w:val="-1832064745"/>
          <w:citation/>
        </w:sdtPr>
        <w:sdtContent>
          <w:r>
            <w:fldChar w:fldCharType="begin"/>
          </w:r>
          <w:r>
            <w:instrText xml:space="preserve">CITATION Jor15 \l 1033 </w:instrText>
          </w:r>
          <w:r>
            <w:fldChar w:fldCharType="separate"/>
          </w:r>
          <w:r w:rsidR="00231BF9">
            <w:rPr>
              <w:noProof/>
            </w:rPr>
            <w:t xml:space="preserve"> (Jordan &amp; Mitchell, 2015)</w:t>
          </w:r>
          <w:r>
            <w:fldChar w:fldCharType="end"/>
          </w:r>
        </w:sdtContent>
      </w:sdt>
      <w:sdt>
        <w:sdtPr>
          <w:id w:val="-1832209515"/>
          <w:citation/>
        </w:sdtPr>
        <w:sdtContent>
          <w:r>
            <w:fldChar w:fldCharType="begin"/>
          </w:r>
          <w:r>
            <w:instrText xml:space="preserve"> CITATION Ped111 \l 1033 </w:instrText>
          </w:r>
          <w:r>
            <w:fldChar w:fldCharType="separate"/>
          </w:r>
          <w:r w:rsidR="00231BF9">
            <w:rPr>
              <w:noProof/>
            </w:rPr>
            <w:t xml:space="preserve"> (Domingos, 2011)</w:t>
          </w:r>
          <w:r>
            <w:fldChar w:fldCharType="end"/>
          </w:r>
        </w:sdtContent>
      </w:sdt>
      <w:r>
        <w:t>.</w:t>
      </w:r>
    </w:p>
    <w:p w14:paraId="0C07F596" w14:textId="4B559715" w:rsidR="004175D2" w:rsidRDefault="004175D2" w:rsidP="004175D2">
      <w:pPr>
        <w:ind w:firstLine="360"/>
        <w:jc w:val="both"/>
      </w:pPr>
      <w:r>
        <w:t xml:space="preserve">Untuk menyelesaikan suatu masalah pada komputer, dibutuhkan algoritma. Namun untuk beberapa masalah, tidak ada algoritma yang memadai. Contohnya adalah bagaimana komputer mengenali angka dalam bentuk tulisan tangan </w:t>
      </w:r>
      <w:sdt>
        <w:sdtPr>
          <w:id w:val="711394162"/>
          <w:citation/>
        </w:sdtPr>
        <w:sdtContent>
          <w:r>
            <w:fldChar w:fldCharType="begin"/>
          </w:r>
          <w:r>
            <w:instrText xml:space="preserve"> CITATION Bis95 \l 1033 </w:instrText>
          </w:r>
          <w:r>
            <w:fldChar w:fldCharType="separate"/>
          </w:r>
          <w:r w:rsidR="00231BF9">
            <w:rPr>
              <w:noProof/>
            </w:rPr>
            <w:t>(Bishop, Neural Networks for Pattern Recognition, 1995)</w:t>
          </w:r>
          <w:r>
            <w:fldChar w:fldCharType="end"/>
          </w:r>
        </w:sdtContent>
      </w:sdt>
      <w:r>
        <w:t xml:space="preserve"> dan mengklasifikasi suatu email menjadi spam atau bukan spam </w:t>
      </w:r>
      <w:sdt>
        <w:sdtPr>
          <w:id w:val="1732124742"/>
          <w:citation/>
        </w:sdtPr>
        <w:sdtContent>
          <w:r>
            <w:fldChar w:fldCharType="begin"/>
          </w:r>
          <w:r>
            <w:instrText xml:space="preserve"> CITATION Eth09 \l 1033 </w:instrText>
          </w:r>
          <w:r>
            <w:fldChar w:fldCharType="separate"/>
          </w:r>
          <w:r w:rsidR="00231BF9">
            <w:rPr>
              <w:noProof/>
            </w:rPr>
            <w:t>(Ethem, 2009)</w:t>
          </w:r>
          <w:r>
            <w:fldChar w:fldCharType="end"/>
          </w:r>
        </w:sdtContent>
      </w:sdt>
      <w:r>
        <w:t xml:space="preserve">. Dalam masalah seperti ini, seluruh objek dengan label atau kelas berbeda dikumpulkan dan diidentifikasi ciri-ciri yang membedakan mereka. Di dalam hal ini lah </w:t>
      </w:r>
      <w:r w:rsidRPr="001111A3">
        <w:rPr>
          <w:i/>
          <w:iCs/>
        </w:rPr>
        <w:t>machine learning</w:t>
      </w:r>
      <w:r>
        <w:t xml:space="preserve"> bekerja.</w:t>
      </w:r>
    </w:p>
    <w:p w14:paraId="28653770" w14:textId="0924CE0A" w:rsidR="004175D2" w:rsidRDefault="004175D2" w:rsidP="004175D2">
      <w:pPr>
        <w:ind w:firstLine="360"/>
        <w:jc w:val="both"/>
      </w:pPr>
      <w:r>
        <w:t xml:space="preserve">Data yang dikumpulkan biasanya dalam bentuk dataset atau tabel, di mana setiap kolomnya adalah atribut atau ciri-ciri dan setiap barisnya adalah instansi atau observasi. Dataset tersebut ada yang memiliki kolom label, kelas, atau kolom yang berisi informasi mengenai kategori dari setiap observasi (contohnya, spam atau bukan spam), dan ada juga dataset yang tidak memiliki kolom label, di mana isinya hanyalah atribut atau ciri-ciri dari setiap observasi, tanpa mengindikasikan kategori dari tiap observasi </w:t>
      </w:r>
      <w:sdt>
        <w:sdtPr>
          <w:id w:val="1499696695"/>
          <w:citation/>
        </w:sdtPr>
        <w:sdtContent>
          <w:r>
            <w:fldChar w:fldCharType="begin"/>
          </w:r>
          <w:r>
            <w:instrText xml:space="preserve"> CITATION Bis95 \l 1033 </w:instrText>
          </w:r>
          <w:r>
            <w:fldChar w:fldCharType="separate"/>
          </w:r>
          <w:r w:rsidR="00231BF9">
            <w:rPr>
              <w:noProof/>
            </w:rPr>
            <w:t>(Bishop, Neural Networks for Pattern Recognition, 1995)</w:t>
          </w:r>
          <w:r>
            <w:fldChar w:fldCharType="end"/>
          </w:r>
        </w:sdtContent>
      </w:sdt>
      <w:r>
        <w:t xml:space="preserve">. Pembelejaran pada dataset berlabel disebut </w:t>
      </w:r>
      <w:r w:rsidRPr="00FB1891">
        <w:rPr>
          <w:i/>
          <w:iCs/>
        </w:rPr>
        <w:t>supervised learning</w:t>
      </w:r>
      <w:r>
        <w:t xml:space="preserve">. Kasus di mana tujuannya adalah </w:t>
      </w:r>
      <w:r>
        <w:lastRenderedPageBreak/>
        <w:t xml:space="preserve">mengklasifkasikan input data ke suatu kategori diskrit tertentu disebut </w:t>
      </w:r>
      <w:r w:rsidRPr="00FB1891">
        <w:rPr>
          <w:i/>
          <w:iCs/>
        </w:rPr>
        <w:t>klasifikasi</w:t>
      </w:r>
      <w:r>
        <w:t xml:space="preserve">, dan kasus di mana outputnya adalah suatu variabel kontinu disebut </w:t>
      </w:r>
      <w:r w:rsidRPr="00FB1891">
        <w:rPr>
          <w:i/>
          <w:iCs/>
        </w:rPr>
        <w:t>regres</w:t>
      </w:r>
      <w:r>
        <w:rPr>
          <w:i/>
          <w:iCs/>
        </w:rPr>
        <w:t>i</w:t>
      </w:r>
      <w:r>
        <w:t xml:space="preserve">. Selain itu, pembelajaran pada dataset tanpa label atau acuan kategori yang benar disebut </w:t>
      </w:r>
      <w:r w:rsidRPr="009E3AA9">
        <w:rPr>
          <w:i/>
          <w:iCs/>
        </w:rPr>
        <w:t>unsupervised learning</w:t>
      </w:r>
      <w:r>
        <w:t xml:space="preserve">. Kasus </w:t>
      </w:r>
      <w:r w:rsidRPr="009E3AA9">
        <w:rPr>
          <w:i/>
          <w:iCs/>
        </w:rPr>
        <w:t>unsupervised learning</w:t>
      </w:r>
      <w:r>
        <w:t xml:space="preserve"> di mana tujuannya adalah mengelompokkan observasi-observasi yang mirip disebut </w:t>
      </w:r>
      <w:r w:rsidRPr="009E3AA9">
        <w:rPr>
          <w:i/>
          <w:iCs/>
        </w:rPr>
        <w:t>clustering</w:t>
      </w:r>
      <w:r>
        <w:t xml:space="preserve">, jika menentukan distribusi data pada input disebut </w:t>
      </w:r>
      <w:r w:rsidRPr="009E3AA9">
        <w:rPr>
          <w:i/>
          <w:iCs/>
        </w:rPr>
        <w:t>estimasi kepadatan</w:t>
      </w:r>
      <w:r>
        <w:t xml:space="preserve">. Dan yang terakhir, pembelajaran di mana mesin dilatih untuk membuat keputusan tertentu dengan cara </w:t>
      </w:r>
      <w:r w:rsidRPr="00484558">
        <w:rPr>
          <w:i/>
          <w:iCs/>
        </w:rPr>
        <w:t>trial and error</w:t>
      </w:r>
      <w:r>
        <w:t xml:space="preserve"> disebut </w:t>
      </w:r>
      <w:r w:rsidRPr="00484558">
        <w:rPr>
          <w:i/>
          <w:iCs/>
        </w:rPr>
        <w:t>reinforcement learning</w:t>
      </w:r>
      <w:sdt>
        <w:sdtPr>
          <w:rPr>
            <w:i/>
            <w:iCs/>
          </w:rPr>
          <w:id w:val="1087805805"/>
          <w:citation/>
        </w:sdtPr>
        <w:sdtContent>
          <w:r>
            <w:rPr>
              <w:i/>
              <w:iCs/>
            </w:rPr>
            <w:fldChar w:fldCharType="begin"/>
          </w:r>
          <w:r>
            <w:instrText xml:space="preserve"> CITATION Chr06 \l 1033 </w:instrText>
          </w:r>
          <w:r>
            <w:rPr>
              <w:i/>
              <w:iCs/>
            </w:rPr>
            <w:fldChar w:fldCharType="separate"/>
          </w:r>
          <w:r w:rsidR="00231BF9">
            <w:rPr>
              <w:noProof/>
            </w:rPr>
            <w:t xml:space="preserve"> (Bishop, Pattern Recognition and Machine Learning, 2006)</w:t>
          </w:r>
          <w:r>
            <w:rPr>
              <w:i/>
              <w:iCs/>
            </w:rPr>
            <w:fldChar w:fldCharType="end"/>
          </w:r>
        </w:sdtContent>
      </w:sdt>
      <w:r>
        <w:t>. Masing-masing jenis pembelajaran memiliki banyak algoritma yang telah dikembangkan dengan berbagai pendekatan yang berbeda-beda</w:t>
      </w:r>
      <w:sdt>
        <w:sdtPr>
          <w:id w:val="1294024370"/>
          <w:citation/>
        </w:sdtPr>
        <w:sdtContent>
          <w:r>
            <w:fldChar w:fldCharType="begin"/>
          </w:r>
          <w:r>
            <w:instrText xml:space="preserve">CITATION Jor15 \l 1033 </w:instrText>
          </w:r>
          <w:r>
            <w:fldChar w:fldCharType="separate"/>
          </w:r>
          <w:r w:rsidR="00231BF9">
            <w:rPr>
              <w:noProof/>
            </w:rPr>
            <w:t xml:space="preserve"> (Jordan &amp; Mitchell, 2015)</w:t>
          </w:r>
          <w:r>
            <w:fldChar w:fldCharType="end"/>
          </w:r>
        </w:sdtContent>
      </w:sdt>
      <w:r>
        <w:t xml:space="preserve">. Berdasarkan dokumentasi dari </w:t>
      </w:r>
      <w:r w:rsidRPr="00CC4697">
        <w:rPr>
          <w:i/>
          <w:iCs/>
        </w:rPr>
        <w:t>scikit-learn</w:t>
      </w:r>
      <w:sdt>
        <w:sdtPr>
          <w:id w:val="-1943294835"/>
          <w:citation/>
        </w:sdtPr>
        <w:sdtContent>
          <w:r>
            <w:fldChar w:fldCharType="begin"/>
          </w:r>
          <w:r>
            <w:instrText xml:space="preserve"> CITATION Ped11 \l 1033 </w:instrText>
          </w:r>
          <w:r>
            <w:fldChar w:fldCharType="separate"/>
          </w:r>
          <w:r w:rsidR="00231BF9">
            <w:rPr>
              <w:noProof/>
            </w:rPr>
            <w:t xml:space="preserve"> (Pedregosa, et al., 2011)</w:t>
          </w:r>
          <w:r>
            <w:fldChar w:fldCharType="end"/>
          </w:r>
        </w:sdtContent>
      </w:sdt>
      <w:r>
        <w:t xml:space="preserve">, terdapat lebih dari 100 algoritma </w:t>
      </w:r>
      <w:r w:rsidRPr="001111A3">
        <w:rPr>
          <w:i/>
          <w:iCs/>
        </w:rPr>
        <w:t>machine learning</w:t>
      </w:r>
      <w:r>
        <w:t xml:space="preserve"> yang ada.</w:t>
      </w:r>
    </w:p>
    <w:p w14:paraId="4E0C8327" w14:textId="37807328" w:rsidR="004175D2" w:rsidRPr="001A20FD" w:rsidRDefault="004175D2" w:rsidP="004175D2">
      <w:pPr>
        <w:ind w:firstLine="360"/>
        <w:jc w:val="both"/>
      </w:pPr>
      <w:r>
        <w:t>Untuk distribusi data pada suatu dataset, terdapat istilah kelas yang terdistribusi secara seimbang (</w:t>
      </w:r>
      <w:r w:rsidRPr="001A20FD">
        <w:rPr>
          <w:i/>
          <w:iCs/>
        </w:rPr>
        <w:t>balanced</w:t>
      </w:r>
      <w:r>
        <w:t>) dan secara tak seimbang (</w:t>
      </w:r>
      <w:r w:rsidRPr="001A20FD">
        <w:rPr>
          <w:i/>
          <w:iCs/>
        </w:rPr>
        <w:t>imbalanced</w:t>
      </w:r>
      <w:r>
        <w:t>). Dataset dengan kelas yang seimbang berarti jumlah observasi untuk setiap kelas tidak jauh dari kelas-kelas yang lain</w:t>
      </w:r>
      <w:sdt>
        <w:sdtPr>
          <w:id w:val="-303395525"/>
          <w:citation/>
        </w:sdtPr>
        <w:sdtContent>
          <w:r>
            <w:fldChar w:fldCharType="begin"/>
          </w:r>
          <w:r>
            <w:instrText xml:space="preserve"> CITATION Gal \l 1033 </w:instrText>
          </w:r>
          <w:r>
            <w:fldChar w:fldCharType="separate"/>
          </w:r>
          <w:r w:rsidR="00231BF9">
            <w:rPr>
              <w:noProof/>
            </w:rPr>
            <w:t xml:space="preserve"> (Galar, Fernandez, Barrenechea, Bustince, &amp; Herrera, 2011)</w:t>
          </w:r>
          <w:r>
            <w:fldChar w:fldCharType="end"/>
          </w:r>
        </w:sdtContent>
      </w:sdt>
      <w:r>
        <w:t xml:space="preserve">. Sedangkan untuk dataset dengan distribusi kelas yang tak seimbang, jumlah suatu observasi pada kelas tertentu sangat jauh berbeda dengan kelas yang lain. Hal ini berlaku pada dataset dengan kelas biner (dua kelas saja) dan juga </w:t>
      </w:r>
      <w:r w:rsidRPr="001A20FD">
        <w:rPr>
          <w:i/>
          <w:iCs/>
        </w:rPr>
        <w:t>multiclass</w:t>
      </w:r>
      <w:r>
        <w:t xml:space="preserve"> (lebih dari dua kelas)</w:t>
      </w:r>
      <w:sdt>
        <w:sdtPr>
          <w:id w:val="1727562517"/>
          <w:citation/>
        </w:sdtPr>
        <w:sdtContent>
          <w:r>
            <w:fldChar w:fldCharType="begin"/>
          </w:r>
          <w:r>
            <w:instrText xml:space="preserve"> CITATION HeH08 \l 1033 </w:instrText>
          </w:r>
          <w:r>
            <w:fldChar w:fldCharType="separate"/>
          </w:r>
          <w:r w:rsidR="00231BF9">
            <w:rPr>
              <w:noProof/>
            </w:rPr>
            <w:t xml:space="preserve"> (He &amp; Garcia, Learning from Imbalanced Data, 2008)</w:t>
          </w:r>
          <w:r>
            <w:fldChar w:fldCharType="end"/>
          </w:r>
        </w:sdtContent>
      </w:sdt>
      <w:r>
        <w:t>. Kelas dengan jumlah observasi sedikit disebut kelas minoritas (</w:t>
      </w:r>
      <w:r w:rsidRPr="00BA2A34">
        <w:rPr>
          <w:i/>
          <w:iCs/>
        </w:rPr>
        <w:t>minority</w:t>
      </w:r>
      <w:r>
        <w:t xml:space="preserve"> </w:t>
      </w:r>
      <w:r w:rsidRPr="00BA2A34">
        <w:rPr>
          <w:i/>
          <w:iCs/>
        </w:rPr>
        <w:t>class</w:t>
      </w:r>
      <w:r>
        <w:t>) dan kelas dengan jumlah observasi yang sangat banyak disebut kelas mayoritas (</w:t>
      </w:r>
      <w:r w:rsidRPr="00BA2A34">
        <w:rPr>
          <w:i/>
          <w:iCs/>
        </w:rPr>
        <w:t>majority</w:t>
      </w:r>
      <w:r>
        <w:t xml:space="preserve"> </w:t>
      </w:r>
      <w:r w:rsidRPr="00BA2A34">
        <w:rPr>
          <w:i/>
          <w:iCs/>
        </w:rPr>
        <w:t>class</w:t>
      </w:r>
      <w:r>
        <w:t xml:space="preserve">). Tidak jarang suatu dataset terdistribusi secara tak seimbang dengan proporsi antara kelas minoritas dan mayoritasnya adalah 1:100, 1:1000, atau 1:1000 </w:t>
      </w:r>
      <w:sdt>
        <w:sdtPr>
          <w:id w:val="644165773"/>
          <w:citation/>
        </w:sdtPr>
        <w:sdtContent>
          <w:r>
            <w:fldChar w:fldCharType="begin"/>
          </w:r>
          <w:r>
            <w:instrText xml:space="preserve"> CITATION HeH08 \l 1033 </w:instrText>
          </w:r>
          <w:r>
            <w:fldChar w:fldCharType="separate"/>
          </w:r>
          <w:r w:rsidR="00231BF9">
            <w:rPr>
              <w:noProof/>
            </w:rPr>
            <w:t>(He &amp; Garcia, Learning from Imbalanced Data, 2008)</w:t>
          </w:r>
          <w:r>
            <w:fldChar w:fldCharType="end"/>
          </w:r>
        </w:sdtContent>
      </w:sdt>
      <w:r>
        <w:t>. Sebagian besar data asli di dunia terdistribusi secara tak seimbang</w:t>
      </w:r>
      <w:sdt>
        <w:sdtPr>
          <w:id w:val="-775405332"/>
          <w:citation/>
        </w:sdtPr>
        <w:sdtContent>
          <w:r>
            <w:fldChar w:fldCharType="begin"/>
          </w:r>
          <w:r>
            <w:instrText xml:space="preserve"> CITATION HeH08 \l 1033  \m Kot06 \m Kri11 \m Vis05</w:instrText>
          </w:r>
          <w:r>
            <w:fldChar w:fldCharType="separate"/>
          </w:r>
          <w:r w:rsidR="00231BF9">
            <w:rPr>
              <w:noProof/>
            </w:rPr>
            <w:t xml:space="preserve"> (He &amp; Garcia, Learning from Imbalanced Data, 2008; Kotsiantis, Kanellopoulos, &amp; Pintelas, 2006; Kumar &amp; Sheshadri, 2012; Visa &amp; Ralescu, 2005)</w:t>
          </w:r>
          <w:r>
            <w:fldChar w:fldCharType="end"/>
          </w:r>
        </w:sdtContent>
      </w:sdt>
      <w:r>
        <w:t>.</w:t>
      </w:r>
    </w:p>
    <w:p w14:paraId="5110433D" w14:textId="20355344" w:rsidR="004175D2" w:rsidRDefault="004175D2" w:rsidP="004175D2">
      <w:pPr>
        <w:ind w:firstLine="360"/>
        <w:jc w:val="both"/>
      </w:pPr>
      <w:r>
        <w:lastRenderedPageBreak/>
        <w:t xml:space="preserve">Pada umumnya, algoritma-algoritma </w:t>
      </w:r>
      <w:r w:rsidRPr="001111A3">
        <w:rPr>
          <w:i/>
          <w:iCs/>
        </w:rPr>
        <w:t>machine learning</w:t>
      </w:r>
      <w:r>
        <w:t>, dalam hal ini pada masalah klasifikasi, bekerja dengan tujuan utama memaksimalkan akurasi</w:t>
      </w:r>
      <w:sdt>
        <w:sdtPr>
          <w:id w:val="-56163566"/>
          <w:citation/>
        </w:sdtPr>
        <w:sdtContent>
          <w:r>
            <w:fldChar w:fldCharType="begin"/>
          </w:r>
          <w:r>
            <w:instrText xml:space="preserve"> CITATION Pro00 \l 1033 </w:instrText>
          </w:r>
          <w:r>
            <w:fldChar w:fldCharType="separate"/>
          </w:r>
          <w:r w:rsidR="00231BF9">
            <w:rPr>
              <w:noProof/>
            </w:rPr>
            <w:t xml:space="preserve"> (Provost F. , 2000)</w:t>
          </w:r>
          <w:r>
            <w:fldChar w:fldCharType="end"/>
          </w:r>
        </w:sdtContent>
      </w:sdt>
      <w:r>
        <w:t>. Hal ini sangat masuk akal, karena akurasi yang tinggi menjelaskan bahwa model algoritma tersebut melaksanakan tugasnya dengan baik, mengklasifikasikan kelas data dengan benar dengan sedikit kesalahan. Namun, akurasi hanya memberikan informasi secara umum, bagaimana jika model algoritma tersebut bekerja pada dataset tak seimbang, dan hanya mampu mengklasifikasikan kelas mayoritas dengan benar tetapi tak mampu mengklasifikasikan kelas minoritas? Jika perbandingan antara kelas minoritas dan mayoritas saja satu berbanding seratus, maka akurasi yang akan diperoleh lebih besar dari 99%, dengan kesalahan lebih kecil dari 1% yang hampir seluruhnya adalah kelas minoritas. Masalah ini memberi bias terhadap performa algoritma-algoritma klasifikasi, terutama jika kelas yang lebih utama untuk diklasifikasikan dengan benar adalah kelas minoritas, seperti email spam, diagnosis penyakit di bidang kedokteran, deteksi kartu kredit palsu dan lain-lain</w:t>
      </w:r>
      <w:sdt>
        <w:sdtPr>
          <w:id w:val="108393434"/>
          <w:citation/>
        </w:sdtPr>
        <w:sdtContent>
          <w:r>
            <w:fldChar w:fldCharType="begin"/>
          </w:r>
          <w:r>
            <w:instrText xml:space="preserve"> CITATION Vis05 \l 1033  \m Rah13</w:instrText>
          </w:r>
          <w:r>
            <w:fldChar w:fldCharType="separate"/>
          </w:r>
          <w:r w:rsidR="00231BF9">
            <w:rPr>
              <w:noProof/>
            </w:rPr>
            <w:t xml:space="preserve"> (Visa &amp; Ralescu, 2005; Rahman &amp; Davis, 2013)</w:t>
          </w:r>
          <w:r>
            <w:fldChar w:fldCharType="end"/>
          </w:r>
        </w:sdtContent>
      </w:sdt>
      <w:r>
        <w:t xml:space="preserve">. Hal ini menunjukkan bahwa pada kasus dataset tak seimbang, dibutuhkan perhatian lebih terhadap </w:t>
      </w:r>
      <w:r w:rsidRPr="00D8094F">
        <w:rPr>
          <w:i/>
          <w:iCs/>
        </w:rPr>
        <w:t>preprocessing</w:t>
      </w:r>
      <w:r>
        <w:t xml:space="preserve"> data sebelum dimasukkan ke model.</w:t>
      </w:r>
    </w:p>
    <w:p w14:paraId="77F04D5A" w14:textId="710A289F" w:rsidR="004175D2" w:rsidRDefault="004175D2" w:rsidP="004175D2">
      <w:pPr>
        <w:ind w:firstLine="360"/>
        <w:jc w:val="both"/>
      </w:pPr>
      <w:r>
        <w:t xml:space="preserve">Banyak cara yang telah ditemukan untuk mengatasi dataset tak seimbang ini, seperti melakukan </w:t>
      </w:r>
      <w:r w:rsidRPr="00CF1552">
        <w:rPr>
          <w:i/>
          <w:iCs/>
        </w:rPr>
        <w:t>resampling</w:t>
      </w:r>
      <w:r>
        <w:t xml:space="preserve"> terhadap data yang ada. Resampling adalah teknik mengambil sampel secara berulang dari sampel data asli </w:t>
      </w:r>
      <w:sdt>
        <w:sdtPr>
          <w:id w:val="1343978063"/>
          <w:citation/>
        </w:sdtPr>
        <w:sdtContent>
          <w:r>
            <w:fldChar w:fldCharType="begin"/>
          </w:r>
          <w:r>
            <w:instrText xml:space="preserve"> CITATION Sta16 \l 1033 </w:instrText>
          </w:r>
          <w:r>
            <w:fldChar w:fldCharType="separate"/>
          </w:r>
          <w:r w:rsidR="00231BF9">
            <w:rPr>
              <w:noProof/>
            </w:rPr>
            <w:t>(Statistics Solution, 2016)</w:t>
          </w:r>
          <w:r>
            <w:fldChar w:fldCharType="end"/>
          </w:r>
        </w:sdtContent>
      </w:sdt>
      <w:r>
        <w:t xml:space="preserve">. Teknik resampling terdiri dari </w:t>
      </w:r>
      <w:r w:rsidRPr="00ED1B27">
        <w:rPr>
          <w:i/>
          <w:iCs/>
        </w:rPr>
        <w:t>oversampling</w:t>
      </w:r>
      <w:r>
        <w:t xml:space="preserve">, yaitu mengambil sampel berulang kali dari kelas minoritas; dan undersampling, yaitu mengambil sampel secara acak dari kelas mayoritas </w:t>
      </w:r>
      <w:sdt>
        <w:sdtPr>
          <w:id w:val="2063753308"/>
          <w:citation/>
        </w:sdtPr>
        <w:sdtContent>
          <w:r>
            <w:fldChar w:fldCharType="begin"/>
          </w:r>
          <w:r>
            <w:instrText xml:space="preserve"> CITATION EBu15 \l 1033 </w:instrText>
          </w:r>
          <w:r>
            <w:fldChar w:fldCharType="separate"/>
          </w:r>
          <w:r w:rsidR="00231BF9">
            <w:rPr>
              <w:noProof/>
            </w:rPr>
            <w:t>(Burnaev, Erofeev, &amp; Papanov, 2015)</w:t>
          </w:r>
          <w:r>
            <w:fldChar w:fldCharType="end"/>
          </w:r>
        </w:sdtContent>
      </w:sdt>
      <w:r>
        <w:t>. Kedua teknik ini dapat digunakan secara terpisah ataupun digabung</w:t>
      </w:r>
      <w:sdt>
        <w:sdtPr>
          <w:id w:val="-242411410"/>
          <w:citation/>
        </w:sdtPr>
        <w:sdtContent>
          <w:r>
            <w:fldChar w:fldCharType="begin"/>
          </w:r>
          <w:r>
            <w:instrText xml:space="preserve"> CITATION EBu15 \l 1033  \m Ana10 \m Mor16 \m Yen06</w:instrText>
          </w:r>
          <w:r>
            <w:fldChar w:fldCharType="separate"/>
          </w:r>
          <w:r w:rsidR="00231BF9">
            <w:rPr>
              <w:noProof/>
            </w:rPr>
            <w:t xml:space="preserve"> (Burnaev, Erofeev, &amp; Papanov, 2015; Anand, Pugalenthi, Fogel, &amp; Suganthan, 2010; More, 2016; Yen &amp; Lee, 2006)</w:t>
          </w:r>
          <w:r>
            <w:fldChar w:fldCharType="end"/>
          </w:r>
        </w:sdtContent>
      </w:sdt>
      <w:r>
        <w:t>. SMOTE adalah teknik oversampling yang terpopuler, dengan Borderline-SMOTE merupakan ekstensi dari SMOTE. Salah satu Teknik resampling yang cukup popular adalah ADASYN yang mampu menyesuaikan jumlah data sintetiknya.</w:t>
      </w:r>
    </w:p>
    <w:p w14:paraId="58D47FDD" w14:textId="10C4A2F2" w:rsidR="004175D2" w:rsidRDefault="004175D2" w:rsidP="004175D2">
      <w:pPr>
        <w:ind w:firstLine="360"/>
        <w:jc w:val="both"/>
      </w:pPr>
      <w:r>
        <w:lastRenderedPageBreak/>
        <w:t>Dalam beberapa penelitian terkait</w:t>
      </w:r>
      <w:sdt>
        <w:sdtPr>
          <w:id w:val="1963223803"/>
          <w:citation/>
        </w:sdtPr>
        <w:sdtContent>
          <w:r>
            <w:fldChar w:fldCharType="begin"/>
          </w:r>
          <w:r>
            <w:instrText xml:space="preserve"> CITATION Mor16 \l 1033  \m Bat04 \m Adn16 \m EBu15</w:instrText>
          </w:r>
          <w:r>
            <w:fldChar w:fldCharType="separate"/>
          </w:r>
          <w:r w:rsidR="00231BF9">
            <w:rPr>
              <w:noProof/>
            </w:rPr>
            <w:t xml:space="preserve"> (More, 2016; Batista, Prati, &amp; Monard, 2004; Amin, et al., 2016; Burnaev, Erofeev, &amp; Papanov, 2015)</w:t>
          </w:r>
          <w:r>
            <w:fldChar w:fldCharType="end"/>
          </w:r>
        </w:sdtContent>
      </w:sdt>
      <w:r>
        <w:t xml:space="preserve">, telah dilakukan berbagai percobaan untuk mengatasi masalah dataset tak seimbang, namun metode-metode resampling maupun algoritma </w:t>
      </w:r>
      <w:r w:rsidRPr="001111A3">
        <w:rPr>
          <w:i/>
          <w:iCs/>
        </w:rPr>
        <w:t>machine learning</w:t>
      </w:r>
      <w:r>
        <w:t xml:space="preserve"> yang digunakan tidak beragam untuk mengetahui metode terbaik untuk mengatasi masalah ini. Seperti penelitian yang dilakukan Amin </w:t>
      </w:r>
      <w:sdt>
        <w:sdtPr>
          <w:id w:val="-2014911879"/>
          <w:citation/>
        </w:sdtPr>
        <w:sdtContent>
          <w:r>
            <w:fldChar w:fldCharType="begin"/>
          </w:r>
          <w:r>
            <w:instrText xml:space="preserve"> CITATION Adn16 \l 1033 </w:instrText>
          </w:r>
          <w:r>
            <w:fldChar w:fldCharType="separate"/>
          </w:r>
          <w:r w:rsidR="00231BF9">
            <w:rPr>
              <w:noProof/>
            </w:rPr>
            <w:t>(Amin, et al., 2016)</w:t>
          </w:r>
          <w:r>
            <w:fldChar w:fldCharType="end"/>
          </w:r>
        </w:sdtContent>
      </w:sdt>
      <w:r>
        <w:t xml:space="preserve"> hanya meneliti teknik oversampling, Burnaev, More, dan Batista dkk </w:t>
      </w:r>
      <w:sdt>
        <w:sdtPr>
          <w:id w:val="-1497799015"/>
          <w:citation/>
        </w:sdtPr>
        <w:sdtContent>
          <w:r>
            <w:fldChar w:fldCharType="begin"/>
          </w:r>
          <w:r>
            <w:instrText xml:space="preserve"> CITATION EBu15 \l 1033  \m Mor16 \m Bat04</w:instrText>
          </w:r>
          <w:r>
            <w:fldChar w:fldCharType="separate"/>
          </w:r>
          <w:r w:rsidR="00231BF9">
            <w:rPr>
              <w:noProof/>
            </w:rPr>
            <w:t>(Burnaev, Erofeev, &amp; Papanov, 2015; More, 2016; Batista, Prati, &amp; Monard, 2004)</w:t>
          </w:r>
          <w:r>
            <w:fldChar w:fldCharType="end"/>
          </w:r>
        </w:sdtContent>
      </w:sdt>
      <w:r>
        <w:t xml:space="preserve"> meneliti teknik oversampling dan undersampling namun hanya menggunakan satu algoritma </w:t>
      </w:r>
      <w:r w:rsidRPr="001111A3">
        <w:rPr>
          <w:i/>
          <w:iCs/>
        </w:rPr>
        <w:t>machine learning</w:t>
      </w:r>
      <w:r>
        <w:t>, sedangkan Diri</w:t>
      </w:r>
      <w:sdt>
        <w:sdtPr>
          <w:id w:val="1316457942"/>
          <w:citation/>
        </w:sdtPr>
        <w:sdtContent>
          <w:r>
            <w:fldChar w:fldCharType="begin"/>
          </w:r>
          <w:r>
            <w:instrText xml:space="preserve"> CITATION Ban08 \l 1033 </w:instrText>
          </w:r>
          <w:r>
            <w:fldChar w:fldCharType="separate"/>
          </w:r>
          <w:r w:rsidR="00231BF9">
            <w:rPr>
              <w:noProof/>
            </w:rPr>
            <w:t xml:space="preserve"> (Diri &amp; Albayrak, 2008)</w:t>
          </w:r>
          <w:r>
            <w:fldChar w:fldCharType="end"/>
          </w:r>
        </w:sdtContent>
      </w:sdt>
      <w:r>
        <w:t xml:space="preserve"> hanya meneliti beberapa algoritma </w:t>
      </w:r>
      <w:r w:rsidRPr="001111A3">
        <w:rPr>
          <w:i/>
          <w:iCs/>
        </w:rPr>
        <w:t>machine learning</w:t>
      </w:r>
      <w:r>
        <w:t xml:space="preserve"> tanpa pertimbangan dataset tak seimbang.</w:t>
      </w:r>
    </w:p>
    <w:p w14:paraId="6B3A1906" w14:textId="77777777" w:rsidR="004175D2" w:rsidRDefault="004175D2" w:rsidP="004175D2">
      <w:pPr>
        <w:ind w:firstLine="360"/>
        <w:jc w:val="both"/>
      </w:pPr>
      <w:r>
        <w:t xml:space="preserve">Sedangkan untuk mengetahui metode resampling dan algoritma </w:t>
      </w:r>
      <w:r w:rsidRPr="001111A3">
        <w:rPr>
          <w:i/>
          <w:iCs/>
        </w:rPr>
        <w:t>machine learning</w:t>
      </w:r>
      <w:r>
        <w:t xml:space="preserve"> terbaikuntuk masalah ini, dibutuhkan kombinasi-kombinasi antar teknik resampling, dan juga antar algoritma </w:t>
      </w:r>
      <w:r w:rsidRPr="001111A3">
        <w:rPr>
          <w:i/>
          <w:iCs/>
        </w:rPr>
        <w:t>machine learning</w:t>
      </w:r>
      <w:r>
        <w:t xml:space="preserve">. Setiap kombinasi (pasangan) ini, seperti SMOTE dengan Support Vector Machine, atau Tomek Links dengan Regresi Logistik akan diuji performanya terhadap dataset yang diberikan, kemudian dari kombinasi-kombinasi tersebut dapat ditarik kesimpulan mengenai kombinasi algoritma dan teknik resampling yang terbaik, dan algoritma </w:t>
      </w:r>
      <w:r w:rsidRPr="001111A3">
        <w:rPr>
          <w:i/>
          <w:iCs/>
        </w:rPr>
        <w:t>machine learning</w:t>
      </w:r>
      <w:r>
        <w:t xml:space="preserve"> dengan performa terbaik, dan teknik resampling dengan performa terbaik. Setiap kombinasi atau pasangan dievaluasi hasilnya dengan tidak hanya pada satu dataset tak seimbang saja, melainkan dengan beberapa dataset tambahan untuk mendapatkan hasil yang lebih umum.</w:t>
      </w:r>
    </w:p>
    <w:p w14:paraId="2EDEEFEB" w14:textId="77777777" w:rsidR="004175D2" w:rsidRPr="00ED1B27" w:rsidRDefault="004175D2" w:rsidP="004175D2">
      <w:pPr>
        <w:ind w:firstLine="360"/>
        <w:jc w:val="both"/>
      </w:pPr>
      <w:r>
        <w:t xml:space="preserve">Berdasarkan uraian di atas, penulis ingin melakukan penelitian mengenai dataset tak seimbang dengan menggunakan “Kombinasi Teknik Resampling dan Algoritma </w:t>
      </w:r>
      <w:r w:rsidRPr="001111A3">
        <w:rPr>
          <w:i/>
          <w:iCs/>
        </w:rPr>
        <w:t>Machine Learning</w:t>
      </w:r>
      <w:r>
        <w:t xml:space="preserve"> pada Kelas tak Seimbang”.</w:t>
      </w:r>
    </w:p>
    <w:p w14:paraId="39A6E436" w14:textId="77777777" w:rsidR="004175D2" w:rsidRPr="00EE2490" w:rsidRDefault="004175D2" w:rsidP="004175D2">
      <w:pPr>
        <w:pStyle w:val="Heading2"/>
        <w:numPr>
          <w:ilvl w:val="1"/>
          <w:numId w:val="11"/>
        </w:numPr>
        <w:ind w:left="360"/>
        <w:jc w:val="both"/>
      </w:pPr>
      <w:bookmarkStart w:id="6" w:name="_Toc24116857"/>
      <w:bookmarkStart w:id="7" w:name="_Toc24341495"/>
      <w:r w:rsidRPr="00EE2490">
        <w:t>Rumusan Masalah</w:t>
      </w:r>
      <w:bookmarkEnd w:id="6"/>
      <w:bookmarkEnd w:id="7"/>
    </w:p>
    <w:p w14:paraId="528DBD4A" w14:textId="5851CACB" w:rsidR="004175D2" w:rsidRDefault="004175D2" w:rsidP="004175D2">
      <w:pPr>
        <w:jc w:val="both"/>
      </w:pPr>
      <w:r>
        <w:t xml:space="preserve">Berdasarkan uraian pada latar belakang masalah di atas, dapat dirumuskan masalah: </w:t>
      </w:r>
      <w:r w:rsidR="00156E53">
        <w:t>K</w:t>
      </w:r>
      <w:r>
        <w:t xml:space="preserve">ombinasi algoritma </w:t>
      </w:r>
      <w:r w:rsidRPr="001111A3">
        <w:rPr>
          <w:i/>
          <w:iCs/>
        </w:rPr>
        <w:t>Machine Learning</w:t>
      </w:r>
      <w:r>
        <w:t xml:space="preserve"> dan teknik Resampling yang mana saja yang berperforma dengan baik untuk mengatasi dataset tak seimbang?</w:t>
      </w:r>
    </w:p>
    <w:p w14:paraId="22A39946" w14:textId="77777777" w:rsidR="004175D2" w:rsidRPr="00EE2490" w:rsidRDefault="004175D2" w:rsidP="004175D2">
      <w:pPr>
        <w:pStyle w:val="Heading2"/>
        <w:numPr>
          <w:ilvl w:val="1"/>
          <w:numId w:val="11"/>
        </w:numPr>
        <w:ind w:left="360"/>
        <w:jc w:val="both"/>
      </w:pPr>
      <w:bookmarkStart w:id="8" w:name="_Toc24116858"/>
      <w:bookmarkStart w:id="9" w:name="_Toc24341496"/>
      <w:r w:rsidRPr="00EE2490">
        <w:lastRenderedPageBreak/>
        <w:t>Batasan Masalah</w:t>
      </w:r>
      <w:bookmarkEnd w:id="8"/>
      <w:bookmarkEnd w:id="9"/>
    </w:p>
    <w:p w14:paraId="793BE0A7" w14:textId="77777777" w:rsidR="004175D2" w:rsidRDefault="004175D2" w:rsidP="004175D2">
      <w:pPr>
        <w:jc w:val="both"/>
      </w:pPr>
      <w:r>
        <w:t>Batasan masalah pada penelitian ini adalah:</w:t>
      </w:r>
    </w:p>
    <w:p w14:paraId="092658CA" w14:textId="77777777" w:rsidR="004175D2" w:rsidRDefault="004175D2" w:rsidP="004175D2">
      <w:pPr>
        <w:pStyle w:val="ListParagraph"/>
        <w:numPr>
          <w:ilvl w:val="0"/>
          <w:numId w:val="14"/>
        </w:numPr>
        <w:jc w:val="both"/>
      </w:pPr>
      <w:r>
        <w:t>Merupakan masalah klasifikasi (</w:t>
      </w:r>
      <w:r>
        <w:rPr>
          <w:i/>
          <w:iCs/>
        </w:rPr>
        <w:t>Supervised Learning</w:t>
      </w:r>
      <w:r>
        <w:t>).</w:t>
      </w:r>
    </w:p>
    <w:p w14:paraId="1F28E313" w14:textId="77777777" w:rsidR="004175D2" w:rsidRDefault="004175D2" w:rsidP="004175D2">
      <w:pPr>
        <w:pStyle w:val="ListParagraph"/>
        <w:numPr>
          <w:ilvl w:val="0"/>
          <w:numId w:val="14"/>
        </w:numPr>
        <w:jc w:val="both"/>
      </w:pPr>
      <w:r>
        <w:t>Dataset yang digunakan adalah dataset tak seimbang (</w:t>
      </w:r>
      <w:r>
        <w:rPr>
          <w:i/>
          <w:iCs/>
        </w:rPr>
        <w:t xml:space="preserve">imbalanced ratio &lt; </w:t>
      </w:r>
      <w:r>
        <w:t>3:4</w:t>
      </w:r>
      <w:r>
        <w:rPr>
          <w:i/>
          <w:iCs/>
        </w:rPr>
        <w:t>)</w:t>
      </w:r>
      <w:r>
        <w:t>.</w:t>
      </w:r>
    </w:p>
    <w:p w14:paraId="7E9C1163" w14:textId="77777777" w:rsidR="004175D2" w:rsidRDefault="004175D2" w:rsidP="004175D2">
      <w:pPr>
        <w:pStyle w:val="ListParagraph"/>
        <w:numPr>
          <w:ilvl w:val="0"/>
          <w:numId w:val="14"/>
        </w:numPr>
        <w:jc w:val="both"/>
      </w:pPr>
      <w:r>
        <w:t>Dataset hanya memiliki dua kelas (biner).</w:t>
      </w:r>
    </w:p>
    <w:p w14:paraId="4453F9BA" w14:textId="77777777" w:rsidR="004175D2" w:rsidRDefault="004175D2" w:rsidP="004175D2">
      <w:pPr>
        <w:pStyle w:val="ListParagraph"/>
        <w:numPr>
          <w:ilvl w:val="0"/>
          <w:numId w:val="14"/>
        </w:numPr>
        <w:jc w:val="both"/>
      </w:pPr>
      <w:r>
        <w:t>Atribut-atribut dataset merupakan tipe numerik.</w:t>
      </w:r>
    </w:p>
    <w:p w14:paraId="64A02AA9" w14:textId="77777777" w:rsidR="004175D2" w:rsidRDefault="004175D2" w:rsidP="004175D2">
      <w:pPr>
        <w:pStyle w:val="ListParagraph"/>
        <w:numPr>
          <w:ilvl w:val="0"/>
          <w:numId w:val="14"/>
        </w:numPr>
        <w:jc w:val="both"/>
      </w:pPr>
      <w:r>
        <w:t>Teknik resampling yang digunakan adalah Random Undersampling, Tomek Links, Random Oversampling, SMOTE, Borderline-SMOTE, dan ADASYN.</w:t>
      </w:r>
    </w:p>
    <w:p w14:paraId="6F918A48" w14:textId="77777777" w:rsidR="004175D2" w:rsidRDefault="004175D2" w:rsidP="004175D2">
      <w:pPr>
        <w:pStyle w:val="ListParagraph"/>
        <w:numPr>
          <w:ilvl w:val="0"/>
          <w:numId w:val="14"/>
        </w:numPr>
        <w:jc w:val="both"/>
      </w:pPr>
      <w:r>
        <w:t xml:space="preserve">Algoritma </w:t>
      </w:r>
      <w:r w:rsidRPr="001111A3">
        <w:rPr>
          <w:i/>
          <w:iCs/>
        </w:rPr>
        <w:t>machine learning</w:t>
      </w:r>
      <w:r>
        <w:t xml:space="preserve"> yang digunakan adalah Regresi Logistik, Decision Tree, Neural Network, Nearest Neighbor, dan Support Vector Machine.</w:t>
      </w:r>
    </w:p>
    <w:p w14:paraId="3D72D3C8" w14:textId="77777777" w:rsidR="004175D2" w:rsidRPr="00EE2490" w:rsidRDefault="004175D2" w:rsidP="004175D2">
      <w:pPr>
        <w:pStyle w:val="Heading2"/>
        <w:numPr>
          <w:ilvl w:val="1"/>
          <w:numId w:val="11"/>
        </w:numPr>
        <w:ind w:left="360"/>
        <w:jc w:val="both"/>
      </w:pPr>
      <w:bookmarkStart w:id="10" w:name="_Toc24116859"/>
      <w:bookmarkStart w:id="11" w:name="_Toc24341497"/>
      <w:r w:rsidRPr="00EE2490">
        <w:t>Tujuan Penelitian</w:t>
      </w:r>
      <w:bookmarkEnd w:id="10"/>
      <w:bookmarkEnd w:id="11"/>
    </w:p>
    <w:p w14:paraId="79338196" w14:textId="77777777" w:rsidR="004175D2" w:rsidRDefault="004175D2" w:rsidP="004175D2">
      <w:pPr>
        <w:jc w:val="both"/>
      </w:pPr>
      <w:r>
        <w:t>Berdasarkan rumusan masalah, maka tujuan dari penelitian ini adalah:</w:t>
      </w:r>
    </w:p>
    <w:p w14:paraId="47FF40D7" w14:textId="77777777" w:rsidR="004175D2" w:rsidRDefault="004175D2" w:rsidP="004175D2">
      <w:pPr>
        <w:pStyle w:val="ListParagraph"/>
        <w:numPr>
          <w:ilvl w:val="0"/>
          <w:numId w:val="15"/>
        </w:numPr>
        <w:jc w:val="both"/>
      </w:pPr>
      <w:r>
        <w:t xml:space="preserve">Mengetahui algoritma </w:t>
      </w:r>
      <w:r w:rsidRPr="001111A3">
        <w:rPr>
          <w:i/>
          <w:iCs/>
        </w:rPr>
        <w:t>machine learning</w:t>
      </w:r>
      <w:r>
        <w:t xml:space="preserve"> yang berperforma dengan baik dalam mengklasifikasi data.</w:t>
      </w:r>
    </w:p>
    <w:p w14:paraId="266760EF" w14:textId="77777777" w:rsidR="004175D2" w:rsidRDefault="004175D2" w:rsidP="004175D2">
      <w:pPr>
        <w:pStyle w:val="ListParagraph"/>
        <w:numPr>
          <w:ilvl w:val="0"/>
          <w:numId w:val="15"/>
        </w:numPr>
        <w:jc w:val="both"/>
      </w:pPr>
      <w:r>
        <w:t>Mengetahui teknik resampling yang memiliki performa baik pada dataset tak seimbang.</w:t>
      </w:r>
    </w:p>
    <w:p w14:paraId="66FE68B8" w14:textId="10019387" w:rsidR="00E24FC5" w:rsidRDefault="004175D2" w:rsidP="004175D2">
      <w:pPr>
        <w:pStyle w:val="ListParagraph"/>
        <w:numPr>
          <w:ilvl w:val="0"/>
          <w:numId w:val="15"/>
        </w:numPr>
        <w:jc w:val="both"/>
      </w:pPr>
      <w:r>
        <w:t xml:space="preserve">Mengetahui kombinasi algoritma </w:t>
      </w:r>
      <w:r w:rsidRPr="001111A3">
        <w:rPr>
          <w:i/>
          <w:iCs/>
        </w:rPr>
        <w:t>machine learning</w:t>
      </w:r>
      <w:r>
        <w:t xml:space="preserve"> dan teknik resampling yang berperforma dengan baik dalam mengatasi dataset tak seimbang.</w:t>
      </w:r>
    </w:p>
    <w:p w14:paraId="278565EE" w14:textId="77777777" w:rsidR="00E24FC5" w:rsidRDefault="00E24FC5">
      <w:pPr>
        <w:spacing w:after="160" w:line="259" w:lineRule="auto"/>
      </w:pPr>
      <w:r>
        <w:br w:type="page"/>
      </w:r>
    </w:p>
    <w:p w14:paraId="49044804" w14:textId="77777777" w:rsidR="004175D2" w:rsidRDefault="004175D2" w:rsidP="004175D2">
      <w:pPr>
        <w:pStyle w:val="Heading2"/>
        <w:numPr>
          <w:ilvl w:val="1"/>
          <w:numId w:val="11"/>
        </w:numPr>
        <w:ind w:left="360"/>
        <w:jc w:val="both"/>
      </w:pPr>
      <w:bookmarkStart w:id="12" w:name="_Toc24116860"/>
      <w:bookmarkStart w:id="13" w:name="_Toc24341498"/>
      <w:r w:rsidRPr="00EE2490">
        <w:lastRenderedPageBreak/>
        <w:t>Manfaat Penelitian</w:t>
      </w:r>
      <w:bookmarkEnd w:id="12"/>
      <w:bookmarkEnd w:id="13"/>
    </w:p>
    <w:p w14:paraId="444B8DE1" w14:textId="77777777" w:rsidR="004175D2" w:rsidRPr="00386EBB" w:rsidRDefault="004175D2" w:rsidP="004175D2">
      <w:pPr>
        <w:jc w:val="both"/>
      </w:pPr>
      <w:r>
        <w:t>Hasil penelitian ini diharapkan dapat bermanfaat:</w:t>
      </w:r>
    </w:p>
    <w:p w14:paraId="218ED512" w14:textId="77777777" w:rsidR="004175D2" w:rsidRDefault="004175D2" w:rsidP="004175D2">
      <w:pPr>
        <w:pStyle w:val="ListParagraph"/>
        <w:numPr>
          <w:ilvl w:val="0"/>
          <w:numId w:val="17"/>
        </w:numPr>
        <w:jc w:val="both"/>
      </w:pPr>
      <w:r>
        <w:t>Sebagai rujukan untuk mengatasi dataset tak seimbang yang sering dijumpai.</w:t>
      </w:r>
    </w:p>
    <w:p w14:paraId="7F90CF54" w14:textId="77777777" w:rsidR="004175D2" w:rsidRDefault="004175D2" w:rsidP="004175D2">
      <w:pPr>
        <w:pStyle w:val="ListParagraph"/>
        <w:numPr>
          <w:ilvl w:val="0"/>
          <w:numId w:val="17"/>
        </w:numPr>
        <w:jc w:val="both"/>
      </w:pPr>
      <w:r>
        <w:t>Menjadi sumber informasi mengenai performa beberapa teknik resampling.</w:t>
      </w:r>
    </w:p>
    <w:p w14:paraId="716EC7C4" w14:textId="77777777" w:rsidR="004175D2" w:rsidRPr="00F90889" w:rsidRDefault="004175D2" w:rsidP="004175D2">
      <w:pPr>
        <w:pStyle w:val="ListParagraph"/>
        <w:numPr>
          <w:ilvl w:val="0"/>
          <w:numId w:val="17"/>
        </w:numPr>
        <w:jc w:val="both"/>
      </w:pPr>
      <w:r>
        <w:t xml:space="preserve">Menjadi sumber informasi mengenai performa dari beberapa algoritma </w:t>
      </w:r>
      <w:r w:rsidRPr="001111A3">
        <w:rPr>
          <w:i/>
          <w:iCs/>
        </w:rPr>
        <w:t>machine learning</w:t>
      </w:r>
      <w:r>
        <w:t>.</w:t>
      </w:r>
    </w:p>
    <w:p w14:paraId="41F2ACF4" w14:textId="77777777" w:rsidR="004175D2" w:rsidRPr="005206E3" w:rsidRDefault="004175D2" w:rsidP="004175D2">
      <w:pPr>
        <w:jc w:val="both"/>
        <w:rPr>
          <w:rFonts w:eastAsiaTheme="majorEastAsia" w:cstheme="majorBidi"/>
          <w:b/>
          <w:szCs w:val="26"/>
        </w:rPr>
      </w:pPr>
      <w:r>
        <w:br w:type="page"/>
      </w:r>
    </w:p>
    <w:p w14:paraId="15E1E522" w14:textId="77777777" w:rsidR="004175D2" w:rsidRDefault="004175D2" w:rsidP="004175D2">
      <w:pPr>
        <w:pStyle w:val="Heading1"/>
        <w:numPr>
          <w:ilvl w:val="0"/>
          <w:numId w:val="11"/>
        </w:numPr>
      </w:pPr>
      <w:r>
        <w:lastRenderedPageBreak/>
        <w:br/>
      </w:r>
      <w:bookmarkStart w:id="14" w:name="_Toc24116861"/>
      <w:bookmarkStart w:id="15" w:name="_Toc24341499"/>
      <w:r>
        <w:t>TINJAUAN PUSTAKA</w:t>
      </w:r>
      <w:bookmarkEnd w:id="14"/>
      <w:bookmarkEnd w:id="15"/>
    </w:p>
    <w:p w14:paraId="162010B0" w14:textId="77777777" w:rsidR="004175D2" w:rsidRDefault="004175D2" w:rsidP="004175D2">
      <w:pPr>
        <w:pStyle w:val="Heading2"/>
        <w:numPr>
          <w:ilvl w:val="1"/>
          <w:numId w:val="1"/>
        </w:numPr>
        <w:ind w:left="360"/>
        <w:jc w:val="both"/>
      </w:pPr>
      <w:bookmarkStart w:id="16" w:name="_Toc24116862"/>
      <w:bookmarkStart w:id="17" w:name="_Toc24341500"/>
      <w:r w:rsidRPr="004F1B0D">
        <w:rPr>
          <w:i/>
          <w:iCs/>
        </w:rPr>
        <w:t>Machine</w:t>
      </w:r>
      <w:r>
        <w:t xml:space="preserve"> </w:t>
      </w:r>
      <w:r w:rsidRPr="004F1B0D">
        <w:rPr>
          <w:i/>
          <w:iCs/>
        </w:rPr>
        <w:t>Learning</w:t>
      </w:r>
      <w:bookmarkEnd w:id="16"/>
      <w:bookmarkEnd w:id="17"/>
    </w:p>
    <w:p w14:paraId="672CE06A" w14:textId="29C1517E" w:rsidR="004175D2" w:rsidRDefault="004175D2" w:rsidP="004175D2">
      <w:pPr>
        <w:ind w:firstLine="360"/>
        <w:jc w:val="both"/>
      </w:pPr>
      <w:r w:rsidRPr="00B27302">
        <w:rPr>
          <w:i/>
          <w:iCs/>
        </w:rPr>
        <w:t>Machine learning</w:t>
      </w:r>
      <w:r>
        <w:t xml:space="preserve"> adalah memprogram komputer untuk mengoptimalkan suatu ukuran kinerja menggunakan sampel data atau berdasarkan pengalaman</w:t>
      </w:r>
      <w:sdt>
        <w:sdtPr>
          <w:id w:val="-78914878"/>
          <w:citation/>
        </w:sdtPr>
        <w:sdtContent>
          <w:r>
            <w:fldChar w:fldCharType="begin"/>
          </w:r>
          <w:r>
            <w:instrText xml:space="preserve"> CITATION Eth09 \l 1033 </w:instrText>
          </w:r>
          <w:r>
            <w:fldChar w:fldCharType="separate"/>
          </w:r>
          <w:r w:rsidR="00231BF9">
            <w:rPr>
              <w:noProof/>
            </w:rPr>
            <w:t xml:space="preserve"> (Ethem, 2009)</w:t>
          </w:r>
          <w:r>
            <w:fldChar w:fldCharType="end"/>
          </w:r>
        </w:sdtContent>
      </w:sdt>
      <w:r>
        <w:t xml:space="preserve">. </w:t>
      </w:r>
      <w:r w:rsidRPr="00B27302">
        <w:rPr>
          <w:i/>
          <w:iCs/>
        </w:rPr>
        <w:t>Machine learning</w:t>
      </w:r>
      <w:r>
        <w:t xml:space="preserve"> menggunakan suatu algoritma untuk menganalisis data.</w:t>
      </w:r>
    </w:p>
    <w:p w14:paraId="3FAA305A" w14:textId="77777777" w:rsidR="004175D2" w:rsidRDefault="004175D2" w:rsidP="004175D2">
      <w:pPr>
        <w:ind w:firstLine="360"/>
        <w:jc w:val="both"/>
      </w:pPr>
      <w:r>
        <w:t xml:space="preserve">Dalam pembelajaran yang terawasi atau </w:t>
      </w:r>
      <w:r w:rsidRPr="007D7226">
        <w:rPr>
          <w:i/>
          <w:iCs/>
        </w:rPr>
        <w:t>supervised learning</w:t>
      </w:r>
      <w:r>
        <w:t xml:space="preserve">, pengklasifikasi akan diberikan suatu input tertentu dan menghubungkannya dengan suatu output. Kasus di mana tujuannya adalah mengklasifkasikan input data ke suatu kategori diskrit tertentu disebut </w:t>
      </w:r>
      <w:r w:rsidRPr="00FB1891">
        <w:rPr>
          <w:i/>
          <w:iCs/>
        </w:rPr>
        <w:t>klasifikasi</w:t>
      </w:r>
      <w:r>
        <w:t xml:space="preserve">, dan kasus di mana outputnya adalah suatu variabel kontinu disebut </w:t>
      </w:r>
      <w:r w:rsidRPr="00FB1891">
        <w:rPr>
          <w:i/>
          <w:iCs/>
        </w:rPr>
        <w:t>regres</w:t>
      </w:r>
      <w:r>
        <w:rPr>
          <w:i/>
          <w:iCs/>
        </w:rPr>
        <w:t>i</w:t>
      </w:r>
      <w:r>
        <w:t xml:space="preserve">. Dalam pembelajaran tanpa pengawasan atau </w:t>
      </w:r>
      <w:r w:rsidRPr="00DA4A0A">
        <w:rPr>
          <w:i/>
          <w:iCs/>
        </w:rPr>
        <w:t>unsupervised learning</w:t>
      </w:r>
      <w:r>
        <w:t xml:space="preserve">, pengklasifikasi diberi input dan dibiarkan sendiri untuk menemukan pola pada data tersebut. Kasus </w:t>
      </w:r>
      <w:r w:rsidRPr="009E3AA9">
        <w:rPr>
          <w:i/>
          <w:iCs/>
        </w:rPr>
        <w:t>unsupervised learning</w:t>
      </w:r>
      <w:r>
        <w:t xml:space="preserve"> di mana tujuannya adalah mengelompokkan observasi-observasi yang mirip disebut </w:t>
      </w:r>
      <w:r w:rsidRPr="009E3AA9">
        <w:rPr>
          <w:i/>
          <w:iCs/>
        </w:rPr>
        <w:t>clustering</w:t>
      </w:r>
      <w:r>
        <w:t xml:space="preserve">, jika menentukan distribusi data pada input disebut </w:t>
      </w:r>
      <w:r w:rsidRPr="009E3AA9">
        <w:rPr>
          <w:i/>
          <w:iCs/>
        </w:rPr>
        <w:t>estimasi kepadatan</w:t>
      </w:r>
      <w:r>
        <w:t xml:space="preserve">. Dalam </w:t>
      </w:r>
      <w:r w:rsidRPr="00206972">
        <w:rPr>
          <w:i/>
          <w:iCs/>
        </w:rPr>
        <w:t>reinforcement learning</w:t>
      </w:r>
      <w:r>
        <w:t>, sistem komputer menerima input secara terus menerus dan mencoba memilih keputusan-keputusan yang paling optimal berdasarkan kondisi lingkungannya.</w:t>
      </w:r>
    </w:p>
    <w:p w14:paraId="7F0DD178" w14:textId="554C5F7D" w:rsidR="004175D2" w:rsidRDefault="004175D2" w:rsidP="004175D2">
      <w:pPr>
        <w:ind w:firstLine="360"/>
        <w:jc w:val="both"/>
      </w:pPr>
      <w:r>
        <w:t>Masing-masing jenis pembelajaran memiliki banyak algoritma yang telah dikembangkan dengan pendekatan yang berbeda-beda</w:t>
      </w:r>
      <w:sdt>
        <w:sdtPr>
          <w:id w:val="975267917"/>
          <w:citation/>
        </w:sdtPr>
        <w:sdtContent>
          <w:r>
            <w:fldChar w:fldCharType="begin"/>
          </w:r>
          <w:r>
            <w:instrText xml:space="preserve">CITATION Jor15 \l 1033 </w:instrText>
          </w:r>
          <w:r>
            <w:fldChar w:fldCharType="separate"/>
          </w:r>
          <w:r w:rsidR="00231BF9">
            <w:rPr>
              <w:noProof/>
            </w:rPr>
            <w:t xml:space="preserve"> (Jordan &amp; Mitchell, 2015)</w:t>
          </w:r>
          <w:r>
            <w:fldChar w:fldCharType="end"/>
          </w:r>
        </w:sdtContent>
      </w:sdt>
      <w:r>
        <w:t>.</w:t>
      </w:r>
    </w:p>
    <w:p w14:paraId="5029F48F" w14:textId="77777777" w:rsidR="004175D2" w:rsidRDefault="004175D2" w:rsidP="004175D2">
      <w:pPr>
        <w:pStyle w:val="Heading2"/>
        <w:numPr>
          <w:ilvl w:val="1"/>
          <w:numId w:val="1"/>
        </w:numPr>
        <w:ind w:left="360"/>
        <w:jc w:val="both"/>
      </w:pPr>
      <w:bookmarkStart w:id="18" w:name="_Toc24116863"/>
      <w:bookmarkStart w:id="19" w:name="_Toc24341501"/>
      <w:r w:rsidRPr="004F1B0D">
        <w:rPr>
          <w:i/>
          <w:iCs/>
        </w:rPr>
        <w:t>Imbalanced</w:t>
      </w:r>
      <w:r>
        <w:t xml:space="preserve"> </w:t>
      </w:r>
      <w:r w:rsidRPr="004F1B0D">
        <w:rPr>
          <w:i/>
          <w:iCs/>
        </w:rPr>
        <w:t>Class</w:t>
      </w:r>
      <w:bookmarkEnd w:id="18"/>
      <w:bookmarkEnd w:id="19"/>
    </w:p>
    <w:p w14:paraId="7497F779" w14:textId="714276C4" w:rsidR="004175D2" w:rsidRDefault="004175D2" w:rsidP="004175D2">
      <w:pPr>
        <w:ind w:firstLine="360"/>
        <w:jc w:val="both"/>
      </w:pPr>
      <w:r>
        <w:t xml:space="preserve">Dataset adalah kumpulan data yang berbentuk tabel, di mana setiap kolomnya merepresentasikan suatu ciri-ciri, atribut atau fitur. Setiap barisnya menyatakan observasi suatu individu, record atau sampel </w:t>
      </w:r>
      <w:sdt>
        <w:sdtPr>
          <w:id w:val="1109865069"/>
          <w:citation/>
        </w:sdtPr>
        <w:sdtContent>
          <w:r>
            <w:fldChar w:fldCharType="begin"/>
          </w:r>
          <w:r>
            <w:instrText xml:space="preserve"> CITATION Sni12 \l 1033 </w:instrText>
          </w:r>
          <w:r>
            <w:fldChar w:fldCharType="separate"/>
          </w:r>
          <w:r w:rsidR="00231BF9">
            <w:rPr>
              <w:noProof/>
            </w:rPr>
            <w:t>(Snijders, Matzat, &amp; Reips, 2012)</w:t>
          </w:r>
          <w:r>
            <w:fldChar w:fldCharType="end"/>
          </w:r>
        </w:sdtContent>
      </w:sdt>
      <w:r>
        <w:t>. Suatu dataset biasanya memiliki satu kolom tambahan yang merepresentasikan kelas dari observasi tersebut, kolom ini disebut kolom kelas. Kolom kelas ini juga disebut sebagai variabel dependen terhadap variabel-variabel independen yang merupakan ciri-ciri (atribut) dari suatu observasi tertentu.</w:t>
      </w:r>
    </w:p>
    <w:p w14:paraId="04FDE1E2" w14:textId="7D973CAA" w:rsidR="004175D2" w:rsidRDefault="004175D2" w:rsidP="004175D2">
      <w:pPr>
        <w:ind w:firstLine="360"/>
        <w:jc w:val="both"/>
      </w:pPr>
      <w:r>
        <w:lastRenderedPageBreak/>
        <w:t xml:space="preserve">Dalam </w:t>
      </w:r>
      <w:r w:rsidRPr="00B27302">
        <w:rPr>
          <w:i/>
          <w:iCs/>
        </w:rPr>
        <w:t>machine learning</w:t>
      </w:r>
      <w:r>
        <w:t xml:space="preserve"> dikenal </w:t>
      </w:r>
      <w:r w:rsidR="000C2601">
        <w:t>istilah</w:t>
      </w:r>
      <w:r>
        <w:t xml:space="preserve"> dataset dengan class yang tak seimbang. Istilah ini berlaku ketika kelas dari dataset tersebut bersifat kategorik diskrit. Dataset dengan class yang tak seimbang (</w:t>
      </w:r>
      <w:r w:rsidRPr="000A6E85">
        <w:rPr>
          <w:i/>
          <w:iCs/>
        </w:rPr>
        <w:t xml:space="preserve">imbalanced </w:t>
      </w:r>
      <w:r>
        <w:rPr>
          <w:i/>
          <w:iCs/>
        </w:rPr>
        <w:t>class</w:t>
      </w:r>
      <w:r>
        <w:t>) adalah dataset yang frekuensi kejadian dari kelas tertentu sangat jauh berbeda dengan kelas yang lain. Contohnya seperti suatu dataset dengan jumlah pasien yang berkelas “diabetes” jumlahnya jauh lebih sedikit dibanding pasien yang “tidak diabetes”.</w:t>
      </w:r>
    </w:p>
    <w:p w14:paraId="1ACF5792" w14:textId="6338615E" w:rsidR="004175D2" w:rsidRDefault="004175D2" w:rsidP="004175D2">
      <w:pPr>
        <w:ind w:firstLine="360"/>
        <w:jc w:val="both"/>
      </w:pPr>
      <w:r>
        <w:t xml:space="preserve">Masalah ketidakseimbangan ini akan memberi bias terhadap performa pengklasifikasi sebab jumlah sampel pada kelas tertentu tidak dapat memberi informasi yang cukup kepada pengklasifikasi berdasarkan ciri-ciri yang diberikan </w:t>
      </w:r>
      <w:sdt>
        <w:sdtPr>
          <w:id w:val="323011497"/>
          <w:citation/>
        </w:sdtPr>
        <w:sdtContent>
          <w:r>
            <w:fldChar w:fldCharType="begin"/>
          </w:r>
          <w:r>
            <w:instrText xml:space="preserve"> CITATION Chr06 \l 1033  \m Eth09 \m Ped111</w:instrText>
          </w:r>
          <w:r>
            <w:fldChar w:fldCharType="separate"/>
          </w:r>
          <w:r w:rsidR="00231BF9">
            <w:rPr>
              <w:noProof/>
            </w:rPr>
            <w:t>(Bishop, Pattern Recognition and Machine Learning, 2006; Ethem, 2009; Domingos, 2011)</w:t>
          </w:r>
          <w:r>
            <w:fldChar w:fldCharType="end"/>
          </w:r>
        </w:sdtContent>
      </w:sdt>
      <w:r>
        <w:t>.</w:t>
      </w:r>
    </w:p>
    <w:p w14:paraId="1F5F45EC" w14:textId="77777777" w:rsidR="004175D2" w:rsidRDefault="004175D2" w:rsidP="004175D2">
      <w:pPr>
        <w:pStyle w:val="Heading2"/>
        <w:numPr>
          <w:ilvl w:val="1"/>
          <w:numId w:val="1"/>
        </w:numPr>
        <w:ind w:left="360"/>
        <w:jc w:val="both"/>
      </w:pPr>
      <w:bookmarkStart w:id="20" w:name="_Toc24116864"/>
      <w:bookmarkStart w:id="21" w:name="_Toc24341502"/>
      <w:r w:rsidRPr="004F1B0D">
        <w:rPr>
          <w:i/>
          <w:iCs/>
        </w:rPr>
        <w:t>Confusion</w:t>
      </w:r>
      <w:r>
        <w:t xml:space="preserve"> </w:t>
      </w:r>
      <w:r w:rsidRPr="004F1B0D">
        <w:rPr>
          <w:i/>
          <w:iCs/>
        </w:rPr>
        <w:t>Matrix</w:t>
      </w:r>
      <w:bookmarkEnd w:id="20"/>
      <w:bookmarkEnd w:id="21"/>
    </w:p>
    <w:p w14:paraId="250A25F5" w14:textId="77777777" w:rsidR="004175D2" w:rsidRDefault="004175D2" w:rsidP="004175D2">
      <w:pPr>
        <w:ind w:firstLine="360"/>
        <w:jc w:val="both"/>
      </w:pPr>
      <w:r>
        <w:t xml:space="preserve">Di dalam </w:t>
      </w:r>
      <w:r w:rsidRPr="00B27302">
        <w:rPr>
          <w:i/>
          <w:iCs/>
        </w:rPr>
        <w:t>machine learning</w:t>
      </w:r>
      <w:r>
        <w:t xml:space="preserve">, mengukur kinerja atau performa dari suatu model adalah hal yang esensial. Model yang diperoleh dari pelatihan melalui data training perlu diuji melalui data testing. Kinerja diukur berdasarkan seberapa baik model tersebut memprediksi dengan benar data yang ada. </w:t>
      </w:r>
    </w:p>
    <w:p w14:paraId="115EFCD3" w14:textId="1485535E" w:rsidR="004175D2" w:rsidRDefault="004175D2" w:rsidP="004175D2">
      <w:pPr>
        <w:ind w:firstLine="360"/>
        <w:jc w:val="both"/>
      </w:pPr>
      <w:r>
        <w:t xml:space="preserve">Pada klasifikasi biner, kelas positif yang berhasil diprediksi dengan benar disebut </w:t>
      </w:r>
      <w:r w:rsidRPr="009352D0">
        <w:rPr>
          <w:i/>
          <w:iCs/>
        </w:rPr>
        <w:t>true positive</w:t>
      </w:r>
      <w:r>
        <w:t xml:space="preserve">, jika kelas positif tersebut diprediksi negatif (salah) disebut </w:t>
      </w:r>
      <w:r w:rsidRPr="009352D0">
        <w:rPr>
          <w:i/>
          <w:iCs/>
        </w:rPr>
        <w:t>false negative</w:t>
      </w:r>
      <w:r>
        <w:t xml:space="preserve">. Kelas negatif yang berhasil diprediksi negatif (benar) disebut </w:t>
      </w:r>
      <w:r w:rsidRPr="009352D0">
        <w:rPr>
          <w:i/>
          <w:iCs/>
        </w:rPr>
        <w:t>true negative</w:t>
      </w:r>
      <w:r>
        <w:t xml:space="preserve">, dan kelas negatif yang diprediksi positif disebut </w:t>
      </w:r>
      <w:r w:rsidRPr="009352D0">
        <w:rPr>
          <w:i/>
          <w:iCs/>
        </w:rPr>
        <w:t>false positive</w:t>
      </w:r>
      <w:r>
        <w:t xml:space="preserve">. Jumlah dari kasus-kasus tersebut direpresentasikan dalam suatu tabel kontingensi yang disebut </w:t>
      </w:r>
      <w:r w:rsidRPr="00C119FE">
        <w:rPr>
          <w:i/>
          <w:iCs/>
        </w:rPr>
        <w:t>confusion matrix</w:t>
      </w:r>
      <w:sdt>
        <w:sdtPr>
          <w:rPr>
            <w:i/>
            <w:iCs/>
          </w:rPr>
          <w:id w:val="-1255510366"/>
          <w:citation/>
        </w:sdtPr>
        <w:sdtContent>
          <w:r>
            <w:rPr>
              <w:i/>
              <w:iCs/>
            </w:rPr>
            <w:fldChar w:fldCharType="begin"/>
          </w:r>
          <w:r>
            <w:instrText xml:space="preserve"> CITATION Joh88 \l 1033 </w:instrText>
          </w:r>
          <w:r>
            <w:rPr>
              <w:i/>
              <w:iCs/>
            </w:rPr>
            <w:fldChar w:fldCharType="separate"/>
          </w:r>
          <w:r w:rsidR="00231BF9">
            <w:rPr>
              <w:noProof/>
            </w:rPr>
            <w:t xml:space="preserve"> (Swets, 1988)</w:t>
          </w:r>
          <w:r>
            <w:rPr>
              <w:i/>
              <w:iCs/>
            </w:rPr>
            <w:fldChar w:fldCharType="end"/>
          </w:r>
        </w:sdtContent>
      </w:sdt>
      <w:r w:rsidRPr="002D11F8">
        <w:rPr>
          <w:i/>
          <w:iCs/>
        </w:rPr>
        <w:t>.</w:t>
      </w:r>
    </w:p>
    <w:p w14:paraId="76C2D3C5" w14:textId="26195C6D" w:rsidR="00BB0877" w:rsidRDefault="00BB0877" w:rsidP="00BB0877">
      <w:pPr>
        <w:pStyle w:val="Caption"/>
        <w:keepNext/>
      </w:pPr>
      <w:r>
        <w:t xml:space="preserve">Tabel </w:t>
      </w:r>
      <w:r>
        <w:fldChar w:fldCharType="begin"/>
      </w:r>
      <w:r>
        <w:instrText xml:space="preserve"> SEQ Tabel \* ARABIC </w:instrText>
      </w:r>
      <w:r>
        <w:fldChar w:fldCharType="separate"/>
      </w:r>
      <w:r w:rsidR="00053949">
        <w:rPr>
          <w:noProof/>
        </w:rPr>
        <w:t>1</w:t>
      </w:r>
      <w:r>
        <w:fldChar w:fldCharType="end"/>
      </w:r>
      <w:r>
        <w:t>: Confusion Matrix</w:t>
      </w:r>
    </w:p>
    <w:tbl>
      <w:tblPr>
        <w:tblStyle w:val="TableGrid"/>
        <w:tblW w:w="0" w:type="auto"/>
        <w:jc w:val="center"/>
        <w:tblLook w:val="04A0" w:firstRow="1" w:lastRow="0" w:firstColumn="1" w:lastColumn="0" w:noHBand="0" w:noVBand="1"/>
      </w:tblPr>
      <w:tblGrid>
        <w:gridCol w:w="1582"/>
        <w:gridCol w:w="1582"/>
        <w:gridCol w:w="1745"/>
        <w:gridCol w:w="1769"/>
      </w:tblGrid>
      <w:tr w:rsidR="004175D2" w14:paraId="2E88073C" w14:textId="77777777" w:rsidTr="00873E54">
        <w:trPr>
          <w:jc w:val="center"/>
        </w:trPr>
        <w:tc>
          <w:tcPr>
            <w:tcW w:w="1582" w:type="dxa"/>
            <w:vAlign w:val="center"/>
          </w:tcPr>
          <w:p w14:paraId="0415F5CF" w14:textId="77777777" w:rsidR="004175D2" w:rsidRDefault="004175D2" w:rsidP="00873E54">
            <w:pPr>
              <w:jc w:val="center"/>
            </w:pPr>
          </w:p>
        </w:tc>
        <w:tc>
          <w:tcPr>
            <w:tcW w:w="5096" w:type="dxa"/>
            <w:gridSpan w:val="3"/>
            <w:vAlign w:val="center"/>
          </w:tcPr>
          <w:p w14:paraId="5983C0CB" w14:textId="77777777" w:rsidR="004175D2" w:rsidRDefault="004175D2" w:rsidP="00873E54">
            <w:pPr>
              <w:jc w:val="center"/>
            </w:pPr>
            <w:r>
              <w:t>Kelas asli</w:t>
            </w:r>
          </w:p>
        </w:tc>
      </w:tr>
      <w:tr w:rsidR="004175D2" w14:paraId="702108E3" w14:textId="77777777" w:rsidTr="00873E54">
        <w:trPr>
          <w:jc w:val="center"/>
        </w:trPr>
        <w:tc>
          <w:tcPr>
            <w:tcW w:w="1582" w:type="dxa"/>
            <w:vMerge w:val="restart"/>
            <w:vAlign w:val="center"/>
          </w:tcPr>
          <w:p w14:paraId="338A5A52" w14:textId="77777777" w:rsidR="004175D2" w:rsidRDefault="004175D2" w:rsidP="00873E54">
            <w:pPr>
              <w:jc w:val="center"/>
            </w:pPr>
            <w:r>
              <w:t>Hasil prediksi</w:t>
            </w:r>
          </w:p>
        </w:tc>
        <w:tc>
          <w:tcPr>
            <w:tcW w:w="1582" w:type="dxa"/>
            <w:vAlign w:val="center"/>
          </w:tcPr>
          <w:p w14:paraId="5DB7C73E" w14:textId="77777777" w:rsidR="004175D2" w:rsidRDefault="004175D2" w:rsidP="00873E54">
            <w:pPr>
              <w:jc w:val="center"/>
            </w:pPr>
          </w:p>
        </w:tc>
        <w:tc>
          <w:tcPr>
            <w:tcW w:w="1745" w:type="dxa"/>
            <w:vAlign w:val="center"/>
          </w:tcPr>
          <w:p w14:paraId="6E636BFD" w14:textId="77777777" w:rsidR="004175D2" w:rsidRDefault="004175D2" w:rsidP="00873E54">
            <w:pPr>
              <w:jc w:val="center"/>
            </w:pPr>
            <w:r>
              <w:t>Positif</w:t>
            </w:r>
          </w:p>
        </w:tc>
        <w:tc>
          <w:tcPr>
            <w:tcW w:w="1769" w:type="dxa"/>
            <w:vAlign w:val="center"/>
          </w:tcPr>
          <w:p w14:paraId="7732BA46" w14:textId="77777777" w:rsidR="004175D2" w:rsidRDefault="004175D2" w:rsidP="00873E54">
            <w:pPr>
              <w:jc w:val="center"/>
            </w:pPr>
            <w:r>
              <w:t>Negatif</w:t>
            </w:r>
          </w:p>
        </w:tc>
      </w:tr>
      <w:tr w:rsidR="004175D2" w14:paraId="4B8807F9" w14:textId="77777777" w:rsidTr="00873E54">
        <w:trPr>
          <w:jc w:val="center"/>
        </w:trPr>
        <w:tc>
          <w:tcPr>
            <w:tcW w:w="1582" w:type="dxa"/>
            <w:vMerge/>
            <w:vAlign w:val="center"/>
          </w:tcPr>
          <w:p w14:paraId="3E5ED73D" w14:textId="77777777" w:rsidR="004175D2" w:rsidRDefault="004175D2" w:rsidP="00873E54">
            <w:pPr>
              <w:jc w:val="center"/>
            </w:pPr>
          </w:p>
        </w:tc>
        <w:tc>
          <w:tcPr>
            <w:tcW w:w="1582" w:type="dxa"/>
            <w:vAlign w:val="center"/>
          </w:tcPr>
          <w:p w14:paraId="577412DB" w14:textId="77777777" w:rsidR="004175D2" w:rsidRDefault="004175D2" w:rsidP="00873E54">
            <w:pPr>
              <w:jc w:val="center"/>
            </w:pPr>
            <w:r>
              <w:t>Positif</w:t>
            </w:r>
          </w:p>
        </w:tc>
        <w:tc>
          <w:tcPr>
            <w:tcW w:w="1745" w:type="dxa"/>
            <w:vAlign w:val="center"/>
          </w:tcPr>
          <w:p w14:paraId="1B043147" w14:textId="77777777" w:rsidR="004175D2" w:rsidRDefault="004175D2" w:rsidP="00873E54">
            <w:pPr>
              <w:jc w:val="center"/>
            </w:pPr>
            <w:r>
              <w:t>TP</w:t>
            </w:r>
          </w:p>
        </w:tc>
        <w:tc>
          <w:tcPr>
            <w:tcW w:w="1769" w:type="dxa"/>
            <w:vAlign w:val="center"/>
          </w:tcPr>
          <w:p w14:paraId="0AE342D8" w14:textId="77777777" w:rsidR="004175D2" w:rsidRDefault="004175D2" w:rsidP="00873E54">
            <w:pPr>
              <w:jc w:val="center"/>
            </w:pPr>
            <w:r>
              <w:t>FP</w:t>
            </w:r>
          </w:p>
        </w:tc>
      </w:tr>
      <w:tr w:rsidR="004175D2" w14:paraId="4664E201" w14:textId="77777777" w:rsidTr="00873E54">
        <w:trPr>
          <w:jc w:val="center"/>
        </w:trPr>
        <w:tc>
          <w:tcPr>
            <w:tcW w:w="1582" w:type="dxa"/>
            <w:vMerge/>
            <w:vAlign w:val="center"/>
          </w:tcPr>
          <w:p w14:paraId="3CA6BB71" w14:textId="77777777" w:rsidR="004175D2" w:rsidRDefault="004175D2" w:rsidP="00873E54">
            <w:pPr>
              <w:jc w:val="center"/>
            </w:pPr>
          </w:p>
        </w:tc>
        <w:tc>
          <w:tcPr>
            <w:tcW w:w="1582" w:type="dxa"/>
            <w:vAlign w:val="center"/>
          </w:tcPr>
          <w:p w14:paraId="6371ABAD" w14:textId="77777777" w:rsidR="004175D2" w:rsidRDefault="004175D2" w:rsidP="00873E54">
            <w:pPr>
              <w:jc w:val="center"/>
            </w:pPr>
            <w:r>
              <w:t>Negatif</w:t>
            </w:r>
          </w:p>
        </w:tc>
        <w:tc>
          <w:tcPr>
            <w:tcW w:w="1745" w:type="dxa"/>
            <w:vAlign w:val="center"/>
          </w:tcPr>
          <w:p w14:paraId="1AD3EC95" w14:textId="77777777" w:rsidR="004175D2" w:rsidRDefault="004175D2" w:rsidP="00873E54">
            <w:pPr>
              <w:jc w:val="center"/>
            </w:pPr>
            <w:r>
              <w:t>FN</w:t>
            </w:r>
          </w:p>
        </w:tc>
        <w:tc>
          <w:tcPr>
            <w:tcW w:w="1769" w:type="dxa"/>
            <w:vAlign w:val="center"/>
          </w:tcPr>
          <w:p w14:paraId="4F27D6B6" w14:textId="77777777" w:rsidR="004175D2" w:rsidRDefault="004175D2" w:rsidP="00873E54">
            <w:pPr>
              <w:keepNext/>
              <w:jc w:val="center"/>
            </w:pPr>
            <w:r>
              <w:t>TN</w:t>
            </w:r>
          </w:p>
        </w:tc>
      </w:tr>
    </w:tbl>
    <w:p w14:paraId="388A0955" w14:textId="77777777" w:rsidR="004175D2" w:rsidRDefault="004175D2" w:rsidP="004175D2">
      <w:pPr>
        <w:ind w:firstLine="720"/>
        <w:jc w:val="both"/>
      </w:pPr>
      <w:r>
        <w:lastRenderedPageBreak/>
        <w:t>Akurasi adalah ukuran kinerja yang menunjukkan seberapa baik suatu pengklasifikasi dalam mengklasifikasikan seluruh data. Akurasi adalah rasio antara observasi yang diklasifikasikan secara benar dengan total observasi:</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6683"/>
        <w:gridCol w:w="836"/>
      </w:tblGrid>
      <w:tr w:rsidR="004175D2" w14:paraId="02AD4D84" w14:textId="77777777" w:rsidTr="00873E54">
        <w:tc>
          <w:tcPr>
            <w:tcW w:w="693" w:type="dxa"/>
            <w:vAlign w:val="center"/>
          </w:tcPr>
          <w:p w14:paraId="2294E456" w14:textId="77777777" w:rsidR="004175D2" w:rsidRDefault="004175D2" w:rsidP="00873E54">
            <w:pPr>
              <w:jc w:val="center"/>
            </w:pPr>
          </w:p>
        </w:tc>
        <w:tc>
          <w:tcPr>
            <w:tcW w:w="6683" w:type="dxa"/>
            <w:vAlign w:val="center"/>
          </w:tcPr>
          <w:p w14:paraId="450884A5" w14:textId="77777777" w:rsidR="004175D2" w:rsidRDefault="004175D2" w:rsidP="00873E54">
            <w:pPr>
              <w:keepNext/>
              <w:jc w:val="both"/>
            </w:pPr>
            <m:oMathPara>
              <m:oMath>
                <m:r>
                  <w:rPr>
                    <w:rFonts w:ascii="Cambria Math" w:hAnsi="Cambria Math"/>
                  </w:rPr>
                  <m:t>Accuracy=</m:t>
                </m:r>
                <m:f>
                  <m:fPr>
                    <m:ctrlPr>
                      <w:rPr>
                        <w:rFonts w:ascii="Cambria Math" w:hAnsi="Cambria Math"/>
                        <w:i/>
                      </w:rPr>
                    </m:ctrlPr>
                  </m:fPr>
                  <m:num>
                    <m:d>
                      <m:dPr>
                        <m:ctrlPr>
                          <w:rPr>
                            <w:rFonts w:ascii="Cambria Math" w:hAnsi="Cambria Math"/>
                            <w:i/>
                          </w:rPr>
                        </m:ctrlPr>
                      </m:dPr>
                      <m:e>
                        <m:r>
                          <w:rPr>
                            <w:rFonts w:ascii="Cambria Math" w:hAnsi="Cambria Math"/>
                          </w:rPr>
                          <m:t>TP+TN</m:t>
                        </m:r>
                      </m:e>
                    </m:d>
                  </m:num>
                  <m:den>
                    <m:d>
                      <m:dPr>
                        <m:ctrlPr>
                          <w:rPr>
                            <w:rFonts w:ascii="Cambria Math" w:hAnsi="Cambria Math"/>
                            <w:i/>
                          </w:rPr>
                        </m:ctrlPr>
                      </m:dPr>
                      <m:e>
                        <m:r>
                          <w:rPr>
                            <w:rFonts w:ascii="Cambria Math" w:hAnsi="Cambria Math"/>
                          </w:rPr>
                          <m:t>TP+FP+FN+TN</m:t>
                        </m:r>
                      </m:e>
                    </m:d>
                  </m:den>
                </m:f>
              </m:oMath>
            </m:oMathPara>
          </w:p>
        </w:tc>
        <w:tc>
          <w:tcPr>
            <w:tcW w:w="836" w:type="dxa"/>
            <w:vAlign w:val="center"/>
          </w:tcPr>
          <w:p w14:paraId="72D579C4" w14:textId="3C876DA6" w:rsidR="004175D2" w:rsidRDefault="004175D2" w:rsidP="00873E54">
            <w:pPr>
              <w:spacing w:after="160" w:line="259" w:lineRule="auto"/>
              <w:jc w:val="center"/>
            </w:pPr>
            <w:bookmarkStart w:id="22" w:name="_Toc24116911"/>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1</w:t>
            </w:r>
            <w:r w:rsidR="00FD2475">
              <w:rPr>
                <w:noProof/>
              </w:rPr>
              <w:fldChar w:fldCharType="end"/>
            </w:r>
            <w:r>
              <w:rPr>
                <w:noProof/>
              </w:rPr>
              <w:t>)</w:t>
            </w:r>
            <w:bookmarkEnd w:id="22"/>
          </w:p>
        </w:tc>
      </w:tr>
    </w:tbl>
    <w:p w14:paraId="4D83776D" w14:textId="77777777" w:rsidR="004175D2" w:rsidRDefault="004175D2" w:rsidP="004175D2">
      <w:pPr>
        <w:ind w:firstLine="720"/>
        <w:jc w:val="both"/>
      </w:pPr>
      <w:r>
        <w:t>Presisi adalah ukuran kinerja yang menunjukkan seberapa besar kebenaran suatu pengklasfikasi dari seluruh kelas positif yang diprediksi. Presisi adalah rasio antara jumlah kelas positif yang diklasifikasikan secara benar dengan jumlah observasi yang diklasifikasikan positif:</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6683"/>
        <w:gridCol w:w="836"/>
      </w:tblGrid>
      <w:tr w:rsidR="004175D2" w14:paraId="28D141C6" w14:textId="77777777" w:rsidTr="00873E54">
        <w:tc>
          <w:tcPr>
            <w:tcW w:w="693" w:type="dxa"/>
            <w:vAlign w:val="center"/>
          </w:tcPr>
          <w:p w14:paraId="47896C76" w14:textId="77777777" w:rsidR="004175D2" w:rsidRDefault="004175D2" w:rsidP="00873E54">
            <w:pPr>
              <w:jc w:val="center"/>
            </w:pPr>
          </w:p>
        </w:tc>
        <w:tc>
          <w:tcPr>
            <w:tcW w:w="6683" w:type="dxa"/>
            <w:vAlign w:val="center"/>
          </w:tcPr>
          <w:p w14:paraId="7E12CFDE" w14:textId="77777777" w:rsidR="004175D2" w:rsidRDefault="004175D2" w:rsidP="00873E54">
            <w:pPr>
              <w:keepNext/>
              <w:jc w:val="both"/>
            </w:pPr>
            <m:oMathPara>
              <m:oMath>
                <m:r>
                  <w:rPr>
                    <w:rFonts w:ascii="Cambria Math" w:hAnsi="Cambria Math"/>
                  </w:rPr>
                  <m:t>Precision=</m:t>
                </m:r>
                <m:f>
                  <m:fPr>
                    <m:ctrlPr>
                      <w:rPr>
                        <w:rFonts w:ascii="Cambria Math" w:hAnsi="Cambria Math"/>
                        <w:i/>
                      </w:rPr>
                    </m:ctrlPr>
                  </m:fPr>
                  <m:num>
                    <m:r>
                      <w:rPr>
                        <w:rFonts w:ascii="Cambria Math" w:hAnsi="Cambria Math"/>
                      </w:rPr>
                      <m:t>TP</m:t>
                    </m:r>
                  </m:num>
                  <m:den>
                    <m:d>
                      <m:dPr>
                        <m:ctrlPr>
                          <w:rPr>
                            <w:rFonts w:ascii="Cambria Math" w:hAnsi="Cambria Math"/>
                            <w:i/>
                          </w:rPr>
                        </m:ctrlPr>
                      </m:dPr>
                      <m:e>
                        <m:r>
                          <w:rPr>
                            <w:rFonts w:ascii="Cambria Math" w:hAnsi="Cambria Math"/>
                          </w:rPr>
                          <m:t>TP+FP</m:t>
                        </m:r>
                      </m:e>
                    </m:d>
                  </m:den>
                </m:f>
              </m:oMath>
            </m:oMathPara>
          </w:p>
        </w:tc>
        <w:tc>
          <w:tcPr>
            <w:tcW w:w="836" w:type="dxa"/>
            <w:vAlign w:val="center"/>
          </w:tcPr>
          <w:p w14:paraId="32BD7228" w14:textId="189551C9" w:rsidR="004175D2" w:rsidRDefault="004175D2" w:rsidP="00873E54">
            <w:pPr>
              <w:spacing w:after="160" w:line="259" w:lineRule="auto"/>
              <w:jc w:val="center"/>
            </w:pPr>
            <w:bookmarkStart w:id="23" w:name="_Toc24116912"/>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2</w:t>
            </w:r>
            <w:r w:rsidR="00FD2475">
              <w:rPr>
                <w:noProof/>
              </w:rPr>
              <w:fldChar w:fldCharType="end"/>
            </w:r>
            <w:r>
              <w:rPr>
                <w:noProof/>
              </w:rPr>
              <w:t>)</w:t>
            </w:r>
            <w:bookmarkEnd w:id="23"/>
          </w:p>
        </w:tc>
      </w:tr>
    </w:tbl>
    <w:p w14:paraId="7ED50937" w14:textId="77777777" w:rsidR="004175D2" w:rsidRDefault="004175D2" w:rsidP="004175D2">
      <w:pPr>
        <w:ind w:firstLine="720"/>
        <w:jc w:val="both"/>
        <w:rPr>
          <w:rFonts w:eastAsiaTheme="minorEastAsia"/>
        </w:rPr>
      </w:pPr>
      <w:r w:rsidRPr="00A818E8">
        <w:rPr>
          <w:rFonts w:eastAsiaTheme="minorEastAsia"/>
          <w:i/>
          <w:iCs/>
        </w:rPr>
        <w:t>Recall</w:t>
      </w:r>
      <w:r>
        <w:rPr>
          <w:rFonts w:eastAsiaTheme="minorEastAsia"/>
        </w:rPr>
        <w:t xml:space="preserve"> atau sensitivitas adalah ukuran kinerja yang menunjukkan seberapa baik suatu pengklasifikasi dalam mengklasifikasikan kelas positif. </w:t>
      </w:r>
      <w:r w:rsidRPr="00A818E8">
        <w:rPr>
          <w:rFonts w:eastAsiaTheme="minorEastAsia"/>
          <w:i/>
          <w:iCs/>
        </w:rPr>
        <w:t>Recall</w:t>
      </w:r>
      <w:r>
        <w:rPr>
          <w:rFonts w:eastAsiaTheme="minorEastAsia"/>
        </w:rPr>
        <w:t xml:space="preserve"> adalah rasio antara jumlah observasi positif yang diklasifikasikan secara benar dengan jumlah observasi positif asli:</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6683"/>
        <w:gridCol w:w="836"/>
      </w:tblGrid>
      <w:tr w:rsidR="004175D2" w14:paraId="3A7A7D98" w14:textId="77777777" w:rsidTr="00873E54">
        <w:tc>
          <w:tcPr>
            <w:tcW w:w="693" w:type="dxa"/>
            <w:vAlign w:val="center"/>
          </w:tcPr>
          <w:p w14:paraId="4DCF7D56" w14:textId="77777777" w:rsidR="004175D2" w:rsidRDefault="004175D2" w:rsidP="00873E54">
            <w:pPr>
              <w:jc w:val="center"/>
            </w:pPr>
          </w:p>
        </w:tc>
        <w:tc>
          <w:tcPr>
            <w:tcW w:w="6683" w:type="dxa"/>
            <w:vAlign w:val="center"/>
          </w:tcPr>
          <w:p w14:paraId="2C083DE9" w14:textId="77777777" w:rsidR="004175D2" w:rsidRDefault="004175D2" w:rsidP="00873E54">
            <w:pPr>
              <w:keepNext/>
              <w:jc w:val="both"/>
            </w:pPr>
            <m:oMathPara>
              <m:oMath>
                <m:r>
                  <w:rPr>
                    <w:rFonts w:ascii="Cambria Math" w:hAnsi="Cambria Math"/>
                  </w:rPr>
                  <m:t>Recall=</m:t>
                </m:r>
                <m:f>
                  <m:fPr>
                    <m:ctrlPr>
                      <w:rPr>
                        <w:rFonts w:ascii="Cambria Math" w:hAnsi="Cambria Math"/>
                        <w:i/>
                      </w:rPr>
                    </m:ctrlPr>
                  </m:fPr>
                  <m:num>
                    <m:r>
                      <w:rPr>
                        <w:rFonts w:ascii="Cambria Math" w:hAnsi="Cambria Math"/>
                      </w:rPr>
                      <m:t>TP</m:t>
                    </m:r>
                  </m:num>
                  <m:den>
                    <m:d>
                      <m:dPr>
                        <m:ctrlPr>
                          <w:rPr>
                            <w:rFonts w:ascii="Cambria Math" w:hAnsi="Cambria Math"/>
                            <w:i/>
                          </w:rPr>
                        </m:ctrlPr>
                      </m:dPr>
                      <m:e>
                        <m:r>
                          <w:rPr>
                            <w:rFonts w:ascii="Cambria Math" w:hAnsi="Cambria Math"/>
                          </w:rPr>
                          <m:t>TP+FN</m:t>
                        </m:r>
                      </m:e>
                    </m:d>
                  </m:den>
                </m:f>
              </m:oMath>
            </m:oMathPara>
          </w:p>
        </w:tc>
        <w:tc>
          <w:tcPr>
            <w:tcW w:w="836" w:type="dxa"/>
            <w:vAlign w:val="center"/>
          </w:tcPr>
          <w:p w14:paraId="533BDC2D" w14:textId="49C019E3" w:rsidR="004175D2" w:rsidRDefault="004175D2" w:rsidP="00873E54">
            <w:pPr>
              <w:spacing w:after="160" w:line="259" w:lineRule="auto"/>
              <w:jc w:val="center"/>
            </w:pPr>
            <w:bookmarkStart w:id="24" w:name="_Toc24116913"/>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3</w:t>
            </w:r>
            <w:r w:rsidR="00FD2475">
              <w:rPr>
                <w:noProof/>
              </w:rPr>
              <w:fldChar w:fldCharType="end"/>
            </w:r>
            <w:r>
              <w:rPr>
                <w:noProof/>
              </w:rPr>
              <w:t>)</w:t>
            </w:r>
            <w:bookmarkEnd w:id="24"/>
          </w:p>
        </w:tc>
      </w:tr>
    </w:tbl>
    <w:p w14:paraId="136F1870" w14:textId="3D0232FF" w:rsidR="00587116" w:rsidRDefault="00587116" w:rsidP="00587116">
      <w:bookmarkStart w:id="25" w:name="_Toc24116865"/>
      <w:r>
        <w:tab/>
        <w:t xml:space="preserve">F1-Score adalah </w:t>
      </w:r>
      <w:r w:rsidRPr="00587116">
        <w:rPr>
          <w:i/>
          <w:iCs/>
        </w:rPr>
        <w:t>harmonic mean</w:t>
      </w:r>
      <w:r>
        <w:t xml:space="preserve"> antara </w:t>
      </w:r>
      <w:r w:rsidRPr="00587116">
        <w:rPr>
          <w:i/>
          <w:iCs/>
        </w:rPr>
        <w:t>precision</w:t>
      </w:r>
      <w:r>
        <w:t xml:space="preserve"> dan </w:t>
      </w:r>
      <w:r w:rsidRPr="00587116">
        <w:rPr>
          <w:i/>
          <w:iCs/>
        </w:rPr>
        <w:t>recall</w:t>
      </w:r>
      <w:r w:rsidR="00231BF9">
        <w:t>:</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6683"/>
        <w:gridCol w:w="836"/>
      </w:tblGrid>
      <w:tr w:rsidR="00231BF9" w14:paraId="22BAC69C" w14:textId="77777777" w:rsidTr="00641C00">
        <w:tc>
          <w:tcPr>
            <w:tcW w:w="693" w:type="dxa"/>
            <w:vAlign w:val="center"/>
          </w:tcPr>
          <w:p w14:paraId="2CE1F051" w14:textId="77777777" w:rsidR="00231BF9" w:rsidRDefault="00231BF9" w:rsidP="00641C00">
            <w:pPr>
              <w:jc w:val="center"/>
            </w:pPr>
          </w:p>
        </w:tc>
        <w:tc>
          <w:tcPr>
            <w:tcW w:w="6683" w:type="dxa"/>
            <w:vAlign w:val="center"/>
          </w:tcPr>
          <w:p w14:paraId="72CD2DB6" w14:textId="5824FD01" w:rsidR="00231BF9" w:rsidRDefault="00231BF9" w:rsidP="00641C00">
            <w:pPr>
              <w:keepNext/>
              <w:jc w:val="both"/>
            </w:pPr>
            <m:oMathPara>
              <m:oMath>
                <m:r>
                  <w:rPr>
                    <w:rFonts w:ascii="Cambria Math" w:hAnsi="Cambria Math"/>
                  </w:rPr>
                  <m:t>F1</m:t>
                </m:r>
                <m:r>
                  <w:rPr>
                    <w:rFonts w:ascii="Cambria Math" w:hAnsi="Cambria Math"/>
                  </w:rPr>
                  <m:t>=</m:t>
                </m:r>
                <m:r>
                  <w:rPr>
                    <w:rFonts w:ascii="Cambria Math" w:hAnsi="Cambria Math"/>
                  </w:rPr>
                  <m:t>2*</m:t>
                </m:r>
                <m:f>
                  <m:fPr>
                    <m:ctrlPr>
                      <w:rPr>
                        <w:rFonts w:ascii="Cambria Math" w:hAnsi="Cambria Math"/>
                        <w:i/>
                      </w:rPr>
                    </m:ctrlPr>
                  </m:fPr>
                  <m:num>
                    <m:r>
                      <w:rPr>
                        <w:rFonts w:ascii="Cambria Math" w:hAnsi="Cambria Math"/>
                      </w:rPr>
                      <m:t>Precision*Recall</m:t>
                    </m:r>
                  </m:num>
                  <m:den>
                    <m:d>
                      <m:dPr>
                        <m:ctrlPr>
                          <w:rPr>
                            <w:rFonts w:ascii="Cambria Math" w:hAnsi="Cambria Math"/>
                            <w:i/>
                          </w:rPr>
                        </m:ctrlPr>
                      </m:dPr>
                      <m:e>
                        <m:r>
                          <w:rPr>
                            <w:rFonts w:ascii="Cambria Math" w:hAnsi="Cambria Math"/>
                          </w:rPr>
                          <m:t>Precision+Recall</m:t>
                        </m:r>
                      </m:e>
                    </m:d>
                  </m:den>
                </m:f>
              </m:oMath>
            </m:oMathPara>
          </w:p>
        </w:tc>
        <w:tc>
          <w:tcPr>
            <w:tcW w:w="836" w:type="dxa"/>
            <w:vAlign w:val="center"/>
          </w:tcPr>
          <w:p w14:paraId="445F9A99" w14:textId="08962908" w:rsidR="00231BF9" w:rsidRDefault="00231BF9" w:rsidP="00641C00">
            <w:pPr>
              <w:spacing w:after="160" w:line="259" w:lineRule="auto"/>
              <w:jc w:val="center"/>
            </w:pPr>
            <w:r>
              <w:t>(</w:t>
            </w:r>
            <w:r>
              <w:fldChar w:fldCharType="begin"/>
            </w:r>
            <w:r>
              <w:instrText xml:space="preserve"> STYLEREF 1 \s </w:instrText>
            </w:r>
            <w:r>
              <w:fldChar w:fldCharType="separate"/>
            </w:r>
            <w:r w:rsidR="00053949">
              <w:rPr>
                <w:noProof/>
              </w:rPr>
              <w:t>II</w:t>
            </w:r>
            <w:r>
              <w:rPr>
                <w:noProof/>
              </w:rPr>
              <w:fldChar w:fldCharType="end"/>
            </w:r>
            <w:r>
              <w:t>.</w:t>
            </w:r>
            <w:r>
              <w:fldChar w:fldCharType="begin"/>
            </w:r>
            <w:r>
              <w:instrText xml:space="preserve"> SEQ Persamaan \* ARABIC \s 1 </w:instrText>
            </w:r>
            <w:r>
              <w:fldChar w:fldCharType="separate"/>
            </w:r>
            <w:r w:rsidR="00053949">
              <w:rPr>
                <w:noProof/>
              </w:rPr>
              <w:t>4</w:t>
            </w:r>
            <w:r>
              <w:rPr>
                <w:noProof/>
              </w:rPr>
              <w:fldChar w:fldCharType="end"/>
            </w:r>
            <w:r>
              <w:rPr>
                <w:noProof/>
              </w:rPr>
              <w:t>)</w:t>
            </w:r>
          </w:p>
        </w:tc>
      </w:tr>
    </w:tbl>
    <w:p w14:paraId="0831027E" w14:textId="27AB284C" w:rsidR="004175D2" w:rsidRDefault="004175D2" w:rsidP="004175D2">
      <w:pPr>
        <w:pStyle w:val="Heading2"/>
        <w:numPr>
          <w:ilvl w:val="1"/>
          <w:numId w:val="1"/>
        </w:numPr>
        <w:ind w:left="360"/>
        <w:jc w:val="both"/>
      </w:pPr>
      <w:bookmarkStart w:id="26" w:name="_Toc24341503"/>
      <w:r>
        <w:t>Jarak Euklid</w:t>
      </w:r>
      <w:bookmarkEnd w:id="25"/>
      <w:bookmarkEnd w:id="26"/>
    </w:p>
    <w:p w14:paraId="5B39602E" w14:textId="77777777" w:rsidR="004175D2" w:rsidRDefault="004175D2" w:rsidP="004175D2">
      <w:pPr>
        <w:ind w:firstLine="360"/>
        <w:jc w:val="both"/>
        <w:rPr>
          <w:rFonts w:eastAsiaTheme="minorEastAsia"/>
        </w:rPr>
      </w:pPr>
      <w:r>
        <w:t xml:space="preserve">Jarak Euklid adalah jarak antara suatu vektor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ke suatu vektor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 xml:space="preserve"> pada ruang euklid berdimensi </w:t>
      </w:r>
      <m:oMath>
        <m:r>
          <w:rPr>
            <w:rFonts w:ascii="Cambria Math" w:hAnsi="Cambria Math"/>
          </w:rPr>
          <m:t>n</m:t>
        </m:r>
      </m:oMath>
      <w:r>
        <w:rPr>
          <w:rFonts w:eastAsiaTheme="minorEastAsia"/>
        </w:rPr>
        <w:t>:</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6683"/>
        <w:gridCol w:w="836"/>
      </w:tblGrid>
      <w:tr w:rsidR="004175D2" w14:paraId="0AFEE359" w14:textId="77777777" w:rsidTr="00873E54">
        <w:tc>
          <w:tcPr>
            <w:tcW w:w="693" w:type="dxa"/>
            <w:vAlign w:val="center"/>
          </w:tcPr>
          <w:p w14:paraId="432BBEB2" w14:textId="77777777" w:rsidR="004175D2" w:rsidRDefault="004175D2" w:rsidP="00873E54">
            <w:pPr>
              <w:jc w:val="center"/>
            </w:pPr>
          </w:p>
        </w:tc>
        <w:tc>
          <w:tcPr>
            <w:tcW w:w="6683" w:type="dxa"/>
            <w:vAlign w:val="center"/>
          </w:tcPr>
          <w:p w14:paraId="003F816B" w14:textId="77777777" w:rsidR="004175D2" w:rsidRDefault="004175D2" w:rsidP="00873E54">
            <w:pPr>
              <w:keepNext/>
              <w:jc w:val="both"/>
            </w:pPr>
            <m:oMathPara>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2</m:t>
                        </m:r>
                      </m:sup>
                    </m:sSup>
                  </m:e>
                </m:rad>
              </m:oMath>
            </m:oMathPara>
          </w:p>
        </w:tc>
        <w:tc>
          <w:tcPr>
            <w:tcW w:w="836" w:type="dxa"/>
            <w:vAlign w:val="center"/>
          </w:tcPr>
          <w:p w14:paraId="1F5495AD" w14:textId="13CBA463" w:rsidR="004175D2" w:rsidRDefault="004175D2" w:rsidP="00873E54">
            <w:pPr>
              <w:spacing w:after="160" w:line="259" w:lineRule="auto"/>
              <w:jc w:val="center"/>
            </w:pPr>
            <w:bookmarkStart w:id="27" w:name="_Ref24097888"/>
            <w:bookmarkStart w:id="28" w:name="_Ref24097904"/>
            <w:bookmarkStart w:id="29" w:name="_Ref24098021"/>
            <w:bookmarkStart w:id="30" w:name="_Toc24116914"/>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5</w:t>
            </w:r>
            <w:r w:rsidR="00FD2475">
              <w:rPr>
                <w:noProof/>
              </w:rPr>
              <w:fldChar w:fldCharType="end"/>
            </w:r>
            <w:r>
              <w:rPr>
                <w:noProof/>
              </w:rPr>
              <w:t>)</w:t>
            </w:r>
            <w:bookmarkEnd w:id="27"/>
            <w:bookmarkEnd w:id="28"/>
            <w:bookmarkEnd w:id="29"/>
            <w:bookmarkEnd w:id="30"/>
          </w:p>
        </w:tc>
      </w:tr>
    </w:tbl>
    <w:p w14:paraId="6F64727E" w14:textId="72DCED18" w:rsidR="004175D2" w:rsidRDefault="004175D2" w:rsidP="004175D2">
      <w:pPr>
        <w:ind w:firstLine="360"/>
        <w:jc w:val="both"/>
        <w:rPr>
          <w:rFonts w:eastAsiaTheme="minorEastAsia"/>
        </w:rPr>
      </w:pPr>
      <w:r>
        <w:rPr>
          <w:rFonts w:eastAsiaTheme="minorEastAsia"/>
        </w:rPr>
        <w:t xml:space="preserve">Pada </w:t>
      </w:r>
      <w:r w:rsidRPr="00B27302">
        <w:rPr>
          <w:rFonts w:eastAsiaTheme="minorEastAsia"/>
          <w:i/>
          <w:iCs/>
        </w:rPr>
        <w:t>machine learning</w:t>
      </w:r>
      <w:r>
        <w:rPr>
          <w:rFonts w:eastAsiaTheme="minorEastAsia"/>
        </w:rPr>
        <w:t>, jarak Euklid digunakan untuk menghitung jarak antar dua observasi berdasarkan vektor fitur yang bersifat kontinu</w:t>
      </w:r>
      <w:sdt>
        <w:sdtPr>
          <w:rPr>
            <w:rFonts w:eastAsiaTheme="minorEastAsia"/>
          </w:rPr>
          <w:id w:val="-1288659285"/>
          <w:citation/>
        </w:sdtPr>
        <w:sdtContent>
          <w:r>
            <w:rPr>
              <w:rFonts w:eastAsiaTheme="minorEastAsia"/>
            </w:rPr>
            <w:fldChar w:fldCharType="begin"/>
          </w:r>
          <w:r>
            <w:rPr>
              <w:rFonts w:eastAsiaTheme="minorEastAsia"/>
            </w:rPr>
            <w:instrText xml:space="preserve"> CITATION How13 \l 1033 </w:instrText>
          </w:r>
          <w:r>
            <w:rPr>
              <w:rFonts w:eastAsiaTheme="minorEastAsia"/>
            </w:rPr>
            <w:fldChar w:fldCharType="separate"/>
          </w:r>
          <w:r w:rsidR="00231BF9">
            <w:rPr>
              <w:rFonts w:eastAsiaTheme="minorEastAsia"/>
              <w:noProof/>
            </w:rPr>
            <w:t xml:space="preserve"> </w:t>
          </w:r>
          <w:r w:rsidR="00231BF9" w:rsidRPr="00231BF9">
            <w:rPr>
              <w:rFonts w:eastAsiaTheme="minorEastAsia"/>
              <w:noProof/>
            </w:rPr>
            <w:t>(Howard, 2013)</w:t>
          </w:r>
          <w:r>
            <w:rPr>
              <w:rFonts w:eastAsiaTheme="minorEastAsia"/>
            </w:rPr>
            <w:fldChar w:fldCharType="end"/>
          </w:r>
        </w:sdtContent>
      </w:sdt>
      <w:r>
        <w:rPr>
          <w:rFonts w:eastAsiaTheme="minorEastAsia"/>
        </w:rPr>
        <w:t>.</w:t>
      </w:r>
    </w:p>
    <w:p w14:paraId="7B894F92" w14:textId="77777777" w:rsidR="004175D2" w:rsidRDefault="004175D2" w:rsidP="004175D2">
      <w:pPr>
        <w:pStyle w:val="Heading2"/>
        <w:numPr>
          <w:ilvl w:val="1"/>
          <w:numId w:val="11"/>
        </w:numPr>
        <w:ind w:left="360"/>
        <w:jc w:val="both"/>
        <w:rPr>
          <w:rFonts w:eastAsiaTheme="minorEastAsia"/>
        </w:rPr>
      </w:pPr>
      <w:bookmarkStart w:id="31" w:name="_Toc24116866"/>
      <w:bookmarkStart w:id="32" w:name="_Toc24341504"/>
      <w:r w:rsidRPr="003806F9">
        <w:rPr>
          <w:rFonts w:eastAsiaTheme="minorEastAsia"/>
          <w:i/>
          <w:iCs/>
        </w:rPr>
        <w:lastRenderedPageBreak/>
        <w:t>Principal Common Analysis</w:t>
      </w:r>
      <w:r>
        <w:rPr>
          <w:rFonts w:eastAsiaTheme="minorEastAsia"/>
        </w:rPr>
        <w:t xml:space="preserve"> (PCA)</w:t>
      </w:r>
      <w:bookmarkEnd w:id="31"/>
      <w:bookmarkEnd w:id="32"/>
    </w:p>
    <w:p w14:paraId="5DBE815C" w14:textId="4C537185" w:rsidR="004175D2" w:rsidRDefault="004175D2" w:rsidP="004175D2">
      <w:pPr>
        <w:ind w:firstLine="360"/>
        <w:jc w:val="both"/>
        <w:rPr>
          <w:rFonts w:eastAsiaTheme="minorEastAsia"/>
        </w:rPr>
      </w:pPr>
      <w:r w:rsidRPr="003806F9">
        <w:rPr>
          <w:i/>
          <w:iCs/>
        </w:rPr>
        <w:t>Principal Common Analysis</w:t>
      </w:r>
      <w:r>
        <w:t xml:space="preserve"> </w:t>
      </w:r>
      <w:r w:rsidR="003806F9">
        <w:t>(</w:t>
      </w:r>
      <w:r>
        <w:t>PCA</w:t>
      </w:r>
      <w:r w:rsidR="003806F9">
        <w:t>)</w:t>
      </w:r>
      <w:r>
        <w:t xml:space="preserve"> adalah metode </w:t>
      </w:r>
      <w:r w:rsidRPr="003806F9">
        <w:rPr>
          <w:i/>
          <w:iCs/>
        </w:rPr>
        <w:t>feature extraction</w:t>
      </w:r>
      <w:r>
        <w:t xml:space="preserve"> dari suatu dataset dengan </w:t>
      </w:r>
      <m:oMath>
        <m:r>
          <w:rPr>
            <w:rFonts w:ascii="Cambria Math" w:hAnsi="Cambria Math"/>
          </w:rPr>
          <m:t>p</m:t>
        </m:r>
      </m:oMath>
      <w:r>
        <w:rPr>
          <w:rFonts w:eastAsiaTheme="minorEastAsia"/>
        </w:rPr>
        <w:t xml:space="preserve"> atribut numerik, untuk setiap atribut memiliki </w:t>
      </w:r>
      <m:oMath>
        <m:r>
          <w:rPr>
            <w:rFonts w:ascii="Cambria Math" w:eastAsiaTheme="minorEastAsia" w:hAnsi="Cambria Math"/>
          </w:rPr>
          <m:t>n</m:t>
        </m:r>
      </m:oMath>
      <w:r>
        <w:rPr>
          <w:rFonts w:eastAsiaTheme="minorEastAsia"/>
        </w:rPr>
        <w:t xml:space="preserve"> observasi. Dengan kata lain</w:t>
      </w:r>
      <w:r w:rsidR="00E624C8">
        <w:rPr>
          <w:rFonts w:eastAsiaTheme="minorEastAsia"/>
        </w:rPr>
        <w:t>,</w:t>
      </w:r>
      <w:r>
        <w:rPr>
          <w:rFonts w:eastAsiaTheme="minorEastAsia"/>
        </w:rPr>
        <w:t xml:space="preserve"> didefinisikan sejumlah </w:t>
      </w:r>
      <m:oMath>
        <m:r>
          <w:rPr>
            <w:rFonts w:ascii="Cambria Math" w:eastAsiaTheme="minorEastAsia" w:hAnsi="Cambria Math"/>
          </w:rPr>
          <m:t>p</m:t>
        </m:r>
      </m:oMath>
      <w:r>
        <w:rPr>
          <w:rFonts w:eastAsiaTheme="minorEastAsia"/>
        </w:rPr>
        <w:t xml:space="preserve"> vektor X berdimensi </w:t>
      </w:r>
      <m:oMath>
        <m:r>
          <w:rPr>
            <w:rFonts w:ascii="Cambria Math" w:eastAsiaTheme="minorEastAsia" w:hAnsi="Cambria Math"/>
          </w:rPr>
          <m:t>n</m:t>
        </m:r>
      </m:oMath>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oMath>
      <w:r>
        <w:rPr>
          <w:rFonts w:eastAsiaTheme="minorEastAsia"/>
        </w:rPr>
        <w:t xml:space="preserve"> atau </w:t>
      </w:r>
      <m:oMath>
        <m:r>
          <w:rPr>
            <w:rFonts w:ascii="Cambria Math" w:eastAsiaTheme="minorEastAsia" w:hAnsi="Cambria Math"/>
          </w:rPr>
          <m:t>n*p</m:t>
        </m:r>
      </m:oMath>
      <w:r>
        <w:rPr>
          <w:rFonts w:eastAsiaTheme="minorEastAsia"/>
        </w:rPr>
        <w:t xml:space="preserve"> data matrix </w:t>
      </w:r>
      <m:oMath>
        <m:r>
          <m:rPr>
            <m:sty m:val="bi"/>
          </m:rPr>
          <w:rPr>
            <w:rFonts w:ascii="Cambria Math" w:eastAsiaTheme="minorEastAsia" w:hAnsi="Cambria Math"/>
          </w:rPr>
          <m:t>X</m:t>
        </m:r>
      </m:oMath>
      <w:r>
        <w:rPr>
          <w:rFonts w:eastAsiaTheme="minorEastAsia"/>
        </w:rPr>
        <w:t>, di mana kolom ke-</w:t>
      </w:r>
      <m:oMath>
        <m:r>
          <w:rPr>
            <w:rFonts w:ascii="Cambria Math" w:eastAsiaTheme="minorEastAsia" w:hAnsi="Cambria Math"/>
          </w:rPr>
          <m:t>j</m:t>
        </m:r>
      </m:oMath>
      <w:r>
        <w:rPr>
          <w:rFonts w:eastAsiaTheme="minorEastAsia"/>
        </w:rPr>
        <w:t xml:space="preserve"> adalah vektor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Cari kombinasi linear dari kolom dari matrix </w:t>
      </w:r>
      <m:oMath>
        <m:r>
          <m:rPr>
            <m:sty m:val="bi"/>
          </m:rPr>
          <w:rPr>
            <w:rFonts w:ascii="Cambria Math" w:eastAsiaTheme="minorEastAsia" w:hAnsi="Cambria Math"/>
          </w:rPr>
          <m:t>X</m:t>
        </m:r>
      </m:oMath>
      <w:r>
        <w:rPr>
          <w:rFonts w:eastAsiaTheme="minorEastAsia"/>
          <w:b/>
          <w:bCs/>
        </w:rPr>
        <w:t xml:space="preserve"> </w:t>
      </w:r>
      <w:r>
        <w:rPr>
          <w:rFonts w:eastAsiaTheme="minorEastAsia"/>
        </w:rPr>
        <w:t>dengan variansi maksimum. Kombinasi linear tersebut diekspresikan dengan:</w:t>
      </w:r>
    </w:p>
    <w:p w14:paraId="707580DC" w14:textId="77777777" w:rsidR="004175D2" w:rsidRPr="006C7E55" w:rsidRDefault="00FD2475" w:rsidP="004175D2">
      <w:pPr>
        <w:jc w:val="both"/>
        <w:rPr>
          <w:rFonts w:eastAsiaTheme="minorEastAsia"/>
        </w:rPr>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m:rPr>
                  <m:sty m:val="bi"/>
                </m:rPr>
                <w:rPr>
                  <w:rFonts w:ascii="Cambria Math" w:hAnsi="Cambria Math"/>
                </w:rPr>
                <m:t>X</m:t>
              </m:r>
              <m:r>
                <w:rPr>
                  <w:rFonts w:ascii="Cambria Math" w:hAnsi="Cambria Math"/>
                </w:rPr>
                <m:t>A</m:t>
              </m:r>
            </m:e>
          </m:nary>
        </m:oMath>
      </m:oMathPara>
    </w:p>
    <w:p w14:paraId="66DD5AFA" w14:textId="77777777" w:rsidR="004175D2" w:rsidRDefault="004175D2" w:rsidP="004175D2">
      <w:pPr>
        <w:jc w:val="both"/>
        <w:rPr>
          <w:rFonts w:eastAsiaTheme="minorEastAsia"/>
        </w:rPr>
      </w:pPr>
      <w:r>
        <w:rPr>
          <w:rFonts w:eastAsiaTheme="minorEastAsia"/>
        </w:rPr>
        <w:t xml:space="preserve">di mana </w:t>
      </w:r>
      <m:oMath>
        <m:r>
          <w:rPr>
            <w:rFonts w:ascii="Cambria Math" w:eastAsiaTheme="minorEastAsia" w:hAnsi="Cambria Math"/>
          </w:rPr>
          <m:t>A</m:t>
        </m:r>
      </m:oMath>
      <w:r>
        <w:rPr>
          <w:rFonts w:eastAsiaTheme="minorEastAsia"/>
        </w:rPr>
        <w:t xml:space="preserve"> adalah vektor konstan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oMath>
      <w:r>
        <w:rPr>
          <w:rFonts w:eastAsiaTheme="minorEastAsia"/>
        </w:rPr>
        <w:t>.</w:t>
      </w:r>
    </w:p>
    <w:p w14:paraId="54F807C1" w14:textId="77777777" w:rsidR="004175D2" w:rsidRDefault="004175D2" w:rsidP="004175D2">
      <w:pPr>
        <w:jc w:val="both"/>
        <w:rPr>
          <w:rFonts w:eastAsiaTheme="minorEastAsia"/>
        </w:rPr>
      </w:pPr>
      <w:r>
        <w:rPr>
          <w:rFonts w:eastAsiaTheme="minorEastAsia"/>
        </w:rPr>
        <w:t>Variansi dari kombinasi linear tersebut didefinisikan sebagai:</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6683"/>
        <w:gridCol w:w="836"/>
      </w:tblGrid>
      <w:tr w:rsidR="004175D2" w14:paraId="0C39AEC4" w14:textId="77777777" w:rsidTr="00873E54">
        <w:tc>
          <w:tcPr>
            <w:tcW w:w="693" w:type="dxa"/>
            <w:vAlign w:val="center"/>
          </w:tcPr>
          <w:p w14:paraId="4A4E5646" w14:textId="77777777" w:rsidR="004175D2" w:rsidRDefault="004175D2" w:rsidP="00873E54">
            <w:pPr>
              <w:jc w:val="center"/>
            </w:pPr>
          </w:p>
        </w:tc>
        <w:tc>
          <w:tcPr>
            <w:tcW w:w="6683" w:type="dxa"/>
            <w:vAlign w:val="center"/>
          </w:tcPr>
          <w:p w14:paraId="3A508922" w14:textId="77777777" w:rsidR="004175D2" w:rsidRDefault="004175D2" w:rsidP="00873E54">
            <w:pPr>
              <w:keepNext/>
              <w:jc w:val="both"/>
            </w:pPr>
            <m:oMathPara>
              <m:oMath>
                <m:r>
                  <w:rPr>
                    <w:rFonts w:ascii="Cambria Math" w:hAnsi="Cambria Math"/>
                  </w:rPr>
                  <m:t>var</m:t>
                </m:r>
                <m:d>
                  <m:dPr>
                    <m:ctrlPr>
                      <w:rPr>
                        <w:rFonts w:ascii="Cambria Math" w:hAnsi="Cambria Math"/>
                        <w:i/>
                      </w:rPr>
                    </m:ctrlPr>
                  </m:dPr>
                  <m:e>
                    <m:r>
                      <m:rPr>
                        <m:sty m:val="bi"/>
                      </m:rPr>
                      <w:rPr>
                        <w:rFonts w:ascii="Cambria Math" w:hAnsi="Cambria Math"/>
                      </w:rPr>
                      <m:t>X</m:t>
                    </m:r>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m:rPr>
                    <m:sty m:val="bi"/>
                  </m:rPr>
                  <w:rPr>
                    <w:rFonts w:ascii="Cambria Math" w:hAnsi="Cambria Math"/>
                  </w:rPr>
                  <m:t>S</m:t>
                </m:r>
                <m:r>
                  <w:rPr>
                    <w:rFonts w:ascii="Cambria Math" w:hAnsi="Cambria Math"/>
                  </w:rPr>
                  <m:t>A</m:t>
                </m:r>
              </m:oMath>
            </m:oMathPara>
          </w:p>
        </w:tc>
        <w:tc>
          <w:tcPr>
            <w:tcW w:w="836" w:type="dxa"/>
            <w:vAlign w:val="center"/>
          </w:tcPr>
          <w:p w14:paraId="3EA99EB0" w14:textId="0585D7E8" w:rsidR="004175D2" w:rsidRDefault="004175D2" w:rsidP="00873E54">
            <w:pPr>
              <w:spacing w:after="160" w:line="259" w:lineRule="auto"/>
              <w:jc w:val="center"/>
            </w:pPr>
            <w:bookmarkStart w:id="33" w:name="_Ref24097810"/>
            <w:bookmarkStart w:id="34" w:name="_Toc24116915"/>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6</w:t>
            </w:r>
            <w:r w:rsidR="00FD2475">
              <w:rPr>
                <w:noProof/>
              </w:rPr>
              <w:fldChar w:fldCharType="end"/>
            </w:r>
            <w:r>
              <w:rPr>
                <w:noProof/>
              </w:rPr>
              <w:t>)</w:t>
            </w:r>
            <w:bookmarkEnd w:id="33"/>
            <w:bookmarkEnd w:id="34"/>
          </w:p>
        </w:tc>
      </w:tr>
    </w:tbl>
    <w:p w14:paraId="1BF24D1A" w14:textId="77777777" w:rsidR="004175D2" w:rsidRDefault="004175D2" w:rsidP="004175D2">
      <w:pPr>
        <w:jc w:val="both"/>
        <w:rPr>
          <w:rFonts w:eastAsiaTheme="minorEastAsia"/>
        </w:rPr>
      </w:pPr>
      <w:r>
        <w:rPr>
          <w:rFonts w:eastAsiaTheme="minorEastAsia"/>
        </w:rPr>
        <w:t xml:space="preserve">di mana </w:t>
      </w:r>
      <m:oMath>
        <m:r>
          <m:rPr>
            <m:sty m:val="bi"/>
          </m:rPr>
          <w:rPr>
            <w:rFonts w:ascii="Cambria Math" w:eastAsiaTheme="minorEastAsia" w:hAnsi="Cambria Math"/>
          </w:rPr>
          <m:t>S</m:t>
        </m:r>
      </m:oMath>
      <w:r>
        <w:rPr>
          <w:rFonts w:eastAsiaTheme="minorEastAsia"/>
        </w:rPr>
        <w:t xml:space="preserve"> adalah matrix kovarians dari </w:t>
      </w:r>
      <m:oMath>
        <m:r>
          <m:rPr>
            <m:sty m:val="bi"/>
          </m:rPr>
          <w:rPr>
            <w:rFonts w:ascii="Cambria Math" w:eastAsiaTheme="minorEastAsia" w:hAnsi="Cambria Math"/>
          </w:rPr>
          <m:t>X</m:t>
        </m:r>
      </m:oMath>
      <w:r>
        <w:rPr>
          <w:rFonts w:eastAsiaTheme="minorEastAsia"/>
        </w:rPr>
        <w:t xml:space="preserve"> dan </w:t>
      </w:r>
      <m:oMath>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T</m:t>
            </m:r>
          </m:sup>
        </m:sSup>
      </m:oMath>
      <w:r>
        <w:rPr>
          <w:rFonts w:eastAsiaTheme="minorEastAsia"/>
        </w:rPr>
        <w:t xml:space="preserve"> adalah vektor transpose dari </w:t>
      </w:r>
      <m:oMath>
        <m:r>
          <w:rPr>
            <w:rFonts w:ascii="Cambria Math" w:eastAsiaTheme="minorEastAsia" w:hAnsi="Cambria Math"/>
          </w:rPr>
          <m:t>A</m:t>
        </m:r>
      </m:oMath>
      <w:r>
        <w:rPr>
          <w:rFonts w:eastAsiaTheme="minorEastAsia"/>
        </w:rPr>
        <w:t xml:space="preserve">. Maka mengidentifikasi kombinasi linear dengan variansi maksimum ekuivalen dengan memperoleh vektor </w:t>
      </w:r>
      <m:oMath>
        <m:r>
          <w:rPr>
            <w:rFonts w:ascii="Cambria Math" w:eastAsiaTheme="minorEastAsia" w:hAnsi="Cambria Math"/>
          </w:rPr>
          <m:t>A</m:t>
        </m:r>
      </m:oMath>
      <w:r>
        <w:rPr>
          <w:rFonts w:eastAsiaTheme="minorEastAsia"/>
        </w:rPr>
        <w:t xml:space="preserve"> berdimensi </w:t>
      </w:r>
      <m:oMath>
        <m:r>
          <w:rPr>
            <w:rFonts w:ascii="Cambria Math" w:eastAsiaTheme="minorEastAsia" w:hAnsi="Cambria Math"/>
          </w:rPr>
          <m:t>p</m:t>
        </m:r>
      </m:oMath>
      <w:r>
        <w:rPr>
          <w:rFonts w:eastAsiaTheme="minorEastAsia"/>
        </w:rPr>
        <w:t xml:space="preserve"> yang memaksimalkan ekspresi </w:t>
      </w:r>
      <m:oMath>
        <m:sSup>
          <m:sSupPr>
            <m:ctrlPr>
              <w:rPr>
                <w:rFonts w:ascii="Cambria Math" w:hAnsi="Cambria Math"/>
                <w:i/>
              </w:rPr>
            </m:ctrlPr>
          </m:sSupPr>
          <m:e>
            <m:r>
              <w:rPr>
                <w:rFonts w:ascii="Cambria Math" w:hAnsi="Cambria Math"/>
              </w:rPr>
              <m:t>A</m:t>
            </m:r>
          </m:e>
          <m:sup>
            <m:r>
              <w:rPr>
                <w:rFonts w:ascii="Cambria Math" w:hAnsi="Cambria Math"/>
              </w:rPr>
              <m:t>T</m:t>
            </m:r>
          </m:sup>
        </m:sSup>
        <m:r>
          <m:rPr>
            <m:sty m:val="bi"/>
          </m:rPr>
          <w:rPr>
            <w:rFonts w:ascii="Cambria Math" w:hAnsi="Cambria Math"/>
          </w:rPr>
          <m:t>S</m:t>
        </m:r>
        <m:r>
          <w:rPr>
            <w:rFonts w:ascii="Cambria Math" w:hAnsi="Cambria Math"/>
          </w:rPr>
          <m:t>A</m:t>
        </m:r>
      </m:oMath>
      <w:r>
        <w:rPr>
          <w:rFonts w:eastAsiaTheme="minorEastAsia"/>
        </w:rPr>
        <w:t xml:space="preserve">. Untuk memperoleh solusi yang terdefinisi, vektor </w:t>
      </w:r>
      <m:oMath>
        <m:r>
          <w:rPr>
            <w:rFonts w:ascii="Cambria Math" w:eastAsiaTheme="minorEastAsia" w:hAnsi="Cambria Math"/>
          </w:rPr>
          <m:t>A</m:t>
        </m:r>
      </m:oMath>
      <w:r>
        <w:rPr>
          <w:rFonts w:eastAsiaTheme="minorEastAsia"/>
        </w:rPr>
        <w:t xml:space="preserve"> harus merupakan vektor satuan, atau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A=1</m:t>
        </m:r>
      </m:oMath>
      <w:r>
        <w:rPr>
          <w:rFonts w:eastAsiaTheme="minorEastAsia"/>
        </w:rPr>
        <w:t>:</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6683"/>
        <w:gridCol w:w="836"/>
      </w:tblGrid>
      <w:tr w:rsidR="004175D2" w14:paraId="30314986" w14:textId="77777777" w:rsidTr="00873E54">
        <w:tc>
          <w:tcPr>
            <w:tcW w:w="693" w:type="dxa"/>
            <w:vAlign w:val="center"/>
          </w:tcPr>
          <w:p w14:paraId="3984A541" w14:textId="77777777" w:rsidR="004175D2" w:rsidRDefault="004175D2" w:rsidP="00873E54">
            <w:pPr>
              <w:jc w:val="center"/>
            </w:pPr>
          </w:p>
        </w:tc>
        <w:tc>
          <w:tcPr>
            <w:tcW w:w="6683" w:type="dxa"/>
            <w:vAlign w:val="center"/>
          </w:tcPr>
          <w:p w14:paraId="30C47B0B" w14:textId="77777777" w:rsidR="004175D2" w:rsidRDefault="00FD2475" w:rsidP="00873E54">
            <w:pPr>
              <w:keepNext/>
              <w:jc w:val="both"/>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SA-λ</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A-1</m:t>
                    </m:r>
                  </m:e>
                </m:d>
              </m:oMath>
            </m:oMathPara>
          </w:p>
        </w:tc>
        <w:tc>
          <w:tcPr>
            <w:tcW w:w="836" w:type="dxa"/>
            <w:vAlign w:val="center"/>
          </w:tcPr>
          <w:p w14:paraId="7CB112F5" w14:textId="0E424462" w:rsidR="004175D2" w:rsidRDefault="004175D2" w:rsidP="00873E54">
            <w:pPr>
              <w:spacing w:after="160" w:line="259" w:lineRule="auto"/>
              <w:jc w:val="center"/>
            </w:pPr>
            <w:bookmarkStart w:id="35" w:name="_Ref24098435"/>
            <w:bookmarkStart w:id="36" w:name="_Toc24116916"/>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7</w:t>
            </w:r>
            <w:r w:rsidR="00FD2475">
              <w:rPr>
                <w:noProof/>
              </w:rPr>
              <w:fldChar w:fldCharType="end"/>
            </w:r>
            <w:r>
              <w:rPr>
                <w:noProof/>
              </w:rPr>
              <w:t>)</w:t>
            </w:r>
            <w:bookmarkEnd w:id="35"/>
            <w:bookmarkEnd w:id="36"/>
          </w:p>
        </w:tc>
      </w:tr>
    </w:tbl>
    <w:p w14:paraId="6DDE71B8" w14:textId="3745E51D" w:rsidR="004175D2" w:rsidRDefault="004175D2" w:rsidP="004175D2">
      <w:pPr>
        <w:jc w:val="both"/>
        <w:rPr>
          <w:rFonts w:eastAsiaTheme="minorEastAsia"/>
        </w:rPr>
      </w:pPr>
      <w:r>
        <w:rPr>
          <w:rFonts w:eastAsiaTheme="minorEastAsia"/>
        </w:rPr>
        <w:t xml:space="preserve">di mana </w:t>
      </w:r>
      <m:oMath>
        <m:r>
          <w:rPr>
            <w:rFonts w:ascii="Cambria Math" w:eastAsiaTheme="minorEastAsia" w:hAnsi="Cambria Math"/>
          </w:rPr>
          <m:t>λ</m:t>
        </m:r>
      </m:oMath>
      <w:r>
        <w:rPr>
          <w:rFonts w:eastAsiaTheme="minorEastAsia"/>
        </w:rPr>
        <w:t xml:space="preserve"> adalah pengganda Lagrange. Menurunkan ekspresi </w:t>
      </w:r>
      <w:r>
        <w:rPr>
          <w:rFonts w:eastAsiaTheme="minorEastAsia"/>
        </w:rPr>
        <w:fldChar w:fldCharType="begin"/>
      </w:r>
      <w:r>
        <w:rPr>
          <w:rFonts w:eastAsiaTheme="minorEastAsia"/>
        </w:rPr>
        <w:instrText xml:space="preserve"> REF _Ref24098435 \h </w:instrText>
      </w:r>
      <w:r>
        <w:rPr>
          <w:rFonts w:eastAsiaTheme="minorEastAsia"/>
        </w:rPr>
      </w:r>
      <w:r>
        <w:rPr>
          <w:rFonts w:eastAsiaTheme="minorEastAsia"/>
        </w:rPr>
        <w:fldChar w:fldCharType="separate"/>
      </w:r>
      <w:r w:rsidR="00053949">
        <w:t>(</w:t>
      </w:r>
      <w:r w:rsidR="00053949">
        <w:rPr>
          <w:noProof/>
        </w:rPr>
        <w:t>II</w:t>
      </w:r>
      <w:r w:rsidR="00053949">
        <w:t>.</w:t>
      </w:r>
      <w:r w:rsidR="00053949">
        <w:rPr>
          <w:noProof/>
        </w:rPr>
        <w:t>7)</w:t>
      </w:r>
      <w:r>
        <w:rPr>
          <w:rFonts w:eastAsiaTheme="minorEastAsia"/>
        </w:rPr>
        <w:fldChar w:fldCharType="end"/>
      </w:r>
      <w:r>
        <w:rPr>
          <w:rFonts w:eastAsiaTheme="minorEastAsia"/>
        </w:rPr>
        <w:t xml:space="preserve"> terhadap vektor </w:t>
      </w:r>
      <m:oMath>
        <m:r>
          <w:rPr>
            <w:rFonts w:ascii="Cambria Math" w:eastAsiaTheme="minorEastAsia" w:hAnsi="Cambria Math"/>
          </w:rPr>
          <m:t>A</m:t>
        </m:r>
      </m:oMath>
      <w:r>
        <w:rPr>
          <w:rFonts w:eastAsiaTheme="minorEastAsia"/>
        </w:rPr>
        <w:t>, dan menyamakan dengan vektor nol, menghasilkan persamaan:</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6683"/>
        <w:gridCol w:w="836"/>
      </w:tblGrid>
      <w:tr w:rsidR="004175D2" w14:paraId="3C03C435" w14:textId="77777777" w:rsidTr="00873E54">
        <w:tc>
          <w:tcPr>
            <w:tcW w:w="693" w:type="dxa"/>
            <w:vAlign w:val="center"/>
          </w:tcPr>
          <w:p w14:paraId="09BD8A19" w14:textId="77777777" w:rsidR="004175D2" w:rsidRDefault="004175D2" w:rsidP="00873E54">
            <w:pPr>
              <w:jc w:val="center"/>
            </w:pPr>
          </w:p>
        </w:tc>
        <w:tc>
          <w:tcPr>
            <w:tcW w:w="6683" w:type="dxa"/>
            <w:vAlign w:val="center"/>
          </w:tcPr>
          <w:p w14:paraId="47678413" w14:textId="77777777" w:rsidR="004175D2" w:rsidRDefault="004175D2" w:rsidP="00873E54">
            <w:pPr>
              <w:keepNext/>
              <w:jc w:val="both"/>
            </w:pPr>
            <m:oMathPara>
              <m:oMath>
                <m:r>
                  <m:rPr>
                    <m:sty m:val="bi"/>
                  </m:rPr>
                  <w:rPr>
                    <w:rFonts w:ascii="Cambria Math" w:eastAsiaTheme="minorEastAsia" w:hAnsi="Cambria Math"/>
                  </w:rPr>
                  <m:t>S</m:t>
                </m:r>
                <m:r>
                  <w:rPr>
                    <w:rFonts w:ascii="Cambria Math" w:eastAsiaTheme="minorEastAsia" w:hAnsi="Cambria Math"/>
                  </w:rPr>
                  <m:t>A-λA=</m:t>
                </m:r>
                <m:r>
                  <m:rPr>
                    <m:sty m:val="bi"/>
                  </m:rPr>
                  <w:rPr>
                    <w:rFonts w:ascii="Cambria Math" w:eastAsiaTheme="minorEastAsia" w:hAnsi="Cambria Math"/>
                  </w:rPr>
                  <m:t xml:space="preserve">0 </m:t>
                </m:r>
                <m:box>
                  <m:boxPr>
                    <m:opEmu m:val="1"/>
                    <m:ctrlPr>
                      <w:rPr>
                        <w:rFonts w:ascii="Cambria Math" w:eastAsiaTheme="minorEastAsia" w:hAnsi="Cambria Math"/>
                        <w:b/>
                        <w:bCs/>
                        <w:i/>
                      </w:rPr>
                    </m:ctrlPr>
                  </m:boxPr>
                  <m:e>
                    <m:groupChr>
                      <m:groupChrPr>
                        <m:chr m:val="⇔"/>
                        <m:pos m:val="top"/>
                        <m:ctrlPr>
                          <w:rPr>
                            <w:rFonts w:ascii="Cambria Math" w:eastAsiaTheme="minorEastAsia" w:hAnsi="Cambria Math"/>
                            <w:b/>
                            <w:bCs/>
                            <w:i/>
                          </w:rPr>
                        </m:ctrlPr>
                      </m:groupChrPr>
                      <m:e/>
                    </m:groupChr>
                  </m:e>
                </m:box>
                <m:r>
                  <m:rPr>
                    <m:sty m:val="bi"/>
                  </m:rPr>
                  <w:rPr>
                    <w:rFonts w:ascii="Cambria Math" w:eastAsiaTheme="minorEastAsia" w:hAnsi="Cambria Math"/>
                  </w:rPr>
                  <m:t>S</m:t>
                </m:r>
                <m:r>
                  <w:rPr>
                    <w:rFonts w:ascii="Cambria Math" w:eastAsiaTheme="minorEastAsia" w:hAnsi="Cambria Math"/>
                  </w:rPr>
                  <m:t>A=λA</m:t>
                </m:r>
              </m:oMath>
            </m:oMathPara>
          </w:p>
        </w:tc>
        <w:tc>
          <w:tcPr>
            <w:tcW w:w="836" w:type="dxa"/>
            <w:vAlign w:val="center"/>
          </w:tcPr>
          <w:p w14:paraId="6942A012" w14:textId="12C3C144" w:rsidR="004175D2" w:rsidRDefault="004175D2" w:rsidP="00873E54">
            <w:pPr>
              <w:spacing w:after="160" w:line="259" w:lineRule="auto"/>
              <w:jc w:val="center"/>
            </w:pPr>
            <w:bookmarkStart w:id="37" w:name="_Ref24097813"/>
            <w:bookmarkStart w:id="38" w:name="_Toc24116917"/>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8</w:t>
            </w:r>
            <w:r w:rsidR="00FD2475">
              <w:rPr>
                <w:noProof/>
              </w:rPr>
              <w:fldChar w:fldCharType="end"/>
            </w:r>
            <w:r>
              <w:rPr>
                <w:noProof/>
              </w:rPr>
              <w:t>)</w:t>
            </w:r>
            <w:bookmarkEnd w:id="37"/>
            <w:bookmarkEnd w:id="38"/>
          </w:p>
        </w:tc>
      </w:tr>
    </w:tbl>
    <w:p w14:paraId="778AEDC8" w14:textId="58B1D687" w:rsidR="004175D2" w:rsidRDefault="004175D2" w:rsidP="004175D2">
      <w:pPr>
        <w:jc w:val="both"/>
        <w:rPr>
          <w:rFonts w:eastAsiaTheme="minorEastAsia"/>
        </w:rPr>
      </w:pPr>
      <w:r>
        <w:rPr>
          <w:rFonts w:eastAsiaTheme="minorEastAsia"/>
        </w:rPr>
        <w:t xml:space="preserve">Dapat disimpulkan bahwa </w:t>
      </w:r>
      <m:oMath>
        <m:r>
          <w:rPr>
            <w:rFonts w:ascii="Cambria Math" w:eastAsiaTheme="minorEastAsia" w:hAnsi="Cambria Math"/>
          </w:rPr>
          <m:t>A</m:t>
        </m:r>
      </m:oMath>
      <w:r>
        <w:rPr>
          <w:rFonts w:eastAsiaTheme="minorEastAsia"/>
        </w:rPr>
        <w:t xml:space="preserve"> adalah vektor eigen, dan </w:t>
      </w:r>
      <m:oMath>
        <m:r>
          <w:rPr>
            <w:rFonts w:ascii="Cambria Math" w:eastAsiaTheme="minorEastAsia" w:hAnsi="Cambria Math"/>
          </w:rPr>
          <m:t>λ</m:t>
        </m:r>
      </m:oMath>
      <w:r>
        <w:rPr>
          <w:rFonts w:eastAsiaTheme="minorEastAsia"/>
        </w:rPr>
        <w:t xml:space="preserve"> adalah nilai eigen dari matrik kovarians </w:t>
      </w:r>
      <m:oMath>
        <m:r>
          <m:rPr>
            <m:sty m:val="bi"/>
          </m:rPr>
          <w:rPr>
            <w:rFonts w:ascii="Cambria Math" w:eastAsiaTheme="minorEastAsia" w:hAnsi="Cambria Math"/>
          </w:rPr>
          <m:t>S</m:t>
        </m:r>
      </m:oMath>
      <w:r>
        <w:rPr>
          <w:rFonts w:eastAsiaTheme="minorEastAsia"/>
        </w:rPr>
        <w:t xml:space="preserve">. Karena nilai eigen adalah variansi dari transformasi linear pada persamaan </w:t>
      </w:r>
      <w:r>
        <w:rPr>
          <w:rFonts w:eastAsiaTheme="minorEastAsia"/>
        </w:rPr>
        <w:fldChar w:fldCharType="begin"/>
      </w:r>
      <w:r>
        <w:rPr>
          <w:rFonts w:eastAsiaTheme="minorEastAsia"/>
        </w:rPr>
        <w:instrText xml:space="preserve"> REF _Ref24097810 \h </w:instrText>
      </w:r>
      <w:r>
        <w:rPr>
          <w:rFonts w:eastAsiaTheme="minorEastAsia"/>
        </w:rPr>
      </w:r>
      <w:r>
        <w:rPr>
          <w:rFonts w:eastAsiaTheme="minorEastAsia"/>
        </w:rPr>
        <w:fldChar w:fldCharType="separate"/>
      </w:r>
      <w:r w:rsidR="00053949">
        <w:t>(</w:t>
      </w:r>
      <w:r w:rsidR="00053949">
        <w:rPr>
          <w:noProof/>
        </w:rPr>
        <w:t>II</w:t>
      </w:r>
      <w:r w:rsidR="00053949">
        <w:t>.</w:t>
      </w:r>
      <w:r w:rsidR="00053949">
        <w:rPr>
          <w:noProof/>
        </w:rPr>
        <w:t>6)</w:t>
      </w:r>
      <w:r>
        <w:rPr>
          <w:rFonts w:eastAsiaTheme="minorEastAsia"/>
        </w:rPr>
        <w:fldChar w:fldCharType="end"/>
      </w:r>
      <w:r>
        <w:rPr>
          <w:rFonts w:eastAsiaTheme="minorEastAsia"/>
        </w:rPr>
        <w:t>:</w:t>
      </w:r>
    </w:p>
    <w:p w14:paraId="27D10B44" w14:textId="6479B928" w:rsidR="004175D2" w:rsidRDefault="004175D2" w:rsidP="004175D2">
      <w:pPr>
        <w:jc w:val="both"/>
        <w:rPr>
          <w:rFonts w:eastAsiaTheme="minorEastAsia"/>
        </w:rPr>
      </w:pPr>
      <m:oMathPara>
        <m:oMath>
          <m:r>
            <w:rPr>
              <w:rFonts w:ascii="Cambria Math" w:hAnsi="Cambria Math"/>
            </w:rPr>
            <w:lastRenderedPageBreak/>
            <m:t>var</m:t>
          </m:r>
          <m:d>
            <m:dPr>
              <m:ctrlPr>
                <w:rPr>
                  <w:rFonts w:ascii="Cambria Math" w:hAnsi="Cambria Math"/>
                  <w:i/>
                </w:rPr>
              </m:ctrlPr>
            </m:dPr>
            <m:e>
              <m:r>
                <m:rPr>
                  <m:sty m:val="bi"/>
                </m:rPr>
                <w:rPr>
                  <w:rFonts w:ascii="Cambria Math" w:hAnsi="Cambria Math"/>
                </w:rPr>
                <m:t>X</m:t>
              </m:r>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m:rPr>
              <m:sty m:val="bi"/>
            </m:rPr>
            <w:rPr>
              <w:rFonts w:ascii="Cambria Math" w:hAnsi="Cambria Math"/>
            </w:rPr>
            <m:t>S</m:t>
          </m:r>
          <m:r>
            <w:rPr>
              <w:rFonts w:ascii="Cambria Math" w:hAnsi="Cambria Math"/>
            </w:rPr>
            <m:t>A</m:t>
          </m:r>
          <m:r>
            <m:rPr>
              <m:sty m:val="p"/>
            </m:rPr>
            <w:rPr>
              <w:rFonts w:eastAsiaTheme="minorEastAsia"/>
            </w:rPr>
            <w:br/>
          </m:r>
        </m:oMath>
        <m:oMath>
          <m:r>
            <w:rPr>
              <w:rFonts w:ascii="Cambria Math" w:hAnsi="Cambria Math"/>
            </w:rPr>
            <m:t xml:space="preserve">                   =</m:t>
          </m:r>
          <m:sSup>
            <m:sSupPr>
              <m:ctrlPr>
                <w:rPr>
                  <w:rFonts w:ascii="Cambria Math" w:hAnsi="Cambria Math"/>
                  <w:i/>
                </w:rPr>
              </m:ctrlPr>
            </m:sSupPr>
            <m:e>
              <m:r>
                <w:rPr>
                  <w:rFonts w:ascii="Cambria Math" w:hAnsi="Cambria Math"/>
                </w:rPr>
                <m:t>λA</m:t>
              </m:r>
            </m:e>
            <m:sup>
              <m:r>
                <w:rPr>
                  <w:rFonts w:ascii="Cambria Math" w:hAnsi="Cambria Math"/>
                </w:rPr>
                <m:t>T</m:t>
              </m:r>
            </m:sup>
          </m:sSup>
          <m:r>
            <w:rPr>
              <w:rFonts w:ascii="Cambria Math" w:hAnsi="Cambria Math"/>
            </w:rPr>
            <m:t>A</m:t>
          </m:r>
          <m:r>
            <m:rPr>
              <m:sty m:val="p"/>
            </m:rPr>
            <w:rPr>
              <w:rFonts w:eastAsiaTheme="minorEastAsia"/>
            </w:rPr>
            <w:br/>
          </m:r>
        </m:oMath>
        <m:oMath>
          <m:r>
            <w:rPr>
              <w:rFonts w:ascii="Cambria Math" w:hAnsi="Cambria Math"/>
            </w:rPr>
            <m:t xml:space="preserve">                   =λ</m:t>
          </m:r>
          <m:r>
            <m:rPr>
              <m:sty m:val="p"/>
            </m:rPr>
            <w:rPr>
              <w:rFonts w:eastAsiaTheme="minorEastAsia"/>
            </w:rPr>
            <w:br/>
          </m:r>
        </m:oMath>
      </m:oMathPara>
      <w:r>
        <w:rPr>
          <w:rFonts w:eastAsiaTheme="minorEastAsia"/>
        </w:rPr>
        <w:t xml:space="preserve">maka persamaan </w:t>
      </w:r>
      <w:r>
        <w:rPr>
          <w:rFonts w:eastAsiaTheme="minorEastAsia"/>
        </w:rPr>
        <w:fldChar w:fldCharType="begin"/>
      </w:r>
      <w:r>
        <w:rPr>
          <w:rFonts w:eastAsiaTheme="minorEastAsia"/>
        </w:rPr>
        <w:instrText xml:space="preserve"> REF _Ref24097813 \h </w:instrText>
      </w:r>
      <w:r>
        <w:rPr>
          <w:rFonts w:eastAsiaTheme="minorEastAsia"/>
        </w:rPr>
      </w:r>
      <w:r>
        <w:rPr>
          <w:rFonts w:eastAsiaTheme="minorEastAsia"/>
        </w:rPr>
        <w:fldChar w:fldCharType="separate"/>
      </w:r>
      <w:r w:rsidR="00053949">
        <w:t>(</w:t>
      </w:r>
      <w:r w:rsidR="00053949">
        <w:rPr>
          <w:noProof/>
        </w:rPr>
        <w:t>II</w:t>
      </w:r>
      <w:r w:rsidR="00053949">
        <w:t>.</w:t>
      </w:r>
      <w:r w:rsidR="00053949">
        <w:rPr>
          <w:noProof/>
        </w:rPr>
        <w:t>8)</w:t>
      </w:r>
      <w:r>
        <w:rPr>
          <w:rFonts w:eastAsiaTheme="minorEastAsia"/>
        </w:rPr>
        <w:fldChar w:fldCharType="end"/>
      </w:r>
      <w:r>
        <w:rPr>
          <w:rFonts w:eastAsiaTheme="minorEastAsia"/>
        </w:rPr>
        <w:t xml:space="preserve"> bernilai benar jika setiap vektor eigen dikali -1.</w:t>
      </w:r>
    </w:p>
    <w:p w14:paraId="19AA020D" w14:textId="77777777" w:rsidR="004175D2" w:rsidRDefault="004175D2" w:rsidP="004175D2">
      <w:pPr>
        <w:ind w:firstLine="720"/>
        <w:jc w:val="both"/>
        <w:rPr>
          <w:rFonts w:eastAsiaTheme="minorEastAsia"/>
        </w:rPr>
      </w:pPr>
      <w:r>
        <w:t xml:space="preserve">Seluruh </w:t>
      </w:r>
      <w:r>
        <w:rPr>
          <w:rFonts w:eastAsiaTheme="minorEastAsia"/>
        </w:rPr>
        <w:t xml:space="preserve">matriks real simetrik berukuran </w:t>
      </w:r>
      <m:oMath>
        <m:r>
          <w:rPr>
            <w:rFonts w:ascii="Cambria Math" w:hAnsi="Cambria Math"/>
          </w:rPr>
          <m:t>p*p</m:t>
        </m:r>
      </m:oMath>
      <w:r>
        <w:rPr>
          <w:rFonts w:eastAsiaTheme="minorEastAsia"/>
        </w:rPr>
        <w:t xml:space="preserve">, seperti matriks kovarians </w:t>
      </w:r>
      <m:oMath>
        <m:r>
          <m:rPr>
            <m:sty m:val="bi"/>
          </m:rPr>
          <w:rPr>
            <w:rFonts w:ascii="Cambria Math" w:eastAsiaTheme="minorEastAsia" w:hAnsi="Cambria Math"/>
          </w:rPr>
          <m:t>S</m:t>
        </m:r>
      </m:oMath>
      <w:r>
        <w:rPr>
          <w:rFonts w:eastAsiaTheme="minorEastAsia"/>
        </w:rPr>
        <w:t xml:space="preserve">, memiliki tepat </w:t>
      </w:r>
      <m:oMath>
        <m:r>
          <w:rPr>
            <w:rFonts w:ascii="Cambria Math" w:eastAsiaTheme="minorEastAsia" w:hAnsi="Cambria Math"/>
          </w:rPr>
          <m:t>p</m:t>
        </m:r>
      </m:oMath>
      <w:r>
        <w:rPr>
          <w:rFonts w:eastAsiaTheme="minorEastAsia"/>
        </w:rPr>
        <w:t xml:space="preserve"> nilai eigen yang real,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k=1,…,p</m:t>
            </m:r>
          </m:e>
        </m:d>
      </m:oMath>
      <w:r>
        <w:rPr>
          <w:rFonts w:eastAsiaTheme="minorEastAsia"/>
        </w:rPr>
        <w:t xml:space="preserve">, dan vektor eigennya dapat didefinisikan untuk membentuk satu set vektor ortonormal. Pendekatan pengganda Lagrange, dengan batasan tambahan ortogonal dari vektor koefisien yang berbeda, juga dapat digunakan untuk menunjukkan bahwa seluruh vektor eigen dari </w:t>
      </w:r>
      <w:r w:rsidRPr="00E72F99">
        <w:rPr>
          <w:rFonts w:eastAsiaTheme="minorEastAsia"/>
          <w:b/>
          <w:bCs/>
        </w:rPr>
        <w:t>S</w:t>
      </w:r>
      <w:r>
        <w:rPr>
          <w:rFonts w:eastAsiaTheme="minorEastAsia"/>
        </w:rPr>
        <w:t xml:space="preserve"> adalah solusi dari masalah dengan memperoleh </w:t>
      </w:r>
      <m:oMath>
        <m:r>
          <w:rPr>
            <w:rFonts w:ascii="Cambria Math" w:eastAsiaTheme="minorEastAsia" w:hAnsi="Cambria Math"/>
          </w:rPr>
          <m:t>p</m:t>
        </m:r>
      </m:oMath>
      <w:r>
        <w:rPr>
          <w:rFonts w:eastAsiaTheme="minorEastAsia"/>
        </w:rPr>
        <w:t xml:space="preserve"> kombinasi linear baru:</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6683"/>
        <w:gridCol w:w="836"/>
      </w:tblGrid>
      <w:tr w:rsidR="004175D2" w14:paraId="6608E547" w14:textId="77777777" w:rsidTr="00873E54">
        <w:tc>
          <w:tcPr>
            <w:tcW w:w="693" w:type="dxa"/>
            <w:vAlign w:val="center"/>
          </w:tcPr>
          <w:p w14:paraId="2A1D781A" w14:textId="77777777" w:rsidR="004175D2" w:rsidRDefault="004175D2" w:rsidP="00873E54">
            <w:pPr>
              <w:jc w:val="center"/>
            </w:pPr>
          </w:p>
        </w:tc>
        <w:tc>
          <w:tcPr>
            <w:tcW w:w="6683" w:type="dxa"/>
            <w:vAlign w:val="center"/>
          </w:tcPr>
          <w:p w14:paraId="47954CF2" w14:textId="77777777" w:rsidR="004175D2" w:rsidRDefault="004175D2" w:rsidP="00873E54">
            <w:pPr>
              <w:keepNext/>
              <w:jc w:val="both"/>
            </w:pPr>
            <m:oMathPara>
              <m:oMath>
                <m:r>
                  <m:rPr>
                    <m:sty m:val="bi"/>
                  </m:rP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A</m:t>
                        </m:r>
                      </m:e>
                      <m:sub>
                        <m:r>
                          <w:rPr>
                            <w:rFonts w:ascii="Cambria Math" w:hAnsi="Cambria Math"/>
                          </w:rPr>
                          <m:t>jk</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tc>
        <w:tc>
          <w:tcPr>
            <w:tcW w:w="836" w:type="dxa"/>
            <w:vAlign w:val="center"/>
          </w:tcPr>
          <w:p w14:paraId="45B5AF0A" w14:textId="2C8BFF29" w:rsidR="004175D2" w:rsidRDefault="004175D2" w:rsidP="00873E54">
            <w:pPr>
              <w:spacing w:after="160" w:line="259" w:lineRule="auto"/>
              <w:jc w:val="center"/>
            </w:pPr>
            <w:bookmarkStart w:id="39" w:name="_Toc24116918"/>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9</w:t>
            </w:r>
            <w:r w:rsidR="00FD2475">
              <w:rPr>
                <w:noProof/>
              </w:rPr>
              <w:fldChar w:fldCharType="end"/>
            </w:r>
            <w:r>
              <w:rPr>
                <w:noProof/>
              </w:rPr>
              <w:t>)</w:t>
            </w:r>
            <w:bookmarkEnd w:id="39"/>
          </w:p>
        </w:tc>
      </w:tr>
    </w:tbl>
    <w:p w14:paraId="7E50BC0A" w14:textId="77777777" w:rsidR="004175D2" w:rsidRDefault="004175D2" w:rsidP="004175D2">
      <w:pPr>
        <w:jc w:val="both"/>
      </w:pPr>
      <w:r>
        <w:t>y</w:t>
      </w:r>
      <w:r w:rsidRPr="00E72F99">
        <w:t xml:space="preserve">ang memaksimalkan varians, tergantung pada </w:t>
      </w:r>
      <w:r>
        <w:t>korelasi</w:t>
      </w:r>
      <w:r w:rsidRPr="00E72F99">
        <w:t xml:space="preserve"> dengan kombinasi linear sebelumnya.</w:t>
      </w:r>
      <w:r>
        <w:t xml:space="preserve"> Pada kombinasi linear ini, </w:t>
      </w:r>
      <m:oMath>
        <m:r>
          <m:rPr>
            <m:sty m:val="bi"/>
          </m:rP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k</m:t>
            </m:r>
          </m:sub>
        </m:sSub>
      </m:oMath>
      <w:r>
        <w:rPr>
          <w:rFonts w:eastAsiaTheme="minorEastAsia"/>
        </w:rPr>
        <w:t xml:space="preserve"> adalah principal component atau komponen utama dari dataset.</w:t>
      </w:r>
    </w:p>
    <w:p w14:paraId="7A4AD75F" w14:textId="04FF3BF2" w:rsidR="004175D2" w:rsidRDefault="00FD2475" w:rsidP="004175D2">
      <w:pPr>
        <w:jc w:val="both"/>
      </w:pPr>
      <w:sdt>
        <w:sdtPr>
          <w:id w:val="-1988619727"/>
          <w:citation/>
        </w:sdtPr>
        <w:sdtContent>
          <w:r w:rsidR="004175D2">
            <w:fldChar w:fldCharType="begin"/>
          </w:r>
          <w:r w:rsidR="004175D2">
            <w:instrText xml:space="preserve"> CITATION Jol16 \l 1033 </w:instrText>
          </w:r>
          <w:r w:rsidR="004175D2">
            <w:fldChar w:fldCharType="separate"/>
          </w:r>
          <w:r w:rsidR="00231BF9">
            <w:rPr>
              <w:noProof/>
            </w:rPr>
            <w:t>(Jolliffe &amp; Cadima, 2016)</w:t>
          </w:r>
          <w:r w:rsidR="004175D2">
            <w:fldChar w:fldCharType="end"/>
          </w:r>
        </w:sdtContent>
      </w:sdt>
    </w:p>
    <w:p w14:paraId="24354E93" w14:textId="77777777" w:rsidR="004175D2" w:rsidRDefault="004175D2" w:rsidP="004175D2">
      <w:pPr>
        <w:pStyle w:val="Heading2"/>
        <w:numPr>
          <w:ilvl w:val="1"/>
          <w:numId w:val="11"/>
        </w:numPr>
        <w:ind w:left="360"/>
        <w:jc w:val="both"/>
      </w:pPr>
      <w:bookmarkStart w:id="40" w:name="_Toc24116867"/>
      <w:bookmarkStart w:id="41" w:name="_Toc24341505"/>
      <w:r>
        <w:t xml:space="preserve">LASSO dan Ridge </w:t>
      </w:r>
      <w:r w:rsidRPr="00871B7C">
        <w:rPr>
          <w:i/>
          <w:iCs/>
        </w:rPr>
        <w:t>Regression</w:t>
      </w:r>
      <w:bookmarkEnd w:id="40"/>
      <w:bookmarkEnd w:id="41"/>
    </w:p>
    <w:p w14:paraId="2C142902" w14:textId="77777777" w:rsidR="004175D2" w:rsidRDefault="004175D2" w:rsidP="004175D2">
      <w:pPr>
        <w:ind w:firstLine="360"/>
        <w:jc w:val="both"/>
      </w:pPr>
      <w:r w:rsidRPr="007D6FC3">
        <w:t xml:space="preserve">Regularisasi adalah </w:t>
      </w:r>
      <w:r>
        <w:t xml:space="preserve">metode </w:t>
      </w:r>
      <w:r w:rsidRPr="007D6FC3">
        <w:t xml:space="preserve">untuk menghindari </w:t>
      </w:r>
      <w:r w:rsidRPr="00F04EE9">
        <w:rPr>
          <w:i/>
          <w:iCs/>
        </w:rPr>
        <w:t>overfitting</w:t>
      </w:r>
      <w:r w:rsidRPr="007D6FC3">
        <w:t xml:space="preserve"> dengan </w:t>
      </w:r>
      <w:r>
        <w:t>memberi nilai penalti terhadap</w:t>
      </w:r>
      <w:r w:rsidRPr="007D6FC3">
        <w:t xml:space="preserve"> koefisien regresi</w:t>
      </w:r>
      <w:r>
        <w:t xml:space="preserve"> yang</w:t>
      </w:r>
      <w:r w:rsidRPr="007D6FC3">
        <w:t xml:space="preserve"> bernilai tinggi. </w:t>
      </w:r>
      <w:r>
        <w:t xml:space="preserve">Regularisasi </w:t>
      </w:r>
      <w:r w:rsidRPr="007D6FC3">
        <w:t xml:space="preserve">mengurangi parameter dan </w:t>
      </w:r>
      <w:r>
        <w:t>menyederhanakan</w:t>
      </w:r>
      <w:r w:rsidRPr="007D6FC3">
        <w:t xml:space="preserve"> model</w:t>
      </w:r>
      <w:r>
        <w:t xml:space="preserve"> yang berbentuk kompleks</w:t>
      </w:r>
      <w:r w:rsidRPr="007D6FC3">
        <w:t xml:space="preserve">. Regularisasi menambah </w:t>
      </w:r>
      <w:r>
        <w:t>nilai penalti</w:t>
      </w:r>
      <w:r w:rsidRPr="007D6FC3">
        <w:t xml:space="preserve"> pada model yang lebih kompleks dan </w:t>
      </w:r>
      <w:r>
        <w:t>mengoptimisasi parameter dengan meminimalkan nilai suatu cost function.</w:t>
      </w:r>
    </w:p>
    <w:p w14:paraId="1C75EFC5" w14:textId="77777777" w:rsidR="004175D2" w:rsidRDefault="004175D2" w:rsidP="004175D2">
      <w:pPr>
        <w:ind w:firstLine="360"/>
        <w:jc w:val="both"/>
      </w:pPr>
      <w:r>
        <w:t xml:space="preserve">LASSO Regression atau </w:t>
      </w:r>
      <w:r w:rsidRPr="00E36FFF">
        <w:t>Least Absolute Shrinkage and Selection Operator</w:t>
      </w:r>
      <w:r>
        <w:t xml:space="preserve"> Regression adalah metode regularisasi yang </w:t>
      </w:r>
      <w:r w:rsidRPr="00DE6CFE">
        <w:t xml:space="preserve">menambahkan penalti </w:t>
      </w:r>
      <w:r>
        <w:t>sebesar</w:t>
      </w:r>
      <w:r w:rsidRPr="00DE6CFE">
        <w:t xml:space="preserve"> nilai absolut dari besarnya koefisien</w:t>
      </w:r>
      <w:r>
        <w:t xml:space="preserve"> dikalikan dengan suatu nilai </w:t>
      </w:r>
      <m:oMath>
        <m:r>
          <w:rPr>
            <w:rFonts w:ascii="Cambria Math" w:hAnsi="Cambria Math"/>
          </w:rPr>
          <m:t>λ</m:t>
        </m:r>
      </m:oMath>
      <w:r w:rsidRPr="00DE6CFE">
        <w:t xml:space="preserve">. </w:t>
      </w:r>
      <w:r>
        <w:t>R</w:t>
      </w:r>
      <w:r w:rsidRPr="00DE6CFE">
        <w:t xml:space="preserve">egularisasi ini dapat menghasilkan model </w:t>
      </w:r>
      <w:r>
        <w:t>dengan koefisien yang lebih sedikit dikarenakan b</w:t>
      </w:r>
      <w:r w:rsidRPr="00DE6CFE">
        <w:t xml:space="preserve">eberapa koefisien dapat menjadi nol dan dihilangkan dari model. </w:t>
      </w:r>
      <w:r>
        <w:t xml:space="preserve">Nilai penalti </w:t>
      </w:r>
      <m:oMath>
        <m:r>
          <w:rPr>
            <w:rFonts w:ascii="Cambria Math" w:hAnsi="Cambria Math"/>
          </w:rPr>
          <m:t>λ</m:t>
        </m:r>
      </m:oMath>
      <w:r w:rsidRPr="00DE6CFE">
        <w:t xml:space="preserve"> yang lebih </w:t>
      </w:r>
      <w:r w:rsidRPr="00DE6CFE">
        <w:lastRenderedPageBreak/>
        <w:t>besar menghasilkan nilai</w:t>
      </w:r>
      <w:r>
        <w:t>-nilai</w:t>
      </w:r>
      <w:r w:rsidRPr="00DE6CFE">
        <w:t xml:space="preserve"> koefisien yang </w:t>
      </w:r>
      <w:r>
        <w:t xml:space="preserve">lebih </w:t>
      </w:r>
      <w:r w:rsidRPr="00DE6CFE">
        <w:t>mendekati nol, yang ideal untuk menghasilkan model yang lebih sederhana.</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6683"/>
        <w:gridCol w:w="836"/>
      </w:tblGrid>
      <w:tr w:rsidR="004175D2" w14:paraId="12E8B900" w14:textId="77777777" w:rsidTr="00873E54">
        <w:tc>
          <w:tcPr>
            <w:tcW w:w="704" w:type="dxa"/>
            <w:vAlign w:val="center"/>
          </w:tcPr>
          <w:p w14:paraId="737C1B53" w14:textId="77777777" w:rsidR="004175D2" w:rsidRDefault="004175D2" w:rsidP="00873E54">
            <w:pPr>
              <w:jc w:val="center"/>
            </w:pPr>
          </w:p>
        </w:tc>
        <w:tc>
          <w:tcPr>
            <w:tcW w:w="6804" w:type="dxa"/>
            <w:vAlign w:val="center"/>
          </w:tcPr>
          <w:p w14:paraId="7B313948" w14:textId="77777777" w:rsidR="004175D2" w:rsidRDefault="00FD2475" w:rsidP="00873E54">
            <w:pPr>
              <w:keepNext/>
              <w:jc w:val="both"/>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e>
                    </m:nary>
                  </m:e>
                </m:nary>
              </m:oMath>
            </m:oMathPara>
          </w:p>
        </w:tc>
        <w:tc>
          <w:tcPr>
            <w:tcW w:w="704" w:type="dxa"/>
            <w:vAlign w:val="center"/>
          </w:tcPr>
          <w:p w14:paraId="2A6F825B" w14:textId="7CCFC15B" w:rsidR="004175D2" w:rsidRDefault="004175D2" w:rsidP="00873E54">
            <w:pPr>
              <w:spacing w:after="160" w:line="259" w:lineRule="auto"/>
              <w:jc w:val="center"/>
            </w:pPr>
            <w:bookmarkStart w:id="42" w:name="_Ref24097845"/>
            <w:bookmarkStart w:id="43" w:name="_Toc24116919"/>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10</w:t>
            </w:r>
            <w:r w:rsidR="00FD2475">
              <w:rPr>
                <w:noProof/>
              </w:rPr>
              <w:fldChar w:fldCharType="end"/>
            </w:r>
            <w:r>
              <w:rPr>
                <w:noProof/>
              </w:rPr>
              <w:t>)</w:t>
            </w:r>
            <w:bookmarkEnd w:id="42"/>
            <w:bookmarkEnd w:id="43"/>
          </w:p>
        </w:tc>
      </w:tr>
    </w:tbl>
    <w:p w14:paraId="050DE39C" w14:textId="77777777" w:rsidR="004175D2" w:rsidRDefault="004175D2" w:rsidP="004175D2">
      <w:pPr>
        <w:ind w:firstLine="720"/>
        <w:jc w:val="both"/>
        <w:rPr>
          <w:rFonts w:eastAsiaTheme="minorEastAsia"/>
        </w:rPr>
      </w:pPr>
      <w:r>
        <w:t xml:space="preserve">Ridge Regression adalah metode regularisasi yang menambahkan penalti sebesar nilai kuadrat dari besarnya koefisien dikalikan dengan suatu nilai </w:t>
      </w:r>
      <m:oMath>
        <m:r>
          <w:rPr>
            <w:rFonts w:ascii="Cambria Math" w:hAnsi="Cambria Math"/>
          </w:rPr>
          <m:t>λ</m:t>
        </m:r>
      </m:oMath>
      <w:r>
        <w:rPr>
          <w:rFonts w:eastAsiaTheme="minorEastAsia"/>
        </w:rPr>
        <w:t>. Regularisasi ini menambahkan bias terhadap regresi dengan hasil nilai variansi yang lebih kecil.</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6683"/>
        <w:gridCol w:w="836"/>
      </w:tblGrid>
      <w:tr w:rsidR="004175D2" w14:paraId="66A18CC7" w14:textId="77777777" w:rsidTr="00873E54">
        <w:tc>
          <w:tcPr>
            <w:tcW w:w="704" w:type="dxa"/>
            <w:vAlign w:val="center"/>
          </w:tcPr>
          <w:p w14:paraId="00E18A67" w14:textId="77777777" w:rsidR="004175D2" w:rsidRDefault="004175D2" w:rsidP="00873E54">
            <w:pPr>
              <w:jc w:val="center"/>
            </w:pPr>
          </w:p>
        </w:tc>
        <w:tc>
          <w:tcPr>
            <w:tcW w:w="6804" w:type="dxa"/>
            <w:vAlign w:val="center"/>
          </w:tcPr>
          <w:p w14:paraId="678743C5" w14:textId="77777777" w:rsidR="004175D2" w:rsidRDefault="00FD2475" w:rsidP="00873E54">
            <w:pPr>
              <w:keepNext/>
              <w:jc w:val="both"/>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j</m:t>
                                </m:r>
                              </m:sub>
                            </m:sSub>
                          </m:e>
                          <m:sup>
                            <m:r>
                              <w:rPr>
                                <w:rFonts w:ascii="Cambria Math" w:hAnsi="Cambria Math"/>
                              </w:rPr>
                              <m:t>2</m:t>
                            </m:r>
                          </m:sup>
                        </m:sSup>
                      </m:e>
                    </m:nary>
                  </m:e>
                </m:nary>
              </m:oMath>
            </m:oMathPara>
          </w:p>
        </w:tc>
        <w:tc>
          <w:tcPr>
            <w:tcW w:w="704" w:type="dxa"/>
            <w:vAlign w:val="center"/>
          </w:tcPr>
          <w:p w14:paraId="4B3FB8CE" w14:textId="5EC484FF" w:rsidR="004175D2" w:rsidRDefault="004175D2" w:rsidP="00873E54">
            <w:pPr>
              <w:spacing w:after="160" w:line="259" w:lineRule="auto"/>
              <w:jc w:val="center"/>
            </w:pPr>
            <w:bookmarkStart w:id="44" w:name="_Ref24097852"/>
            <w:bookmarkStart w:id="45" w:name="_Toc24116920"/>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11</w:t>
            </w:r>
            <w:r w:rsidR="00FD2475">
              <w:rPr>
                <w:noProof/>
              </w:rPr>
              <w:fldChar w:fldCharType="end"/>
            </w:r>
            <w:r>
              <w:rPr>
                <w:noProof/>
              </w:rPr>
              <w:t>)</w:t>
            </w:r>
            <w:bookmarkEnd w:id="44"/>
            <w:bookmarkEnd w:id="45"/>
          </w:p>
        </w:tc>
      </w:tr>
    </w:tbl>
    <w:p w14:paraId="5EA2953E" w14:textId="46041C55" w:rsidR="004175D2" w:rsidRDefault="004175D2" w:rsidP="004175D2">
      <w:pPr>
        <w:ind w:firstLine="720"/>
        <w:jc w:val="both"/>
      </w:pPr>
      <w:r>
        <w:t xml:space="preserve">Dilihat dari persamaan </w:t>
      </w:r>
      <w:r>
        <w:fldChar w:fldCharType="begin"/>
      </w:r>
      <w:r>
        <w:instrText xml:space="preserve"> REF _Ref24097845 \h </w:instrText>
      </w:r>
      <w:r>
        <w:fldChar w:fldCharType="separate"/>
      </w:r>
      <w:r w:rsidR="00053949">
        <w:t>(</w:t>
      </w:r>
      <w:r w:rsidR="00053949">
        <w:rPr>
          <w:noProof/>
        </w:rPr>
        <w:t>II</w:t>
      </w:r>
      <w:r w:rsidR="00053949">
        <w:t>.</w:t>
      </w:r>
      <w:r w:rsidR="00053949">
        <w:rPr>
          <w:noProof/>
        </w:rPr>
        <w:t>10)</w:t>
      </w:r>
      <w:r>
        <w:fldChar w:fldCharType="end"/>
      </w:r>
      <w:r>
        <w:t xml:space="preserve"> dan persamaan </w:t>
      </w:r>
      <w:r>
        <w:fldChar w:fldCharType="begin"/>
      </w:r>
      <w:r>
        <w:instrText xml:space="preserve"> REF _Ref24097852 \h </w:instrText>
      </w:r>
      <w:r>
        <w:fldChar w:fldCharType="separate"/>
      </w:r>
      <w:r w:rsidR="00053949">
        <w:t>(</w:t>
      </w:r>
      <w:r w:rsidR="00053949">
        <w:rPr>
          <w:noProof/>
        </w:rPr>
        <w:t>II</w:t>
      </w:r>
      <w:r w:rsidR="00053949">
        <w:t>.</w:t>
      </w:r>
      <w:r w:rsidR="00053949">
        <w:rPr>
          <w:noProof/>
        </w:rPr>
        <w:t>11)</w:t>
      </w:r>
      <w:r>
        <w:fldChar w:fldCharType="end"/>
      </w:r>
      <w:r>
        <w:t xml:space="preserve">, jika </w:t>
      </w:r>
      <m:oMath>
        <m:r>
          <w:rPr>
            <w:rFonts w:ascii="Cambria Math" w:hAnsi="Cambria Math"/>
          </w:rPr>
          <m:t>λ</m:t>
        </m:r>
      </m:oMath>
      <w:r>
        <w:rPr>
          <w:rFonts w:eastAsiaTheme="minorEastAsia"/>
        </w:rPr>
        <w:t xml:space="preserve"> bernilai nol, maka cost function tersebut kembali ke Ordinary Least Squares, jika nilai </w:t>
      </w:r>
      <m:oMath>
        <m:r>
          <w:rPr>
            <w:rFonts w:ascii="Cambria Math" w:hAnsi="Cambria Math"/>
          </w:rPr>
          <m:t>λ</m:t>
        </m:r>
      </m:oMath>
      <w:r>
        <w:rPr>
          <w:rFonts w:eastAsiaTheme="minorEastAsia"/>
        </w:rPr>
        <w:t xml:space="preserve"> terlalu besar, maka bobot yang diberikan akan terlalu besar dan model dapat mengalami </w:t>
      </w:r>
      <w:r w:rsidRPr="00F04EE9">
        <w:rPr>
          <w:rFonts w:eastAsiaTheme="minorEastAsia"/>
          <w:i/>
          <w:iCs/>
        </w:rPr>
        <w:t>underfitting</w:t>
      </w:r>
      <w:r>
        <w:rPr>
          <w:rFonts w:eastAsiaTheme="minorEastAsia"/>
        </w:rPr>
        <w:t>.</w:t>
      </w:r>
    </w:p>
    <w:p w14:paraId="1E445B65" w14:textId="4421E5D8" w:rsidR="004175D2" w:rsidRPr="00E8265D" w:rsidRDefault="004175D2" w:rsidP="004175D2">
      <w:pPr>
        <w:ind w:firstLine="360"/>
        <w:jc w:val="both"/>
      </w:pPr>
      <w:r>
        <w:t>Perbedaan dari LASSO dan Ridge Regression adalah pada LASSO Regression, dengan semakin besarnya nilai</w:t>
      </w:r>
      <m:oMath>
        <m:r>
          <w:rPr>
            <w:rFonts w:ascii="Cambria Math" w:hAnsi="Cambria Math"/>
          </w:rPr>
          <m:t xml:space="preserve"> λ</m:t>
        </m:r>
      </m:oMath>
      <w:r>
        <w:rPr>
          <w:rFonts w:eastAsiaTheme="minorEastAsia"/>
        </w:rPr>
        <w:t>,</w:t>
      </w:r>
      <w:r>
        <w:t xml:space="preserve"> koefisien-koefisien parameter dapat dirubah menjadi nol, mengeliminasi fitur yang tidak berperan terhadap model; sedangkan pada Ridge Regression, koefisien parameter tidak akan mencapai nol, namun secara asimtotik mendekati nol. </w:t>
      </w:r>
      <w:sdt>
        <w:sdtPr>
          <w:id w:val="-1390424490"/>
          <w:citation/>
        </w:sdtPr>
        <w:sdtContent>
          <w:r>
            <w:fldChar w:fldCharType="begin"/>
          </w:r>
          <w:r>
            <w:instrText xml:space="preserve"> CITATION Rob96 \l 1033  \m Per16</w:instrText>
          </w:r>
          <w:r>
            <w:fldChar w:fldCharType="separate"/>
          </w:r>
          <w:r w:rsidR="00231BF9">
            <w:rPr>
              <w:noProof/>
            </w:rPr>
            <w:t>(Tibshirani, 1996; Pereira, Basto, &amp; Silva, 2016)</w:t>
          </w:r>
          <w:r>
            <w:fldChar w:fldCharType="end"/>
          </w:r>
        </w:sdtContent>
      </w:sdt>
    </w:p>
    <w:p w14:paraId="3F72EC70" w14:textId="77777777" w:rsidR="004175D2" w:rsidRDefault="004175D2" w:rsidP="004175D2">
      <w:pPr>
        <w:pStyle w:val="Heading2"/>
        <w:numPr>
          <w:ilvl w:val="1"/>
          <w:numId w:val="1"/>
        </w:numPr>
        <w:ind w:left="360"/>
        <w:jc w:val="both"/>
      </w:pPr>
      <w:bookmarkStart w:id="46" w:name="_Toc24116868"/>
      <w:bookmarkStart w:id="47" w:name="_Toc24341506"/>
      <w:r>
        <w:t xml:space="preserve">Teknik </w:t>
      </w:r>
      <w:r w:rsidRPr="00871B7C">
        <w:rPr>
          <w:i/>
          <w:iCs/>
        </w:rPr>
        <w:t>Resampling</w:t>
      </w:r>
      <w:bookmarkEnd w:id="46"/>
      <w:bookmarkEnd w:id="47"/>
    </w:p>
    <w:p w14:paraId="36E547C0" w14:textId="77777777" w:rsidR="004175D2" w:rsidRDefault="004175D2" w:rsidP="004175D2">
      <w:pPr>
        <w:pStyle w:val="Heading3"/>
        <w:numPr>
          <w:ilvl w:val="2"/>
          <w:numId w:val="1"/>
        </w:numPr>
        <w:ind w:left="360"/>
        <w:jc w:val="both"/>
      </w:pPr>
      <w:bookmarkStart w:id="48" w:name="_Toc24116869"/>
      <w:bookmarkStart w:id="49" w:name="_Toc24341507"/>
      <w:r w:rsidRPr="00871B7C">
        <w:rPr>
          <w:i/>
          <w:iCs/>
        </w:rPr>
        <w:t>Random</w:t>
      </w:r>
      <w:r>
        <w:t xml:space="preserve"> </w:t>
      </w:r>
      <w:r w:rsidRPr="00871B7C">
        <w:rPr>
          <w:i/>
          <w:iCs/>
        </w:rPr>
        <w:t>Oversampling</w:t>
      </w:r>
      <w:bookmarkEnd w:id="48"/>
      <w:bookmarkEnd w:id="49"/>
    </w:p>
    <w:p w14:paraId="14FE5A08" w14:textId="6A5FB819" w:rsidR="004175D2" w:rsidRPr="00F13104" w:rsidRDefault="004175D2" w:rsidP="004175D2">
      <w:pPr>
        <w:ind w:firstLine="360"/>
        <w:jc w:val="both"/>
      </w:pPr>
      <w:r>
        <w:t>Random oversampling, atau oversampling secara acak adalah teknik oversampling di mana anggota dari kelas minoritas dipilih secara acak dan diduplikasi ke dataset yang baru hingga tercapai keseimbangan</w:t>
      </w:r>
      <w:sdt>
        <w:sdtPr>
          <w:id w:val="-1271010733"/>
          <w:citation/>
        </w:sdtPr>
        <w:sdtContent>
          <w:r>
            <w:fldChar w:fldCharType="begin"/>
          </w:r>
          <w:r>
            <w:instrText xml:space="preserve"> CITATION Ale04 \l 1033 </w:instrText>
          </w:r>
          <w:r>
            <w:fldChar w:fldCharType="separate"/>
          </w:r>
          <w:r w:rsidR="00231BF9">
            <w:rPr>
              <w:noProof/>
            </w:rPr>
            <w:t xml:space="preserve"> (Liu, 2004)</w:t>
          </w:r>
          <w:r>
            <w:fldChar w:fldCharType="end"/>
          </w:r>
        </w:sdtContent>
      </w:sdt>
      <w:r>
        <w:t xml:space="preserve">. Data minoritas tersebut dapat diduplikasi beberapa kali. Teknik ini biasanya menyebabkan </w:t>
      </w:r>
      <w:r w:rsidRPr="00F04EE9">
        <w:rPr>
          <w:i/>
          <w:iCs/>
        </w:rPr>
        <w:t>overfitting</w:t>
      </w:r>
      <w:r>
        <w:t xml:space="preserve"> pada model</w:t>
      </w:r>
      <w:sdt>
        <w:sdtPr>
          <w:id w:val="-597787043"/>
          <w:citation/>
        </w:sdtPr>
        <w:sdtContent>
          <w:r>
            <w:fldChar w:fldCharType="begin"/>
          </w:r>
          <w:r>
            <w:instrText xml:space="preserve"> CITATION Adn16 \l 1033  \m Ale04</w:instrText>
          </w:r>
          <w:r>
            <w:fldChar w:fldCharType="separate"/>
          </w:r>
          <w:r w:rsidR="00231BF9">
            <w:rPr>
              <w:noProof/>
            </w:rPr>
            <w:t xml:space="preserve"> (Amin, et al., 2016; Liu, 2004)</w:t>
          </w:r>
          <w:r>
            <w:fldChar w:fldCharType="end"/>
          </w:r>
        </w:sdtContent>
      </w:sdt>
      <w:r>
        <w:t>.</w:t>
      </w:r>
    </w:p>
    <w:p w14:paraId="7CD0B11B" w14:textId="77777777" w:rsidR="004175D2" w:rsidRDefault="004175D2" w:rsidP="004175D2">
      <w:pPr>
        <w:pStyle w:val="Heading3"/>
        <w:numPr>
          <w:ilvl w:val="2"/>
          <w:numId w:val="1"/>
        </w:numPr>
        <w:ind w:left="360"/>
        <w:jc w:val="both"/>
      </w:pPr>
      <w:bookmarkStart w:id="50" w:name="_Toc24116870"/>
      <w:bookmarkStart w:id="51" w:name="_Toc24341508"/>
      <w:r w:rsidRPr="00871B7C">
        <w:rPr>
          <w:i/>
          <w:iCs/>
        </w:rPr>
        <w:lastRenderedPageBreak/>
        <w:t>Synthetic</w:t>
      </w:r>
      <w:r>
        <w:t xml:space="preserve"> </w:t>
      </w:r>
      <w:r w:rsidRPr="00871B7C">
        <w:rPr>
          <w:i/>
          <w:iCs/>
        </w:rPr>
        <w:t>Minority</w:t>
      </w:r>
      <w:r>
        <w:t xml:space="preserve"> </w:t>
      </w:r>
      <w:r w:rsidRPr="00871B7C">
        <w:rPr>
          <w:i/>
          <w:iCs/>
        </w:rPr>
        <w:t>Oversampling</w:t>
      </w:r>
      <w:r>
        <w:t xml:space="preserve"> </w:t>
      </w:r>
      <w:r w:rsidRPr="00871B7C">
        <w:rPr>
          <w:i/>
          <w:iCs/>
        </w:rPr>
        <w:t>Technique</w:t>
      </w:r>
      <w:r>
        <w:t xml:space="preserve"> (SMOTE)</w:t>
      </w:r>
      <w:bookmarkEnd w:id="50"/>
      <w:bookmarkEnd w:id="51"/>
    </w:p>
    <w:p w14:paraId="6D274E98" w14:textId="10925C1F" w:rsidR="004175D2" w:rsidRDefault="004175D2" w:rsidP="004175D2">
      <w:pPr>
        <w:ind w:firstLine="360"/>
        <w:jc w:val="both"/>
      </w:pPr>
      <w:r>
        <w:t xml:space="preserve">SMOTE atau </w:t>
      </w:r>
      <w:r w:rsidRPr="00871B7C">
        <w:rPr>
          <w:i/>
          <w:iCs/>
        </w:rPr>
        <w:t>Synthetic</w:t>
      </w:r>
      <w:r>
        <w:t xml:space="preserve"> </w:t>
      </w:r>
      <w:r w:rsidRPr="00871B7C">
        <w:rPr>
          <w:i/>
          <w:iCs/>
        </w:rPr>
        <w:t>Minority</w:t>
      </w:r>
      <w:r>
        <w:t xml:space="preserve"> </w:t>
      </w:r>
      <w:r w:rsidRPr="00871B7C">
        <w:rPr>
          <w:i/>
          <w:iCs/>
        </w:rPr>
        <w:t>Oversampling</w:t>
      </w:r>
      <w:r>
        <w:t xml:space="preserve"> </w:t>
      </w:r>
      <w:r w:rsidRPr="00871B7C">
        <w:rPr>
          <w:i/>
          <w:iCs/>
        </w:rPr>
        <w:t>Technique</w:t>
      </w:r>
      <w:r>
        <w:t xml:space="preserve"> adalah teknik oversampling terpopuler yang diproposalkan oleh Chawla </w:t>
      </w:r>
      <w:sdt>
        <w:sdtPr>
          <w:id w:val="-781654815"/>
          <w:citation/>
        </w:sdtPr>
        <w:sdtContent>
          <w:r>
            <w:fldChar w:fldCharType="begin"/>
          </w:r>
          <w:r>
            <w:instrText xml:space="preserve"> CITATION Cha02 \l 1033 </w:instrText>
          </w:r>
          <w:r>
            <w:fldChar w:fldCharType="separate"/>
          </w:r>
          <w:r w:rsidR="00231BF9">
            <w:rPr>
              <w:noProof/>
            </w:rPr>
            <w:t>(Chawla, Bowyer, Hall, &amp; Kegelmeyer, 2002)</w:t>
          </w:r>
          <w:r>
            <w:fldChar w:fldCharType="end"/>
          </w:r>
        </w:sdtContent>
      </w:sdt>
      <w:r>
        <w:t xml:space="preserve"> pada tahun 2002. Teknik ini membuat data tiruan atau sintetik berdasarkan tetangga-tetangga terdekat dari sampel kelas minoritas.</w:t>
      </w:r>
    </w:p>
    <w:p w14:paraId="17FF0BBE" w14:textId="77777777" w:rsidR="004175D2" w:rsidRDefault="004175D2" w:rsidP="004175D2">
      <w:pPr>
        <w:ind w:firstLine="360"/>
        <w:jc w:val="both"/>
        <w:rPr>
          <w:rFonts w:eastAsiaTheme="minorEastAsia"/>
        </w:rPr>
      </w:pPr>
      <w:r>
        <w:t xml:space="preserve">Teknik ini dimulai dengan menentukan </w:t>
      </w:r>
      <m:oMath>
        <m:r>
          <w:rPr>
            <w:rFonts w:ascii="Cambria Math" w:eastAsiaTheme="minorEastAsia" w:hAnsi="Cambria Math"/>
          </w:rPr>
          <m:t>n</m:t>
        </m:r>
      </m:oMath>
      <w:r>
        <w:t xml:space="preserve"> data yang akan dibuat untuk setiap data pada kelas minoritas dalam dataset </w:t>
      </w:r>
      <m:oMath>
        <m:r>
          <m:rPr>
            <m:sty m:val="bi"/>
          </m:rPr>
          <w:rPr>
            <w:rFonts w:ascii="Cambria Math" w:hAnsi="Cambria Math"/>
          </w:rPr>
          <m:t>D</m:t>
        </m:r>
      </m:oMath>
      <w:r>
        <w:t xml:space="preserve">. Kemudian untuk setiap data kelas minoritas </w:t>
      </w:r>
      <m:oMath>
        <m:sSub>
          <m:sSubPr>
            <m:ctrlPr>
              <w:rPr>
                <w:rFonts w:ascii="Cambria Math" w:hAnsi="Cambria Math"/>
                <w:i/>
              </w:rPr>
            </m:ctrlPr>
          </m:sSubPr>
          <m:e>
            <m:r>
              <w:rPr>
                <w:rFonts w:ascii="Cambria Math" w:hAnsi="Cambria Math"/>
              </w:rPr>
              <m:t>M</m:t>
            </m:r>
          </m:e>
          <m:sub>
            <m:r>
              <w:rPr>
                <w:rFonts w:ascii="Cambria Math" w:hAnsi="Cambria Math"/>
              </w:rPr>
              <m:t>i,c</m:t>
            </m:r>
          </m:sub>
        </m:sSub>
      </m:oMath>
      <w:r>
        <w:rPr>
          <w:rFonts w:eastAsiaTheme="minorEastAsia"/>
        </w:rPr>
        <w:t>,</w:t>
      </w:r>
      <w:r>
        <w:t xml:space="preserve"> pilih </w:t>
      </w:r>
      <m:oMath>
        <m:r>
          <w:rPr>
            <w:rFonts w:ascii="Cambria Math" w:eastAsiaTheme="minorEastAsia" w:hAnsi="Cambria Math"/>
          </w:rPr>
          <m:t>n</m:t>
        </m:r>
      </m:oMath>
      <w:r>
        <w:t xml:space="preserve"> tetangga secara acak dari </w:t>
      </w:r>
      <m:oMath>
        <m:r>
          <w:rPr>
            <w:rFonts w:ascii="Cambria Math" w:hAnsi="Cambria Math"/>
          </w:rPr>
          <m:t>k</m:t>
        </m:r>
      </m:oMath>
      <w:r>
        <w:t xml:space="preserve"> tetangga terdekat </w:t>
      </w:r>
      <w:r>
        <w:rPr>
          <w:rFonts w:eastAsiaTheme="minorEastAsia"/>
        </w:rPr>
        <w:t>data tersebut</w:t>
      </w:r>
      <m:oMath>
        <m:r>
          <w:rPr>
            <w:rFonts w:ascii="Cambria Math" w:hAnsi="Cambria Math"/>
          </w:rPr>
          <m:t>,</m:t>
        </m:r>
      </m:oMath>
      <w:r>
        <w:rPr>
          <w:rFonts w:eastAsiaTheme="minorEastAsia"/>
        </w:rPr>
        <w:t xml:space="preserve"> di mana </w:t>
      </w:r>
      <m:oMath>
        <m:r>
          <w:rPr>
            <w:rFonts w:ascii="Cambria Math" w:eastAsiaTheme="minorEastAsia" w:hAnsi="Cambria Math"/>
          </w:rPr>
          <m:t>i={1,2,…m}</m:t>
        </m:r>
      </m:oMath>
      <w:r>
        <w:rPr>
          <w:rFonts w:eastAsiaTheme="minorEastAsia"/>
        </w:rPr>
        <w:t xml:space="preserve"> dengan </w:t>
      </w:r>
      <m:oMath>
        <m:r>
          <w:rPr>
            <w:rFonts w:ascii="Cambria Math" w:eastAsiaTheme="minorEastAsia" w:hAnsi="Cambria Math"/>
          </w:rPr>
          <m:t>m</m:t>
        </m:r>
      </m:oMath>
      <w:r>
        <w:rPr>
          <w:rFonts w:eastAsiaTheme="minorEastAsia"/>
        </w:rPr>
        <w:t xml:space="preserve"> adalah jumlah data pada kelas minoritas dan </w:t>
      </w:r>
      <m:oMath>
        <m:r>
          <w:rPr>
            <w:rFonts w:ascii="Cambria Math" w:eastAsiaTheme="minorEastAsia" w:hAnsi="Cambria Math"/>
          </w:rPr>
          <m:t>c∈C</m:t>
        </m:r>
      </m:oMath>
      <w:r>
        <w:rPr>
          <w:rFonts w:eastAsiaTheme="minorEastAsia"/>
        </w:rPr>
        <w:t xml:space="preserve">, di mana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r>
          <w:rPr>
            <w:rFonts w:ascii="Cambria Math" w:eastAsiaTheme="minorEastAsia" w:hAnsi="Cambria Math"/>
          </w:rPr>
          <m:t>}</m:t>
        </m:r>
      </m:oMath>
      <w:r>
        <w:rPr>
          <w:rFonts w:eastAsiaTheme="minorEastAsia"/>
        </w:rPr>
        <w:t xml:space="preserve"> adalah fitur-fitur pada</w:t>
      </w:r>
      <w:r w:rsidRPr="00606225">
        <w:rPr>
          <w:rFonts w:eastAsiaTheme="minorEastAsia"/>
          <w:b/>
          <w:bCs/>
        </w:rPr>
        <w:t xml:space="preserve"> </w:t>
      </w:r>
      <m:oMath>
        <m:r>
          <m:rPr>
            <m:sty m:val="bi"/>
          </m:rPr>
          <w:rPr>
            <w:rFonts w:ascii="Cambria Math" w:eastAsiaTheme="minorEastAsia" w:hAnsi="Cambria Math"/>
          </w:rPr>
          <m:t>D</m:t>
        </m:r>
      </m:oMath>
      <w:r>
        <w:rPr>
          <w:rFonts w:eastAsiaTheme="minorEastAsia"/>
        </w:rPr>
        <w:t xml:space="preserve">. Lalu untuk setiap fitur </w:t>
      </w:r>
      <m:oMath>
        <m:r>
          <w:rPr>
            <w:rFonts w:ascii="Cambria Math" w:eastAsiaTheme="minorEastAsia" w:hAnsi="Cambria Math"/>
          </w:rPr>
          <m:t>c</m:t>
        </m:r>
      </m:oMath>
      <w:r>
        <w:rPr>
          <w:rFonts w:eastAsiaTheme="minorEastAsia"/>
        </w:rPr>
        <w:t xml:space="preserve"> pada </w:t>
      </w:r>
      <m:oMath>
        <m:sSub>
          <m:sSubPr>
            <m:ctrlPr>
              <w:rPr>
                <w:rFonts w:ascii="Cambria Math" w:hAnsi="Cambria Math"/>
                <w:i/>
              </w:rPr>
            </m:ctrlPr>
          </m:sSubPr>
          <m:e>
            <m:r>
              <w:rPr>
                <w:rFonts w:ascii="Cambria Math" w:hAnsi="Cambria Math"/>
              </w:rPr>
              <m:t>M</m:t>
            </m:r>
          </m:e>
          <m:sub>
            <m:r>
              <w:rPr>
                <w:rFonts w:ascii="Cambria Math" w:hAnsi="Cambria Math"/>
              </w:rPr>
              <m:t>i,c</m:t>
            </m:r>
          </m:sub>
        </m:sSub>
      </m:oMath>
      <w:r>
        <w:rPr>
          <w:rFonts w:eastAsiaTheme="minorEastAsia"/>
        </w:rPr>
        <w:t xml:space="preserve">, hitung jarak euklid </w:t>
      </w:r>
      <m:oMath>
        <m:r>
          <w:rPr>
            <w:rFonts w:ascii="Cambria Math" w:eastAsiaTheme="minorEastAsia" w:hAnsi="Cambria Math"/>
          </w:rPr>
          <m:t>d</m:t>
        </m:r>
      </m:oMath>
      <w:r>
        <w:rPr>
          <w:rFonts w:eastAsiaTheme="minorEastAsia"/>
        </w:rPr>
        <w:t xml:space="preserve"> antara </w:t>
      </w:r>
      <m:oMath>
        <m:sSub>
          <m:sSubPr>
            <m:ctrlPr>
              <w:rPr>
                <w:rFonts w:ascii="Cambria Math" w:hAnsi="Cambria Math"/>
                <w:i/>
              </w:rPr>
            </m:ctrlPr>
          </m:sSubPr>
          <m:e>
            <m:r>
              <w:rPr>
                <w:rFonts w:ascii="Cambria Math" w:hAnsi="Cambria Math"/>
              </w:rPr>
              <m:t>M</m:t>
            </m:r>
          </m:e>
          <m:sub>
            <m:r>
              <w:rPr>
                <w:rFonts w:ascii="Cambria Math" w:hAnsi="Cambria Math"/>
              </w:rPr>
              <m:t>i,c</m:t>
            </m:r>
          </m:sub>
        </m:sSub>
      </m:oMath>
      <w:r>
        <w:rPr>
          <w:rFonts w:eastAsiaTheme="minorEastAsia"/>
        </w:rPr>
        <w:t xml:space="preserve"> dengan salah satu tetangga </w:t>
      </w:r>
      <m:oMath>
        <m:sSub>
          <m:sSubPr>
            <m:ctrlPr>
              <w:rPr>
                <w:rFonts w:ascii="Cambria Math" w:hAnsi="Cambria Math"/>
                <w:i/>
              </w:rPr>
            </m:ctrlPr>
          </m:sSubPr>
          <m:e>
            <m:r>
              <w:rPr>
                <w:rFonts w:ascii="Cambria Math" w:hAnsi="Cambria Math"/>
              </w:rPr>
              <m:t>T</m:t>
            </m:r>
          </m:e>
          <m:sub>
            <m:r>
              <w:rPr>
                <w:rFonts w:ascii="Cambria Math" w:hAnsi="Cambria Math"/>
              </w:rPr>
              <m:t>s,c</m:t>
            </m:r>
          </m:sub>
        </m:sSub>
      </m:oMath>
      <w:r>
        <w:rPr>
          <w:rFonts w:eastAsiaTheme="minorEastAsia"/>
        </w:rPr>
        <w:t xml:space="preserve">, di mana </w:t>
      </w:r>
      <m:oMath>
        <m:r>
          <w:rPr>
            <w:rFonts w:ascii="Cambria Math" w:eastAsiaTheme="minorEastAsia" w:hAnsi="Cambria Math"/>
          </w:rPr>
          <m:t>s</m:t>
        </m:r>
      </m:oMath>
      <w:r>
        <w:rPr>
          <w:rFonts w:eastAsiaTheme="minorEastAsia"/>
        </w:rPr>
        <w:t xml:space="preserve"> adalah bilangan acak </w:t>
      </w:r>
      <m:oMath>
        <m:r>
          <w:rPr>
            <w:rFonts w:ascii="Cambria Math" w:eastAsiaTheme="minorEastAsia" w:hAnsi="Cambria Math"/>
          </w:rPr>
          <m:t>s={1,2,..,k}</m:t>
        </m:r>
      </m:oMath>
      <w:r>
        <w:rPr>
          <w:rFonts w:eastAsiaTheme="minorEastAsia"/>
        </w:rPr>
        <w:t xml:space="preserve"> dari </w:t>
      </w:r>
      <m:oMath>
        <m:r>
          <w:rPr>
            <w:rFonts w:ascii="Cambria Math" w:eastAsiaTheme="minorEastAsia" w:hAnsi="Cambria Math"/>
          </w:rPr>
          <m:t>k</m:t>
        </m:r>
      </m:oMath>
      <w:r>
        <w:rPr>
          <w:rFonts w:eastAsiaTheme="minorEastAsia"/>
        </w:rPr>
        <w:t xml:space="preserve"> tetangga terdekat </w:t>
      </w:r>
      <m:oMath>
        <m:sSub>
          <m:sSubPr>
            <m:ctrlPr>
              <w:rPr>
                <w:rFonts w:ascii="Cambria Math" w:hAnsi="Cambria Math"/>
                <w:i/>
              </w:rPr>
            </m:ctrlPr>
          </m:sSubPr>
          <m:e>
            <m:r>
              <w:rPr>
                <w:rFonts w:ascii="Cambria Math" w:hAnsi="Cambria Math"/>
              </w:rPr>
              <m:t>M</m:t>
            </m:r>
          </m:e>
          <m:sub>
            <m:r>
              <w:rPr>
                <w:rFonts w:ascii="Cambria Math" w:hAnsi="Cambria Math"/>
              </w:rPr>
              <m:t>i,c</m:t>
            </m:r>
          </m:sub>
        </m:sSub>
      </m:oMath>
      <w:r>
        <w:rPr>
          <w:rFonts w:eastAsiaTheme="minorEastAsia"/>
        </w:rPr>
        <w:t xml:space="preserve">. Kemudian suatu bilangan acak </w:t>
      </w:r>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rPr>
        <w:t xml:space="preserve"> ditentukan. Data tiruan dibuat berdasarkan:</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6682"/>
        <w:gridCol w:w="836"/>
      </w:tblGrid>
      <w:tr w:rsidR="004175D2" w14:paraId="46F78D10" w14:textId="77777777" w:rsidTr="00873E54">
        <w:tc>
          <w:tcPr>
            <w:tcW w:w="704" w:type="dxa"/>
            <w:vAlign w:val="center"/>
          </w:tcPr>
          <w:p w14:paraId="2E722881" w14:textId="77777777" w:rsidR="004175D2" w:rsidRDefault="004175D2" w:rsidP="00873E54">
            <w:pPr>
              <w:jc w:val="center"/>
            </w:pPr>
          </w:p>
        </w:tc>
        <w:tc>
          <w:tcPr>
            <w:tcW w:w="6804" w:type="dxa"/>
            <w:vAlign w:val="center"/>
          </w:tcPr>
          <w:p w14:paraId="6C88A458" w14:textId="77777777" w:rsidR="004175D2" w:rsidRDefault="00FD2475" w:rsidP="00873E54">
            <w:pPr>
              <w:keepNext/>
              <w:jc w:val="both"/>
            </w:pPr>
            <m:oMathPara>
              <m:oMath>
                <m:sSub>
                  <m:sSubPr>
                    <m:ctrlPr>
                      <w:rPr>
                        <w:rFonts w:ascii="Cambria Math" w:hAnsi="Cambria Math"/>
                        <w:i/>
                      </w:rPr>
                    </m:ctrlPr>
                  </m:sSubPr>
                  <m:e>
                    <m:r>
                      <w:rPr>
                        <w:rFonts w:ascii="Cambria Math" w:hAnsi="Cambria Math"/>
                      </w:rPr>
                      <m:t>S</m:t>
                    </m:r>
                  </m:e>
                  <m:sub>
                    <m:r>
                      <w:rPr>
                        <w:rFonts w:ascii="Cambria Math" w:hAnsi="Cambria Math"/>
                      </w:rPr>
                      <m:t>j,c</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i,c</m:t>
                    </m:r>
                  </m:sub>
                </m:sSub>
                <m:r>
                  <w:rPr>
                    <w:rFonts w:ascii="Cambria Math" w:hAnsi="Cambria Math"/>
                  </w:rPr>
                  <m:t>+</m:t>
                </m:r>
                <m:d>
                  <m:dPr>
                    <m:ctrlPr>
                      <w:rPr>
                        <w:rFonts w:ascii="Cambria Math" w:hAnsi="Cambria Math"/>
                        <w:i/>
                      </w:rPr>
                    </m:ctrlPr>
                  </m:dPr>
                  <m:e>
                    <m:r>
                      <w:rPr>
                        <w:rFonts w:ascii="Cambria Math" w:hAnsi="Cambria Math"/>
                      </w:rPr>
                      <m:t>g*d</m:t>
                    </m:r>
                  </m:e>
                </m:d>
              </m:oMath>
            </m:oMathPara>
          </w:p>
        </w:tc>
        <w:tc>
          <w:tcPr>
            <w:tcW w:w="704" w:type="dxa"/>
            <w:vAlign w:val="center"/>
          </w:tcPr>
          <w:p w14:paraId="5115A8BF" w14:textId="06C749D9" w:rsidR="004175D2" w:rsidRDefault="004175D2" w:rsidP="00873E54">
            <w:pPr>
              <w:spacing w:after="160" w:line="259" w:lineRule="auto"/>
              <w:jc w:val="center"/>
            </w:pPr>
            <w:bookmarkStart w:id="52" w:name="_Toc24116921"/>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12</w:t>
            </w:r>
            <w:r w:rsidR="00FD2475">
              <w:rPr>
                <w:noProof/>
              </w:rPr>
              <w:fldChar w:fldCharType="end"/>
            </w:r>
            <w:r>
              <w:rPr>
                <w:noProof/>
              </w:rPr>
              <w:t>)</w:t>
            </w:r>
            <w:bookmarkEnd w:id="52"/>
          </w:p>
        </w:tc>
      </w:tr>
    </w:tbl>
    <w:p w14:paraId="21EB8B50" w14:textId="77777777" w:rsidR="004175D2" w:rsidRDefault="004175D2" w:rsidP="004175D2">
      <w:pPr>
        <w:jc w:val="both"/>
        <w:rPr>
          <w:rFonts w:eastAsiaTheme="minorEastAsia"/>
        </w:rPr>
      </w:pPr>
      <w:r>
        <w:rPr>
          <w:rFonts w:eastAsiaTheme="minorEastAsia"/>
        </w:rPr>
        <w:t xml:space="preserve">di mana </w:t>
      </w:r>
      <m:oMath>
        <m:r>
          <w:rPr>
            <w:rFonts w:ascii="Cambria Math" w:eastAsiaTheme="minorEastAsia" w:hAnsi="Cambria Math"/>
          </w:rPr>
          <m:t>j={1,2,..,n*m}</m:t>
        </m:r>
      </m:oMath>
      <w:r>
        <w:rPr>
          <w:rFonts w:eastAsiaTheme="minorEastAsia"/>
        </w:rPr>
        <w:t xml:space="preserve"> bersifat inkremental dan </w:t>
      </w:r>
      <m:oMath>
        <m:r>
          <w:rPr>
            <w:rFonts w:ascii="Cambria Math" w:eastAsiaTheme="minorEastAsia" w:hAnsi="Cambria Math"/>
          </w:rPr>
          <m:t>S</m:t>
        </m:r>
      </m:oMath>
      <w:r>
        <w:rPr>
          <w:rFonts w:eastAsiaTheme="minorEastAsia"/>
        </w:rPr>
        <w:t xml:space="preserve"> adalah data kelas minoritas tiruan.</w:t>
      </w:r>
    </w:p>
    <w:p w14:paraId="644C3023" w14:textId="3861C554" w:rsidR="004175D2" w:rsidRPr="00954EE8" w:rsidRDefault="004175D2" w:rsidP="004175D2">
      <w:pPr>
        <w:ind w:firstLine="360"/>
        <w:jc w:val="both"/>
      </w:pPr>
      <w:r>
        <w:rPr>
          <w:rFonts w:eastAsiaTheme="minorEastAsia"/>
        </w:rPr>
        <w:t xml:space="preserve">Teknik ini membuat </w:t>
      </w:r>
      <m:oMath>
        <m:r>
          <w:rPr>
            <w:rFonts w:ascii="Cambria Math" w:eastAsiaTheme="minorEastAsia" w:hAnsi="Cambria Math"/>
          </w:rPr>
          <m:t>n*m</m:t>
        </m:r>
      </m:oMath>
      <w:r>
        <w:rPr>
          <w:rFonts w:eastAsiaTheme="minorEastAsia"/>
        </w:rPr>
        <w:t xml:space="preserve"> data sintetik pada suatu titik dari jarak antara setiap fitur dari </w:t>
      </w:r>
      <m:oMath>
        <m:r>
          <w:rPr>
            <w:rFonts w:ascii="Cambria Math" w:eastAsiaTheme="minorEastAsia" w:hAnsi="Cambria Math"/>
          </w:rPr>
          <m:t>M</m:t>
        </m:r>
      </m:oMath>
      <w:r>
        <w:rPr>
          <w:rFonts w:eastAsiaTheme="minorEastAsia"/>
        </w:rPr>
        <w:t xml:space="preserve"> dengan </w:t>
      </w:r>
      <m:oMath>
        <m:r>
          <w:rPr>
            <w:rFonts w:ascii="Cambria Math" w:eastAsiaTheme="minorEastAsia" w:hAnsi="Cambria Math"/>
          </w:rPr>
          <m:t>T</m:t>
        </m:r>
      </m:oMath>
      <w:sdt>
        <w:sdtPr>
          <w:rPr>
            <w:rFonts w:eastAsiaTheme="minorEastAsia"/>
          </w:rPr>
          <w:id w:val="1962153377"/>
          <w:citation/>
        </w:sdtPr>
        <w:sdtContent>
          <w:r>
            <w:rPr>
              <w:rFonts w:eastAsiaTheme="minorEastAsia"/>
            </w:rPr>
            <w:fldChar w:fldCharType="begin"/>
          </w:r>
          <w:r>
            <w:rPr>
              <w:rFonts w:eastAsiaTheme="minorEastAsia"/>
            </w:rPr>
            <w:instrText xml:space="preserve"> CITATION Cha02 \l 1033 </w:instrText>
          </w:r>
          <w:r>
            <w:rPr>
              <w:rFonts w:eastAsiaTheme="minorEastAsia"/>
            </w:rPr>
            <w:fldChar w:fldCharType="separate"/>
          </w:r>
          <w:r w:rsidR="00231BF9">
            <w:rPr>
              <w:rFonts w:eastAsiaTheme="minorEastAsia"/>
              <w:noProof/>
            </w:rPr>
            <w:t xml:space="preserve"> </w:t>
          </w:r>
          <w:r w:rsidR="00231BF9" w:rsidRPr="00231BF9">
            <w:rPr>
              <w:rFonts w:eastAsiaTheme="minorEastAsia"/>
              <w:noProof/>
            </w:rPr>
            <w:t>(Chawla, Bowyer, Hall, &amp; Kegelmeyer, 2002)</w:t>
          </w:r>
          <w:r>
            <w:rPr>
              <w:rFonts w:eastAsiaTheme="minorEastAsia"/>
            </w:rPr>
            <w:fldChar w:fldCharType="end"/>
          </w:r>
        </w:sdtContent>
      </w:sdt>
      <w:r>
        <w:rPr>
          <w:rFonts w:eastAsiaTheme="minorEastAsia"/>
        </w:rPr>
        <w:t>.</w:t>
      </w:r>
    </w:p>
    <w:p w14:paraId="59DF91C5" w14:textId="77777777" w:rsidR="004175D2" w:rsidRDefault="004175D2" w:rsidP="004175D2">
      <w:pPr>
        <w:pStyle w:val="Heading3"/>
        <w:numPr>
          <w:ilvl w:val="2"/>
          <w:numId w:val="1"/>
        </w:numPr>
        <w:ind w:left="360"/>
        <w:jc w:val="both"/>
      </w:pPr>
      <w:bookmarkStart w:id="53" w:name="_Toc24116871"/>
      <w:bookmarkStart w:id="54" w:name="_Toc24341509"/>
      <w:r w:rsidRPr="00AA1BBC">
        <w:rPr>
          <w:i/>
          <w:iCs/>
        </w:rPr>
        <w:t>Borderline</w:t>
      </w:r>
      <w:r>
        <w:t xml:space="preserve"> – </w:t>
      </w:r>
      <w:r w:rsidRPr="00AA1BBC">
        <w:rPr>
          <w:i/>
          <w:iCs/>
        </w:rPr>
        <w:t>Synthetic</w:t>
      </w:r>
      <w:r>
        <w:t xml:space="preserve"> </w:t>
      </w:r>
      <w:r w:rsidRPr="00AA1BBC">
        <w:rPr>
          <w:i/>
          <w:iCs/>
        </w:rPr>
        <w:t>Minority</w:t>
      </w:r>
      <w:r>
        <w:t xml:space="preserve"> </w:t>
      </w:r>
      <w:r w:rsidRPr="00AA1BBC">
        <w:rPr>
          <w:i/>
          <w:iCs/>
        </w:rPr>
        <w:t>Oversampling</w:t>
      </w:r>
      <w:r>
        <w:t xml:space="preserve"> </w:t>
      </w:r>
      <w:r w:rsidRPr="00AA1BBC">
        <w:rPr>
          <w:i/>
          <w:iCs/>
        </w:rPr>
        <w:t>Technique</w:t>
      </w:r>
      <w:r>
        <w:t xml:space="preserve"> (</w:t>
      </w:r>
      <w:r w:rsidRPr="00AA1BBC">
        <w:rPr>
          <w:i/>
          <w:iCs/>
        </w:rPr>
        <w:t>Borderline</w:t>
      </w:r>
      <w:r>
        <w:t>-SMOTE)</w:t>
      </w:r>
      <w:bookmarkEnd w:id="53"/>
      <w:bookmarkEnd w:id="54"/>
    </w:p>
    <w:p w14:paraId="70E81159" w14:textId="66B574BE" w:rsidR="004175D2" w:rsidRDefault="004175D2" w:rsidP="004175D2">
      <w:pPr>
        <w:ind w:firstLine="360"/>
        <w:jc w:val="both"/>
      </w:pPr>
      <w:r>
        <w:t xml:space="preserve">Terinspirasi oleh SMOTE, Han memproposalkan teknik oversampling baru yang menyerupai SMOTE. Teknik Han tersebut membuat data tiruan di sekitar data kelas minoritas yang berada di </w:t>
      </w:r>
      <w:r w:rsidRPr="00E23581">
        <w:rPr>
          <w:i/>
          <w:iCs/>
        </w:rPr>
        <w:t>borderline</w:t>
      </w:r>
      <w:r>
        <w:t xml:space="preserve"> atau perbatasan antara kelas mayoritas dan kelas minoritas saja, di mana SMOTE membuat </w:t>
      </w:r>
      <m:oMath>
        <m:r>
          <w:rPr>
            <w:rFonts w:ascii="Cambria Math" w:hAnsi="Cambria Math"/>
          </w:rPr>
          <m:t>N</m:t>
        </m:r>
      </m:oMath>
      <w:r>
        <w:t xml:space="preserve"> data tiruan pada setiap sampel kelas minoritas</w:t>
      </w:r>
      <w:sdt>
        <w:sdtPr>
          <w:id w:val="-735477604"/>
          <w:citation/>
        </w:sdtPr>
        <w:sdtContent>
          <w:r>
            <w:fldChar w:fldCharType="begin"/>
          </w:r>
          <w:r>
            <w:instrText xml:space="preserve"> CITATION Han05 \l 1033 </w:instrText>
          </w:r>
          <w:r>
            <w:fldChar w:fldCharType="separate"/>
          </w:r>
          <w:r w:rsidR="00231BF9">
            <w:rPr>
              <w:noProof/>
            </w:rPr>
            <w:t xml:space="preserve"> (Han, Wang, &amp; Mao, 2005)</w:t>
          </w:r>
          <w:r>
            <w:fldChar w:fldCharType="end"/>
          </w:r>
        </w:sdtContent>
      </w:sdt>
      <w:r>
        <w:t>.</w:t>
      </w:r>
    </w:p>
    <w:p w14:paraId="11EE7AEC" w14:textId="77777777" w:rsidR="004175D2" w:rsidRDefault="004175D2" w:rsidP="004175D2">
      <w:pPr>
        <w:ind w:firstLine="360"/>
        <w:jc w:val="both"/>
      </w:pPr>
      <w:r>
        <w:lastRenderedPageBreak/>
        <w:t xml:space="preserve">Misalkan untuk data training </w:t>
      </w:r>
      <m:oMath>
        <m:r>
          <m:rPr>
            <m:sty m:val="bi"/>
          </m:rPr>
          <w:rPr>
            <w:rFonts w:ascii="Cambria Math" w:hAnsi="Cambria Math"/>
          </w:rPr>
          <m:t>D</m:t>
        </m:r>
      </m:oMath>
      <w:r>
        <w:t xml:space="preserve"> terdapat kelas minoritas </w:t>
      </w:r>
      <m:oMath>
        <m:r>
          <w:rPr>
            <w:rFonts w:ascii="Cambria Math" w:hAnsi="Cambria Math"/>
          </w:rPr>
          <m:t>P</m:t>
        </m:r>
      </m:oMath>
      <w:r>
        <w:t xml:space="preserve"> dan kelas mayoritas </w:t>
      </w:r>
      <m:oMath>
        <m:r>
          <w:rPr>
            <w:rFonts w:ascii="Cambria Math" w:hAnsi="Cambria Math"/>
          </w:rPr>
          <m:t>N</m:t>
        </m:r>
      </m:oMath>
      <w:r>
        <w:t>, diekspresikan:</w:t>
      </w:r>
    </w:p>
    <w:p w14:paraId="04EE5F51" w14:textId="77777777" w:rsidR="004175D2" w:rsidRPr="00E23581" w:rsidRDefault="004175D2" w:rsidP="004175D2">
      <w:pPr>
        <w:jc w:val="both"/>
        <w:rPr>
          <w:rFonts w:eastAsiaTheme="minorEastAsia"/>
        </w:rPr>
      </w:pPr>
      <m:oMathPara>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pnum</m:t>
                  </m:r>
                </m:sub>
              </m:sSub>
            </m:e>
          </m:d>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nnum</m:t>
                  </m:r>
                </m:sub>
              </m:sSub>
            </m:e>
          </m:d>
        </m:oMath>
      </m:oMathPara>
    </w:p>
    <w:p w14:paraId="47CB6704" w14:textId="77777777" w:rsidR="004175D2" w:rsidRDefault="004175D2" w:rsidP="004175D2">
      <w:pPr>
        <w:jc w:val="both"/>
        <w:rPr>
          <w:rFonts w:eastAsiaTheme="minorEastAsia"/>
        </w:rPr>
      </w:pPr>
      <w:r>
        <w:rPr>
          <w:rFonts w:eastAsiaTheme="minorEastAsia"/>
        </w:rPr>
        <w:t xml:space="preserve">di mana </w:t>
      </w:r>
      <m:oMath>
        <m:r>
          <w:rPr>
            <w:rFonts w:ascii="Cambria Math" w:eastAsiaTheme="minorEastAsia" w:hAnsi="Cambria Math"/>
          </w:rPr>
          <m:t>pnum</m:t>
        </m:r>
      </m:oMath>
      <w:r>
        <w:rPr>
          <w:rFonts w:eastAsiaTheme="minorEastAsia"/>
        </w:rPr>
        <w:t xml:space="preserve"> dan </w:t>
      </w:r>
      <m:oMath>
        <m:r>
          <w:rPr>
            <w:rFonts w:ascii="Cambria Math" w:eastAsiaTheme="minorEastAsia" w:hAnsi="Cambria Math"/>
          </w:rPr>
          <m:t>nnum</m:t>
        </m:r>
      </m:oMath>
      <w:r>
        <w:rPr>
          <w:rFonts w:eastAsiaTheme="minorEastAsia"/>
        </w:rPr>
        <w:t xml:space="preserve"> adalah jumlah sampel kelas minoritas dan jumlah sampel kelas mayoritas. Borderline-SMOTE bekerja sebagai berikut.</w:t>
      </w:r>
    </w:p>
    <w:p w14:paraId="613BCDF5" w14:textId="77777777" w:rsidR="004175D2" w:rsidRDefault="004175D2" w:rsidP="004175D2">
      <w:pPr>
        <w:ind w:firstLine="720"/>
        <w:jc w:val="both"/>
        <w:rPr>
          <w:rFonts w:eastAsiaTheme="minorEastAsia"/>
        </w:rPr>
      </w:pPr>
      <w:r>
        <w:rPr>
          <w:rFonts w:eastAsiaTheme="minorEastAsia"/>
        </w:rPr>
        <w:t xml:space="preserve">Untuk setiap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(i=1,2,…,pnum)</m:t>
        </m:r>
      </m:oMath>
      <w:r>
        <w:rPr>
          <w:rFonts w:eastAsiaTheme="minorEastAsia"/>
        </w:rPr>
        <w:t xml:space="preserve"> pada kelas minoritas </w:t>
      </w:r>
      <m:oMath>
        <m:r>
          <w:rPr>
            <w:rFonts w:ascii="Cambria Math" w:eastAsiaTheme="minorEastAsia" w:hAnsi="Cambria Math"/>
          </w:rPr>
          <m:t>P</m:t>
        </m:r>
      </m:oMath>
      <w:r>
        <w:rPr>
          <w:rFonts w:eastAsiaTheme="minorEastAsia"/>
        </w:rPr>
        <w:t xml:space="preserve">, hitung </w:t>
      </w:r>
      <m:oMath>
        <m:r>
          <w:rPr>
            <w:rFonts w:ascii="Cambria Math" w:eastAsiaTheme="minorEastAsia" w:hAnsi="Cambria Math"/>
          </w:rPr>
          <m:t>m</m:t>
        </m:r>
      </m:oMath>
      <w:r>
        <w:rPr>
          <w:rFonts w:eastAsiaTheme="minorEastAsia"/>
        </w:rPr>
        <w:t xml:space="preserve"> tetangga terdekat dari seluruh data training </w:t>
      </w:r>
      <m:oMath>
        <m:r>
          <w:rPr>
            <w:rFonts w:ascii="Cambria Math" w:eastAsiaTheme="minorEastAsia" w:hAnsi="Cambria Math"/>
          </w:rPr>
          <m:t>D</m:t>
        </m:r>
      </m:oMath>
      <w:r>
        <w:rPr>
          <w:rFonts w:eastAsiaTheme="minorEastAsia"/>
        </w:rPr>
        <w:t xml:space="preserve">. Jumlah kelas mayoritas dari </w:t>
      </w:r>
      <m:oMath>
        <m:r>
          <w:rPr>
            <w:rFonts w:ascii="Cambria Math" w:eastAsiaTheme="minorEastAsia" w:hAnsi="Cambria Math"/>
          </w:rPr>
          <m:t>m</m:t>
        </m:r>
      </m:oMath>
      <w:r>
        <w:rPr>
          <w:rFonts w:eastAsiaTheme="minorEastAsia"/>
        </w:rPr>
        <w:t xml:space="preserve"> tetangga terdekat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disimbolkan </w:t>
      </w:r>
      <m:oMath>
        <m:r>
          <w:rPr>
            <w:rFonts w:ascii="Cambria Math" w:eastAsiaTheme="minorEastAsia" w:hAnsi="Cambria Math"/>
          </w:rPr>
          <m:t>m'(0≤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m:t>
        </m:r>
      </m:oMath>
      <w:r>
        <w:rPr>
          <w:rFonts w:eastAsiaTheme="minorEastAsia"/>
        </w:rPr>
        <w:t>.</w:t>
      </w:r>
    </w:p>
    <w:p w14:paraId="4E59111C" w14:textId="77777777" w:rsidR="004175D2" w:rsidRDefault="004175D2" w:rsidP="004175D2">
      <w:pPr>
        <w:ind w:firstLine="720"/>
        <w:jc w:val="both"/>
        <w:rPr>
          <w:rFonts w:eastAsiaTheme="minorEastAsia"/>
        </w:rPr>
      </w:pPr>
      <w:r>
        <w:rPr>
          <w:rFonts w:eastAsiaTheme="minorEastAsia"/>
        </w:rPr>
        <w:t xml:space="preserve">Jika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m:t>
        </m:r>
      </m:oMath>
      <w:r>
        <w:rPr>
          <w:rFonts w:eastAsiaTheme="minorEastAsia"/>
        </w:rPr>
        <w:t xml:space="preserve">, atau seluruh tetangga terdekat dari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adalah sampel kelas mayoritas, maka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dinyatakan sebagai noise dan bukan merupakan sampel perbatasan. Jika </w:t>
      </w:r>
      <m:oMath>
        <m:r>
          <w:rPr>
            <w:rFonts w:ascii="Cambria Math" w:eastAsiaTheme="minorEastAsia" w:hAnsi="Cambria Math"/>
          </w:rPr>
          <m:t>m/2≤m'&lt;m</m:t>
        </m:r>
      </m:oMath>
      <w:r>
        <w:rPr>
          <w:rFonts w:eastAsiaTheme="minorEastAsia"/>
        </w:rPr>
        <w:t xml:space="preserve">, atau tetangga terdekat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lebih banyak merupakan sampel kelas mayoritas dibanding minoritas, maka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dianggap sampel perbatasan dan dimasukkan ke dalam himpunan sampel perbatasan </w:t>
      </w:r>
      <m:oMath>
        <m:r>
          <w:rPr>
            <w:rFonts w:ascii="Cambria Math" w:eastAsiaTheme="minorEastAsia" w:hAnsi="Cambria Math"/>
          </w:rPr>
          <m:t>B</m:t>
        </m:r>
      </m:oMath>
      <w:r>
        <w:rPr>
          <w:rFonts w:eastAsiaTheme="minorEastAsia"/>
        </w:rPr>
        <w:t xml:space="preserve">. Jika </w:t>
      </w:r>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&lt;m/2</m:t>
        </m:r>
      </m:oMath>
      <w:r>
        <w:rPr>
          <w:rFonts w:eastAsiaTheme="minorEastAsia"/>
        </w:rPr>
        <w:t xml:space="preserve">, maka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dianggap aman dan bukan merupakan sampel perbatasan.</w:t>
      </w:r>
    </w:p>
    <w:p w14:paraId="49F24898" w14:textId="77777777" w:rsidR="004175D2" w:rsidRDefault="004175D2" w:rsidP="004175D2">
      <w:pPr>
        <w:jc w:val="both"/>
        <w:rPr>
          <w:rFonts w:eastAsiaTheme="minorEastAsia"/>
        </w:rPr>
      </w:pPr>
      <w:r>
        <w:rPr>
          <w:rFonts w:eastAsiaTheme="minorEastAsia"/>
        </w:rPr>
        <w:t xml:space="preserve">Untuk himpunan sampel perbatasan </w:t>
      </w:r>
      <m:oMath>
        <m:r>
          <w:rPr>
            <w:rFonts w:ascii="Cambria Math" w:eastAsiaTheme="minorEastAsia" w:hAnsi="Cambria Math"/>
          </w:rPr>
          <m:t>B</m:t>
        </m:r>
      </m:oMath>
      <w:r>
        <w:rPr>
          <w:rFonts w:eastAsiaTheme="minorEastAsia"/>
        </w:rPr>
        <w:t xml:space="preserve">, di mana </w:t>
      </w:r>
      <m:oMath>
        <m:r>
          <w:rPr>
            <w:rFonts w:ascii="Cambria Math" w:eastAsiaTheme="minorEastAsia" w:hAnsi="Cambria Math"/>
          </w:rPr>
          <m:t>B ⊆P</m:t>
        </m:r>
      </m:oMath>
      <w:r>
        <w:rPr>
          <w:rFonts w:eastAsiaTheme="minorEastAsia"/>
        </w:rPr>
        <w:t>. Maka:</w:t>
      </w:r>
    </w:p>
    <w:p w14:paraId="6ED7DEDC" w14:textId="77777777" w:rsidR="004175D2" w:rsidRPr="00916C45" w:rsidRDefault="004175D2" w:rsidP="004175D2">
      <w:pPr>
        <w:jc w:val="both"/>
        <w:rPr>
          <w:rFonts w:eastAsiaTheme="minorEastAsia"/>
        </w:rPr>
      </w:pPr>
      <m:oMathPara>
        <m:oMath>
          <m:r>
            <w:rPr>
              <w:rFonts w:ascii="Cambria Math" w:hAnsi="Cambria Math"/>
            </w:rPr>
            <m:t>B=</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dnum</m:t>
                  </m:r>
                </m:sub>
              </m:sSub>
            </m:e>
          </m:d>
          <m:r>
            <w:rPr>
              <w:rFonts w:ascii="Cambria Math" w:hAnsi="Cambria Math"/>
            </w:rPr>
            <m:t>, 0≤dnum≤pnum</m:t>
          </m:r>
        </m:oMath>
      </m:oMathPara>
    </w:p>
    <w:p w14:paraId="6A8D907C" w14:textId="77777777" w:rsidR="004175D2" w:rsidRDefault="004175D2" w:rsidP="004175D2">
      <w:pPr>
        <w:jc w:val="both"/>
        <w:rPr>
          <w:rFonts w:eastAsiaTheme="minorEastAsia"/>
        </w:rPr>
      </w:pPr>
      <w:r>
        <w:rPr>
          <w:rFonts w:eastAsiaTheme="minorEastAsia"/>
        </w:rPr>
        <w:t xml:space="preserve">di mana </w:t>
      </w:r>
      <m:oMath>
        <m:r>
          <w:rPr>
            <w:rFonts w:ascii="Cambria Math" w:eastAsiaTheme="minorEastAsia" w:hAnsi="Cambria Math"/>
          </w:rPr>
          <m:t>dnum</m:t>
        </m:r>
      </m:oMath>
      <w:r>
        <w:rPr>
          <w:rFonts w:eastAsiaTheme="minorEastAsia"/>
        </w:rPr>
        <w:t xml:space="preserve"> adalah jumlah sampel perbatasan. Untuk setiap sampel perbatasan di B, tentukan </w:t>
      </w:r>
      <m:oMath>
        <m:r>
          <w:rPr>
            <w:rFonts w:ascii="Cambria Math" w:eastAsiaTheme="minorEastAsia" w:hAnsi="Cambria Math"/>
          </w:rPr>
          <m:t>k</m:t>
        </m:r>
      </m:oMath>
      <w:r>
        <w:rPr>
          <w:rFonts w:eastAsiaTheme="minorEastAsia"/>
        </w:rPr>
        <w:t xml:space="preserve"> tetangga terdekat dari </w:t>
      </w:r>
      <m:oMath>
        <m:r>
          <w:rPr>
            <w:rFonts w:ascii="Cambria Math" w:eastAsiaTheme="minorEastAsia" w:hAnsi="Cambria Math"/>
          </w:rPr>
          <m:t>P</m:t>
        </m:r>
      </m:oMath>
      <w:r>
        <w:rPr>
          <w:rFonts w:eastAsiaTheme="minorEastAsia"/>
        </w:rPr>
        <w:t>.</w:t>
      </w:r>
    </w:p>
    <w:p w14:paraId="53ECDAE8" w14:textId="144F114D" w:rsidR="004175D2" w:rsidRDefault="004175D2" w:rsidP="004175D2">
      <w:pPr>
        <w:ind w:firstLine="720"/>
        <w:jc w:val="both"/>
        <w:rPr>
          <w:rFonts w:eastAsiaTheme="minorEastAsia"/>
        </w:rPr>
      </w:pPr>
      <w:r>
        <w:rPr>
          <w:rFonts w:eastAsiaTheme="minorEastAsia"/>
        </w:rPr>
        <w:t xml:space="preserve">Data tiruan berkelas minoritas dibuat sebanyak </w:t>
      </w:r>
      <m:oMath>
        <m:r>
          <w:rPr>
            <w:rFonts w:ascii="Cambria Math" w:eastAsiaTheme="minorEastAsia" w:hAnsi="Cambria Math"/>
          </w:rPr>
          <m:t>s*dnum (s=1, 2, ..,k)</m:t>
        </m:r>
      </m:oMath>
      <w:r>
        <w:rPr>
          <w:rFonts w:eastAsiaTheme="minorEastAsia"/>
        </w:rPr>
        <w:t xml:space="preserve">. Untuk setiap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Pilih sebanyak </w:t>
      </w:r>
      <m:oMath>
        <m:r>
          <w:rPr>
            <w:rFonts w:ascii="Cambria Math" w:eastAsiaTheme="minorEastAsia" w:hAnsi="Cambria Math"/>
          </w:rPr>
          <m:t>s</m:t>
        </m:r>
      </m:oMath>
      <w:r>
        <w:rPr>
          <w:rFonts w:eastAsiaTheme="minorEastAsia"/>
        </w:rPr>
        <w:t xml:space="preserve"> tetangga terdekat secara acak dari </w:t>
      </w:r>
      <m:oMath>
        <m:r>
          <w:rPr>
            <w:rFonts w:ascii="Cambria Math" w:eastAsiaTheme="minorEastAsia" w:hAnsi="Cambria Math"/>
          </w:rPr>
          <m:t>P</m:t>
        </m:r>
      </m:oMath>
      <w:r>
        <w:rPr>
          <w:rFonts w:eastAsiaTheme="minorEastAsia"/>
        </w:rPr>
        <w:t xml:space="preserve">, lalu hitung jarak euklid (Persamaan </w:t>
      </w:r>
      <w:r>
        <w:rPr>
          <w:rFonts w:eastAsiaTheme="minorEastAsia"/>
        </w:rPr>
        <w:fldChar w:fldCharType="begin"/>
      </w:r>
      <w:r>
        <w:rPr>
          <w:rFonts w:eastAsiaTheme="minorEastAsia"/>
        </w:rPr>
        <w:instrText xml:space="preserve"> REF _Ref24097888 \h </w:instrText>
      </w:r>
      <w:r>
        <w:rPr>
          <w:rFonts w:eastAsiaTheme="minorEastAsia"/>
        </w:rPr>
      </w:r>
      <w:r>
        <w:rPr>
          <w:rFonts w:eastAsiaTheme="minorEastAsia"/>
        </w:rPr>
        <w:fldChar w:fldCharType="separate"/>
      </w:r>
      <w:r w:rsidR="00053949">
        <w:t>(</w:t>
      </w:r>
      <w:r w:rsidR="00053949">
        <w:rPr>
          <w:noProof/>
        </w:rPr>
        <w:t>II</w:t>
      </w:r>
      <w:r w:rsidR="00053949">
        <w:t>.</w:t>
      </w:r>
      <w:r w:rsidR="00053949">
        <w:rPr>
          <w:noProof/>
        </w:rPr>
        <w:t>5)</w:t>
      </w:r>
      <w:r>
        <w:rPr>
          <w:rFonts w:eastAsiaTheme="minorEastAsia"/>
        </w:rPr>
        <w:fldChar w:fldCharType="end"/>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(j=1,2,…,s)</m:t>
        </m:r>
      </m:oMath>
      <w:r>
        <w:rPr>
          <w:rFonts w:eastAsiaTheme="minorEastAsia"/>
        </w:rPr>
        <w:t xml:space="preserve"> antara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dengan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oMath>
      <w:r>
        <w:rPr>
          <w:rFonts w:eastAsiaTheme="minorEastAsia"/>
        </w:rPr>
        <w:t xml:space="preserve"> di mana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Pr>
          <w:rFonts w:eastAsiaTheme="minorEastAsia"/>
        </w:rPr>
        <w:t xml:space="preserve"> adalah jarak antara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dengan salah satu tetangga terdekatnya. Kemudian suatu bilangan acak </w:t>
      </w:r>
      <m:oMath>
        <m:r>
          <w:rPr>
            <w:rFonts w:ascii="Cambria Math" w:eastAsiaTheme="minorEastAsia" w:hAnsi="Cambria Math"/>
          </w:rPr>
          <m:t>g (g=</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oMath>
      <w:r>
        <w:rPr>
          <w:rFonts w:eastAsiaTheme="minorEastAsia"/>
        </w:rPr>
        <w:t xml:space="preserve"> ditentukan dan data tiruan sebanyak </w:t>
      </w:r>
      <m:oMath>
        <m:r>
          <w:rPr>
            <w:rFonts w:ascii="Cambria Math" w:eastAsiaTheme="minorEastAsia" w:hAnsi="Cambria Math"/>
          </w:rPr>
          <m:t>s</m:t>
        </m:r>
      </m:oMath>
      <w:r>
        <w:rPr>
          <w:rFonts w:eastAsiaTheme="minorEastAsia"/>
        </w:rPr>
        <w:t xml:space="preserve"> dari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dibuat.</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6682"/>
        <w:gridCol w:w="836"/>
      </w:tblGrid>
      <w:tr w:rsidR="004175D2" w14:paraId="2A441F2E" w14:textId="77777777" w:rsidTr="00873E54">
        <w:tc>
          <w:tcPr>
            <w:tcW w:w="704" w:type="dxa"/>
            <w:vAlign w:val="center"/>
          </w:tcPr>
          <w:p w14:paraId="4096EBC5" w14:textId="77777777" w:rsidR="004175D2" w:rsidRDefault="004175D2" w:rsidP="00873E54">
            <w:pPr>
              <w:jc w:val="center"/>
            </w:pPr>
          </w:p>
        </w:tc>
        <w:tc>
          <w:tcPr>
            <w:tcW w:w="6804" w:type="dxa"/>
            <w:vAlign w:val="center"/>
          </w:tcPr>
          <w:p w14:paraId="78DFB736" w14:textId="77777777" w:rsidR="004175D2" w:rsidRDefault="00FD2475" w:rsidP="00873E54">
            <w:pPr>
              <w:keepNext/>
              <w:jc w:val="both"/>
            </w:pPr>
            <m:oMathPara>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p</m:t>
                        </m:r>
                      </m:e>
                      <m:sup>
                        <m:r>
                          <w:rPr>
                            <w:rFonts w:ascii="Cambria Math" w:hAnsi="Cambria Math"/>
                          </w:rPr>
                          <m:t>'</m:t>
                        </m:r>
                      </m:sup>
                    </m:sSup>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d</m:t>
                        </m:r>
                      </m:e>
                      <m:sub>
                        <m:r>
                          <w:rPr>
                            <w:rFonts w:ascii="Cambria Math" w:hAnsi="Cambria Math"/>
                          </w:rPr>
                          <m:t>j</m:t>
                        </m:r>
                      </m:sub>
                    </m:sSub>
                  </m:e>
                </m:d>
              </m:oMath>
            </m:oMathPara>
          </w:p>
        </w:tc>
        <w:tc>
          <w:tcPr>
            <w:tcW w:w="704" w:type="dxa"/>
            <w:vAlign w:val="center"/>
          </w:tcPr>
          <w:p w14:paraId="398479DE" w14:textId="4847BD7D" w:rsidR="004175D2" w:rsidRDefault="004175D2" w:rsidP="00873E54">
            <w:pPr>
              <w:spacing w:after="160" w:line="259" w:lineRule="auto"/>
              <w:jc w:val="center"/>
            </w:pPr>
            <w:bookmarkStart w:id="55" w:name="_Toc24116922"/>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13</w:t>
            </w:r>
            <w:r w:rsidR="00FD2475">
              <w:rPr>
                <w:noProof/>
              </w:rPr>
              <w:fldChar w:fldCharType="end"/>
            </w:r>
            <w:r>
              <w:rPr>
                <w:noProof/>
              </w:rPr>
              <w:t>)</w:t>
            </w:r>
            <w:bookmarkEnd w:id="55"/>
          </w:p>
        </w:tc>
      </w:tr>
    </w:tbl>
    <w:p w14:paraId="126CDFE9" w14:textId="0DD3FED3" w:rsidR="004175D2" w:rsidRDefault="004175D2" w:rsidP="004175D2">
      <w:pPr>
        <w:jc w:val="both"/>
        <w:rPr>
          <w:rFonts w:eastAsiaTheme="minorEastAsia"/>
        </w:rPr>
      </w:pPr>
      <w:r>
        <w:rPr>
          <w:rFonts w:eastAsiaTheme="minorEastAsia"/>
        </w:rPr>
        <w:lastRenderedPageBreak/>
        <w:t xml:space="preserve">Proses di atas dilakukan untuk setiap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maka data tiruan akan dibuat sebanyak </w:t>
      </w:r>
      <m:oMath>
        <m:r>
          <w:rPr>
            <w:rFonts w:ascii="Cambria Math" w:eastAsiaTheme="minorEastAsia" w:hAnsi="Cambria Math"/>
          </w:rPr>
          <m:t>s*dnum</m:t>
        </m:r>
      </m:oMath>
      <w:r>
        <w:rPr>
          <w:rFonts w:eastAsiaTheme="minorEastAsia"/>
        </w:rPr>
        <w:t xml:space="preserve"> kali</w:t>
      </w:r>
      <w:sdt>
        <w:sdtPr>
          <w:rPr>
            <w:rFonts w:eastAsiaTheme="minorEastAsia"/>
          </w:rPr>
          <w:id w:val="248622782"/>
          <w:citation/>
        </w:sdtPr>
        <w:sdtContent>
          <w:r>
            <w:rPr>
              <w:rFonts w:eastAsiaTheme="minorEastAsia"/>
            </w:rPr>
            <w:fldChar w:fldCharType="begin"/>
          </w:r>
          <w:r>
            <w:rPr>
              <w:rFonts w:eastAsiaTheme="minorEastAsia"/>
            </w:rPr>
            <w:instrText xml:space="preserve"> CITATION Han05 \l 1033 </w:instrText>
          </w:r>
          <w:r>
            <w:rPr>
              <w:rFonts w:eastAsiaTheme="minorEastAsia"/>
            </w:rPr>
            <w:fldChar w:fldCharType="separate"/>
          </w:r>
          <w:r w:rsidR="00231BF9">
            <w:rPr>
              <w:rFonts w:eastAsiaTheme="minorEastAsia"/>
              <w:noProof/>
            </w:rPr>
            <w:t xml:space="preserve"> </w:t>
          </w:r>
          <w:r w:rsidR="00231BF9" w:rsidRPr="00231BF9">
            <w:rPr>
              <w:rFonts w:eastAsiaTheme="minorEastAsia"/>
              <w:noProof/>
            </w:rPr>
            <w:t>(Han, Wang, &amp; Mao, 2005)</w:t>
          </w:r>
          <w:r>
            <w:rPr>
              <w:rFonts w:eastAsiaTheme="minorEastAsia"/>
            </w:rPr>
            <w:fldChar w:fldCharType="end"/>
          </w:r>
        </w:sdtContent>
      </w:sdt>
      <w:r>
        <w:rPr>
          <w:rFonts w:eastAsiaTheme="minorEastAsia"/>
        </w:rPr>
        <w:t>.</w:t>
      </w:r>
    </w:p>
    <w:p w14:paraId="75D6A9F5" w14:textId="77777777" w:rsidR="004175D2" w:rsidRDefault="004175D2" w:rsidP="004175D2">
      <w:pPr>
        <w:pStyle w:val="Heading3"/>
        <w:numPr>
          <w:ilvl w:val="2"/>
          <w:numId w:val="1"/>
        </w:numPr>
        <w:ind w:left="360"/>
        <w:jc w:val="both"/>
      </w:pPr>
      <w:bookmarkStart w:id="56" w:name="_Toc24116872"/>
      <w:bookmarkStart w:id="57" w:name="_Toc24341510"/>
      <w:r w:rsidRPr="00AA1BBC">
        <w:rPr>
          <w:i/>
          <w:iCs/>
        </w:rPr>
        <w:t>Adaptive</w:t>
      </w:r>
      <w:r>
        <w:t xml:space="preserve"> </w:t>
      </w:r>
      <w:r w:rsidRPr="00AA1BBC">
        <w:rPr>
          <w:i/>
          <w:iCs/>
        </w:rPr>
        <w:t>Synthetic</w:t>
      </w:r>
      <w:r>
        <w:t xml:space="preserve"> (ADASYN)</w:t>
      </w:r>
      <w:bookmarkEnd w:id="56"/>
      <w:bookmarkEnd w:id="57"/>
    </w:p>
    <w:p w14:paraId="474324AC" w14:textId="555B6EA8" w:rsidR="004175D2" w:rsidRDefault="004175D2" w:rsidP="004175D2">
      <w:pPr>
        <w:ind w:firstLine="360"/>
        <w:jc w:val="both"/>
      </w:pPr>
      <w:r w:rsidRPr="00AA1BBC">
        <w:rPr>
          <w:i/>
          <w:iCs/>
        </w:rPr>
        <w:t>Adaptive</w:t>
      </w:r>
      <w:r>
        <w:t xml:space="preserve"> </w:t>
      </w:r>
      <w:r w:rsidRPr="00AA1BBC">
        <w:rPr>
          <w:i/>
          <w:iCs/>
        </w:rPr>
        <w:t>Synthetic</w:t>
      </w:r>
      <w:r>
        <w:t xml:space="preserve"> adalah teknik oversampling yang diproposalkan oleh He di mana data tiruan dibuat berdasarkan tingkat kesulitan suatu sampel kelas minoritas untuk dipelajari. Setiap sampel kelas minoritas memiliki alokasi data tiruan sesuai dengan banyaknya tetangga sampel kelas mayoritas dari </w:t>
      </w:r>
      <m:oMath>
        <m:r>
          <w:rPr>
            <w:rFonts w:ascii="Cambria Math" w:hAnsi="Cambria Math"/>
          </w:rPr>
          <m:t>k</m:t>
        </m:r>
      </m:oMath>
      <w:r>
        <w:t xml:space="preserve"> tetangga terdekat sampel kelas minoritas tersebut</w:t>
      </w:r>
      <w:sdt>
        <w:sdtPr>
          <w:id w:val="900727724"/>
          <w:citation/>
        </w:sdtPr>
        <w:sdtContent>
          <w:r>
            <w:fldChar w:fldCharType="begin"/>
          </w:r>
          <w:r>
            <w:instrText xml:space="preserve"> CITATION HeH081 \l 1033 </w:instrText>
          </w:r>
          <w:r>
            <w:fldChar w:fldCharType="separate"/>
          </w:r>
          <w:r w:rsidR="00231BF9">
            <w:rPr>
              <w:noProof/>
            </w:rPr>
            <w:t xml:space="preserve"> (He, Bai, Garcia, &amp; Li, 2008)</w:t>
          </w:r>
          <w:r>
            <w:fldChar w:fldCharType="end"/>
          </w:r>
        </w:sdtContent>
      </w:sdt>
      <w:r>
        <w:t>.</w:t>
      </w:r>
    </w:p>
    <w:p w14:paraId="75E2C04F" w14:textId="77777777" w:rsidR="004175D2" w:rsidRDefault="004175D2" w:rsidP="004175D2">
      <w:pPr>
        <w:ind w:firstLine="360"/>
        <w:jc w:val="both"/>
        <w:rPr>
          <w:rFonts w:eastAsiaTheme="minorEastAsia"/>
        </w:rPr>
      </w:pPr>
      <w:r>
        <w:t xml:space="preserve">Misalkan untuk data training D dengan m sampel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rPr>
          <w:rFonts w:eastAsiaTheme="minorEastAsia"/>
        </w:rPr>
        <w:t xml:space="preserve">, </w:t>
      </w:r>
      <m:oMath>
        <m:r>
          <w:rPr>
            <w:rFonts w:ascii="Cambria Math" w:eastAsiaTheme="minorEastAsia" w:hAnsi="Cambria Math"/>
          </w:rPr>
          <m:t>i=1,…,m</m:t>
        </m:r>
      </m:oMath>
      <w:r>
        <w:rPr>
          <w:rFonts w:eastAsiaTheme="minorEastAsia"/>
        </w:rPr>
        <w:t xml:space="preserve">, di mana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eastAsiaTheme="minorEastAsia"/>
        </w:rPr>
        <w:t xml:space="preserve"> adalah instansi dari </w:t>
      </w:r>
      <m:oMath>
        <m:r>
          <w:rPr>
            <w:rFonts w:ascii="Cambria Math" w:eastAsiaTheme="minorEastAsia" w:hAnsi="Cambria Math"/>
          </w:rPr>
          <m:t>n</m:t>
        </m:r>
      </m:oMath>
      <w:r>
        <w:rPr>
          <w:rFonts w:eastAsiaTheme="minorEastAsia"/>
        </w:rPr>
        <w:t xml:space="preserve"> dimensi dari ruang fitur </w:t>
      </w:r>
      <m:oMath>
        <m:r>
          <w:rPr>
            <w:rFonts w:ascii="Cambria Math" w:eastAsiaTheme="minorEastAsia" w:hAnsi="Cambria Math"/>
          </w:rPr>
          <m:t>X</m:t>
        </m:r>
      </m:oMath>
      <w:r>
        <w:rPr>
          <w:rFonts w:eastAsiaTheme="minorEastAsia"/>
        </w:rPr>
        <w:t xml:space="preserve"> dan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∈{1,-1}</m:t>
        </m:r>
      </m:oMath>
      <w:r>
        <w:rPr>
          <w:rFonts w:eastAsiaTheme="minorEastAsia"/>
        </w:rPr>
        <w:t xml:space="preserve"> adalah label kelas dari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eastAsiaTheme="minorEastAsia"/>
        </w:rPr>
        <w:t xml:space="preserve">. Didefinisikan </w:t>
      </w:r>
      <m:oMath>
        <m:sSub>
          <m:sSubPr>
            <m:ctrlPr>
              <w:rPr>
                <w:rFonts w:ascii="Cambria Math" w:hAnsi="Cambria Math"/>
              </w:rPr>
            </m:ctrlPr>
          </m:sSubPr>
          <m:e>
            <m:r>
              <w:rPr>
                <w:rFonts w:ascii="Cambria Math" w:hAnsi="Cambria Math"/>
              </w:rPr>
              <m:t>m</m:t>
            </m:r>
          </m:e>
          <m:sub>
            <m:r>
              <w:rPr>
                <w:rFonts w:ascii="Cambria Math" w:hAnsi="Cambria Math"/>
              </w:rPr>
              <m:t>s</m:t>
            </m:r>
          </m:sub>
        </m:sSub>
      </m:oMath>
      <w:r>
        <w:rPr>
          <w:rFonts w:eastAsiaTheme="minorEastAsia"/>
        </w:rPr>
        <w:t xml:space="preserve"> dan </w:t>
      </w:r>
      <m:oMath>
        <m:sSub>
          <m:sSubPr>
            <m:ctrlPr>
              <w:rPr>
                <w:rFonts w:ascii="Cambria Math" w:hAnsi="Cambria Math"/>
              </w:rPr>
            </m:ctrlPr>
          </m:sSubPr>
          <m:e>
            <m:r>
              <w:rPr>
                <w:rFonts w:ascii="Cambria Math" w:hAnsi="Cambria Math"/>
              </w:rPr>
              <m:t>m</m:t>
            </m:r>
          </m:e>
          <m:sub>
            <m:r>
              <w:rPr>
                <w:rFonts w:ascii="Cambria Math" w:hAnsi="Cambria Math"/>
              </w:rPr>
              <m:t>l</m:t>
            </m:r>
          </m:sub>
        </m:sSub>
      </m:oMath>
      <w:r>
        <w:rPr>
          <w:rFonts w:eastAsiaTheme="minorEastAsia"/>
        </w:rPr>
        <w:t xml:space="preserve"> sebagai jumlah sampel kelas minoritas, dan jumlah sampel kelas mayoritas secara berurutan. Maka </w:t>
      </w:r>
      <m:oMath>
        <m:sSub>
          <m:sSubPr>
            <m:ctrlPr>
              <w:rPr>
                <w:rFonts w:ascii="Cambria Math" w:hAnsi="Cambria Math"/>
              </w:rPr>
            </m:ctrlPr>
          </m:sSubPr>
          <m:e>
            <m:r>
              <w:rPr>
                <w:rFonts w:ascii="Cambria Math" w:hAnsi="Cambria Math"/>
              </w:rPr>
              <m:t>m</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oMath>
      <w:r>
        <w:rPr>
          <w:rFonts w:eastAsiaTheme="minorEastAsia"/>
        </w:rPr>
        <w:t xml:space="preserve"> dan </w:t>
      </w:r>
      <m:oMath>
        <m:sSub>
          <m:sSubPr>
            <m:ctrlPr>
              <w:rPr>
                <w:rFonts w:ascii="Cambria Math" w:hAnsi="Cambria Math"/>
              </w:rPr>
            </m:ctrlPr>
          </m:sSubPr>
          <m:e>
            <m:r>
              <w:rPr>
                <w:rFonts w:ascii="Cambria Math" w:hAnsi="Cambria Math"/>
              </w:rPr>
              <m:t>m</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=m</m:t>
        </m:r>
      </m:oMath>
      <w:r>
        <w:rPr>
          <w:rFonts w:eastAsiaTheme="minorEastAsia"/>
        </w:rPr>
        <w:t>.</w:t>
      </w:r>
    </w:p>
    <w:p w14:paraId="16F89123" w14:textId="77777777" w:rsidR="004175D2" w:rsidRDefault="004175D2" w:rsidP="004175D2">
      <w:pPr>
        <w:jc w:val="both"/>
        <w:rPr>
          <w:rFonts w:eastAsiaTheme="minorEastAsia"/>
        </w:rPr>
      </w:pPr>
      <w:r>
        <w:rPr>
          <w:rFonts w:eastAsiaTheme="minorEastAsia"/>
        </w:rPr>
        <w:t xml:space="preserve">Tentukan derajat ketidakseimbangan </w:t>
      </w:r>
      <m:oMath>
        <m:r>
          <w:rPr>
            <w:rFonts w:ascii="Cambria Math" w:eastAsiaTheme="minorEastAsia" w:hAnsi="Cambria Math"/>
          </w:rPr>
          <m:t>d</m:t>
        </m:r>
      </m:oMath>
      <w:r>
        <w:rPr>
          <w:rFonts w:eastAsiaTheme="minorEastAsia"/>
        </w:rPr>
        <w:t>:</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6682"/>
        <w:gridCol w:w="836"/>
      </w:tblGrid>
      <w:tr w:rsidR="004175D2" w14:paraId="66964B47" w14:textId="77777777" w:rsidTr="00873E54">
        <w:tc>
          <w:tcPr>
            <w:tcW w:w="704" w:type="dxa"/>
            <w:vAlign w:val="center"/>
          </w:tcPr>
          <w:p w14:paraId="58E497B2" w14:textId="77777777" w:rsidR="004175D2" w:rsidRDefault="004175D2" w:rsidP="00873E54">
            <w:pPr>
              <w:jc w:val="center"/>
            </w:pPr>
          </w:p>
        </w:tc>
        <w:tc>
          <w:tcPr>
            <w:tcW w:w="6804" w:type="dxa"/>
            <w:vAlign w:val="center"/>
          </w:tcPr>
          <w:p w14:paraId="549C7967" w14:textId="77777777" w:rsidR="004175D2" w:rsidRDefault="004175D2" w:rsidP="00873E54">
            <w:pPr>
              <w:keepNext/>
              <w:jc w:val="both"/>
            </w:pPr>
            <m:oMathPara>
              <m:oMath>
                <m:r>
                  <w:rPr>
                    <w:rFonts w:ascii="Cambria Math" w:hAnsi="Cambria Math"/>
                  </w:rPr>
                  <m:t>d=</m:t>
                </m:r>
                <m:f>
                  <m:fPr>
                    <m:ctrlPr>
                      <w:rPr>
                        <w:rFonts w:ascii="Cambria Math" w:hAnsi="Cambria Math"/>
                        <w:i/>
                      </w:rPr>
                    </m:ctrlPr>
                  </m:fPr>
                  <m:num>
                    <m:sSub>
                      <m:sSubPr>
                        <m:ctrlPr>
                          <w:rPr>
                            <w:rFonts w:ascii="Cambria Math" w:hAnsi="Cambria Math"/>
                          </w:rPr>
                        </m:ctrlPr>
                      </m:sSubPr>
                      <m:e>
                        <m:r>
                          <w:rPr>
                            <w:rFonts w:ascii="Cambria Math" w:hAnsi="Cambria Math"/>
                          </w:rPr>
                          <m:t>m</m:t>
                        </m:r>
                      </m:e>
                      <m:sub>
                        <m:r>
                          <w:rPr>
                            <w:rFonts w:ascii="Cambria Math" w:hAnsi="Cambria Math"/>
                          </w:rPr>
                          <m:t>s</m:t>
                        </m:r>
                      </m:sub>
                    </m:sSub>
                  </m:num>
                  <m:den>
                    <m:sSub>
                      <m:sSubPr>
                        <m:ctrlPr>
                          <w:rPr>
                            <w:rFonts w:ascii="Cambria Math" w:hAnsi="Cambria Math"/>
                          </w:rPr>
                        </m:ctrlPr>
                      </m:sSubPr>
                      <m:e>
                        <m:r>
                          <w:rPr>
                            <w:rFonts w:ascii="Cambria Math" w:hAnsi="Cambria Math"/>
                          </w:rPr>
                          <m:t>m</m:t>
                        </m:r>
                      </m:e>
                      <m:sub>
                        <m:r>
                          <w:rPr>
                            <w:rFonts w:ascii="Cambria Math" w:hAnsi="Cambria Math"/>
                          </w:rPr>
                          <m:t>l</m:t>
                        </m:r>
                      </m:sub>
                    </m:sSub>
                  </m:den>
                </m:f>
              </m:oMath>
            </m:oMathPara>
          </w:p>
        </w:tc>
        <w:tc>
          <w:tcPr>
            <w:tcW w:w="704" w:type="dxa"/>
            <w:vAlign w:val="center"/>
          </w:tcPr>
          <w:p w14:paraId="11EA5A49" w14:textId="15C0DC9A" w:rsidR="004175D2" w:rsidRDefault="004175D2" w:rsidP="00873E54">
            <w:pPr>
              <w:spacing w:after="160" w:line="259" w:lineRule="auto"/>
              <w:jc w:val="center"/>
            </w:pPr>
            <w:bookmarkStart w:id="58" w:name="_Toc24116923"/>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14</w:t>
            </w:r>
            <w:r w:rsidR="00FD2475">
              <w:rPr>
                <w:noProof/>
              </w:rPr>
              <w:fldChar w:fldCharType="end"/>
            </w:r>
            <w:r>
              <w:rPr>
                <w:noProof/>
              </w:rPr>
              <w:t>)</w:t>
            </w:r>
            <w:bookmarkEnd w:id="58"/>
          </w:p>
        </w:tc>
      </w:tr>
    </w:tbl>
    <w:p w14:paraId="2ED2DBCE" w14:textId="77777777" w:rsidR="004175D2" w:rsidRDefault="004175D2" w:rsidP="004175D2">
      <w:pPr>
        <w:jc w:val="both"/>
        <w:rPr>
          <w:rFonts w:eastAsiaTheme="minorEastAsia"/>
        </w:rPr>
      </w:pPr>
      <w:r>
        <w:rPr>
          <w:rFonts w:eastAsiaTheme="minorEastAsia"/>
        </w:rPr>
        <w:t xml:space="preserve">di mana </w:t>
      </w:r>
      <m:oMath>
        <m:r>
          <w:rPr>
            <w:rFonts w:ascii="Cambria Math" w:eastAsiaTheme="minorEastAsia" w:hAnsi="Cambria Math"/>
          </w:rPr>
          <m:t>d∈(0, 1]</m:t>
        </m:r>
      </m:oMath>
      <w:r>
        <w:rPr>
          <w:rFonts w:eastAsiaTheme="minorEastAsia"/>
        </w:rPr>
        <w:t xml:space="preserve">. Jika </w:t>
      </w:r>
      <m:oMath>
        <m:r>
          <w:rPr>
            <w:rFonts w:ascii="Cambria Math" w:eastAsiaTheme="minorEastAsia" w:hAnsi="Cambria Math"/>
          </w:rPr>
          <m:t>d&lt;</m:t>
        </m:r>
        <m:sSub>
          <m:sSubPr>
            <m:ctrlPr>
              <w:rPr>
                <w:rFonts w:ascii="Cambria Math" w:hAnsi="Cambria Math"/>
              </w:rPr>
            </m:ctrlPr>
          </m:sSubPr>
          <m:e>
            <m:r>
              <w:rPr>
                <w:rFonts w:ascii="Cambria Math" w:hAnsi="Cambria Math"/>
              </w:rPr>
              <m:t>d</m:t>
            </m:r>
          </m:e>
          <m:sub>
            <m:r>
              <w:rPr>
                <w:rFonts w:ascii="Cambria Math" w:hAnsi="Cambria Math"/>
              </w:rPr>
              <m:t>th</m:t>
            </m:r>
          </m:sub>
        </m:sSub>
      </m:oMath>
      <w:r>
        <w:rPr>
          <w:rFonts w:eastAsiaTheme="minorEastAsia"/>
        </w:rPr>
        <w:t xml:space="preserve"> di mana </w:t>
      </w:r>
      <m:oMath>
        <m:sSub>
          <m:sSubPr>
            <m:ctrlPr>
              <w:rPr>
                <w:rFonts w:ascii="Cambria Math" w:hAnsi="Cambria Math"/>
              </w:rPr>
            </m:ctrlPr>
          </m:sSubPr>
          <m:e>
            <m:r>
              <w:rPr>
                <w:rFonts w:ascii="Cambria Math" w:hAnsi="Cambria Math"/>
              </w:rPr>
              <m:t>d</m:t>
            </m:r>
          </m:e>
          <m:sub>
            <m:r>
              <w:rPr>
                <w:rFonts w:ascii="Cambria Math" w:hAnsi="Cambria Math"/>
              </w:rPr>
              <m:t>th</m:t>
            </m:r>
          </m:sub>
        </m:sSub>
      </m:oMath>
      <w:r>
        <w:rPr>
          <w:rFonts w:eastAsiaTheme="minorEastAsia"/>
        </w:rPr>
        <w:t xml:space="preserve"> adalah nilai maksimum toleransi derajat ketidakseimbangan, maka hitung jumlah data kelas minoritas tiruan:</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6682"/>
        <w:gridCol w:w="836"/>
      </w:tblGrid>
      <w:tr w:rsidR="004175D2" w14:paraId="7EE37674" w14:textId="77777777" w:rsidTr="00873E54">
        <w:tc>
          <w:tcPr>
            <w:tcW w:w="704" w:type="dxa"/>
            <w:vAlign w:val="center"/>
          </w:tcPr>
          <w:p w14:paraId="6A472EB9" w14:textId="77777777" w:rsidR="004175D2" w:rsidRDefault="004175D2" w:rsidP="00873E54">
            <w:pPr>
              <w:jc w:val="center"/>
            </w:pPr>
          </w:p>
        </w:tc>
        <w:tc>
          <w:tcPr>
            <w:tcW w:w="6804" w:type="dxa"/>
            <w:vAlign w:val="center"/>
          </w:tcPr>
          <w:p w14:paraId="47D85496" w14:textId="77777777" w:rsidR="004175D2" w:rsidRDefault="004175D2" w:rsidP="00873E54">
            <w:pPr>
              <w:keepNext/>
              <w:jc w:val="both"/>
            </w:pPr>
            <m:oMathPara>
              <m:oMath>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s</m:t>
                        </m:r>
                      </m:sub>
                    </m:sSub>
                    <m:ctrlPr>
                      <w:rPr>
                        <w:rFonts w:ascii="Cambria Math" w:hAnsi="Cambria Math"/>
                        <w:i/>
                      </w:rPr>
                    </m:ctrlPr>
                  </m:e>
                </m:d>
                <m:r>
                  <w:rPr>
                    <w:rFonts w:ascii="Cambria Math" w:hAnsi="Cambria Math"/>
                  </w:rPr>
                  <m:t>*β</m:t>
                </m:r>
              </m:oMath>
            </m:oMathPara>
          </w:p>
        </w:tc>
        <w:tc>
          <w:tcPr>
            <w:tcW w:w="704" w:type="dxa"/>
            <w:vAlign w:val="center"/>
          </w:tcPr>
          <w:p w14:paraId="5131CF1D" w14:textId="38A877F4" w:rsidR="004175D2" w:rsidRDefault="004175D2" w:rsidP="00873E54">
            <w:pPr>
              <w:spacing w:after="160" w:line="259" w:lineRule="auto"/>
              <w:jc w:val="center"/>
            </w:pPr>
            <w:bookmarkStart w:id="59" w:name="_Toc24116924"/>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15</w:t>
            </w:r>
            <w:r w:rsidR="00FD2475">
              <w:rPr>
                <w:noProof/>
              </w:rPr>
              <w:fldChar w:fldCharType="end"/>
            </w:r>
            <w:r>
              <w:rPr>
                <w:noProof/>
              </w:rPr>
              <w:t>)</w:t>
            </w:r>
            <w:bookmarkEnd w:id="59"/>
          </w:p>
        </w:tc>
      </w:tr>
    </w:tbl>
    <w:p w14:paraId="7744480F" w14:textId="77777777" w:rsidR="004175D2" w:rsidRDefault="004175D2" w:rsidP="004175D2">
      <w:pPr>
        <w:jc w:val="both"/>
        <w:rPr>
          <w:rFonts w:eastAsiaTheme="minorEastAsia"/>
        </w:rPr>
      </w:pPr>
      <w:r>
        <w:rPr>
          <w:rFonts w:eastAsiaTheme="minorEastAsia"/>
        </w:rPr>
        <w:t xml:space="preserve">di mana </w:t>
      </w:r>
      <m:oMath>
        <m:r>
          <w:rPr>
            <w:rFonts w:ascii="Cambria Math" w:eastAsiaTheme="minorEastAsia" w:hAnsi="Cambria Math"/>
          </w:rPr>
          <m:t>β∈[0, 1]</m:t>
        </m:r>
      </m:oMath>
      <w:r>
        <w:rPr>
          <w:rFonts w:eastAsiaTheme="minorEastAsia"/>
        </w:rPr>
        <w:t xml:space="preserve"> adalah parameter yang menunjukkan rasio ketidakseimbangan yang diinginkan setelah data tiruan dibuat. </w:t>
      </w:r>
      <m:oMath>
        <m:r>
          <w:rPr>
            <w:rFonts w:ascii="Cambria Math" w:eastAsiaTheme="minorEastAsia" w:hAnsi="Cambria Math"/>
          </w:rPr>
          <m:t>β=1</m:t>
        </m:r>
      </m:oMath>
      <w:r>
        <w:rPr>
          <w:rFonts w:eastAsiaTheme="minorEastAsia"/>
        </w:rPr>
        <w:t xml:space="preserve"> menunjukkan dataset akan seimbang sepenuhnya.</w:t>
      </w:r>
    </w:p>
    <w:p w14:paraId="118D5479" w14:textId="77777777" w:rsidR="004175D2" w:rsidRDefault="004175D2" w:rsidP="004175D2">
      <w:pPr>
        <w:ind w:firstLine="720"/>
        <w:jc w:val="both"/>
        <w:rPr>
          <w:rFonts w:eastAsiaTheme="minorEastAsia"/>
        </w:rPr>
      </w:pPr>
      <w:r>
        <w:rPr>
          <w:rFonts w:eastAsiaTheme="minorEastAsia"/>
        </w:rPr>
        <w:t xml:space="preserve">Untuk setiap sampel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∈P</m:t>
        </m:r>
      </m:oMath>
      <w:r>
        <w:rPr>
          <w:rFonts w:eastAsiaTheme="minorEastAsia"/>
        </w:rPr>
        <w:t xml:space="preserve"> di mana </w:t>
      </w:r>
      <m:oMath>
        <m:r>
          <w:rPr>
            <w:rFonts w:ascii="Cambria Math" w:eastAsiaTheme="minorEastAsia" w:hAnsi="Cambria Math"/>
          </w:rPr>
          <m:t>P</m:t>
        </m:r>
      </m:oMath>
      <w:r>
        <w:rPr>
          <w:rFonts w:eastAsiaTheme="minorEastAsia"/>
        </w:rPr>
        <w:t xml:space="preserve"> adalah kelas minoritas, tentukan </w:t>
      </w:r>
      <m:oMath>
        <m:r>
          <w:rPr>
            <w:rFonts w:ascii="Cambria Math" w:eastAsiaTheme="minorEastAsia" w:hAnsi="Cambria Math"/>
          </w:rPr>
          <m:t>K</m:t>
        </m:r>
      </m:oMath>
      <w:r>
        <w:rPr>
          <w:rFonts w:eastAsiaTheme="minorEastAsia"/>
        </w:rPr>
        <w:t xml:space="preserve"> tetangga terdekat dengan jarak Euklid pada </w:t>
      </w:r>
      <m:oMath>
        <m:r>
          <w:rPr>
            <w:rFonts w:ascii="Cambria Math" w:eastAsiaTheme="minorEastAsia" w:hAnsi="Cambria Math"/>
          </w:rPr>
          <m:t>n</m:t>
        </m:r>
      </m:oMath>
      <w:r>
        <w:rPr>
          <w:rFonts w:eastAsiaTheme="minorEastAsia"/>
        </w:rPr>
        <w:t xml:space="preserve"> dimensi ruang fitur. Kemudian hitung rasio </w:t>
      </w:r>
      <m:oMath>
        <m:sSub>
          <m:sSubPr>
            <m:ctrlPr>
              <w:rPr>
                <w:rFonts w:ascii="Cambria Math" w:hAnsi="Cambria Math"/>
              </w:rPr>
            </m:ctrlPr>
          </m:sSubPr>
          <m:e>
            <m:r>
              <w:rPr>
                <w:rFonts w:ascii="Cambria Math" w:hAnsi="Cambria Math"/>
              </w:rPr>
              <m:t>r</m:t>
            </m:r>
          </m:e>
          <m:sub>
            <m:r>
              <w:rPr>
                <w:rFonts w:ascii="Cambria Math" w:hAnsi="Cambria Math"/>
              </w:rPr>
              <m:t>i</m:t>
            </m:r>
          </m:sub>
        </m:sSub>
      </m:oMath>
      <w:r>
        <w:rPr>
          <w:rFonts w:eastAsiaTheme="minorEastAsia"/>
        </w:rPr>
        <w:t>, yang didefinisikan sebagai:’</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6683"/>
        <w:gridCol w:w="836"/>
      </w:tblGrid>
      <w:tr w:rsidR="004175D2" w14:paraId="2C54D085" w14:textId="77777777" w:rsidTr="00873E54">
        <w:tc>
          <w:tcPr>
            <w:tcW w:w="704" w:type="dxa"/>
            <w:vAlign w:val="center"/>
          </w:tcPr>
          <w:p w14:paraId="75EE6485" w14:textId="77777777" w:rsidR="004175D2" w:rsidRDefault="004175D2" w:rsidP="00873E54">
            <w:pPr>
              <w:jc w:val="center"/>
            </w:pPr>
          </w:p>
        </w:tc>
        <w:tc>
          <w:tcPr>
            <w:tcW w:w="6804" w:type="dxa"/>
            <w:vAlign w:val="center"/>
          </w:tcPr>
          <w:p w14:paraId="559335DB" w14:textId="77777777" w:rsidR="004175D2" w:rsidRDefault="00FD2475" w:rsidP="00873E54">
            <w:pPr>
              <w:keepNext/>
              <w:jc w:val="both"/>
            </w:pPr>
            <m:oMathPara>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num>
                  <m:den>
                    <m:r>
                      <w:rPr>
                        <w:rFonts w:ascii="Cambria Math" w:eastAsiaTheme="minorEastAsia" w:hAnsi="Cambria Math"/>
                      </w:rPr>
                      <m:t>K</m:t>
                    </m:r>
                  </m:den>
                </m:f>
                <m:r>
                  <w:rPr>
                    <w:rFonts w:ascii="Cambria Math" w:eastAsiaTheme="minorEastAsia" w:hAnsi="Cambria Math"/>
                  </w:rPr>
                  <m:t>,i=1,…,</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m:t>
                    </m:r>
                  </m:sub>
                </m:sSub>
              </m:oMath>
            </m:oMathPara>
          </w:p>
        </w:tc>
        <w:tc>
          <w:tcPr>
            <w:tcW w:w="704" w:type="dxa"/>
            <w:vAlign w:val="center"/>
          </w:tcPr>
          <w:p w14:paraId="0B85EFFF" w14:textId="6FD14B83" w:rsidR="004175D2" w:rsidRDefault="004175D2" w:rsidP="00873E54">
            <w:pPr>
              <w:spacing w:after="160" w:line="259" w:lineRule="auto"/>
              <w:jc w:val="center"/>
            </w:pPr>
            <w:bookmarkStart w:id="60" w:name="_Toc24116925"/>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16</w:t>
            </w:r>
            <w:r w:rsidR="00FD2475">
              <w:rPr>
                <w:noProof/>
              </w:rPr>
              <w:fldChar w:fldCharType="end"/>
            </w:r>
            <w:r>
              <w:rPr>
                <w:noProof/>
              </w:rPr>
              <w:t>)</w:t>
            </w:r>
            <w:bookmarkEnd w:id="60"/>
          </w:p>
        </w:tc>
      </w:tr>
    </w:tbl>
    <w:p w14:paraId="4CD051B6" w14:textId="77777777" w:rsidR="004175D2" w:rsidRDefault="004175D2" w:rsidP="004175D2">
      <w:pPr>
        <w:jc w:val="both"/>
        <w:rPr>
          <w:rFonts w:eastAsiaTheme="minorEastAsia"/>
        </w:rPr>
      </w:pPr>
      <w:r>
        <w:rPr>
          <w:rFonts w:eastAsiaTheme="minorEastAsia"/>
        </w:rPr>
        <w:lastRenderedPageBreak/>
        <w:t xml:space="preserve">di mana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oMath>
      <w:r>
        <w:rPr>
          <w:rFonts w:eastAsiaTheme="minorEastAsia"/>
        </w:rPr>
        <w:t xml:space="preserve"> adalah jumlah sampel pada </w:t>
      </w:r>
      <m:oMath>
        <m:r>
          <w:rPr>
            <w:rFonts w:ascii="Cambria Math" w:eastAsiaTheme="minorEastAsia" w:hAnsi="Cambria Math"/>
          </w:rPr>
          <m:t>K</m:t>
        </m:r>
      </m:oMath>
      <w:r>
        <w:rPr>
          <w:rFonts w:eastAsiaTheme="minorEastAsia"/>
        </w:rPr>
        <w:t xml:space="preserve"> tetangga terdekat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yang merupakan sampel kelas mayoritas, maka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∈[0, 1]</m:t>
        </m:r>
      </m:oMath>
      <w:r>
        <w:rPr>
          <w:rFonts w:eastAsiaTheme="minorEastAsia"/>
        </w:rPr>
        <w:t xml:space="preserve">. Kemudian normalisasikan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 xml:space="preserve"> menjadi:</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6682"/>
        <w:gridCol w:w="836"/>
      </w:tblGrid>
      <w:tr w:rsidR="004175D2" w14:paraId="48DEE591" w14:textId="77777777" w:rsidTr="00873E54">
        <w:tc>
          <w:tcPr>
            <w:tcW w:w="704" w:type="dxa"/>
            <w:vAlign w:val="center"/>
          </w:tcPr>
          <w:p w14:paraId="6EDB9353" w14:textId="77777777" w:rsidR="004175D2" w:rsidRDefault="004175D2" w:rsidP="00873E54">
            <w:pPr>
              <w:jc w:val="center"/>
            </w:pPr>
          </w:p>
        </w:tc>
        <w:tc>
          <w:tcPr>
            <w:tcW w:w="6804" w:type="dxa"/>
            <w:vAlign w:val="center"/>
          </w:tcPr>
          <w:p w14:paraId="78AFB9AE" w14:textId="77777777" w:rsidR="004175D2" w:rsidRDefault="00FD2475" w:rsidP="00873E54">
            <w:pPr>
              <w:keepNext/>
              <w:jc w:val="both"/>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num>
                  <m:den>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nary>
                  </m:den>
                </m:f>
              </m:oMath>
            </m:oMathPara>
          </w:p>
        </w:tc>
        <w:tc>
          <w:tcPr>
            <w:tcW w:w="704" w:type="dxa"/>
            <w:vAlign w:val="center"/>
          </w:tcPr>
          <w:p w14:paraId="08734306" w14:textId="3F25E69C" w:rsidR="004175D2" w:rsidRDefault="004175D2" w:rsidP="00873E54">
            <w:pPr>
              <w:spacing w:after="160" w:line="259" w:lineRule="auto"/>
              <w:jc w:val="center"/>
            </w:pPr>
            <w:bookmarkStart w:id="61" w:name="_Toc24116926"/>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17</w:t>
            </w:r>
            <w:r w:rsidR="00FD2475">
              <w:rPr>
                <w:noProof/>
              </w:rPr>
              <w:fldChar w:fldCharType="end"/>
            </w:r>
            <w:r>
              <w:rPr>
                <w:noProof/>
              </w:rPr>
              <w:t>)</w:t>
            </w:r>
            <w:bookmarkEnd w:id="61"/>
          </w:p>
        </w:tc>
      </w:tr>
    </w:tbl>
    <w:p w14:paraId="2A19C1D8" w14:textId="77777777" w:rsidR="004175D2" w:rsidRDefault="004175D2" w:rsidP="004175D2">
      <w:pPr>
        <w:jc w:val="both"/>
        <w:rPr>
          <w:rFonts w:eastAsiaTheme="minorEastAsia"/>
        </w:rPr>
      </w:pPr>
      <w:r>
        <w:rPr>
          <w:rFonts w:eastAsiaTheme="minorEastAsia"/>
        </w:rPr>
        <w:t xml:space="preserve">agar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oMath>
      <w:r>
        <w:rPr>
          <w:rFonts w:eastAsiaTheme="minorEastAsia"/>
        </w:rPr>
        <w:t xml:space="preserve"> menjadi distribusi kepadatan </w:t>
      </w:r>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e>
        </m:nary>
        <m:r>
          <w:rPr>
            <w:rFonts w:ascii="Cambria Math" w:eastAsiaTheme="minorEastAsia" w:hAnsi="Cambria Math"/>
          </w:rPr>
          <m:t>=1)</m:t>
        </m:r>
      </m:oMath>
      <w:r>
        <w:rPr>
          <w:rFonts w:eastAsiaTheme="minorEastAsia"/>
        </w:rPr>
        <w:t>.</w:t>
      </w:r>
    </w:p>
    <w:p w14:paraId="392E50F6" w14:textId="77777777" w:rsidR="004175D2" w:rsidRDefault="004175D2" w:rsidP="004175D2">
      <w:pPr>
        <w:jc w:val="both"/>
        <w:rPr>
          <w:rFonts w:eastAsiaTheme="minorEastAsia"/>
        </w:rPr>
      </w:pPr>
      <w:r>
        <w:rPr>
          <w:rFonts w:eastAsiaTheme="minorEastAsia"/>
        </w:rPr>
        <w:t xml:space="preserve">Hitung data tiruan yang akan dibuat untuk setiap sampel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6682"/>
        <w:gridCol w:w="836"/>
      </w:tblGrid>
      <w:tr w:rsidR="004175D2" w14:paraId="2C69F1CB" w14:textId="77777777" w:rsidTr="00873E54">
        <w:tc>
          <w:tcPr>
            <w:tcW w:w="704" w:type="dxa"/>
            <w:vAlign w:val="center"/>
          </w:tcPr>
          <w:p w14:paraId="40E4D0DF" w14:textId="77777777" w:rsidR="004175D2" w:rsidRDefault="004175D2" w:rsidP="00873E54">
            <w:pPr>
              <w:jc w:val="center"/>
            </w:pPr>
          </w:p>
        </w:tc>
        <w:tc>
          <w:tcPr>
            <w:tcW w:w="6804" w:type="dxa"/>
            <w:vAlign w:val="center"/>
          </w:tcPr>
          <w:p w14:paraId="252DDD3F" w14:textId="77777777" w:rsidR="004175D2" w:rsidRDefault="00FD2475" w:rsidP="00873E54">
            <w:pPr>
              <w:keepNext/>
              <w:jc w:val="both"/>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r>
                  <w:rPr>
                    <w:rFonts w:ascii="Cambria Math" w:eastAsiaTheme="minorEastAsia" w:hAnsi="Cambria Math"/>
                  </w:rPr>
                  <m:t>*G</m:t>
                </m:r>
              </m:oMath>
            </m:oMathPara>
          </w:p>
        </w:tc>
        <w:tc>
          <w:tcPr>
            <w:tcW w:w="704" w:type="dxa"/>
            <w:vAlign w:val="center"/>
          </w:tcPr>
          <w:p w14:paraId="6B8D7261" w14:textId="4A44AEB6" w:rsidR="004175D2" w:rsidRDefault="004175D2" w:rsidP="00873E54">
            <w:pPr>
              <w:spacing w:after="160" w:line="259" w:lineRule="auto"/>
              <w:jc w:val="center"/>
            </w:pPr>
            <w:bookmarkStart w:id="62" w:name="_Toc24116927"/>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18</w:t>
            </w:r>
            <w:r w:rsidR="00FD2475">
              <w:rPr>
                <w:noProof/>
              </w:rPr>
              <w:fldChar w:fldCharType="end"/>
            </w:r>
            <w:r>
              <w:rPr>
                <w:noProof/>
              </w:rPr>
              <w:t>)</w:t>
            </w:r>
            <w:bookmarkEnd w:id="62"/>
          </w:p>
        </w:tc>
      </w:tr>
    </w:tbl>
    <w:p w14:paraId="776DCAA4" w14:textId="77777777" w:rsidR="004175D2" w:rsidRDefault="004175D2" w:rsidP="004175D2">
      <w:pPr>
        <w:jc w:val="both"/>
        <w:rPr>
          <w:rFonts w:eastAsiaTheme="minorEastAsia"/>
        </w:rPr>
      </w:pPr>
      <w:r>
        <w:rPr>
          <w:rFonts w:eastAsiaTheme="minorEastAsia"/>
        </w:rPr>
        <w:t xml:space="preserve">Untuk setiap sampel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∈P</m:t>
        </m:r>
      </m:oMath>
      <w:r>
        <w:rPr>
          <w:rFonts w:eastAsiaTheme="minorEastAsia"/>
        </w:rPr>
        <w:t xml:space="preserve">, buat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Pr>
          <w:rFonts w:eastAsiaTheme="minorEastAsia"/>
        </w:rPr>
        <w:t xml:space="preserve"> data tiruan dengan persamaan:</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6682"/>
        <w:gridCol w:w="836"/>
      </w:tblGrid>
      <w:tr w:rsidR="004175D2" w14:paraId="3FDE680C" w14:textId="77777777" w:rsidTr="00873E54">
        <w:tc>
          <w:tcPr>
            <w:tcW w:w="704" w:type="dxa"/>
            <w:vAlign w:val="center"/>
          </w:tcPr>
          <w:p w14:paraId="4A03E3DF" w14:textId="77777777" w:rsidR="004175D2" w:rsidRDefault="004175D2" w:rsidP="00873E54">
            <w:pPr>
              <w:jc w:val="center"/>
            </w:pPr>
          </w:p>
        </w:tc>
        <w:tc>
          <w:tcPr>
            <w:tcW w:w="6804" w:type="dxa"/>
            <w:vAlign w:val="center"/>
          </w:tcPr>
          <w:p w14:paraId="1249CA3D" w14:textId="77777777" w:rsidR="004175D2" w:rsidRDefault="00FD2475" w:rsidP="00873E54">
            <w:pPr>
              <w:keepNext/>
              <w:jc w:val="both"/>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zi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*λ</m:t>
                </m:r>
              </m:oMath>
            </m:oMathPara>
          </w:p>
        </w:tc>
        <w:tc>
          <w:tcPr>
            <w:tcW w:w="704" w:type="dxa"/>
            <w:vAlign w:val="center"/>
          </w:tcPr>
          <w:p w14:paraId="33E0530A" w14:textId="4FBD722A" w:rsidR="004175D2" w:rsidRDefault="004175D2" w:rsidP="00873E54">
            <w:pPr>
              <w:spacing w:after="160" w:line="259" w:lineRule="auto"/>
              <w:jc w:val="center"/>
            </w:pPr>
            <w:bookmarkStart w:id="63" w:name="_Toc24116928"/>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19</w:t>
            </w:r>
            <w:r w:rsidR="00FD2475">
              <w:rPr>
                <w:noProof/>
              </w:rPr>
              <w:fldChar w:fldCharType="end"/>
            </w:r>
            <w:r>
              <w:rPr>
                <w:noProof/>
              </w:rPr>
              <w:t>)</w:t>
            </w:r>
            <w:bookmarkEnd w:id="63"/>
          </w:p>
        </w:tc>
      </w:tr>
    </w:tbl>
    <w:p w14:paraId="524A5DCA" w14:textId="77777777" w:rsidR="004175D2" w:rsidRPr="00575678" w:rsidRDefault="004175D2" w:rsidP="004175D2">
      <w:pPr>
        <w:jc w:val="both"/>
        <w:rPr>
          <w:rFonts w:eastAsiaTheme="minorEastAsia"/>
        </w:rPr>
      </w:pPr>
      <w:r>
        <w:rPr>
          <w:rFonts w:eastAsiaTheme="minorEastAsia"/>
        </w:rPr>
        <w:t xml:space="preserve">di mana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zi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adalah selisih vektor pada </w:t>
      </w:r>
      <m:oMath>
        <m:r>
          <w:rPr>
            <w:rFonts w:ascii="Cambria Math" w:eastAsiaTheme="minorEastAsia" w:hAnsi="Cambria Math"/>
          </w:rPr>
          <m:t>n</m:t>
        </m:r>
      </m:oMath>
      <w:r>
        <w:rPr>
          <w:rFonts w:eastAsiaTheme="minorEastAsia"/>
        </w:rPr>
        <w:t xml:space="preserve"> dimensi dan </w:t>
      </w:r>
      <m:oMath>
        <m:r>
          <w:rPr>
            <w:rFonts w:ascii="Cambria Math" w:eastAsiaTheme="minorEastAsia" w:hAnsi="Cambria Math"/>
          </w:rPr>
          <m:t>λ</m:t>
        </m:r>
      </m:oMath>
      <w:r>
        <w:rPr>
          <w:rFonts w:eastAsiaTheme="minorEastAsia"/>
        </w:rPr>
        <w:t xml:space="preserve"> adalah bilangan acak </w:t>
      </w:r>
      <m:oMath>
        <m:r>
          <w:rPr>
            <w:rFonts w:ascii="Cambria Math" w:eastAsiaTheme="minorEastAsia" w:hAnsi="Cambria Math"/>
          </w:rPr>
          <m:t>λ∈[0, 1]</m:t>
        </m:r>
      </m:oMath>
      <w:r>
        <w:rPr>
          <w:rFonts w:eastAsiaTheme="minorEastAsia"/>
        </w:rPr>
        <w:t>.</w:t>
      </w:r>
    </w:p>
    <w:p w14:paraId="09FCE886" w14:textId="77777777" w:rsidR="004175D2" w:rsidRDefault="004175D2" w:rsidP="004175D2">
      <w:pPr>
        <w:pStyle w:val="Heading3"/>
        <w:numPr>
          <w:ilvl w:val="2"/>
          <w:numId w:val="1"/>
        </w:numPr>
        <w:ind w:left="360"/>
        <w:jc w:val="both"/>
      </w:pPr>
      <w:bookmarkStart w:id="64" w:name="_Toc24116873"/>
      <w:bookmarkStart w:id="65" w:name="_Toc24341511"/>
      <w:r w:rsidRPr="00B74AF6">
        <w:rPr>
          <w:i/>
          <w:iCs/>
        </w:rPr>
        <w:t>Random</w:t>
      </w:r>
      <w:r>
        <w:t xml:space="preserve"> </w:t>
      </w:r>
      <w:r w:rsidRPr="00B74AF6">
        <w:rPr>
          <w:i/>
          <w:iCs/>
        </w:rPr>
        <w:t>Undersampling</w:t>
      </w:r>
      <w:bookmarkEnd w:id="64"/>
      <w:bookmarkEnd w:id="65"/>
    </w:p>
    <w:p w14:paraId="467123DD" w14:textId="3C784AFD" w:rsidR="004175D2" w:rsidRPr="00CC73BB" w:rsidRDefault="004175D2" w:rsidP="004175D2">
      <w:pPr>
        <w:ind w:firstLine="360"/>
        <w:jc w:val="both"/>
      </w:pPr>
      <w:r w:rsidRPr="003A19AE">
        <w:rPr>
          <w:i/>
          <w:iCs/>
        </w:rPr>
        <w:t>Random</w:t>
      </w:r>
      <w:r>
        <w:t xml:space="preserve"> </w:t>
      </w:r>
      <w:r w:rsidRPr="003A19AE">
        <w:rPr>
          <w:i/>
          <w:iCs/>
        </w:rPr>
        <w:t>undersampling</w:t>
      </w:r>
      <w:r>
        <w:t xml:space="preserve">, atau </w:t>
      </w:r>
      <w:r w:rsidRPr="003A19AE">
        <w:rPr>
          <w:i/>
          <w:iCs/>
        </w:rPr>
        <w:t>undersampling</w:t>
      </w:r>
      <w:r>
        <w:t xml:space="preserve"> secara acak adalah teknik undersampling di mana anggota dari kelas mayoritas dipilih secara acak dan dihapus dari dataset training hingga tercapai keseimbangan. Kekurangan dari teknik ini adalah tidak ada cara untuk mengatur informasi apa saja yang dihilangkan dari dataset tersebut, informasi yang berguna bisa saja hilang</w:t>
      </w:r>
      <w:sdt>
        <w:sdtPr>
          <w:id w:val="-481771691"/>
          <w:citation/>
        </w:sdtPr>
        <w:sdtContent>
          <w:r>
            <w:fldChar w:fldCharType="begin"/>
          </w:r>
          <w:r>
            <w:instrText xml:space="preserve"> CITATION Adn16 \l 1033  \m Ale04 \m Yen06 \m Mor16</w:instrText>
          </w:r>
          <w:r>
            <w:fldChar w:fldCharType="separate"/>
          </w:r>
          <w:r w:rsidR="00231BF9">
            <w:rPr>
              <w:noProof/>
            </w:rPr>
            <w:t xml:space="preserve"> (Amin, et al., 2016; Liu, 2004; Yen &amp; Lee, 2006; More, 2016)</w:t>
          </w:r>
          <w:r>
            <w:fldChar w:fldCharType="end"/>
          </w:r>
        </w:sdtContent>
      </w:sdt>
      <w:r>
        <w:t>.</w:t>
      </w:r>
    </w:p>
    <w:p w14:paraId="7D799E30" w14:textId="77777777" w:rsidR="004175D2" w:rsidRDefault="004175D2" w:rsidP="004175D2">
      <w:pPr>
        <w:pStyle w:val="Heading3"/>
        <w:numPr>
          <w:ilvl w:val="2"/>
          <w:numId w:val="1"/>
        </w:numPr>
        <w:ind w:left="360"/>
        <w:jc w:val="both"/>
      </w:pPr>
      <w:bookmarkStart w:id="66" w:name="_Toc24116874"/>
      <w:bookmarkStart w:id="67" w:name="_Toc24341512"/>
      <w:r>
        <w:t xml:space="preserve">Tomek </w:t>
      </w:r>
      <w:r w:rsidRPr="00B74AF6">
        <w:rPr>
          <w:i/>
          <w:iCs/>
        </w:rPr>
        <w:t>Links</w:t>
      </w:r>
      <w:bookmarkEnd w:id="66"/>
      <w:bookmarkEnd w:id="67"/>
    </w:p>
    <w:p w14:paraId="3DB68D86" w14:textId="7B758A27" w:rsidR="004175D2" w:rsidRDefault="004175D2" w:rsidP="004175D2">
      <w:pPr>
        <w:ind w:firstLine="360"/>
        <w:jc w:val="both"/>
        <w:rPr>
          <w:rFonts w:eastAsiaTheme="minorEastAsia"/>
        </w:rPr>
      </w:pPr>
      <w:r>
        <w:t xml:space="preserve">Tomek </w:t>
      </w:r>
      <w:r w:rsidRPr="00B74AF6">
        <w:rPr>
          <w:i/>
          <w:iCs/>
        </w:rPr>
        <w:t>Link</w:t>
      </w:r>
      <w:r>
        <w:t xml:space="preserve"> atau tautan Tomek adalah metode undersampling yang diproposalkan oleh Tomek </w:t>
      </w:r>
      <w:sdt>
        <w:sdtPr>
          <w:id w:val="807906168"/>
          <w:citation/>
        </w:sdtPr>
        <w:sdtContent>
          <w:r>
            <w:fldChar w:fldCharType="begin"/>
          </w:r>
          <w:r>
            <w:instrText xml:space="preserve"> CITATION Iva76 \l 1033 </w:instrText>
          </w:r>
          <w:r>
            <w:fldChar w:fldCharType="separate"/>
          </w:r>
          <w:r w:rsidR="00231BF9">
            <w:rPr>
              <w:noProof/>
            </w:rPr>
            <w:t>(Tomek, 1976)</w:t>
          </w:r>
          <w:r>
            <w:fldChar w:fldCharType="end"/>
          </w:r>
        </w:sdtContent>
      </w:sdt>
      <w:r>
        <w:t xml:space="preserve"> untuk memodifikasi CNN (Condensed Nearest Neighbor). Teknik ini menghapus sampel kelas mayoritas jika dan hanya jika tetangga kelas mayoritas tersebut berasal dari kelas berbeda dan merupakan tetangga terdekat satu sama lain.</w:t>
      </w:r>
      <w:r>
        <w:rPr>
          <w:rFonts w:eastAsiaTheme="minorEastAsia"/>
        </w:rPr>
        <w:t xml:space="preserve"> Jika </w:t>
      </w:r>
      <m:oMath>
        <m:r>
          <w:rPr>
            <w:rFonts w:ascii="Cambria Math" w:eastAsiaTheme="minorEastAsia" w:hAnsi="Cambria Math"/>
          </w:rPr>
          <m:t>x</m:t>
        </m:r>
      </m:oMath>
      <w:r>
        <w:rPr>
          <w:rFonts w:eastAsiaTheme="minorEastAsia"/>
        </w:rPr>
        <w:t xml:space="preserve"> dan </w:t>
      </w:r>
      <m:oMath>
        <m:r>
          <w:rPr>
            <w:rFonts w:ascii="Cambria Math" w:eastAsiaTheme="minorEastAsia" w:hAnsi="Cambria Math"/>
          </w:rPr>
          <m:t>y</m:t>
        </m:r>
      </m:oMath>
      <w:r>
        <w:rPr>
          <w:rFonts w:eastAsiaTheme="minorEastAsia"/>
        </w:rPr>
        <w:t xml:space="preserve"> adalah sampel dengan kelas berbeda, maka suatu Tomek Link didefinisikan untuk setiap sampel </w:t>
      </w:r>
      <m:oMath>
        <m:r>
          <w:rPr>
            <w:rFonts w:ascii="Cambria Math" w:eastAsiaTheme="minorEastAsia" w:hAnsi="Cambria Math"/>
          </w:rPr>
          <m:t>z</m:t>
        </m:r>
      </m:oMath>
      <w:r>
        <w:rPr>
          <w:rFonts w:eastAsiaTheme="minorEastAsia"/>
        </w:rPr>
        <w:t>:</w:t>
      </w:r>
    </w:p>
    <w:p w14:paraId="1F6031B6" w14:textId="77777777" w:rsidR="004175D2" w:rsidRDefault="004175D2" w:rsidP="004175D2">
      <w:pPr>
        <w:jc w:val="both"/>
      </w:pPr>
      <m:oMathPara>
        <m:oMath>
          <m:r>
            <w:rPr>
              <w:rFonts w:ascii="Cambria Math" w:eastAsiaTheme="minorEastAsia" w:hAnsi="Cambria Math"/>
            </w:rPr>
            <m:t>(</m:t>
          </m:r>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&lt;d</m:t>
          </m:r>
          <m:d>
            <m:dPr>
              <m:ctrlPr>
                <w:rPr>
                  <w:rFonts w:ascii="Cambria Math" w:hAnsi="Cambria Math"/>
                  <w:i/>
                </w:rPr>
              </m:ctrlPr>
            </m:dPr>
            <m:e>
              <m:r>
                <w:rPr>
                  <w:rFonts w:ascii="Cambria Math" w:hAnsi="Cambria Math"/>
                </w:rPr>
                <m:t>x,z</m:t>
              </m:r>
            </m:e>
          </m:d>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&lt;d</m:t>
          </m:r>
          <m:d>
            <m:dPr>
              <m:ctrlPr>
                <w:rPr>
                  <w:rFonts w:ascii="Cambria Math" w:hAnsi="Cambria Math"/>
                  <w:i/>
                </w:rPr>
              </m:ctrlPr>
            </m:dPr>
            <m:e>
              <m:r>
                <w:rPr>
                  <w:rFonts w:ascii="Cambria Math" w:hAnsi="Cambria Math"/>
                </w:rPr>
                <m:t>y,z</m:t>
              </m:r>
            </m:e>
          </m:d>
          <m:r>
            <w:rPr>
              <w:rFonts w:ascii="Cambria Math" w:hAnsi="Cambria Math"/>
            </w:rPr>
            <m:t>)</m:t>
          </m:r>
        </m:oMath>
      </m:oMathPara>
    </w:p>
    <w:p w14:paraId="485FD966" w14:textId="77777777" w:rsidR="004175D2" w:rsidRPr="0093296C" w:rsidRDefault="004175D2" w:rsidP="0093296C">
      <w:pPr>
        <w:pStyle w:val="Caption"/>
      </w:pPr>
    </w:p>
    <w:p w14:paraId="2024066F" w14:textId="5C45DFD7" w:rsidR="004175D2" w:rsidRPr="00B94669" w:rsidRDefault="004175D2" w:rsidP="004175D2">
      <w:pPr>
        <w:jc w:val="both"/>
        <w:rPr>
          <w:rFonts w:eastAsiaTheme="minorEastAsia"/>
        </w:rPr>
      </w:pPr>
      <w:r>
        <w:rPr>
          <w:rFonts w:eastAsiaTheme="minorEastAsia"/>
        </w:rPr>
        <w:t xml:space="preserve">di mana fungsi </w:t>
      </w:r>
      <m:oMath>
        <m:r>
          <w:rPr>
            <w:rFonts w:ascii="Cambria Math" w:eastAsiaTheme="minorEastAsia" w:hAnsi="Cambria Math"/>
          </w:rPr>
          <m:t>d(.)</m:t>
        </m:r>
      </m:oMath>
      <w:r>
        <w:rPr>
          <w:rFonts w:eastAsiaTheme="minorEastAsia"/>
        </w:rPr>
        <w:t xml:space="preserve"> adalah jarak Euklid pada persamaan </w:t>
      </w:r>
      <w:r>
        <w:rPr>
          <w:rFonts w:ascii="Cambria Math" w:eastAsiaTheme="minorEastAsia" w:hAnsi="Cambria Math"/>
        </w:rPr>
        <w:fldChar w:fldCharType="begin"/>
      </w:r>
      <w:r>
        <w:rPr>
          <w:rFonts w:eastAsiaTheme="minorEastAsia"/>
        </w:rPr>
        <w:instrText xml:space="preserve"> REF _Ref24097904 \h </w:instrText>
      </w:r>
      <w:r>
        <w:rPr>
          <w:rFonts w:ascii="Cambria Math" w:eastAsiaTheme="minorEastAsia" w:hAnsi="Cambria Math"/>
        </w:rPr>
      </w:r>
      <w:r>
        <w:rPr>
          <w:rFonts w:ascii="Cambria Math" w:eastAsiaTheme="minorEastAsia" w:hAnsi="Cambria Math"/>
        </w:rPr>
        <w:fldChar w:fldCharType="separate"/>
      </w:r>
      <w:r w:rsidR="00053949">
        <w:t>(</w:t>
      </w:r>
      <w:r w:rsidR="00053949">
        <w:rPr>
          <w:noProof/>
        </w:rPr>
        <w:t>II</w:t>
      </w:r>
      <w:r w:rsidR="00053949">
        <w:t>.</w:t>
      </w:r>
      <w:r w:rsidR="00053949">
        <w:rPr>
          <w:noProof/>
        </w:rPr>
        <w:t>5)</w:t>
      </w:r>
      <w:r>
        <w:rPr>
          <w:rFonts w:ascii="Cambria Math" w:eastAsiaTheme="minorEastAsia" w:hAnsi="Cambria Math"/>
        </w:rPr>
        <w:fldChar w:fldCharType="end"/>
      </w:r>
      <w:r>
        <w:rPr>
          <w:rFonts w:eastAsiaTheme="minorEastAsia"/>
        </w:rPr>
        <w:t>.</w:t>
      </w:r>
    </w:p>
    <w:p w14:paraId="211784C7" w14:textId="77777777" w:rsidR="004175D2" w:rsidRPr="0063442E" w:rsidRDefault="004175D2" w:rsidP="004175D2">
      <w:pPr>
        <w:pStyle w:val="Heading2"/>
        <w:numPr>
          <w:ilvl w:val="1"/>
          <w:numId w:val="1"/>
        </w:numPr>
        <w:ind w:left="360"/>
        <w:jc w:val="both"/>
      </w:pPr>
      <w:bookmarkStart w:id="68" w:name="_Toc24116875"/>
      <w:bookmarkStart w:id="69" w:name="_Toc24341513"/>
      <w:r>
        <w:t xml:space="preserve">Algoritma Klasifikasi </w:t>
      </w:r>
      <w:r w:rsidRPr="00E06496">
        <w:rPr>
          <w:i/>
          <w:iCs/>
        </w:rPr>
        <w:t>Machine</w:t>
      </w:r>
      <w:r>
        <w:t xml:space="preserve"> </w:t>
      </w:r>
      <w:r w:rsidRPr="00E06496">
        <w:rPr>
          <w:i/>
          <w:iCs/>
        </w:rPr>
        <w:t>Learning</w:t>
      </w:r>
      <w:bookmarkEnd w:id="68"/>
      <w:bookmarkEnd w:id="69"/>
    </w:p>
    <w:p w14:paraId="1E4D7F77" w14:textId="77777777" w:rsidR="004175D2" w:rsidRDefault="004175D2" w:rsidP="004175D2">
      <w:pPr>
        <w:pStyle w:val="Heading3"/>
        <w:numPr>
          <w:ilvl w:val="2"/>
          <w:numId w:val="1"/>
        </w:numPr>
        <w:ind w:left="360"/>
        <w:jc w:val="both"/>
      </w:pPr>
      <w:bookmarkStart w:id="70" w:name="_Toc24116876"/>
      <w:bookmarkStart w:id="71" w:name="_Toc24341514"/>
      <w:r w:rsidRPr="00E06496">
        <w:rPr>
          <w:i/>
          <w:iCs/>
        </w:rPr>
        <w:t>Logistic</w:t>
      </w:r>
      <w:r>
        <w:t xml:space="preserve"> </w:t>
      </w:r>
      <w:r w:rsidRPr="00E06496">
        <w:rPr>
          <w:i/>
          <w:iCs/>
        </w:rPr>
        <w:t>Regression</w:t>
      </w:r>
      <w:bookmarkEnd w:id="70"/>
      <w:bookmarkEnd w:id="71"/>
    </w:p>
    <w:p w14:paraId="1E1FC269" w14:textId="77777777" w:rsidR="004175D2" w:rsidRDefault="004175D2" w:rsidP="004175D2">
      <w:pPr>
        <w:ind w:firstLine="360"/>
        <w:jc w:val="both"/>
      </w:pPr>
      <w:r>
        <w:t>Regresi logistik</w:t>
      </w:r>
      <w:r w:rsidRPr="00C11AE3">
        <w:t xml:space="preserve"> adalah </w:t>
      </w:r>
      <w:r>
        <w:t>algoritma</w:t>
      </w:r>
      <w:r w:rsidRPr="00C11AE3">
        <w:t xml:space="preserve"> klasifikasi yang menggunakan kelas untuk membangun dan menggunakan model regresi logistik multinomial tunggal dengan </w:t>
      </w:r>
      <w:r w:rsidRPr="00C11AE3">
        <w:rPr>
          <w:i/>
          <w:iCs/>
        </w:rPr>
        <w:t>estimator</w:t>
      </w:r>
      <w:r w:rsidRPr="00C11AE3">
        <w:t xml:space="preserve"> tunggal. Regresi logistik menyatakan probabilitas kelas </w:t>
      </w:r>
      <w:r>
        <w:t xml:space="preserve">(antara 0 dan 1) </w:t>
      </w:r>
      <w:r w:rsidRPr="00C11AE3">
        <w:t xml:space="preserve">tergantung pada jarak dari batas, </w:t>
      </w:r>
      <w:r>
        <w:t>dengan</w:t>
      </w:r>
      <w:r w:rsidRPr="00C11AE3">
        <w:t xml:space="preserve"> </w:t>
      </w:r>
      <w:r>
        <w:t>sutu pendekatan</w:t>
      </w:r>
      <w:r w:rsidRPr="00C11AE3">
        <w:t xml:space="preserve">. </w:t>
      </w:r>
      <w:r>
        <w:t xml:space="preserve">Hasil regresi logistik adalah suatu bilangan antara 0 dan 1 yang menyatakan probabilitas kelas. </w:t>
      </w:r>
    </w:p>
    <w:p w14:paraId="4372093D" w14:textId="77777777" w:rsidR="004175D2" w:rsidRDefault="004175D2" w:rsidP="004175D2">
      <w:pPr>
        <w:ind w:firstLine="360"/>
        <w:jc w:val="both"/>
      </w:pPr>
      <w:r>
        <w:t>Nilai atribut pada data observasi dari regresi logistik dapat berupa nominal, ordinal, interval atau skala rasio, sedangkan untuk atribut kelas harus merupakan kelas biner. Hubungan antara atribut dengan kelas bersifat non-linear. Distribusi data tidak tersebar dalam bentuk distribusi Gauss, melainkan distribusi Bernoulli, yang dikarenakan kelasnya berbentuk biner.</w:t>
      </w:r>
    </w:p>
    <w:p w14:paraId="08D953DD" w14:textId="77777777" w:rsidR="004175D2" w:rsidRDefault="004175D2" w:rsidP="004175D2">
      <w:pPr>
        <w:jc w:val="both"/>
        <w:rPr>
          <w:rFonts w:eastAsiaTheme="minorEastAsia"/>
        </w:rPr>
      </w:pPr>
      <w:r>
        <w:t xml:space="preserve">Hipotesis </w:t>
      </w:r>
      <m:oMath>
        <m:sSub>
          <m:sSubPr>
            <m:ctrlPr>
              <w:rPr>
                <w:rFonts w:ascii="Cambria Math" w:hAnsi="Cambria Math"/>
                <w:i/>
              </w:rPr>
            </m:ctrlPr>
          </m:sSubPr>
          <m:e>
            <m:r>
              <w:rPr>
                <w:rFonts w:ascii="Cambria Math" w:hAnsi="Cambria Math"/>
              </w:rPr>
              <m:t>H</m:t>
            </m:r>
          </m:e>
          <m:sub>
            <m:r>
              <w:rPr>
                <w:rFonts w:ascii="Cambria Math" w:hAnsi="Cambria Math"/>
              </w:rPr>
              <m:t>θ</m:t>
            </m:r>
          </m:sub>
        </m:sSub>
      </m:oMath>
      <w:r>
        <w:rPr>
          <w:rFonts w:eastAsiaTheme="minorEastAsia"/>
        </w:rPr>
        <w:t xml:space="preserve"> dari logistik regresi didefinisikan sebagai:</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6682"/>
        <w:gridCol w:w="836"/>
      </w:tblGrid>
      <w:tr w:rsidR="004175D2" w14:paraId="77064BB8" w14:textId="77777777" w:rsidTr="00873E54">
        <w:tc>
          <w:tcPr>
            <w:tcW w:w="704" w:type="dxa"/>
            <w:vAlign w:val="center"/>
          </w:tcPr>
          <w:p w14:paraId="1472EB94" w14:textId="77777777" w:rsidR="004175D2" w:rsidRDefault="004175D2" w:rsidP="00873E54">
            <w:pPr>
              <w:jc w:val="center"/>
            </w:pPr>
          </w:p>
        </w:tc>
        <w:tc>
          <w:tcPr>
            <w:tcW w:w="6804" w:type="dxa"/>
            <w:vAlign w:val="center"/>
          </w:tcPr>
          <w:p w14:paraId="17C43947" w14:textId="77777777" w:rsidR="004175D2" w:rsidRDefault="00FD2475" w:rsidP="00873E54">
            <w:pPr>
              <w:keepNext/>
              <w:spacing w:after="160" w:line="259"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x)</m:t>
                </m:r>
              </m:oMath>
            </m:oMathPara>
          </w:p>
        </w:tc>
        <w:tc>
          <w:tcPr>
            <w:tcW w:w="704" w:type="dxa"/>
            <w:vAlign w:val="center"/>
          </w:tcPr>
          <w:p w14:paraId="5DD60839" w14:textId="18BD4BF2" w:rsidR="004175D2" w:rsidRDefault="004175D2" w:rsidP="00873E54">
            <w:pPr>
              <w:spacing w:after="160" w:line="259" w:lineRule="auto"/>
              <w:jc w:val="center"/>
            </w:pPr>
            <w:bookmarkStart w:id="72" w:name="_Ref23743443"/>
            <w:bookmarkStart w:id="73" w:name="_Toc24116929"/>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20</w:t>
            </w:r>
            <w:r w:rsidR="00FD2475">
              <w:rPr>
                <w:noProof/>
              </w:rPr>
              <w:fldChar w:fldCharType="end"/>
            </w:r>
            <w:r>
              <w:t>)</w:t>
            </w:r>
            <w:bookmarkEnd w:id="72"/>
            <w:bookmarkEnd w:id="73"/>
          </w:p>
        </w:tc>
      </w:tr>
    </w:tbl>
    <w:p w14:paraId="4793C9F4" w14:textId="77777777" w:rsidR="004175D2" w:rsidRDefault="004175D2" w:rsidP="004175D2">
      <w:pPr>
        <w:jc w:val="both"/>
        <w:rPr>
          <w:rFonts w:eastAsiaTheme="minorEastAsia"/>
        </w:rPr>
      </w:pPr>
      <w:r>
        <w:rPr>
          <w:rFonts w:eastAsiaTheme="minorEastAsia"/>
        </w:rPr>
        <w:t>di mana:</w:t>
      </w:r>
    </w:p>
    <w:p w14:paraId="0BB77614" w14:textId="77777777" w:rsidR="004175D2" w:rsidRDefault="004175D2" w:rsidP="004175D2">
      <w:pPr>
        <w:jc w:val="both"/>
      </w:pPr>
      <m:oMathPara>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14:paraId="183987FA" w14:textId="77777777" w:rsidR="004175D2" w:rsidRDefault="004175D2" w:rsidP="004175D2">
      <w:pPr>
        <w:jc w:val="both"/>
      </w:pPr>
      <w:r>
        <w:t xml:space="preserve">adalah </w:t>
      </w:r>
      <w:r w:rsidRPr="00196A23">
        <w:rPr>
          <w:b/>
          <w:bCs/>
        </w:rPr>
        <w:t>fungsi logistik</w:t>
      </w:r>
      <w:r>
        <w:t xml:space="preserve"> atau </w:t>
      </w:r>
      <w:r w:rsidRPr="00196A23">
        <w:rPr>
          <w:b/>
          <w:bCs/>
        </w:rPr>
        <w:t>fungsi sigmoid</w:t>
      </w:r>
      <w:r>
        <w:t>.</w:t>
      </w:r>
    </w:p>
    <w:p w14:paraId="722249D3" w14:textId="77777777" w:rsidR="004175D2" w:rsidRDefault="004175D2" w:rsidP="004175D2">
      <w:pPr>
        <w:keepNext/>
        <w:jc w:val="center"/>
      </w:pPr>
      <w:r>
        <w:rPr>
          <w:noProof/>
        </w:rPr>
        <w:lastRenderedPageBreak/>
        <w:drawing>
          <wp:inline distT="0" distB="0" distL="0" distR="0" wp14:anchorId="6BE1C551" wp14:editId="4F5BAE42">
            <wp:extent cx="2746052" cy="188155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3567" cy="1886703"/>
                    </a:xfrm>
                    <a:prstGeom prst="rect">
                      <a:avLst/>
                    </a:prstGeom>
                  </pic:spPr>
                </pic:pic>
              </a:graphicData>
            </a:graphic>
          </wp:inline>
        </w:drawing>
      </w:r>
    </w:p>
    <w:p w14:paraId="287712D9" w14:textId="0AE01289" w:rsidR="004175D2" w:rsidRPr="0093296C" w:rsidRDefault="004175D2" w:rsidP="0093296C">
      <w:pPr>
        <w:pStyle w:val="Caption"/>
      </w:pPr>
      <w:bookmarkStart w:id="74" w:name="_Toc24116978"/>
      <w:r w:rsidRPr="0093296C">
        <w:t xml:space="preserve">Gambar </w:t>
      </w:r>
      <w:r w:rsidR="00FD2475">
        <w:fldChar w:fldCharType="begin"/>
      </w:r>
      <w:r w:rsidR="00FD2475">
        <w:instrText xml:space="preserve"> SEQ Gambar \* ARABIC </w:instrText>
      </w:r>
      <w:r w:rsidR="00FD2475">
        <w:fldChar w:fldCharType="separate"/>
      </w:r>
      <w:r w:rsidR="00053949">
        <w:rPr>
          <w:noProof/>
        </w:rPr>
        <w:t>1</w:t>
      </w:r>
      <w:r w:rsidR="00FD2475">
        <w:fldChar w:fldCharType="end"/>
      </w:r>
      <w:r w:rsidRPr="0093296C">
        <w:t>: Fungsi Sigmoid</w:t>
      </w:r>
      <w:bookmarkEnd w:id="74"/>
    </w:p>
    <w:p w14:paraId="7B1AD796" w14:textId="77777777" w:rsidR="004175D2" w:rsidRDefault="004175D2" w:rsidP="004175D2">
      <w:pPr>
        <w:jc w:val="both"/>
        <w:rPr>
          <w:rFonts w:eastAsiaTheme="minorEastAsia"/>
        </w:rPr>
      </w:pPr>
      <w:r>
        <w:t xml:space="preserve">Terlihat bahwa </w:t>
      </w:r>
      <m:oMath>
        <m:r>
          <w:rPr>
            <w:rFonts w:ascii="Cambria Math" w:hAnsi="Cambria Math"/>
          </w:rPr>
          <m:t>g(z)</m:t>
        </m:r>
      </m:oMath>
      <w:r>
        <w:rPr>
          <w:rFonts w:eastAsiaTheme="minorEastAsia"/>
        </w:rPr>
        <w:t xml:space="preserve"> cenderung ke 1 jika </w:t>
      </w:r>
      <m:oMath>
        <m:r>
          <w:rPr>
            <w:rFonts w:ascii="Cambria Math" w:eastAsiaTheme="minorEastAsia" w:hAnsi="Cambria Math"/>
          </w:rPr>
          <m:t>z</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r>
          <w:rPr>
            <w:rFonts w:ascii="Cambria Math" w:eastAsiaTheme="minorEastAsia" w:hAnsi="Cambria Math"/>
          </w:rPr>
          <m:t>∞</m:t>
        </m:r>
      </m:oMath>
      <w:r>
        <w:rPr>
          <w:rFonts w:eastAsiaTheme="minorEastAsia"/>
        </w:rPr>
        <w:t xml:space="preserve"> dan </w:t>
      </w:r>
      <m:oMath>
        <m:r>
          <w:rPr>
            <w:rFonts w:ascii="Cambria Math" w:eastAsiaTheme="minorEastAsia" w:hAnsi="Cambria Math"/>
          </w:rPr>
          <m:t>g(z)</m:t>
        </m:r>
      </m:oMath>
      <w:r>
        <w:rPr>
          <w:rFonts w:eastAsiaTheme="minorEastAsia"/>
        </w:rPr>
        <w:t xml:space="preserve"> cenderung ke 0 jika </w:t>
      </w:r>
      <m:oMath>
        <m:r>
          <w:rPr>
            <w:rFonts w:ascii="Cambria Math" w:eastAsiaTheme="minorEastAsia" w:hAnsi="Cambria Math"/>
          </w:rPr>
          <m:t>z</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r>
          <w:rPr>
            <w:rFonts w:ascii="Cambria Math" w:eastAsiaTheme="minorEastAsia" w:hAnsi="Cambria Math"/>
          </w:rPr>
          <m:t>-∞</m:t>
        </m:r>
      </m:oMath>
      <w:r>
        <w:rPr>
          <w:rFonts w:eastAsiaTheme="minorEastAsia"/>
        </w:rPr>
        <w:t xml:space="preserve">. Lebih jauh, </w:t>
      </w:r>
      <m:oMath>
        <m:r>
          <w:rPr>
            <w:rFonts w:ascii="Cambria Math" w:eastAsiaTheme="minorEastAsia" w:hAnsi="Cambria Math"/>
          </w:rPr>
          <m:t>g(z)</m:t>
        </m:r>
      </m:oMath>
      <w:r>
        <w:rPr>
          <w:rFonts w:eastAsiaTheme="minorEastAsia"/>
        </w:rPr>
        <w:t xml:space="preserve"> dan </w:t>
      </w:r>
      <m:oMath>
        <m:r>
          <w:rPr>
            <w:rFonts w:ascii="Cambria Math" w:eastAsiaTheme="minorEastAsia" w:hAnsi="Cambria Math"/>
          </w:rPr>
          <m:t>h(z)</m:t>
        </m:r>
      </m:oMath>
      <w:r>
        <w:rPr>
          <w:rFonts w:eastAsiaTheme="minorEastAsia"/>
        </w:rPr>
        <w:t xml:space="preserve"> selalu bernilai dalam interval 0 dan 1. Jika dimisalkan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m:t>
        </m:r>
      </m:oMath>
      <w:r>
        <w:rPr>
          <w:rFonts w:eastAsiaTheme="minorEastAsia"/>
        </w:rPr>
        <w:t>, maka:</w:t>
      </w:r>
    </w:p>
    <w:p w14:paraId="4FCD7DA4" w14:textId="77777777" w:rsidR="004175D2" w:rsidRDefault="00FD2475" w:rsidP="004175D2">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nary>
        </m:oMath>
      </m:oMathPara>
    </w:p>
    <w:p w14:paraId="1959E901" w14:textId="77777777" w:rsidR="004175D2" w:rsidRDefault="004175D2" w:rsidP="004175D2">
      <w:pPr>
        <w:jc w:val="both"/>
        <w:rPr>
          <w:rFonts w:eastAsiaTheme="minorEastAsia"/>
        </w:rPr>
      </w:pPr>
      <w:r>
        <w:rPr>
          <w:rFonts w:eastAsiaTheme="minorEastAsia"/>
        </w:rPr>
        <w:t xml:space="preserve">dengan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oMath>
      <w:r>
        <w:rPr>
          <w:rFonts w:eastAsiaTheme="minorEastAsia"/>
        </w:rPr>
        <w:t xml:space="preserve"> adalah nilai </w:t>
      </w:r>
      <w:r w:rsidRPr="00004524">
        <w:rPr>
          <w:rFonts w:eastAsiaTheme="minorEastAsia"/>
          <w:b/>
          <w:bCs/>
        </w:rPr>
        <w:t>intercept</w:t>
      </w:r>
      <w:r>
        <w:rPr>
          <w:rFonts w:eastAsiaTheme="minorEastAsia"/>
        </w:rPr>
        <w:t>.</w:t>
      </w:r>
    </w:p>
    <w:p w14:paraId="294C7879" w14:textId="77777777" w:rsidR="004175D2" w:rsidRDefault="004175D2" w:rsidP="004175D2">
      <w:pPr>
        <w:jc w:val="both"/>
        <w:rPr>
          <w:rFonts w:eastAsiaTheme="minorEastAsia"/>
        </w:rPr>
      </w:pPr>
      <w:r>
        <w:rPr>
          <w:rFonts w:eastAsiaTheme="minorEastAsia"/>
        </w:rPr>
        <w:t xml:space="preserve">Turunan dari fungsi sigmoid, atau </w:t>
      </w:r>
      <m:oMath>
        <m:r>
          <w:rPr>
            <w:rFonts w:ascii="Cambria Math" w:eastAsiaTheme="minorEastAsia" w:hAnsi="Cambria Math"/>
          </w:rPr>
          <m:t>g'</m:t>
        </m:r>
      </m:oMath>
      <w:r>
        <w:rPr>
          <w:rFonts w:eastAsiaTheme="minorEastAsia"/>
        </w:rPr>
        <w:t xml:space="preserve"> adalah:</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6684"/>
        <w:gridCol w:w="836"/>
      </w:tblGrid>
      <w:tr w:rsidR="004175D2" w14:paraId="59C8DAEF" w14:textId="77777777" w:rsidTr="00873E54">
        <w:tc>
          <w:tcPr>
            <w:tcW w:w="704" w:type="dxa"/>
            <w:vAlign w:val="center"/>
          </w:tcPr>
          <w:p w14:paraId="75B67AC4" w14:textId="77777777" w:rsidR="004175D2" w:rsidRDefault="004175D2" w:rsidP="00873E54">
            <w:pPr>
              <w:jc w:val="center"/>
            </w:pPr>
          </w:p>
        </w:tc>
        <w:tc>
          <w:tcPr>
            <w:tcW w:w="6804" w:type="dxa"/>
            <w:vAlign w:val="center"/>
          </w:tcPr>
          <w:p w14:paraId="7490B5F9" w14:textId="77777777" w:rsidR="004175D2" w:rsidRDefault="00FD2475" w:rsidP="00873E54">
            <w:pPr>
              <w:jc w:val="both"/>
            </w:pPr>
            <m:oMathPara>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dz</m:t>
                    </m:r>
                  </m:den>
                </m:f>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e>
                        </m:d>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-z</m:t>
                        </m:r>
                      </m:sup>
                    </m:sSup>
                  </m:e>
                </m:d>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e>
                    </m:d>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e>
                        </m:d>
                      </m:den>
                    </m:f>
                  </m:e>
                </m:d>
                <m:r>
                  <m:rPr>
                    <m:sty m:val="p"/>
                  </m:rPr>
                  <w:rPr>
                    <w:rFonts w:ascii="Cambria Math" w:hAnsi="Cambria Math"/>
                  </w:rPr>
                  <w:br/>
                </m:r>
              </m:oMath>
              <m:oMath>
                <m:r>
                  <w:rPr>
                    <w:rFonts w:ascii="Cambria Math" w:hAnsi="Cambria Math"/>
                  </w:rPr>
                  <m:t xml:space="preserve">            =g(z)(1-g</m:t>
                </m:r>
                <m:d>
                  <m:dPr>
                    <m:ctrlPr>
                      <w:rPr>
                        <w:rFonts w:ascii="Cambria Math" w:hAnsi="Cambria Math"/>
                        <w:i/>
                      </w:rPr>
                    </m:ctrlPr>
                  </m:dPr>
                  <m:e>
                    <m:r>
                      <w:rPr>
                        <w:rFonts w:ascii="Cambria Math" w:hAnsi="Cambria Math"/>
                      </w:rPr>
                      <m:t>z</m:t>
                    </m:r>
                  </m:e>
                </m:d>
                <m:r>
                  <w:rPr>
                    <w:rFonts w:ascii="Cambria Math" w:hAnsi="Cambria Math"/>
                  </w:rPr>
                  <m:t>)</m:t>
                </m:r>
              </m:oMath>
            </m:oMathPara>
          </w:p>
        </w:tc>
        <w:tc>
          <w:tcPr>
            <w:tcW w:w="704" w:type="dxa"/>
            <w:vAlign w:val="bottom"/>
          </w:tcPr>
          <w:p w14:paraId="6EA20C90" w14:textId="78B2BE58" w:rsidR="004175D2" w:rsidRDefault="004175D2" w:rsidP="00873E54">
            <w:pPr>
              <w:spacing w:after="160" w:line="259" w:lineRule="auto"/>
              <w:jc w:val="center"/>
            </w:pPr>
            <w:bookmarkStart w:id="75" w:name="_Ref23710692"/>
            <w:bookmarkStart w:id="76" w:name="_Toc24116930"/>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21</w:t>
            </w:r>
            <w:r w:rsidR="00FD2475">
              <w:rPr>
                <w:noProof/>
              </w:rPr>
              <w:fldChar w:fldCharType="end"/>
            </w:r>
            <w:r>
              <w:t>)</w:t>
            </w:r>
            <w:bookmarkEnd w:id="75"/>
            <w:bookmarkEnd w:id="76"/>
          </w:p>
        </w:tc>
      </w:tr>
    </w:tbl>
    <w:p w14:paraId="0983EEF3" w14:textId="77777777" w:rsidR="004175D2" w:rsidRDefault="004175D2" w:rsidP="004175D2">
      <w:pPr>
        <w:jc w:val="both"/>
        <w:rPr>
          <w:rFonts w:eastAsiaTheme="minorEastAsia"/>
        </w:rPr>
      </w:pPr>
    </w:p>
    <w:p w14:paraId="257297E0" w14:textId="77777777" w:rsidR="004175D2" w:rsidRDefault="004175D2" w:rsidP="004175D2">
      <w:pPr>
        <w:jc w:val="both"/>
        <w:rPr>
          <w:rFonts w:eastAsiaTheme="minorEastAsia"/>
        </w:rPr>
      </w:pPr>
      <w:r>
        <w:t xml:space="preserve">Untuk melakukan fitting </w:t>
      </w:r>
      <m:oMath>
        <m:r>
          <w:rPr>
            <w:rFonts w:ascii="Cambria Math" w:hAnsi="Cambria Math"/>
          </w:rPr>
          <m:t>θ</m:t>
        </m:r>
      </m:oMath>
      <w:r>
        <w:rPr>
          <w:rFonts w:eastAsiaTheme="minorEastAsia"/>
        </w:rPr>
        <w:t xml:space="preserve"> ke dalam regresi logistik, asumsikan beberapa persamaan probabilistik dan tentukan nilai </w:t>
      </w:r>
      <m:oMath>
        <m:r>
          <w:rPr>
            <w:rFonts w:ascii="Cambria Math" w:eastAsiaTheme="minorEastAsia" w:hAnsi="Cambria Math"/>
          </w:rPr>
          <m:t>θ</m:t>
        </m:r>
      </m:oMath>
      <w:r>
        <w:rPr>
          <w:rFonts w:eastAsiaTheme="minorEastAsia"/>
        </w:rPr>
        <w:t xml:space="preserve"> melalui maximum likelihood.</w:t>
      </w:r>
    </w:p>
    <w:p w14:paraId="38393DAC" w14:textId="77777777" w:rsidR="004175D2" w:rsidRDefault="004175D2" w:rsidP="004175D2">
      <w:pPr>
        <w:spacing w:after="160" w:line="259" w:lineRule="auto"/>
        <w:rPr>
          <w:rFonts w:eastAsiaTheme="minorEastAsia"/>
        </w:rPr>
      </w:pPr>
      <w:r>
        <w:rPr>
          <w:rFonts w:eastAsiaTheme="minorEastAsia"/>
        </w:rPr>
        <w:br w:type="page"/>
      </w:r>
    </w:p>
    <w:p w14:paraId="06FFCC66" w14:textId="77777777" w:rsidR="004175D2" w:rsidRDefault="004175D2" w:rsidP="004175D2">
      <w:pPr>
        <w:jc w:val="both"/>
        <w:rPr>
          <w:rFonts w:eastAsiaTheme="minorEastAsia"/>
        </w:rPr>
      </w:pPr>
      <w:r>
        <w:rPr>
          <w:rFonts w:eastAsiaTheme="minorEastAsia"/>
        </w:rPr>
        <w:lastRenderedPageBreak/>
        <w:t>Asumsikan:</w:t>
      </w:r>
    </w:p>
    <w:p w14:paraId="1E512186" w14:textId="77777777" w:rsidR="004175D2" w:rsidRPr="00EA5843" w:rsidRDefault="004175D2" w:rsidP="004175D2">
      <w:pPr>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 xml:space="preserve"> x;θ</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r>
                <w:rPr>
                  <w:rFonts w:ascii="Cambria Math" w:eastAsiaTheme="minorEastAsia" w:hAnsi="Cambria Math"/>
                </w:rPr>
                <m:t>x</m:t>
              </m:r>
            </m:e>
          </m:d>
          <m:r>
            <m:rPr>
              <m:sty m:val="p"/>
            </m:rPr>
            <w:rPr>
              <w:rFonts w:ascii="Cambria Math" w:eastAsiaTheme="minorEastAsia" w:hAnsi="Cambria Math"/>
            </w:rPr>
            <w:br/>
          </m:r>
        </m:oMath>
        <m:oMath>
          <m:r>
            <w:rPr>
              <w:rFonts w:ascii="Cambria Math" w:hAnsi="Cambria Math"/>
            </w:rPr>
            <m:t>P</m:t>
          </m:r>
          <m:d>
            <m:dPr>
              <m:ctrlPr>
                <w:rPr>
                  <w:rFonts w:ascii="Cambria Math" w:hAnsi="Cambria Math"/>
                  <w:i/>
                </w:rPr>
              </m:ctrlPr>
            </m:dPr>
            <m:e>
              <m:r>
                <w:rPr>
                  <w:rFonts w:ascii="Cambria Math" w:hAnsi="Cambria Math"/>
                </w:rPr>
                <m:t>y=0</m:t>
              </m:r>
            </m:e>
            <m:e>
              <m:r>
                <w:rPr>
                  <w:rFonts w:ascii="Cambria Math" w:hAnsi="Cambria Math"/>
                </w:rPr>
                <m:t xml:space="preserve"> x;θ</m:t>
              </m:r>
            </m:e>
          </m:d>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r>
                <w:rPr>
                  <w:rFonts w:ascii="Cambria Math" w:eastAsiaTheme="minorEastAsia" w:hAnsi="Cambria Math"/>
                </w:rPr>
                <m:t>x</m:t>
              </m:r>
            </m:e>
          </m:d>
        </m:oMath>
      </m:oMathPara>
    </w:p>
    <w:p w14:paraId="297FDB90" w14:textId="77777777" w:rsidR="004175D2" w:rsidRDefault="004175D2" w:rsidP="004175D2">
      <w:pPr>
        <w:jc w:val="both"/>
        <w:rPr>
          <w:rFonts w:eastAsiaTheme="minorEastAsia"/>
        </w:rPr>
      </w:pPr>
      <w:r>
        <w:rPr>
          <w:rFonts w:eastAsiaTheme="minorEastAsia"/>
        </w:rPr>
        <w:t>dapat ditulis:</w:t>
      </w:r>
    </w:p>
    <w:p w14:paraId="2916DA89" w14:textId="77777777" w:rsidR="004175D2" w:rsidRPr="00EA5843" w:rsidRDefault="004175D2" w:rsidP="004175D2">
      <w:pPr>
        <w:jc w:val="both"/>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 xml:space="preserve">y </m:t>
              </m:r>
            </m:e>
          </m:d>
          <m:r>
            <w:rPr>
              <w:rFonts w:ascii="Cambria Math" w:hAnsi="Cambria Math"/>
            </w:rPr>
            <m:t xml:space="preserve"> x;θ)=</m:t>
          </m:r>
          <m:sSup>
            <m:sSupPr>
              <m:ctrlPr>
                <w:rPr>
                  <w:rFonts w:ascii="Cambria Math"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r>
                <w:rPr>
                  <w:rFonts w:ascii="Cambria Math" w:eastAsiaTheme="minorEastAsia" w:hAnsi="Cambria Math"/>
                </w:rPr>
                <m:t>(x))</m:t>
              </m:r>
            </m:e>
            <m:sup>
              <m:r>
                <w:rPr>
                  <w:rFonts w:ascii="Cambria Math" w:hAnsi="Cambria Math"/>
                </w:rPr>
                <m:t>y</m:t>
              </m:r>
            </m:sup>
          </m:sSup>
          <m:sSup>
            <m:sSupPr>
              <m:ctrlPr>
                <w:rPr>
                  <w:rFonts w:ascii="Cambria Math" w:eastAsiaTheme="minorEastAsia" w:hAnsi="Cambria Math"/>
                  <w:i/>
                </w:rPr>
              </m:ctrlPr>
            </m:sSup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e>
            <m:sup>
              <m:r>
                <w:rPr>
                  <w:rFonts w:ascii="Cambria Math" w:eastAsiaTheme="minorEastAsia" w:hAnsi="Cambria Math"/>
                </w:rPr>
                <m:t>1-y</m:t>
              </m:r>
            </m:sup>
          </m:sSup>
        </m:oMath>
      </m:oMathPara>
    </w:p>
    <w:p w14:paraId="6CCA8E96" w14:textId="77777777" w:rsidR="004175D2" w:rsidRDefault="004175D2" w:rsidP="004175D2">
      <w:pPr>
        <w:jc w:val="both"/>
        <w:rPr>
          <w:rFonts w:eastAsiaTheme="minorEastAsia"/>
        </w:rPr>
      </w:pPr>
      <w:r>
        <w:rPr>
          <w:rFonts w:eastAsiaTheme="minorEastAsia"/>
        </w:rPr>
        <w:t xml:space="preserve">Dengan mengasumsikan </w:t>
      </w:r>
      <m:oMath>
        <m:r>
          <w:rPr>
            <w:rFonts w:ascii="Cambria Math" w:eastAsiaTheme="minorEastAsia" w:hAnsi="Cambria Math"/>
          </w:rPr>
          <m:t>m</m:t>
        </m:r>
      </m:oMath>
      <w:r>
        <w:rPr>
          <w:rFonts w:eastAsiaTheme="minorEastAsia"/>
        </w:rPr>
        <w:t xml:space="preserve"> sampel data training yang saling independen, likelihood dari parameter-parameter tersebut dapat ditulis:</w:t>
      </w:r>
    </w:p>
    <w:p w14:paraId="31CD0202" w14:textId="77777777" w:rsidR="004175D2" w:rsidRPr="00EA5843" w:rsidRDefault="004175D2" w:rsidP="004175D2">
      <w:pPr>
        <w:jc w:val="both"/>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=p</m:t>
          </m:r>
          <m:d>
            <m:dPr>
              <m:endChr m:val="|"/>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 xml:space="preserve"> </m:t>
              </m:r>
            </m:e>
          </m:d>
          <m:r>
            <w:rPr>
              <w:rFonts w:ascii="Cambria Math" w:hAnsi="Cambria Math"/>
            </w:rPr>
            <m:t xml:space="preserve"> X;θ)</m:t>
          </m:r>
          <m:r>
            <m:rPr>
              <m:sty m:val="p"/>
            </m:rPr>
            <w:rPr>
              <w:rFonts w:ascii="Cambria Math" w:hAnsi="Cambria Math"/>
            </w:rPr>
            <w:br/>
          </m:r>
        </m:oMath>
        <m:oMath>
          <m:r>
            <w:rPr>
              <w:rFonts w:ascii="Cambria Math" w:hAnsi="Cambria Math"/>
            </w:rPr>
            <m:t xml:space="preserve">           =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nary>
          <m:r>
            <m:rPr>
              <m:sty m:val="p"/>
            </m:rPr>
            <w:rPr>
              <w:rFonts w:ascii="Cambria Math" w:hAnsi="Cambria Math"/>
            </w:rPr>
            <w:br/>
          </m:r>
        </m:oMath>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r>
                    <w:rPr>
                      <w:rFonts w:ascii="Cambria Math" w:eastAsiaTheme="minorEastAsia" w:hAnsi="Cambria Math"/>
                    </w:rPr>
                    <m:t>(x))</m:t>
                  </m:r>
                </m:e>
                <m:sup>
                  <m:r>
                    <w:rPr>
                      <w:rFonts w:ascii="Cambria Math" w:hAnsi="Cambria Math"/>
                    </w:rPr>
                    <m:t>y</m:t>
                  </m:r>
                </m:sup>
              </m:sSup>
              <m:sSup>
                <m:sSupPr>
                  <m:ctrlPr>
                    <w:rPr>
                      <w:rFonts w:ascii="Cambria Math" w:eastAsiaTheme="minorEastAsia" w:hAnsi="Cambria Math"/>
                      <w:i/>
                    </w:rPr>
                  </m:ctrlPr>
                </m:sSup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e>
                <m:sup>
                  <m:r>
                    <w:rPr>
                      <w:rFonts w:ascii="Cambria Math" w:eastAsiaTheme="minorEastAsia" w:hAnsi="Cambria Math"/>
                    </w:rPr>
                    <m:t>1-y</m:t>
                  </m:r>
                </m:sup>
              </m:sSup>
            </m:e>
          </m:nary>
        </m:oMath>
      </m:oMathPara>
    </w:p>
    <w:p w14:paraId="20D2E7C3" w14:textId="77777777" w:rsidR="004175D2" w:rsidRDefault="004175D2" w:rsidP="004175D2">
      <w:pPr>
        <w:jc w:val="both"/>
        <w:rPr>
          <w:rFonts w:eastAsiaTheme="minorEastAsia"/>
        </w:rPr>
      </w:pPr>
      <w:r>
        <w:rPr>
          <w:rFonts w:eastAsiaTheme="minorEastAsia"/>
        </w:rPr>
        <w:t>Log likelihood-nya adalah:</w:t>
      </w:r>
    </w:p>
    <w:p w14:paraId="5611DFEE" w14:textId="77777777" w:rsidR="004175D2" w:rsidRDefault="004175D2" w:rsidP="004175D2">
      <w:pPr>
        <w:jc w:val="both"/>
      </w:pPr>
      <m:oMathPara>
        <m:oMath>
          <m:r>
            <m:rPr>
              <m:scr m:val="script"/>
            </m:rP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L</m:t>
              </m:r>
              <m:d>
                <m:dPr>
                  <m:ctrlPr>
                    <w:rPr>
                      <w:rFonts w:ascii="Cambria Math" w:hAnsi="Cambria Math"/>
                      <w:i/>
                    </w:rPr>
                  </m:ctrlPr>
                </m:dPr>
                <m:e>
                  <m:r>
                    <w:rPr>
                      <w:rFonts w:ascii="Cambria Math" w:hAnsi="Cambria Math"/>
                    </w:rPr>
                    <m:t>θ</m:t>
                  </m:r>
                </m:e>
              </m:d>
            </m:e>
          </m:func>
          <m:r>
            <m:rPr>
              <m:sty m:val="p"/>
            </m:rPr>
            <w:rPr>
              <w:rFonts w:ascii="Cambria Math" w:hAnsi="Cambria Math"/>
            </w:rPr>
            <w:br/>
          </m:r>
        </m:oMath>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log</m:t>
                  </m:r>
                </m:fName>
                <m:e>
                  <m:r>
                    <w:rPr>
                      <w:rFonts w:ascii="Cambria Math" w:hAnsi="Cambria Math"/>
                    </w:rPr>
                    <m:t>(1-</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e>
              </m:func>
            </m:e>
          </m:nary>
        </m:oMath>
      </m:oMathPara>
    </w:p>
    <w:p w14:paraId="06C8A13B" w14:textId="77777777" w:rsidR="004175D2" w:rsidRDefault="004175D2" w:rsidP="004175D2">
      <w:pPr>
        <w:jc w:val="both"/>
      </w:pPr>
      <w:r>
        <w:t xml:space="preserve">Log likelihood di atas dapat dimaksimalkan menggunakan </w:t>
      </w:r>
      <w:r w:rsidRPr="0028596C">
        <w:rPr>
          <w:b/>
          <w:bCs/>
        </w:rPr>
        <w:t>gradient ascent</w:t>
      </w:r>
      <w:r>
        <w:t xml:space="preserve">. Sebelum itu, </w:t>
      </w:r>
      <w:r w:rsidRPr="0028596C">
        <w:rPr>
          <w:b/>
          <w:bCs/>
        </w:rPr>
        <w:t>gradient descent</w:t>
      </w:r>
      <w:r>
        <w:t xml:space="preserve">, adalah algoritma yang meminimalkan nilai suatu fungsi, berkebalikan dengan gradient ascent yang memaksimalkan nilai suatu fungsi. Pada gradient descent, </w:t>
      </w:r>
      <m:oMath>
        <m:r>
          <w:rPr>
            <w:rFonts w:ascii="Cambria Math" w:hAnsi="Cambria Math"/>
          </w:rPr>
          <m:t>θ</m:t>
        </m:r>
      </m:oMath>
      <w:r>
        <w:rPr>
          <w:rFonts w:eastAsiaTheme="minorEastAsia"/>
        </w:rPr>
        <w:t xml:space="preserve"> dipilih sedemikian hingga nilai suatu fungsi </w:t>
      </w:r>
      <m:oMath>
        <m:r>
          <w:rPr>
            <w:rFonts w:ascii="Cambria Math" w:eastAsiaTheme="minorEastAsia" w:hAnsi="Cambria Math"/>
          </w:rPr>
          <m:t>J(θ)</m:t>
        </m:r>
      </m:oMath>
      <w:r>
        <w:rPr>
          <w:rFonts w:eastAsiaTheme="minorEastAsia"/>
        </w:rPr>
        <w:t xml:space="preserve"> minimal. Algoritma ini memilih </w:t>
      </w:r>
      <m:oMath>
        <m:r>
          <w:rPr>
            <w:rFonts w:ascii="Cambria Math" w:eastAsiaTheme="minorEastAsia" w:hAnsi="Cambria Math"/>
          </w:rPr>
          <m:t>θ</m:t>
        </m:r>
      </m:oMath>
      <w:r>
        <w:rPr>
          <w:rFonts w:eastAsiaTheme="minorEastAsia"/>
        </w:rPr>
        <w:t xml:space="preserve"> secara acak kemudian secara berulang (iterasi) mengubah </w:t>
      </w:r>
      <m:oMath>
        <m:r>
          <w:rPr>
            <w:rFonts w:ascii="Cambria Math" w:eastAsiaTheme="minorEastAsia" w:hAnsi="Cambria Math"/>
          </w:rPr>
          <m:t>θ</m:t>
        </m:r>
      </m:oMath>
      <w:r>
        <w:rPr>
          <w:rFonts w:eastAsiaTheme="minorEastAsia"/>
        </w:rPr>
        <w:t xml:space="preserve"> untuk meminimalkan nilai </w:t>
      </w:r>
      <m:oMath>
        <m:r>
          <w:rPr>
            <w:rFonts w:ascii="Cambria Math" w:eastAsiaTheme="minorEastAsia" w:hAnsi="Cambria Math"/>
          </w:rPr>
          <m:t>J(θ)</m:t>
        </m:r>
      </m:oMath>
      <w:r>
        <w:rPr>
          <w:rFonts w:eastAsiaTheme="minorEastAsia"/>
        </w:rPr>
        <w:t xml:space="preserve"> hingga mencapai nilai konvergen untuk </w:t>
      </w:r>
      <m:oMath>
        <m:r>
          <w:rPr>
            <w:rFonts w:ascii="Cambria Math" w:eastAsiaTheme="minorEastAsia" w:hAnsi="Cambria Math"/>
          </w:rPr>
          <m:t>θ</m:t>
        </m:r>
      </m:oMath>
      <w:r>
        <w:rPr>
          <w:rFonts w:eastAsiaTheme="minorEastAsia"/>
        </w:rPr>
        <w:t xml:space="preserve"> yang meminimalkan </w:t>
      </w:r>
      <m:oMath>
        <m:r>
          <w:rPr>
            <w:rFonts w:ascii="Cambria Math" w:eastAsiaTheme="minorEastAsia" w:hAnsi="Cambria Math"/>
          </w:rPr>
          <m:t>J(θ)</m:t>
        </m:r>
      </m:oMath>
      <w:r>
        <w:rPr>
          <w:rFonts w:eastAsiaTheme="minorEastAsia"/>
        </w:rPr>
        <w:t xml:space="preserve">. </w:t>
      </w:r>
      <w:r>
        <w:t xml:space="preserve">Setiap iterasi dari algoritma ini memilih nilai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Pr>
          <w:rFonts w:eastAsiaTheme="minorEastAsia"/>
        </w:rPr>
        <w:t xml:space="preserve"> yang baru,</w:t>
      </w:r>
      <w:r>
        <w:t xml:space="preserve"> disebut </w:t>
      </w:r>
      <w:r w:rsidRPr="00CA1F31">
        <w:rPr>
          <w:i/>
          <w:iCs/>
        </w:rPr>
        <w:t>update</w:t>
      </w:r>
      <w:r>
        <w:t>, yang ditulis:</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6683"/>
        <w:gridCol w:w="836"/>
      </w:tblGrid>
      <w:tr w:rsidR="004175D2" w14:paraId="15FDD53D" w14:textId="77777777" w:rsidTr="00873E54">
        <w:tc>
          <w:tcPr>
            <w:tcW w:w="704" w:type="dxa"/>
            <w:vAlign w:val="center"/>
          </w:tcPr>
          <w:p w14:paraId="59DDF9E6" w14:textId="77777777" w:rsidR="004175D2" w:rsidRDefault="004175D2" w:rsidP="00873E54">
            <w:pPr>
              <w:jc w:val="center"/>
            </w:pPr>
          </w:p>
        </w:tc>
        <w:tc>
          <w:tcPr>
            <w:tcW w:w="6804" w:type="dxa"/>
            <w:vAlign w:val="center"/>
          </w:tcPr>
          <w:p w14:paraId="33C8BF80" w14:textId="77777777" w:rsidR="004175D2" w:rsidRDefault="00FD2475" w:rsidP="00873E54">
            <w:pPr>
              <w:keepNext/>
              <w:spacing w:after="160" w:line="259" w:lineRule="auto"/>
              <w:jc w:val="center"/>
            </w:pPr>
            <m:oMathPara>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 xml:space="preserve">-α </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r>
                  <w:rPr>
                    <w:rFonts w:ascii="Cambria Math" w:hAnsi="Cambria Math"/>
                  </w:rPr>
                  <m:t>J</m:t>
                </m:r>
                <m:d>
                  <m:dPr>
                    <m:ctrlPr>
                      <w:rPr>
                        <w:rFonts w:ascii="Cambria Math" w:hAnsi="Cambria Math"/>
                        <w:i/>
                      </w:rPr>
                    </m:ctrlPr>
                  </m:dPr>
                  <m:e>
                    <m:r>
                      <w:rPr>
                        <w:rFonts w:ascii="Cambria Math" w:hAnsi="Cambria Math"/>
                      </w:rPr>
                      <m:t>θ</m:t>
                    </m:r>
                  </m:e>
                </m:d>
              </m:oMath>
            </m:oMathPara>
          </w:p>
        </w:tc>
        <w:tc>
          <w:tcPr>
            <w:tcW w:w="704" w:type="dxa"/>
            <w:vAlign w:val="center"/>
          </w:tcPr>
          <w:p w14:paraId="37676E43" w14:textId="206E989E" w:rsidR="004175D2" w:rsidRDefault="004175D2" w:rsidP="00873E54">
            <w:pPr>
              <w:spacing w:after="160" w:line="259" w:lineRule="auto"/>
              <w:jc w:val="center"/>
            </w:pPr>
            <w:bookmarkStart w:id="77" w:name="_Ref23709431"/>
            <w:bookmarkStart w:id="78" w:name="_Toc24116931"/>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22</w:t>
            </w:r>
            <w:r w:rsidR="00FD2475">
              <w:rPr>
                <w:noProof/>
              </w:rPr>
              <w:fldChar w:fldCharType="end"/>
            </w:r>
            <w:r>
              <w:t>)</w:t>
            </w:r>
            <w:bookmarkEnd w:id="77"/>
            <w:bookmarkEnd w:id="78"/>
          </w:p>
        </w:tc>
      </w:tr>
    </w:tbl>
    <w:p w14:paraId="45EA30EB" w14:textId="2390D213" w:rsidR="004175D2" w:rsidRPr="00D32746" w:rsidRDefault="004175D2" w:rsidP="004175D2">
      <w:pPr>
        <w:jc w:val="both"/>
        <w:rPr>
          <w:rFonts w:eastAsiaTheme="minorEastAsia"/>
        </w:rPr>
      </w:pPr>
      <w:r w:rsidRPr="006046A4">
        <w:rPr>
          <w:i/>
          <w:iCs/>
        </w:rPr>
        <w:t>Update</w:t>
      </w:r>
      <w:r>
        <w:t xml:space="preserve"> pada </w:t>
      </w:r>
      <w:r>
        <w:fldChar w:fldCharType="begin"/>
      </w:r>
      <w:r>
        <w:instrText xml:space="preserve"> REF _Ref23709431 \h </w:instrText>
      </w:r>
      <w:r>
        <w:fldChar w:fldCharType="separate"/>
      </w:r>
      <w:r w:rsidR="00053949">
        <w:t>(</w:t>
      </w:r>
      <w:r w:rsidR="00053949">
        <w:rPr>
          <w:noProof/>
        </w:rPr>
        <w:t>II</w:t>
      </w:r>
      <w:r w:rsidR="00053949">
        <w:t>.</w:t>
      </w:r>
      <w:r w:rsidR="00053949">
        <w:rPr>
          <w:noProof/>
        </w:rPr>
        <w:t>22</w:t>
      </w:r>
      <w:r w:rsidR="00053949">
        <w:t>)</w:t>
      </w:r>
      <w:r>
        <w:fldChar w:fldCharType="end"/>
      </w:r>
      <w:r>
        <w:t xml:space="preserve"> dilakukan secara bersamaan untuk setiap nilai </w:t>
      </w:r>
      <m:oMath>
        <m:r>
          <w:rPr>
            <w:rFonts w:ascii="Cambria Math" w:hAnsi="Cambria Math"/>
          </w:rPr>
          <m:t>j=0,…,n</m:t>
        </m:r>
      </m:oMath>
      <w:r>
        <w:rPr>
          <w:rFonts w:eastAsiaTheme="minorEastAsia"/>
        </w:rPr>
        <w:t xml:space="preserve">. Parameter </w:t>
      </w:r>
      <m:oMath>
        <m:r>
          <w:rPr>
            <w:rFonts w:ascii="Cambria Math" w:eastAsiaTheme="minorEastAsia" w:hAnsi="Cambria Math"/>
          </w:rPr>
          <m:t>α</m:t>
        </m:r>
      </m:oMath>
      <w:r>
        <w:rPr>
          <w:rFonts w:eastAsiaTheme="minorEastAsia"/>
        </w:rPr>
        <w:t xml:space="preserve"> disebut </w:t>
      </w:r>
      <w:r w:rsidRPr="00CA1F31">
        <w:rPr>
          <w:rFonts w:eastAsiaTheme="minorEastAsia"/>
          <w:b/>
          <w:bCs/>
        </w:rPr>
        <w:t>learning rate</w:t>
      </w:r>
      <w:r>
        <w:rPr>
          <w:rFonts w:eastAsiaTheme="minorEastAsia"/>
        </w:rPr>
        <w:t xml:space="preserve">, yang mengendalikan seberapa besar update dari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oMath>
      <w:r>
        <w:rPr>
          <w:rFonts w:eastAsiaTheme="minorEastAsia"/>
        </w:rPr>
        <w:t>.</w:t>
      </w:r>
    </w:p>
    <w:p w14:paraId="44638435" w14:textId="01A0F4D7" w:rsidR="004175D2" w:rsidRDefault="004175D2" w:rsidP="004175D2">
      <w:pPr>
        <w:jc w:val="both"/>
      </w:pPr>
      <w:r>
        <w:t xml:space="preserve">Sebagai kontras, pada </w:t>
      </w:r>
      <w:r w:rsidRPr="006046A4">
        <w:rPr>
          <w:i/>
          <w:iCs/>
        </w:rPr>
        <w:t>gradient ascent</w:t>
      </w:r>
      <w:r>
        <w:t xml:space="preserve">, </w:t>
      </w:r>
      <w:r w:rsidRPr="006046A4">
        <w:rPr>
          <w:i/>
          <w:iCs/>
        </w:rPr>
        <w:t>update</w:t>
      </w:r>
      <w:r>
        <w:t xml:space="preserve"> dari persamaan </w:t>
      </w:r>
      <w:r>
        <w:fldChar w:fldCharType="begin"/>
      </w:r>
      <w:r>
        <w:instrText xml:space="preserve"> REF _Ref23709431 \h </w:instrText>
      </w:r>
      <w:r>
        <w:fldChar w:fldCharType="separate"/>
      </w:r>
      <w:r w:rsidR="00053949">
        <w:t>(</w:t>
      </w:r>
      <w:r w:rsidR="00053949">
        <w:rPr>
          <w:noProof/>
        </w:rPr>
        <w:t>II</w:t>
      </w:r>
      <w:r w:rsidR="00053949">
        <w:t>.</w:t>
      </w:r>
      <w:r w:rsidR="00053949">
        <w:rPr>
          <w:noProof/>
        </w:rPr>
        <w:t>22</w:t>
      </w:r>
      <w:r w:rsidR="00053949">
        <w:t>)</w:t>
      </w:r>
      <w:r>
        <w:fldChar w:fldCharType="end"/>
      </w:r>
      <w:r>
        <w:t xml:space="preserve"> ditulis sebagai:</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6683"/>
        <w:gridCol w:w="836"/>
      </w:tblGrid>
      <w:tr w:rsidR="004175D2" w14:paraId="596F2C8B" w14:textId="77777777" w:rsidTr="00873E54">
        <w:tc>
          <w:tcPr>
            <w:tcW w:w="704" w:type="dxa"/>
            <w:vAlign w:val="center"/>
          </w:tcPr>
          <w:p w14:paraId="38D3C11E" w14:textId="77777777" w:rsidR="004175D2" w:rsidRDefault="004175D2" w:rsidP="00873E54">
            <w:pPr>
              <w:jc w:val="center"/>
            </w:pPr>
          </w:p>
        </w:tc>
        <w:tc>
          <w:tcPr>
            <w:tcW w:w="6804" w:type="dxa"/>
            <w:vAlign w:val="center"/>
          </w:tcPr>
          <w:p w14:paraId="2EA469E6" w14:textId="77777777" w:rsidR="004175D2" w:rsidRDefault="00FD2475" w:rsidP="00873E54">
            <w:pPr>
              <w:keepNext/>
              <w:spacing w:after="160" w:line="259" w:lineRule="auto"/>
              <w:jc w:val="center"/>
            </w:pPr>
            <m:oMathPara>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+α</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r>
                  <w:rPr>
                    <w:rFonts w:ascii="Cambria Math" w:hAnsi="Cambria Math"/>
                  </w:rPr>
                  <m:t>J</m:t>
                </m:r>
                <m:d>
                  <m:dPr>
                    <m:ctrlPr>
                      <w:rPr>
                        <w:rFonts w:ascii="Cambria Math" w:hAnsi="Cambria Math"/>
                        <w:i/>
                      </w:rPr>
                    </m:ctrlPr>
                  </m:dPr>
                  <m:e>
                    <m:r>
                      <w:rPr>
                        <w:rFonts w:ascii="Cambria Math" w:hAnsi="Cambria Math"/>
                      </w:rPr>
                      <m:t>θ</m:t>
                    </m:r>
                  </m:e>
                </m:d>
              </m:oMath>
            </m:oMathPara>
          </w:p>
        </w:tc>
        <w:tc>
          <w:tcPr>
            <w:tcW w:w="704" w:type="dxa"/>
            <w:vAlign w:val="center"/>
          </w:tcPr>
          <w:p w14:paraId="747F79C3" w14:textId="0E8B4A89" w:rsidR="004175D2" w:rsidRDefault="004175D2" w:rsidP="00873E54">
            <w:pPr>
              <w:spacing w:after="160" w:line="259" w:lineRule="auto"/>
              <w:jc w:val="center"/>
            </w:pPr>
            <w:bookmarkStart w:id="79" w:name="_Ref23712608"/>
            <w:bookmarkStart w:id="80" w:name="_Toc24116932"/>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23</w:t>
            </w:r>
            <w:r w:rsidR="00FD2475">
              <w:rPr>
                <w:noProof/>
              </w:rPr>
              <w:fldChar w:fldCharType="end"/>
            </w:r>
            <w:r>
              <w:t>)</w:t>
            </w:r>
            <w:bookmarkEnd w:id="79"/>
            <w:bookmarkEnd w:id="80"/>
          </w:p>
        </w:tc>
      </w:tr>
    </w:tbl>
    <w:p w14:paraId="190CB055" w14:textId="68949FE6" w:rsidR="004175D2" w:rsidRDefault="004175D2" w:rsidP="004175D2">
      <w:pPr>
        <w:jc w:val="both"/>
        <w:rPr>
          <w:rFonts w:eastAsiaTheme="minorEastAsia"/>
        </w:rPr>
      </w:pPr>
      <w:r>
        <w:t xml:space="preserve">Menggunakan persamaan </w:t>
      </w:r>
      <w:r>
        <w:fldChar w:fldCharType="begin"/>
      </w:r>
      <w:r>
        <w:instrText xml:space="preserve"> REF _Ref23710692 \h </w:instrText>
      </w:r>
      <w:r>
        <w:fldChar w:fldCharType="separate"/>
      </w:r>
      <w:r w:rsidR="00053949">
        <w:t>(</w:t>
      </w:r>
      <w:r w:rsidR="00053949">
        <w:rPr>
          <w:noProof/>
        </w:rPr>
        <w:t>II</w:t>
      </w:r>
      <w:r w:rsidR="00053949">
        <w:t>.</w:t>
      </w:r>
      <w:r w:rsidR="00053949">
        <w:rPr>
          <w:noProof/>
        </w:rPr>
        <w:t>21</w:t>
      </w:r>
      <w:r w:rsidR="00053949">
        <w:t>)</w:t>
      </w:r>
      <w:r>
        <w:fldChar w:fldCharType="end"/>
      </w:r>
      <w:r>
        <w:t xml:space="preserve"> Turunan, atau </w:t>
      </w:r>
      <w:r w:rsidRPr="009E3770">
        <w:rPr>
          <w:b/>
          <w:bCs/>
        </w:rPr>
        <w:t>gradient</w:t>
      </w:r>
      <w:r>
        <w:t xml:space="preserve"> dari </w:t>
      </w:r>
      <m:oMath>
        <m:r>
          <m:rPr>
            <m:scr m:val="script"/>
          </m:rPr>
          <w:rPr>
            <w:rFonts w:ascii="Cambria Math" w:hAnsi="Cambria Math"/>
          </w:rPr>
          <m:t>l</m:t>
        </m:r>
        <m:d>
          <m:dPr>
            <m:ctrlPr>
              <w:rPr>
                <w:rFonts w:ascii="Cambria Math" w:hAnsi="Cambria Math"/>
                <w:i/>
              </w:rPr>
            </m:ctrlPr>
          </m:dPr>
          <m:e>
            <m:r>
              <w:rPr>
                <w:rFonts w:ascii="Cambria Math" w:hAnsi="Cambria Math"/>
              </w:rPr>
              <m:t>θ</m:t>
            </m:r>
          </m:e>
        </m:d>
      </m:oMath>
      <w:r>
        <w:rPr>
          <w:rFonts w:eastAsiaTheme="minorEastAsia"/>
        </w:rPr>
        <w:t xml:space="preserve"> adalah:</w:t>
      </w:r>
    </w:p>
    <w:p w14:paraId="16D56C92" w14:textId="77777777" w:rsidR="004175D2" w:rsidRDefault="00FD2475" w:rsidP="004175D2">
      <w:pPr>
        <w:jc w:val="both"/>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r>
            <m:rPr>
              <m:scr m:val="script"/>
            </m:rPr>
            <w:rPr>
              <w:rFonts w:ascii="Cambria Math" w:hAnsi="Cambria Math"/>
            </w:rPr>
            <m:t>l</m:t>
          </m:r>
          <m:d>
            <m:dPr>
              <m:ctrlPr>
                <w:rPr>
                  <w:rFonts w:ascii="Cambria Math" w:hAnsi="Cambria Math"/>
                  <w:i/>
                </w:rPr>
              </m:ctrlPr>
            </m:dPr>
            <m:e>
              <m:r>
                <w:rPr>
                  <w:rFonts w:ascii="Cambria Math" w:hAnsi="Cambria Math"/>
                </w:rPr>
                <m:t>θ</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x</m:t>
                      </m:r>
                    </m:e>
                  </m:d>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1-y</m:t>
                  </m:r>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x</m:t>
                      </m:r>
                    </m:e>
                  </m:d>
                </m:den>
              </m:f>
            </m:e>
          </m:d>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den>
          </m:f>
          <m:r>
            <w:rPr>
              <w:rFonts w:ascii="Cambria Math" w:eastAsiaTheme="minorEastAsia" w:hAnsi="Cambria Math"/>
            </w:rPr>
            <m:t>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x</m:t>
              </m:r>
            </m:e>
          </m:d>
          <m:r>
            <m:rPr>
              <m:sty m:val="p"/>
            </m:rPr>
            <w:rPr>
              <w:rFonts w:ascii="Cambria Math" w:eastAsiaTheme="minorEastAsia" w:hAnsi="Cambria Math"/>
            </w:rPr>
            <w:br/>
          </m:r>
        </m:oMath>
        <m:oMath>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x</m:t>
                      </m:r>
                    </m:e>
                  </m:d>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1-y</m:t>
                  </m:r>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x</m:t>
                      </m:r>
                    </m:e>
                  </m:d>
                </m:den>
              </m:f>
            </m:e>
          </m:d>
          <m:r>
            <w:rPr>
              <w:rFonts w:ascii="Cambria Math" w:eastAsiaTheme="minorEastAsia" w:hAnsi="Cambria Math"/>
            </w:rPr>
            <m:t>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1-g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x</m:t>
                  </m:r>
                </m:e>
              </m:d>
            </m:e>
          </m:d>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den>
          </m:f>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x</m:t>
          </m:r>
          <m:r>
            <m:rPr>
              <m:sty m:val="p"/>
            </m:rPr>
            <w:rPr>
              <w:rFonts w:ascii="Cambria Math" w:eastAsiaTheme="minorEastAsia" w:hAnsi="Cambria Math"/>
            </w:rPr>
            <w:br/>
          </m:r>
        </m:oMath>
        <m:oMath>
          <m:r>
            <w:rPr>
              <w:rFonts w:ascii="Cambria Math" w:hAnsi="Cambria Math"/>
            </w:rPr>
            <m:t xml:space="preserve">                 =</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1-g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1-y</m:t>
                  </m:r>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e>
          </m:d>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w:br/>
          </m:r>
        </m:oMath>
        <m:oMath>
          <m:r>
            <w:rPr>
              <w:rFonts w:ascii="Cambria Math" w:hAnsi="Cambria Math"/>
            </w:rPr>
            <m:t xml:space="preserve">                 =(y-</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14:paraId="14B2DFA7" w14:textId="4D2944AE" w:rsidR="004175D2" w:rsidRDefault="004175D2" w:rsidP="004175D2">
      <w:pPr>
        <w:jc w:val="both"/>
      </w:pPr>
      <w:r>
        <w:t xml:space="preserve">Substitusi ke persamaan </w:t>
      </w:r>
      <w:r>
        <w:fldChar w:fldCharType="begin"/>
      </w:r>
      <w:r>
        <w:instrText xml:space="preserve"> REF _Ref23712608 \h </w:instrText>
      </w:r>
      <w:r>
        <w:fldChar w:fldCharType="separate"/>
      </w:r>
      <w:r w:rsidR="00053949">
        <w:t>(</w:t>
      </w:r>
      <w:r w:rsidR="00053949">
        <w:rPr>
          <w:noProof/>
        </w:rPr>
        <w:t>II</w:t>
      </w:r>
      <w:r w:rsidR="00053949">
        <w:t>.</w:t>
      </w:r>
      <w:r w:rsidR="00053949">
        <w:rPr>
          <w:noProof/>
        </w:rPr>
        <w:t>23</w:t>
      </w:r>
      <w:r w:rsidR="00053949">
        <w:t>)</w:t>
      </w:r>
      <w:r>
        <w:fldChar w:fldCharType="end"/>
      </w:r>
      <w:r>
        <w:t>:</w:t>
      </w:r>
    </w:p>
    <w:p w14:paraId="2D3ACF81" w14:textId="77777777" w:rsidR="004175D2" w:rsidRDefault="00FD2475" w:rsidP="004175D2">
      <w:pPr>
        <w:jc w:val="both"/>
      </w:pPr>
      <m:oMathPara>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j</m:t>
                  </m:r>
                </m:sub>
              </m:sSub>
            </m:e>
            <m:sub>
              <m:r>
                <w:rPr>
                  <w:rFonts w:ascii="Cambria Math" w:hAnsi="Cambria Math"/>
                </w:rPr>
                <m:t>i</m:t>
              </m:r>
            </m:sub>
          </m:sSub>
        </m:oMath>
      </m:oMathPara>
    </w:p>
    <w:p w14:paraId="4437466E" w14:textId="77777777" w:rsidR="004175D2" w:rsidRDefault="004175D2" w:rsidP="004175D2">
      <w:pPr>
        <w:jc w:val="both"/>
        <w:rPr>
          <w:rFonts w:eastAsiaTheme="minorEastAsia"/>
        </w:rPr>
      </w:pPr>
      <w:r>
        <w:rPr>
          <w:rFonts w:eastAsiaTheme="minorEastAsia"/>
        </w:rPr>
        <w:t xml:space="preserve">Diberikan input </w:t>
      </w:r>
      <m:oMath>
        <m:r>
          <w:rPr>
            <w:rFonts w:ascii="Cambria Math" w:eastAsiaTheme="minorEastAsia" w:hAnsi="Cambria Math"/>
          </w:rPr>
          <m:t>x</m:t>
        </m:r>
      </m:oMath>
      <w:r>
        <w:rPr>
          <w:rFonts w:eastAsiaTheme="minorEastAsia"/>
        </w:rPr>
        <w:t xml:space="preserve"> testing, untuk membuat prediksi kelas, suatu nilai </w:t>
      </w:r>
      <w:r w:rsidRPr="004F1C4C">
        <w:rPr>
          <w:rFonts w:eastAsiaTheme="minorEastAsia"/>
          <w:b/>
          <w:bCs/>
        </w:rPr>
        <w:t>threshold</w:t>
      </w:r>
      <w:r>
        <w:rPr>
          <w:rFonts w:eastAsiaTheme="minorEastAsia"/>
        </w:rPr>
        <w:t xml:space="preserve"> </w:t>
      </w:r>
      <m:oMath>
        <m:r>
          <w:rPr>
            <w:rFonts w:ascii="Cambria Math" w:eastAsiaTheme="minorEastAsia" w:hAnsi="Cambria Math"/>
          </w:rPr>
          <m:t>r</m:t>
        </m:r>
      </m:oMath>
      <w:r>
        <w:rPr>
          <w:rFonts w:eastAsiaTheme="minorEastAsia"/>
        </w:rPr>
        <w:t xml:space="preserve"> ditentukan antara 0 dan 1 sedemikian hingga </w:t>
      </w:r>
      <m:oMath>
        <m:r>
          <w:rPr>
            <w:rFonts w:ascii="Cambria Math" w:eastAsiaTheme="minorEastAsia" w:hAnsi="Cambria Math"/>
          </w:rPr>
          <m:t xml:space="preserve">y=1 </m:t>
        </m:r>
      </m:oMath>
      <w:r>
        <w:rPr>
          <w:rFonts w:eastAsiaTheme="minorEastAsia"/>
        </w:rPr>
        <w:t xml:space="preserve">jika </w:t>
      </w: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eastAsiaTheme="minorEastAsia" w:hAnsi="Cambria Math"/>
          </w:rPr>
          <m:t>≥r</m:t>
        </m:r>
      </m:oMath>
      <w:r>
        <w:rPr>
          <w:rFonts w:eastAsiaTheme="minorEastAsia"/>
        </w:rPr>
        <w:t xml:space="preserve"> dan </w:t>
      </w:r>
      <m:oMath>
        <m:r>
          <w:rPr>
            <w:rFonts w:ascii="Cambria Math" w:eastAsiaTheme="minorEastAsia" w:hAnsi="Cambria Math"/>
          </w:rPr>
          <m:t>y=0</m:t>
        </m:r>
      </m:oMath>
      <w:r>
        <w:rPr>
          <w:rFonts w:eastAsiaTheme="minorEastAsia"/>
        </w:rPr>
        <w:t xml:space="preserve"> jika .</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eastAsiaTheme="minorEastAsia" w:hAnsi="Cambria Math"/>
          </w:rPr>
          <m:t>&lt;r</m:t>
        </m:r>
      </m:oMath>
      <w:r>
        <w:rPr>
          <w:rFonts w:eastAsiaTheme="minorEastAsia"/>
        </w:rPr>
        <w:t>.</w:t>
      </w:r>
    </w:p>
    <w:p w14:paraId="1795B724" w14:textId="5763053D" w:rsidR="004175D2" w:rsidRDefault="00FD2475" w:rsidP="004175D2">
      <w:pPr>
        <w:jc w:val="both"/>
        <w:rPr>
          <w:rFonts w:eastAsiaTheme="minorEastAsia"/>
        </w:rPr>
      </w:pPr>
      <w:sdt>
        <w:sdtPr>
          <w:rPr>
            <w:rFonts w:eastAsiaTheme="minorEastAsia"/>
          </w:rPr>
          <w:id w:val="-1100021684"/>
          <w:citation/>
        </w:sdtPr>
        <w:sdtContent>
          <w:r w:rsidR="004175D2">
            <w:rPr>
              <w:rFonts w:eastAsiaTheme="minorEastAsia"/>
            </w:rPr>
            <w:fldChar w:fldCharType="begin"/>
          </w:r>
          <w:r w:rsidR="004175D2">
            <w:rPr>
              <w:rFonts w:eastAsiaTheme="minorEastAsia"/>
            </w:rPr>
            <w:instrText xml:space="preserve">CITATION Par16 \m Dav00 \m Osi17 \l 1033 </w:instrText>
          </w:r>
          <w:r w:rsidR="004175D2">
            <w:rPr>
              <w:rFonts w:eastAsiaTheme="minorEastAsia"/>
            </w:rPr>
            <w:fldChar w:fldCharType="separate"/>
          </w:r>
          <w:r w:rsidR="00231BF9" w:rsidRPr="00231BF9">
            <w:rPr>
              <w:rFonts w:eastAsiaTheme="minorEastAsia"/>
              <w:noProof/>
            </w:rPr>
            <w:t>(Tsangaratos &amp; Ilia, 2016; Hosmer &amp; Lemeshow, 2000; Osisanwo, et al., 2017)</w:t>
          </w:r>
          <w:r w:rsidR="004175D2">
            <w:rPr>
              <w:rFonts w:eastAsiaTheme="minorEastAsia"/>
            </w:rPr>
            <w:fldChar w:fldCharType="end"/>
          </w:r>
        </w:sdtContent>
      </w:sdt>
      <w:r w:rsidR="004175D2">
        <w:rPr>
          <w:rFonts w:eastAsiaTheme="minorEastAsia"/>
        </w:rPr>
        <w:t>.</w:t>
      </w:r>
    </w:p>
    <w:p w14:paraId="659F9700" w14:textId="77777777" w:rsidR="004175D2" w:rsidRDefault="004175D2" w:rsidP="004175D2">
      <w:pPr>
        <w:pStyle w:val="Heading3"/>
        <w:numPr>
          <w:ilvl w:val="2"/>
          <w:numId w:val="1"/>
        </w:numPr>
        <w:ind w:left="360"/>
        <w:jc w:val="both"/>
      </w:pPr>
      <w:bookmarkStart w:id="81" w:name="_Toc24116877"/>
      <w:bookmarkStart w:id="82" w:name="_Toc24341515"/>
      <w:r w:rsidRPr="00E06496">
        <w:rPr>
          <w:i/>
          <w:iCs/>
        </w:rPr>
        <w:t>Decision</w:t>
      </w:r>
      <w:r>
        <w:t xml:space="preserve"> </w:t>
      </w:r>
      <w:r w:rsidRPr="00E06496">
        <w:rPr>
          <w:i/>
          <w:iCs/>
        </w:rPr>
        <w:t>Tree</w:t>
      </w:r>
      <w:bookmarkEnd w:id="81"/>
      <w:bookmarkEnd w:id="82"/>
    </w:p>
    <w:p w14:paraId="3670BA4F" w14:textId="77777777" w:rsidR="004175D2" w:rsidRDefault="004175D2" w:rsidP="004175D2">
      <w:pPr>
        <w:ind w:firstLine="360"/>
        <w:jc w:val="both"/>
      </w:pPr>
      <w:r>
        <w:t>Decision Tree atau pohon keputusan adalah pengklasifikasi yang menentukan output kelas dari suatu sampel berdasarkan keputusan yang diambil dari setiap nilai atribut dari sampel tersebut. Pohon keputusan</w:t>
      </w:r>
      <w:r w:rsidRPr="00647BEA">
        <w:t xml:space="preserve"> </w:t>
      </w:r>
      <w:r>
        <w:t>adalah suatu fungsi</w:t>
      </w:r>
      <w:r w:rsidRPr="00647BEA">
        <w:t xml:space="preserve"> </w:t>
      </w:r>
      <w:r>
        <w:t>B</w:t>
      </w:r>
      <w:r w:rsidRPr="00647BEA">
        <w:t>oolean</w:t>
      </w:r>
      <w:r>
        <w:t xml:space="preserve"> di mana inputnya adalah suatu sampel </w:t>
      </w:r>
      <m:oMath>
        <m:r>
          <w:rPr>
            <w:rFonts w:ascii="Cambria Math" w:hAnsi="Cambria Math"/>
          </w:rPr>
          <m:t xml:space="preserve">E </m:t>
        </m:r>
      </m:oMath>
      <w:r>
        <w:t xml:space="preserve">dengan vektor fitur </w:t>
      </w:r>
      <m:oMath>
        <m:r>
          <w:rPr>
            <w:rFonts w:ascii="Cambria Math" w:hAnsi="Cambria Math"/>
          </w:rPr>
          <m:t>X</m:t>
        </m:r>
      </m:oMath>
      <w:r>
        <w:t xml:space="preserve"> </w:t>
      </w:r>
      <w:r w:rsidRPr="00647BEA">
        <w:t xml:space="preserve">dan outputnya adalah </w:t>
      </w:r>
      <w:r>
        <w:t>0 atau 1</w:t>
      </w:r>
      <w:r w:rsidRPr="00647BEA">
        <w:t xml:space="preserve">. </w:t>
      </w:r>
      <w:r>
        <w:t>Pada</w:t>
      </w:r>
      <w:r w:rsidRPr="00647BEA">
        <w:t xml:space="preserve"> pohon keputusan, setiap </w:t>
      </w:r>
      <w:r w:rsidRPr="00B5453F">
        <w:rPr>
          <w:i/>
          <w:iCs/>
        </w:rPr>
        <w:t>node</w:t>
      </w:r>
      <w:r w:rsidRPr="00647BEA">
        <w:t xml:space="preserve"> pohon </w:t>
      </w:r>
      <w:r>
        <w:t xml:space="preserve">yang bukan </w:t>
      </w:r>
      <w:r w:rsidRPr="00B5453F">
        <w:rPr>
          <w:i/>
          <w:iCs/>
        </w:rPr>
        <w:t>node</w:t>
      </w:r>
      <w:r>
        <w:t xml:space="preserve"> daun adalah suatu uji</w:t>
      </w:r>
      <w:r w:rsidRPr="00647BEA">
        <w:t xml:space="preserve"> </w:t>
      </w:r>
      <w:r>
        <w:lastRenderedPageBreak/>
        <w:t>atribut atau suatu ekspresi boolean</w:t>
      </w:r>
      <w:r w:rsidRPr="00647BEA">
        <w:t xml:space="preserve">, setiap </w:t>
      </w:r>
      <w:r w:rsidRPr="00B5453F">
        <w:rPr>
          <w:i/>
          <w:iCs/>
        </w:rPr>
        <w:t>node</w:t>
      </w:r>
      <w:r w:rsidRPr="00647BEA">
        <w:t xml:space="preserve"> daun </w:t>
      </w:r>
      <w:r>
        <w:t>adalah</w:t>
      </w:r>
      <w:r w:rsidRPr="00647BEA">
        <w:t xml:space="preserve"> nilai Boolean, dan setiap cabang mewakili salah satu nilai yang mungkin dari atribut </w:t>
      </w:r>
      <w:r>
        <w:t>yang diuji</w:t>
      </w:r>
      <w:r w:rsidRPr="00647BEA">
        <w:t>.</w:t>
      </w:r>
      <w:r>
        <w:t xml:space="preserve"> </w:t>
      </w:r>
    </w:p>
    <w:p w14:paraId="1DA84457" w14:textId="77777777" w:rsidR="004175D2" w:rsidRDefault="004175D2" w:rsidP="004175D2">
      <w:pPr>
        <w:keepNext/>
        <w:jc w:val="center"/>
      </w:pPr>
      <w:r>
        <w:rPr>
          <w:noProof/>
        </w:rPr>
        <w:drawing>
          <wp:inline distT="0" distB="0" distL="0" distR="0" wp14:anchorId="0B39014E" wp14:editId="24F3D352">
            <wp:extent cx="2506646" cy="3077308"/>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7604" cy="3078484"/>
                    </a:xfrm>
                    <a:prstGeom prst="rect">
                      <a:avLst/>
                    </a:prstGeom>
                  </pic:spPr>
                </pic:pic>
              </a:graphicData>
            </a:graphic>
          </wp:inline>
        </w:drawing>
      </w:r>
    </w:p>
    <w:p w14:paraId="5B5276B3" w14:textId="64ACB4C1" w:rsidR="004175D2" w:rsidRPr="0093296C" w:rsidRDefault="004175D2" w:rsidP="0093296C">
      <w:pPr>
        <w:pStyle w:val="Caption"/>
      </w:pPr>
      <w:bookmarkStart w:id="83" w:name="_Ref24098690"/>
      <w:bookmarkStart w:id="84" w:name="_Ref24098672"/>
      <w:bookmarkStart w:id="85" w:name="_Toc24116979"/>
      <w:r w:rsidRPr="0093296C">
        <w:t xml:space="preserve">Gambar </w:t>
      </w:r>
      <w:r w:rsidR="00FD2475">
        <w:fldChar w:fldCharType="begin"/>
      </w:r>
      <w:r w:rsidR="00FD2475">
        <w:instrText xml:space="preserve"> SEQ Gambar \* ARABIC </w:instrText>
      </w:r>
      <w:r w:rsidR="00FD2475">
        <w:fldChar w:fldCharType="separate"/>
      </w:r>
      <w:r w:rsidR="00053949">
        <w:rPr>
          <w:noProof/>
        </w:rPr>
        <w:t>2</w:t>
      </w:r>
      <w:r w:rsidR="00FD2475">
        <w:fldChar w:fldCharType="end"/>
      </w:r>
      <w:bookmarkEnd w:id="83"/>
      <w:r w:rsidRPr="0093296C">
        <w:t>: Decision Tree</w:t>
      </w:r>
      <w:bookmarkEnd w:id="84"/>
      <w:bookmarkEnd w:id="85"/>
    </w:p>
    <w:p w14:paraId="05A09A9B" w14:textId="0AEBBA99" w:rsidR="004175D2" w:rsidRDefault="004175D2" w:rsidP="004175D2">
      <w:pPr>
        <w:ind w:firstLine="720"/>
      </w:pPr>
      <w:r>
        <w:fldChar w:fldCharType="begin"/>
      </w:r>
      <w:r>
        <w:instrText xml:space="preserve"> REF _Ref24098690 \h </w:instrText>
      </w:r>
      <w:r>
        <w:fldChar w:fldCharType="separate"/>
      </w:r>
      <w:r w:rsidR="00053949" w:rsidRPr="0093296C">
        <w:t xml:space="preserve">Gambar </w:t>
      </w:r>
      <w:r w:rsidR="00053949">
        <w:rPr>
          <w:noProof/>
        </w:rPr>
        <w:t>2</w:t>
      </w:r>
      <w:r>
        <w:fldChar w:fldCharType="end"/>
      </w:r>
      <w:r>
        <w:t xml:space="preserve"> menunjukkan apakah seorang customer merespon surat langsung dari perusahaan atau tidak. Pada gambar di atas, </w:t>
      </w:r>
      <w:r w:rsidRPr="00B5453F">
        <w:rPr>
          <w:i/>
          <w:iCs/>
        </w:rPr>
        <w:t>node internal</w:t>
      </w:r>
      <w:r>
        <w:t xml:space="preserve"> atau atribut disimbolkan sebagai lingkaran dan </w:t>
      </w:r>
      <w:r w:rsidRPr="00B5453F">
        <w:rPr>
          <w:i/>
          <w:iCs/>
        </w:rPr>
        <w:t>node</w:t>
      </w:r>
      <w:r>
        <w:t xml:space="preserve"> daun digambarkan sebagai segitiga.</w:t>
      </w:r>
    </w:p>
    <w:p w14:paraId="7D57DD29" w14:textId="77777777" w:rsidR="004175D2" w:rsidRPr="00964D3F" w:rsidRDefault="004175D2" w:rsidP="004175D2">
      <w:pPr>
        <w:ind w:firstLine="720"/>
        <w:jc w:val="both"/>
        <w:rPr>
          <w:rFonts w:eastAsiaTheme="minorEastAsia"/>
        </w:rPr>
      </w:pPr>
      <w:r>
        <w:rPr>
          <w:rFonts w:eastAsiaTheme="minorEastAsia"/>
        </w:rPr>
        <w:t>Jika suatu atribut bersifat kontinu, decision tree mengurutkan nilai kontinu tersebut dan memilih splitting point di antara nilai tersebut berdesarkan kelasnya.</w:t>
      </w:r>
    </w:p>
    <w:p w14:paraId="2ECC5838" w14:textId="77777777" w:rsidR="004175D2" w:rsidRDefault="004175D2" w:rsidP="004175D2">
      <w:r>
        <w:t>Untuk membuat decision tree, banyak algoritma yang dapat digunakan, seperti ID3, C4.5, dan CART.</w:t>
      </w:r>
    </w:p>
    <w:p w14:paraId="70612C97" w14:textId="77777777" w:rsidR="004175D2" w:rsidRDefault="004175D2" w:rsidP="004175D2">
      <w:pPr>
        <w:ind w:firstLine="720"/>
        <w:jc w:val="both"/>
      </w:pPr>
      <w:r>
        <w:t xml:space="preserve">Algoritma ID3 menggunakan teori entropi informasi yang menghitung entropi dari masing-masing atribut. Kemudian menghitung Information Gain dari suatu atribut berdasarkan entropinya terhadap target kelas. Di mana </w:t>
      </w:r>
      <w:r w:rsidRPr="005155E0">
        <w:rPr>
          <w:b/>
          <w:bCs/>
        </w:rPr>
        <w:t>entropi</w:t>
      </w:r>
      <w:r>
        <w:t xml:space="preserve"> adalah ukuran ketidapastian suatu atribut yang terkait dengan suatu kejadian. Semakin kecil entropi dari suatu atribut, semakin tinggi kemurnian informasi yang ada. Semakin besar entropi </w:t>
      </w:r>
      <w:r>
        <w:lastRenderedPageBreak/>
        <w:t xml:space="preserve">dari suatu atribut, semakin besar ketidakpastian informasi tersebut. </w:t>
      </w:r>
      <w:r w:rsidRPr="005155E0">
        <w:rPr>
          <w:b/>
          <w:bCs/>
        </w:rPr>
        <w:t>Information Gain</w:t>
      </w:r>
      <w:r>
        <w:t xml:space="preserve"> adalah jumlah ketidakpastian informasi yang berkurang berdasarkan informasi yang diterima terkait dengan suatu atribut.</w:t>
      </w:r>
    </w:p>
    <w:p w14:paraId="5AF88B4C" w14:textId="77777777" w:rsidR="004175D2" w:rsidRDefault="004175D2" w:rsidP="004175D2">
      <w:pPr>
        <w:ind w:firstLine="720"/>
        <w:jc w:val="both"/>
        <w:rPr>
          <w:rFonts w:eastAsiaTheme="minorEastAsia"/>
        </w:rPr>
      </w:pPr>
      <w:r>
        <w:t xml:space="preserve">Misalkan </w:t>
      </w:r>
      <m:oMath>
        <m:r>
          <w:rPr>
            <w:rFonts w:ascii="Cambria Math" w:hAnsi="Cambria Math"/>
          </w:rPr>
          <m:t>S</m:t>
        </m:r>
      </m:oMath>
      <w:r>
        <w:t xml:space="preserve"> adalah data Training dengan jumlah sampel </w:t>
      </w:r>
      <m:oMath>
        <m:r>
          <w:rPr>
            <w:rFonts w:ascii="Cambria Math" w:hAnsi="Cambria Math"/>
          </w:rPr>
          <m:t>s</m:t>
        </m:r>
      </m:oMath>
      <w:r>
        <w:t xml:space="preserve">, dengan </w:t>
      </w:r>
      <m:oMath>
        <m:r>
          <w:rPr>
            <w:rFonts w:ascii="Cambria Math" w:hAnsi="Cambria Math"/>
          </w:rPr>
          <m:t>m</m:t>
        </m:r>
      </m:oMath>
      <w:r>
        <w:t xml:space="preserve"> jumlah nilai atribut kelas yang berbeda dari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(i=1,2,...,m)</m:t>
        </m:r>
      </m:oMath>
      <w:r>
        <w:t xml:space="preserve">. Misalkan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 xml:space="preserve"> adalah jumlah sampel pada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eastAsiaTheme="minorEastAsia"/>
        </w:rPr>
        <w:t>, Information Gain minimal dari suatu sampel klasifikasi adalah:</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6684"/>
        <w:gridCol w:w="836"/>
      </w:tblGrid>
      <w:tr w:rsidR="004175D2" w14:paraId="618ECEE5" w14:textId="77777777" w:rsidTr="00873E54">
        <w:tc>
          <w:tcPr>
            <w:tcW w:w="704" w:type="dxa"/>
            <w:vAlign w:val="center"/>
          </w:tcPr>
          <w:p w14:paraId="0C04D8ED" w14:textId="77777777" w:rsidR="004175D2" w:rsidRDefault="004175D2" w:rsidP="00873E54">
            <w:pPr>
              <w:jc w:val="center"/>
            </w:pPr>
          </w:p>
        </w:tc>
        <w:tc>
          <w:tcPr>
            <w:tcW w:w="6804" w:type="dxa"/>
            <w:vAlign w:val="center"/>
          </w:tcPr>
          <w:p w14:paraId="3102A84E" w14:textId="77777777" w:rsidR="004175D2" w:rsidRDefault="004175D2" w:rsidP="00873E54">
            <w:pPr>
              <w:keepNext/>
              <w:jc w:val="both"/>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m:oMathPara>
          </w:p>
        </w:tc>
        <w:tc>
          <w:tcPr>
            <w:tcW w:w="704" w:type="dxa"/>
            <w:vAlign w:val="center"/>
          </w:tcPr>
          <w:p w14:paraId="4DFF989E" w14:textId="0F6583E2" w:rsidR="004175D2" w:rsidRDefault="004175D2" w:rsidP="00873E54">
            <w:pPr>
              <w:spacing w:after="160" w:line="259" w:lineRule="auto"/>
              <w:jc w:val="center"/>
            </w:pPr>
            <w:bookmarkStart w:id="86" w:name="_Toc24116933"/>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24</w:t>
            </w:r>
            <w:r w:rsidR="00FD2475">
              <w:rPr>
                <w:noProof/>
              </w:rPr>
              <w:fldChar w:fldCharType="end"/>
            </w:r>
            <w:r>
              <w:rPr>
                <w:noProof/>
              </w:rPr>
              <w:t>)</w:t>
            </w:r>
            <w:bookmarkEnd w:id="86"/>
          </w:p>
        </w:tc>
      </w:tr>
    </w:tbl>
    <w:p w14:paraId="3EA41DCE" w14:textId="77777777" w:rsidR="004175D2" w:rsidRDefault="004175D2" w:rsidP="004175D2">
      <w:pPr>
        <w:jc w:val="both"/>
        <w:rPr>
          <w:rFonts w:eastAsiaTheme="minorEastAsia"/>
        </w:rPr>
      </w:pPr>
      <w:r>
        <w:t xml:space="preserve">di mana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adalah peluang suatu sampel berasal dari kelas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eastAsiaTheme="minorEastAsia"/>
        </w:rPr>
        <w:t xml:space="preserve"> yang diperoleh dari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m:t>
        </m:r>
      </m:oMath>
      <w:r>
        <w:rPr>
          <w:rFonts w:eastAsiaTheme="minorEastAsia"/>
        </w:rPr>
        <w:t xml:space="preserve">. Suatu himpunan atribut </w:t>
      </w:r>
      <m:oMath>
        <m:r>
          <w:rPr>
            <w:rFonts w:ascii="Cambria Math" w:eastAsiaTheme="minorEastAsia" w:hAnsi="Cambria Math"/>
          </w:rPr>
          <m:t>A</m:t>
        </m:r>
      </m:oMath>
      <w:r>
        <w:rPr>
          <w:rFonts w:eastAsiaTheme="minorEastAsia"/>
        </w:rPr>
        <w:t xml:space="preserve"> memiliki </w:t>
      </w:r>
      <m:oMath>
        <m:r>
          <w:rPr>
            <w:rFonts w:ascii="Cambria Math" w:eastAsiaTheme="minorEastAsia" w:hAnsi="Cambria Math"/>
          </w:rPr>
          <m:t>n</m:t>
        </m:r>
      </m:oMath>
      <w:r>
        <w:rPr>
          <w:rFonts w:eastAsiaTheme="minorEastAsia"/>
        </w:rPr>
        <w:t xml:space="preserve"> nilai berbeda </w:t>
      </w:r>
      <m:oMath>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Pr>
          <w:rFonts w:eastAsiaTheme="minorEastAsia"/>
        </w:rPr>
        <w:t xml:space="preserve">. </w:t>
      </w:r>
      <m:oMath>
        <m:r>
          <w:rPr>
            <w:rFonts w:ascii="Cambria Math" w:eastAsiaTheme="minorEastAsia" w:hAnsi="Cambria Math"/>
          </w:rPr>
          <m:t>S</m:t>
        </m:r>
      </m:oMath>
      <w:r>
        <w:rPr>
          <w:rFonts w:eastAsiaTheme="minorEastAsia"/>
        </w:rPr>
        <w:t xml:space="preserve"> dibagi menjadi </w:t>
      </w:r>
      <m:oMath>
        <m:r>
          <w:rPr>
            <w:rFonts w:ascii="Cambria Math" w:eastAsiaTheme="minorEastAsia" w:hAnsi="Cambria Math"/>
          </w:rPr>
          <m:t>n</m:t>
        </m:r>
      </m:oMath>
      <w:r>
        <w:rPr>
          <w:rFonts w:eastAsiaTheme="minorEastAsia"/>
        </w:rPr>
        <w:t xml:space="preserve"> subset </w:t>
      </w:r>
      <m:oMath>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Pr>
          <w:rFonts w:eastAsiaTheme="minorEastAsia"/>
        </w:rPr>
        <w:t xml:space="preserve">, di mana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rFonts w:eastAsiaTheme="minorEastAsia"/>
        </w:rPr>
        <w:t xml:space="preserve"> memiliki beberapa sampel di </w:t>
      </w:r>
      <m:oMath>
        <m:r>
          <w:rPr>
            <w:rFonts w:ascii="Cambria Math" w:eastAsiaTheme="minorEastAsia" w:hAnsi="Cambria Math"/>
          </w:rPr>
          <m:t>S</m:t>
        </m:r>
      </m:oMath>
      <w:r>
        <w:rPr>
          <w:rFonts w:eastAsiaTheme="minorEastAsia"/>
        </w:rPr>
        <w:t xml:space="preserve"> yang memiliki nilai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eastAsiaTheme="minorEastAsia"/>
        </w:rPr>
        <w:t xml:space="preserve"> di </w:t>
      </w:r>
      <m:oMath>
        <m:r>
          <w:rPr>
            <w:rFonts w:ascii="Cambria Math" w:eastAsiaTheme="minorEastAsia" w:hAnsi="Cambria Math"/>
          </w:rPr>
          <m:t>A</m:t>
        </m:r>
      </m:oMath>
      <w:r>
        <w:rPr>
          <w:rFonts w:eastAsiaTheme="minorEastAsia"/>
        </w:rPr>
        <w:t>.</w:t>
      </w:r>
    </w:p>
    <w:p w14:paraId="39182FEB" w14:textId="77777777" w:rsidR="004175D2" w:rsidRDefault="004175D2" w:rsidP="004175D2">
      <w:pPr>
        <w:jc w:val="both"/>
        <w:rPr>
          <w:rFonts w:eastAsiaTheme="minorEastAsia"/>
        </w:rPr>
      </w:pPr>
      <w:r>
        <w:rPr>
          <w:rFonts w:eastAsiaTheme="minorEastAsia"/>
        </w:rPr>
        <w:t xml:space="preserve">Misalkan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Pr>
          <w:rFonts w:eastAsiaTheme="minorEastAsia"/>
        </w:rPr>
        <w:t xml:space="preserve"> adalah jumlah sampel di kelas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dari subset </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j</m:t>
            </m:r>
          </m:sub>
        </m:sSub>
      </m:oMath>
      <w:r>
        <w:rPr>
          <w:rFonts w:eastAsiaTheme="minorEastAsia"/>
        </w:rPr>
        <w:t xml:space="preserve">, entropi subset yang dibagi oleh </w:t>
      </w:r>
      <m:oMath>
        <m:r>
          <w:rPr>
            <w:rFonts w:ascii="Cambria Math" w:eastAsiaTheme="minorEastAsia" w:hAnsi="Cambria Math"/>
          </w:rPr>
          <m:t>A</m:t>
        </m:r>
      </m:oMath>
      <w:r>
        <w:rPr>
          <w:rFonts w:eastAsiaTheme="minorEastAsia"/>
        </w:rPr>
        <w:t xml:space="preserve"> adalah:</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
        <w:gridCol w:w="6688"/>
        <w:gridCol w:w="836"/>
      </w:tblGrid>
      <w:tr w:rsidR="004175D2" w14:paraId="20C7257D" w14:textId="77777777" w:rsidTr="00873E54">
        <w:tc>
          <w:tcPr>
            <w:tcW w:w="704" w:type="dxa"/>
            <w:vAlign w:val="center"/>
          </w:tcPr>
          <w:p w14:paraId="6FF31A2B" w14:textId="77777777" w:rsidR="004175D2" w:rsidRDefault="004175D2" w:rsidP="00873E54">
            <w:pPr>
              <w:jc w:val="center"/>
            </w:pPr>
          </w:p>
        </w:tc>
        <w:tc>
          <w:tcPr>
            <w:tcW w:w="6804" w:type="dxa"/>
            <w:vAlign w:val="center"/>
          </w:tcPr>
          <w:p w14:paraId="5C3FCE9E" w14:textId="77777777" w:rsidR="004175D2" w:rsidRDefault="004175D2" w:rsidP="00873E54">
            <w:pPr>
              <w:keepNext/>
              <w:jc w:val="both"/>
            </w:pPr>
            <m:oMathPara>
              <m:oMath>
                <m:r>
                  <w:rPr>
                    <w:rFonts w:ascii="Cambria Math" w:hAnsi="Cambria Math"/>
                  </w:rPr>
                  <m:t>E</m:t>
                </m:r>
                <m:d>
                  <m:dPr>
                    <m:ctrlPr>
                      <w:rPr>
                        <w:rFonts w:ascii="Cambria Math" w:hAnsi="Cambria Math"/>
                        <w:i/>
                      </w:rPr>
                    </m:ctrlPr>
                  </m:dPr>
                  <m:e>
                    <m:r>
                      <w:rPr>
                        <w:rFonts w:ascii="Cambria Math" w:hAnsi="Cambria Math"/>
                      </w:rPr>
                      <m:t>A</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mj</m:t>
                            </m:r>
                          </m:sub>
                        </m:sSub>
                      </m:num>
                      <m:den>
                        <m:r>
                          <w:rPr>
                            <w:rFonts w:ascii="Cambria Math" w:hAnsi="Cambria Math"/>
                          </w:rPr>
                          <m:t>s</m:t>
                        </m:r>
                      </m:den>
                    </m:f>
                  </m:e>
                </m:nary>
                <m:r>
                  <w:rPr>
                    <w:rFonts w:ascii="Cambria Math" w:hAnsi="Cambria Math"/>
                  </w:rPr>
                  <m:t>*I(</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mj</m:t>
                    </m:r>
                  </m:sub>
                </m:sSub>
                <m:r>
                  <w:rPr>
                    <w:rFonts w:ascii="Cambria Math" w:eastAsiaTheme="minorEastAsia" w:hAnsi="Cambria Math"/>
                  </w:rPr>
                  <m:t xml:space="preserve">) </m:t>
                </m:r>
              </m:oMath>
            </m:oMathPara>
          </w:p>
        </w:tc>
        <w:tc>
          <w:tcPr>
            <w:tcW w:w="704" w:type="dxa"/>
            <w:vAlign w:val="center"/>
          </w:tcPr>
          <w:p w14:paraId="16E66BED" w14:textId="0CDEBEF6" w:rsidR="004175D2" w:rsidRDefault="004175D2" w:rsidP="00873E54">
            <w:pPr>
              <w:spacing w:after="160" w:line="259" w:lineRule="auto"/>
              <w:jc w:val="center"/>
            </w:pPr>
            <w:bookmarkStart w:id="87" w:name="_Ref24097934"/>
            <w:bookmarkStart w:id="88" w:name="_Toc24116934"/>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25</w:t>
            </w:r>
            <w:r w:rsidR="00FD2475">
              <w:rPr>
                <w:noProof/>
              </w:rPr>
              <w:fldChar w:fldCharType="end"/>
            </w:r>
            <w:r>
              <w:rPr>
                <w:noProof/>
              </w:rPr>
              <w:t>)</w:t>
            </w:r>
            <w:bookmarkEnd w:id="87"/>
            <w:bookmarkEnd w:id="88"/>
          </w:p>
        </w:tc>
      </w:tr>
    </w:tbl>
    <w:p w14:paraId="12F5DD57" w14:textId="796E6719" w:rsidR="004175D2" w:rsidRDefault="004175D2" w:rsidP="004175D2">
      <w:pPr>
        <w:jc w:val="both"/>
        <w:rPr>
          <w:rFonts w:eastAsiaTheme="minorEastAsia"/>
        </w:rPr>
      </w:pPr>
      <w:r>
        <w:t xml:space="preserve">Berdasarkan persamaan </w:t>
      </w:r>
      <w:r>
        <w:fldChar w:fldCharType="begin"/>
      </w:r>
      <w:r>
        <w:instrText xml:space="preserve"> REF _Ref24097934 \h </w:instrText>
      </w:r>
      <w:r>
        <w:fldChar w:fldCharType="separate"/>
      </w:r>
      <w:r w:rsidR="00053949">
        <w:t>(</w:t>
      </w:r>
      <w:r w:rsidR="00053949">
        <w:rPr>
          <w:noProof/>
        </w:rPr>
        <w:t>II</w:t>
      </w:r>
      <w:r w:rsidR="00053949">
        <w:t>.</w:t>
      </w:r>
      <w:r w:rsidR="00053949">
        <w:rPr>
          <w:noProof/>
        </w:rPr>
        <w:t>25)</w:t>
      </w:r>
      <w:r>
        <w:fldChar w:fldCharType="end"/>
      </w:r>
      <w:r>
        <w:t xml:space="preserve"> di atas, informasi yang dibutuhkan dari suatu subset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w:r>
        <w:rPr>
          <w:rFonts w:eastAsiaTheme="minorEastAsia"/>
        </w:rPr>
        <w:t xml:space="preserve"> dihitung berdasarkan:</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6684"/>
        <w:gridCol w:w="836"/>
      </w:tblGrid>
      <w:tr w:rsidR="004175D2" w14:paraId="5CAAB158" w14:textId="77777777" w:rsidTr="00873E54">
        <w:tc>
          <w:tcPr>
            <w:tcW w:w="704" w:type="dxa"/>
            <w:vAlign w:val="center"/>
          </w:tcPr>
          <w:p w14:paraId="7D391D88" w14:textId="77777777" w:rsidR="004175D2" w:rsidRDefault="004175D2" w:rsidP="00873E54">
            <w:pPr>
              <w:jc w:val="center"/>
            </w:pPr>
          </w:p>
        </w:tc>
        <w:tc>
          <w:tcPr>
            <w:tcW w:w="6804" w:type="dxa"/>
            <w:vAlign w:val="center"/>
          </w:tcPr>
          <w:p w14:paraId="132EDCD3" w14:textId="77777777" w:rsidR="004175D2" w:rsidRDefault="004175D2" w:rsidP="00873E54">
            <w:pPr>
              <w:keepNext/>
              <w:jc w:val="both"/>
            </w:pPr>
            <m:oMathPara>
              <m:oMath>
                <m:r>
                  <w:rPr>
                    <w:rFonts w:ascii="Cambria Math" w:hAnsi="Cambria Math"/>
                  </w:rPr>
                  <m:t>I</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mj</m:t>
                        </m:r>
                      </m:sub>
                    </m:sSub>
                    <m:ctrlPr>
                      <w:rPr>
                        <w:rFonts w:ascii="Cambria Math" w:eastAsiaTheme="minorEastAsia" w:hAnsi="Cambria Math"/>
                        <w:i/>
                      </w:rPr>
                    </m:ctrlP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nary>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m:oMathPara>
          </w:p>
        </w:tc>
        <w:tc>
          <w:tcPr>
            <w:tcW w:w="704" w:type="dxa"/>
            <w:vAlign w:val="center"/>
          </w:tcPr>
          <w:p w14:paraId="07DA4C38" w14:textId="1D3E5C46" w:rsidR="004175D2" w:rsidRDefault="004175D2" w:rsidP="00873E54">
            <w:pPr>
              <w:spacing w:after="160" w:line="259" w:lineRule="auto"/>
              <w:jc w:val="center"/>
            </w:pPr>
            <w:bookmarkStart w:id="89" w:name="_Toc24116935"/>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26</w:t>
            </w:r>
            <w:r w:rsidR="00FD2475">
              <w:rPr>
                <w:noProof/>
              </w:rPr>
              <w:fldChar w:fldCharType="end"/>
            </w:r>
            <w:r>
              <w:rPr>
                <w:noProof/>
              </w:rPr>
              <w:t>)</w:t>
            </w:r>
            <w:bookmarkEnd w:id="89"/>
          </w:p>
        </w:tc>
      </w:tr>
    </w:tbl>
    <w:p w14:paraId="1B62753B" w14:textId="77777777" w:rsidR="004175D2" w:rsidRDefault="004175D2" w:rsidP="004175D2">
      <w:pPr>
        <w:jc w:val="both"/>
        <w:rPr>
          <w:rFonts w:eastAsiaTheme="minorEastAsia"/>
        </w:rPr>
      </w:pPr>
      <w:r>
        <w:rPr>
          <w:rFonts w:eastAsiaTheme="minorEastAsia"/>
        </w:rPr>
        <w:t>Maka Information Gain dari A dapat dihitung dengan:</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6684"/>
        <w:gridCol w:w="836"/>
      </w:tblGrid>
      <w:tr w:rsidR="004175D2" w14:paraId="39000682" w14:textId="77777777" w:rsidTr="00873E54">
        <w:tc>
          <w:tcPr>
            <w:tcW w:w="704" w:type="dxa"/>
            <w:vAlign w:val="center"/>
          </w:tcPr>
          <w:p w14:paraId="2B38205E" w14:textId="77777777" w:rsidR="004175D2" w:rsidRDefault="004175D2" w:rsidP="00873E54">
            <w:pPr>
              <w:jc w:val="center"/>
            </w:pPr>
          </w:p>
        </w:tc>
        <w:tc>
          <w:tcPr>
            <w:tcW w:w="6804" w:type="dxa"/>
            <w:vAlign w:val="center"/>
          </w:tcPr>
          <w:p w14:paraId="233E7803" w14:textId="77777777" w:rsidR="004175D2" w:rsidRDefault="004175D2" w:rsidP="00873E54">
            <w:pPr>
              <w:keepNext/>
              <w:jc w:val="both"/>
            </w:pPr>
            <m:oMathPara>
              <m:oMath>
                <m:r>
                  <w:rPr>
                    <w:rFonts w:ascii="Cambria Math" w:hAnsi="Cambria Math"/>
                  </w:rPr>
                  <m:t>Gain</m:t>
                </m:r>
                <m:d>
                  <m:dPr>
                    <m:ctrlPr>
                      <w:rPr>
                        <w:rFonts w:ascii="Cambria Math" w:hAnsi="Cambria Math"/>
                        <w:i/>
                      </w:rPr>
                    </m:ctrlPr>
                  </m:dPr>
                  <m:e>
                    <m:r>
                      <w:rPr>
                        <w:rFonts w:ascii="Cambria Math" w:hAnsi="Cambria Math"/>
                      </w:rPr>
                      <m:t>A</m:t>
                    </m:r>
                  </m:e>
                </m:d>
                <m:r>
                  <w:rPr>
                    <w:rFonts w:ascii="Cambria Math" w:hAnsi="Cambria Math"/>
                  </w:rPr>
                  <m:t>=I</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ctrlPr>
                      <w:rPr>
                        <w:rFonts w:ascii="Cambria Math" w:eastAsiaTheme="minorEastAsia" w:hAnsi="Cambria Math"/>
                        <w:i/>
                      </w:rPr>
                    </m:ctrlP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A</m:t>
                    </m:r>
                  </m:e>
                </m:d>
              </m:oMath>
            </m:oMathPara>
          </w:p>
        </w:tc>
        <w:tc>
          <w:tcPr>
            <w:tcW w:w="704" w:type="dxa"/>
            <w:vAlign w:val="center"/>
          </w:tcPr>
          <w:p w14:paraId="2E8ED7F8" w14:textId="62AA063E" w:rsidR="004175D2" w:rsidRDefault="004175D2" w:rsidP="00873E54">
            <w:pPr>
              <w:spacing w:after="160" w:line="259" w:lineRule="auto"/>
              <w:jc w:val="center"/>
            </w:pPr>
            <w:bookmarkStart w:id="90" w:name="_Toc24116936"/>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27</w:t>
            </w:r>
            <w:r w:rsidR="00FD2475">
              <w:rPr>
                <w:noProof/>
              </w:rPr>
              <w:fldChar w:fldCharType="end"/>
            </w:r>
            <w:r>
              <w:rPr>
                <w:noProof/>
              </w:rPr>
              <w:t>)</w:t>
            </w:r>
            <w:bookmarkEnd w:id="90"/>
          </w:p>
        </w:tc>
      </w:tr>
    </w:tbl>
    <w:p w14:paraId="510672A8" w14:textId="77777777" w:rsidR="004175D2" w:rsidRDefault="004175D2" w:rsidP="004175D2">
      <w:pPr>
        <w:jc w:val="both"/>
        <w:rPr>
          <w:rFonts w:eastAsiaTheme="minorEastAsia"/>
        </w:rPr>
      </w:pPr>
      <w:r>
        <w:rPr>
          <w:rFonts w:eastAsiaTheme="minorEastAsia"/>
        </w:rPr>
        <w:t>Gini index adalah criterion berbasis impurity yang mengukur divergensi antara distribusi peluang dari nilai atribut target, didefinisikan:</w:t>
      </w:r>
    </w:p>
    <w:p w14:paraId="7F69712B" w14:textId="77777777" w:rsidR="004175D2" w:rsidRDefault="004175D2" w:rsidP="004175D2">
      <w:pPr>
        <w:jc w:val="both"/>
        <w:rPr>
          <w:rFonts w:eastAsiaTheme="minorEastAsia"/>
        </w:rPr>
      </w:pPr>
      <m:oMathPara>
        <m:oMath>
          <m:r>
            <w:rPr>
              <w:rFonts w:ascii="Cambria Math" w:eastAsiaTheme="minorEastAsia" w:hAnsi="Cambria Math"/>
            </w:rPr>
            <w:lastRenderedPageBreak/>
            <m:t>Gini</m:t>
          </m:r>
          <m:d>
            <m:dPr>
              <m:ctrlPr>
                <w:rPr>
                  <w:rFonts w:ascii="Cambria Math" w:eastAsiaTheme="minorEastAsia" w:hAnsi="Cambria Math"/>
                  <w:i/>
                </w:rPr>
              </m:ctrlPr>
            </m:dPr>
            <m:e>
              <m:r>
                <w:rPr>
                  <w:rFonts w:ascii="Cambria Math" w:eastAsiaTheme="minorEastAsia" w:hAnsi="Cambria Math"/>
                </w:rPr>
                <m:t>y, S</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sup>
                  <m:r>
                    <w:rPr>
                      <w:rFonts w:ascii="Cambria Math" w:eastAsiaTheme="minorEastAsia" w:hAnsi="Cambria Math"/>
                    </w:rPr>
                    <m:t>2</m:t>
                  </m:r>
                </m:sup>
              </m:sSup>
            </m:e>
          </m:nary>
        </m:oMath>
      </m:oMathPara>
    </w:p>
    <w:p w14:paraId="0B276C2B" w14:textId="77777777" w:rsidR="004175D2" w:rsidRDefault="004175D2" w:rsidP="004175D2">
      <w:pPr>
        <w:ind w:firstLine="720"/>
        <w:jc w:val="both"/>
        <w:rPr>
          <w:rFonts w:eastAsiaTheme="minorEastAsia"/>
        </w:rPr>
      </w:pPr>
      <w:r>
        <w:rPr>
          <w:rFonts w:eastAsiaTheme="minorEastAsia"/>
        </w:rPr>
        <w:t xml:space="preserve">Algoritma ID3 membangun decision tree berdasarkan urutan atribut yang memiliki information gain tertinggi sebagai </w:t>
      </w:r>
      <w:r w:rsidRPr="00B5453F">
        <w:rPr>
          <w:rFonts w:eastAsiaTheme="minorEastAsia"/>
          <w:i/>
          <w:iCs/>
        </w:rPr>
        <w:t>root node</w:t>
      </w:r>
      <w:r>
        <w:rPr>
          <w:rFonts w:eastAsiaTheme="minorEastAsia"/>
        </w:rPr>
        <w:t xml:space="preserve">. </w:t>
      </w:r>
      <w:r w:rsidRPr="00B5453F">
        <w:rPr>
          <w:rFonts w:eastAsiaTheme="minorEastAsia"/>
          <w:i/>
          <w:iCs/>
        </w:rPr>
        <w:t>Node</w:t>
      </w:r>
      <w:r>
        <w:rPr>
          <w:rFonts w:eastAsiaTheme="minorEastAsia"/>
        </w:rPr>
        <w:t xml:space="preserve"> tersebut kemudian bercabang sesuai dengan jumlah nilai berbeda pada atribut tersebut. Cabang dengan entropi nol adalah </w:t>
      </w:r>
      <w:r w:rsidRPr="00B5453F">
        <w:rPr>
          <w:rFonts w:eastAsiaTheme="minorEastAsia"/>
          <w:i/>
          <w:iCs/>
        </w:rPr>
        <w:t>node</w:t>
      </w:r>
      <w:r>
        <w:rPr>
          <w:rFonts w:eastAsiaTheme="minorEastAsia"/>
        </w:rPr>
        <w:t xml:space="preserve"> daun, dan cabang dengan entropi yang lebih dari nol membutuhkan pecabangan lebih lanjut. Proses tersebut dilakukan secara rekursif pada semua </w:t>
      </w:r>
      <w:r w:rsidRPr="00192305">
        <w:rPr>
          <w:rFonts w:eastAsiaTheme="minorEastAsia"/>
          <w:i/>
          <w:iCs/>
        </w:rPr>
        <w:t>node</w:t>
      </w:r>
      <w:r>
        <w:rPr>
          <w:rFonts w:eastAsiaTheme="minorEastAsia"/>
        </w:rPr>
        <w:t xml:space="preserve"> yang bukan merupakan </w:t>
      </w:r>
      <w:r w:rsidRPr="00192305">
        <w:rPr>
          <w:rFonts w:eastAsiaTheme="minorEastAsia"/>
          <w:i/>
          <w:iCs/>
        </w:rPr>
        <w:t>node</w:t>
      </w:r>
      <w:r>
        <w:rPr>
          <w:rFonts w:eastAsiaTheme="minorEastAsia"/>
        </w:rPr>
        <w:t xml:space="preserve"> daun hingga seluruh data terklasifikasi</w:t>
      </w:r>
    </w:p>
    <w:p w14:paraId="026D76AE" w14:textId="7E0F721C" w:rsidR="004175D2" w:rsidRPr="0005568D" w:rsidRDefault="00FD2475" w:rsidP="004175D2">
      <w:pPr>
        <w:jc w:val="both"/>
      </w:pPr>
      <w:sdt>
        <w:sdtPr>
          <w:rPr>
            <w:rFonts w:eastAsiaTheme="minorEastAsia"/>
          </w:rPr>
          <w:id w:val="-302699780"/>
          <w:citation/>
        </w:sdtPr>
        <w:sdtContent>
          <w:r w:rsidR="004175D2">
            <w:rPr>
              <w:rFonts w:eastAsiaTheme="minorEastAsia"/>
            </w:rPr>
            <w:fldChar w:fldCharType="begin"/>
          </w:r>
          <w:r w:rsidR="004175D2">
            <w:rPr>
              <w:rFonts w:eastAsiaTheme="minorEastAsia"/>
            </w:rPr>
            <w:instrText xml:space="preserve">CITATION Osi17 \m Qui86 \m Qin16 \m Vaf55 \l 1033 </w:instrText>
          </w:r>
          <w:r w:rsidR="004175D2">
            <w:rPr>
              <w:rFonts w:eastAsiaTheme="minorEastAsia"/>
            </w:rPr>
            <w:fldChar w:fldCharType="separate"/>
          </w:r>
          <w:r w:rsidR="00231BF9" w:rsidRPr="00231BF9">
            <w:rPr>
              <w:rFonts w:eastAsiaTheme="minorEastAsia"/>
              <w:noProof/>
            </w:rPr>
            <w:t>(Osisanwo, et al., 2017; Quinlan, 1986; Dai, Zhang, &amp; Wu, 2016; Vafeiadis, Diamantaras, Sarigiannidis, &amp; Chatzisavvas, 55)</w:t>
          </w:r>
          <w:r w:rsidR="004175D2">
            <w:rPr>
              <w:rFonts w:eastAsiaTheme="minorEastAsia"/>
            </w:rPr>
            <w:fldChar w:fldCharType="end"/>
          </w:r>
        </w:sdtContent>
      </w:sdt>
      <w:r w:rsidR="004175D2">
        <w:rPr>
          <w:rFonts w:eastAsiaTheme="minorEastAsia"/>
        </w:rPr>
        <w:t>.</w:t>
      </w:r>
    </w:p>
    <w:p w14:paraId="3C6EA882" w14:textId="77777777" w:rsidR="004175D2" w:rsidRDefault="004175D2" w:rsidP="004175D2">
      <w:pPr>
        <w:pStyle w:val="Heading3"/>
        <w:numPr>
          <w:ilvl w:val="2"/>
          <w:numId w:val="1"/>
        </w:numPr>
        <w:ind w:left="360"/>
        <w:jc w:val="both"/>
      </w:pPr>
      <w:bookmarkStart w:id="91" w:name="_Toc24116878"/>
      <w:bookmarkStart w:id="92" w:name="_Toc24341516"/>
      <w:r w:rsidRPr="00E06496">
        <w:rPr>
          <w:i/>
          <w:iCs/>
        </w:rPr>
        <w:t>Support</w:t>
      </w:r>
      <w:r>
        <w:t xml:space="preserve"> </w:t>
      </w:r>
      <w:r w:rsidRPr="00E06496">
        <w:rPr>
          <w:i/>
          <w:iCs/>
        </w:rPr>
        <w:t>Vector</w:t>
      </w:r>
      <w:r>
        <w:t xml:space="preserve"> </w:t>
      </w:r>
      <w:r w:rsidRPr="00E06496">
        <w:rPr>
          <w:i/>
          <w:iCs/>
        </w:rPr>
        <w:t>Machine</w:t>
      </w:r>
      <w:bookmarkEnd w:id="91"/>
      <w:bookmarkEnd w:id="92"/>
    </w:p>
    <w:p w14:paraId="7C435F03" w14:textId="77777777" w:rsidR="004175D2" w:rsidRDefault="004175D2" w:rsidP="004175D2">
      <w:pPr>
        <w:ind w:firstLine="360"/>
        <w:jc w:val="both"/>
      </w:pPr>
      <w:r>
        <w:t xml:space="preserve">Support Vector Machine adalah algoritma pengklasifikasi yang membangun suatu </w:t>
      </w:r>
      <w:r w:rsidRPr="00FE786D">
        <w:rPr>
          <w:i/>
          <w:iCs/>
        </w:rPr>
        <w:t>hyperplane</w:t>
      </w:r>
      <w:r>
        <w:t xml:space="preserve"> yang memisahkan data-data dengan kelas berbeda dengan margin sebesar mungkin.</w:t>
      </w:r>
    </w:p>
    <w:p w14:paraId="3FA0FA7D" w14:textId="77777777" w:rsidR="004175D2" w:rsidRDefault="004175D2" w:rsidP="004175D2">
      <w:pPr>
        <w:ind w:firstLine="360"/>
        <w:jc w:val="both"/>
        <w:rPr>
          <w:rFonts w:eastAsiaTheme="minorEastAsia"/>
        </w:rPr>
      </w:pPr>
      <w:r>
        <w:t xml:space="preserve">Misalkan suatu data training pada sampel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Pr>
          <w:rFonts w:eastAsiaTheme="minorEastAsia"/>
        </w:rPr>
        <w:t xml:space="preserve"> dipisahkan menjadi dua kelas, di mana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adalah vektor fitur dan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 1}</m:t>
        </m:r>
      </m:oMath>
      <w:r>
        <w:rPr>
          <w:rFonts w:eastAsiaTheme="minorEastAsia"/>
        </w:rPr>
        <w:t xml:space="preserve"> adalah label kelasnya. Jika diasumsikan dua kelas tersebut dapat dipisahkan dengan </w:t>
      </w:r>
      <w:r w:rsidRPr="00FE786D">
        <w:rPr>
          <w:rFonts w:eastAsiaTheme="minorEastAsia"/>
          <w:i/>
          <w:iCs/>
        </w:rPr>
        <w:t>hyperplane</w:t>
      </w:r>
      <w:r>
        <w:rPr>
          <w:rFonts w:eastAsiaTheme="minorEastAsia"/>
        </w:rPr>
        <w:t xml:space="preserve"> </w:t>
      </w:r>
      <m:oMath>
        <m:r>
          <w:rPr>
            <w:rFonts w:ascii="Cambria Math" w:eastAsiaTheme="minorEastAsia" w:hAnsi="Cambria Math"/>
          </w:rPr>
          <m:t>w*x+b=0</m:t>
        </m:r>
      </m:oMath>
      <w:r>
        <w:rPr>
          <w:rFonts w:eastAsiaTheme="minorEastAsia"/>
        </w:rPr>
        <w:t xml:space="preserve"> pada suatu bidang </w:t>
      </w:r>
      <m:oMath>
        <m:r>
          <w:rPr>
            <w:rFonts w:ascii="Cambria Math" w:eastAsiaTheme="minorEastAsia" w:hAnsi="Cambria Math"/>
          </w:rPr>
          <m:t>H</m:t>
        </m:r>
      </m:oMath>
      <w:r>
        <w:rPr>
          <w:rFonts w:eastAsiaTheme="minorEastAsia"/>
        </w:rPr>
        <w:t xml:space="preserve">, dan informasi mengenai distribusi datanya tidak diketahui, maka </w:t>
      </w:r>
      <w:r w:rsidRPr="00FE786D">
        <w:rPr>
          <w:rFonts w:eastAsiaTheme="minorEastAsia"/>
          <w:i/>
          <w:iCs/>
        </w:rPr>
        <w:t>hyperplane</w:t>
      </w:r>
      <w:r>
        <w:rPr>
          <w:rFonts w:eastAsiaTheme="minorEastAsia"/>
        </w:rPr>
        <w:t xml:space="preserve"> yang optimal adalah </w:t>
      </w:r>
      <w:r w:rsidRPr="00FE786D">
        <w:rPr>
          <w:rFonts w:eastAsiaTheme="minorEastAsia"/>
          <w:i/>
          <w:iCs/>
        </w:rPr>
        <w:t>hyperplane</w:t>
      </w:r>
      <w:r>
        <w:rPr>
          <w:rFonts w:eastAsiaTheme="minorEastAsia"/>
        </w:rPr>
        <w:t xml:space="preserve"> yang memaksimalkan margin. Model SVM didefinisikan sebagai:</w:t>
      </w:r>
    </w:p>
    <w:p w14:paraId="1DB665C1" w14:textId="77777777" w:rsidR="004175D2" w:rsidRPr="00CA6207" w:rsidRDefault="00FD2475" w:rsidP="004175D2">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w,b</m:t>
              </m:r>
            </m:sub>
          </m:sSub>
          <m:r>
            <w:rPr>
              <w:rFonts w:ascii="Cambria Math" w:eastAsiaTheme="minorEastAsia" w:hAnsi="Cambria Math"/>
            </w:rPr>
            <m:t>(x)=g(</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x+b)</m:t>
          </m:r>
        </m:oMath>
      </m:oMathPara>
    </w:p>
    <w:p w14:paraId="796A5681" w14:textId="77777777" w:rsidR="004175D2" w:rsidRDefault="004175D2" w:rsidP="004175D2">
      <w:pPr>
        <w:jc w:val="both"/>
        <w:rPr>
          <w:rFonts w:eastAsiaTheme="minorEastAsia"/>
        </w:rPr>
      </w:pPr>
      <w:r>
        <w:rPr>
          <w:rFonts w:eastAsiaTheme="minorEastAsia"/>
        </w:rPr>
        <w:t xml:space="preserve">di mana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=1</m:t>
        </m:r>
      </m:oMath>
      <w:r>
        <w:rPr>
          <w:rFonts w:eastAsiaTheme="minorEastAsia"/>
        </w:rPr>
        <w:t xml:space="preserve"> jika </w:t>
      </w:r>
      <m:oMath>
        <m:r>
          <w:rPr>
            <w:rFonts w:ascii="Cambria Math" w:eastAsiaTheme="minorEastAsia" w:hAnsi="Cambria Math"/>
          </w:rPr>
          <m:t>z≥0</m:t>
        </m:r>
      </m:oMath>
      <w:r>
        <w:rPr>
          <w:rFonts w:eastAsiaTheme="minorEastAsia"/>
        </w:rPr>
        <w:t xml:space="preserve">, dan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=-1</m:t>
        </m:r>
      </m:oMath>
      <w:r>
        <w:rPr>
          <w:rFonts w:eastAsiaTheme="minorEastAsia"/>
        </w:rPr>
        <w:t xml:space="preserve"> jika </w:t>
      </w:r>
      <m:oMath>
        <m:r>
          <w:rPr>
            <w:rFonts w:ascii="Cambria Math" w:eastAsiaTheme="minorEastAsia" w:hAnsi="Cambria Math"/>
          </w:rPr>
          <m:t>z&lt;0</m:t>
        </m:r>
      </m:oMath>
      <w:r>
        <w:rPr>
          <w:rFonts w:eastAsiaTheme="minorEastAsia"/>
        </w:rPr>
        <w:t>.</w:t>
      </w:r>
    </w:p>
    <w:p w14:paraId="7F85984F" w14:textId="77777777" w:rsidR="004175D2" w:rsidRDefault="004175D2" w:rsidP="004175D2">
      <w:pPr>
        <w:jc w:val="both"/>
        <w:rPr>
          <w:rFonts w:eastAsiaTheme="minorEastAsia"/>
        </w:rPr>
      </w:pPr>
      <w:r w:rsidRPr="00D95D0B">
        <w:rPr>
          <w:rFonts w:eastAsiaTheme="minorEastAsia"/>
          <w:b/>
          <w:bCs/>
          <w:i/>
          <w:iCs/>
        </w:rPr>
        <w:t>Functional margin</w:t>
      </w:r>
      <w:r>
        <w:rPr>
          <w:rFonts w:eastAsiaTheme="minorEastAsia"/>
        </w:rPr>
        <w:t xml:space="preserve"> dari </w:t>
      </w:r>
      <w:r w:rsidRPr="00FE786D">
        <w:rPr>
          <w:rFonts w:eastAsiaTheme="minorEastAsia"/>
          <w:i/>
          <w:iCs/>
        </w:rPr>
        <w:t>hyperplane</w:t>
      </w:r>
      <w:r>
        <w:rPr>
          <w:rFonts w:eastAsiaTheme="minorEastAsia"/>
        </w:rPr>
        <w:t xml:space="preserve"> </w:t>
      </w:r>
      <m:oMath>
        <m:r>
          <w:rPr>
            <w:rFonts w:ascii="Cambria Math" w:eastAsiaTheme="minorEastAsia" w:hAnsi="Cambria Math"/>
          </w:rPr>
          <m:t>(w,b)</m:t>
        </m:r>
      </m:oMath>
      <w:r>
        <w:rPr>
          <w:rFonts w:eastAsiaTheme="minorEastAsia"/>
        </w:rPr>
        <w:t xml:space="preserve"> untuk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didefinisikan sebagai:</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6683"/>
        <w:gridCol w:w="836"/>
      </w:tblGrid>
      <w:tr w:rsidR="004175D2" w14:paraId="3EBAD480" w14:textId="77777777" w:rsidTr="00873E54">
        <w:tc>
          <w:tcPr>
            <w:tcW w:w="704" w:type="dxa"/>
            <w:vAlign w:val="center"/>
          </w:tcPr>
          <w:p w14:paraId="4330FBDF" w14:textId="77777777" w:rsidR="004175D2" w:rsidRDefault="004175D2" w:rsidP="00873E54">
            <w:pPr>
              <w:jc w:val="center"/>
            </w:pPr>
          </w:p>
        </w:tc>
        <w:tc>
          <w:tcPr>
            <w:tcW w:w="6804" w:type="dxa"/>
            <w:vAlign w:val="center"/>
          </w:tcPr>
          <w:p w14:paraId="493B6683" w14:textId="77777777" w:rsidR="004175D2" w:rsidRDefault="00FD2475" w:rsidP="00873E54">
            <w:pPr>
              <w:keepNext/>
              <w:jc w:val="both"/>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+b)</m:t>
                </m:r>
              </m:oMath>
            </m:oMathPara>
          </w:p>
        </w:tc>
        <w:tc>
          <w:tcPr>
            <w:tcW w:w="704" w:type="dxa"/>
            <w:vAlign w:val="center"/>
          </w:tcPr>
          <w:p w14:paraId="06D89AE4" w14:textId="7D18DE46" w:rsidR="004175D2" w:rsidRDefault="004175D2" w:rsidP="00873E54">
            <w:pPr>
              <w:spacing w:after="160" w:line="259" w:lineRule="auto"/>
              <w:jc w:val="center"/>
            </w:pPr>
            <w:bookmarkStart w:id="93" w:name="_Ref23666121"/>
            <w:bookmarkStart w:id="94" w:name="_Toc24116937"/>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28</w:t>
            </w:r>
            <w:r w:rsidR="00FD2475">
              <w:rPr>
                <w:noProof/>
              </w:rPr>
              <w:fldChar w:fldCharType="end"/>
            </w:r>
            <w:bookmarkEnd w:id="93"/>
            <w:r>
              <w:rPr>
                <w:noProof/>
              </w:rPr>
              <w:t>)</w:t>
            </w:r>
            <w:bookmarkEnd w:id="94"/>
          </w:p>
        </w:tc>
      </w:tr>
    </w:tbl>
    <w:p w14:paraId="20770AC5" w14:textId="77777777" w:rsidR="004175D2" w:rsidRDefault="004175D2" w:rsidP="004175D2">
      <w:pPr>
        <w:jc w:val="both"/>
        <w:rPr>
          <w:rFonts w:eastAsiaTheme="minorEastAsia"/>
        </w:rPr>
      </w:pPr>
      <w:r>
        <w:rPr>
          <w:rFonts w:eastAsiaTheme="minorEastAsia"/>
        </w:rPr>
        <w:t xml:space="preserve">dan </w:t>
      </w:r>
      <w:r w:rsidRPr="00213CEF">
        <w:rPr>
          <w:rFonts w:eastAsiaTheme="minorEastAsia"/>
          <w:i/>
          <w:iCs/>
        </w:rPr>
        <w:t>functional margin</w:t>
      </w:r>
      <w:r>
        <w:rPr>
          <w:rFonts w:eastAsiaTheme="minorEastAsia"/>
        </w:rPr>
        <w:t xml:space="preserve"> dari seluruh dataset didefinisikan sebagai:</w:t>
      </w:r>
    </w:p>
    <w:p w14:paraId="11E4D9FF" w14:textId="77777777" w:rsidR="004175D2" w:rsidRPr="00D95D0B" w:rsidRDefault="00FD2475" w:rsidP="004175D2">
      <w:pPr>
        <w:jc w:val="both"/>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γ</m:t>
              </m:r>
            </m:e>
          </m:ac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i=1,..,m</m:t>
                  </m:r>
                </m:lim>
              </m:limLow>
            </m:fNa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i</m:t>
                  </m:r>
                </m:sub>
              </m:sSub>
            </m:e>
          </m:func>
        </m:oMath>
      </m:oMathPara>
    </w:p>
    <w:p w14:paraId="138BC87B" w14:textId="77777777" w:rsidR="004175D2" w:rsidRDefault="004175D2" w:rsidP="004175D2">
      <w:pPr>
        <w:jc w:val="both"/>
        <w:rPr>
          <w:rFonts w:eastAsiaTheme="minorEastAsia"/>
        </w:rPr>
      </w:pPr>
      <w:r w:rsidRPr="00D95D0B">
        <w:rPr>
          <w:rFonts w:eastAsiaTheme="minorEastAsia"/>
          <w:b/>
          <w:bCs/>
          <w:i/>
          <w:iCs/>
        </w:rPr>
        <w:t>Geometric margin</w:t>
      </w:r>
      <w:r>
        <w:rPr>
          <w:rFonts w:eastAsiaTheme="minorEastAsia"/>
        </w:rPr>
        <w:t xml:space="preserve"> dari </w:t>
      </w:r>
      <w:r w:rsidRPr="00FE786D">
        <w:rPr>
          <w:rFonts w:eastAsiaTheme="minorEastAsia"/>
          <w:i/>
          <w:iCs/>
        </w:rPr>
        <w:t>hyperplane</w:t>
      </w:r>
      <w:r>
        <w:rPr>
          <w:rFonts w:eastAsiaTheme="minorEastAsia"/>
        </w:rPr>
        <w:t xml:space="preserve"> </w:t>
      </w:r>
      <m:oMath>
        <m:r>
          <w:rPr>
            <w:rFonts w:ascii="Cambria Math" w:eastAsiaTheme="minorEastAsia" w:hAnsi="Cambria Math"/>
          </w:rPr>
          <m:t>(w,b)</m:t>
        </m:r>
      </m:oMath>
      <w:r>
        <w:rPr>
          <w:rFonts w:eastAsiaTheme="minorEastAsia"/>
        </w:rPr>
        <w:t xml:space="preserve"> untuk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adalah </w:t>
      </w:r>
      <w:r w:rsidRPr="00213CEF">
        <w:rPr>
          <w:rFonts w:eastAsiaTheme="minorEastAsia"/>
          <w:i/>
          <w:iCs/>
        </w:rPr>
        <w:t>functional margin</w:t>
      </w:r>
      <w:r>
        <w:rPr>
          <w:rFonts w:eastAsiaTheme="minorEastAsia"/>
        </w:rPr>
        <w:t xml:space="preserve"> yang dinormalisasikan dengan </w:t>
      </w:r>
      <m:oMath>
        <m:d>
          <m:dPr>
            <m:begChr m:val="‖"/>
            <m:endChr m:val="‖"/>
            <m:ctrlPr>
              <w:rPr>
                <w:rFonts w:ascii="Cambria Math" w:eastAsiaTheme="minorEastAsia" w:hAnsi="Cambria Math"/>
                <w:i/>
              </w:rPr>
            </m:ctrlPr>
          </m:dPr>
          <m:e>
            <m:r>
              <w:rPr>
                <w:rFonts w:ascii="Cambria Math" w:eastAsiaTheme="minorEastAsia" w:hAnsi="Cambria Math"/>
              </w:rPr>
              <m:t>w</m:t>
            </m:r>
          </m:e>
        </m:d>
      </m:oMath>
      <w:r>
        <w:rPr>
          <w:rFonts w:eastAsiaTheme="minorEastAsia"/>
        </w:rPr>
        <w:t>:</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6684"/>
        <w:gridCol w:w="836"/>
      </w:tblGrid>
      <w:tr w:rsidR="004175D2" w14:paraId="35FEE93E" w14:textId="77777777" w:rsidTr="00873E54">
        <w:tc>
          <w:tcPr>
            <w:tcW w:w="704" w:type="dxa"/>
            <w:vAlign w:val="center"/>
          </w:tcPr>
          <w:p w14:paraId="7496DD0A" w14:textId="77777777" w:rsidR="004175D2" w:rsidRDefault="004175D2" w:rsidP="00873E54">
            <w:pPr>
              <w:jc w:val="center"/>
            </w:pPr>
          </w:p>
        </w:tc>
        <w:tc>
          <w:tcPr>
            <w:tcW w:w="6804" w:type="dxa"/>
            <w:vAlign w:val="center"/>
          </w:tcPr>
          <w:p w14:paraId="5AAAB7FA" w14:textId="77777777" w:rsidR="004175D2" w:rsidRDefault="00FD2475" w:rsidP="00873E54">
            <w:pPr>
              <w:keepNext/>
              <w:spacing w:after="160" w:line="259" w:lineRule="auto"/>
              <w:jc w:val="cente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+b)</m:t>
                    </m:r>
                  </m:num>
                  <m:den>
                    <m:d>
                      <m:dPr>
                        <m:begChr m:val="‖"/>
                        <m:endChr m:val="‖"/>
                        <m:ctrlPr>
                          <w:rPr>
                            <w:rFonts w:ascii="Cambria Math" w:eastAsiaTheme="minorEastAsia" w:hAnsi="Cambria Math"/>
                            <w:i/>
                          </w:rPr>
                        </m:ctrlPr>
                      </m:dPr>
                      <m:e>
                        <m:r>
                          <w:rPr>
                            <w:rFonts w:ascii="Cambria Math" w:eastAsiaTheme="minorEastAsia" w:hAnsi="Cambria Math"/>
                          </w:rPr>
                          <m:t>w</m:t>
                        </m:r>
                      </m:e>
                    </m:d>
                  </m:den>
                </m:f>
              </m:oMath>
            </m:oMathPara>
          </w:p>
        </w:tc>
        <w:tc>
          <w:tcPr>
            <w:tcW w:w="704" w:type="dxa"/>
            <w:vAlign w:val="center"/>
          </w:tcPr>
          <w:p w14:paraId="6260C8A9" w14:textId="1DE7E937" w:rsidR="004175D2" w:rsidRDefault="004175D2" w:rsidP="00873E54">
            <w:pPr>
              <w:spacing w:after="160" w:line="259" w:lineRule="auto"/>
              <w:jc w:val="center"/>
            </w:pPr>
            <w:bookmarkStart w:id="95" w:name="_Ref23666186"/>
            <w:bookmarkStart w:id="96" w:name="_Toc24116938"/>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29</w:t>
            </w:r>
            <w:r w:rsidR="00FD2475">
              <w:rPr>
                <w:noProof/>
              </w:rPr>
              <w:fldChar w:fldCharType="end"/>
            </w:r>
            <w:bookmarkEnd w:id="95"/>
            <w:r>
              <w:rPr>
                <w:noProof/>
              </w:rPr>
              <w:t>)</w:t>
            </w:r>
            <w:bookmarkEnd w:id="96"/>
          </w:p>
        </w:tc>
      </w:tr>
    </w:tbl>
    <w:p w14:paraId="0F46ADF1" w14:textId="77777777" w:rsidR="004175D2" w:rsidRDefault="004175D2" w:rsidP="004175D2">
      <w:pPr>
        <w:jc w:val="both"/>
        <w:rPr>
          <w:rFonts w:eastAsiaTheme="minorEastAsia"/>
        </w:rPr>
      </w:pPr>
      <w:r>
        <w:rPr>
          <w:rFonts w:eastAsiaTheme="minorEastAsia"/>
        </w:rPr>
        <w:t>dan geometric margin dari seluruh dataset didefinisikan sebagai:</w:t>
      </w:r>
    </w:p>
    <w:p w14:paraId="258BB5CB" w14:textId="77777777" w:rsidR="004175D2" w:rsidRPr="000B67B7" w:rsidRDefault="004175D2" w:rsidP="004175D2">
      <w:pPr>
        <w:jc w:val="both"/>
        <w:rPr>
          <w:rFonts w:eastAsiaTheme="minorEastAsia"/>
        </w:rPr>
      </w:pPr>
      <m:oMathPara>
        <m:oMath>
          <m:r>
            <w:rPr>
              <w:rFonts w:ascii="Cambria Math" w:eastAsiaTheme="minorEastAsia" w:hAnsi="Cambria Math"/>
            </w:rPr>
            <m:t>γ=</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i=1,..,m</m:t>
                  </m:r>
                </m:lim>
              </m:limLow>
            </m:fName>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m:t>
                  </m:r>
                </m:sub>
              </m:sSub>
            </m:e>
          </m:func>
        </m:oMath>
      </m:oMathPara>
    </w:p>
    <w:p w14:paraId="7BC9EBE8" w14:textId="4322BB91" w:rsidR="004175D2" w:rsidRDefault="004175D2" w:rsidP="004175D2">
      <w:pPr>
        <w:jc w:val="both"/>
        <w:rPr>
          <w:rFonts w:eastAsiaTheme="minorEastAsia"/>
        </w:rPr>
      </w:pPr>
      <w:r>
        <w:rPr>
          <w:rFonts w:eastAsiaTheme="minorEastAsia"/>
        </w:rPr>
        <w:t xml:space="preserve">Dari persamaan </w:t>
      </w:r>
      <w:r>
        <w:rPr>
          <w:rFonts w:eastAsiaTheme="minorEastAsia"/>
        </w:rPr>
        <w:fldChar w:fldCharType="begin"/>
      </w:r>
      <w:r>
        <w:rPr>
          <w:rFonts w:eastAsiaTheme="minorEastAsia"/>
        </w:rPr>
        <w:instrText xml:space="preserve"> REF _Ref23666121 \h </w:instrText>
      </w:r>
      <w:r>
        <w:rPr>
          <w:rFonts w:eastAsiaTheme="minorEastAsia"/>
        </w:rPr>
      </w:r>
      <w:r>
        <w:rPr>
          <w:rFonts w:eastAsiaTheme="minorEastAsia"/>
        </w:rPr>
        <w:fldChar w:fldCharType="separate"/>
      </w:r>
      <w:r w:rsidR="00053949">
        <w:t>(</w:t>
      </w:r>
      <w:r w:rsidR="00053949">
        <w:rPr>
          <w:noProof/>
        </w:rPr>
        <w:t>II</w:t>
      </w:r>
      <w:r w:rsidR="00053949">
        <w:t>.</w:t>
      </w:r>
      <w:r w:rsidR="00053949">
        <w:rPr>
          <w:noProof/>
        </w:rPr>
        <w:t>28</w:t>
      </w:r>
      <w:r>
        <w:rPr>
          <w:rFonts w:eastAsiaTheme="minorEastAsia"/>
        </w:rPr>
        <w:fldChar w:fldCharType="end"/>
      </w:r>
      <w:r>
        <w:rPr>
          <w:rFonts w:eastAsiaTheme="minorEastAsia"/>
        </w:rPr>
        <w:t xml:space="preserve">), jika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m:t>
        </m:r>
      </m:oMath>
      <w:r>
        <w:rPr>
          <w:rFonts w:eastAsiaTheme="minorEastAsia"/>
        </w:rPr>
        <w:t xml:space="preserve">, maka untuk membuat </w:t>
      </w:r>
      <w:r w:rsidRPr="00213CEF">
        <w:rPr>
          <w:rFonts w:eastAsiaTheme="minorEastAsia"/>
          <w:i/>
          <w:iCs/>
        </w:rPr>
        <w:t>functional margin</w:t>
      </w:r>
      <w:r>
        <w:rPr>
          <w:rFonts w:eastAsiaTheme="minorEastAsia"/>
        </w:rPr>
        <w:t xml:space="preserve"> yang</w:t>
      </w:r>
      <m:oMath>
        <m:r>
          <w:rPr>
            <w:rFonts w:ascii="Cambria Math" w:eastAsiaTheme="minorEastAsia" w:hAnsi="Cambria Math"/>
          </w:rPr>
          <m:t xml:space="preserve"> </m:t>
        </m:r>
      </m:oMath>
      <w:r w:rsidRPr="00BE43BB">
        <w:rPr>
          <w:rFonts w:eastAsiaTheme="minorEastAsia"/>
        </w:rPr>
        <w:t>besar</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+b</m:t>
        </m:r>
      </m:oMath>
      <w:r>
        <w:rPr>
          <w:rFonts w:eastAsiaTheme="minorEastAsia"/>
        </w:rPr>
        <w:t xml:space="preserve"> harus menghasilkan nilai yang besar. Sebaliknya, jika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m:t>
        </m:r>
      </m:oMath>
      <w:r>
        <w:rPr>
          <w:rFonts w:eastAsiaTheme="minorEastAsia"/>
        </w:rPr>
        <w:t>, maka untuk membuat functional margin yang</w:t>
      </w:r>
      <m:oMath>
        <m:r>
          <w:rPr>
            <w:rFonts w:ascii="Cambria Math" w:eastAsiaTheme="minorEastAsia" w:hAnsi="Cambria Math"/>
          </w:rPr>
          <m:t xml:space="preserve"> </m:t>
        </m:r>
      </m:oMath>
      <w:r w:rsidRPr="00BE43BB">
        <w:rPr>
          <w:rFonts w:eastAsiaTheme="minorEastAsia"/>
        </w:rPr>
        <w:t>besar</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+b</m:t>
        </m:r>
      </m:oMath>
      <w:r>
        <w:rPr>
          <w:rFonts w:eastAsiaTheme="minorEastAsia"/>
        </w:rPr>
        <w:t xml:space="preserve"> harus menghasilkan nilai </w:t>
      </w:r>
      <w:r w:rsidRPr="000D3D1F">
        <w:rPr>
          <w:rFonts w:eastAsiaTheme="minorEastAsia"/>
        </w:rPr>
        <w:t>negatif</w:t>
      </w:r>
      <w:r>
        <w:rPr>
          <w:rFonts w:eastAsiaTheme="minorEastAsia"/>
        </w:rPr>
        <w:t xml:space="preserve"> yang besar.</w:t>
      </w:r>
    </w:p>
    <w:p w14:paraId="0C6C2835" w14:textId="77777777" w:rsidR="004175D2" w:rsidRDefault="004175D2" w:rsidP="004175D2">
      <w:pPr>
        <w:keepNext/>
        <w:jc w:val="center"/>
      </w:pPr>
      <w:r>
        <w:rPr>
          <w:noProof/>
        </w:rPr>
        <w:drawing>
          <wp:inline distT="0" distB="0" distL="0" distR="0" wp14:anchorId="38FEBD4B" wp14:editId="1FB0AB2F">
            <wp:extent cx="320040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705100"/>
                    </a:xfrm>
                    <a:prstGeom prst="rect">
                      <a:avLst/>
                    </a:prstGeom>
                  </pic:spPr>
                </pic:pic>
              </a:graphicData>
            </a:graphic>
          </wp:inline>
        </w:drawing>
      </w:r>
    </w:p>
    <w:p w14:paraId="2C4F35B9" w14:textId="4DF9C726" w:rsidR="004175D2" w:rsidRPr="0093296C" w:rsidRDefault="004175D2" w:rsidP="0093296C">
      <w:pPr>
        <w:pStyle w:val="Caption"/>
      </w:pPr>
      <w:bookmarkStart w:id="97" w:name="_Ref23667721"/>
      <w:bookmarkStart w:id="98" w:name="_Ref23667734"/>
      <w:bookmarkStart w:id="99" w:name="_Toc24116980"/>
      <w:r w:rsidRPr="0093296C">
        <w:t xml:space="preserve">Gambar </w:t>
      </w:r>
      <w:r w:rsidR="00FD2475">
        <w:fldChar w:fldCharType="begin"/>
      </w:r>
      <w:r w:rsidR="00FD2475">
        <w:instrText xml:space="preserve"> SEQ Gambar \* ARABIC </w:instrText>
      </w:r>
      <w:r w:rsidR="00FD2475">
        <w:fldChar w:fldCharType="separate"/>
      </w:r>
      <w:r w:rsidR="00053949">
        <w:rPr>
          <w:noProof/>
        </w:rPr>
        <w:t>3</w:t>
      </w:r>
      <w:r w:rsidR="00FD2475">
        <w:fldChar w:fldCharType="end"/>
      </w:r>
      <w:bookmarkEnd w:id="97"/>
      <w:r w:rsidRPr="0093296C">
        <w:t>: Geometric margin pada SVM</w:t>
      </w:r>
      <w:bookmarkEnd w:id="98"/>
      <w:bookmarkEnd w:id="99"/>
    </w:p>
    <w:p w14:paraId="75CCC415" w14:textId="32467839" w:rsidR="004175D2" w:rsidRDefault="004175D2" w:rsidP="004175D2">
      <w:pPr>
        <w:jc w:val="both"/>
        <w:rPr>
          <w:rFonts w:eastAsiaTheme="minorEastAsia"/>
        </w:rPr>
      </w:pPr>
      <w:r>
        <w:rPr>
          <w:rFonts w:eastAsiaTheme="minorEastAsia"/>
        </w:rPr>
        <w:t xml:space="preserve">Pada </w:t>
      </w:r>
      <w:r>
        <w:rPr>
          <w:rFonts w:eastAsiaTheme="minorEastAsia"/>
        </w:rPr>
        <w:fldChar w:fldCharType="begin"/>
      </w:r>
      <w:r>
        <w:rPr>
          <w:rFonts w:eastAsiaTheme="minorEastAsia"/>
        </w:rPr>
        <w:instrText xml:space="preserve"> REF _Ref23667721 \h </w:instrText>
      </w:r>
      <w:r>
        <w:rPr>
          <w:rFonts w:eastAsiaTheme="minorEastAsia"/>
        </w:rPr>
      </w:r>
      <w:r>
        <w:rPr>
          <w:rFonts w:eastAsiaTheme="minorEastAsia"/>
        </w:rPr>
        <w:fldChar w:fldCharType="separate"/>
      </w:r>
      <w:r w:rsidR="00053949" w:rsidRPr="0093296C">
        <w:t xml:space="preserve">Gambar </w:t>
      </w:r>
      <w:r w:rsidR="00053949">
        <w:rPr>
          <w:noProof/>
        </w:rPr>
        <w:t>3</w:t>
      </w:r>
      <w:r>
        <w:rPr>
          <w:rFonts w:eastAsiaTheme="minorEastAsia"/>
        </w:rPr>
        <w:fldChar w:fldCharType="end"/>
      </w:r>
      <w:r>
        <w:rPr>
          <w:rFonts w:eastAsiaTheme="minorEastAsia"/>
        </w:rPr>
        <w:t xml:space="preserve">, </w:t>
      </w:r>
      <w:r w:rsidRPr="004C2E7D">
        <w:rPr>
          <w:rFonts w:eastAsiaTheme="minorEastAsia"/>
          <w:i/>
          <w:iCs/>
        </w:rPr>
        <w:t>decision boundary</w:t>
      </w:r>
      <w:r>
        <w:rPr>
          <w:rFonts w:eastAsiaTheme="minorEastAsia"/>
        </w:rPr>
        <w:t xml:space="preserve"> atau </w:t>
      </w:r>
      <w:r w:rsidRPr="004C2E7D">
        <w:rPr>
          <w:rFonts w:eastAsiaTheme="minorEastAsia"/>
          <w:i/>
          <w:iCs/>
        </w:rPr>
        <w:t>hyperplane</w:t>
      </w:r>
      <w:r>
        <w:rPr>
          <w:rFonts w:eastAsiaTheme="minorEastAsia"/>
        </w:rPr>
        <w:t xml:space="preserve"> digambarkan sebagai garis diagonal pemisah antara kelas X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m:t>
        </m:r>
      </m:oMath>
      <w:r>
        <w:rPr>
          <w:rFonts w:eastAsiaTheme="minorEastAsia"/>
        </w:rPr>
        <w:t xml:space="preserve"> dan O </w:t>
      </w:r>
      <m:oMath>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m:t>
        </m:r>
      </m:oMath>
      <w:r>
        <w:rPr>
          <w:rFonts w:eastAsiaTheme="minorEastAsia"/>
        </w:rPr>
        <w:t xml:space="preserve">. Vektor </w:t>
      </w:r>
      <m:oMath>
        <m:r>
          <w:rPr>
            <w:rFonts w:ascii="Cambria Math" w:eastAsiaTheme="minorEastAsia" w:hAnsi="Cambria Math"/>
          </w:rPr>
          <m:t>w</m:t>
        </m:r>
      </m:oMath>
      <w:r>
        <w:rPr>
          <w:rFonts w:eastAsiaTheme="minorEastAsia"/>
        </w:rPr>
        <w:t xml:space="preserve"> adalah vektor yang ortogonal terhadap </w:t>
      </w:r>
      <w:r w:rsidRPr="00FE786D">
        <w:rPr>
          <w:rFonts w:eastAsiaTheme="minorEastAsia"/>
          <w:i/>
          <w:iCs/>
        </w:rPr>
        <w:t>hyperplane</w:t>
      </w:r>
      <w:r>
        <w:rPr>
          <w:rFonts w:eastAsiaTheme="minorEastAsia"/>
        </w:rPr>
        <w:t xml:space="preserve">. Titik pada A, merupakan suatu vektor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dari data </w:t>
      </w:r>
      <w:r>
        <w:rPr>
          <w:rFonts w:eastAsiaTheme="minorEastAsia"/>
        </w:rPr>
        <w:lastRenderedPageBreak/>
        <w:t xml:space="preserve">training dengan label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m:t>
        </m:r>
      </m:oMath>
      <w:r>
        <w:rPr>
          <w:rFonts w:eastAsiaTheme="minorEastAsia"/>
        </w:rPr>
        <w:t xml:space="preserve">. Jarak dari titik A dari </w:t>
      </w:r>
      <w:r w:rsidRPr="00FE786D">
        <w:rPr>
          <w:rFonts w:eastAsiaTheme="minorEastAsia"/>
          <w:i/>
          <w:iCs/>
        </w:rPr>
        <w:t>hyperplane</w:t>
      </w:r>
      <w:r>
        <w:rPr>
          <w:rFonts w:eastAsiaTheme="minorEastAsia"/>
        </w:rPr>
        <w:t xml:space="preserve">, atau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m:t>
            </m:r>
          </m:sub>
        </m:sSub>
      </m:oMath>
      <w:r>
        <w:rPr>
          <w:rFonts w:eastAsiaTheme="minorEastAsia"/>
        </w:rPr>
        <w:t xml:space="preserve">, digambarkan pada garis AB. Untuk mencari nilai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m:t>
            </m:r>
          </m:sub>
        </m:sSub>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w</m:t>
            </m:r>
          </m:num>
          <m:den>
            <m:d>
              <m:dPr>
                <m:begChr m:val="‖"/>
                <m:endChr m:val="‖"/>
                <m:ctrlPr>
                  <w:rPr>
                    <w:rFonts w:ascii="Cambria Math" w:eastAsiaTheme="minorEastAsia" w:hAnsi="Cambria Math"/>
                    <w:i/>
                  </w:rPr>
                </m:ctrlPr>
              </m:dPr>
              <m:e>
                <m:r>
                  <w:rPr>
                    <w:rFonts w:ascii="Cambria Math" w:eastAsiaTheme="minorEastAsia" w:hAnsi="Cambria Math"/>
                  </w:rPr>
                  <m:t>w</m:t>
                </m:r>
              </m:e>
            </m:d>
          </m:den>
        </m:f>
      </m:oMath>
      <w:r>
        <w:rPr>
          <w:rFonts w:eastAsiaTheme="minorEastAsia"/>
        </w:rPr>
        <w:t xml:space="preserve"> adalah vektor satuan yang mempunyai arah yang sama dengan </w:t>
      </w:r>
      <m:oMath>
        <m:r>
          <w:rPr>
            <w:rFonts w:ascii="Cambria Math" w:eastAsiaTheme="minorEastAsia" w:hAnsi="Cambria Math"/>
          </w:rPr>
          <m:t>w</m:t>
        </m:r>
      </m:oMath>
      <w:r>
        <w:rPr>
          <w:rFonts w:eastAsiaTheme="minorEastAsia"/>
        </w:rPr>
        <w:t xml:space="preserve">. Karena A merepresentasikan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maka titik B adalah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d>
              <m:dPr>
                <m:begChr m:val="‖"/>
                <m:endChr m:val="‖"/>
                <m:ctrlPr>
                  <w:rPr>
                    <w:rFonts w:ascii="Cambria Math" w:eastAsiaTheme="minorEastAsia" w:hAnsi="Cambria Math"/>
                    <w:i/>
                  </w:rPr>
                </m:ctrlPr>
              </m:dPr>
              <m:e>
                <m:r>
                  <w:rPr>
                    <w:rFonts w:ascii="Cambria Math" w:eastAsiaTheme="minorEastAsia" w:hAnsi="Cambria Math"/>
                  </w:rPr>
                  <m:t>w</m:t>
                </m:r>
              </m:e>
            </m:d>
          </m:den>
        </m:f>
      </m:oMath>
      <w:r>
        <w:rPr>
          <w:rFonts w:eastAsiaTheme="minorEastAsia"/>
        </w:rPr>
        <w:t xml:space="preserve"> yang terletak tepat pada </w:t>
      </w:r>
      <w:r w:rsidRPr="00FE786D">
        <w:rPr>
          <w:rFonts w:eastAsiaTheme="minorEastAsia"/>
          <w:i/>
          <w:iCs/>
        </w:rPr>
        <w:t>hyperplane</w:t>
      </w:r>
      <w:r>
        <w:rPr>
          <w:rFonts w:eastAsiaTheme="minorEastAsia"/>
        </w:rPr>
        <w:t xml:space="preserve">. Seluruh titik yang terletak pada </w:t>
      </w:r>
      <w:r w:rsidRPr="00FE786D">
        <w:rPr>
          <w:rFonts w:eastAsiaTheme="minorEastAsia"/>
          <w:i/>
          <w:iCs/>
        </w:rPr>
        <w:t>hyperplane</w:t>
      </w:r>
      <w:r>
        <w:rPr>
          <w:rFonts w:eastAsiaTheme="minorEastAsia"/>
        </w:rPr>
        <w:t xml:space="preserve"> memenuhi persamaan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x+b=0</m:t>
        </m:r>
      </m:oMath>
      <w:r>
        <w:rPr>
          <w:rFonts w:eastAsiaTheme="minorEastAsia"/>
        </w:rPr>
        <w:t>. Maka:</w:t>
      </w:r>
    </w:p>
    <w:p w14:paraId="4B8B5D94" w14:textId="77777777" w:rsidR="004175D2" w:rsidRDefault="00FD2475" w:rsidP="004175D2">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m:t>
                  </m:r>
                </m:sub>
              </m:sSub>
              <m:f>
                <m:fPr>
                  <m:ctrlPr>
                    <w:rPr>
                      <w:rFonts w:ascii="Cambria Math" w:eastAsiaTheme="minorEastAsia" w:hAnsi="Cambria Math"/>
                      <w:i/>
                    </w:rPr>
                  </m:ctrlPr>
                </m:fPr>
                <m:num>
                  <m:r>
                    <w:rPr>
                      <w:rFonts w:ascii="Cambria Math" w:eastAsiaTheme="minorEastAsia" w:hAnsi="Cambria Math"/>
                    </w:rPr>
                    <m:t>w</m:t>
                  </m:r>
                </m:num>
                <m:den>
                  <m:d>
                    <m:dPr>
                      <m:begChr m:val="‖"/>
                      <m:endChr m:val="‖"/>
                      <m:ctrlPr>
                        <w:rPr>
                          <w:rFonts w:ascii="Cambria Math" w:eastAsiaTheme="minorEastAsia" w:hAnsi="Cambria Math"/>
                          <w:i/>
                        </w:rPr>
                      </m:ctrlPr>
                    </m:dPr>
                    <m:e>
                      <m:r>
                        <w:rPr>
                          <w:rFonts w:ascii="Cambria Math" w:eastAsiaTheme="minorEastAsia" w:hAnsi="Cambria Math"/>
                        </w:rPr>
                        <m:t>w</m:t>
                      </m:r>
                    </m:e>
                  </m:d>
                </m:den>
              </m:f>
            </m:e>
          </m:d>
          <m:r>
            <w:rPr>
              <w:rFonts w:ascii="Cambria Math" w:eastAsiaTheme="minorEastAsia" w:hAnsi="Cambria Math"/>
            </w:rPr>
            <m:t>+b=0</m:t>
          </m:r>
        </m:oMath>
      </m:oMathPara>
    </w:p>
    <w:p w14:paraId="3C91CBA9" w14:textId="77777777" w:rsidR="004175D2" w:rsidRDefault="004175D2" w:rsidP="004175D2">
      <w:pPr>
        <w:jc w:val="both"/>
        <w:rPr>
          <w:rFonts w:eastAsiaTheme="minorEastAsia"/>
        </w:rPr>
      </w:pPr>
      <w:r>
        <w:rPr>
          <w:rFonts w:eastAsiaTheme="minorEastAsia"/>
        </w:rPr>
        <w:t>atau dapat ditulis:</w:t>
      </w:r>
    </w:p>
    <w:p w14:paraId="403EE484" w14:textId="77777777" w:rsidR="004175D2" w:rsidRDefault="00FD2475" w:rsidP="004175D2">
      <w:pPr>
        <w:keepNext/>
        <w:jc w:val="both"/>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+b</m:t>
              </m:r>
            </m:num>
            <m:den>
              <m:d>
                <m:dPr>
                  <m:begChr m:val="‖"/>
                  <m:endChr m:val="‖"/>
                  <m:ctrlPr>
                    <w:rPr>
                      <w:rFonts w:ascii="Cambria Math" w:eastAsiaTheme="minorEastAsia" w:hAnsi="Cambria Math"/>
                      <w:i/>
                    </w:rPr>
                  </m:ctrlPr>
                </m:dPr>
                <m:e>
                  <m:r>
                    <w:rPr>
                      <w:rFonts w:ascii="Cambria Math" w:eastAsiaTheme="minorEastAsia" w:hAnsi="Cambria Math"/>
                    </w:rPr>
                    <m:t>w</m:t>
                  </m:r>
                </m:e>
              </m:d>
            </m:den>
          </m:f>
        </m:oMath>
      </m:oMathPara>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6683"/>
        <w:gridCol w:w="836"/>
      </w:tblGrid>
      <w:tr w:rsidR="004175D2" w14:paraId="7F88A8AC" w14:textId="77777777" w:rsidTr="00873E54">
        <w:tc>
          <w:tcPr>
            <w:tcW w:w="704" w:type="dxa"/>
            <w:vAlign w:val="center"/>
          </w:tcPr>
          <w:p w14:paraId="47D178CA" w14:textId="77777777" w:rsidR="004175D2" w:rsidRDefault="004175D2" w:rsidP="00873E54">
            <w:pPr>
              <w:jc w:val="center"/>
            </w:pPr>
          </w:p>
        </w:tc>
        <w:tc>
          <w:tcPr>
            <w:tcW w:w="6804" w:type="dxa"/>
            <w:vAlign w:val="center"/>
          </w:tcPr>
          <w:p w14:paraId="4A13B93F" w14:textId="77777777" w:rsidR="004175D2" w:rsidRDefault="00FD2475" w:rsidP="00873E54">
            <w:pPr>
              <w:keepNext/>
              <w:spacing w:after="160" w:line="259" w:lineRule="auto"/>
              <w:jc w:val="cente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w</m:t>
                            </m:r>
                          </m:num>
                          <m:den>
                            <m:d>
                              <m:dPr>
                                <m:begChr m:val="‖"/>
                                <m:endChr m:val="‖"/>
                                <m:ctrlPr>
                                  <w:rPr>
                                    <w:rFonts w:ascii="Cambria Math" w:eastAsiaTheme="minorEastAsia" w:hAnsi="Cambria Math"/>
                                    <w:i/>
                                  </w:rPr>
                                </m:ctrlPr>
                              </m:dPr>
                              <m:e>
                                <m:r>
                                  <w:rPr>
                                    <w:rFonts w:ascii="Cambria Math" w:eastAsiaTheme="minorEastAsia" w:hAnsi="Cambria Math"/>
                                  </w:rPr>
                                  <m:t>w</m:t>
                                </m:r>
                              </m:e>
                            </m:d>
                          </m:den>
                        </m:f>
                      </m:e>
                    </m:d>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d>
                      <m:dPr>
                        <m:begChr m:val="‖"/>
                        <m:endChr m:val="‖"/>
                        <m:ctrlPr>
                          <w:rPr>
                            <w:rFonts w:ascii="Cambria Math" w:eastAsiaTheme="minorEastAsia" w:hAnsi="Cambria Math"/>
                            <w:i/>
                          </w:rPr>
                        </m:ctrlPr>
                      </m:dPr>
                      <m:e>
                        <m:r>
                          <w:rPr>
                            <w:rFonts w:ascii="Cambria Math" w:eastAsiaTheme="minorEastAsia" w:hAnsi="Cambria Math"/>
                          </w:rPr>
                          <m:t>w</m:t>
                        </m:r>
                      </m:e>
                    </m:d>
                  </m:den>
                </m:f>
              </m:oMath>
            </m:oMathPara>
          </w:p>
        </w:tc>
        <w:tc>
          <w:tcPr>
            <w:tcW w:w="704" w:type="dxa"/>
            <w:vAlign w:val="center"/>
          </w:tcPr>
          <w:p w14:paraId="71B673E2" w14:textId="6D39CD35" w:rsidR="004175D2" w:rsidRDefault="004175D2" w:rsidP="00873E54">
            <w:pPr>
              <w:spacing w:after="160" w:line="259" w:lineRule="auto"/>
              <w:jc w:val="center"/>
            </w:pPr>
            <w:bookmarkStart w:id="100" w:name="_Ref23665373"/>
            <w:bookmarkStart w:id="101" w:name="_Toc24116939"/>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30</w:t>
            </w:r>
            <w:r w:rsidR="00FD2475">
              <w:rPr>
                <w:noProof/>
              </w:rPr>
              <w:fldChar w:fldCharType="end"/>
            </w:r>
            <w:bookmarkEnd w:id="100"/>
            <w:r>
              <w:t>)</w:t>
            </w:r>
            <w:bookmarkEnd w:id="101"/>
          </w:p>
        </w:tc>
      </w:tr>
    </w:tbl>
    <w:p w14:paraId="38BBCD30" w14:textId="1A2D0639" w:rsidR="004175D2" w:rsidRDefault="004175D2" w:rsidP="004175D2">
      <w:pPr>
        <w:jc w:val="both"/>
        <w:rPr>
          <w:rFonts w:eastAsiaTheme="minorEastAsia"/>
        </w:rPr>
      </w:pPr>
      <w:r>
        <w:t xml:space="preserve">Namun persamaan </w:t>
      </w:r>
      <w:r>
        <w:fldChar w:fldCharType="begin"/>
      </w:r>
      <w:r>
        <w:instrText xml:space="preserve"> REF _Ref23665373 \h </w:instrText>
      </w:r>
      <w:r>
        <w:fldChar w:fldCharType="separate"/>
      </w:r>
      <w:r w:rsidR="00053949">
        <w:t>(</w:t>
      </w:r>
      <w:r w:rsidR="00053949">
        <w:rPr>
          <w:noProof/>
        </w:rPr>
        <w:t>II</w:t>
      </w:r>
      <w:r w:rsidR="00053949">
        <w:t>.</w:t>
      </w:r>
      <w:r w:rsidR="00053949">
        <w:rPr>
          <w:noProof/>
        </w:rPr>
        <w:t>30</w:t>
      </w:r>
      <w:r>
        <w:fldChar w:fldCharType="end"/>
      </w:r>
      <w:r>
        <w:t xml:space="preserve">) diperoleh dari titik A yang memiliki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rPr>
          <w:rFonts w:eastAsiaTheme="minorEastAsia"/>
        </w:rPr>
        <w:t xml:space="preserve"> kelas positif. L</w:t>
      </w:r>
      <w:r>
        <w:t xml:space="preserve">ebih umumnya, </w:t>
      </w:r>
      <w:r w:rsidRPr="00BC63EB">
        <w:rPr>
          <w:i/>
          <w:iCs/>
        </w:rPr>
        <w:t>geometric margin</w:t>
      </w:r>
      <w:r>
        <w:t xml:space="preserve"> dari </w:t>
      </w:r>
      <m:oMath>
        <m:d>
          <m:dPr>
            <m:ctrlPr>
              <w:rPr>
                <w:rFonts w:ascii="Cambria Math" w:hAnsi="Cambria Math"/>
                <w:i/>
              </w:rPr>
            </m:ctrlPr>
          </m:dPr>
          <m:e>
            <m:r>
              <w:rPr>
                <w:rFonts w:ascii="Cambria Math" w:hAnsi="Cambria Math"/>
              </w:rPr>
              <m:t>w,b</m:t>
            </m:r>
          </m:e>
        </m:d>
      </m:oMath>
      <w:r>
        <w:rPr>
          <w:rFonts w:eastAsiaTheme="minorEastAsia"/>
        </w:rPr>
        <w:t xml:space="preserve"> terhadap sampel training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didefinisikan:</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6684"/>
        <w:gridCol w:w="836"/>
      </w:tblGrid>
      <w:tr w:rsidR="004175D2" w14:paraId="2E8C5936" w14:textId="77777777" w:rsidTr="00873E54">
        <w:tc>
          <w:tcPr>
            <w:tcW w:w="704" w:type="dxa"/>
            <w:vAlign w:val="center"/>
          </w:tcPr>
          <w:p w14:paraId="17BB8A46" w14:textId="77777777" w:rsidR="004175D2" w:rsidRDefault="004175D2" w:rsidP="00873E54">
            <w:pPr>
              <w:jc w:val="center"/>
            </w:pPr>
          </w:p>
        </w:tc>
        <w:tc>
          <w:tcPr>
            <w:tcW w:w="6804" w:type="dxa"/>
            <w:vAlign w:val="center"/>
          </w:tcPr>
          <w:p w14:paraId="10B45F1F" w14:textId="77777777" w:rsidR="004175D2" w:rsidRDefault="00FD2475" w:rsidP="00873E54">
            <w:pPr>
              <w:keepNext/>
              <w:spacing w:after="160" w:line="259" w:lineRule="auto"/>
              <w:jc w:val="cente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w</m:t>
                                </m:r>
                              </m:num>
                              <m:den>
                                <m:d>
                                  <m:dPr>
                                    <m:begChr m:val="‖"/>
                                    <m:endChr m:val="‖"/>
                                    <m:ctrlPr>
                                      <w:rPr>
                                        <w:rFonts w:ascii="Cambria Math" w:eastAsiaTheme="minorEastAsia" w:hAnsi="Cambria Math"/>
                                        <w:i/>
                                      </w:rPr>
                                    </m:ctrlPr>
                                  </m:dPr>
                                  <m:e>
                                    <m:r>
                                      <w:rPr>
                                        <w:rFonts w:ascii="Cambria Math" w:eastAsiaTheme="minorEastAsia" w:hAnsi="Cambria Math"/>
                                      </w:rPr>
                                      <m:t>w</m:t>
                                    </m:r>
                                  </m:e>
                                </m:d>
                              </m:den>
                            </m:f>
                          </m:e>
                        </m:d>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d>
                          <m:dPr>
                            <m:begChr m:val="‖"/>
                            <m:endChr m:val="‖"/>
                            <m:ctrlPr>
                              <w:rPr>
                                <w:rFonts w:ascii="Cambria Math" w:eastAsiaTheme="minorEastAsia" w:hAnsi="Cambria Math"/>
                                <w:i/>
                              </w:rPr>
                            </m:ctrlPr>
                          </m:dPr>
                          <m:e>
                            <m:r>
                              <w:rPr>
                                <w:rFonts w:ascii="Cambria Math" w:eastAsiaTheme="minorEastAsia" w:hAnsi="Cambria Math"/>
                              </w:rPr>
                              <m:t>w</m:t>
                            </m:r>
                          </m:e>
                        </m:d>
                      </m:den>
                    </m:f>
                  </m:e>
                </m:d>
              </m:oMath>
            </m:oMathPara>
          </w:p>
        </w:tc>
        <w:tc>
          <w:tcPr>
            <w:tcW w:w="704" w:type="dxa"/>
            <w:vAlign w:val="center"/>
          </w:tcPr>
          <w:p w14:paraId="72B1EADF" w14:textId="77847216" w:rsidR="004175D2" w:rsidRDefault="004175D2" w:rsidP="00873E54">
            <w:pPr>
              <w:spacing w:after="160" w:line="259" w:lineRule="auto"/>
              <w:jc w:val="center"/>
            </w:pPr>
            <w:bookmarkStart w:id="102" w:name="_Toc24116940"/>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31</w:t>
            </w:r>
            <w:r w:rsidR="00FD2475">
              <w:rPr>
                <w:noProof/>
              </w:rPr>
              <w:fldChar w:fldCharType="end"/>
            </w:r>
            <w:r>
              <w:t>)</w:t>
            </w:r>
            <w:bookmarkEnd w:id="102"/>
          </w:p>
        </w:tc>
      </w:tr>
    </w:tbl>
    <w:p w14:paraId="59472B2E" w14:textId="5105E334" w:rsidR="004175D2" w:rsidRDefault="004175D2" w:rsidP="004175D2">
      <w:r>
        <w:t xml:space="preserve">yang ekuivalen dengan persamaan </w:t>
      </w:r>
      <w:r>
        <w:fldChar w:fldCharType="begin"/>
      </w:r>
      <w:r>
        <w:instrText xml:space="preserve"> REF _Ref23666186 \h </w:instrText>
      </w:r>
      <w:r>
        <w:fldChar w:fldCharType="separate"/>
      </w:r>
      <w:r w:rsidR="00053949">
        <w:t>(</w:t>
      </w:r>
      <w:r w:rsidR="00053949">
        <w:rPr>
          <w:noProof/>
        </w:rPr>
        <w:t>II</w:t>
      </w:r>
      <w:r w:rsidR="00053949">
        <w:t>.</w:t>
      </w:r>
      <w:r w:rsidR="00053949">
        <w:rPr>
          <w:noProof/>
        </w:rPr>
        <w:t>29</w:t>
      </w:r>
      <w:r>
        <w:fldChar w:fldCharType="end"/>
      </w:r>
      <w:r>
        <w:t>)</w:t>
      </w:r>
      <w:bookmarkStart w:id="103" w:name="w"/>
      <w:bookmarkEnd w:id="103"/>
      <w:r>
        <w:t>.</w:t>
      </w:r>
    </w:p>
    <w:p w14:paraId="1A507741" w14:textId="77777777" w:rsidR="004175D2" w:rsidRDefault="004175D2" w:rsidP="004175D2">
      <w:pPr>
        <w:jc w:val="both"/>
      </w:pPr>
      <w:r>
        <w:t>Jika diasumsikan training set yang diberikan dapat dipisah secara linear (</w:t>
      </w:r>
      <w:r w:rsidRPr="00BC4A44">
        <w:rPr>
          <w:i/>
          <w:iCs/>
        </w:rPr>
        <w:t>linearly separable</w:t>
      </w:r>
      <w:r w:rsidRPr="00BC4A44">
        <w:t>)</w:t>
      </w:r>
      <w:r>
        <w:t xml:space="preserve">, </w:t>
      </w:r>
      <w:r w:rsidRPr="00BC63EB">
        <w:rPr>
          <w:i/>
          <w:iCs/>
        </w:rPr>
        <w:t>functional margin</w:t>
      </w:r>
      <w:r>
        <w:t xml:space="preserve"> tertinggi dapat direpresentasikan sebagai masalah optimisasi berikut:</w:t>
      </w:r>
    </w:p>
    <w:p w14:paraId="1BFBAF8A" w14:textId="77777777" w:rsidR="004175D2" w:rsidRPr="003837F1" w:rsidRDefault="00FD2475" w:rsidP="004175D2">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γ,w,b</m:t>
                  </m:r>
                </m:lim>
              </m:limLow>
            </m:fName>
            <m:e>
              <m:r>
                <w:rPr>
                  <w:rFonts w:ascii="Cambria Math" w:hAnsi="Cambria Math"/>
                </w:rPr>
                <m:t>γ</m:t>
              </m:r>
            </m:e>
          </m:func>
        </m:oMath>
      </m:oMathPara>
    </w:p>
    <w:p w14:paraId="2189FA15" w14:textId="77777777" w:rsidR="004175D2" w:rsidRDefault="004175D2" w:rsidP="004175D2">
      <w:r>
        <w:t>dengan syarat:</w:t>
      </w:r>
    </w:p>
    <w:p w14:paraId="454BACE7" w14:textId="77777777" w:rsidR="004175D2" w:rsidRPr="003837F1" w:rsidRDefault="00FD2475" w:rsidP="004175D2">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≥γ,  i=1,…,m</m:t>
          </m:r>
          <m:r>
            <m:rPr>
              <m:sty m:val="p"/>
            </m:rPr>
            <w:rPr>
              <w:rFonts w:ascii="Cambria Math" w:hAnsi="Cambria Math"/>
            </w:rPr>
            <w:br/>
          </m:r>
        </m:oMath>
        <m:oMath>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hAnsi="Cambria Math"/>
            </w:rPr>
            <m:t>=1</m:t>
          </m:r>
        </m:oMath>
      </m:oMathPara>
    </w:p>
    <w:p w14:paraId="0334F961" w14:textId="77777777" w:rsidR="004175D2" w:rsidRDefault="004175D2" w:rsidP="004175D2">
      <w:pPr>
        <w:jc w:val="both"/>
      </w:pPr>
      <w:r>
        <w:lastRenderedPageBreak/>
        <w:t xml:space="preserve">yang berarti </w:t>
      </w:r>
      <m:oMath>
        <m:r>
          <w:rPr>
            <w:rFonts w:ascii="Cambria Math" w:hAnsi="Cambria Math"/>
          </w:rPr>
          <m:t>γ</m:t>
        </m:r>
      </m:oMath>
      <w:r>
        <w:rPr>
          <w:rFonts w:eastAsiaTheme="minorEastAsia"/>
        </w:rPr>
        <w:t xml:space="preserve"> dimaksimalkan dengan syarat functional margin bernilai lebih besar atau sama dengan </w:t>
      </w:r>
      <m:oMath>
        <m:r>
          <w:rPr>
            <w:rFonts w:ascii="Cambria Math" w:eastAsiaTheme="minorEastAsia" w:hAnsi="Cambria Math"/>
          </w:rPr>
          <m:t>γ</m:t>
        </m:r>
      </m:oMath>
      <w:r>
        <w:rPr>
          <w:rFonts w:eastAsiaTheme="minorEastAsia"/>
        </w:rPr>
        <w:t xml:space="preserve"> dan </w:t>
      </w:r>
      <m:oMath>
        <m:d>
          <m:dPr>
            <m:begChr m:val="‖"/>
            <m:endChr m:val="‖"/>
            <m:ctrlPr>
              <w:rPr>
                <w:rFonts w:ascii="Cambria Math" w:eastAsiaTheme="minorEastAsia" w:hAnsi="Cambria Math"/>
                <w:i/>
              </w:rPr>
            </m:ctrlPr>
          </m:dPr>
          <m:e>
            <m:r>
              <w:rPr>
                <w:rFonts w:ascii="Cambria Math" w:eastAsiaTheme="minorEastAsia" w:hAnsi="Cambria Math"/>
              </w:rPr>
              <m:t>w</m:t>
            </m:r>
          </m:e>
        </m:d>
      </m:oMath>
      <w:r>
        <w:rPr>
          <w:rFonts w:eastAsiaTheme="minorEastAsia"/>
        </w:rPr>
        <w:t xml:space="preserve"> bernilai 1. </w:t>
      </w:r>
      <m:oMath>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=1</m:t>
        </m:r>
      </m:oMath>
      <w:r>
        <w:rPr>
          <w:rFonts w:eastAsiaTheme="minorEastAsia"/>
        </w:rPr>
        <w:t xml:space="preserve"> memastikan bahwa functional margin akan bernilai sama dengan </w:t>
      </w:r>
      <w:r w:rsidRPr="00BC63EB">
        <w:rPr>
          <w:rFonts w:eastAsiaTheme="minorEastAsia"/>
          <w:i/>
          <w:iCs/>
        </w:rPr>
        <w:t>geometric margin</w:t>
      </w:r>
      <w:r>
        <w:rPr>
          <w:rFonts w:eastAsiaTheme="minorEastAsia"/>
        </w:rPr>
        <w:t xml:space="preserve"> yang menjamin seluruh </w:t>
      </w:r>
      <w:r w:rsidRPr="00BC63EB">
        <w:rPr>
          <w:rFonts w:eastAsiaTheme="minorEastAsia"/>
          <w:i/>
          <w:iCs/>
        </w:rPr>
        <w:t>geometric margin</w:t>
      </w:r>
      <w:r>
        <w:rPr>
          <w:rFonts w:eastAsiaTheme="minorEastAsia"/>
        </w:rPr>
        <w:t xml:space="preserve"> bernilai lebih besar atau sama dengan </w:t>
      </w:r>
      <m:oMath>
        <m:r>
          <w:rPr>
            <w:rFonts w:ascii="Cambria Math" w:eastAsiaTheme="minorEastAsia" w:hAnsi="Cambria Math"/>
          </w:rPr>
          <m:t>γ</m:t>
        </m:r>
      </m:oMath>
      <w:r>
        <w:rPr>
          <w:rFonts w:eastAsiaTheme="minorEastAsia"/>
        </w:rPr>
        <w:t xml:space="preserve">. </w:t>
      </w:r>
      <w:r>
        <w:t xml:space="preserve">Namun karena </w:t>
      </w:r>
      <m:oMath>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=1</m:t>
        </m:r>
      </m:oMath>
      <w:r>
        <w:rPr>
          <w:rFonts w:eastAsiaTheme="minorEastAsia"/>
        </w:rPr>
        <w:t xml:space="preserve"> juga </w:t>
      </w:r>
      <w:r>
        <w:t xml:space="preserve">masalah optimisasi di atas bersifat </w:t>
      </w:r>
      <w:r w:rsidRPr="00E258F1">
        <w:rPr>
          <w:i/>
          <w:iCs/>
        </w:rPr>
        <w:t>non-convex</w:t>
      </w:r>
      <w:r>
        <w:t>, maka masalah optimisasi tersebut dapat transformasikan menjadi:</w:t>
      </w:r>
    </w:p>
    <w:p w14:paraId="224FC173" w14:textId="77777777" w:rsidR="004175D2" w:rsidRPr="00D72299" w:rsidRDefault="00FD2475" w:rsidP="004175D2">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acc>
                    <m:accPr>
                      <m:ctrlPr>
                        <w:rPr>
                          <w:rFonts w:ascii="Cambria Math" w:hAnsi="Cambria Math"/>
                          <w:i/>
                        </w:rPr>
                      </m:ctrlPr>
                    </m:accPr>
                    <m:e>
                      <m:r>
                        <w:rPr>
                          <w:rFonts w:ascii="Cambria Math" w:hAnsi="Cambria Math"/>
                        </w:rPr>
                        <m:t>γ</m:t>
                      </m:r>
                    </m:e>
                  </m:acc>
                  <m:r>
                    <w:rPr>
                      <w:rFonts w:ascii="Cambria Math" w:hAnsi="Cambria Math"/>
                    </w:rPr>
                    <m:t>,w,b</m:t>
                  </m:r>
                </m:lim>
              </m:limLow>
            </m:fName>
            <m:e>
              <m:f>
                <m:fPr>
                  <m:ctrlPr>
                    <w:rPr>
                      <w:rFonts w:ascii="Cambria Math" w:hAnsi="Cambria Math"/>
                      <w:i/>
                    </w:rPr>
                  </m:ctrlPr>
                </m:fPr>
                <m:num>
                  <m:acc>
                    <m:accPr>
                      <m:ctrlPr>
                        <w:rPr>
                          <w:rFonts w:ascii="Cambria Math" w:hAnsi="Cambria Math"/>
                          <w:i/>
                        </w:rPr>
                      </m:ctrlPr>
                    </m:accPr>
                    <m:e>
                      <m:r>
                        <w:rPr>
                          <w:rFonts w:ascii="Cambria Math" w:hAnsi="Cambria Math"/>
                        </w:rPr>
                        <m:t>γ</m:t>
                      </m:r>
                    </m:e>
                  </m:acc>
                </m:num>
                <m:den>
                  <m:d>
                    <m:dPr>
                      <m:begChr m:val="‖"/>
                      <m:endChr m:val="‖"/>
                      <m:ctrlPr>
                        <w:rPr>
                          <w:rFonts w:ascii="Cambria Math" w:eastAsiaTheme="minorEastAsia" w:hAnsi="Cambria Math"/>
                          <w:i/>
                        </w:rPr>
                      </m:ctrlPr>
                    </m:dPr>
                    <m:e>
                      <m:r>
                        <w:rPr>
                          <w:rFonts w:ascii="Cambria Math" w:eastAsiaTheme="minorEastAsia" w:hAnsi="Cambria Math"/>
                        </w:rPr>
                        <m:t>w</m:t>
                      </m:r>
                    </m:e>
                  </m:d>
                </m:den>
              </m:f>
            </m:e>
          </m:func>
        </m:oMath>
      </m:oMathPara>
    </w:p>
    <w:p w14:paraId="68BD2FFE" w14:textId="77777777" w:rsidR="004175D2" w:rsidRDefault="004175D2" w:rsidP="004175D2">
      <w:pPr>
        <w:rPr>
          <w:rFonts w:eastAsiaTheme="minorEastAsia"/>
        </w:rPr>
      </w:pPr>
      <w:r>
        <w:rPr>
          <w:rFonts w:eastAsiaTheme="minorEastAsia"/>
        </w:rPr>
        <w:t>dengan syarat:</w:t>
      </w:r>
    </w:p>
    <w:p w14:paraId="3CE7249A" w14:textId="77777777" w:rsidR="004175D2" w:rsidRPr="00DF56B3" w:rsidRDefault="00FD2475" w:rsidP="004175D2">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acc>
            <m:accPr>
              <m:ctrlPr>
                <w:rPr>
                  <w:rFonts w:ascii="Cambria Math" w:hAnsi="Cambria Math"/>
                  <w:i/>
                </w:rPr>
              </m:ctrlPr>
            </m:accPr>
            <m:e>
              <m:r>
                <w:rPr>
                  <w:rFonts w:ascii="Cambria Math" w:hAnsi="Cambria Math"/>
                </w:rPr>
                <m:t>γ</m:t>
              </m:r>
            </m:e>
          </m:acc>
          <m:r>
            <w:rPr>
              <w:rFonts w:ascii="Cambria Math" w:hAnsi="Cambria Math"/>
            </w:rPr>
            <m:t>,  i=1,…,m</m:t>
          </m:r>
        </m:oMath>
      </m:oMathPara>
    </w:p>
    <w:p w14:paraId="0A73EF0E" w14:textId="77777777" w:rsidR="004175D2" w:rsidRDefault="004175D2" w:rsidP="004175D2">
      <w:pPr>
        <w:jc w:val="both"/>
        <w:rPr>
          <w:rFonts w:eastAsiaTheme="minorEastAsia"/>
        </w:rPr>
      </w:pPr>
      <w:r>
        <w:rPr>
          <w:rFonts w:eastAsiaTheme="minorEastAsia"/>
        </w:rPr>
        <w:t xml:space="preserve">yang berarti </w:t>
      </w:r>
      <m:oMath>
        <m:f>
          <m:fPr>
            <m:ctrlPr>
              <w:rPr>
                <w:rFonts w:ascii="Cambria Math" w:hAnsi="Cambria Math"/>
                <w:i/>
              </w:rPr>
            </m:ctrlPr>
          </m:fPr>
          <m:num>
            <m:acc>
              <m:accPr>
                <m:ctrlPr>
                  <w:rPr>
                    <w:rFonts w:ascii="Cambria Math" w:hAnsi="Cambria Math"/>
                    <w:i/>
                  </w:rPr>
                </m:ctrlPr>
              </m:accPr>
              <m:e>
                <m:r>
                  <w:rPr>
                    <w:rFonts w:ascii="Cambria Math" w:hAnsi="Cambria Math"/>
                  </w:rPr>
                  <m:t>γ</m:t>
                </m:r>
              </m:e>
            </m:acc>
          </m:num>
          <m:den>
            <m:d>
              <m:dPr>
                <m:begChr m:val="‖"/>
                <m:endChr m:val="‖"/>
                <m:ctrlPr>
                  <w:rPr>
                    <w:rFonts w:ascii="Cambria Math" w:eastAsiaTheme="minorEastAsia" w:hAnsi="Cambria Math"/>
                    <w:i/>
                  </w:rPr>
                </m:ctrlPr>
              </m:dPr>
              <m:e>
                <m:r>
                  <w:rPr>
                    <w:rFonts w:ascii="Cambria Math" w:eastAsiaTheme="minorEastAsia" w:hAnsi="Cambria Math"/>
                  </w:rPr>
                  <m:t>w</m:t>
                </m:r>
              </m:e>
            </m:d>
          </m:den>
        </m:f>
      </m:oMath>
      <w:r>
        <w:rPr>
          <w:rFonts w:eastAsiaTheme="minorEastAsia"/>
        </w:rPr>
        <w:t xml:space="preserve"> dimaksimalkan dengan syarat seluruh </w:t>
      </w:r>
      <w:r w:rsidRPr="003603A1">
        <w:rPr>
          <w:rFonts w:eastAsiaTheme="minorEastAsia"/>
          <w:i/>
          <w:iCs/>
        </w:rPr>
        <w:t>functional margin</w:t>
      </w:r>
      <w:r>
        <w:rPr>
          <w:rFonts w:eastAsiaTheme="minorEastAsia"/>
        </w:rPr>
        <w:t xml:space="preserve"> lebih besar atau sama dengan </w:t>
      </w:r>
      <m:oMath>
        <m:acc>
          <m:accPr>
            <m:ctrlPr>
              <w:rPr>
                <w:rFonts w:ascii="Cambria Math" w:hAnsi="Cambria Math"/>
                <w:i/>
              </w:rPr>
            </m:ctrlPr>
          </m:accPr>
          <m:e>
            <m:r>
              <w:rPr>
                <w:rFonts w:ascii="Cambria Math" w:hAnsi="Cambria Math"/>
              </w:rPr>
              <m:t>γ</m:t>
            </m:r>
          </m:e>
        </m:acc>
      </m:oMath>
      <w:r>
        <w:rPr>
          <w:rFonts w:eastAsiaTheme="minorEastAsia"/>
        </w:rPr>
        <w:t xml:space="preserve">. Bentuk ini menghapus syarat </w:t>
      </w:r>
      <m:oMath>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=1</m:t>
        </m:r>
      </m:oMath>
      <w:r>
        <w:rPr>
          <w:rFonts w:eastAsiaTheme="minorEastAsia"/>
        </w:rPr>
        <w:t xml:space="preserve">, namun masalah optimisasi ini masih bersifat </w:t>
      </w:r>
      <w:r w:rsidRPr="003603A1">
        <w:rPr>
          <w:rFonts w:eastAsiaTheme="minorEastAsia"/>
          <w:i/>
          <w:iCs/>
        </w:rPr>
        <w:t>non-convex</w:t>
      </w:r>
      <w:r>
        <w:rPr>
          <w:rFonts w:eastAsiaTheme="minorEastAsia"/>
        </w:rPr>
        <w:t xml:space="preserve"> yang disebabkan oleh fungsi objektif </w:t>
      </w:r>
      <m:oMath>
        <m:f>
          <m:fPr>
            <m:ctrlPr>
              <w:rPr>
                <w:rFonts w:ascii="Cambria Math" w:hAnsi="Cambria Math"/>
                <w:i/>
              </w:rPr>
            </m:ctrlPr>
          </m:fPr>
          <m:num>
            <m:acc>
              <m:accPr>
                <m:ctrlPr>
                  <w:rPr>
                    <w:rFonts w:ascii="Cambria Math" w:hAnsi="Cambria Math"/>
                    <w:i/>
                  </w:rPr>
                </m:ctrlPr>
              </m:accPr>
              <m:e>
                <m:r>
                  <w:rPr>
                    <w:rFonts w:ascii="Cambria Math" w:hAnsi="Cambria Math"/>
                  </w:rPr>
                  <m:t>γ</m:t>
                </m:r>
              </m:e>
            </m:acc>
          </m:num>
          <m:den>
            <m:d>
              <m:dPr>
                <m:begChr m:val="‖"/>
                <m:endChr m:val="‖"/>
                <m:ctrlPr>
                  <w:rPr>
                    <w:rFonts w:ascii="Cambria Math" w:eastAsiaTheme="minorEastAsia" w:hAnsi="Cambria Math"/>
                    <w:i/>
                  </w:rPr>
                </m:ctrlPr>
              </m:dPr>
              <m:e>
                <m:r>
                  <w:rPr>
                    <w:rFonts w:ascii="Cambria Math" w:eastAsiaTheme="minorEastAsia" w:hAnsi="Cambria Math"/>
                  </w:rPr>
                  <m:t>w</m:t>
                </m:r>
              </m:e>
            </m:d>
          </m:den>
        </m:f>
      </m:oMath>
      <w:r>
        <w:rPr>
          <w:rFonts w:eastAsiaTheme="minorEastAsia"/>
        </w:rPr>
        <w:t xml:space="preserve">. Namun dengan memberi syarat bahwa </w:t>
      </w:r>
      <w:r w:rsidRPr="007E1A9E">
        <w:rPr>
          <w:rFonts w:eastAsiaTheme="minorEastAsia"/>
          <w:i/>
          <w:iCs/>
        </w:rPr>
        <w:t>functional margin</w:t>
      </w:r>
      <w:r>
        <w:rPr>
          <w:rFonts w:eastAsiaTheme="minorEastAsia"/>
        </w:rPr>
        <w:t xml:space="preserve"> dari </w:t>
      </w:r>
      <m:oMath>
        <m:r>
          <w:rPr>
            <w:rFonts w:ascii="Cambria Math" w:eastAsiaTheme="minorEastAsia" w:hAnsi="Cambria Math"/>
          </w:rPr>
          <m:t>(w,b)</m:t>
        </m:r>
      </m:oMath>
      <w:r>
        <w:rPr>
          <w:rFonts w:eastAsiaTheme="minorEastAsia"/>
        </w:rPr>
        <w:t xml:space="preserve"> harus bernilai 1:</w:t>
      </w:r>
    </w:p>
    <w:p w14:paraId="1CA6AE06" w14:textId="77777777" w:rsidR="004175D2" w:rsidRDefault="00FD2475" w:rsidP="004175D2">
      <w:pPr>
        <w:jc w:val="both"/>
        <w:rPr>
          <w:rFonts w:eastAsiaTheme="minorEastAsia"/>
        </w:rPr>
      </w:pPr>
      <m:oMathPara>
        <m:oMath>
          <m:acc>
            <m:accPr>
              <m:ctrlPr>
                <w:rPr>
                  <w:rFonts w:ascii="Cambria Math" w:hAnsi="Cambria Math"/>
                  <w:i/>
                </w:rPr>
              </m:ctrlPr>
            </m:accPr>
            <m:e>
              <m:r>
                <w:rPr>
                  <w:rFonts w:ascii="Cambria Math" w:hAnsi="Cambria Math"/>
                </w:rPr>
                <m:t>γ</m:t>
              </m:r>
            </m:e>
          </m:acc>
          <m:r>
            <w:rPr>
              <w:rFonts w:ascii="Cambria Math" w:eastAsiaTheme="minorEastAsia" w:hAnsi="Cambria Math"/>
            </w:rPr>
            <m:t>=1</m:t>
          </m:r>
        </m:oMath>
      </m:oMathPara>
    </w:p>
    <w:p w14:paraId="416EF006" w14:textId="77777777" w:rsidR="004175D2" w:rsidRDefault="004175D2" w:rsidP="004175D2">
      <w:pPr>
        <w:jc w:val="both"/>
        <w:rPr>
          <w:rFonts w:eastAsiaTheme="minorEastAsia"/>
        </w:rPr>
      </w:pPr>
      <w:r>
        <w:rPr>
          <w:rFonts w:eastAsiaTheme="minorEastAsia"/>
        </w:rPr>
        <w:t xml:space="preserve">Maka fungsi objektif </w:t>
      </w:r>
      <m:oMath>
        <m:f>
          <m:fPr>
            <m:ctrlPr>
              <w:rPr>
                <w:rFonts w:ascii="Cambria Math" w:hAnsi="Cambria Math"/>
                <w:i/>
              </w:rPr>
            </m:ctrlPr>
          </m:fPr>
          <m:num>
            <m:acc>
              <m:accPr>
                <m:ctrlPr>
                  <w:rPr>
                    <w:rFonts w:ascii="Cambria Math" w:hAnsi="Cambria Math"/>
                    <w:i/>
                  </w:rPr>
                </m:ctrlPr>
              </m:accPr>
              <m:e>
                <m:r>
                  <w:rPr>
                    <w:rFonts w:ascii="Cambria Math" w:hAnsi="Cambria Math"/>
                  </w:rPr>
                  <m:t>γ</m:t>
                </m:r>
              </m:e>
            </m:acc>
          </m:num>
          <m:den>
            <m:d>
              <m:dPr>
                <m:begChr m:val="‖"/>
                <m:endChr m:val="‖"/>
                <m:ctrlPr>
                  <w:rPr>
                    <w:rFonts w:ascii="Cambria Math" w:eastAsiaTheme="minorEastAsia" w:hAnsi="Cambria Math"/>
                    <w:i/>
                  </w:rPr>
                </m:ctrlPr>
              </m:dPr>
              <m:e>
                <m:r>
                  <w:rPr>
                    <w:rFonts w:ascii="Cambria Math" w:eastAsiaTheme="minorEastAsia" w:hAnsi="Cambria Math"/>
                  </w:rPr>
                  <m:t>w</m:t>
                </m:r>
              </m:e>
            </m:d>
          </m:den>
        </m:f>
      </m:oMath>
      <w:r>
        <w:rPr>
          <w:rFonts w:eastAsiaTheme="minorEastAsia"/>
        </w:rPr>
        <w:t xml:space="preserve"> akan berubah menjadi </w:t>
      </w:r>
      <m:oMath>
        <m:f>
          <m:fPr>
            <m:ctrlPr>
              <w:rPr>
                <w:rFonts w:ascii="Cambria Math" w:hAnsi="Cambria Math"/>
                <w:i/>
              </w:rPr>
            </m:ctrlPr>
          </m:fPr>
          <m:num>
            <m:r>
              <w:rPr>
                <w:rFonts w:ascii="Cambria Math" w:hAnsi="Cambria Math"/>
              </w:rPr>
              <m:t>1</m:t>
            </m:r>
          </m:num>
          <m:den>
            <m:d>
              <m:dPr>
                <m:begChr m:val="‖"/>
                <m:endChr m:val="‖"/>
                <m:ctrlPr>
                  <w:rPr>
                    <w:rFonts w:ascii="Cambria Math" w:eastAsiaTheme="minorEastAsia" w:hAnsi="Cambria Math"/>
                    <w:i/>
                  </w:rPr>
                </m:ctrlPr>
              </m:dPr>
              <m:e>
                <m:r>
                  <w:rPr>
                    <w:rFonts w:ascii="Cambria Math" w:eastAsiaTheme="minorEastAsia" w:hAnsi="Cambria Math"/>
                  </w:rPr>
                  <m:t>w</m:t>
                </m:r>
              </m:e>
            </m:d>
          </m:den>
        </m:f>
      </m:oMath>
      <w:r>
        <w:rPr>
          <w:rFonts w:eastAsiaTheme="minorEastAsia"/>
        </w:rPr>
        <w:t xml:space="preserve"> yang ekuivalen dengan meminimalkan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oMath>
      <w:r>
        <w:rPr>
          <w:rFonts w:eastAsiaTheme="minorEastAsia"/>
        </w:rPr>
        <w:t>, masalah optimisasi yang baru dapat ditulis:</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6683"/>
        <w:gridCol w:w="836"/>
      </w:tblGrid>
      <w:tr w:rsidR="004175D2" w14:paraId="59C3DE42" w14:textId="77777777" w:rsidTr="00873E54">
        <w:tc>
          <w:tcPr>
            <w:tcW w:w="704" w:type="dxa"/>
            <w:vAlign w:val="center"/>
          </w:tcPr>
          <w:p w14:paraId="57FAF9D5" w14:textId="77777777" w:rsidR="004175D2" w:rsidRDefault="004175D2" w:rsidP="00873E54">
            <w:pPr>
              <w:jc w:val="center"/>
            </w:pPr>
          </w:p>
        </w:tc>
        <w:tc>
          <w:tcPr>
            <w:tcW w:w="6804" w:type="dxa"/>
            <w:vAlign w:val="center"/>
          </w:tcPr>
          <w:p w14:paraId="524F508C" w14:textId="77777777" w:rsidR="004175D2" w:rsidRDefault="00FD2475" w:rsidP="00873E54">
            <w:pPr>
              <w:keepNext/>
              <w:spacing w:after="160" w:line="259" w:lineRule="auto"/>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
                      <m:fPr>
                        <m:ctrlPr>
                          <w:rPr>
                            <w:rFonts w:ascii="Cambria Math" w:hAnsi="Cambria Math"/>
                            <w:i/>
                          </w:rPr>
                        </m:ctrlPr>
                      </m:fPr>
                      <m:num>
                        <m:r>
                          <w:rPr>
                            <w:rFonts w:ascii="Cambria Math" w:hAnsi="Cambria Math"/>
                          </w:rPr>
                          <m:t>1</m:t>
                        </m:r>
                      </m:num>
                      <m:den>
                        <m:r>
                          <w:rPr>
                            <w:rFonts w:ascii="Cambria Math" w:hAnsi="Cambria Math"/>
                          </w:rPr>
                          <m:t>2</m:t>
                        </m:r>
                      </m:den>
                    </m:f>
                  </m:e>
                </m:func>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oMath>
            </m:oMathPara>
          </w:p>
        </w:tc>
        <w:tc>
          <w:tcPr>
            <w:tcW w:w="704" w:type="dxa"/>
            <w:vAlign w:val="center"/>
          </w:tcPr>
          <w:p w14:paraId="47D1E17A" w14:textId="7FD55483" w:rsidR="004175D2" w:rsidRDefault="004175D2" w:rsidP="00873E54">
            <w:pPr>
              <w:spacing w:after="160" w:line="259" w:lineRule="auto"/>
              <w:jc w:val="center"/>
            </w:pPr>
            <w:bookmarkStart w:id="104" w:name="_Ref23670081"/>
            <w:bookmarkStart w:id="105" w:name="_Toc24116941"/>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32</w:t>
            </w:r>
            <w:r w:rsidR="00FD2475">
              <w:rPr>
                <w:noProof/>
              </w:rPr>
              <w:fldChar w:fldCharType="end"/>
            </w:r>
            <w:r>
              <w:t>)</w:t>
            </w:r>
            <w:bookmarkEnd w:id="104"/>
            <w:bookmarkEnd w:id="105"/>
          </w:p>
        </w:tc>
      </w:tr>
    </w:tbl>
    <w:p w14:paraId="4A327B1E" w14:textId="77777777" w:rsidR="004175D2" w:rsidRDefault="004175D2" w:rsidP="004175D2">
      <w:pPr>
        <w:jc w:val="both"/>
        <w:rPr>
          <w:rFonts w:eastAsiaTheme="minorEastAsia"/>
        </w:rPr>
      </w:pPr>
      <w:r>
        <w:rPr>
          <w:rFonts w:eastAsiaTheme="minorEastAsia"/>
        </w:rPr>
        <w:t>dengan syarat:</w:t>
      </w:r>
    </w:p>
    <w:p w14:paraId="0DAA1261" w14:textId="77777777" w:rsidR="004175D2" w:rsidRPr="00406FCA" w:rsidRDefault="00FD2475" w:rsidP="004175D2">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  i=1,…,m</m:t>
          </m:r>
        </m:oMath>
      </m:oMathPara>
    </w:p>
    <w:p w14:paraId="508FDCF8" w14:textId="0996BBDC" w:rsidR="004175D2" w:rsidRDefault="004175D2" w:rsidP="004175D2">
      <w:pPr>
        <w:jc w:val="both"/>
        <w:rPr>
          <w:rFonts w:eastAsiaTheme="minorEastAsia"/>
        </w:rPr>
      </w:pPr>
      <w:r>
        <w:rPr>
          <w:rFonts w:eastAsiaTheme="minorEastAsia"/>
        </w:rPr>
        <w:t xml:space="preserve">yang merupakan objective function kuadratik yang bersifat </w:t>
      </w:r>
      <w:r w:rsidRPr="00730EEE">
        <w:rPr>
          <w:rFonts w:eastAsiaTheme="minorEastAsia"/>
          <w:i/>
          <w:iCs/>
        </w:rPr>
        <w:t>convex</w:t>
      </w:r>
      <w:r>
        <w:rPr>
          <w:rFonts w:eastAsiaTheme="minorEastAsia"/>
        </w:rPr>
        <w:t xml:space="preserve"> dengan syarat linear. Masalah optimisasi </w:t>
      </w:r>
      <w:r>
        <w:rPr>
          <w:rFonts w:eastAsiaTheme="minorEastAsia"/>
        </w:rPr>
        <w:fldChar w:fldCharType="begin"/>
      </w:r>
      <w:r>
        <w:rPr>
          <w:rFonts w:eastAsiaTheme="minorEastAsia"/>
        </w:rPr>
        <w:instrText xml:space="preserve"> REF _Ref23670081 \h </w:instrText>
      </w:r>
      <w:r>
        <w:rPr>
          <w:rFonts w:eastAsiaTheme="minorEastAsia"/>
        </w:rPr>
      </w:r>
      <w:r>
        <w:rPr>
          <w:rFonts w:eastAsiaTheme="minorEastAsia"/>
        </w:rPr>
        <w:fldChar w:fldCharType="separate"/>
      </w:r>
      <w:r w:rsidR="00053949">
        <w:t>(</w:t>
      </w:r>
      <w:r w:rsidR="00053949">
        <w:rPr>
          <w:noProof/>
        </w:rPr>
        <w:t>II</w:t>
      </w:r>
      <w:r w:rsidR="00053949">
        <w:t>.</w:t>
      </w:r>
      <w:r w:rsidR="00053949">
        <w:rPr>
          <w:noProof/>
        </w:rPr>
        <w:t>32</w:t>
      </w:r>
      <w:r w:rsidR="00053949">
        <w:t>)</w:t>
      </w:r>
      <w:r>
        <w:rPr>
          <w:rFonts w:eastAsiaTheme="minorEastAsia"/>
        </w:rPr>
        <w:fldChar w:fldCharType="end"/>
      </w:r>
      <w:r>
        <w:rPr>
          <w:rFonts w:eastAsiaTheme="minorEastAsia"/>
        </w:rPr>
        <w:t xml:space="preserve"> dapat diselesaikan menggunakan </w:t>
      </w:r>
      <w:r w:rsidRPr="00730EEE">
        <w:rPr>
          <w:rFonts w:eastAsiaTheme="minorEastAsia"/>
          <w:i/>
          <w:iCs/>
        </w:rPr>
        <w:t>Quadratic Programming</w:t>
      </w:r>
      <w:r>
        <w:rPr>
          <w:rFonts w:eastAsiaTheme="minorEastAsia"/>
        </w:rPr>
        <w:t xml:space="preserve">. Dari masalah optimisasi </w:t>
      </w:r>
      <w:r>
        <w:rPr>
          <w:rFonts w:eastAsiaTheme="minorEastAsia"/>
        </w:rPr>
        <w:fldChar w:fldCharType="begin"/>
      </w:r>
      <w:r>
        <w:rPr>
          <w:rFonts w:eastAsiaTheme="minorEastAsia"/>
        </w:rPr>
        <w:instrText xml:space="preserve"> REF _Ref23670081 \h </w:instrText>
      </w:r>
      <w:r>
        <w:rPr>
          <w:rFonts w:eastAsiaTheme="minorEastAsia"/>
        </w:rPr>
      </w:r>
      <w:r>
        <w:rPr>
          <w:rFonts w:eastAsiaTheme="minorEastAsia"/>
        </w:rPr>
        <w:fldChar w:fldCharType="separate"/>
      </w:r>
      <w:r w:rsidR="00053949">
        <w:t>(</w:t>
      </w:r>
      <w:r w:rsidR="00053949">
        <w:rPr>
          <w:noProof/>
        </w:rPr>
        <w:t>II</w:t>
      </w:r>
      <w:r w:rsidR="00053949">
        <w:t>.</w:t>
      </w:r>
      <w:r w:rsidR="00053949">
        <w:rPr>
          <w:noProof/>
        </w:rPr>
        <w:t>32</w:t>
      </w:r>
      <w:r w:rsidR="00053949">
        <w:t>)</w:t>
      </w:r>
      <w:r>
        <w:rPr>
          <w:rFonts w:eastAsiaTheme="minorEastAsia"/>
        </w:rPr>
        <w:fldChar w:fldCharType="end"/>
      </w:r>
      <w:r>
        <w:rPr>
          <w:rFonts w:eastAsiaTheme="minorEastAsia"/>
        </w:rPr>
        <w:t>, syarat optimisasinya dapat ditulis sebagai:</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6683"/>
        <w:gridCol w:w="836"/>
      </w:tblGrid>
      <w:tr w:rsidR="004175D2" w14:paraId="49A307B1" w14:textId="77777777" w:rsidTr="00873E54">
        <w:tc>
          <w:tcPr>
            <w:tcW w:w="704" w:type="dxa"/>
            <w:vAlign w:val="center"/>
          </w:tcPr>
          <w:p w14:paraId="3A1CE5BE" w14:textId="77777777" w:rsidR="004175D2" w:rsidRDefault="004175D2" w:rsidP="00873E54">
            <w:pPr>
              <w:jc w:val="center"/>
            </w:pPr>
          </w:p>
        </w:tc>
        <w:tc>
          <w:tcPr>
            <w:tcW w:w="6804" w:type="dxa"/>
            <w:vAlign w:val="center"/>
          </w:tcPr>
          <w:p w14:paraId="01A68717" w14:textId="77777777" w:rsidR="004175D2" w:rsidRDefault="00FD2475" w:rsidP="00873E54">
            <w:pPr>
              <w:keepNext/>
              <w:spacing w:after="160" w:line="259" w:lineRule="auto"/>
              <w:jc w:val="cente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+b</m:t>
                    </m:r>
                  </m:e>
                </m:d>
                <m:r>
                  <w:rPr>
                    <w:rFonts w:ascii="Cambria Math" w:eastAsiaTheme="minorEastAsia" w:hAnsi="Cambria Math"/>
                  </w:rPr>
                  <m:t>+1≤0</m:t>
                </m:r>
              </m:oMath>
            </m:oMathPara>
          </w:p>
        </w:tc>
        <w:tc>
          <w:tcPr>
            <w:tcW w:w="704" w:type="dxa"/>
            <w:vAlign w:val="center"/>
          </w:tcPr>
          <w:p w14:paraId="6C992165" w14:textId="1C9FD63E" w:rsidR="004175D2" w:rsidRDefault="004175D2" w:rsidP="00873E54">
            <w:pPr>
              <w:spacing w:after="160" w:line="259" w:lineRule="auto"/>
              <w:jc w:val="center"/>
            </w:pPr>
            <w:bookmarkStart w:id="106" w:name="_Toc24116942"/>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33</w:t>
            </w:r>
            <w:r w:rsidR="00FD2475">
              <w:rPr>
                <w:noProof/>
              </w:rPr>
              <w:fldChar w:fldCharType="end"/>
            </w:r>
            <w:r>
              <w:t>)</w:t>
            </w:r>
            <w:bookmarkEnd w:id="106"/>
          </w:p>
        </w:tc>
      </w:tr>
    </w:tbl>
    <w:p w14:paraId="0E6AFB2E" w14:textId="77777777" w:rsidR="004175D2" w:rsidRDefault="004175D2" w:rsidP="004175D2">
      <w:pPr>
        <w:jc w:val="both"/>
        <w:rPr>
          <w:rFonts w:eastAsiaTheme="minorEastAsia"/>
        </w:rPr>
      </w:pPr>
      <w:r>
        <w:rPr>
          <w:rFonts w:eastAsiaTheme="minorEastAsia"/>
        </w:rPr>
        <w:t>Didefinisikan kondisi dual komplementer Karush-Kuhn-Tucker (KKT):</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6682"/>
        <w:gridCol w:w="836"/>
      </w:tblGrid>
      <w:tr w:rsidR="004175D2" w14:paraId="4B2DCC0E" w14:textId="77777777" w:rsidTr="00873E54">
        <w:tc>
          <w:tcPr>
            <w:tcW w:w="704" w:type="dxa"/>
            <w:vAlign w:val="center"/>
          </w:tcPr>
          <w:p w14:paraId="3932BA13" w14:textId="77777777" w:rsidR="004175D2" w:rsidRDefault="004175D2" w:rsidP="00873E54">
            <w:pPr>
              <w:jc w:val="center"/>
            </w:pPr>
          </w:p>
        </w:tc>
        <w:tc>
          <w:tcPr>
            <w:tcW w:w="6804" w:type="dxa"/>
            <w:vAlign w:val="center"/>
          </w:tcPr>
          <w:p w14:paraId="6A1944BD" w14:textId="77777777" w:rsidR="004175D2" w:rsidRPr="00942B3C" w:rsidRDefault="00FD2475" w:rsidP="00873E54">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d>
                <m:r>
                  <w:rPr>
                    <w:rFonts w:ascii="Cambria Math" w:eastAsiaTheme="minorEastAsia" w:hAnsi="Cambria Math"/>
                  </w:rPr>
                  <m:t>=0,  i=1,…,k</m:t>
                </m:r>
              </m:oMath>
            </m:oMathPara>
          </w:p>
        </w:tc>
        <w:tc>
          <w:tcPr>
            <w:tcW w:w="704" w:type="dxa"/>
            <w:vAlign w:val="center"/>
          </w:tcPr>
          <w:p w14:paraId="666EFEB1" w14:textId="4633C072" w:rsidR="004175D2" w:rsidRDefault="004175D2" w:rsidP="00873E54">
            <w:pPr>
              <w:spacing w:after="160" w:line="259" w:lineRule="auto"/>
              <w:jc w:val="center"/>
            </w:pPr>
            <w:bookmarkStart w:id="107" w:name="_Ref23671460"/>
            <w:bookmarkStart w:id="108" w:name="_Toc24116943"/>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34</w:t>
            </w:r>
            <w:r w:rsidR="00FD2475">
              <w:rPr>
                <w:noProof/>
              </w:rPr>
              <w:fldChar w:fldCharType="end"/>
            </w:r>
            <w:r>
              <w:t>)</w:t>
            </w:r>
            <w:bookmarkEnd w:id="107"/>
            <w:bookmarkEnd w:id="108"/>
          </w:p>
        </w:tc>
      </w:tr>
    </w:tbl>
    <w:p w14:paraId="36FA0350" w14:textId="4B4C162F" w:rsidR="004175D2" w:rsidRDefault="004175D2" w:rsidP="004175D2">
      <w:pPr>
        <w:jc w:val="both"/>
        <w:rPr>
          <w:rFonts w:eastAsiaTheme="minorEastAsia"/>
        </w:rPr>
      </w:pPr>
      <w:r>
        <w:rPr>
          <w:rFonts w:eastAsiaTheme="minorEastAsia"/>
        </w:rPr>
        <w:t xml:space="preserve">Dari persamaan </w:t>
      </w:r>
      <w:r>
        <w:rPr>
          <w:rFonts w:eastAsiaTheme="minorEastAsia"/>
        </w:rPr>
        <w:fldChar w:fldCharType="begin"/>
      </w:r>
      <w:r>
        <w:rPr>
          <w:rFonts w:eastAsiaTheme="minorEastAsia"/>
        </w:rPr>
        <w:instrText xml:space="preserve"> REF _Ref23671460 \h </w:instrText>
      </w:r>
      <w:r>
        <w:rPr>
          <w:rFonts w:eastAsiaTheme="minorEastAsia"/>
        </w:rPr>
      </w:r>
      <w:r>
        <w:rPr>
          <w:rFonts w:eastAsiaTheme="minorEastAsia"/>
        </w:rPr>
        <w:fldChar w:fldCharType="separate"/>
      </w:r>
      <w:r w:rsidR="00053949">
        <w:t>(</w:t>
      </w:r>
      <w:r w:rsidR="00053949">
        <w:rPr>
          <w:noProof/>
        </w:rPr>
        <w:t>II</w:t>
      </w:r>
      <w:r w:rsidR="00053949">
        <w:t>.</w:t>
      </w:r>
      <w:r w:rsidR="00053949">
        <w:rPr>
          <w:noProof/>
        </w:rPr>
        <w:t>34</w:t>
      </w:r>
      <w:r w:rsidR="00053949">
        <w:t>)</w:t>
      </w:r>
      <w:r>
        <w:rPr>
          <w:rFonts w:eastAsiaTheme="minorEastAsia"/>
        </w:rPr>
        <w:fldChar w:fldCharType="end"/>
      </w: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&gt;0</m:t>
        </m:r>
      </m:oMath>
      <w:r>
        <w:rPr>
          <w:rFonts w:eastAsiaTheme="minorEastAsia"/>
        </w:rPr>
        <w:t xml:space="preserve"> hanya untuk sampel training yang memiliki nilai functional margin 1, atau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=0</m:t>
        </m:r>
      </m:oMath>
    </w:p>
    <w:p w14:paraId="305DDFD1" w14:textId="77777777" w:rsidR="004175D2" w:rsidRDefault="004175D2" w:rsidP="004175D2">
      <w:pPr>
        <w:keepNext/>
        <w:spacing w:after="160" w:line="259" w:lineRule="auto"/>
        <w:jc w:val="center"/>
      </w:pPr>
      <w:r>
        <w:rPr>
          <w:noProof/>
        </w:rPr>
        <w:drawing>
          <wp:inline distT="0" distB="0" distL="0" distR="0" wp14:anchorId="57A3E1BF" wp14:editId="451834A7">
            <wp:extent cx="2781300" cy="2428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300" cy="2428875"/>
                    </a:xfrm>
                    <a:prstGeom prst="rect">
                      <a:avLst/>
                    </a:prstGeom>
                  </pic:spPr>
                </pic:pic>
              </a:graphicData>
            </a:graphic>
          </wp:inline>
        </w:drawing>
      </w:r>
    </w:p>
    <w:p w14:paraId="1C6020E8" w14:textId="1917B492" w:rsidR="004175D2" w:rsidRPr="0093296C" w:rsidRDefault="004175D2" w:rsidP="0093296C">
      <w:pPr>
        <w:pStyle w:val="Caption"/>
      </w:pPr>
      <w:bookmarkStart w:id="109" w:name="_Ref23671777"/>
      <w:bookmarkStart w:id="110" w:name="_Toc24116981"/>
      <w:r w:rsidRPr="0093296C">
        <w:t xml:space="preserve">Gambar </w:t>
      </w:r>
      <w:r w:rsidR="00FD2475">
        <w:fldChar w:fldCharType="begin"/>
      </w:r>
      <w:r w:rsidR="00FD2475">
        <w:instrText xml:space="preserve"> SEQ Gambar \* ARABIC </w:instrText>
      </w:r>
      <w:r w:rsidR="00FD2475">
        <w:fldChar w:fldCharType="separate"/>
      </w:r>
      <w:r w:rsidR="00053949">
        <w:rPr>
          <w:noProof/>
        </w:rPr>
        <w:t>4</w:t>
      </w:r>
      <w:r w:rsidR="00FD2475">
        <w:fldChar w:fldCharType="end"/>
      </w:r>
      <w:bookmarkEnd w:id="109"/>
      <w:r w:rsidRPr="0093296C">
        <w:t>: Margin dari Support Vector Machines</w:t>
      </w:r>
      <w:bookmarkEnd w:id="110"/>
    </w:p>
    <w:p w14:paraId="2EDB1ECD" w14:textId="4666A3B3" w:rsidR="004175D2" w:rsidRDefault="004175D2" w:rsidP="004175D2">
      <w:pPr>
        <w:jc w:val="both"/>
        <w:rPr>
          <w:rFonts w:eastAsiaTheme="minorEastAsia"/>
        </w:rPr>
      </w:pPr>
      <w:r>
        <w:rPr>
          <w:rFonts w:eastAsiaTheme="minorEastAsia"/>
        </w:rPr>
        <w:t xml:space="preserve">Pada </w:t>
      </w:r>
      <w:r>
        <w:rPr>
          <w:rFonts w:eastAsiaTheme="minorEastAsia"/>
        </w:rPr>
        <w:fldChar w:fldCharType="begin"/>
      </w:r>
      <w:r>
        <w:rPr>
          <w:rFonts w:eastAsiaTheme="minorEastAsia"/>
        </w:rPr>
        <w:instrText xml:space="preserve"> REF _Ref23671777 \h </w:instrText>
      </w:r>
      <w:r>
        <w:rPr>
          <w:rFonts w:eastAsiaTheme="minorEastAsia"/>
        </w:rPr>
      </w:r>
      <w:r>
        <w:rPr>
          <w:rFonts w:eastAsiaTheme="minorEastAsia"/>
        </w:rPr>
        <w:fldChar w:fldCharType="separate"/>
      </w:r>
      <w:r w:rsidR="00053949" w:rsidRPr="0093296C">
        <w:t xml:space="preserve">Gambar </w:t>
      </w:r>
      <w:r w:rsidR="00053949">
        <w:rPr>
          <w:noProof/>
        </w:rPr>
        <w:t>4</w:t>
      </w:r>
      <w:r>
        <w:rPr>
          <w:rFonts w:eastAsiaTheme="minorEastAsia"/>
        </w:rPr>
        <w:fldChar w:fldCharType="end"/>
      </w:r>
      <w:r>
        <w:rPr>
          <w:rFonts w:eastAsiaTheme="minorEastAsia"/>
        </w:rPr>
        <w:t xml:space="preserve">, titik-titik dengan </w:t>
      </w:r>
      <w:r w:rsidRPr="00E32668">
        <w:rPr>
          <w:rFonts w:eastAsiaTheme="minorEastAsia"/>
          <w:i/>
          <w:iCs/>
        </w:rPr>
        <w:t>margin</w:t>
      </w:r>
      <w:r>
        <w:rPr>
          <w:rFonts w:eastAsiaTheme="minorEastAsia"/>
        </w:rPr>
        <w:t xml:space="preserve"> terkecil adalah titik-titik yang terdekat dengan </w:t>
      </w:r>
      <w:r w:rsidRPr="00E32668">
        <w:rPr>
          <w:rFonts w:eastAsiaTheme="minorEastAsia"/>
          <w:i/>
          <w:iCs/>
        </w:rPr>
        <w:t>decision</w:t>
      </w:r>
      <w:r>
        <w:rPr>
          <w:rFonts w:eastAsiaTheme="minorEastAsia"/>
        </w:rPr>
        <w:t xml:space="preserve"> </w:t>
      </w:r>
      <w:r w:rsidRPr="00E32668">
        <w:rPr>
          <w:rFonts w:eastAsiaTheme="minorEastAsia"/>
          <w:i/>
          <w:iCs/>
        </w:rPr>
        <w:t>boundary</w:t>
      </w:r>
      <w:r>
        <w:rPr>
          <w:rFonts w:eastAsiaTheme="minorEastAsia"/>
        </w:rPr>
        <w:t xml:space="preserve">. Terdapat tiga titik yang berada tepat pada garis putus-putus yang paralel terhadap </w:t>
      </w:r>
      <w:r w:rsidRPr="00FE786D">
        <w:rPr>
          <w:rFonts w:eastAsiaTheme="minorEastAsia"/>
          <w:i/>
          <w:iCs/>
        </w:rPr>
        <w:t>decision boundary</w:t>
      </w:r>
      <w:r>
        <w:rPr>
          <w:rFonts w:eastAsiaTheme="minorEastAsia"/>
        </w:rPr>
        <w:t xml:space="preserve">. Jadi, hanya terdepat tiga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yang tidak bernilai nol untuk solusi optimal pada masalah optimisasi di atas.</w:t>
      </w:r>
    </w:p>
    <w:p w14:paraId="273972FE" w14:textId="658F31ED" w:rsidR="004175D2" w:rsidRDefault="004175D2" w:rsidP="004175D2">
      <w:pPr>
        <w:jc w:val="both"/>
        <w:rPr>
          <w:rFonts w:eastAsiaTheme="minorEastAsia"/>
        </w:rPr>
      </w:pPr>
      <w:r>
        <w:rPr>
          <w:rFonts w:eastAsiaTheme="minorEastAsia"/>
        </w:rPr>
        <w:t xml:space="preserve">Masalah optimisasi di atas akan menggunakan inner product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 xml:space="preserve"> atau </w:t>
      </w:r>
      <m:oMath>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antara titik-titik pada ruang input. Inner product ini berguna pada saat menggunakan kernel trick. Mentransformasikan ke bentuk Lagrange, masalah optimisasi </w:t>
      </w:r>
      <w:r>
        <w:rPr>
          <w:rFonts w:eastAsiaTheme="minorEastAsia"/>
        </w:rPr>
        <w:fldChar w:fldCharType="begin"/>
      </w:r>
      <w:r>
        <w:rPr>
          <w:rFonts w:eastAsiaTheme="minorEastAsia"/>
        </w:rPr>
        <w:instrText xml:space="preserve"> REF _Ref23670081 \h </w:instrText>
      </w:r>
      <w:r>
        <w:rPr>
          <w:rFonts w:eastAsiaTheme="minorEastAsia"/>
        </w:rPr>
      </w:r>
      <w:r>
        <w:rPr>
          <w:rFonts w:eastAsiaTheme="minorEastAsia"/>
        </w:rPr>
        <w:fldChar w:fldCharType="separate"/>
      </w:r>
      <w:r w:rsidR="00053949">
        <w:t>(</w:t>
      </w:r>
      <w:r w:rsidR="00053949">
        <w:rPr>
          <w:noProof/>
        </w:rPr>
        <w:t>II</w:t>
      </w:r>
      <w:r w:rsidR="00053949">
        <w:t>.</w:t>
      </w:r>
      <w:r w:rsidR="00053949">
        <w:rPr>
          <w:noProof/>
        </w:rPr>
        <w:t>32</w:t>
      </w:r>
      <w:r w:rsidR="00053949">
        <w:t>)</w:t>
      </w:r>
      <w:r>
        <w:rPr>
          <w:rFonts w:eastAsiaTheme="minorEastAsia"/>
        </w:rPr>
        <w:fldChar w:fldCharType="end"/>
      </w:r>
      <w:r>
        <w:rPr>
          <w:rFonts w:eastAsiaTheme="minorEastAsia"/>
        </w:rPr>
        <w:t xml:space="preserve"> akan berbentuk:</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6684"/>
        <w:gridCol w:w="836"/>
      </w:tblGrid>
      <w:tr w:rsidR="004175D2" w14:paraId="210BFCD0" w14:textId="77777777" w:rsidTr="00873E54">
        <w:tc>
          <w:tcPr>
            <w:tcW w:w="692" w:type="dxa"/>
            <w:vAlign w:val="center"/>
          </w:tcPr>
          <w:p w14:paraId="61FD4FEA" w14:textId="77777777" w:rsidR="004175D2" w:rsidRDefault="004175D2" w:rsidP="00873E54">
            <w:pPr>
              <w:jc w:val="center"/>
            </w:pPr>
          </w:p>
        </w:tc>
        <w:tc>
          <w:tcPr>
            <w:tcW w:w="6684" w:type="dxa"/>
            <w:vAlign w:val="center"/>
          </w:tcPr>
          <w:p w14:paraId="4DEFB573" w14:textId="77777777" w:rsidR="004175D2" w:rsidRPr="00942B3C" w:rsidRDefault="004175D2" w:rsidP="00873E54">
            <w:pPr>
              <w:jc w:val="both"/>
              <w:rPr>
                <w:rFonts w:eastAsiaTheme="minorEastAsia"/>
              </w:rPr>
            </w:pPr>
            <m:oMathPara>
              <m:oMath>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w,b,α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+b</m:t>
                            </m:r>
                          </m:e>
                        </m:d>
                        <m:r>
                          <w:rPr>
                            <w:rFonts w:ascii="Cambria Math" w:eastAsiaTheme="minorEastAsia" w:hAnsi="Cambria Math"/>
                          </w:rPr>
                          <m:t>-1</m:t>
                        </m:r>
                      </m:e>
                    </m:d>
                  </m:e>
                </m:nary>
              </m:oMath>
            </m:oMathPara>
          </w:p>
        </w:tc>
        <w:tc>
          <w:tcPr>
            <w:tcW w:w="836" w:type="dxa"/>
            <w:vAlign w:val="center"/>
          </w:tcPr>
          <w:p w14:paraId="0010D6C5" w14:textId="3A6BD9ED" w:rsidR="004175D2" w:rsidRDefault="004175D2" w:rsidP="00873E54">
            <w:pPr>
              <w:spacing w:after="160" w:line="259" w:lineRule="auto"/>
              <w:jc w:val="center"/>
            </w:pPr>
            <w:bookmarkStart w:id="111" w:name="_Ref23674535"/>
            <w:bookmarkStart w:id="112" w:name="_Toc24116944"/>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35</w:t>
            </w:r>
            <w:r w:rsidR="00FD2475">
              <w:rPr>
                <w:noProof/>
              </w:rPr>
              <w:fldChar w:fldCharType="end"/>
            </w:r>
            <w:r>
              <w:t>)</w:t>
            </w:r>
            <w:bookmarkEnd w:id="111"/>
            <w:bookmarkEnd w:id="112"/>
          </w:p>
        </w:tc>
      </w:tr>
    </w:tbl>
    <w:p w14:paraId="63EE88B6" w14:textId="77777777" w:rsidR="004175D2" w:rsidRDefault="004175D2" w:rsidP="004175D2">
      <w:pPr>
        <w:jc w:val="both"/>
        <w:rPr>
          <w:rFonts w:eastAsiaTheme="minorEastAsia"/>
        </w:rPr>
      </w:pPr>
      <w:r>
        <w:rPr>
          <w:rFonts w:eastAsiaTheme="minorEastAsia"/>
        </w:rPr>
        <w:lastRenderedPageBreak/>
        <w:t xml:space="preserve">Untuk menemukan dual dari masalah di atas, </w:t>
      </w:r>
      <m:oMath>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w,b,α</m:t>
            </m:r>
          </m:e>
        </m:d>
      </m:oMath>
      <w:r>
        <w:rPr>
          <w:rFonts w:eastAsiaTheme="minorEastAsia"/>
        </w:rPr>
        <w:t xml:space="preserve"> perlu diminimalkan dengan </w:t>
      </w:r>
      <m:oMath>
        <m:r>
          <w:rPr>
            <w:rFonts w:ascii="Cambria Math" w:eastAsiaTheme="minorEastAsia" w:hAnsi="Cambria Math"/>
          </w:rPr>
          <m:t>w</m:t>
        </m:r>
      </m:oMath>
      <w:r>
        <w:rPr>
          <w:rFonts w:eastAsiaTheme="minorEastAsia"/>
        </w:rPr>
        <w:t xml:space="preserve"> dan </w:t>
      </w:r>
      <m:oMath>
        <m:r>
          <w:rPr>
            <w:rFonts w:ascii="Cambria Math" w:eastAsiaTheme="minorEastAsia" w:hAnsi="Cambria Math"/>
          </w:rPr>
          <m:t>b</m:t>
        </m:r>
      </m:oMath>
      <w:r>
        <w:rPr>
          <w:rFonts w:eastAsiaTheme="minorEastAsia"/>
        </w:rPr>
        <w:t xml:space="preserve"> (dengan </w:t>
      </w:r>
      <m:oMath>
        <m:r>
          <w:rPr>
            <w:rFonts w:ascii="Cambria Math" w:eastAsiaTheme="minorEastAsia" w:hAnsi="Cambria Math"/>
          </w:rPr>
          <m:t>α</m:t>
        </m:r>
      </m:oMath>
      <w:r>
        <w:rPr>
          <w:rFonts w:eastAsiaTheme="minorEastAsia"/>
        </w:rPr>
        <w:t xml:space="preserve"> tetap), dan mengubah turunan dari </w:t>
      </w:r>
      <m:oMath>
        <m:r>
          <m:rPr>
            <m:scr m:val="script"/>
          </m:rPr>
          <w:rPr>
            <w:rFonts w:ascii="Cambria Math" w:eastAsiaTheme="minorEastAsia" w:hAnsi="Cambria Math"/>
          </w:rPr>
          <m:t>L</m:t>
        </m:r>
      </m:oMath>
      <w:r>
        <w:rPr>
          <w:rFonts w:eastAsiaTheme="minorEastAsia"/>
        </w:rPr>
        <w:t xml:space="preserve"> ke nol:</w:t>
      </w:r>
    </w:p>
    <w:p w14:paraId="50FF8ABA" w14:textId="77777777" w:rsidR="004175D2" w:rsidRPr="00BE4045" w:rsidRDefault="00FD2475" w:rsidP="004175D2">
      <w:pPr>
        <w:jc w:val="both"/>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w</m:t>
              </m:r>
            </m:sub>
          </m:sSub>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w,b,α</m:t>
              </m:r>
            </m:e>
          </m:d>
          <m:r>
            <w:rPr>
              <w:rFonts w:ascii="Cambria Math" w:eastAsiaTheme="minorEastAsia" w:hAnsi="Cambria Math"/>
            </w:rPr>
            <m:t>=w-</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=0</m:t>
          </m:r>
        </m:oMath>
      </m:oMathPara>
    </w:p>
    <w:p w14:paraId="7679EEE3" w14:textId="77777777" w:rsidR="004175D2" w:rsidRDefault="004175D2" w:rsidP="004175D2">
      <w:pPr>
        <w:jc w:val="both"/>
        <w:rPr>
          <w:rFonts w:eastAsiaTheme="minorEastAsia"/>
        </w:rPr>
      </w:pPr>
      <w:r>
        <w:rPr>
          <w:rFonts w:eastAsiaTheme="minorEastAsia"/>
        </w:rPr>
        <w:t>Yang berarti:</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6684"/>
        <w:gridCol w:w="836"/>
      </w:tblGrid>
      <w:tr w:rsidR="004175D2" w14:paraId="729F3E23" w14:textId="77777777" w:rsidTr="00873E54">
        <w:tc>
          <w:tcPr>
            <w:tcW w:w="692" w:type="dxa"/>
            <w:vAlign w:val="center"/>
          </w:tcPr>
          <w:p w14:paraId="3ECE7B31" w14:textId="77777777" w:rsidR="004175D2" w:rsidRDefault="004175D2" w:rsidP="00873E54">
            <w:pPr>
              <w:jc w:val="center"/>
            </w:pPr>
          </w:p>
        </w:tc>
        <w:tc>
          <w:tcPr>
            <w:tcW w:w="6684" w:type="dxa"/>
            <w:vAlign w:val="center"/>
          </w:tcPr>
          <w:p w14:paraId="1258E30A" w14:textId="77777777" w:rsidR="004175D2" w:rsidRPr="00942B3C" w:rsidRDefault="004175D2" w:rsidP="00873E54">
            <w:pPr>
              <w:jc w:val="both"/>
              <w:rPr>
                <w:rFonts w:eastAsiaTheme="minorEastAsia"/>
              </w:rPr>
            </w:pPr>
            <m:oMathPara>
              <m:oMath>
                <m:r>
                  <w:rPr>
                    <w:rFonts w:ascii="Cambria Math" w:eastAsiaTheme="minorEastAsia" w:hAnsi="Cambria Math"/>
                  </w:rPr>
                  <m:t>w=</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m:oMathPara>
          </w:p>
        </w:tc>
        <w:tc>
          <w:tcPr>
            <w:tcW w:w="836" w:type="dxa"/>
            <w:vAlign w:val="center"/>
          </w:tcPr>
          <w:p w14:paraId="770AC11C" w14:textId="755F5148" w:rsidR="004175D2" w:rsidRDefault="004175D2" w:rsidP="00873E54">
            <w:pPr>
              <w:spacing w:after="160" w:line="259" w:lineRule="auto"/>
              <w:jc w:val="center"/>
            </w:pPr>
            <w:bookmarkStart w:id="113" w:name="_Ref23674469"/>
            <w:bookmarkStart w:id="114" w:name="_Toc24116945"/>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36</w:t>
            </w:r>
            <w:r w:rsidR="00FD2475">
              <w:rPr>
                <w:noProof/>
              </w:rPr>
              <w:fldChar w:fldCharType="end"/>
            </w:r>
            <w:r>
              <w:t>)</w:t>
            </w:r>
            <w:bookmarkEnd w:id="113"/>
            <w:bookmarkEnd w:id="114"/>
          </w:p>
        </w:tc>
      </w:tr>
    </w:tbl>
    <w:p w14:paraId="621FC55D" w14:textId="77777777" w:rsidR="004175D2" w:rsidRDefault="004175D2" w:rsidP="004175D2">
      <w:pPr>
        <w:jc w:val="both"/>
        <w:rPr>
          <w:rFonts w:eastAsiaTheme="minorEastAsia"/>
        </w:rPr>
      </w:pPr>
      <w:r>
        <w:rPr>
          <w:rFonts w:eastAsiaTheme="minorEastAsia"/>
        </w:rPr>
        <w:t xml:space="preserve">Dengan menurunkan terhadap </w:t>
      </w:r>
      <m:oMath>
        <m:r>
          <w:rPr>
            <w:rFonts w:ascii="Cambria Math" w:eastAsiaTheme="minorEastAsia" w:hAnsi="Cambria Math"/>
          </w:rPr>
          <m:t>b</m:t>
        </m:r>
      </m:oMath>
      <w:r>
        <w:rPr>
          <w:rFonts w:eastAsiaTheme="minorEastAsia"/>
        </w:rPr>
        <w:t>, diperoleh:</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6684"/>
        <w:gridCol w:w="836"/>
      </w:tblGrid>
      <w:tr w:rsidR="004175D2" w14:paraId="4A6FFC0B" w14:textId="77777777" w:rsidTr="00873E54">
        <w:tc>
          <w:tcPr>
            <w:tcW w:w="692" w:type="dxa"/>
            <w:vAlign w:val="center"/>
          </w:tcPr>
          <w:p w14:paraId="77E37C57" w14:textId="77777777" w:rsidR="004175D2" w:rsidRDefault="004175D2" w:rsidP="00873E54">
            <w:pPr>
              <w:jc w:val="center"/>
            </w:pPr>
          </w:p>
        </w:tc>
        <w:tc>
          <w:tcPr>
            <w:tcW w:w="6684" w:type="dxa"/>
            <w:vAlign w:val="center"/>
          </w:tcPr>
          <w:p w14:paraId="6D260399" w14:textId="77777777" w:rsidR="004175D2" w:rsidRPr="00942B3C" w:rsidRDefault="00FD2475" w:rsidP="00873E54">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∂b</m:t>
                    </m:r>
                  </m:den>
                </m:f>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w,b,α</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=0</m:t>
                </m:r>
              </m:oMath>
            </m:oMathPara>
          </w:p>
        </w:tc>
        <w:tc>
          <w:tcPr>
            <w:tcW w:w="836" w:type="dxa"/>
            <w:vAlign w:val="center"/>
          </w:tcPr>
          <w:p w14:paraId="6664F74C" w14:textId="7CE19281" w:rsidR="004175D2" w:rsidRDefault="004175D2" w:rsidP="00873E54">
            <w:pPr>
              <w:spacing w:after="160" w:line="259" w:lineRule="auto"/>
              <w:jc w:val="center"/>
            </w:pPr>
            <w:bookmarkStart w:id="115" w:name="_Ref23676336"/>
            <w:bookmarkStart w:id="116" w:name="_Toc24116946"/>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37</w:t>
            </w:r>
            <w:r w:rsidR="00FD2475">
              <w:rPr>
                <w:noProof/>
              </w:rPr>
              <w:fldChar w:fldCharType="end"/>
            </w:r>
            <w:r>
              <w:t>)</w:t>
            </w:r>
            <w:bookmarkEnd w:id="115"/>
            <w:bookmarkEnd w:id="116"/>
          </w:p>
        </w:tc>
      </w:tr>
    </w:tbl>
    <w:p w14:paraId="45251F3E" w14:textId="78C60928" w:rsidR="004175D2" w:rsidRDefault="004175D2" w:rsidP="004175D2">
      <w:pPr>
        <w:jc w:val="both"/>
        <w:rPr>
          <w:rFonts w:eastAsiaTheme="minorEastAsia"/>
        </w:rPr>
      </w:pPr>
      <w:r>
        <w:rPr>
          <w:rFonts w:eastAsiaTheme="minorEastAsia"/>
        </w:rPr>
        <w:t xml:space="preserve">Kemudian </w:t>
      </w:r>
      <m:oMath>
        <m:r>
          <w:rPr>
            <w:rFonts w:ascii="Cambria Math" w:eastAsiaTheme="minorEastAsia" w:hAnsi="Cambria Math"/>
          </w:rPr>
          <m:t>w</m:t>
        </m:r>
      </m:oMath>
      <w:r>
        <w:rPr>
          <w:rFonts w:eastAsiaTheme="minorEastAsia"/>
        </w:rPr>
        <w:t xml:space="preserve"> dari persamaan </w:t>
      </w:r>
      <w:r>
        <w:rPr>
          <w:rFonts w:eastAsiaTheme="minorEastAsia"/>
        </w:rPr>
        <w:fldChar w:fldCharType="begin"/>
      </w:r>
      <w:r>
        <w:rPr>
          <w:rFonts w:eastAsiaTheme="minorEastAsia"/>
        </w:rPr>
        <w:instrText xml:space="preserve"> REF _Ref23674469 \h </w:instrText>
      </w:r>
      <w:r>
        <w:rPr>
          <w:rFonts w:eastAsiaTheme="minorEastAsia"/>
        </w:rPr>
      </w:r>
      <w:r>
        <w:rPr>
          <w:rFonts w:eastAsiaTheme="minorEastAsia"/>
        </w:rPr>
        <w:fldChar w:fldCharType="separate"/>
      </w:r>
      <w:r w:rsidR="00053949">
        <w:t>(</w:t>
      </w:r>
      <w:r w:rsidR="00053949">
        <w:rPr>
          <w:noProof/>
        </w:rPr>
        <w:t>II</w:t>
      </w:r>
      <w:r w:rsidR="00053949">
        <w:t>.</w:t>
      </w:r>
      <w:r w:rsidR="00053949">
        <w:rPr>
          <w:noProof/>
        </w:rPr>
        <w:t>36</w:t>
      </w:r>
      <w:r w:rsidR="00053949">
        <w:t>)</w:t>
      </w:r>
      <w:r>
        <w:rPr>
          <w:rFonts w:eastAsiaTheme="minorEastAsia"/>
        </w:rPr>
        <w:fldChar w:fldCharType="end"/>
      </w:r>
      <w:r>
        <w:rPr>
          <w:rFonts w:eastAsiaTheme="minorEastAsia"/>
        </w:rPr>
        <w:t xml:space="preserve"> disubstitusi ke persamaan </w:t>
      </w:r>
      <w:r>
        <w:rPr>
          <w:rFonts w:eastAsiaTheme="minorEastAsia"/>
        </w:rPr>
        <w:fldChar w:fldCharType="begin"/>
      </w:r>
      <w:r>
        <w:rPr>
          <w:rFonts w:eastAsiaTheme="minorEastAsia"/>
        </w:rPr>
        <w:instrText xml:space="preserve"> REF _Ref23674535 \h </w:instrText>
      </w:r>
      <w:r>
        <w:rPr>
          <w:rFonts w:eastAsiaTheme="minorEastAsia"/>
        </w:rPr>
      </w:r>
      <w:r>
        <w:rPr>
          <w:rFonts w:eastAsiaTheme="minorEastAsia"/>
        </w:rPr>
        <w:fldChar w:fldCharType="separate"/>
      </w:r>
      <w:r w:rsidR="00053949">
        <w:t>(</w:t>
      </w:r>
      <w:r w:rsidR="00053949">
        <w:rPr>
          <w:noProof/>
        </w:rPr>
        <w:t>II</w:t>
      </w:r>
      <w:r w:rsidR="00053949">
        <w:t>.</w:t>
      </w:r>
      <w:r w:rsidR="00053949">
        <w:rPr>
          <w:noProof/>
        </w:rPr>
        <w:t>35</w:t>
      </w:r>
      <w:r w:rsidR="00053949">
        <w:t>)</w:t>
      </w:r>
      <w:r>
        <w:rPr>
          <w:rFonts w:eastAsiaTheme="minorEastAsia"/>
        </w:rPr>
        <w:fldChar w:fldCharType="end"/>
      </w:r>
      <w:r>
        <w:rPr>
          <w:rFonts w:eastAsiaTheme="minorEastAsia"/>
        </w:rPr>
        <w:t>, diperoleh:</w:t>
      </w:r>
    </w:p>
    <w:p w14:paraId="3C2C60EB" w14:textId="77777777" w:rsidR="004175D2" w:rsidRPr="00974BC2" w:rsidRDefault="004175D2" w:rsidP="004175D2">
      <w:pPr>
        <w:jc w:val="both"/>
        <w:rPr>
          <w:rFonts w:eastAsiaTheme="minorEastAsia"/>
        </w:rPr>
      </w:pPr>
      <m:oMathPara>
        <m:oMath>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w,b,α</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i,j=1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nary>
          <m:r>
            <w:rPr>
              <w:rFonts w:ascii="Cambria Math" w:eastAsiaTheme="minorEastAsia" w:hAnsi="Cambria Math"/>
            </w:rPr>
            <m:t>-b</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oMath>
      </m:oMathPara>
    </w:p>
    <w:p w14:paraId="0D8EF795" w14:textId="4BACD889" w:rsidR="004175D2" w:rsidRDefault="004175D2" w:rsidP="004175D2">
      <w:pPr>
        <w:jc w:val="both"/>
        <w:rPr>
          <w:rFonts w:eastAsiaTheme="minorEastAsia"/>
        </w:rPr>
      </w:pPr>
      <w:r>
        <w:rPr>
          <w:rFonts w:eastAsiaTheme="minorEastAsia"/>
        </w:rPr>
        <w:t xml:space="preserve">Namun dari </w:t>
      </w:r>
      <w:r>
        <w:rPr>
          <w:rFonts w:eastAsiaTheme="minorEastAsia"/>
        </w:rPr>
        <w:fldChar w:fldCharType="begin"/>
      </w:r>
      <w:r>
        <w:rPr>
          <w:rFonts w:eastAsiaTheme="minorEastAsia"/>
        </w:rPr>
        <w:instrText xml:space="preserve"> REF _Ref23676336 \h </w:instrText>
      </w:r>
      <w:r>
        <w:rPr>
          <w:rFonts w:eastAsiaTheme="minorEastAsia"/>
        </w:rPr>
      </w:r>
      <w:r>
        <w:rPr>
          <w:rFonts w:eastAsiaTheme="minorEastAsia"/>
        </w:rPr>
        <w:fldChar w:fldCharType="separate"/>
      </w:r>
      <w:r w:rsidR="00053949">
        <w:t>(</w:t>
      </w:r>
      <w:r w:rsidR="00053949">
        <w:rPr>
          <w:noProof/>
        </w:rPr>
        <w:t>II</w:t>
      </w:r>
      <w:r w:rsidR="00053949">
        <w:t>.</w:t>
      </w:r>
      <w:r w:rsidR="00053949">
        <w:rPr>
          <w:noProof/>
        </w:rPr>
        <w:t>37</w:t>
      </w:r>
      <w:r w:rsidR="00053949">
        <w:t>)</w:t>
      </w:r>
      <w:r>
        <w:rPr>
          <w:rFonts w:eastAsiaTheme="minorEastAsia"/>
        </w:rPr>
        <w:fldChar w:fldCharType="end"/>
      </w:r>
      <w:r>
        <w:rPr>
          <w:rFonts w:eastAsiaTheme="minorEastAsia"/>
        </w:rPr>
        <w:t>, suku terakhir bernilai nol:</w:t>
      </w:r>
    </w:p>
    <w:p w14:paraId="40BCCB4C" w14:textId="77777777" w:rsidR="004175D2" w:rsidRPr="00070DA8" w:rsidRDefault="004175D2" w:rsidP="004175D2">
      <w:pPr>
        <w:jc w:val="both"/>
        <w:rPr>
          <w:rFonts w:eastAsiaTheme="minorEastAsia"/>
        </w:rPr>
      </w:pPr>
      <m:oMathPara>
        <m:oMath>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w,b,α</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i,j=1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nary>
        </m:oMath>
      </m:oMathPara>
    </w:p>
    <w:p w14:paraId="25CFF6FB" w14:textId="6ADFB8BB" w:rsidR="004175D2" w:rsidRDefault="004175D2" w:rsidP="004175D2">
      <w:pPr>
        <w:jc w:val="both"/>
        <w:rPr>
          <w:rFonts w:eastAsiaTheme="minorEastAsia"/>
        </w:rPr>
      </w:pPr>
      <w:r>
        <w:rPr>
          <w:rFonts w:eastAsiaTheme="minorEastAsia"/>
        </w:rPr>
        <w:t xml:space="preserve">Persamaan di atas diperoleh dari meminimalkan </w:t>
      </w:r>
      <m:oMath>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w,b,α</m:t>
            </m:r>
          </m:e>
        </m:d>
      </m:oMath>
      <w:r>
        <w:rPr>
          <w:rFonts w:eastAsiaTheme="minorEastAsia"/>
        </w:rPr>
        <w:t xml:space="preserve"> dengan </w:t>
      </w:r>
      <m:oMath>
        <m:r>
          <w:rPr>
            <w:rFonts w:ascii="Cambria Math" w:eastAsiaTheme="minorEastAsia" w:hAnsi="Cambria Math"/>
          </w:rPr>
          <m:t>w</m:t>
        </m:r>
      </m:oMath>
      <w:r>
        <w:rPr>
          <w:rFonts w:eastAsiaTheme="minorEastAsia"/>
        </w:rPr>
        <w:t xml:space="preserve"> dan </w:t>
      </w:r>
      <m:oMath>
        <m:r>
          <w:rPr>
            <w:rFonts w:ascii="Cambria Math" w:eastAsiaTheme="minorEastAsia" w:hAnsi="Cambria Math"/>
          </w:rPr>
          <m:t>b</m:t>
        </m:r>
      </m:oMath>
      <w:r>
        <w:rPr>
          <w:rFonts w:eastAsiaTheme="minorEastAsia"/>
        </w:rPr>
        <w:t xml:space="preserve">. Menggabungkan dengan syarat koefisien Lagrange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dan </w:t>
      </w:r>
      <w:r>
        <w:rPr>
          <w:rFonts w:eastAsiaTheme="minorEastAsia"/>
        </w:rPr>
        <w:fldChar w:fldCharType="begin"/>
      </w:r>
      <w:r>
        <w:rPr>
          <w:rFonts w:eastAsiaTheme="minorEastAsia"/>
        </w:rPr>
        <w:instrText xml:space="preserve"> REF _Ref23676336 \h </w:instrText>
      </w:r>
      <w:r>
        <w:rPr>
          <w:rFonts w:eastAsiaTheme="minorEastAsia"/>
        </w:rPr>
      </w:r>
      <w:r>
        <w:rPr>
          <w:rFonts w:eastAsiaTheme="minorEastAsia"/>
        </w:rPr>
        <w:fldChar w:fldCharType="separate"/>
      </w:r>
      <w:r w:rsidR="00053949">
        <w:t>(</w:t>
      </w:r>
      <w:r w:rsidR="00053949">
        <w:rPr>
          <w:noProof/>
        </w:rPr>
        <w:t>II</w:t>
      </w:r>
      <w:r w:rsidR="00053949">
        <w:t>.</w:t>
      </w:r>
      <w:r w:rsidR="00053949">
        <w:rPr>
          <w:noProof/>
        </w:rPr>
        <w:t>37</w:t>
      </w:r>
      <w:r w:rsidR="00053949">
        <w:t>)</w:t>
      </w:r>
      <w:r>
        <w:rPr>
          <w:rFonts w:eastAsiaTheme="minorEastAsia"/>
        </w:rPr>
        <w:fldChar w:fldCharType="end"/>
      </w:r>
      <w:r>
        <w:rPr>
          <w:rFonts w:eastAsiaTheme="minorEastAsia"/>
        </w:rPr>
        <w:t>, diperoleh masalah optimisasi dual:</w:t>
      </w:r>
    </w:p>
    <w:p w14:paraId="3642C2E4" w14:textId="77777777" w:rsidR="004175D2" w:rsidRPr="00A017E7" w:rsidRDefault="00FD2475" w:rsidP="004175D2">
      <w:pPr>
        <w:jc w:val="both"/>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α</m:t>
                  </m:r>
                </m:lim>
              </m:limLow>
            </m:fName>
            <m:e>
              <m:r>
                <w:rPr>
                  <w:rFonts w:ascii="Cambria Math" w:eastAsiaTheme="minorEastAsia" w:hAnsi="Cambria Math"/>
                </w:rPr>
                <m:t>W(α)</m:t>
              </m:r>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i,j=1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nary>
        </m:oMath>
      </m:oMathPara>
    </w:p>
    <w:p w14:paraId="3A3B7826" w14:textId="77777777" w:rsidR="004175D2" w:rsidRDefault="004175D2" w:rsidP="004175D2">
      <w:pPr>
        <w:jc w:val="both"/>
        <w:rPr>
          <w:rFonts w:eastAsiaTheme="minorEastAsia"/>
        </w:rPr>
      </w:pPr>
      <w:r>
        <w:rPr>
          <w:rFonts w:eastAsiaTheme="minorEastAsia"/>
        </w:rPr>
        <w:t>dengan syarat:</w:t>
      </w:r>
    </w:p>
    <w:p w14:paraId="167D230C" w14:textId="77777777" w:rsidR="004175D2" w:rsidRPr="00A540E9" w:rsidRDefault="00FD2475" w:rsidP="004175D2">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≥0,  i=1,…,m</m:t>
          </m:r>
          <m:r>
            <m:rPr>
              <m:sty m:val="p"/>
            </m:rPr>
            <w:rPr>
              <w:rFonts w:ascii="Cambria Math" w:hAnsi="Cambria Math"/>
            </w:rPr>
            <w:br/>
          </m:r>
        </m:oMath>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=0</m:t>
          </m:r>
        </m:oMath>
      </m:oMathPara>
    </w:p>
    <w:p w14:paraId="59B643A6" w14:textId="26C8C870" w:rsidR="004175D2" w:rsidRDefault="004175D2" w:rsidP="004175D2">
      <w:pPr>
        <w:jc w:val="both"/>
        <w:rPr>
          <w:rFonts w:eastAsiaTheme="minorEastAsia"/>
        </w:rPr>
      </w:pPr>
      <w:r>
        <w:rPr>
          <w:rFonts w:eastAsiaTheme="minorEastAsia"/>
        </w:rPr>
        <w:t xml:space="preserve">Masalah optimisasi di atas dapat diselesaikan dengan menggunakan persamaan </w:t>
      </w:r>
      <w:r>
        <w:rPr>
          <w:rFonts w:eastAsiaTheme="minorEastAsia"/>
        </w:rPr>
        <w:fldChar w:fldCharType="begin"/>
      </w:r>
      <w:r>
        <w:rPr>
          <w:rFonts w:eastAsiaTheme="minorEastAsia"/>
        </w:rPr>
        <w:instrText xml:space="preserve"> REF _Ref23676336 \h </w:instrText>
      </w:r>
      <w:r>
        <w:rPr>
          <w:rFonts w:eastAsiaTheme="minorEastAsia"/>
        </w:rPr>
      </w:r>
      <w:r>
        <w:rPr>
          <w:rFonts w:eastAsiaTheme="minorEastAsia"/>
        </w:rPr>
        <w:fldChar w:fldCharType="separate"/>
      </w:r>
      <w:r w:rsidR="00053949">
        <w:t>(</w:t>
      </w:r>
      <w:r w:rsidR="00053949">
        <w:rPr>
          <w:noProof/>
        </w:rPr>
        <w:t>II</w:t>
      </w:r>
      <w:r w:rsidR="00053949">
        <w:t>.</w:t>
      </w:r>
      <w:r w:rsidR="00053949">
        <w:rPr>
          <w:noProof/>
        </w:rPr>
        <w:t>37</w:t>
      </w:r>
      <w:r w:rsidR="00053949">
        <w:t>)</w:t>
      </w:r>
      <w:r>
        <w:rPr>
          <w:rFonts w:eastAsiaTheme="minorEastAsia"/>
        </w:rPr>
        <w:fldChar w:fldCharType="end"/>
      </w:r>
      <w:r>
        <w:rPr>
          <w:rFonts w:eastAsiaTheme="minorEastAsia"/>
        </w:rPr>
        <w:t xml:space="preserve">, memperoleh </w:t>
      </w:r>
      <m:oMath>
        <m:r>
          <w:rPr>
            <w:rFonts w:ascii="Cambria Math" w:eastAsiaTheme="minorEastAsia" w:hAnsi="Cambria Math"/>
          </w:rPr>
          <m:t>w</m:t>
        </m:r>
      </m:oMath>
      <w:r>
        <w:rPr>
          <w:rFonts w:eastAsiaTheme="minorEastAsia"/>
        </w:rPr>
        <w:t xml:space="preserve"> yang optimal sebagai fungsi dari </w:t>
      </w:r>
      <m:oMath>
        <m:r>
          <w:rPr>
            <w:rFonts w:ascii="Cambria Math" w:eastAsiaTheme="minorEastAsia" w:hAnsi="Cambria Math"/>
          </w:rPr>
          <m:t>α</m:t>
        </m:r>
      </m:oMath>
      <w:r>
        <w:rPr>
          <w:rFonts w:eastAsiaTheme="minorEastAsia"/>
        </w:rPr>
        <w:t xml:space="preserve">. Setelah memperoleh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rPr>
        <w:t xml:space="preserve">, mencari nilai optimal untuk </w:t>
      </w:r>
      <m:oMath>
        <m:r>
          <w:rPr>
            <w:rFonts w:ascii="Cambria Math" w:eastAsiaTheme="minorEastAsia" w:hAnsi="Cambria Math"/>
          </w:rPr>
          <m:t>b</m:t>
        </m:r>
      </m:oMath>
      <w:r>
        <w:rPr>
          <w:rFonts w:eastAsiaTheme="minorEastAsia"/>
        </w:rPr>
        <w:t xml:space="preserve"> diperoleh dari:</w:t>
      </w:r>
    </w:p>
    <w:p w14:paraId="404E0B4D" w14:textId="77777777" w:rsidR="004175D2" w:rsidRPr="009D69C4" w:rsidRDefault="00FD2475" w:rsidP="004175D2">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m:t>
                      </m:r>
                    </m:lim>
                  </m:limLow>
                </m:fName>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sup>
                      <m:r>
                        <w:rPr>
                          <w:rFonts w:ascii="Cambria Math" w:eastAsiaTheme="minorEastAsia" w:hAnsi="Cambria Math"/>
                        </w:rPr>
                        <m:t>T</m:t>
                      </m:r>
                    </m:sup>
                  </m:sSup>
                </m:e>
              </m:func>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m:t>
                      </m:r>
                    </m:lim>
                  </m:limLow>
                </m:fName>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sup>
                      <m:r>
                        <w:rPr>
                          <w:rFonts w:ascii="Cambria Math" w:eastAsiaTheme="minorEastAsia" w:hAnsi="Cambria Math"/>
                        </w:rPr>
                        <m:t>T</m:t>
                      </m:r>
                    </m:sup>
                  </m:sSup>
                </m:e>
              </m:func>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r>
                <w:rPr>
                  <w:rFonts w:ascii="Cambria Math" w:eastAsiaTheme="minorEastAsia" w:hAnsi="Cambria Math"/>
                </w:rPr>
                <m:t>2</m:t>
              </m:r>
            </m:den>
          </m:f>
        </m:oMath>
      </m:oMathPara>
    </w:p>
    <w:p w14:paraId="0D145434" w14:textId="2957B484" w:rsidR="004175D2" w:rsidRDefault="004175D2" w:rsidP="004175D2">
      <w:pPr>
        <w:jc w:val="both"/>
        <w:rPr>
          <w:rFonts w:eastAsiaTheme="minorEastAsia"/>
        </w:rPr>
      </w:pPr>
      <w:r>
        <w:rPr>
          <w:rFonts w:eastAsiaTheme="minorEastAsia"/>
        </w:rPr>
        <w:t xml:space="preserve">Pada persamaan </w:t>
      </w:r>
      <w:r>
        <w:rPr>
          <w:rFonts w:eastAsiaTheme="minorEastAsia"/>
        </w:rPr>
        <w:fldChar w:fldCharType="begin"/>
      </w:r>
      <w:r>
        <w:rPr>
          <w:rFonts w:eastAsiaTheme="minorEastAsia"/>
        </w:rPr>
        <w:instrText xml:space="preserve"> REF _Ref23676336 \h </w:instrText>
      </w:r>
      <w:r>
        <w:rPr>
          <w:rFonts w:eastAsiaTheme="minorEastAsia"/>
        </w:rPr>
      </w:r>
      <w:r>
        <w:rPr>
          <w:rFonts w:eastAsiaTheme="minorEastAsia"/>
        </w:rPr>
        <w:fldChar w:fldCharType="separate"/>
      </w:r>
      <w:r w:rsidR="00053949">
        <w:t>(</w:t>
      </w:r>
      <w:r w:rsidR="00053949">
        <w:rPr>
          <w:noProof/>
        </w:rPr>
        <w:t>II</w:t>
      </w:r>
      <w:r w:rsidR="00053949">
        <w:t>.</w:t>
      </w:r>
      <w:r w:rsidR="00053949">
        <w:rPr>
          <w:noProof/>
        </w:rPr>
        <w:t>37</w:t>
      </w:r>
      <w:r w:rsidR="00053949">
        <w:t>)</w:t>
      </w:r>
      <w:r>
        <w:rPr>
          <w:rFonts w:eastAsiaTheme="minorEastAsia"/>
        </w:rPr>
        <w:fldChar w:fldCharType="end"/>
      </w:r>
      <w:r>
        <w:rPr>
          <w:rFonts w:eastAsiaTheme="minorEastAsia"/>
        </w:rPr>
        <w:t xml:space="preserve">, yang menghasilkan nilai </w:t>
      </w:r>
      <m:oMath>
        <m:r>
          <w:rPr>
            <w:rFonts w:ascii="Cambria Math" w:eastAsiaTheme="minorEastAsia" w:hAnsi="Cambria Math"/>
          </w:rPr>
          <m:t>w</m:t>
        </m:r>
      </m:oMath>
      <w:r>
        <w:rPr>
          <w:rFonts w:eastAsiaTheme="minorEastAsia"/>
        </w:rPr>
        <w:t xml:space="preserve"> optimal dari </w:t>
      </w:r>
      <m:oMath>
        <m:r>
          <w:rPr>
            <w:rFonts w:ascii="Cambria Math" w:eastAsiaTheme="minorEastAsia" w:hAnsi="Cambria Math"/>
          </w:rPr>
          <m:t>α</m:t>
        </m:r>
      </m:oMath>
      <w:r>
        <w:rPr>
          <w:rFonts w:eastAsiaTheme="minorEastAsia"/>
        </w:rPr>
        <w:t xml:space="preserve">, misalkan model yang diperoleh digunakan untuk memprediksi titik </w:t>
      </w:r>
      <m:oMath>
        <m:r>
          <w:rPr>
            <w:rFonts w:ascii="Cambria Math" w:eastAsiaTheme="minorEastAsia" w:hAnsi="Cambria Math"/>
          </w:rPr>
          <m:t>x</m:t>
        </m:r>
      </m:oMath>
      <w:r>
        <w:rPr>
          <w:rFonts w:eastAsiaTheme="minorEastAsia"/>
        </w:rPr>
        <w:t xml:space="preserve"> baru. </w:t>
      </w:r>
      <m:oMath>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x+b</m:t>
        </m:r>
      </m:oMath>
      <w:r>
        <w:rPr>
          <w:rFonts w:eastAsiaTheme="minorEastAsia"/>
        </w:rPr>
        <w:t xml:space="preserve"> di</w:t>
      </w:r>
      <w:r w:rsidR="001D09B2">
        <w:rPr>
          <w:rFonts w:eastAsiaTheme="minorEastAsia"/>
        </w:rPr>
        <w:t>hitung</w:t>
      </w:r>
      <w:r>
        <w:rPr>
          <w:rFonts w:eastAsiaTheme="minorEastAsia"/>
        </w:rPr>
        <w:t xml:space="preserve"> dan diprediksi </w:t>
      </w:r>
      <m:oMath>
        <m:r>
          <w:rPr>
            <w:rFonts w:ascii="Cambria Math" w:eastAsiaTheme="minorEastAsia" w:hAnsi="Cambria Math"/>
          </w:rPr>
          <m:t>y=1</m:t>
        </m:r>
      </m:oMath>
      <w:r>
        <w:rPr>
          <w:rFonts w:eastAsiaTheme="minorEastAsia"/>
        </w:rPr>
        <w:t xml:space="preserve"> jika dan hanya jika </w:t>
      </w:r>
      <m:oMath>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x+b</m:t>
        </m:r>
        <m:r>
          <m:rPr>
            <m:sty m:val="p"/>
          </m:rPr>
          <w:rPr>
            <w:rFonts w:ascii="Cambria Math" w:eastAsiaTheme="minorEastAsia" w:hAnsi="Cambria Math"/>
          </w:rPr>
          <m:t>&gt; 0</m:t>
        </m:r>
      </m:oMath>
      <w:r>
        <w:rPr>
          <w:rFonts w:eastAsiaTheme="minorEastAsia"/>
        </w:rPr>
        <w:t xml:space="preserve">. Namun dengan menggunakan persamaan </w:t>
      </w:r>
      <w:r>
        <w:rPr>
          <w:rFonts w:eastAsiaTheme="minorEastAsia"/>
        </w:rPr>
        <w:fldChar w:fldCharType="begin"/>
      </w:r>
      <w:r>
        <w:rPr>
          <w:rFonts w:eastAsiaTheme="minorEastAsia"/>
        </w:rPr>
        <w:instrText xml:space="preserve"> REF _Ref23676336 \h </w:instrText>
      </w:r>
      <w:r>
        <w:rPr>
          <w:rFonts w:eastAsiaTheme="minorEastAsia"/>
        </w:rPr>
      </w:r>
      <w:r>
        <w:rPr>
          <w:rFonts w:eastAsiaTheme="minorEastAsia"/>
        </w:rPr>
        <w:fldChar w:fldCharType="separate"/>
      </w:r>
      <w:r w:rsidR="00053949">
        <w:t>(</w:t>
      </w:r>
      <w:r w:rsidR="00053949">
        <w:rPr>
          <w:noProof/>
        </w:rPr>
        <w:t>II</w:t>
      </w:r>
      <w:r w:rsidR="00053949">
        <w:t>.</w:t>
      </w:r>
      <w:r w:rsidR="00053949">
        <w:rPr>
          <w:noProof/>
        </w:rPr>
        <w:t>37</w:t>
      </w:r>
      <w:r w:rsidR="00053949">
        <w:t>)</w:t>
      </w:r>
      <w:r>
        <w:rPr>
          <w:rFonts w:eastAsiaTheme="minorEastAsia"/>
        </w:rPr>
        <w:fldChar w:fldCharType="end"/>
      </w:r>
      <w:r>
        <w:rPr>
          <w:rFonts w:eastAsiaTheme="minorEastAsia"/>
        </w:rPr>
        <w:t xml:space="preserve">, </w:t>
      </w:r>
      <m:oMath>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x+b</m:t>
        </m:r>
      </m:oMath>
      <w:r>
        <w:rPr>
          <w:rFonts w:eastAsiaTheme="minorEastAsia"/>
        </w:rPr>
        <w:t xml:space="preserve"> dapat ditulis sebagai:</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6684"/>
        <w:gridCol w:w="836"/>
      </w:tblGrid>
      <w:tr w:rsidR="004175D2" w14:paraId="37369DA2" w14:textId="77777777" w:rsidTr="00873E54">
        <w:tc>
          <w:tcPr>
            <w:tcW w:w="692" w:type="dxa"/>
            <w:vAlign w:val="center"/>
          </w:tcPr>
          <w:p w14:paraId="5FEF1074" w14:textId="77777777" w:rsidR="004175D2" w:rsidRDefault="004175D2" w:rsidP="00873E54">
            <w:pPr>
              <w:jc w:val="center"/>
            </w:pPr>
          </w:p>
        </w:tc>
        <w:tc>
          <w:tcPr>
            <w:tcW w:w="6684" w:type="dxa"/>
            <w:vAlign w:val="center"/>
          </w:tcPr>
          <w:p w14:paraId="71570981" w14:textId="77777777" w:rsidR="004175D2" w:rsidRPr="00942B3C" w:rsidRDefault="00FD2475" w:rsidP="00873E54">
            <w:pPr>
              <w:jc w:val="center"/>
              <w:rPr>
                <w:rFonts w:eastAsiaTheme="minorEastAsia"/>
              </w:rPr>
            </w:pPr>
            <m:oMathPara>
              <m:oMath>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x+b=</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e>
                    </m:d>
                  </m:e>
                  <m:sup>
                    <m:r>
                      <w:rPr>
                        <w:rFonts w:ascii="Cambria Math" w:eastAsiaTheme="minorEastAsia" w:hAnsi="Cambria Math"/>
                      </w:rPr>
                      <m:t>T</m:t>
                    </m:r>
                  </m:sup>
                </m:sSup>
                <m:r>
                  <w:rPr>
                    <w:rFonts w:ascii="Cambria Math" w:eastAsiaTheme="minorEastAsia" w:hAnsi="Cambria Math"/>
                  </w:rPr>
                  <m:t>x+b</m:t>
                </m:r>
              </m:oMath>
            </m:oMathPara>
          </w:p>
        </w:tc>
        <w:tc>
          <w:tcPr>
            <w:tcW w:w="836" w:type="dxa"/>
            <w:vAlign w:val="center"/>
          </w:tcPr>
          <w:p w14:paraId="33149220" w14:textId="2ECD32C0" w:rsidR="004175D2" w:rsidRDefault="004175D2" w:rsidP="00873E54">
            <w:pPr>
              <w:spacing w:after="160" w:line="259" w:lineRule="auto"/>
              <w:jc w:val="center"/>
            </w:pPr>
            <w:bookmarkStart w:id="117" w:name="_Toc24116947"/>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38</w:t>
            </w:r>
            <w:r w:rsidR="00FD2475">
              <w:rPr>
                <w:noProof/>
              </w:rPr>
              <w:fldChar w:fldCharType="end"/>
            </w:r>
            <w:r>
              <w:t>)</w:t>
            </w:r>
            <w:bookmarkEnd w:id="117"/>
          </w:p>
        </w:tc>
      </w:tr>
      <w:tr w:rsidR="004175D2" w14:paraId="5D6A3607" w14:textId="77777777" w:rsidTr="00873E54">
        <w:trPr>
          <w:trHeight w:val="792"/>
        </w:trPr>
        <w:tc>
          <w:tcPr>
            <w:tcW w:w="692" w:type="dxa"/>
          </w:tcPr>
          <w:p w14:paraId="454A18AF" w14:textId="77777777" w:rsidR="004175D2" w:rsidRDefault="004175D2" w:rsidP="00873E54">
            <w:pPr>
              <w:jc w:val="center"/>
            </w:pPr>
          </w:p>
        </w:tc>
        <w:tc>
          <w:tcPr>
            <w:tcW w:w="6684" w:type="dxa"/>
            <w:vAlign w:val="center"/>
          </w:tcPr>
          <w:p w14:paraId="46A1BA54" w14:textId="77777777" w:rsidR="004175D2" w:rsidRPr="00942B3C" w:rsidRDefault="00FD2475" w:rsidP="00873E54">
            <w:pPr>
              <w:jc w:val="center"/>
              <w:rPr>
                <w:rFonts w:eastAsiaTheme="minorEastAsia"/>
              </w:rPr>
            </w:pPr>
            <m:oMathPara>
              <m:oMath>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x+b=</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e>
                </m:nary>
                <m:r>
                  <w:rPr>
                    <w:rFonts w:ascii="Cambria Math" w:eastAsiaTheme="minorEastAsia" w:hAnsi="Cambria Math"/>
                  </w:rPr>
                  <m:t>+b</m:t>
                </m:r>
              </m:oMath>
            </m:oMathPara>
          </w:p>
        </w:tc>
        <w:tc>
          <w:tcPr>
            <w:tcW w:w="836" w:type="dxa"/>
            <w:vAlign w:val="center"/>
          </w:tcPr>
          <w:p w14:paraId="457610AA" w14:textId="66CD97E1" w:rsidR="004175D2" w:rsidRDefault="004175D2" w:rsidP="00873E54">
            <w:pPr>
              <w:spacing w:after="160" w:line="259" w:lineRule="auto"/>
              <w:jc w:val="center"/>
            </w:pPr>
            <w:bookmarkStart w:id="118" w:name="_Ref23679224"/>
            <w:bookmarkStart w:id="119" w:name="_Toc24116948"/>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39</w:t>
            </w:r>
            <w:r w:rsidR="00FD2475">
              <w:rPr>
                <w:noProof/>
              </w:rPr>
              <w:fldChar w:fldCharType="end"/>
            </w:r>
            <w:r>
              <w:t>)</w:t>
            </w:r>
            <w:bookmarkEnd w:id="118"/>
            <w:bookmarkEnd w:id="119"/>
          </w:p>
        </w:tc>
      </w:tr>
    </w:tbl>
    <w:p w14:paraId="0E43361C" w14:textId="74E8F5BB" w:rsidR="004175D2" w:rsidRDefault="004175D2" w:rsidP="004175D2">
      <w:pPr>
        <w:jc w:val="both"/>
        <w:rPr>
          <w:rFonts w:eastAsiaTheme="minorEastAsia"/>
        </w:rPr>
      </w:pPr>
      <w:r>
        <w:rPr>
          <w:rFonts w:eastAsiaTheme="minorEastAsia"/>
        </w:rPr>
        <w:t xml:space="preserve">Maka dari itu, ketika seluruh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telah diperoleh, untuk membuat prediksi hanya perlu menghitung inner product antara </w:t>
      </w:r>
      <m:oMath>
        <m:r>
          <w:rPr>
            <w:rFonts w:ascii="Cambria Math" w:eastAsiaTheme="minorEastAsia" w:hAnsi="Cambria Math"/>
          </w:rPr>
          <m:t>x</m:t>
        </m:r>
      </m:oMath>
      <w:r>
        <w:rPr>
          <w:rFonts w:eastAsiaTheme="minorEastAsia"/>
        </w:rPr>
        <w:t xml:space="preserve"> dengan seluruh sampel training. Namun, dari apa yang dilihat sebelumnya, terdapat hanya beberapa </w:t>
      </w:r>
      <m:oMath>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yang tidak bernilai nol. Jadi, banyak iterasi dari </w:t>
      </w:r>
      <w:r>
        <w:rPr>
          <w:rFonts w:eastAsiaTheme="minorEastAsia"/>
        </w:rPr>
        <w:fldChar w:fldCharType="begin"/>
      </w:r>
      <w:r>
        <w:rPr>
          <w:rFonts w:eastAsiaTheme="minorEastAsia"/>
        </w:rPr>
        <w:instrText xml:space="preserve"> REF _Ref23679224 \h </w:instrText>
      </w:r>
      <w:r>
        <w:rPr>
          <w:rFonts w:eastAsiaTheme="minorEastAsia"/>
        </w:rPr>
      </w:r>
      <w:r>
        <w:rPr>
          <w:rFonts w:eastAsiaTheme="minorEastAsia"/>
        </w:rPr>
        <w:fldChar w:fldCharType="separate"/>
      </w:r>
      <w:r w:rsidR="00053949">
        <w:t>(</w:t>
      </w:r>
      <w:r w:rsidR="00053949">
        <w:rPr>
          <w:noProof/>
        </w:rPr>
        <w:t>II</w:t>
      </w:r>
      <w:r w:rsidR="00053949">
        <w:t>.</w:t>
      </w:r>
      <w:r w:rsidR="00053949">
        <w:rPr>
          <w:noProof/>
        </w:rPr>
        <w:t>39</w:t>
      </w:r>
      <w:r w:rsidR="00053949">
        <w:t>)</w:t>
      </w:r>
      <w:r>
        <w:rPr>
          <w:rFonts w:eastAsiaTheme="minorEastAsia"/>
        </w:rPr>
        <w:fldChar w:fldCharType="end"/>
      </w:r>
      <w:r>
        <w:rPr>
          <w:rFonts w:eastAsiaTheme="minorEastAsia"/>
        </w:rPr>
        <w:t xml:space="preserve"> yang bernilai nol. Dan pada akhirnya model hanya perlu menghitung inner product antara </w:t>
      </w:r>
      <m:oMath>
        <m:r>
          <w:rPr>
            <w:rFonts w:ascii="Cambria Math" w:eastAsiaTheme="minorEastAsia" w:hAnsi="Cambria Math"/>
          </w:rPr>
          <m:t>x</m:t>
        </m:r>
      </m:oMath>
      <w:r>
        <w:rPr>
          <w:rFonts w:eastAsiaTheme="minorEastAsia"/>
        </w:rPr>
        <w:t xml:space="preserve"> dengan support vector saja (bukan dari seluruh sampel training).</w:t>
      </w:r>
    </w:p>
    <w:p w14:paraId="437F8778" w14:textId="77777777" w:rsidR="004175D2" w:rsidRDefault="004175D2" w:rsidP="004175D2">
      <w:pPr>
        <w:ind w:firstLine="720"/>
        <w:jc w:val="both"/>
        <w:rPr>
          <w:rFonts w:eastAsiaTheme="minorEastAsia"/>
        </w:rPr>
      </w:pPr>
      <w:r>
        <w:rPr>
          <w:rFonts w:eastAsiaTheme="minorEastAsia"/>
        </w:rPr>
        <w:t xml:space="preserve">Untuk membuat </w:t>
      </w:r>
      <w:r w:rsidRPr="00FE786D">
        <w:rPr>
          <w:rFonts w:eastAsiaTheme="minorEastAsia"/>
          <w:i/>
          <w:iCs/>
        </w:rPr>
        <w:t>hyperplane</w:t>
      </w:r>
      <w:r>
        <w:rPr>
          <w:rFonts w:eastAsiaTheme="minorEastAsia"/>
        </w:rPr>
        <w:t xml:space="preserve">, terkadang data training yang diberikan sulit untuk dipisahkan. Data training yang diberikan perlu untuk ditransformasikan ke suatu bentuk lain dalam ruang yang berbeda. Fungsi yang memetakan vektor input ke suatu vektor lain disebut </w:t>
      </w:r>
      <w:r w:rsidRPr="000A14FE">
        <w:rPr>
          <w:rFonts w:eastAsiaTheme="minorEastAsia"/>
          <w:b/>
          <w:bCs/>
        </w:rPr>
        <w:t>Kernel</w:t>
      </w:r>
      <w:r>
        <w:rPr>
          <w:rFonts w:eastAsiaTheme="minorEastAsia"/>
        </w:rPr>
        <w:t>. Sebagai contoh, diberikan fungsi</w:t>
      </w:r>
    </w:p>
    <w:p w14:paraId="0E7CE262" w14:textId="77777777" w:rsidR="004175D2" w:rsidRPr="005F3261" w:rsidRDefault="004175D2" w:rsidP="004175D2">
      <w:pPr>
        <w:jc w:val="both"/>
        <w:rPr>
          <w:rFonts w:eastAsiaTheme="minorEastAsia"/>
        </w:rPr>
      </w:pPr>
      <m:oMathPara>
        <m:oMath>
          <m:r>
            <w:rPr>
              <w:rFonts w:ascii="Cambria Math" w:eastAsiaTheme="minorEastAsia" w:hAnsi="Cambria Math"/>
            </w:rPr>
            <w:lastRenderedPageBreak/>
            <m:t>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mr>
                <m:m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mr>
              </m:m>
            </m:e>
          </m:d>
        </m:oMath>
      </m:oMathPara>
    </w:p>
    <w:p w14:paraId="680590A2" w14:textId="4CE2290D" w:rsidR="004175D2" w:rsidRDefault="004175D2" w:rsidP="004175D2">
      <w:pPr>
        <w:jc w:val="both"/>
        <w:rPr>
          <w:rFonts w:eastAsiaTheme="minorEastAsia"/>
        </w:rPr>
      </w:pPr>
      <w:r>
        <w:rPr>
          <w:rFonts w:eastAsiaTheme="minorEastAsia"/>
        </w:rPr>
        <w:t xml:space="preserve">Pada beberapa kasus, di mana input </w:t>
      </w:r>
      <m:oMath>
        <m:r>
          <w:rPr>
            <w:rFonts w:ascii="Cambria Math" w:eastAsiaTheme="minorEastAsia" w:hAnsi="Cambria Math"/>
          </w:rPr>
          <m:t>x</m:t>
        </m:r>
      </m:oMath>
      <w:r>
        <w:rPr>
          <w:rFonts w:eastAsiaTheme="minorEastAsia"/>
        </w:rPr>
        <w:t xml:space="preserve"> tidak dapat dipisahkan secara linear, input tersebut perlu ditransformasikan menggunakan fungsi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Pada persamaan </w:t>
      </w:r>
      <w:r>
        <w:rPr>
          <w:rFonts w:eastAsiaTheme="minorEastAsia"/>
        </w:rPr>
        <w:fldChar w:fldCharType="begin"/>
      </w:r>
      <w:r>
        <w:rPr>
          <w:rFonts w:eastAsiaTheme="minorEastAsia"/>
        </w:rPr>
        <w:instrText xml:space="preserve"> REF _Ref23679224 \h </w:instrText>
      </w:r>
      <w:r>
        <w:rPr>
          <w:rFonts w:eastAsiaTheme="minorEastAsia"/>
        </w:rPr>
      </w:r>
      <w:r>
        <w:rPr>
          <w:rFonts w:eastAsiaTheme="minorEastAsia"/>
        </w:rPr>
        <w:fldChar w:fldCharType="separate"/>
      </w:r>
      <w:r w:rsidR="00053949">
        <w:t>(</w:t>
      </w:r>
      <w:r w:rsidR="00053949">
        <w:rPr>
          <w:noProof/>
        </w:rPr>
        <w:t>II</w:t>
      </w:r>
      <w:r w:rsidR="00053949">
        <w:t>.</w:t>
      </w:r>
      <w:r w:rsidR="00053949">
        <w:rPr>
          <w:noProof/>
        </w:rPr>
        <w:t>39</w:t>
      </w:r>
      <w:r w:rsidR="00053949">
        <w:t>)</w:t>
      </w:r>
      <w:r>
        <w:rPr>
          <w:rFonts w:eastAsiaTheme="minorEastAsia"/>
        </w:rPr>
        <w:fldChar w:fldCharType="end"/>
      </w:r>
      <w:r>
        <w:rPr>
          <w:rFonts w:eastAsiaTheme="minorEastAsia"/>
        </w:rPr>
        <w:t xml:space="preserve"> seluruh </w:t>
      </w:r>
      <m:oMath>
        <m:r>
          <w:rPr>
            <w:rFonts w:ascii="Cambria Math" w:eastAsiaTheme="minorEastAsia" w:hAnsi="Cambria Math"/>
          </w:rPr>
          <m:t>x</m:t>
        </m:r>
      </m:oMath>
      <w:r>
        <w:rPr>
          <w:rFonts w:eastAsiaTheme="minorEastAsia"/>
        </w:rPr>
        <w:t xml:space="preserve"> diganti dengan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Karena algoritma SVM ini hanya perlu menghitung </w:t>
      </w:r>
      <w:r w:rsidRPr="00344FD9">
        <w:rPr>
          <w:rFonts w:eastAsiaTheme="minorEastAsia"/>
          <w:i/>
          <w:iCs/>
        </w:rPr>
        <w:t>inner product</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x,z</m:t>
            </m:r>
          </m:e>
        </m:d>
      </m:oMath>
      <w:r>
        <w:rPr>
          <w:rFonts w:eastAsiaTheme="minorEastAsia"/>
        </w:rPr>
        <w:t xml:space="preserve">, maka inner product tersebut berubah menjadi </w:t>
      </w:r>
      <m:oMath>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z</m:t>
                </m:r>
              </m:e>
            </m:d>
          </m:e>
        </m:d>
      </m:oMath>
      <w:r>
        <w:rPr>
          <w:rFonts w:eastAsiaTheme="minorEastAsia"/>
        </w:rPr>
        <w:t xml:space="preserve">. Lebih spesifik, diberikan fungsi pemetaan </w:t>
      </w:r>
      <m:oMath>
        <m:r>
          <w:rPr>
            <w:rFonts w:ascii="Cambria Math" w:eastAsiaTheme="minorEastAsia" w:hAnsi="Cambria Math"/>
          </w:rPr>
          <m:t>ϕ</m:t>
        </m:r>
      </m:oMath>
      <w:r>
        <w:rPr>
          <w:rFonts w:eastAsiaTheme="minorEastAsia"/>
        </w:rPr>
        <w:t xml:space="preserve">, suatu </w:t>
      </w:r>
      <w:r w:rsidRPr="00E855B2">
        <w:rPr>
          <w:rFonts w:eastAsiaTheme="minorEastAsia"/>
          <w:b/>
          <w:bCs/>
        </w:rPr>
        <w:t>Kernel</w:t>
      </w:r>
      <w:r>
        <w:rPr>
          <w:rFonts w:eastAsiaTheme="minorEastAsia"/>
        </w:rPr>
        <w:t xml:space="preserve"> didefinisikan sebagai:</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6684"/>
        <w:gridCol w:w="836"/>
      </w:tblGrid>
      <w:tr w:rsidR="004175D2" w14:paraId="109E0B56" w14:textId="77777777" w:rsidTr="00873E54">
        <w:tc>
          <w:tcPr>
            <w:tcW w:w="692" w:type="dxa"/>
            <w:vAlign w:val="center"/>
          </w:tcPr>
          <w:p w14:paraId="388A782F" w14:textId="77777777" w:rsidR="004175D2" w:rsidRDefault="004175D2" w:rsidP="00873E54">
            <w:pPr>
              <w:jc w:val="center"/>
            </w:pPr>
          </w:p>
        </w:tc>
        <w:tc>
          <w:tcPr>
            <w:tcW w:w="6684" w:type="dxa"/>
            <w:vAlign w:val="center"/>
          </w:tcPr>
          <w:p w14:paraId="33317B0B" w14:textId="77777777" w:rsidR="004175D2" w:rsidRPr="00942B3C" w:rsidRDefault="004175D2" w:rsidP="00873E54">
            <w:pPr>
              <w:jc w:val="both"/>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T</m:t>
                    </m:r>
                  </m:sup>
                </m:sSup>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z</m:t>
                    </m:r>
                  </m:e>
                </m:d>
              </m:oMath>
            </m:oMathPara>
          </w:p>
        </w:tc>
        <w:tc>
          <w:tcPr>
            <w:tcW w:w="836" w:type="dxa"/>
            <w:vAlign w:val="center"/>
          </w:tcPr>
          <w:p w14:paraId="0C4A11EB" w14:textId="4CAD006E" w:rsidR="004175D2" w:rsidRDefault="004175D2" w:rsidP="00873E54">
            <w:pPr>
              <w:spacing w:after="160" w:line="259" w:lineRule="auto"/>
              <w:jc w:val="center"/>
            </w:pPr>
            <w:bookmarkStart w:id="120" w:name="_Ref23680961"/>
            <w:bookmarkStart w:id="121" w:name="_Toc24116949"/>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40</w:t>
            </w:r>
            <w:r w:rsidR="00FD2475">
              <w:rPr>
                <w:noProof/>
              </w:rPr>
              <w:fldChar w:fldCharType="end"/>
            </w:r>
            <w:r>
              <w:t>)</w:t>
            </w:r>
            <w:bookmarkEnd w:id="120"/>
            <w:bookmarkEnd w:id="121"/>
          </w:p>
        </w:tc>
      </w:tr>
    </w:tbl>
    <w:p w14:paraId="1A25A71B" w14:textId="74026DFB" w:rsidR="004175D2" w:rsidRDefault="004175D2" w:rsidP="004175D2">
      <w:pPr>
        <w:jc w:val="both"/>
        <w:rPr>
          <w:rFonts w:eastAsiaTheme="minorEastAsia"/>
        </w:rPr>
      </w:pPr>
      <w:r>
        <w:rPr>
          <w:rFonts w:eastAsiaTheme="minorEastAsia"/>
        </w:rPr>
        <w:t xml:space="preserve">Maka dari itu, seluruh </w:t>
      </w:r>
      <w:r w:rsidRPr="00344FD9">
        <w:rPr>
          <w:rFonts w:eastAsiaTheme="minorEastAsia"/>
          <w:i/>
          <w:iCs/>
        </w:rPr>
        <w:t>inner product</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x,z</m:t>
            </m:r>
          </m:e>
        </m:d>
      </m:oMath>
      <w:r>
        <w:rPr>
          <w:rFonts w:eastAsiaTheme="minorEastAsia"/>
        </w:rPr>
        <w:t xml:space="preserve"> pada persamaan </w:t>
      </w:r>
      <w:r>
        <w:rPr>
          <w:rFonts w:eastAsiaTheme="minorEastAsia"/>
        </w:rPr>
        <w:fldChar w:fldCharType="begin"/>
      </w:r>
      <w:r>
        <w:rPr>
          <w:rFonts w:eastAsiaTheme="minorEastAsia"/>
        </w:rPr>
        <w:instrText xml:space="preserve"> REF _Ref23679224 \h </w:instrText>
      </w:r>
      <w:r>
        <w:rPr>
          <w:rFonts w:eastAsiaTheme="minorEastAsia"/>
        </w:rPr>
      </w:r>
      <w:r>
        <w:rPr>
          <w:rFonts w:eastAsiaTheme="minorEastAsia"/>
        </w:rPr>
        <w:fldChar w:fldCharType="separate"/>
      </w:r>
      <w:r w:rsidR="00053949">
        <w:t>(</w:t>
      </w:r>
      <w:r w:rsidR="00053949">
        <w:rPr>
          <w:noProof/>
        </w:rPr>
        <w:t>II</w:t>
      </w:r>
      <w:r w:rsidR="00053949">
        <w:t>.</w:t>
      </w:r>
      <w:r w:rsidR="00053949">
        <w:rPr>
          <w:noProof/>
        </w:rPr>
        <w:t>39</w:t>
      </w:r>
      <w:r w:rsidR="00053949">
        <w:t>)</w:t>
      </w:r>
      <w:r>
        <w:rPr>
          <w:rFonts w:eastAsiaTheme="minorEastAsia"/>
        </w:rPr>
        <w:fldChar w:fldCharType="end"/>
      </w:r>
      <w:r>
        <w:rPr>
          <w:rFonts w:eastAsiaTheme="minorEastAsia"/>
        </w:rPr>
        <w:t xml:space="preserve"> dapat disubstitusi menjadi persamaan </w:t>
      </w:r>
      <w:r>
        <w:rPr>
          <w:rFonts w:eastAsiaTheme="minorEastAsia"/>
        </w:rPr>
        <w:fldChar w:fldCharType="begin"/>
      </w:r>
      <w:r>
        <w:rPr>
          <w:rFonts w:eastAsiaTheme="minorEastAsia"/>
        </w:rPr>
        <w:instrText xml:space="preserve"> REF _Ref23680961 \h </w:instrText>
      </w:r>
      <w:r>
        <w:rPr>
          <w:rFonts w:eastAsiaTheme="minorEastAsia"/>
        </w:rPr>
      </w:r>
      <w:r>
        <w:rPr>
          <w:rFonts w:eastAsiaTheme="minorEastAsia"/>
        </w:rPr>
        <w:fldChar w:fldCharType="separate"/>
      </w:r>
      <w:r w:rsidR="00053949">
        <w:t>(</w:t>
      </w:r>
      <w:r w:rsidR="00053949">
        <w:rPr>
          <w:noProof/>
        </w:rPr>
        <w:t>II</w:t>
      </w:r>
      <w:r w:rsidR="00053949">
        <w:t>.</w:t>
      </w:r>
      <w:r w:rsidR="00053949">
        <w:rPr>
          <w:noProof/>
        </w:rPr>
        <w:t>40</w:t>
      </w:r>
      <w:r w:rsidR="00053949">
        <w:t>)</w:t>
      </w:r>
      <w:r>
        <w:rPr>
          <w:rFonts w:eastAsiaTheme="minorEastAsia"/>
        </w:rPr>
        <w:fldChar w:fldCharType="end"/>
      </w:r>
      <w:r>
        <w:rPr>
          <w:rFonts w:eastAsiaTheme="minorEastAsia"/>
        </w:rPr>
        <w:t xml:space="preserve">, dan dengan mengganti </w:t>
      </w:r>
      <m:oMath>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x+b</m:t>
        </m:r>
      </m:oMath>
      <w:r>
        <w:rPr>
          <w:rFonts w:eastAsiaTheme="minorEastAsia"/>
        </w:rPr>
        <w:t xml:space="preserve"> menjadi fungsi </w:t>
      </w:r>
      <m:oMath>
        <m:r>
          <w:rPr>
            <w:rFonts w:ascii="Cambria Math" w:eastAsiaTheme="minorEastAsia" w:hAnsi="Cambria Math"/>
          </w:rPr>
          <m:t>f</m:t>
        </m:r>
      </m:oMath>
      <w:r>
        <w:rPr>
          <w:rFonts w:eastAsiaTheme="minorEastAsia"/>
        </w:rPr>
        <w:t xml:space="preserve"> yang menerima input </w:t>
      </w:r>
      <m:oMath>
        <m:r>
          <w:rPr>
            <w:rFonts w:ascii="Cambria Math" w:eastAsiaTheme="minorEastAsia" w:hAnsi="Cambria Math"/>
          </w:rPr>
          <m:t>x</m:t>
        </m:r>
      </m:oMath>
      <w:r>
        <w:rPr>
          <w:rFonts w:eastAsiaTheme="minorEastAsia"/>
        </w:rPr>
        <w:t xml:space="preserve">, persamaan </w:t>
      </w:r>
      <w:r>
        <w:rPr>
          <w:rFonts w:eastAsiaTheme="minorEastAsia"/>
        </w:rPr>
        <w:fldChar w:fldCharType="begin"/>
      </w:r>
      <w:r>
        <w:rPr>
          <w:rFonts w:eastAsiaTheme="minorEastAsia"/>
        </w:rPr>
        <w:instrText xml:space="preserve"> REF _Ref23679224 \h </w:instrText>
      </w:r>
      <w:r>
        <w:rPr>
          <w:rFonts w:eastAsiaTheme="minorEastAsia"/>
        </w:rPr>
      </w:r>
      <w:r>
        <w:rPr>
          <w:rFonts w:eastAsiaTheme="minorEastAsia"/>
        </w:rPr>
        <w:fldChar w:fldCharType="separate"/>
      </w:r>
      <w:r w:rsidR="00053949">
        <w:t>(</w:t>
      </w:r>
      <w:r w:rsidR="00053949">
        <w:rPr>
          <w:noProof/>
        </w:rPr>
        <w:t>II</w:t>
      </w:r>
      <w:r w:rsidR="00053949">
        <w:t>.</w:t>
      </w:r>
      <w:r w:rsidR="00053949">
        <w:rPr>
          <w:noProof/>
        </w:rPr>
        <w:t>39</w:t>
      </w:r>
      <w:r w:rsidR="00053949">
        <w:t>)</w:t>
      </w:r>
      <w:r>
        <w:rPr>
          <w:rFonts w:eastAsiaTheme="minorEastAsia"/>
        </w:rPr>
        <w:fldChar w:fldCharType="end"/>
      </w:r>
      <w:r>
        <w:rPr>
          <w:rFonts w:eastAsiaTheme="minorEastAsia"/>
        </w:rPr>
        <w:t xml:space="preserve"> dapat ditulis menjadi:</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6684"/>
        <w:gridCol w:w="836"/>
      </w:tblGrid>
      <w:tr w:rsidR="004175D2" w14:paraId="6D03BF85" w14:textId="77777777" w:rsidTr="00873E54">
        <w:tc>
          <w:tcPr>
            <w:tcW w:w="692" w:type="dxa"/>
            <w:vAlign w:val="center"/>
          </w:tcPr>
          <w:p w14:paraId="31886783" w14:textId="77777777" w:rsidR="004175D2" w:rsidRDefault="004175D2" w:rsidP="00873E54">
            <w:pPr>
              <w:jc w:val="center"/>
            </w:pPr>
          </w:p>
        </w:tc>
        <w:tc>
          <w:tcPr>
            <w:tcW w:w="6684" w:type="dxa"/>
            <w:vAlign w:val="center"/>
          </w:tcPr>
          <w:p w14:paraId="58F7E8FA" w14:textId="77777777" w:rsidR="004175D2" w:rsidRPr="00942B3C" w:rsidRDefault="004175D2" w:rsidP="00873E54">
            <w:pPr>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+b</m:t>
                    </m:r>
                  </m:e>
                </m:nary>
              </m:oMath>
            </m:oMathPara>
          </w:p>
        </w:tc>
        <w:tc>
          <w:tcPr>
            <w:tcW w:w="836" w:type="dxa"/>
            <w:vAlign w:val="center"/>
          </w:tcPr>
          <w:p w14:paraId="39B1973D" w14:textId="50746C2A" w:rsidR="004175D2" w:rsidRDefault="004175D2" w:rsidP="00873E54">
            <w:pPr>
              <w:spacing w:after="160" w:line="259" w:lineRule="auto"/>
              <w:jc w:val="center"/>
            </w:pPr>
            <w:bookmarkStart w:id="122" w:name="_Toc24116950"/>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41</w:t>
            </w:r>
            <w:r w:rsidR="00FD2475">
              <w:rPr>
                <w:noProof/>
              </w:rPr>
              <w:fldChar w:fldCharType="end"/>
            </w:r>
            <w:r>
              <w:t>)</w:t>
            </w:r>
            <w:bookmarkEnd w:id="122"/>
          </w:p>
        </w:tc>
      </w:tr>
    </w:tbl>
    <w:p w14:paraId="43D752A5" w14:textId="77777777" w:rsidR="004175D2" w:rsidRDefault="004175D2" w:rsidP="004175D2">
      <w:pPr>
        <w:jc w:val="both"/>
        <w:rPr>
          <w:rFonts w:eastAsiaTheme="minorEastAsia"/>
        </w:rPr>
      </w:pPr>
      <w:r>
        <w:rPr>
          <w:rFonts w:eastAsiaTheme="minorEastAsia"/>
        </w:rPr>
        <w:t xml:space="preserve">di mana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dan </w:t>
      </w:r>
      <m:oMath>
        <m:r>
          <w:rPr>
            <w:rFonts w:ascii="Cambria Math" w:eastAsiaTheme="minorEastAsia" w:hAnsi="Cambria Math"/>
          </w:rPr>
          <m:t>b</m:t>
        </m:r>
      </m:oMath>
      <w:r>
        <w:rPr>
          <w:rFonts w:eastAsiaTheme="minorEastAsia"/>
        </w:rPr>
        <w:t xml:space="preserve"> diperoleh dari hasil optimisasi di atas, dan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tidak nol adalah </w:t>
      </w:r>
      <w:r w:rsidRPr="00D91B73">
        <w:rPr>
          <w:rFonts w:eastAsiaTheme="minorEastAsia"/>
          <w:i/>
          <w:iCs/>
        </w:rPr>
        <w:t>support vector</w:t>
      </w:r>
      <w:r>
        <w:rPr>
          <w:rFonts w:eastAsiaTheme="minorEastAsia"/>
        </w:rPr>
        <w:t xml:space="preserve">. </w:t>
      </w:r>
    </w:p>
    <w:p w14:paraId="368A4B33" w14:textId="77777777" w:rsidR="004175D2" w:rsidRDefault="004175D2" w:rsidP="004175D2">
      <w:pPr>
        <w:jc w:val="both"/>
        <w:rPr>
          <w:rFonts w:eastAsiaTheme="minorEastAsia"/>
        </w:rPr>
      </w:pPr>
      <w:r>
        <w:rPr>
          <w:rFonts w:eastAsiaTheme="minorEastAsia"/>
        </w:rPr>
        <w:t xml:space="preserve">Untuk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,x</m:t>
            </m:r>
          </m:e>
        </m:d>
      </m:oMath>
      <w:r>
        <w:rPr>
          <w:rFonts w:eastAsiaTheme="minorEastAsia"/>
        </w:rPr>
        <w:t xml:space="preserve"> adalah </w:t>
      </w:r>
      <w:r w:rsidRPr="00D91B73">
        <w:rPr>
          <w:rFonts w:eastAsiaTheme="minorEastAsia"/>
          <w:i/>
          <w:iCs/>
        </w:rPr>
        <w:t>inner product</w:t>
      </w:r>
      <w:r>
        <w:rPr>
          <w:rFonts w:eastAsiaTheme="minorEastAsia"/>
        </w:rPr>
        <w:t xml:space="preserve"> atau hasil kali dalam antara dua observasi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oMath>
      <w:r>
        <w:rPr>
          <w:rFonts w:eastAsiaTheme="minorEastAsia"/>
        </w:rPr>
        <w:t xml:space="preserve"> dan </w:t>
      </w:r>
      <m:oMath>
        <m:r>
          <w:rPr>
            <w:rFonts w:ascii="Cambria Math" w:eastAsiaTheme="minorEastAsia" w:hAnsi="Cambria Math"/>
          </w:rPr>
          <m:t>i'∈{1,…,n}</m:t>
        </m:r>
      </m:oMath>
      <w:r>
        <w:rPr>
          <w:rFonts w:eastAsiaTheme="minorEastAsia"/>
        </w:rPr>
        <w:t xml:space="preserve"> yang diekspresikan:</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6684"/>
        <w:gridCol w:w="836"/>
      </w:tblGrid>
      <w:tr w:rsidR="004175D2" w14:paraId="44389357" w14:textId="77777777" w:rsidTr="00873E54">
        <w:tc>
          <w:tcPr>
            <w:tcW w:w="692" w:type="dxa"/>
            <w:vAlign w:val="center"/>
          </w:tcPr>
          <w:p w14:paraId="7273B366" w14:textId="77777777" w:rsidR="004175D2" w:rsidRDefault="004175D2" w:rsidP="00873E54">
            <w:pPr>
              <w:jc w:val="center"/>
            </w:pPr>
          </w:p>
        </w:tc>
        <w:tc>
          <w:tcPr>
            <w:tcW w:w="6684" w:type="dxa"/>
            <w:vAlign w:val="center"/>
          </w:tcPr>
          <w:p w14:paraId="5BB64205" w14:textId="77777777" w:rsidR="004175D2" w:rsidRPr="00942B3C" w:rsidRDefault="004175D2" w:rsidP="00873E54">
            <w:pPr>
              <w:jc w:val="both"/>
              <w:rPr>
                <w:rFonts w:eastAsiaTheme="minorEastAsia"/>
              </w:rPr>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j</m:t>
                        </m:r>
                      </m:sub>
                    </m:sSub>
                  </m:e>
                </m:nary>
              </m:oMath>
            </m:oMathPara>
          </w:p>
        </w:tc>
        <w:tc>
          <w:tcPr>
            <w:tcW w:w="836" w:type="dxa"/>
            <w:vAlign w:val="center"/>
          </w:tcPr>
          <w:p w14:paraId="7A0F9E4B" w14:textId="0662CCC2" w:rsidR="004175D2" w:rsidRDefault="004175D2" w:rsidP="00873E54">
            <w:pPr>
              <w:spacing w:after="160" w:line="259" w:lineRule="auto"/>
              <w:jc w:val="center"/>
            </w:pPr>
            <w:bookmarkStart w:id="123" w:name="_Toc24116951"/>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42</w:t>
            </w:r>
            <w:r w:rsidR="00FD2475">
              <w:rPr>
                <w:noProof/>
              </w:rPr>
              <w:fldChar w:fldCharType="end"/>
            </w:r>
            <w:r>
              <w:t>)</w:t>
            </w:r>
            <w:bookmarkEnd w:id="123"/>
          </w:p>
        </w:tc>
      </w:tr>
    </w:tbl>
    <w:p w14:paraId="49794041" w14:textId="4D203173" w:rsidR="004175D2" w:rsidRDefault="004175D2" w:rsidP="004175D2">
      <w:pPr>
        <w:jc w:val="both"/>
        <w:rPr>
          <w:rFonts w:eastAsiaTheme="minorEastAsia"/>
        </w:rPr>
      </w:pPr>
      <w:r>
        <w:rPr>
          <w:rFonts w:eastAsiaTheme="minorEastAsia"/>
        </w:rPr>
        <w:t>disebut kernel Linear.</w:t>
      </w:r>
    </w:p>
    <w:p w14:paraId="4BA2DAAD" w14:textId="77777777" w:rsidR="004175D2" w:rsidRDefault="004175D2" w:rsidP="004175D2">
      <w:pPr>
        <w:jc w:val="both"/>
        <w:rPr>
          <w:rFonts w:eastAsiaTheme="minorEastAsia"/>
        </w:rPr>
      </w:pPr>
      <w:r>
        <w:rPr>
          <w:rFonts w:eastAsiaTheme="minorEastAsia"/>
        </w:rPr>
        <w:t xml:space="preserve">Metode SVM yang menggunakan kernel linear dapat memisahkan kelas-kelas secara linear. Namun secara praktis dataset yang dijumpai sering tidak dapat dipisahkan secara linear. Kernel non-linear lebih fleksibel dikarenakan kernel ini memetakan variabel </w:t>
      </w:r>
      <m:oMath>
        <m:r>
          <w:rPr>
            <w:rFonts w:ascii="Cambria Math" w:eastAsiaTheme="minorEastAsia" w:hAnsi="Cambria Math"/>
          </w:rPr>
          <m:t>p</m:t>
        </m:r>
      </m:oMath>
      <w:r>
        <w:rPr>
          <w:rFonts w:eastAsiaTheme="minorEastAsia"/>
        </w:rPr>
        <w:t xml:space="preserve"> dan </w:t>
      </w:r>
      <m:oMath>
        <m:r>
          <w:rPr>
            <w:rFonts w:ascii="Cambria Math" w:eastAsiaTheme="minorEastAsia" w:hAnsi="Cambria Math"/>
          </w:rPr>
          <m:t>x</m:t>
        </m:r>
      </m:oMath>
      <w:r>
        <w:rPr>
          <w:rFonts w:eastAsiaTheme="minorEastAsia"/>
        </w:rPr>
        <w:t xml:space="preserve"> ke dimensi yang lebih tinggi. Salah satu kernel non-linear yang populer digunakan adalah kernel radial atau kernel Gauss:</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6684"/>
        <w:gridCol w:w="836"/>
      </w:tblGrid>
      <w:tr w:rsidR="004175D2" w14:paraId="0A7A0D59" w14:textId="77777777" w:rsidTr="00873E54">
        <w:tc>
          <w:tcPr>
            <w:tcW w:w="692" w:type="dxa"/>
            <w:vAlign w:val="center"/>
          </w:tcPr>
          <w:p w14:paraId="41ABE940" w14:textId="77777777" w:rsidR="004175D2" w:rsidRDefault="004175D2" w:rsidP="00873E54">
            <w:pPr>
              <w:jc w:val="center"/>
            </w:pPr>
          </w:p>
        </w:tc>
        <w:tc>
          <w:tcPr>
            <w:tcW w:w="6684" w:type="dxa"/>
            <w:vAlign w:val="center"/>
          </w:tcPr>
          <w:p w14:paraId="7B20243F" w14:textId="77777777" w:rsidR="004175D2" w:rsidRPr="00942B3C" w:rsidRDefault="004175D2" w:rsidP="00873E54">
            <w:pPr>
              <w:jc w:val="both"/>
              <w:rPr>
                <w:rFonts w:eastAsiaTheme="minorEastAsia"/>
              </w:rPr>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e>
                </m:d>
                <m:r>
                  <w:rPr>
                    <w:rFonts w:ascii="Cambria Math" w:hAnsi="Cambria Math"/>
                  </w:rPr>
                  <m:t>=exp</m:t>
                </m:r>
                <m:d>
                  <m:dPr>
                    <m:begChr m:val="{"/>
                    <m:endChr m:val="}"/>
                    <m:ctrlPr>
                      <w:rPr>
                        <w:rFonts w:ascii="Cambria Math" w:hAnsi="Cambria Math"/>
                        <w:i/>
                      </w:rPr>
                    </m:ctrlPr>
                  </m:dPr>
                  <m:e>
                    <m:r>
                      <w:rPr>
                        <w:rFonts w:ascii="Cambria Math" w:hAnsi="Cambria Math"/>
                      </w:rPr>
                      <m:t>-γ</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j</m:t>
                                    </m:r>
                                  </m:sub>
                                </m:sSub>
                              </m:e>
                            </m:d>
                          </m:e>
                          <m:sup>
                            <m:r>
                              <w:rPr>
                                <w:rFonts w:ascii="Cambria Math" w:hAnsi="Cambria Math"/>
                              </w:rPr>
                              <m:t>2</m:t>
                            </m:r>
                          </m:sup>
                        </m:sSup>
                      </m:e>
                    </m:nary>
                  </m:e>
                </m:d>
              </m:oMath>
            </m:oMathPara>
          </w:p>
        </w:tc>
        <w:tc>
          <w:tcPr>
            <w:tcW w:w="836" w:type="dxa"/>
            <w:vAlign w:val="center"/>
          </w:tcPr>
          <w:p w14:paraId="1B1B8996" w14:textId="1C9E02D7" w:rsidR="004175D2" w:rsidRDefault="004175D2" w:rsidP="00873E54">
            <w:pPr>
              <w:spacing w:after="160" w:line="259" w:lineRule="auto"/>
              <w:jc w:val="center"/>
            </w:pPr>
            <w:bookmarkStart w:id="124" w:name="_Toc24116952"/>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43</w:t>
            </w:r>
            <w:r w:rsidR="00FD2475">
              <w:rPr>
                <w:noProof/>
              </w:rPr>
              <w:fldChar w:fldCharType="end"/>
            </w:r>
            <w:r>
              <w:t>)</w:t>
            </w:r>
            <w:bookmarkEnd w:id="124"/>
          </w:p>
        </w:tc>
      </w:tr>
    </w:tbl>
    <w:p w14:paraId="075EB83F" w14:textId="21AC5F55" w:rsidR="004175D2" w:rsidRDefault="004175D2" w:rsidP="004175D2">
      <w:pPr>
        <w:jc w:val="both"/>
        <w:rPr>
          <w:rFonts w:eastAsiaTheme="minorEastAsia"/>
        </w:rPr>
      </w:pPr>
      <w:r>
        <w:rPr>
          <w:rFonts w:eastAsiaTheme="minorEastAsia"/>
        </w:rPr>
        <w:t xml:space="preserve">di mana </w:t>
      </w:r>
      <m:oMath>
        <m:r>
          <w:rPr>
            <w:rFonts w:ascii="Cambria Math" w:eastAsiaTheme="minorEastAsia" w:hAnsi="Cambria Math"/>
          </w:rPr>
          <m:t>γ&gt;0</m:t>
        </m:r>
      </m:oMath>
      <w:r>
        <w:rPr>
          <w:rFonts w:eastAsiaTheme="minorEastAsia"/>
        </w:rPr>
        <w:t xml:space="preserve"> adalah parameter tuning tambahan. Ketika suatu sampel test terletak jauh dari sampel training, eksponensial tersebut akan menjadi negatif, dan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sub>
            </m:sSub>
          </m:e>
        </m:d>
      </m:oMath>
      <w:r>
        <w:rPr>
          <w:rFonts w:eastAsiaTheme="minorEastAsia"/>
        </w:rPr>
        <w:t xml:space="preserve"> mendekati nol. Pada kasus ini, sampel training yang terletak jauh dari sampel test hampir tidak memiliki efek atau kontribusi kepada keputusan yang digunakan untuk mengklasifikasikan sampel test. Parameter </w:t>
      </w:r>
      <m:oMath>
        <m:r>
          <w:rPr>
            <w:rFonts w:ascii="Cambria Math" w:eastAsiaTheme="minorEastAsia" w:hAnsi="Cambria Math"/>
          </w:rPr>
          <m:t>γ</m:t>
        </m:r>
      </m:oMath>
      <w:r>
        <w:rPr>
          <w:rFonts w:eastAsiaTheme="minorEastAsia"/>
        </w:rPr>
        <w:t xml:space="preserve"> mempengaruhi seberapa jauh letak suatu observasi agar dapat berkontribusi terhadap keputusan klasifikasi. Kernel ini lebih fleksibel dari kernel linear</w:t>
      </w:r>
      <w:sdt>
        <w:sdtPr>
          <w:rPr>
            <w:rFonts w:eastAsiaTheme="minorEastAsia"/>
          </w:rPr>
          <w:id w:val="1984198382"/>
          <w:citation/>
        </w:sdtPr>
        <w:sdtContent>
          <w:r>
            <w:rPr>
              <w:rFonts w:eastAsiaTheme="minorEastAsia"/>
            </w:rPr>
            <w:fldChar w:fldCharType="begin"/>
          </w:r>
          <w:r>
            <w:rPr>
              <w:rFonts w:eastAsiaTheme="minorEastAsia"/>
            </w:rPr>
            <w:instrText xml:space="preserve"> CITATION Nic16 \l 1033  \m Sch04 \m Vla95 \m And00</w:instrText>
          </w:r>
          <w:r>
            <w:rPr>
              <w:rFonts w:eastAsiaTheme="minorEastAsia"/>
            </w:rPr>
            <w:fldChar w:fldCharType="separate"/>
          </w:r>
          <w:r w:rsidR="00231BF9">
            <w:rPr>
              <w:rFonts w:eastAsiaTheme="minorEastAsia"/>
              <w:noProof/>
            </w:rPr>
            <w:t xml:space="preserve"> </w:t>
          </w:r>
          <w:r w:rsidR="00231BF9" w:rsidRPr="00231BF9">
            <w:rPr>
              <w:rFonts w:eastAsiaTheme="minorEastAsia"/>
              <w:noProof/>
            </w:rPr>
            <w:t>(Guenther &amp; Schonlau, 2016; Schuldt, Laptev, &amp; Caputo, 2004; Vapnik &amp; Cortes, 1995; Andrew, 2000)</w:t>
          </w:r>
          <w:r>
            <w:rPr>
              <w:rFonts w:eastAsiaTheme="minorEastAsia"/>
            </w:rPr>
            <w:fldChar w:fldCharType="end"/>
          </w:r>
        </w:sdtContent>
      </w:sdt>
      <w:r>
        <w:rPr>
          <w:rFonts w:eastAsiaTheme="minorEastAsia"/>
        </w:rPr>
        <w:t>.</w:t>
      </w:r>
    </w:p>
    <w:p w14:paraId="57CF031B" w14:textId="77777777" w:rsidR="004175D2" w:rsidRDefault="004175D2" w:rsidP="004175D2">
      <w:pPr>
        <w:pStyle w:val="Heading3"/>
        <w:numPr>
          <w:ilvl w:val="2"/>
          <w:numId w:val="1"/>
        </w:numPr>
        <w:ind w:left="360"/>
        <w:jc w:val="both"/>
        <w:rPr>
          <w:rFonts w:eastAsiaTheme="minorEastAsia"/>
        </w:rPr>
      </w:pPr>
      <w:bookmarkStart w:id="125" w:name="_Toc24116879"/>
      <w:bookmarkStart w:id="126" w:name="_Toc24341517"/>
      <w:r w:rsidRPr="00E06496">
        <w:rPr>
          <w:rFonts w:eastAsiaTheme="minorEastAsia"/>
          <w:i/>
          <w:iCs/>
        </w:rPr>
        <w:t>Multilayer</w:t>
      </w:r>
      <w:r>
        <w:rPr>
          <w:rFonts w:eastAsiaTheme="minorEastAsia"/>
        </w:rPr>
        <w:t xml:space="preserve"> </w:t>
      </w:r>
      <w:r w:rsidRPr="00E06496">
        <w:rPr>
          <w:rFonts w:eastAsiaTheme="minorEastAsia"/>
          <w:i/>
          <w:iCs/>
        </w:rPr>
        <w:t>Perceptron</w:t>
      </w:r>
      <w:r>
        <w:rPr>
          <w:rFonts w:eastAsiaTheme="minorEastAsia"/>
        </w:rPr>
        <w:t xml:space="preserve"> (MLP)</w:t>
      </w:r>
      <w:bookmarkEnd w:id="125"/>
      <w:bookmarkEnd w:id="126"/>
    </w:p>
    <w:p w14:paraId="3BB701D1" w14:textId="77777777" w:rsidR="004175D2" w:rsidRDefault="004175D2" w:rsidP="004175D2">
      <w:pPr>
        <w:ind w:firstLine="360"/>
        <w:jc w:val="both"/>
        <w:rPr>
          <w:rFonts w:eastAsiaTheme="minorEastAsia"/>
        </w:rPr>
      </w:pPr>
      <w:r>
        <w:t xml:space="preserve">Artificial Neural Network (ANN) atau Jaringan Saraf Tiruan adalah salah satu algoritma </w:t>
      </w:r>
      <w:r w:rsidRPr="00B27302">
        <w:rPr>
          <w:i/>
          <w:iCs/>
        </w:rPr>
        <w:t>machine learning</w:t>
      </w:r>
      <w:r>
        <w:t xml:space="preserve"> yang mencari suatu fungsi </w:t>
      </w:r>
      <m:oMath>
        <m:r>
          <w:rPr>
            <w:rFonts w:ascii="Cambria Math" w:hAnsi="Cambria Math"/>
          </w:rPr>
          <m:t>f</m:t>
        </m:r>
      </m:oMath>
      <w:r>
        <w:t xml:space="preserve"> yang tidak diketahui berdasarkan input vektor </w:t>
      </w:r>
      <m:oMath>
        <m:r>
          <w:rPr>
            <w:rFonts w:ascii="Cambria Math" w:hAnsi="Cambria Math"/>
          </w:rPr>
          <m:t>X</m:t>
        </m:r>
      </m:oMath>
      <w:r>
        <w:t xml:space="preserve"> ke suatu </w:t>
      </w:r>
      <w:r w:rsidRPr="00192305">
        <w:rPr>
          <w:i/>
          <w:iCs/>
        </w:rPr>
        <w:t>output</w:t>
      </w:r>
      <w:r>
        <w:t xml:space="preserve"> </w:t>
      </w:r>
      <m:oMath>
        <m:r>
          <w:rPr>
            <w:rFonts w:ascii="Cambria Math" w:hAnsi="Cambria Math"/>
          </w:rPr>
          <m:t>y</m:t>
        </m:r>
      </m:oMath>
      <w:r>
        <w:rPr>
          <w:rFonts w:eastAsiaTheme="minorEastAsia"/>
        </w:rPr>
        <w:t>:</w:t>
      </w:r>
    </w:p>
    <w:p w14:paraId="76CD950D" w14:textId="77777777" w:rsidR="004175D2" w:rsidRDefault="004175D2" w:rsidP="004175D2">
      <w:pPr>
        <w:jc w:val="both"/>
        <w:rPr>
          <w:rFonts w:eastAsiaTheme="minorEastAsia"/>
        </w:rPr>
      </w:pPr>
      <m:oMathPara>
        <m:oMath>
          <m:r>
            <w:rPr>
              <w:rFonts w:ascii="Cambria Math" w:eastAsiaTheme="minorEastAsia" w:hAnsi="Cambria Math"/>
            </w:rPr>
            <m:t>y=f(X)</m:t>
          </m:r>
        </m:oMath>
      </m:oMathPara>
    </w:p>
    <w:p w14:paraId="47DC03AA" w14:textId="77777777" w:rsidR="004175D2" w:rsidRDefault="004175D2" w:rsidP="004175D2">
      <w:pPr>
        <w:ind w:firstLine="720"/>
        <w:jc w:val="both"/>
        <w:rPr>
          <w:rFonts w:eastAsiaTheme="minorEastAsia"/>
        </w:rPr>
      </w:pPr>
      <w:r>
        <w:t xml:space="preserve">Pada tahap pelatihan, fungsi </w:t>
      </w:r>
      <m:oMath>
        <m:r>
          <w:rPr>
            <w:rFonts w:ascii="Cambria Math" w:hAnsi="Cambria Math"/>
          </w:rPr>
          <m:t>f</m:t>
        </m:r>
      </m:oMath>
      <w:r>
        <w:t xml:space="preserve"> dioptimasikan sedemikian sehingga hasil yang didapat untuk setiap vektor X yang diberikan sedekat mungkin dengan nilai </w:t>
      </w:r>
      <m:oMath>
        <m:r>
          <w:rPr>
            <w:rFonts w:ascii="Cambria Math" w:hAnsi="Cambria Math"/>
          </w:rPr>
          <m:t>y</m:t>
        </m:r>
      </m:oMath>
      <w:r>
        <w:rPr>
          <w:rFonts w:eastAsiaTheme="minorEastAsia"/>
        </w:rPr>
        <w:t>.</w:t>
      </w:r>
    </w:p>
    <w:p w14:paraId="5E8578FB" w14:textId="77777777" w:rsidR="004175D2" w:rsidRDefault="004175D2" w:rsidP="004175D2">
      <w:pPr>
        <w:ind w:firstLine="720"/>
        <w:jc w:val="both"/>
        <w:rPr>
          <w:rFonts w:eastAsiaTheme="minorEastAsia"/>
        </w:rPr>
      </w:pPr>
      <w:r>
        <w:rPr>
          <w:rFonts w:eastAsiaTheme="minorEastAsia"/>
        </w:rPr>
        <w:t xml:space="preserve">Istilah neuron atau </w:t>
      </w:r>
      <w:r w:rsidRPr="00B5453F">
        <w:rPr>
          <w:rFonts w:eastAsiaTheme="minorEastAsia"/>
          <w:i/>
          <w:iCs/>
        </w:rPr>
        <w:t>node</w:t>
      </w:r>
      <w:r>
        <w:rPr>
          <w:rFonts w:eastAsiaTheme="minorEastAsia"/>
        </w:rPr>
        <w:t xml:space="preserve"> digunakan pada ANN untuk menandakan suatu atribut (pada layer input), suatu jenis </w:t>
      </w:r>
      <w:r w:rsidRPr="00192305">
        <w:rPr>
          <w:rFonts w:eastAsiaTheme="minorEastAsia"/>
          <w:i/>
          <w:iCs/>
        </w:rPr>
        <w:t>output</w:t>
      </w:r>
      <w:r>
        <w:rPr>
          <w:rFonts w:eastAsiaTheme="minorEastAsia"/>
        </w:rPr>
        <w:t xml:space="preserve"> (pada layer </w:t>
      </w:r>
      <w:r w:rsidRPr="00192305">
        <w:rPr>
          <w:rFonts w:eastAsiaTheme="minorEastAsia"/>
          <w:i/>
          <w:iCs/>
        </w:rPr>
        <w:t>output</w:t>
      </w:r>
      <w:r>
        <w:rPr>
          <w:rFonts w:eastAsiaTheme="minorEastAsia"/>
        </w:rPr>
        <w:t xml:space="preserve">) atau suatu ekspresi matematika (pada layer tersembunyi). Neuron atau </w:t>
      </w:r>
      <w:r w:rsidRPr="00B5453F">
        <w:rPr>
          <w:rFonts w:eastAsiaTheme="minorEastAsia"/>
          <w:i/>
          <w:iCs/>
        </w:rPr>
        <w:t>node</w:t>
      </w:r>
      <w:r>
        <w:rPr>
          <w:rFonts w:eastAsiaTheme="minorEastAsia"/>
        </w:rPr>
        <w:t xml:space="preserve"> ini masing-masing memiliki </w:t>
      </w:r>
      <w:r w:rsidRPr="00EA09C2">
        <w:rPr>
          <w:rFonts w:eastAsiaTheme="minorEastAsia"/>
          <w:i/>
          <w:iCs/>
        </w:rPr>
        <w:t>weight</w:t>
      </w:r>
      <w:r>
        <w:rPr>
          <w:rFonts w:eastAsiaTheme="minorEastAsia"/>
        </w:rPr>
        <w:t xml:space="preserve"> (bobot) yang berbeda-beda yang mempengaruhi nilai </w:t>
      </w:r>
      <w:r w:rsidRPr="00192305">
        <w:rPr>
          <w:rFonts w:eastAsiaTheme="minorEastAsia"/>
          <w:i/>
          <w:iCs/>
        </w:rPr>
        <w:t>output</w:t>
      </w:r>
      <w:r>
        <w:rPr>
          <w:rFonts w:eastAsiaTheme="minorEastAsia"/>
        </w:rPr>
        <w:t xml:space="preserve"> dari </w:t>
      </w:r>
      <w:r w:rsidRPr="00B5453F">
        <w:rPr>
          <w:rFonts w:eastAsiaTheme="minorEastAsia"/>
          <w:i/>
          <w:iCs/>
        </w:rPr>
        <w:t>node</w:t>
      </w:r>
      <w:r>
        <w:rPr>
          <w:rFonts w:eastAsiaTheme="minorEastAsia"/>
        </w:rPr>
        <w:t xml:space="preserve"> tersebut berdasarkan suatu fungsi aktivasi. Untuk </w:t>
      </w:r>
      <w:r w:rsidRPr="00B5453F">
        <w:rPr>
          <w:rFonts w:eastAsiaTheme="minorEastAsia"/>
          <w:i/>
          <w:iCs/>
        </w:rPr>
        <w:t>node</w:t>
      </w:r>
      <w:r>
        <w:rPr>
          <w:rFonts w:eastAsiaTheme="minorEastAsia"/>
        </w:rPr>
        <w:t xml:space="preserve"> pada layer </w:t>
      </w:r>
      <w:r w:rsidRPr="00192305">
        <w:rPr>
          <w:rFonts w:eastAsiaTheme="minorEastAsia"/>
          <w:i/>
          <w:iCs/>
        </w:rPr>
        <w:t>non</w:t>
      </w:r>
      <w:r>
        <w:rPr>
          <w:rFonts w:eastAsiaTheme="minorEastAsia"/>
        </w:rPr>
        <w:t>-</w:t>
      </w:r>
      <w:r w:rsidRPr="00192305">
        <w:rPr>
          <w:rFonts w:eastAsiaTheme="minorEastAsia"/>
          <w:i/>
          <w:iCs/>
        </w:rPr>
        <w:t>output</w:t>
      </w:r>
      <w:r>
        <w:rPr>
          <w:rFonts w:eastAsiaTheme="minorEastAsia"/>
        </w:rPr>
        <w:t xml:space="preserve">, </w:t>
      </w:r>
      <w:r w:rsidRPr="00192305">
        <w:rPr>
          <w:rFonts w:eastAsiaTheme="minorEastAsia"/>
          <w:i/>
          <w:iCs/>
        </w:rPr>
        <w:t>output</w:t>
      </w:r>
      <w:r>
        <w:rPr>
          <w:rFonts w:eastAsiaTheme="minorEastAsia"/>
        </w:rPr>
        <w:t xml:space="preserve"> </w:t>
      </w:r>
      <w:r w:rsidRPr="00B5453F">
        <w:rPr>
          <w:rFonts w:eastAsiaTheme="minorEastAsia"/>
          <w:i/>
          <w:iCs/>
        </w:rPr>
        <w:t>node</w:t>
      </w:r>
      <w:r>
        <w:rPr>
          <w:rFonts w:eastAsiaTheme="minorEastAsia"/>
        </w:rPr>
        <w:t xml:space="preserve"> tersebut akan dikirim ke seluruh </w:t>
      </w:r>
      <w:r w:rsidRPr="00B5453F">
        <w:rPr>
          <w:rFonts w:eastAsiaTheme="minorEastAsia"/>
          <w:i/>
          <w:iCs/>
        </w:rPr>
        <w:t>node</w:t>
      </w:r>
      <w:r>
        <w:rPr>
          <w:rFonts w:eastAsiaTheme="minorEastAsia"/>
        </w:rPr>
        <w:t xml:space="preserve"> pada layer selanjutnya. Koneksi atau sambungan antara </w:t>
      </w:r>
      <w:r w:rsidRPr="00B5453F">
        <w:rPr>
          <w:rFonts w:eastAsiaTheme="minorEastAsia"/>
          <w:i/>
          <w:iCs/>
        </w:rPr>
        <w:t>node</w:t>
      </w:r>
      <w:r>
        <w:rPr>
          <w:rFonts w:eastAsiaTheme="minorEastAsia"/>
        </w:rPr>
        <w:t xml:space="preserve"> memiliki nilai bias. </w:t>
      </w:r>
    </w:p>
    <w:p w14:paraId="417F286C" w14:textId="77777777" w:rsidR="004175D2" w:rsidRDefault="004175D2" w:rsidP="004175D2">
      <w:pPr>
        <w:ind w:firstLine="720"/>
        <w:jc w:val="both"/>
        <w:rPr>
          <w:rFonts w:eastAsiaTheme="minorEastAsia"/>
        </w:rPr>
      </w:pPr>
      <w:r>
        <w:rPr>
          <w:rFonts w:eastAsiaTheme="minorEastAsia"/>
        </w:rPr>
        <w:t xml:space="preserve">Misalkan diberikan suatu input fitur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xml:space="preserve"> yang secara kolektif disebut </w:t>
      </w:r>
      <w:r w:rsidRPr="007C2A3E">
        <w:rPr>
          <w:rFonts w:eastAsiaTheme="minorEastAsia"/>
          <w:i/>
          <w:iCs/>
        </w:rPr>
        <w:t>input layer</w:t>
      </w:r>
      <w:r>
        <w:rPr>
          <w:rFonts w:eastAsiaTheme="minorEastAsia"/>
        </w:rPr>
        <w:t xml:space="preserve">, empat unit tersembunyi yang secara kolektif disebut </w:t>
      </w:r>
      <w:r w:rsidRPr="007C2A3E">
        <w:rPr>
          <w:rFonts w:eastAsiaTheme="minorEastAsia"/>
          <w:i/>
          <w:iCs/>
        </w:rPr>
        <w:t>hidden layer</w:t>
      </w:r>
      <w:r>
        <w:rPr>
          <w:rFonts w:eastAsiaTheme="minorEastAsia"/>
        </w:rPr>
        <w:t xml:space="preserve"> dan satu </w:t>
      </w:r>
      <w:r w:rsidRPr="00192BD9">
        <w:rPr>
          <w:rFonts w:eastAsiaTheme="minorEastAsia"/>
          <w:i/>
          <w:iCs/>
        </w:rPr>
        <w:t>output</w:t>
      </w:r>
      <w:r>
        <w:rPr>
          <w:rFonts w:eastAsiaTheme="minorEastAsia"/>
        </w:rPr>
        <w:t xml:space="preserve"> </w:t>
      </w:r>
      <w:r>
        <w:rPr>
          <w:rFonts w:eastAsiaTheme="minorEastAsia"/>
        </w:rPr>
        <w:lastRenderedPageBreak/>
        <w:t xml:space="preserve">neuron yang disebut </w:t>
      </w:r>
      <w:r w:rsidRPr="007C2A3E">
        <w:rPr>
          <w:rFonts w:eastAsiaTheme="minorEastAsia"/>
          <w:i/>
          <w:iCs/>
        </w:rPr>
        <w:t>output layer</w:t>
      </w:r>
      <w:r>
        <w:rPr>
          <w:rFonts w:eastAsiaTheme="minorEastAsia"/>
        </w:rPr>
        <w:t xml:space="preserve">. Unit tersembunyi yang pertama membutuhkan input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xml:space="preserve"> dan memberikan </w:t>
      </w:r>
      <w:r w:rsidRPr="00192BD9">
        <w:rPr>
          <w:rFonts w:eastAsiaTheme="minorEastAsia"/>
          <w:i/>
          <w:iCs/>
        </w:rPr>
        <w:t>output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w:t>
      </w:r>
      <m:oMath>
        <m:r>
          <w:rPr>
            <w:rFonts w:ascii="Cambria Math" w:eastAsiaTheme="minorEastAsia" w:hAnsi="Cambria Math"/>
          </w:rPr>
          <m:t>a</m:t>
        </m:r>
      </m:oMath>
      <w:r>
        <w:rPr>
          <w:rFonts w:eastAsiaTheme="minorEastAsia"/>
        </w:rPr>
        <w:t xml:space="preserve"> untuk nilai “aktivasi”). Pada contoh ini, hanya terdapat satu hidden layer, namun hidden layer dapat berjumlah lebih dari satu. Misalkan </w:t>
      </w:r>
      <m:oMath>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m:t>
                </m:r>
              </m:sub>
            </m:sSub>
          </m:e>
          <m:sup>
            <m:r>
              <w:rPr>
                <w:rFonts w:ascii="Cambria Math" w:eastAsiaTheme="minorEastAsia" w:hAnsi="Cambria Math"/>
              </w:rPr>
              <m:t>[1]</m:t>
            </m:r>
          </m:sup>
        </m:sSup>
      </m:oMath>
      <w:r>
        <w:rPr>
          <w:rFonts w:eastAsiaTheme="minorEastAsia"/>
        </w:rPr>
        <w:t xml:space="preserve"> menyatakan nilai </w:t>
      </w:r>
      <w:r w:rsidRPr="00192BD9">
        <w:rPr>
          <w:rFonts w:eastAsiaTheme="minorEastAsia"/>
          <w:i/>
          <w:iCs/>
        </w:rPr>
        <w:t>output</w:t>
      </w:r>
      <w:r>
        <w:rPr>
          <w:rFonts w:eastAsiaTheme="minorEastAsia"/>
        </w:rPr>
        <w:t xml:space="preserve"> dari hidden unit pertama pada hidden layer pertama. Index berbasis 0 digunakan untuk penomoran index dari layer. Input layer adalah layer 0, hidden layer pertama adalah layer 1, dan </w:t>
      </w:r>
      <w:r w:rsidRPr="00192BD9">
        <w:rPr>
          <w:rFonts w:eastAsiaTheme="minorEastAsia"/>
          <w:i/>
          <w:iCs/>
        </w:rPr>
        <w:t>output</w:t>
      </w:r>
      <w:r>
        <w:rPr>
          <w:rFonts w:eastAsiaTheme="minorEastAsia"/>
        </w:rPr>
        <w:t xml:space="preserve"> layer adalah layer 2. Dengan notasi matematika, </w:t>
      </w:r>
      <w:r w:rsidRPr="00192BD9">
        <w:rPr>
          <w:rFonts w:eastAsiaTheme="minorEastAsia"/>
          <w:i/>
          <w:iCs/>
        </w:rPr>
        <w:t>output</w:t>
      </w:r>
      <w:r>
        <w:rPr>
          <w:rFonts w:eastAsiaTheme="minorEastAsia"/>
        </w:rPr>
        <w:t xml:space="preserve"> dari layer 2 adalah </w:t>
      </w:r>
      <m:oMath>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m:t>
                </m:r>
              </m:sub>
            </m:sSub>
          </m:e>
          <m:sup>
            <m:r>
              <w:rPr>
                <w:rFonts w:ascii="Cambria Math" w:eastAsiaTheme="minorEastAsia" w:hAnsi="Cambria Math"/>
              </w:rPr>
              <m:t>[2]</m:t>
            </m:r>
          </m:sup>
        </m:sSup>
      </m:oMath>
      <w:r>
        <w:rPr>
          <w:rFonts w:eastAsiaTheme="minorEastAsia"/>
        </w:rPr>
        <w:t>. Notasi ini dapat disatukan:</w:t>
      </w:r>
    </w:p>
    <w:p w14:paraId="463E9F03" w14:textId="77777777" w:rsidR="004175D2" w:rsidRDefault="00FD2475" w:rsidP="004175D2">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m:t>
                  </m:r>
                </m:sub>
              </m:sSub>
            </m:e>
            <m:sup>
              <m:d>
                <m:dPr>
                  <m:begChr m:val="["/>
                  <m:endChr m:val="]"/>
                  <m:ctrlPr>
                    <w:rPr>
                      <w:rFonts w:ascii="Cambria Math" w:eastAsiaTheme="minorEastAsia" w:hAnsi="Cambria Math"/>
                      <w:i/>
                    </w:rPr>
                  </m:ctrlPr>
                </m:dPr>
                <m:e>
                  <m:r>
                    <w:rPr>
                      <w:rFonts w:ascii="Cambria Math" w:eastAsiaTheme="minorEastAsia" w:hAnsi="Cambria Math"/>
                    </w:rPr>
                    <m:t>0</m:t>
                  </m:r>
                </m:e>
              </m:d>
            </m:sup>
          </m:sSup>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2</m:t>
                  </m:r>
                </m:sub>
              </m:sSub>
            </m:e>
            <m:sup>
              <m:d>
                <m:dPr>
                  <m:begChr m:val="["/>
                  <m:endChr m:val="]"/>
                  <m:ctrlPr>
                    <w:rPr>
                      <w:rFonts w:ascii="Cambria Math" w:eastAsiaTheme="minorEastAsia" w:hAnsi="Cambria Math"/>
                      <w:i/>
                    </w:rPr>
                  </m:ctrlPr>
                </m:dPr>
                <m:e>
                  <m:r>
                    <w:rPr>
                      <w:rFonts w:ascii="Cambria Math" w:eastAsiaTheme="minorEastAsia" w:hAnsi="Cambria Math"/>
                    </w:rPr>
                    <m:t>0</m:t>
                  </m:r>
                </m:e>
              </m:d>
            </m:sup>
          </m:sSup>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3</m:t>
                  </m:r>
                </m:sub>
              </m:sSub>
            </m:e>
            <m:sup>
              <m:d>
                <m:dPr>
                  <m:begChr m:val="["/>
                  <m:endChr m:val="]"/>
                  <m:ctrlPr>
                    <w:rPr>
                      <w:rFonts w:ascii="Cambria Math" w:eastAsiaTheme="minorEastAsia" w:hAnsi="Cambria Math"/>
                      <w:i/>
                    </w:rPr>
                  </m:ctrlPr>
                </m:dPr>
                <m:e>
                  <m:r>
                    <w:rPr>
                      <w:rFonts w:ascii="Cambria Math" w:eastAsiaTheme="minorEastAsia" w:hAnsi="Cambria Math"/>
                    </w:rPr>
                    <m:t>0</m:t>
                  </m:r>
                </m:e>
              </m:d>
            </m:sup>
          </m:sSup>
        </m:oMath>
      </m:oMathPara>
    </w:p>
    <w:p w14:paraId="6B66FF84" w14:textId="77777777" w:rsidR="004175D2" w:rsidRDefault="004175D2" w:rsidP="004175D2">
      <w:pPr>
        <w:jc w:val="both"/>
        <w:rPr>
          <w:rFonts w:eastAsiaTheme="minorEastAsia"/>
        </w:rPr>
      </w:pPr>
      <w:r>
        <w:rPr>
          <w:rFonts w:eastAsiaTheme="minorEastAsia"/>
        </w:rPr>
        <w:t xml:space="preserve">di mana </w:t>
      </w:r>
      <m:oMath>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j</m:t>
                </m:r>
              </m:sub>
            </m:sSub>
          </m:e>
          <m:sup>
            <m:r>
              <w:rPr>
                <w:rFonts w:ascii="Cambria Math" w:eastAsiaTheme="minorEastAsia" w:hAnsi="Cambria Math"/>
              </w:rPr>
              <m:t>[l]</m:t>
            </m:r>
          </m:sup>
        </m:sSup>
      </m:oMath>
      <w:r>
        <w:rPr>
          <w:rFonts w:eastAsiaTheme="minorEastAsia"/>
        </w:rPr>
        <w:t xml:space="preserve"> menyatakan nilai </w:t>
      </w:r>
      <w:r w:rsidRPr="00192BD9">
        <w:rPr>
          <w:rFonts w:eastAsiaTheme="minorEastAsia"/>
          <w:i/>
          <w:iCs/>
        </w:rPr>
        <w:t>output</w:t>
      </w:r>
      <w:r>
        <w:rPr>
          <w:rFonts w:eastAsiaTheme="minorEastAsia"/>
        </w:rPr>
        <w:t xml:space="preserve"> dari unit ke </w:t>
      </w:r>
      <m:oMath>
        <m:r>
          <w:rPr>
            <w:rFonts w:ascii="Cambria Math" w:eastAsiaTheme="minorEastAsia" w:hAnsi="Cambria Math"/>
          </w:rPr>
          <m:t>j</m:t>
        </m:r>
      </m:oMath>
      <w:r>
        <w:rPr>
          <w:rFonts w:eastAsiaTheme="minorEastAsia"/>
        </w:rPr>
        <w:t xml:space="preserve"> pada layer ke </w:t>
      </w:r>
      <m:oMath>
        <m:r>
          <w:rPr>
            <w:rFonts w:ascii="Cambria Math" w:eastAsiaTheme="minorEastAsia" w:hAnsi="Cambria Math"/>
          </w:rPr>
          <m:t>l</m:t>
        </m:r>
      </m:oMath>
      <w:r>
        <w:rPr>
          <w:rFonts w:eastAsiaTheme="minorEastAsia"/>
        </w:rPr>
        <w:t>.</w:t>
      </w:r>
    </w:p>
    <w:p w14:paraId="69656B74" w14:textId="3F7EFABC" w:rsidR="004175D2" w:rsidRDefault="004175D2" w:rsidP="004175D2">
      <w:pPr>
        <w:jc w:val="both"/>
        <w:rPr>
          <w:rFonts w:eastAsiaTheme="minorEastAsia"/>
        </w:rPr>
      </w:pPr>
      <w:r>
        <w:rPr>
          <w:rFonts w:eastAsiaTheme="minorEastAsia"/>
        </w:rPr>
        <w:t xml:space="preserve">Unit pertama pada hidden layer melakukan </w:t>
      </w:r>
      <w:r w:rsidR="00E24FC5">
        <w:rPr>
          <w:rFonts w:eastAsiaTheme="minorEastAsia"/>
        </w:rPr>
        <w:t>perhitungan</w:t>
      </w:r>
      <w:r>
        <w:rPr>
          <w:rFonts w:eastAsiaTheme="minorEastAsia"/>
        </w:rPr>
        <w:t>:</w:t>
      </w:r>
    </w:p>
    <w:p w14:paraId="72D82EC2" w14:textId="77777777" w:rsidR="004175D2" w:rsidRPr="00EB38AD" w:rsidRDefault="00FD2475" w:rsidP="004175D2">
      <w:pPr>
        <w:jc w:val="both"/>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1</m:t>
                  </m:r>
                </m:sub>
              </m:sSub>
            </m:e>
            <m:sup>
              <m:d>
                <m:dPr>
                  <m:begChr m:val="["/>
                  <m:endChr m:val="]"/>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1</m:t>
                      </m:r>
                    </m:sub>
                  </m:sSub>
                </m:e>
                <m:sup>
                  <m:d>
                    <m:dPr>
                      <m:begChr m:val="["/>
                      <m:endChr m:val="]"/>
                      <m:ctrlPr>
                        <w:rPr>
                          <w:rFonts w:ascii="Cambria Math" w:eastAsiaTheme="minorEastAsia" w:hAnsi="Cambria Math"/>
                          <w:i/>
                        </w:rPr>
                      </m:ctrlPr>
                    </m:dPr>
                    <m:e>
                      <m:r>
                        <w:rPr>
                          <w:rFonts w:ascii="Cambria Math" w:eastAsiaTheme="minorEastAsia" w:hAnsi="Cambria Math"/>
                        </w:rPr>
                        <m:t>1</m:t>
                      </m:r>
                    </m:e>
                  </m:d>
                </m:sup>
              </m:sSup>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1</m:t>
                  </m:r>
                </m:sub>
              </m:sSub>
            </m:e>
            <m:sup>
              <m:d>
                <m:dPr>
                  <m:begChr m:val="["/>
                  <m:endChr m:val="]"/>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 xml:space="preserve"> </m:t>
          </m:r>
          <m:r>
            <m:rPr>
              <m:sty m:val="p"/>
            </m:rPr>
            <w:rPr>
              <w:rFonts w:ascii="Cambria Math" w:eastAsiaTheme="minorEastAsia" w:hAnsi="Cambria Math"/>
            </w:rPr>
            <m:t>dan</m:t>
          </m:r>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m:t>
                  </m:r>
                </m:sub>
              </m:sSub>
            </m:e>
            <m:sup>
              <m:r>
                <w:rPr>
                  <w:rFonts w:ascii="Cambria Math" w:eastAsiaTheme="minorEastAsia" w:hAnsi="Cambria Math"/>
                </w:rPr>
                <m:t>[1]</m:t>
              </m:r>
            </m:sup>
          </m:sSup>
          <m:r>
            <w:rPr>
              <w:rFonts w:ascii="Cambria Math" w:eastAsiaTheme="minorEastAsia" w:hAnsi="Cambria Math"/>
            </w:rPr>
            <m:t>=g(</m:t>
          </m:r>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1</m:t>
                  </m:r>
                </m:sub>
              </m:sSub>
            </m:e>
            <m:sup>
              <m:d>
                <m:dPr>
                  <m:begChr m:val="["/>
                  <m:endChr m:val="]"/>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oMath>
      </m:oMathPara>
    </w:p>
    <w:p w14:paraId="6A86BEB6" w14:textId="77777777" w:rsidR="004175D2" w:rsidRPr="00EB38AD" w:rsidRDefault="004175D2" w:rsidP="004175D2">
      <w:pPr>
        <w:jc w:val="both"/>
        <w:rPr>
          <w:rFonts w:eastAsiaTheme="minorEastAsia"/>
        </w:rPr>
      </w:pPr>
      <w:r>
        <w:rPr>
          <w:rFonts w:eastAsiaTheme="minorEastAsia"/>
        </w:rPr>
        <w:t xml:space="preserve">di mana </w:t>
      </w:r>
      <m:oMath>
        <m:r>
          <w:rPr>
            <w:rFonts w:ascii="Cambria Math" w:eastAsiaTheme="minorEastAsia" w:hAnsi="Cambria Math"/>
          </w:rPr>
          <m:t>W</m:t>
        </m:r>
      </m:oMath>
      <w:r>
        <w:rPr>
          <w:rFonts w:eastAsiaTheme="minorEastAsia"/>
        </w:rPr>
        <w:t xml:space="preserve"> adalah matrix parameter dan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menyatakan baris pertama dari matrix </w:t>
      </w:r>
      <m:oMath>
        <m:r>
          <w:rPr>
            <w:rFonts w:ascii="Cambria Math" w:eastAsiaTheme="minorEastAsia" w:hAnsi="Cambria Math"/>
          </w:rPr>
          <m:t>W</m:t>
        </m:r>
      </m:oMath>
      <w:r>
        <w:rPr>
          <w:rFonts w:eastAsiaTheme="minorEastAsia"/>
        </w:rPr>
        <w:t xml:space="preserve">. Parameter yang terkait dengan hidden unit pertama adalah vektor </w:t>
      </w:r>
      <m:oMath>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1</m:t>
                </m:r>
              </m:sub>
            </m:sSub>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dan skalar </w:t>
      </w:r>
      <m:oMath>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1</m:t>
                </m:r>
              </m:sub>
            </m:sSub>
          </m:e>
          <m:sup>
            <m:r>
              <w:rPr>
                <w:rFonts w:ascii="Cambria Math" w:eastAsiaTheme="minorEastAsia" w:hAnsi="Cambria Math"/>
              </w:rPr>
              <m:t>[1]</m:t>
            </m:r>
          </m:sup>
        </m:sSup>
        <m:r>
          <m:rPr>
            <m:scr m:val="double-struck"/>
          </m:rPr>
          <w:rPr>
            <w:rFonts w:ascii="Cambria Math" w:eastAsiaTheme="minorEastAsia" w:hAnsi="Cambria Math"/>
          </w:rPr>
          <m:t>∈R</m:t>
        </m:r>
      </m:oMath>
      <w:r>
        <w:rPr>
          <w:rFonts w:eastAsiaTheme="minorEastAsia"/>
        </w:rPr>
        <w:t>.</w:t>
      </w:r>
    </w:p>
    <w:p w14:paraId="4E4F3E3C" w14:textId="2F38875A" w:rsidR="004175D2" w:rsidRDefault="004175D2" w:rsidP="004175D2">
      <w:pPr>
        <w:ind w:firstLine="720"/>
        <w:jc w:val="both"/>
        <w:rPr>
          <w:rFonts w:eastAsiaTheme="minorEastAsia"/>
        </w:rPr>
      </w:pPr>
      <w:r>
        <w:rPr>
          <w:rFonts w:eastAsiaTheme="minorEastAsia"/>
        </w:rPr>
        <w:t xml:space="preserve">Multilayer Perceptron (MLP) adalah salah satu jenis Artificial Neural Network yang memiliki layer tesembunyi atau hidden layer. MLP terdiri dari setidaknya 3 layer, yaitu input layer, hidden layer dan </w:t>
      </w:r>
      <w:r w:rsidRPr="00192BD9">
        <w:rPr>
          <w:rFonts w:eastAsiaTheme="minorEastAsia"/>
          <w:i/>
          <w:iCs/>
        </w:rPr>
        <w:t>output</w:t>
      </w:r>
      <w:r>
        <w:rPr>
          <w:rFonts w:eastAsiaTheme="minorEastAsia"/>
        </w:rPr>
        <w:t xml:space="preserve"> layer. Secara praktis, MLP biasanya memiliki lebih dari satu hidden layer. Unit tersembunyi ke dua dan ketika dari hidden layer pertama, </w:t>
      </w:r>
      <w:r w:rsidR="00E24FC5">
        <w:rPr>
          <w:rFonts w:eastAsiaTheme="minorEastAsia"/>
        </w:rPr>
        <w:t>perhitungan</w:t>
      </w:r>
      <w:r>
        <w:rPr>
          <w:rFonts w:eastAsiaTheme="minorEastAsia"/>
        </w:rPr>
        <w:t>nya didefinisikan sebagai:</w:t>
      </w:r>
    </w:p>
    <w:p w14:paraId="51134FC6" w14:textId="77777777" w:rsidR="004175D2" w:rsidRPr="002C58F7" w:rsidRDefault="00FD2475" w:rsidP="004175D2">
      <w:pPr>
        <w:jc w:val="both"/>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2</m:t>
                  </m:r>
                </m:sub>
              </m:sSub>
            </m:e>
            <m:sup>
              <m:d>
                <m:dPr>
                  <m:begChr m:val="["/>
                  <m:endChr m:val="]"/>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2</m:t>
                      </m:r>
                    </m:sub>
                  </m:sSub>
                </m:e>
                <m:sup>
                  <m:d>
                    <m:dPr>
                      <m:begChr m:val="["/>
                      <m:endChr m:val="]"/>
                      <m:ctrlPr>
                        <w:rPr>
                          <w:rFonts w:ascii="Cambria Math" w:eastAsiaTheme="minorEastAsia" w:hAnsi="Cambria Math"/>
                          <w:i/>
                        </w:rPr>
                      </m:ctrlPr>
                    </m:dPr>
                    <m:e>
                      <m:r>
                        <w:rPr>
                          <w:rFonts w:ascii="Cambria Math" w:eastAsiaTheme="minorEastAsia" w:hAnsi="Cambria Math"/>
                        </w:rPr>
                        <m:t>1</m:t>
                      </m:r>
                    </m:e>
                  </m:d>
                </m:sup>
              </m:sSup>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2</m:t>
                  </m:r>
                </m:sub>
              </m:sSub>
            </m:e>
            <m:sup>
              <m:d>
                <m:dPr>
                  <m:begChr m:val="["/>
                  <m:endChr m:val="]"/>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 xml:space="preserve"> </m:t>
          </m:r>
          <m:r>
            <m:rPr>
              <m:sty m:val="p"/>
            </m:rPr>
            <w:rPr>
              <w:rFonts w:ascii="Cambria Math" w:eastAsiaTheme="minorEastAsia" w:hAnsi="Cambria Math"/>
            </w:rPr>
            <m:t>dan</m:t>
          </m:r>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2</m:t>
                  </m:r>
                </m:sub>
              </m:sSub>
            </m:e>
            <m:sup>
              <m:d>
                <m:dPr>
                  <m:begChr m:val="["/>
                  <m:endChr m:val="]"/>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=g</m:t>
          </m:r>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2</m:t>
                      </m:r>
                    </m:sub>
                  </m:sSub>
                </m:e>
                <m:sup>
                  <m:d>
                    <m:dPr>
                      <m:begChr m:val="["/>
                      <m:endChr m:val="]"/>
                      <m:ctrlPr>
                        <w:rPr>
                          <w:rFonts w:ascii="Cambria Math" w:eastAsiaTheme="minorEastAsia" w:hAnsi="Cambria Math"/>
                          <w:i/>
                        </w:rPr>
                      </m:ctrlPr>
                    </m:dPr>
                    <m:e>
                      <m:r>
                        <w:rPr>
                          <w:rFonts w:ascii="Cambria Math" w:eastAsiaTheme="minorEastAsia" w:hAnsi="Cambria Math"/>
                        </w:rPr>
                        <m:t>1</m:t>
                      </m:r>
                    </m:e>
                  </m:d>
                </m:sup>
              </m:sSup>
            </m:e>
          </m:d>
          <m:r>
            <m:rPr>
              <m:sty m:val="p"/>
            </m:rPr>
            <w:rPr>
              <w:rFonts w:ascii="Cambria Math" w:eastAsiaTheme="minorEastAsia" w:hAnsi="Cambria Math"/>
            </w:rPr>
            <w:br/>
          </m:r>
        </m:oMath>
        <m:oMath>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3</m:t>
                  </m:r>
                </m:sub>
              </m:sSub>
            </m:e>
            <m:sup>
              <m:d>
                <m:dPr>
                  <m:begChr m:val="["/>
                  <m:endChr m:val="]"/>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3</m:t>
                      </m:r>
                    </m:sub>
                  </m:sSub>
                </m:e>
                <m:sup>
                  <m:d>
                    <m:dPr>
                      <m:begChr m:val="["/>
                      <m:endChr m:val="]"/>
                      <m:ctrlPr>
                        <w:rPr>
                          <w:rFonts w:ascii="Cambria Math" w:eastAsiaTheme="minorEastAsia" w:hAnsi="Cambria Math"/>
                          <w:i/>
                        </w:rPr>
                      </m:ctrlPr>
                    </m:dPr>
                    <m:e>
                      <m:r>
                        <w:rPr>
                          <w:rFonts w:ascii="Cambria Math" w:eastAsiaTheme="minorEastAsia" w:hAnsi="Cambria Math"/>
                        </w:rPr>
                        <m:t>1</m:t>
                      </m:r>
                    </m:e>
                  </m:d>
                </m:sup>
              </m:sSup>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3</m:t>
                  </m:r>
                </m:sub>
              </m:sSub>
            </m:e>
            <m:sup>
              <m:d>
                <m:dPr>
                  <m:begChr m:val="["/>
                  <m:endChr m:val="]"/>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 xml:space="preserve"> </m:t>
          </m:r>
          <m:r>
            <m:rPr>
              <m:sty m:val="p"/>
            </m:rPr>
            <w:rPr>
              <w:rFonts w:ascii="Cambria Math" w:eastAsiaTheme="minorEastAsia" w:hAnsi="Cambria Math"/>
            </w:rPr>
            <m:t>dan</m:t>
          </m:r>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3</m:t>
                  </m:r>
                </m:sub>
              </m:sSub>
            </m:e>
            <m:sup>
              <m:d>
                <m:dPr>
                  <m:begChr m:val="["/>
                  <m:endChr m:val="]"/>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=g(</m:t>
          </m:r>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3</m:t>
                  </m:r>
                </m:sub>
              </m:sSub>
            </m:e>
            <m:sup>
              <m:d>
                <m:dPr>
                  <m:begChr m:val="["/>
                  <m:endChr m:val="]"/>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 xml:space="preserve">) </m:t>
          </m:r>
        </m:oMath>
      </m:oMathPara>
    </w:p>
    <w:p w14:paraId="6CE83FCF" w14:textId="65414DE7" w:rsidR="004175D2" w:rsidRDefault="004175D2" w:rsidP="004175D2">
      <w:pPr>
        <w:jc w:val="both"/>
        <w:rPr>
          <w:rFonts w:eastAsiaTheme="minorEastAsia"/>
        </w:rPr>
      </w:pPr>
      <w:r>
        <w:rPr>
          <w:rFonts w:eastAsiaTheme="minorEastAsia"/>
        </w:rPr>
        <w:t xml:space="preserve">di mana setiap unit tersembunyi masing-masing memiliki parameter </w:t>
      </w:r>
      <m:oMath>
        <m:r>
          <w:rPr>
            <w:rFonts w:ascii="Cambria Math" w:eastAsiaTheme="minorEastAsia" w:hAnsi="Cambria Math"/>
          </w:rPr>
          <m:t>W</m:t>
        </m:r>
      </m:oMath>
      <w:r>
        <w:rPr>
          <w:rFonts w:eastAsiaTheme="minorEastAsia"/>
        </w:rPr>
        <w:t xml:space="preserve"> dan </w:t>
      </w:r>
      <m:oMath>
        <m:r>
          <w:rPr>
            <w:rFonts w:ascii="Cambria Math" w:eastAsiaTheme="minorEastAsia" w:hAnsi="Cambria Math"/>
          </w:rPr>
          <m:t>b</m:t>
        </m:r>
      </m:oMath>
      <w:r>
        <w:rPr>
          <w:rFonts w:eastAsiaTheme="minorEastAsia"/>
        </w:rPr>
        <w:t xml:space="preserve"> tersendiri. </w:t>
      </w:r>
      <w:r w:rsidRPr="00192BD9">
        <w:rPr>
          <w:rFonts w:eastAsiaTheme="minorEastAsia"/>
          <w:i/>
          <w:iCs/>
        </w:rPr>
        <w:t>Output</w:t>
      </w:r>
      <w:r>
        <w:rPr>
          <w:rFonts w:eastAsiaTheme="minorEastAsia"/>
        </w:rPr>
        <w:t xml:space="preserve"> layer melakukan </w:t>
      </w:r>
      <w:r w:rsidR="00E24FC5">
        <w:rPr>
          <w:rFonts w:eastAsiaTheme="minorEastAsia"/>
        </w:rPr>
        <w:t>perhitungan</w:t>
      </w:r>
      <w:r>
        <w:rPr>
          <w:rFonts w:eastAsiaTheme="minorEastAsia"/>
        </w:rPr>
        <w:t>:</w:t>
      </w:r>
    </w:p>
    <w:p w14:paraId="24E4E315" w14:textId="77777777" w:rsidR="004175D2" w:rsidRDefault="00FD2475" w:rsidP="004175D2">
      <w:pPr>
        <w:jc w:val="both"/>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1</m:t>
                  </m:r>
                </m:sub>
              </m:sSub>
            </m:e>
            <m:sup>
              <m:d>
                <m:dPr>
                  <m:begChr m:val="["/>
                  <m:endChr m:val="]"/>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1</m:t>
                      </m:r>
                    </m:sub>
                  </m:sSub>
                </m:e>
                <m:sup>
                  <m:d>
                    <m:dPr>
                      <m:begChr m:val="["/>
                      <m:endChr m:val="]"/>
                      <m:ctrlPr>
                        <w:rPr>
                          <w:rFonts w:ascii="Cambria Math" w:eastAsiaTheme="minorEastAsia" w:hAnsi="Cambria Math"/>
                          <w:i/>
                        </w:rPr>
                      </m:ctrlPr>
                    </m:dPr>
                    <m:e>
                      <m:r>
                        <w:rPr>
                          <w:rFonts w:ascii="Cambria Math" w:eastAsiaTheme="minorEastAsia" w:hAnsi="Cambria Math"/>
                        </w:rPr>
                        <m:t>2</m:t>
                      </m:r>
                    </m:e>
                  </m:d>
                </m:sup>
              </m:sSup>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1</m:t>
                  </m:r>
                </m:sub>
              </m:sSub>
            </m:e>
            <m:sup>
              <m:d>
                <m:dPr>
                  <m:begChr m:val="["/>
                  <m:endChr m:val="]"/>
                  <m:ctrlPr>
                    <w:rPr>
                      <w:rFonts w:ascii="Cambria Math" w:eastAsiaTheme="minorEastAsia" w:hAnsi="Cambria Math"/>
                      <w:i/>
                    </w:rPr>
                  </m:ctrlPr>
                </m:dPr>
                <m:e>
                  <m:r>
                    <w:rPr>
                      <w:rFonts w:ascii="Cambria Math" w:eastAsiaTheme="minorEastAsia" w:hAnsi="Cambria Math"/>
                    </w:rPr>
                    <m:t>2</m:t>
                  </m:r>
                </m:e>
              </m:d>
            </m:sup>
          </m:sSup>
          <m:r>
            <m:rPr>
              <m:sty m:val="p"/>
            </m:rPr>
            <w:rPr>
              <w:rFonts w:ascii="Cambria Math" w:eastAsiaTheme="minorEastAsia" w:hAnsi="Cambria Math"/>
            </w:rPr>
            <m:t xml:space="preserve"> dan</m:t>
          </m:r>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m:t>
                  </m:r>
                </m:sub>
              </m:sSub>
            </m:e>
            <m:sup>
              <m:d>
                <m:dPr>
                  <m:begChr m:val="["/>
                  <m:endChr m:val="]"/>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=g(</m:t>
          </m:r>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1</m:t>
                  </m:r>
                </m:sub>
              </m:sSub>
            </m:e>
            <m:sup>
              <m:d>
                <m:dPr>
                  <m:begChr m:val="["/>
                  <m:endChr m:val="]"/>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m:t>
          </m:r>
        </m:oMath>
      </m:oMathPara>
    </w:p>
    <w:p w14:paraId="7BE87245" w14:textId="77777777" w:rsidR="004175D2" w:rsidRDefault="004175D2" w:rsidP="004175D2">
      <w:pPr>
        <w:jc w:val="both"/>
        <w:rPr>
          <w:rFonts w:eastAsiaTheme="minorEastAsia"/>
        </w:rPr>
      </w:pPr>
      <w:r>
        <w:rPr>
          <w:rFonts w:eastAsiaTheme="minorEastAsia"/>
        </w:rPr>
        <w:t xml:space="preserve">di mana </w:t>
      </w:r>
      <m:oMath>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[1]</m:t>
            </m:r>
          </m:sup>
        </m:sSup>
      </m:oMath>
      <w:r>
        <w:rPr>
          <w:rFonts w:eastAsiaTheme="minorEastAsia"/>
        </w:rPr>
        <w:t xml:space="preserve"> didefinisikan sebagai vektor dari seluruh nilai aktivasi dari layer 1:</w:t>
      </w:r>
    </w:p>
    <w:p w14:paraId="1F74B283" w14:textId="77777777" w:rsidR="004175D2" w:rsidRPr="00745122" w:rsidRDefault="00FD2475" w:rsidP="004175D2">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w:bookmarkStart w:id="127" w:name="_Hlk23858180"/>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m:t>
                                  </m:r>
                                </m:sub>
                              </m:sSub>
                            </m:e>
                            <m:sup>
                              <m:d>
                                <m:dPr>
                                  <m:begChr m:val="["/>
                                  <m:endChr m:val="]"/>
                                  <m:ctrlPr>
                                    <w:rPr>
                                      <w:rFonts w:ascii="Cambria Math" w:eastAsiaTheme="minorEastAsia" w:hAnsi="Cambria Math"/>
                                      <w:i/>
                                    </w:rPr>
                                  </m:ctrlPr>
                                </m:dPr>
                                <m:e>
                                  <m:r>
                                    <w:rPr>
                                      <w:rFonts w:ascii="Cambria Math" w:eastAsiaTheme="minorEastAsia" w:hAnsi="Cambria Math"/>
                                    </w:rPr>
                                    <m:t>1</m:t>
                                  </m:r>
                                </m:e>
                              </m:d>
                            </m:sup>
                          </m:sSup>
                          <w:bookmarkEnd w:id="127"/>
                        </m:e>
                      </m:mr>
                      <m:mr>
                        <m:e>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2</m:t>
                                  </m:r>
                                </m:sub>
                              </m:sSub>
                            </m:e>
                            <m:sup>
                              <m:d>
                                <m:dPr>
                                  <m:begChr m:val="["/>
                                  <m:endChr m:val="]"/>
                                  <m:ctrlPr>
                                    <w:rPr>
                                      <w:rFonts w:ascii="Cambria Math" w:eastAsiaTheme="minorEastAsia" w:hAnsi="Cambria Math"/>
                                      <w:i/>
                                    </w:rPr>
                                  </m:ctrlPr>
                                </m:dPr>
                                <m:e>
                                  <m:r>
                                    <w:rPr>
                                      <w:rFonts w:ascii="Cambria Math" w:eastAsiaTheme="minorEastAsia" w:hAnsi="Cambria Math"/>
                                    </w:rPr>
                                    <m:t>1</m:t>
                                  </m:r>
                                </m:e>
                              </m:d>
                            </m:sup>
                          </m:sSup>
                        </m:e>
                      </m:mr>
                    </m:m>
                  </m:e>
                </m:mr>
                <m:m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3</m:t>
                                  </m:r>
                                </m:sub>
                              </m:sSub>
                            </m:e>
                            <m:sup>
                              <m:d>
                                <m:dPr>
                                  <m:begChr m:val="["/>
                                  <m:endChr m:val="]"/>
                                  <m:ctrlPr>
                                    <w:rPr>
                                      <w:rFonts w:ascii="Cambria Math" w:eastAsiaTheme="minorEastAsia" w:hAnsi="Cambria Math"/>
                                      <w:i/>
                                    </w:rPr>
                                  </m:ctrlPr>
                                </m:dPr>
                                <m:e>
                                  <m:r>
                                    <w:rPr>
                                      <w:rFonts w:ascii="Cambria Math" w:eastAsiaTheme="minorEastAsia" w:hAnsi="Cambria Math"/>
                                    </w:rPr>
                                    <m:t>1</m:t>
                                  </m:r>
                                </m:e>
                              </m:d>
                            </m:sup>
                          </m:sSup>
                        </m:e>
                      </m:mr>
                      <m:mr>
                        <m:e>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4</m:t>
                                  </m:r>
                                </m:sub>
                              </m:sSub>
                            </m:e>
                            <m:sup>
                              <m:d>
                                <m:dPr>
                                  <m:begChr m:val="["/>
                                  <m:endChr m:val="]"/>
                                  <m:ctrlPr>
                                    <w:rPr>
                                      <w:rFonts w:ascii="Cambria Math" w:eastAsiaTheme="minorEastAsia" w:hAnsi="Cambria Math"/>
                                      <w:i/>
                                    </w:rPr>
                                  </m:ctrlPr>
                                </m:dPr>
                                <m:e>
                                  <m:r>
                                    <w:rPr>
                                      <w:rFonts w:ascii="Cambria Math" w:eastAsiaTheme="minorEastAsia" w:hAnsi="Cambria Math"/>
                                    </w:rPr>
                                    <m:t>1</m:t>
                                  </m:r>
                                </m:e>
                              </m:d>
                            </m:sup>
                          </m:sSup>
                        </m:e>
                      </m:mr>
                    </m:m>
                  </m:e>
                </m:mr>
              </m:m>
            </m:e>
          </m:d>
        </m:oMath>
      </m:oMathPara>
    </w:p>
    <w:p w14:paraId="5AF0FF5D" w14:textId="77777777" w:rsidR="004175D2" w:rsidRDefault="004175D2" w:rsidP="004175D2">
      <w:pPr>
        <w:jc w:val="both"/>
        <w:rPr>
          <w:rFonts w:eastAsiaTheme="minorEastAsia"/>
        </w:rPr>
      </w:pPr>
      <w:r>
        <w:rPr>
          <w:rFonts w:eastAsiaTheme="minorEastAsia"/>
        </w:rPr>
        <w:t xml:space="preserve">Nilai aktivasi </w:t>
      </w:r>
      <m:oMath>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m:t>
                </m:r>
              </m:sub>
            </m:sSub>
          </m:e>
          <m:sup>
            <m:d>
              <m:dPr>
                <m:begChr m:val="["/>
                <m:endChr m:val="]"/>
                <m:ctrlPr>
                  <w:rPr>
                    <w:rFonts w:ascii="Cambria Math" w:eastAsiaTheme="minorEastAsia" w:hAnsi="Cambria Math"/>
                    <w:i/>
                  </w:rPr>
                </m:ctrlPr>
              </m:dPr>
              <m:e>
                <m:r>
                  <w:rPr>
                    <w:rFonts w:ascii="Cambria Math" w:eastAsiaTheme="minorEastAsia" w:hAnsi="Cambria Math"/>
                  </w:rPr>
                  <m:t>2</m:t>
                </m:r>
              </m:e>
            </m:d>
          </m:sup>
        </m:sSup>
      </m:oMath>
      <w:r>
        <w:rPr>
          <w:rFonts w:eastAsiaTheme="minorEastAsia"/>
        </w:rPr>
        <w:t xml:space="preserve"> dari layer 2, yang berupa nilai skalar yang didefinisikan oleh </w:t>
      </w:r>
      <m:oMath>
        <m:r>
          <m:rPr>
            <m:sty m:val="p"/>
          </m:rPr>
          <w:rPr>
            <w:rFonts w:ascii="Cambria Math" w:eastAsiaTheme="minorEastAsia" w:hAnsi="Cambria Math"/>
          </w:rPr>
          <w:br/>
        </m:r>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=g(</m:t>
        </m:r>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1</m:t>
                </m:r>
              </m:sub>
            </m:sSub>
          </m:e>
          <m:sup>
            <m:d>
              <m:dPr>
                <m:begChr m:val="["/>
                <m:endChr m:val="]"/>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m:t>
        </m:r>
      </m:oMath>
      <w:r>
        <w:rPr>
          <w:rFonts w:eastAsiaTheme="minorEastAsia"/>
        </w:rPr>
        <w:t xml:space="preserve">, melambangkan prediksi nilai </w:t>
      </w:r>
      <w:r w:rsidRPr="00192BD9">
        <w:rPr>
          <w:rFonts w:eastAsiaTheme="minorEastAsia"/>
          <w:i/>
          <w:iCs/>
        </w:rPr>
        <w:t>output</w:t>
      </w:r>
      <w:r>
        <w:rPr>
          <w:rFonts w:eastAsiaTheme="minorEastAsia"/>
        </w:rPr>
        <w:t xml:space="preserve"> terakhir dari neural network tersebut.</w:t>
      </w:r>
    </w:p>
    <w:p w14:paraId="6A818054" w14:textId="3B939F3C" w:rsidR="004175D2" w:rsidRDefault="004175D2" w:rsidP="004175D2">
      <w:pPr>
        <w:jc w:val="both"/>
        <w:rPr>
          <w:rFonts w:eastAsiaTheme="minorEastAsia"/>
        </w:rPr>
      </w:pPr>
      <w:r>
        <w:rPr>
          <w:rFonts w:eastAsiaTheme="minorEastAsia"/>
        </w:rPr>
        <w:t xml:space="preserve">Menggunakan matrix aljabar, nilai aktivasi dapat </w:t>
      </w:r>
      <w:r w:rsidR="00E24FC5">
        <w:rPr>
          <w:rFonts w:eastAsiaTheme="minorEastAsia"/>
        </w:rPr>
        <w:t>dihitung</w:t>
      </w:r>
      <w:r>
        <w:rPr>
          <w:rFonts w:eastAsiaTheme="minorEastAsia"/>
        </w:rPr>
        <w:t>:</w:t>
      </w:r>
    </w:p>
    <w:p w14:paraId="052505CA" w14:textId="77777777" w:rsidR="004175D2" w:rsidRPr="004639B6" w:rsidRDefault="00FD2475" w:rsidP="004175D2">
      <w:pPr>
        <w:jc w:val="both"/>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1</m:t>
                                          </m:r>
                                        </m:sub>
                                      </m:sSub>
                                    </m:e>
                                    <m:sup>
                                      <m:d>
                                        <m:dPr>
                                          <m:begChr m:val="["/>
                                          <m:endChr m:val="]"/>
                                          <m:ctrlPr>
                                            <w:rPr>
                                              <w:rFonts w:ascii="Cambria Math" w:eastAsiaTheme="minorEastAsia" w:hAnsi="Cambria Math"/>
                                              <w:i/>
                                            </w:rPr>
                                          </m:ctrlPr>
                                        </m:dPr>
                                        <m:e>
                                          <m:r>
                                            <w:rPr>
                                              <w:rFonts w:ascii="Cambria Math" w:eastAsiaTheme="minorEastAsia" w:hAnsi="Cambria Math"/>
                                            </w:rPr>
                                            <m:t>1</m:t>
                                          </m:r>
                                        </m:e>
                                      </m:d>
                                    </m:sup>
                                  </m:sSup>
                                </m:e>
                              </m:mr>
                              <m:mr>
                                <m:e>
                                  <m:r>
                                    <w:rPr>
                                      <w:rFonts w:ascii="Cambria Math" w:hAnsi="Cambria Math"/>
                                    </w:rPr>
                                    <m:t>⋮</m:t>
                                  </m:r>
                                </m:e>
                              </m:mr>
                            </m:m>
                          </m:e>
                        </m:mr>
                        <m:mr>
                          <m:e>
                            <m:m>
                              <m:mPr>
                                <m:mcs>
                                  <m:mc>
                                    <m:mcPr>
                                      <m:count m:val="1"/>
                                      <m:mcJc m:val="center"/>
                                    </m:mcPr>
                                  </m:mc>
                                </m:mcs>
                                <m:ctrlPr>
                                  <w:rPr>
                                    <w:rFonts w:ascii="Cambria Math" w:eastAsiaTheme="minorEastAsia" w:hAnsi="Cambria Math"/>
                                    <w:i/>
                                  </w:rPr>
                                </m:ctrlPr>
                              </m:mPr>
                              <m:mr>
                                <m:e>
                                  <m:r>
                                    <w:rPr>
                                      <w:rFonts w:ascii="Cambria Math" w:hAnsi="Cambria Math"/>
                                    </w:rPr>
                                    <m:t>⋮</m:t>
                                  </m:r>
                                </m:e>
                              </m:mr>
                              <m:mr>
                                <m:e>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4</m:t>
                                          </m:r>
                                        </m:sub>
                                      </m:sSub>
                                    </m:e>
                                    <m:sup>
                                      <m:d>
                                        <m:dPr>
                                          <m:begChr m:val="["/>
                                          <m:endChr m:val="]"/>
                                          <m:ctrlPr>
                                            <w:rPr>
                                              <w:rFonts w:ascii="Cambria Math" w:eastAsiaTheme="minorEastAsia" w:hAnsi="Cambria Math"/>
                                              <w:i/>
                                            </w:rPr>
                                          </m:ctrlPr>
                                        </m:dPr>
                                        <m:e>
                                          <m:r>
                                            <w:rPr>
                                              <w:rFonts w:ascii="Cambria Math" w:eastAsiaTheme="minorEastAsia" w:hAnsi="Cambria Math"/>
                                            </w:rPr>
                                            <m:t>1</m:t>
                                          </m:r>
                                        </m:e>
                                      </m:d>
                                    </m:sup>
                                  </m:sSup>
                                </m:e>
                              </m:mr>
                            </m:m>
                          </m:e>
                        </m:mr>
                      </m:m>
                    </m:e>
                  </m:d>
                </m:e>
              </m:groupChr>
            </m:e>
            <m:lim>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m:t>
                  </m:r>
                  <m:r>
                    <m:rPr>
                      <m:sty m:val="p"/>
                    </m:rPr>
                    <w:rPr>
                      <w:rFonts w:ascii="Cambria Math" w:eastAsiaTheme="minorEastAsia" w:hAnsi="Cambria Math"/>
                    </w:rPr>
                    <m:t>x</m:t>
                  </m:r>
                  <m:r>
                    <w:rPr>
                      <w:rFonts w:ascii="Cambria Math" w:eastAsiaTheme="minorEastAsia" w:hAnsi="Cambria Math"/>
                    </w:rPr>
                    <m:t>1</m:t>
                  </m:r>
                </m:sup>
              </m:sSup>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hAnsi="Cambria Math"/>
                                          </w:rPr>
                                          <m:t>⋯</m:t>
                                        </m:r>
                                      </m:e>
                                      <m:e>
                                        <m:sSup>
                                          <m:sSupPr>
                                            <m:ctrlPr>
                                              <w:rPr>
                                                <w:rFonts w:ascii="Cambria Math" w:eastAsiaTheme="minorEastAsia" w:hAnsi="Cambria Math"/>
                                                <w:i/>
                                              </w:rPr>
                                            </m:ctrlPr>
                                          </m:sSupPr>
                                          <m:e>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1</m:t>
                                                    </m:r>
                                                  </m:sub>
                                                </m:sSub>
                                              </m:e>
                                              <m:sup>
                                                <m:d>
                                                  <m:dPr>
                                                    <m:begChr m:val="["/>
                                                    <m:endChr m:val="]"/>
                                                    <m:ctrlPr>
                                                      <w:rPr>
                                                        <w:rFonts w:ascii="Cambria Math" w:eastAsiaTheme="minorEastAsia" w:hAnsi="Cambria Math"/>
                                                        <w:i/>
                                                      </w:rPr>
                                                    </m:ctrlPr>
                                                  </m:dPr>
                                                  <m:e>
                                                    <m:r>
                                                      <w:rPr>
                                                        <w:rFonts w:ascii="Cambria Math" w:eastAsiaTheme="minorEastAsia" w:hAnsi="Cambria Math"/>
                                                      </w:rPr>
                                                      <m:t>1</m:t>
                                                    </m:r>
                                                  </m:e>
                                                </m:d>
                                              </m:sup>
                                            </m:sSup>
                                          </m:e>
                                          <m:sup>
                                            <m:r>
                                              <w:rPr>
                                                <w:rFonts w:ascii="Cambria Math" w:eastAsiaTheme="minorEastAsia" w:hAnsi="Cambria Math"/>
                                              </w:rPr>
                                              <m:t>T</m:t>
                                            </m:r>
                                          </m:sup>
                                        </m:sSup>
                                      </m:e>
                                      <m:e>
                                        <m:r>
                                          <w:rPr>
                                            <w:rFonts w:ascii="Cambria Math" w:hAnsi="Cambria Math"/>
                                          </w:rPr>
                                          <m:t>⋯</m:t>
                                        </m:r>
                                      </m:e>
                                    </m:mr>
                                  </m:m>
                                </m:e>
                              </m:mr>
                              <m:mr>
                                <m:e>
                                  <m:m>
                                    <m:mPr>
                                      <m:mcs>
                                        <m:mc>
                                          <m:mcPr>
                                            <m:count m:val="3"/>
                                            <m:mcJc m:val="center"/>
                                          </m:mcPr>
                                        </m:mc>
                                      </m:mcs>
                                      <m:ctrlPr>
                                        <w:rPr>
                                          <w:rFonts w:ascii="Cambria Math" w:hAnsi="Cambria Math"/>
                                          <w:i/>
                                        </w:rPr>
                                      </m:ctrlPr>
                                    </m:mPr>
                                    <m:mr>
                                      <m:e>
                                        <m:r>
                                          <w:rPr>
                                            <w:rFonts w:ascii="Cambria Math" w:hAnsi="Cambria Math"/>
                                          </w:rPr>
                                          <m:t>⋯</m:t>
                                        </m:r>
                                      </m:e>
                                      <m:e>
                                        <m:sSup>
                                          <m:sSupPr>
                                            <m:ctrlPr>
                                              <w:rPr>
                                                <w:rFonts w:ascii="Cambria Math" w:eastAsiaTheme="minorEastAsia" w:hAnsi="Cambria Math"/>
                                                <w:i/>
                                              </w:rPr>
                                            </m:ctrlPr>
                                          </m:sSupPr>
                                          <m:e>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2</m:t>
                                                    </m:r>
                                                  </m:sub>
                                                </m:sSub>
                                              </m:e>
                                              <m:sup>
                                                <m:d>
                                                  <m:dPr>
                                                    <m:begChr m:val="["/>
                                                    <m:endChr m:val="]"/>
                                                    <m:ctrlPr>
                                                      <w:rPr>
                                                        <w:rFonts w:ascii="Cambria Math" w:eastAsiaTheme="minorEastAsia" w:hAnsi="Cambria Math"/>
                                                        <w:i/>
                                                      </w:rPr>
                                                    </m:ctrlPr>
                                                  </m:dPr>
                                                  <m:e>
                                                    <m:r>
                                                      <w:rPr>
                                                        <w:rFonts w:ascii="Cambria Math" w:eastAsiaTheme="minorEastAsia" w:hAnsi="Cambria Math"/>
                                                      </w:rPr>
                                                      <m:t>1</m:t>
                                                    </m:r>
                                                  </m:e>
                                                </m:d>
                                              </m:sup>
                                            </m:sSup>
                                          </m:e>
                                          <m:sup>
                                            <m:r>
                                              <w:rPr>
                                                <w:rFonts w:ascii="Cambria Math" w:eastAsiaTheme="minorEastAsia" w:hAnsi="Cambria Math"/>
                                              </w:rPr>
                                              <m:t>T</m:t>
                                            </m:r>
                                          </m:sup>
                                        </m:sSup>
                                      </m:e>
                                      <m:e>
                                        <m:r>
                                          <w:rPr>
                                            <w:rFonts w:ascii="Cambria Math" w:hAnsi="Cambria Math"/>
                                          </w:rPr>
                                          <m:t>⋯</m:t>
                                        </m:r>
                                      </m:e>
                                    </m:mr>
                                  </m:m>
                                </m:e>
                              </m:mr>
                            </m:m>
                          </m:e>
                        </m:mr>
                        <m:mr>
                          <m:e>
                            <m:m>
                              <m:mPr>
                                <m:mcs>
                                  <m:mc>
                                    <m:mcPr>
                                      <m:count m:val="1"/>
                                      <m:mcJc m:val="center"/>
                                    </m:mcPr>
                                  </m:mc>
                                </m:mcs>
                                <m:ctrlPr>
                                  <w:rPr>
                                    <w:rFonts w:ascii="Cambria Math" w:eastAsiaTheme="minorEastAsia" w:hAnsi="Cambria Math"/>
                                    <w:i/>
                                  </w:rPr>
                                </m:ctrlPr>
                              </m:mPr>
                              <m:mr>
                                <m:e>
                                  <m:r>
                                    <w:rPr>
                                      <w:rFonts w:ascii="Cambria Math" w:hAnsi="Cambria Math"/>
                                    </w:rPr>
                                    <m:t>⋮</m:t>
                                  </m:r>
                                </m:e>
                              </m:mr>
                              <m:mr>
                                <m:e>
                                  <m:m>
                                    <m:mPr>
                                      <m:mcs>
                                        <m:mc>
                                          <m:mcPr>
                                            <m:count m:val="3"/>
                                            <m:mcJc m:val="center"/>
                                          </m:mcPr>
                                        </m:mc>
                                      </m:mcs>
                                      <m:ctrlPr>
                                        <w:rPr>
                                          <w:rFonts w:ascii="Cambria Math" w:eastAsiaTheme="minorEastAsia" w:hAnsi="Cambria Math"/>
                                          <w:i/>
                                        </w:rPr>
                                      </m:ctrlPr>
                                    </m:mPr>
                                    <m:mr>
                                      <m:e>
                                        <m:r>
                                          <w:rPr>
                                            <w:rFonts w:ascii="Cambria Math" w:hAnsi="Cambria Math"/>
                                          </w:rPr>
                                          <m:t>⋯</m:t>
                                        </m:r>
                                      </m:e>
                                      <m:e>
                                        <m:sSup>
                                          <m:sSupPr>
                                            <m:ctrlPr>
                                              <w:rPr>
                                                <w:rFonts w:ascii="Cambria Math" w:eastAsiaTheme="minorEastAsia" w:hAnsi="Cambria Math"/>
                                                <w:i/>
                                              </w:rPr>
                                            </m:ctrlPr>
                                          </m:sSupPr>
                                          <m:e>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4</m:t>
                                                    </m:r>
                                                  </m:sub>
                                                </m:sSub>
                                              </m:e>
                                              <m:sup>
                                                <m:d>
                                                  <m:dPr>
                                                    <m:begChr m:val="["/>
                                                    <m:endChr m:val="]"/>
                                                    <m:ctrlPr>
                                                      <w:rPr>
                                                        <w:rFonts w:ascii="Cambria Math" w:eastAsiaTheme="minorEastAsia" w:hAnsi="Cambria Math"/>
                                                        <w:i/>
                                                      </w:rPr>
                                                    </m:ctrlPr>
                                                  </m:dPr>
                                                  <m:e>
                                                    <m:r>
                                                      <w:rPr>
                                                        <w:rFonts w:ascii="Cambria Math" w:eastAsiaTheme="minorEastAsia" w:hAnsi="Cambria Math"/>
                                                      </w:rPr>
                                                      <m:t>1</m:t>
                                                    </m:r>
                                                  </m:e>
                                                </m:d>
                                              </m:sup>
                                            </m:sSup>
                                          </m:e>
                                          <m:sup>
                                            <m:r>
                                              <w:rPr>
                                                <w:rFonts w:ascii="Cambria Math" w:eastAsiaTheme="minorEastAsia" w:hAnsi="Cambria Math"/>
                                              </w:rPr>
                                              <m:t>T</m:t>
                                            </m:r>
                                          </m:sup>
                                        </m:sSup>
                                      </m:e>
                                      <m:e>
                                        <m:r>
                                          <w:rPr>
                                            <w:rFonts w:ascii="Cambria Math" w:hAnsi="Cambria Math"/>
                                          </w:rPr>
                                          <m:t>⋯</m:t>
                                        </m:r>
                                      </m:e>
                                    </m:mr>
                                  </m:m>
                                </m:e>
                              </m:mr>
                            </m:m>
                          </m:e>
                        </m:mr>
                      </m:m>
                    </m:e>
                  </m:d>
                </m:e>
              </m:groupChr>
            </m:e>
            <m:lim>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m:t>
                  </m:r>
                  <m:r>
                    <m:rPr>
                      <m:sty m:val="p"/>
                    </m:rPr>
                    <w:rPr>
                      <w:rFonts w:ascii="Cambria Math" w:eastAsiaTheme="minorEastAsia" w:hAnsi="Cambria Math"/>
                    </w:rPr>
                    <m:t>x</m:t>
                  </m:r>
                  <m:r>
                    <w:rPr>
                      <w:rFonts w:ascii="Cambria Math" w:eastAsiaTheme="minorEastAsia" w:hAnsi="Cambria Math"/>
                    </w:rPr>
                    <m:t>3</m:t>
                  </m:r>
                </m:sup>
              </m:sSup>
            </m:lim>
          </m:limLow>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
                    </m:e>
                  </m:d>
                </m:e>
              </m:groupChr>
            </m:e>
            <m:lim>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r>
                    <m:rPr>
                      <m:sty m:val="p"/>
                    </m:rPr>
                    <w:rPr>
                      <w:rFonts w:ascii="Cambria Math" w:eastAsiaTheme="minorEastAsia" w:hAnsi="Cambria Math"/>
                    </w:rPr>
                    <m:t>x</m:t>
                  </m:r>
                  <m:r>
                    <w:rPr>
                      <w:rFonts w:ascii="Cambria Math" w:eastAsiaTheme="minorEastAsia" w:hAnsi="Cambria Math"/>
                    </w:rPr>
                    <m:t>1</m:t>
                  </m:r>
                </m:sup>
              </m:sSup>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1</m:t>
                                          </m:r>
                                        </m:sub>
                                      </m:sSub>
                                    </m:e>
                                    <m:sup>
                                      <m:d>
                                        <m:dPr>
                                          <m:begChr m:val="["/>
                                          <m:endChr m:val="]"/>
                                          <m:ctrlPr>
                                            <w:rPr>
                                              <w:rFonts w:ascii="Cambria Math" w:eastAsiaTheme="minorEastAsia" w:hAnsi="Cambria Math"/>
                                              <w:i/>
                                            </w:rPr>
                                          </m:ctrlPr>
                                        </m:dPr>
                                        <m:e>
                                          <m:r>
                                            <w:rPr>
                                              <w:rFonts w:ascii="Cambria Math" w:eastAsiaTheme="minorEastAsia" w:hAnsi="Cambria Math"/>
                                            </w:rPr>
                                            <m:t>1</m:t>
                                          </m:r>
                                        </m:e>
                                      </m:d>
                                    </m:sup>
                                  </m:sSup>
                                </m:e>
                              </m:mr>
                              <m:mr>
                                <m:e>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2</m:t>
                                          </m:r>
                                        </m:sub>
                                      </m:sSub>
                                    </m:e>
                                    <m:sup>
                                      <m:d>
                                        <m:dPr>
                                          <m:begChr m:val="["/>
                                          <m:endChr m:val="]"/>
                                          <m:ctrlPr>
                                            <w:rPr>
                                              <w:rFonts w:ascii="Cambria Math" w:eastAsiaTheme="minorEastAsia" w:hAnsi="Cambria Math"/>
                                              <w:i/>
                                            </w:rPr>
                                          </m:ctrlPr>
                                        </m:dPr>
                                        <m:e>
                                          <m:r>
                                            <w:rPr>
                                              <w:rFonts w:ascii="Cambria Math" w:eastAsiaTheme="minorEastAsia" w:hAnsi="Cambria Math"/>
                                            </w:rPr>
                                            <m:t>1</m:t>
                                          </m:r>
                                        </m:e>
                                      </m:d>
                                    </m:sup>
                                  </m:sSup>
                                </m:e>
                              </m:mr>
                            </m:m>
                          </m:e>
                        </m:mr>
                        <m:mr>
                          <m:e>
                            <m:m>
                              <m:mPr>
                                <m:mcs>
                                  <m:mc>
                                    <m:mcPr>
                                      <m:count m:val="1"/>
                                      <m:mcJc m:val="center"/>
                                    </m:mcPr>
                                  </m:mc>
                                </m:mcs>
                                <m:ctrlPr>
                                  <w:rPr>
                                    <w:rFonts w:ascii="Cambria Math" w:eastAsiaTheme="minorEastAsia" w:hAnsi="Cambria Math"/>
                                    <w:i/>
                                  </w:rPr>
                                </m:ctrlPr>
                              </m:mPr>
                              <m:mr>
                                <m:e>
                                  <m:r>
                                    <w:rPr>
                                      <w:rFonts w:ascii="Cambria Math" w:hAnsi="Cambria Math"/>
                                    </w:rPr>
                                    <m:t>⋮</m:t>
                                  </m:r>
                                </m:e>
                              </m:mr>
                              <m:mr>
                                <m:e>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4</m:t>
                                          </m:r>
                                        </m:sub>
                                      </m:sSub>
                                    </m:e>
                                    <m:sup>
                                      <m:d>
                                        <m:dPr>
                                          <m:begChr m:val="["/>
                                          <m:endChr m:val="]"/>
                                          <m:ctrlPr>
                                            <w:rPr>
                                              <w:rFonts w:ascii="Cambria Math" w:eastAsiaTheme="minorEastAsia" w:hAnsi="Cambria Math"/>
                                              <w:i/>
                                            </w:rPr>
                                          </m:ctrlPr>
                                        </m:dPr>
                                        <m:e>
                                          <m:r>
                                            <w:rPr>
                                              <w:rFonts w:ascii="Cambria Math" w:eastAsiaTheme="minorEastAsia" w:hAnsi="Cambria Math"/>
                                            </w:rPr>
                                            <m:t>1</m:t>
                                          </m:r>
                                        </m:e>
                                      </m:d>
                                    </m:sup>
                                  </m:sSup>
                                </m:e>
                              </m:mr>
                            </m:m>
                          </m:e>
                        </m:mr>
                      </m:m>
                    </m:e>
                  </m:d>
                </m:e>
              </m:groupChr>
            </m:e>
            <m:lim>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m:t>
                  </m:r>
                  <m:r>
                    <m:rPr>
                      <m:sty m:val="p"/>
                    </m:rPr>
                    <w:rPr>
                      <w:rFonts w:ascii="Cambria Math" w:eastAsiaTheme="minorEastAsia" w:hAnsi="Cambria Math"/>
                    </w:rPr>
                    <m:t>x</m:t>
                  </m:r>
                  <m:r>
                    <w:rPr>
                      <w:rFonts w:ascii="Cambria Math" w:eastAsiaTheme="minorEastAsia" w:hAnsi="Cambria Math"/>
                    </w:rPr>
                    <m:t>1</m:t>
                  </m:r>
                </m:sup>
              </m:sSup>
            </m:lim>
          </m:limLow>
        </m:oMath>
      </m:oMathPara>
    </w:p>
    <w:p w14:paraId="785BBFBD" w14:textId="77777777" w:rsidR="004175D2" w:rsidRDefault="004175D2" w:rsidP="004175D2">
      <w:pPr>
        <w:jc w:val="both"/>
        <w:rPr>
          <w:rFonts w:eastAsiaTheme="minorEastAsia"/>
        </w:rPr>
      </w:pPr>
      <w:r>
        <w:rPr>
          <w:rFonts w:eastAsiaTheme="minorEastAsia"/>
        </w:rPr>
        <w:t xml:space="preserve">Di mana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r>
              <m:rPr>
                <m:sty m:val="p"/>
              </m:rPr>
              <w:rPr>
                <w:rFonts w:ascii="Cambria Math" w:eastAsiaTheme="minorEastAsia" w:hAnsi="Cambria Math"/>
              </w:rPr>
              <m:t>x</m:t>
            </m:r>
            <m:r>
              <w:rPr>
                <w:rFonts w:ascii="Cambria Math" w:eastAsiaTheme="minorEastAsia" w:hAnsi="Cambria Math"/>
              </w:rPr>
              <m:t>n</m:t>
            </m:r>
          </m:sup>
        </m:sSup>
      </m:oMath>
      <w:r>
        <w:rPr>
          <w:rFonts w:eastAsiaTheme="minorEastAsia"/>
        </w:rPr>
        <w:t xml:space="preserve"> mengindikasikan dimensi matrix. </w:t>
      </w:r>
    </w:p>
    <w:p w14:paraId="72D7C00D" w14:textId="7136CBB5" w:rsidR="004175D2" w:rsidRDefault="004175D2" w:rsidP="004175D2">
      <w:pPr>
        <w:ind w:firstLine="720"/>
        <w:jc w:val="both"/>
        <w:rPr>
          <w:rFonts w:eastAsiaTheme="minorEastAsia"/>
        </w:rPr>
      </w:pPr>
      <w:r>
        <w:rPr>
          <w:rFonts w:eastAsiaTheme="minorEastAsia"/>
        </w:rPr>
        <w:t>Berdasarkan operasi matrix di atas, diberikan suatu input</w:t>
      </w:r>
      <m:oMath>
        <m:r>
          <w:rPr>
            <w:rFonts w:ascii="Cambria Math" w:eastAsiaTheme="minorEastAsia" w:hAnsi="Cambria Math"/>
          </w:rPr>
          <m:t xml:space="preserve"> 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nilai aktivasi dari hidden layer </w:t>
      </w:r>
      <w:r w:rsidR="00E24FC5">
        <w:rPr>
          <w:rFonts w:eastAsiaTheme="minorEastAsia"/>
        </w:rPr>
        <w:t>dihitung</w:t>
      </w:r>
      <w:r>
        <w:rPr>
          <w:rFonts w:eastAsiaTheme="minorEastAsia"/>
        </w:rPr>
        <w:t xml:space="preserve"> dengan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oMath>
      <w:r>
        <w:rPr>
          <w:rFonts w:eastAsiaTheme="minorEastAsia"/>
        </w:rPr>
        <w:t xml:space="preserve"> dan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oMath>
      <w:r>
        <w:rPr>
          <w:rFonts w:eastAsiaTheme="minorEastAsia"/>
        </w:rPr>
        <w:t xml:space="preserve">. Sedangkan untuk nilai aktivasi dari layer </w:t>
      </w:r>
      <w:r w:rsidRPr="00192BD9">
        <w:rPr>
          <w:rFonts w:eastAsiaTheme="minorEastAsia"/>
          <w:i/>
          <w:iCs/>
        </w:rPr>
        <w:t>output</w:t>
      </w:r>
      <w:r>
        <w:rPr>
          <w:rFonts w:eastAsiaTheme="minorEastAsia"/>
        </w:rPr>
        <w:t xml:space="preserve"> </w:t>
      </w:r>
      <w:r w:rsidR="00E24FC5">
        <w:rPr>
          <w:rFonts w:eastAsiaTheme="minorEastAsia"/>
        </w:rPr>
        <w:t>dihitung</w:t>
      </w:r>
      <w:r>
        <w:rPr>
          <w:rFonts w:eastAsiaTheme="minorEastAsia"/>
        </w:rPr>
        <w:t>:</w:t>
      </w:r>
    </w:p>
    <w:p w14:paraId="59EF9F71" w14:textId="77777777" w:rsidR="004175D2" w:rsidRPr="002960ED" w:rsidRDefault="00FD2475" w:rsidP="004175D2">
      <w:pPr>
        <w:jc w:val="both"/>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groupChr>
            </m:e>
            <m:lim>
              <m:r>
                <w:rPr>
                  <w:rFonts w:ascii="Cambria Math" w:eastAsiaTheme="minorEastAsia" w:hAnsi="Cambria Math"/>
                </w:rPr>
                <m:t>1</m:t>
              </m:r>
              <m:r>
                <m:rPr>
                  <m:sty m:val="p"/>
                </m:rPr>
                <w:rPr>
                  <w:rFonts w:ascii="Cambria Math" w:eastAsiaTheme="minorEastAsia" w:hAnsi="Cambria Math"/>
                </w:rPr>
                <m:t>x</m:t>
              </m:r>
              <m:r>
                <w:rPr>
                  <w:rFonts w:ascii="Cambria Math" w:eastAsiaTheme="minorEastAsia" w:hAnsi="Cambria Math"/>
                </w:rPr>
                <m:t>1</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e>
              </m:groupChr>
            </m:e>
            <m:lim>
              <m:r>
                <w:rPr>
                  <w:rFonts w:ascii="Cambria Math" w:eastAsiaTheme="minorEastAsia" w:hAnsi="Cambria Math"/>
                </w:rPr>
                <m:t>1</m:t>
              </m:r>
              <m:r>
                <m:rPr>
                  <m:sty m:val="p"/>
                </m:rPr>
                <w:rPr>
                  <w:rFonts w:ascii="Cambria Math" w:eastAsiaTheme="minorEastAsia" w:hAnsi="Cambria Math"/>
                </w:rPr>
                <m:t>x</m:t>
              </m:r>
              <m:r>
                <w:rPr>
                  <w:rFonts w:ascii="Cambria Math" w:eastAsiaTheme="minorEastAsia" w:hAnsi="Cambria Math"/>
                </w:rPr>
                <m:t>4</m:t>
              </m:r>
            </m:lim>
          </m:limLow>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e>
              </m:groupChr>
            </m:e>
            <m:lim>
              <m:r>
                <w:rPr>
                  <w:rFonts w:ascii="Cambria Math" w:eastAsiaTheme="minorEastAsia" w:hAnsi="Cambria Math"/>
                </w:rPr>
                <m:t>4</m:t>
              </m:r>
              <m:r>
                <m:rPr>
                  <m:sty m:val="p"/>
                </m:rPr>
                <w:rPr>
                  <w:rFonts w:ascii="Cambria Math" w:eastAsiaTheme="minorEastAsia" w:hAnsi="Cambria Math"/>
                </w:rPr>
                <m:t>x</m:t>
              </m:r>
              <m:r>
                <w:rPr>
                  <w:rFonts w:ascii="Cambria Math" w:eastAsiaTheme="minorEastAsia" w:hAnsi="Cambria Math"/>
                </w:rPr>
                <m:t>1</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groupChr>
            </m:e>
            <m:lim>
              <m:r>
                <w:rPr>
                  <w:rFonts w:ascii="Cambria Math" w:eastAsiaTheme="minorEastAsia" w:hAnsi="Cambria Math"/>
                </w:rPr>
                <m:t>1</m:t>
              </m:r>
              <m:r>
                <m:rPr>
                  <m:sty m:val="p"/>
                </m:rPr>
                <w:rPr>
                  <w:rFonts w:ascii="Cambria Math" w:eastAsiaTheme="minorEastAsia" w:hAnsi="Cambria Math"/>
                </w:rPr>
                <m:t>x</m:t>
              </m:r>
              <m:r>
                <w:rPr>
                  <w:rFonts w:ascii="Cambria Math" w:eastAsiaTheme="minorEastAsia" w:hAnsi="Cambria Math"/>
                </w:rPr>
                <m:t>1</m:t>
              </m:r>
            </m:lim>
          </m:limLow>
          <m:r>
            <m:rPr>
              <m:sty m:val="p"/>
            </m:rPr>
            <w:rPr>
              <w:rFonts w:ascii="Cambria Math" w:eastAsiaTheme="minorEastAsia" w:hAnsi="Cambria Math"/>
            </w:rPr>
            <m:t xml:space="preserve"> dan </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w:rPr>
                          <w:rFonts w:ascii="Cambria Math" w:eastAsiaTheme="minorEastAsia" w:hAnsi="Cambria Math"/>
                        </w:rPr>
                        <m:t>a</m:t>
                      </m:r>
                    </m:e>
                    <m:sup>
                      <m:d>
                        <m:dPr>
                          <m:begChr m:val="["/>
                          <m:endChr m:val="]"/>
                          <m:ctrlPr>
                            <w:rPr>
                              <w:rFonts w:ascii="Cambria Math" w:eastAsiaTheme="minorEastAsia" w:hAnsi="Cambria Math"/>
                              <w:i/>
                            </w:rPr>
                          </m:ctrlPr>
                        </m:dPr>
                        <m:e>
                          <m:r>
                            <w:rPr>
                              <w:rFonts w:ascii="Cambria Math" w:eastAsiaTheme="minorEastAsia" w:hAnsi="Cambria Math"/>
                            </w:rPr>
                            <m:t>2</m:t>
                          </m:r>
                        </m:e>
                      </m:d>
                    </m:sup>
                  </m:sSup>
                </m:e>
              </m:groupChr>
            </m:e>
            <m:lim>
              <m:r>
                <w:rPr>
                  <w:rFonts w:ascii="Cambria Math" w:eastAsiaTheme="minorEastAsia" w:hAnsi="Cambria Math"/>
                </w:rPr>
                <m:t>1</m:t>
              </m:r>
              <m:r>
                <m:rPr>
                  <m:sty m:val="p"/>
                </m:rPr>
                <w:rPr>
                  <w:rFonts w:ascii="Cambria Math" w:eastAsiaTheme="minorEastAsia" w:hAnsi="Cambria Math"/>
                </w:rPr>
                <m:t>x</m:t>
              </m:r>
              <m:r>
                <w:rPr>
                  <w:rFonts w:ascii="Cambria Math" w:eastAsiaTheme="minorEastAsia" w:hAnsi="Cambria Math"/>
                </w:rPr>
                <m:t>1</m:t>
              </m:r>
            </m:lim>
          </m:limLow>
          <m:r>
            <w:rPr>
              <w:rFonts w:ascii="Cambria Math" w:eastAsiaTheme="minorEastAsia" w:hAnsi="Cambria Math"/>
            </w:rPr>
            <m:t>=g(</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2</m:t>
                          </m:r>
                        </m:e>
                      </m:d>
                    </m:sup>
                  </m:sSup>
                </m:e>
              </m:groupChr>
            </m:e>
            <m:lim>
              <m:r>
                <w:rPr>
                  <w:rFonts w:ascii="Cambria Math" w:eastAsiaTheme="minorEastAsia" w:hAnsi="Cambria Math"/>
                </w:rPr>
                <m:t>1</m:t>
              </m:r>
              <m:r>
                <m:rPr>
                  <m:sty m:val="p"/>
                </m:rPr>
                <w:rPr>
                  <w:rFonts w:ascii="Cambria Math" w:eastAsiaTheme="minorEastAsia" w:hAnsi="Cambria Math"/>
                </w:rPr>
                <m:t>x</m:t>
              </m:r>
              <m:r>
                <w:rPr>
                  <w:rFonts w:ascii="Cambria Math" w:eastAsiaTheme="minorEastAsia" w:hAnsi="Cambria Math"/>
                </w:rPr>
                <m:t>1</m:t>
              </m:r>
            </m:lim>
          </m:limLow>
          <m:r>
            <w:rPr>
              <w:rFonts w:ascii="Cambria Math" w:eastAsiaTheme="minorEastAsia" w:hAnsi="Cambria Math"/>
            </w:rPr>
            <m:t xml:space="preserve">) </m:t>
          </m:r>
        </m:oMath>
      </m:oMathPara>
    </w:p>
    <w:p w14:paraId="58C4A178" w14:textId="77777777" w:rsidR="004175D2" w:rsidRDefault="004175D2" w:rsidP="004175D2">
      <w:pPr>
        <w:jc w:val="both"/>
        <w:rPr>
          <w:rFonts w:eastAsiaTheme="minorEastAsia"/>
        </w:rPr>
      </w:pPr>
      <w:r>
        <w:rPr>
          <w:rFonts w:eastAsiaTheme="minorEastAsia"/>
        </w:rPr>
        <w:t>Jika diberikan suatu training set dengan tiga sampel. Nilai aktivasi dari setiap sampel adalah:</w:t>
      </w:r>
    </w:p>
    <w:p w14:paraId="0A735642" w14:textId="77777777" w:rsidR="004175D2" w:rsidRDefault="00FD2475" w:rsidP="004175D2">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1</m:t>
                  </m:r>
                </m:e>
              </m:d>
            </m:sup>
          </m:sSup>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begChr m:val="["/>
                  <m:endChr m:val="]"/>
                  <m:ctrlPr>
                    <w:rPr>
                      <w:rFonts w:ascii="Cambria Math" w:eastAsiaTheme="minorEastAsia" w:hAnsi="Cambria Math"/>
                      <w:i/>
                    </w:rPr>
                  </m:ctrlPr>
                </m:dPr>
                <m:e>
                  <m:r>
                    <w:rPr>
                      <w:rFonts w:ascii="Cambria Math" w:eastAsiaTheme="minorEastAsia" w:hAnsi="Cambria Math"/>
                    </w:rPr>
                    <m:t>1</m:t>
                  </m:r>
                </m:e>
              </m:d>
            </m:sup>
          </m:sSup>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1</m:t>
                  </m:r>
                </m:e>
              </m:d>
            </m:sup>
          </m:sSup>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begChr m:val="["/>
                  <m:endChr m:val="]"/>
                  <m:ctrlPr>
                    <w:rPr>
                      <w:rFonts w:ascii="Cambria Math" w:eastAsiaTheme="minorEastAsia" w:hAnsi="Cambria Math"/>
                      <w:i/>
                    </w:rPr>
                  </m:ctrlPr>
                </m:dPr>
                <m:e>
                  <m:r>
                    <w:rPr>
                      <w:rFonts w:ascii="Cambria Math" w:eastAsiaTheme="minorEastAsia" w:hAnsi="Cambria Math"/>
                    </w:rPr>
                    <m:t>1</m:t>
                  </m:r>
                </m:e>
              </m:d>
            </m:sup>
          </m:sSup>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3</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1</m:t>
                  </m:r>
                </m:e>
              </m:d>
            </m:sup>
          </m:sSup>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3</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begChr m:val="["/>
                  <m:endChr m:val="]"/>
                  <m:ctrlPr>
                    <w:rPr>
                      <w:rFonts w:ascii="Cambria Math" w:eastAsiaTheme="minorEastAsia" w:hAnsi="Cambria Math"/>
                      <w:i/>
                    </w:rPr>
                  </m:ctrlPr>
                </m:dPr>
                <m:e>
                  <m:r>
                    <w:rPr>
                      <w:rFonts w:ascii="Cambria Math" w:eastAsiaTheme="minorEastAsia" w:hAnsi="Cambria Math"/>
                    </w:rPr>
                    <m:t>1</m:t>
                  </m:r>
                </m:e>
              </m:d>
            </m:sup>
          </m:sSup>
        </m:oMath>
      </m:oMathPara>
    </w:p>
    <w:p w14:paraId="05C0D768" w14:textId="77777777" w:rsidR="004175D2" w:rsidRDefault="004175D2" w:rsidP="004175D2">
      <w:pPr>
        <w:jc w:val="both"/>
      </w:pPr>
      <w:r>
        <w:lastRenderedPageBreak/>
        <w:t xml:space="preserve">Dengan </w:t>
      </w:r>
      <m:oMath>
        <m:r>
          <w:rPr>
            <w:rFonts w:ascii="Cambria Math" w:hAnsi="Cambria Math"/>
          </w:rPr>
          <m:t>[i]</m:t>
        </m:r>
      </m:oMath>
      <w:r>
        <w:t xml:space="preserve"> melambangkan layer ke-</w:t>
      </w:r>
      <m:oMath>
        <m:r>
          <w:rPr>
            <w:rFonts w:ascii="Cambria Math" w:hAnsi="Cambria Math"/>
          </w:rPr>
          <m:t>i</m:t>
        </m:r>
      </m:oMath>
      <w:r>
        <w:rPr>
          <w:rFonts w:eastAsiaTheme="minorEastAsia"/>
        </w:rPr>
        <w:t xml:space="preserve"> </w:t>
      </w:r>
      <w:r>
        <w:t xml:space="preserve">dan </w:t>
      </w:r>
      <m:oMath>
        <m:r>
          <w:rPr>
            <w:rFonts w:ascii="Cambria Math" w:hAnsi="Cambria Math"/>
          </w:rPr>
          <m:t>(j)</m:t>
        </m:r>
      </m:oMath>
      <w:r>
        <w:t xml:space="preserve"> melambangkan sampel training ke-</w:t>
      </w:r>
      <m:oMath>
        <m:r>
          <w:rPr>
            <w:rFonts w:ascii="Cambria Math" w:hAnsi="Cambria Math"/>
          </w:rPr>
          <m:t>j</m:t>
        </m:r>
      </m:oMath>
      <w:r>
        <w:rPr>
          <w:rFonts w:eastAsiaTheme="minorEastAsia"/>
        </w:rPr>
        <w:t>.</w:t>
      </w:r>
    </w:p>
    <w:p w14:paraId="52145173" w14:textId="1259B420" w:rsidR="004175D2" w:rsidRDefault="004175D2" w:rsidP="004175D2">
      <w:pPr>
        <w:ind w:firstLine="720"/>
        <w:jc w:val="both"/>
      </w:pPr>
      <w:r>
        <w:t xml:space="preserve">Dilihat dari </w:t>
      </w:r>
      <w:r>
        <w:fldChar w:fldCharType="begin"/>
      </w:r>
      <w:r>
        <w:instrText xml:space="preserve"> REF _Ref24093688 \h </w:instrText>
      </w:r>
      <w:r>
        <w:fldChar w:fldCharType="separate"/>
      </w:r>
      <w:r w:rsidR="00053949" w:rsidRPr="0093296C">
        <w:t xml:space="preserve">Gambar </w:t>
      </w:r>
      <w:r w:rsidR="00053949">
        <w:rPr>
          <w:noProof/>
        </w:rPr>
        <w:t>5</w:t>
      </w:r>
      <w:r>
        <w:fldChar w:fldCharType="end"/>
      </w:r>
      <w:r>
        <w:t xml:space="preserve">, seluruh input adalah vektor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1</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sup>
            <m:r>
              <w:rPr>
                <w:rFonts w:ascii="Cambria Math" w:eastAsiaTheme="minorEastAsia" w:hAnsi="Cambria Math"/>
              </w:rPr>
              <m:t>(i)</m:t>
            </m:r>
          </m:sup>
        </m:sSup>
      </m:oMath>
      <w:r>
        <w:rPr>
          <w:rFonts w:eastAsiaTheme="minorEastAsia"/>
        </w:rPr>
        <w:t xml:space="preserve">. Pada hidden layer pertama, seluruh input tersambung ke seluruh neuron pada layer berikutnya. Layer ini disebut </w:t>
      </w:r>
      <w:r w:rsidRPr="00EA0205">
        <w:rPr>
          <w:rFonts w:eastAsiaTheme="minorEastAsia"/>
          <w:i/>
          <w:iCs/>
        </w:rPr>
        <w:t>fully connected</w:t>
      </w:r>
      <w:r>
        <w:rPr>
          <w:rFonts w:eastAsiaTheme="minorEastAsia"/>
        </w:rPr>
        <w:t xml:space="preserve"> layer.</w:t>
      </w:r>
    </w:p>
    <w:p w14:paraId="70858A1B" w14:textId="77777777" w:rsidR="004175D2" w:rsidRDefault="004175D2" w:rsidP="004175D2">
      <w:pPr>
        <w:keepNext/>
        <w:jc w:val="center"/>
      </w:pPr>
      <w:r>
        <w:rPr>
          <w:noProof/>
        </w:rPr>
        <w:drawing>
          <wp:inline distT="0" distB="0" distL="0" distR="0" wp14:anchorId="4CA8C375" wp14:editId="015F42B7">
            <wp:extent cx="4239356" cy="1710402"/>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3407" cy="1716071"/>
                    </a:xfrm>
                    <a:prstGeom prst="rect">
                      <a:avLst/>
                    </a:prstGeom>
                  </pic:spPr>
                </pic:pic>
              </a:graphicData>
            </a:graphic>
          </wp:inline>
        </w:drawing>
      </w:r>
    </w:p>
    <w:p w14:paraId="4E102C23" w14:textId="3BFABC7E" w:rsidR="004175D2" w:rsidRPr="0093296C" w:rsidRDefault="004175D2" w:rsidP="0093296C">
      <w:pPr>
        <w:pStyle w:val="Caption"/>
      </w:pPr>
      <w:bookmarkStart w:id="128" w:name="_Ref24093688"/>
      <w:bookmarkStart w:id="129" w:name="_Ref24093670"/>
      <w:bookmarkStart w:id="130" w:name="_Toc24116982"/>
      <w:r w:rsidRPr="0093296C">
        <w:t xml:space="preserve">Gambar </w:t>
      </w:r>
      <w:r w:rsidR="00FD2475">
        <w:fldChar w:fldCharType="begin"/>
      </w:r>
      <w:r w:rsidR="00FD2475">
        <w:instrText xml:space="preserve"> SEQ Gambar \* ARABIC </w:instrText>
      </w:r>
      <w:r w:rsidR="00FD2475">
        <w:fldChar w:fldCharType="separate"/>
      </w:r>
      <w:r w:rsidR="00053949">
        <w:rPr>
          <w:noProof/>
        </w:rPr>
        <w:t>5</w:t>
      </w:r>
      <w:r w:rsidR="00FD2475">
        <w:fldChar w:fldCharType="end"/>
      </w:r>
      <w:bookmarkEnd w:id="128"/>
      <w:r w:rsidRPr="0093296C">
        <w:t>: Neural Network</w:t>
      </w:r>
      <w:bookmarkEnd w:id="129"/>
      <w:bookmarkEnd w:id="130"/>
    </w:p>
    <w:p w14:paraId="5D7A1E25" w14:textId="77777777" w:rsidR="004175D2" w:rsidRDefault="004175D2" w:rsidP="004175D2">
      <w:r>
        <w:t>Langkah berikutnya adalah menghitung berapa banyak parameter pada jaringan ini:</w:t>
      </w:r>
    </w:p>
    <w:p w14:paraId="30E34CB5" w14:textId="77777777" w:rsidR="004175D2" w:rsidRDefault="00FD2475" w:rsidP="004175D2">
      <m:oMathPara>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1</m:t>
                  </m:r>
                </m:e>
              </m:d>
            </m:sup>
          </m:sSup>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1</m:t>
                  </m:r>
                </m:e>
              </m:d>
            </m:sup>
          </m:sSup>
          <m:r>
            <m:rPr>
              <m:sty m:val="p"/>
            </m:rPr>
            <w:rPr>
              <w:rFonts w:ascii="Cambria Math" w:hAnsi="Cambria Math"/>
            </w:rPr>
            <w:br/>
          </m:r>
        </m:oMath>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1</m:t>
                  </m:r>
                </m:e>
              </m:d>
            </m:sup>
          </m:sSup>
          <m:r>
            <w:rPr>
              <w:rFonts w:ascii="Cambria Math" w:eastAsiaTheme="minorEastAsia" w:hAnsi="Cambria Math"/>
            </w:rPr>
            <m:t>=g</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1</m:t>
                      </m:r>
                    </m:e>
                  </m:d>
                </m:sup>
              </m:sSup>
              <m:ctrlPr>
                <w:rPr>
                  <w:rFonts w:ascii="Cambria Math" w:hAnsi="Cambria Math"/>
                  <w:i/>
                </w:rPr>
              </m:ctrlPr>
            </m:e>
          </m:d>
          <m:r>
            <m:rPr>
              <m:sty m:val="p"/>
            </m:rPr>
            <w:rPr>
              <w:rFonts w:ascii="Cambria Math" w:hAnsi="Cambria Math"/>
            </w:rPr>
            <w:br/>
          </m:r>
        </m:oMath>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1</m:t>
                  </m:r>
                </m:e>
              </m:d>
            </m:sup>
          </m:sSup>
          <m:r>
            <w:rPr>
              <w:rFonts w:ascii="Cambria Math" w:eastAsiaTheme="minorEastAsia"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2</m:t>
                  </m:r>
                </m:e>
              </m:d>
            </m:sup>
          </m:sSup>
          <m:r>
            <m:rPr>
              <m:sty m:val="p"/>
            </m:rPr>
            <w:rPr>
              <w:rFonts w:ascii="Cambria Math" w:hAnsi="Cambria Math"/>
            </w:rPr>
            <w:br/>
          </m:r>
        </m:oMath>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2</m:t>
                  </m:r>
                </m:e>
              </m:d>
            </m:sup>
          </m:sSup>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2</m:t>
                      </m:r>
                    </m:e>
                  </m:d>
                </m:sup>
              </m:sSup>
            </m:e>
          </m:d>
          <m:r>
            <m:rPr>
              <m:sty m:val="p"/>
            </m:rPr>
            <w:rPr>
              <w:rFonts w:ascii="Cambria Math" w:hAnsi="Cambria Math"/>
            </w:rPr>
            <w:br/>
          </m:r>
        </m:oMath>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3</m:t>
                  </m:r>
                </m:e>
              </m:d>
            </m:sup>
          </m:sSup>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3</m:t>
                  </m:r>
                </m:e>
              </m:d>
            </m:sup>
          </m:sSup>
          <m:r>
            <m:rPr>
              <m:sty m:val="p"/>
            </m:rPr>
            <w:rPr>
              <w:rFonts w:ascii="Cambria Math" w:hAnsi="Cambria Math"/>
            </w:rPr>
            <w:br/>
          </m:r>
        </m:oMath>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=g(</m:t>
          </m:r>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3</m:t>
                  </m:r>
                </m:e>
              </m:d>
            </m:sup>
          </m:sSup>
          <m:r>
            <w:rPr>
              <w:rFonts w:ascii="Cambria Math" w:hAnsi="Cambria Math"/>
            </w:rPr>
            <m:t>)</m:t>
          </m:r>
        </m:oMath>
      </m:oMathPara>
    </w:p>
    <w:p w14:paraId="1B027860" w14:textId="77777777" w:rsidR="004175D2" w:rsidRDefault="004175D2" w:rsidP="004175D2">
      <w:pPr>
        <w:rPr>
          <w:rFonts w:eastAsiaTheme="minorEastAsia"/>
        </w:rPr>
      </w:pPr>
      <w:r>
        <w:t xml:space="preserve">Diketahui bahwa </w:t>
      </w:r>
      <m:oMath>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r>
              <m:rPr>
                <m:sty m:val="p"/>
              </m:rPr>
              <w:rPr>
                <w:rFonts w:ascii="Cambria Math" w:eastAsiaTheme="minorEastAsia" w:hAnsi="Cambria Math"/>
              </w:rPr>
              <m:t>x</m:t>
            </m:r>
            <m:r>
              <w:rPr>
                <w:rFonts w:ascii="Cambria Math" w:eastAsiaTheme="minorEastAsia" w:hAnsi="Cambria Math"/>
              </w:rPr>
              <m:t>1</m:t>
            </m:r>
          </m:sup>
        </m:sSup>
      </m:oMath>
      <w:r>
        <w:rPr>
          <w:rFonts w:eastAsiaTheme="minorEastAsia"/>
        </w:rPr>
        <w:t xml:space="preserve"> dan </w:t>
      </w:r>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2</m:t>
            </m:r>
            <m:r>
              <m:rPr>
                <m:sty m:val="p"/>
              </m:rPr>
              <w:rPr>
                <w:rFonts w:ascii="Cambria Math" w:eastAsiaTheme="minorEastAsia" w:hAnsi="Cambria Math"/>
              </w:rPr>
              <m:t>x</m:t>
            </m:r>
            <m:r>
              <w:rPr>
                <w:rFonts w:ascii="Cambria Math" w:eastAsiaTheme="minorEastAsia" w:hAnsi="Cambria Math"/>
              </w:rPr>
              <m:t>1</m:t>
            </m:r>
          </m:sup>
        </m:sSup>
      </m:oMath>
      <w:r>
        <w:rPr>
          <w:rFonts w:eastAsiaTheme="minorEastAsia"/>
        </w:rPr>
        <w:t xml:space="preserve"> dan </w:t>
      </w:r>
      <m:oMath>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1</m:t>
            </m:r>
            <m:r>
              <m:rPr>
                <m:sty m:val="p"/>
              </m:rPr>
              <w:rPr>
                <w:rFonts w:ascii="Cambria Math" w:eastAsiaTheme="minorEastAsia" w:hAnsi="Cambria Math"/>
              </w:rPr>
              <m:t>x</m:t>
            </m:r>
            <m:r>
              <w:rPr>
                <w:rFonts w:ascii="Cambria Math" w:eastAsiaTheme="minorEastAsia" w:hAnsi="Cambria Math"/>
              </w:rPr>
              <m:t>1</m:t>
            </m:r>
          </m:sup>
        </m:sSup>
      </m:oMath>
      <w:r>
        <w:rPr>
          <w:rFonts w:eastAsiaTheme="minorEastAsia"/>
        </w:rPr>
        <w:t xml:space="preserve">. Untuk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oMath>
      <w:r>
        <w:rPr>
          <w:rFonts w:eastAsiaTheme="minorEastAsia"/>
        </w:rPr>
        <w:t xml:space="preserve"> dapat dideduksi dari:</w:t>
      </w:r>
    </w:p>
    <w:p w14:paraId="48D0AC54" w14:textId="77777777" w:rsidR="004175D2" w:rsidRDefault="00FD2475" w:rsidP="004175D2">
      <m:oMathPara>
        <m:oMath>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(i)</m:t>
              </m:r>
            </m:sup>
          </m:sSup>
        </m:oMath>
      </m:oMathPara>
    </w:p>
    <w:p w14:paraId="086FE7DD" w14:textId="77777777" w:rsidR="004175D2" w:rsidRDefault="004175D2" w:rsidP="004175D2">
      <w:r>
        <w:t>yang size-nya dapat ditulis:</w:t>
      </w:r>
    </w:p>
    <w:p w14:paraId="481EB87D" w14:textId="77777777" w:rsidR="004175D2" w:rsidRPr="00DF706C" w:rsidRDefault="00FD2475" w:rsidP="004175D2">
      <w:pPr>
        <w:jc w:val="both"/>
        <w:rPr>
          <w:rFonts w:eastAsiaTheme="minorEastAsia"/>
        </w:rPr>
      </w:pPr>
      <m:oMathPara>
        <m:oMath>
          <m:sSup>
            <m:sSupPr>
              <m:ctrlPr>
                <w:rPr>
                  <w:rFonts w:ascii="Cambria Math" w:hAnsi="Cambria Math"/>
                  <w:i/>
                </w:rPr>
              </m:ctrlPr>
            </m:sSupPr>
            <m:e>
              <m:r>
                <m:rPr>
                  <m:scr m:val="double-struck"/>
                </m:rPr>
                <w:rPr>
                  <w:rFonts w:ascii="Cambria Math" w:hAnsi="Cambria Math"/>
                </w:rPr>
                <m:t>R</m:t>
              </m:r>
            </m:e>
            <m:sup>
              <m:r>
                <w:rPr>
                  <w:rFonts w:ascii="Cambria Math" w:eastAsiaTheme="minorEastAsia" w:hAnsi="Cambria Math"/>
                </w:rPr>
                <m:t>3</m:t>
              </m:r>
              <m:r>
                <m:rPr>
                  <m:sty m:val="p"/>
                </m:rPr>
                <w:rPr>
                  <w:rFonts w:ascii="Cambria Math" w:eastAsiaTheme="minorEastAsia" w:hAnsi="Cambria Math"/>
                </w:rPr>
                <m:t>x</m:t>
              </m:r>
              <m:r>
                <w:rPr>
                  <w:rFonts w:ascii="Cambria Math" w:eastAsiaTheme="minorEastAsia" w:hAnsi="Cambria Math"/>
                </w:rPr>
                <m:t>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eastAsiaTheme="minorEastAsia" w:hAnsi="Cambria Math"/>
                </w:rPr>
                <m:t>?</m:t>
              </m:r>
              <m:r>
                <m:rPr>
                  <m:sty m:val="p"/>
                </m:rPr>
                <w:rPr>
                  <w:rFonts w:ascii="Cambria Math" w:eastAsiaTheme="minorEastAsia" w:hAnsi="Cambria Math"/>
                </w:rPr>
                <m:t>x</m:t>
              </m:r>
              <m:r>
                <w:rPr>
                  <w:rFonts w:ascii="Cambria Math" w:eastAsiaTheme="minorEastAsia" w:hAnsi="Cambria Math"/>
                </w:rPr>
                <m:t>?</m:t>
              </m:r>
            </m:sup>
          </m:sSup>
          <m:r>
            <w:rPr>
              <w:rFonts w:ascii="Cambria Math" w:hAnsi="Cambria Math"/>
            </w:rPr>
            <m:t xml:space="preserve">x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r>
                <m:rPr>
                  <m:sty m:val="p"/>
                </m:rPr>
                <w:rPr>
                  <w:rFonts w:ascii="Cambria Math" w:eastAsiaTheme="minorEastAsia" w:hAnsi="Cambria Math"/>
                </w:rPr>
                <m:t>x1</m:t>
              </m:r>
            </m:sup>
          </m:sSup>
        </m:oMath>
      </m:oMathPara>
    </w:p>
    <w:p w14:paraId="5D987DE2" w14:textId="77777777" w:rsidR="004175D2" w:rsidRDefault="004175D2" w:rsidP="004175D2">
      <w:pPr>
        <w:jc w:val="both"/>
        <w:rPr>
          <w:rFonts w:eastAsiaTheme="minorEastAsia"/>
        </w:rPr>
      </w:pPr>
      <w:r>
        <w:lastRenderedPageBreak/>
        <w:t xml:space="preserve">Menggunakan perkalian matriks, dapat disimpulkan bahwa size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oMath>
      <w:r>
        <w:t xml:space="preserve"> adalah </w:t>
      </w:r>
      <m:oMath>
        <m:r>
          <w:rPr>
            <w:rFonts w:ascii="Cambria Math" w:hAnsi="Cambria Math"/>
          </w:rPr>
          <m:t xml:space="preserve">3 </m:t>
        </m:r>
        <m:r>
          <m:rPr>
            <m:sty m:val="p"/>
          </m:rPr>
          <w:rPr>
            <w:rFonts w:ascii="Cambria Math" w:eastAsiaTheme="minorEastAsia" w:hAnsi="Cambria Math"/>
          </w:rPr>
          <m:t>x</m:t>
        </m:r>
        <m:r>
          <w:rPr>
            <w:rFonts w:ascii="Cambria Math" w:eastAsiaTheme="minorEastAsia" w:hAnsi="Cambria Math"/>
          </w:rPr>
          <m:t xml:space="preserve"> </m:t>
        </m:r>
        <m:r>
          <w:rPr>
            <w:rFonts w:ascii="Cambria Math" w:hAnsi="Cambria Math"/>
          </w:rPr>
          <m:t>n</m:t>
        </m:r>
      </m:oMath>
      <w:r>
        <w:rPr>
          <w:rFonts w:eastAsiaTheme="minorEastAsia"/>
        </w:rPr>
        <w:t>. Dengan cara yang serupa untuk setiap hidden layer. Disimpulkan:</w:t>
      </w:r>
    </w:p>
    <w:p w14:paraId="3E222536" w14:textId="77777777" w:rsidR="004175D2" w:rsidRPr="00F70970" w:rsidRDefault="00FD2475" w:rsidP="004175D2">
      <w:pPr>
        <w:jc w:val="both"/>
        <w:rPr>
          <w:rFonts w:eastAsiaTheme="minorEastAsia"/>
          <w:i/>
          <w:szCs w:val="24"/>
        </w:rPr>
      </w:pPr>
      <m:oMathPara>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r>
                <m:rPr>
                  <m:sty m:val="p"/>
                </m:rPr>
                <w:rPr>
                  <w:rFonts w:ascii="Cambria Math" w:hAnsi="Cambria Math"/>
                </w:rPr>
                <m:t>x</m:t>
              </m:r>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cs="Times New Roman"/>
                  <w:i/>
                  <w:szCs w:val="24"/>
                </w:rPr>
              </m:ctrlPr>
            </m:sSupPr>
            <m:e>
              <m:r>
                <m:rPr>
                  <m:scr m:val="double-struck"/>
                </m:rPr>
                <w:rPr>
                  <w:rFonts w:ascii="Cambria Math" w:hAnsi="Cambria Math"/>
                </w:rPr>
                <m:t>R</m:t>
              </m:r>
            </m:e>
            <m:sup>
              <m:r>
                <w:rPr>
                  <w:rFonts w:ascii="Cambria Math" w:eastAsiaTheme="minorEastAsia" w:hAnsi="Cambria Math"/>
                </w:rPr>
                <m:t>3</m:t>
              </m:r>
              <m:r>
                <m:rPr>
                  <m:sty m:val="p"/>
                </m:rPr>
                <w:rPr>
                  <w:rFonts w:ascii="Cambria Math" w:eastAsiaTheme="minorEastAsia" w:hAnsi="Cambria Math"/>
                </w:rPr>
                <m:t>x</m:t>
              </m:r>
              <m:r>
                <w:rPr>
                  <w:rFonts w:ascii="Cambria Math" w:eastAsiaTheme="minorEastAsia" w:hAnsi="Cambria Math"/>
                </w:rPr>
                <m:t>1</m:t>
              </m:r>
            </m:sup>
          </m:sSup>
          <m:r>
            <w:rPr>
              <w:rFonts w:ascii="Cambria Math" w:hAnsi="Cambria Math" w:cs="Times New Roman"/>
              <w:szCs w:val="24"/>
            </w:rPr>
            <m:t xml:space="preserve"> </m:t>
          </m:r>
          <m:r>
            <m:rPr>
              <m:sty m:val="p"/>
            </m:rPr>
            <w:rPr>
              <w:rFonts w:ascii="Cambria Math" w:hAnsi="Cambria Math" w:cs="Times New Roman"/>
              <w:szCs w:val="24"/>
            </w:rPr>
            <m:t>dan</m:t>
          </m:r>
          <m:r>
            <w:rPr>
              <w:rFonts w:ascii="Cambria Math" w:hAnsi="Cambria Math" w:cs="Times New Roman"/>
              <w:szCs w:val="24"/>
            </w:rPr>
            <m:t xml:space="preserve"> </m:t>
          </m:r>
          <m:sSup>
            <m:sSupPr>
              <m:ctrlPr>
                <w:rPr>
                  <w:rFonts w:ascii="Cambria Math" w:hAnsi="Cambria Math" w:cs="Times New Roman"/>
                  <w:i/>
                  <w:szCs w:val="24"/>
                </w:rPr>
              </m:ctrlPr>
            </m:sSupPr>
            <m:e>
              <m:r>
                <w:rPr>
                  <w:rFonts w:ascii="Cambria Math" w:hAnsi="Cambria Math" w:cs="Times New Roman"/>
                  <w:szCs w:val="24"/>
                </w:rPr>
                <m:t>W</m:t>
              </m:r>
            </m:e>
            <m:sup>
              <m:d>
                <m:dPr>
                  <m:begChr m:val="["/>
                  <m:endChr m:val="]"/>
                  <m:ctrlPr>
                    <w:rPr>
                      <w:rFonts w:ascii="Cambria Math" w:hAnsi="Cambria Math" w:cs="Times New Roman"/>
                      <w:i/>
                      <w:szCs w:val="24"/>
                    </w:rPr>
                  </m:ctrlPr>
                </m:dPr>
                <m:e>
                  <m:r>
                    <w:rPr>
                      <w:rFonts w:ascii="Cambria Math" w:hAnsi="Cambria Math" w:cs="Times New Roman"/>
                      <w:szCs w:val="24"/>
                    </w:rPr>
                    <m:t>3</m:t>
                  </m:r>
                </m:e>
              </m:d>
            </m:sup>
          </m:sSup>
          <m:r>
            <w:rPr>
              <w:rFonts w:ascii="Cambria Math" w:hAnsi="Cambria Math" w:cs="Times New Roman"/>
              <w:szCs w:val="24"/>
            </w:rPr>
            <m:t>∈</m:t>
          </m:r>
          <m:sSup>
            <m:sSupPr>
              <m:ctrlPr>
                <w:rPr>
                  <w:rFonts w:ascii="Cambria Math" w:hAnsi="Cambria Math" w:cs="Times New Roman"/>
                  <w:i/>
                  <w:szCs w:val="24"/>
                </w:rPr>
              </m:ctrlPr>
            </m:sSupPr>
            <m:e>
              <m:r>
                <m:rPr>
                  <m:scr m:val="double-struck"/>
                </m:rPr>
                <w:rPr>
                  <w:rFonts w:ascii="Cambria Math" w:hAnsi="Cambria Math"/>
                </w:rPr>
                <m:t>R</m:t>
              </m:r>
            </m:e>
            <m:sup>
              <m:r>
                <w:rPr>
                  <w:rFonts w:ascii="Cambria Math" w:eastAsiaTheme="minorEastAsia" w:hAnsi="Cambria Math"/>
                </w:rPr>
                <m:t>3</m:t>
              </m:r>
              <m:r>
                <m:rPr>
                  <m:sty m:val="p"/>
                </m:rPr>
                <w:rPr>
                  <w:rFonts w:ascii="Cambria Math" w:eastAsiaTheme="minorEastAsia" w:hAnsi="Cambria Math"/>
                </w:rPr>
                <m:t>x</m:t>
              </m:r>
              <m:r>
                <w:rPr>
                  <w:rFonts w:ascii="Cambria Math" w:eastAsiaTheme="minorEastAsia" w:hAnsi="Cambria Math"/>
                </w:rPr>
                <m:t>1</m:t>
              </m:r>
            </m:sup>
          </m:sSup>
          <m:r>
            <w:rPr>
              <w:rFonts w:ascii="Cambria Math" w:hAnsi="Cambria Math" w:cs="Times New Roman"/>
              <w:szCs w:val="24"/>
            </w:rPr>
            <m:t xml:space="preserve">, </m:t>
          </m:r>
          <m:sSup>
            <m:sSupPr>
              <m:ctrlPr>
                <w:rPr>
                  <w:rFonts w:ascii="Cambria Math" w:hAnsi="Cambria Math" w:cs="Times New Roman"/>
                  <w:i/>
                  <w:szCs w:val="24"/>
                </w:rPr>
              </m:ctrlPr>
            </m:sSupPr>
            <m:e>
              <m:r>
                <w:rPr>
                  <w:rFonts w:ascii="Cambria Math" w:hAnsi="Cambria Math" w:cs="Times New Roman"/>
                  <w:szCs w:val="24"/>
                </w:rPr>
                <m:t>b</m:t>
              </m:r>
            </m:e>
            <m:sup>
              <m:d>
                <m:dPr>
                  <m:begChr m:val="["/>
                  <m:endChr m:val="]"/>
                  <m:ctrlPr>
                    <w:rPr>
                      <w:rFonts w:ascii="Cambria Math" w:hAnsi="Cambria Math" w:cs="Times New Roman"/>
                      <w:i/>
                      <w:szCs w:val="24"/>
                    </w:rPr>
                  </m:ctrlPr>
                </m:dPr>
                <m:e>
                  <m:r>
                    <w:rPr>
                      <w:rFonts w:ascii="Cambria Math" w:hAnsi="Cambria Math" w:cs="Times New Roman"/>
                      <w:szCs w:val="24"/>
                    </w:rPr>
                    <m:t>3</m:t>
                  </m:r>
                </m:e>
              </m:d>
            </m:sup>
          </m:sSup>
          <m:r>
            <w:rPr>
              <w:rFonts w:ascii="Cambria Math" w:hAnsi="Cambria Math" w:cs="Times New Roman"/>
              <w:szCs w:val="24"/>
            </w:rPr>
            <m:t>∈</m:t>
          </m:r>
          <m:sSup>
            <m:sSupPr>
              <m:ctrlPr>
                <w:rPr>
                  <w:rFonts w:ascii="Cambria Math" w:hAnsi="Cambria Math" w:cs="Times New Roman"/>
                  <w:i/>
                  <w:szCs w:val="24"/>
                </w:rPr>
              </m:ctrlPr>
            </m:sSupPr>
            <m:e>
              <m:r>
                <m:rPr>
                  <m:scr m:val="double-struck"/>
                </m:rPr>
                <w:rPr>
                  <w:rFonts w:ascii="Cambria Math" w:hAnsi="Cambria Math"/>
                </w:rPr>
                <m:t>R</m:t>
              </m:r>
            </m:e>
            <m:sup>
              <m:r>
                <w:rPr>
                  <w:rFonts w:ascii="Cambria Math" w:eastAsiaTheme="minorEastAsia" w:hAnsi="Cambria Math"/>
                </w:rPr>
                <m:t>3</m:t>
              </m:r>
              <m:r>
                <m:rPr>
                  <m:sty m:val="p"/>
                </m:rPr>
                <w:rPr>
                  <w:rFonts w:ascii="Cambria Math" w:eastAsiaTheme="minorEastAsia" w:hAnsi="Cambria Math"/>
                </w:rPr>
                <m:t>x</m:t>
              </m:r>
              <m:r>
                <w:rPr>
                  <w:rFonts w:ascii="Cambria Math" w:eastAsiaTheme="minorEastAsia" w:hAnsi="Cambria Math"/>
                </w:rPr>
                <m:t>1</m:t>
              </m:r>
            </m:sup>
          </m:sSup>
        </m:oMath>
      </m:oMathPara>
    </w:p>
    <w:p w14:paraId="3EFA67DA" w14:textId="77777777" w:rsidR="004175D2" w:rsidRPr="009300B5" w:rsidRDefault="004175D2" w:rsidP="004175D2">
      <w:pPr>
        <w:jc w:val="both"/>
        <w:rPr>
          <w:rFonts w:eastAsiaTheme="minorEastAsia"/>
          <w:iCs/>
          <w:szCs w:val="24"/>
        </w:rPr>
      </w:pPr>
      <w:r>
        <w:rPr>
          <w:rFonts w:eastAsiaTheme="minorEastAsia"/>
          <w:iCs/>
          <w:szCs w:val="24"/>
        </w:rPr>
        <w:t xml:space="preserve">Secara keseluruhan, ada </w:t>
      </w:r>
      <m:oMath>
        <m:r>
          <w:rPr>
            <w:rFonts w:ascii="Cambria Math" w:eastAsiaTheme="minorEastAsia" w:hAnsi="Cambria Math"/>
            <w:szCs w:val="24"/>
          </w:rPr>
          <m:t>3n+3</m:t>
        </m:r>
      </m:oMath>
      <w:r>
        <w:rPr>
          <w:rFonts w:eastAsiaTheme="minorEastAsia"/>
          <w:iCs/>
          <w:szCs w:val="24"/>
        </w:rPr>
        <w:t xml:space="preserve"> pada layer pertama, </w:t>
      </w:r>
      <m:oMath>
        <m:r>
          <w:rPr>
            <w:rFonts w:ascii="Cambria Math" w:eastAsiaTheme="minorEastAsia" w:hAnsi="Cambria Math"/>
            <w:szCs w:val="24"/>
          </w:rPr>
          <m:t>2*3+2</m:t>
        </m:r>
      </m:oMath>
      <w:r>
        <w:rPr>
          <w:rFonts w:eastAsiaTheme="minorEastAsia"/>
          <w:iCs/>
          <w:szCs w:val="24"/>
        </w:rPr>
        <w:t xml:space="preserve"> pada layer kedua dan </w:t>
      </w:r>
      <m:oMath>
        <m:r>
          <w:rPr>
            <w:rFonts w:ascii="Cambria Math" w:eastAsiaTheme="minorEastAsia" w:hAnsi="Cambria Math"/>
            <w:szCs w:val="24"/>
          </w:rPr>
          <m:t>2+1</m:t>
        </m:r>
      </m:oMath>
      <w:r>
        <w:rPr>
          <w:rFonts w:eastAsiaTheme="minorEastAsia"/>
          <w:iCs/>
          <w:szCs w:val="24"/>
        </w:rPr>
        <w:t xml:space="preserve"> pada layer terakhir, dengan total </w:t>
      </w:r>
      <m:oMath>
        <m:r>
          <w:rPr>
            <w:rFonts w:ascii="Cambria Math" w:eastAsiaTheme="minorEastAsia" w:hAnsi="Cambria Math"/>
            <w:szCs w:val="24"/>
          </w:rPr>
          <m:t>3n+14</m:t>
        </m:r>
      </m:oMath>
      <w:r>
        <w:rPr>
          <w:rFonts w:eastAsiaTheme="minorEastAsia"/>
          <w:iCs/>
          <w:szCs w:val="24"/>
        </w:rPr>
        <w:t xml:space="preserve"> parameter. </w:t>
      </w:r>
      <w:r>
        <w:rPr>
          <w:iCs/>
        </w:rPr>
        <w:t xml:space="preserve">Parameter-parameter tersebut diinisialisasikan secara acak dengan distribusi normal sekitar nol; </w:t>
      </w:r>
      <m:oMath>
        <m:r>
          <w:rPr>
            <w:rFonts w:ascii="Cambria Math" w:hAnsi="Cambria Math"/>
          </w:rPr>
          <m:t>N(0, 0.1)</m:t>
        </m:r>
      </m:oMath>
      <w:r>
        <w:rPr>
          <w:rFonts w:eastAsiaTheme="minorEastAsia"/>
          <w:iCs/>
        </w:rPr>
        <w:t xml:space="preserve">. Kemudian parameter-parameter ini diestimasi menggunakan </w:t>
      </w:r>
      <w:r w:rsidRPr="009300B5">
        <w:rPr>
          <w:rFonts w:eastAsiaTheme="minorEastAsia"/>
          <w:i/>
        </w:rPr>
        <w:t>gradient descent</w:t>
      </w:r>
      <w:r>
        <w:rPr>
          <w:rFonts w:eastAsiaTheme="minorEastAsia"/>
          <w:iCs/>
        </w:rPr>
        <w:t>.</w:t>
      </w:r>
    </w:p>
    <w:p w14:paraId="276EEADE" w14:textId="17522318" w:rsidR="004175D2" w:rsidRDefault="004175D2" w:rsidP="004175D2">
      <w:pPr>
        <w:ind w:firstLine="720"/>
        <w:jc w:val="both"/>
        <w:rPr>
          <w:rFonts w:eastAsiaTheme="minorEastAsia"/>
          <w:iCs/>
        </w:rPr>
      </w:pPr>
      <w:r>
        <w:rPr>
          <w:rFonts w:eastAsiaTheme="minorEastAsia"/>
          <w:iCs/>
        </w:rPr>
        <w:t>Untuk memperbarui (</w:t>
      </w:r>
      <w:r>
        <w:rPr>
          <w:rFonts w:eastAsiaTheme="minorEastAsia"/>
          <w:i/>
        </w:rPr>
        <w:t>update)</w:t>
      </w:r>
      <w:r>
        <w:rPr>
          <w:rFonts w:eastAsiaTheme="minorEastAsia"/>
          <w:iCs/>
        </w:rPr>
        <w:t xml:space="preserve"> parameter-parameter ini, input vektor harus melewati seluruh neuron pada neural network dan </w:t>
      </w:r>
      <w:r w:rsidRPr="00F226F8">
        <w:rPr>
          <w:rFonts w:eastAsiaTheme="minorEastAsia"/>
          <w:i/>
        </w:rPr>
        <w:t>output</w:t>
      </w:r>
      <w:r w:rsidR="00F226F8">
        <w:rPr>
          <w:rFonts w:eastAsiaTheme="minorEastAsia"/>
          <w:iCs/>
        </w:rPr>
        <w:t>-</w:t>
      </w:r>
      <w:r>
        <w:rPr>
          <w:rFonts w:eastAsiaTheme="minorEastAsia"/>
          <w:iCs/>
        </w:rPr>
        <w:t xml:space="preserve">nya dinotasikan dengan suatu nilai prediksi </w:t>
      </w:r>
      <m:oMath>
        <m:acc>
          <m:accPr>
            <m:ctrlPr>
              <w:rPr>
                <w:rFonts w:ascii="Cambria Math" w:eastAsiaTheme="minorEastAsia" w:hAnsi="Cambria Math"/>
                <w:i/>
                <w:iCs/>
              </w:rPr>
            </m:ctrlPr>
          </m:accPr>
          <m:e>
            <m:r>
              <w:rPr>
                <w:rFonts w:ascii="Cambria Math" w:eastAsiaTheme="minorEastAsia" w:hAnsi="Cambria Math"/>
              </w:rPr>
              <m:t>y</m:t>
            </m:r>
          </m:e>
        </m:acc>
      </m:oMath>
      <w:r>
        <w:rPr>
          <w:rFonts w:eastAsiaTheme="minorEastAsia"/>
          <w:iCs/>
        </w:rPr>
        <w:t xml:space="preserve">. Error atau loss dari </w:t>
      </w:r>
      <m:oMath>
        <m:acc>
          <m:accPr>
            <m:ctrlPr>
              <w:rPr>
                <w:rFonts w:ascii="Cambria Math" w:eastAsiaTheme="minorEastAsia" w:hAnsi="Cambria Math"/>
                <w:i/>
                <w:iCs/>
              </w:rPr>
            </m:ctrlPr>
          </m:accPr>
          <m:e>
            <m:r>
              <w:rPr>
                <w:rFonts w:ascii="Cambria Math" w:eastAsiaTheme="minorEastAsia" w:hAnsi="Cambria Math"/>
              </w:rPr>
              <m:t>y</m:t>
            </m:r>
          </m:e>
        </m:acc>
      </m:oMath>
      <w:r>
        <w:rPr>
          <w:rFonts w:eastAsiaTheme="minorEastAsia"/>
          <w:iCs/>
        </w:rPr>
        <w:t xml:space="preserve">, dinotasikan </w:t>
      </w:r>
      <m:oMath>
        <m:r>
          <m:rPr>
            <m:scr m:val="script"/>
          </m:rPr>
          <w:rPr>
            <w:rFonts w:ascii="Cambria Math" w:eastAsiaTheme="minorEastAsia" w:hAnsi="Cambria Math"/>
          </w:rPr>
          <m:t>L</m:t>
        </m:r>
      </m:oMath>
      <w:r>
        <w:rPr>
          <w:rFonts w:eastAsiaTheme="minorEastAsia"/>
          <w:iCs/>
        </w:rPr>
        <w:t>, dapat dihitung:</w:t>
      </w:r>
    </w:p>
    <w:p w14:paraId="653503DD" w14:textId="77777777" w:rsidR="004175D2" w:rsidRPr="00790AB9" w:rsidRDefault="004175D2" w:rsidP="004175D2">
      <w:pPr>
        <w:jc w:val="both"/>
        <w:rPr>
          <w:rFonts w:eastAsiaTheme="minorEastAsia"/>
          <w:iCs/>
        </w:rPr>
      </w:pPr>
      <m:oMathPara>
        <m:oMath>
          <m:r>
            <m:rPr>
              <m:scr m:val="script"/>
            </m:rPr>
            <w:rPr>
              <w:rFonts w:ascii="Cambria Math" w:hAnsi="Cambria Math"/>
            </w:rPr>
            <m:t>L</m:t>
          </m:r>
          <m:d>
            <m:dPr>
              <m:ctrlPr>
                <w:rPr>
                  <w:rFonts w:ascii="Cambria Math" w:hAnsi="Cambria Math"/>
                  <w:i/>
                  <w:iCs/>
                </w:rPr>
              </m:ctrlPr>
            </m:dPr>
            <m:e>
              <m:acc>
                <m:accPr>
                  <m:ctrlPr>
                    <w:rPr>
                      <w:rFonts w:ascii="Cambria Math" w:hAnsi="Cambria Math"/>
                      <w:i/>
                      <w:iCs/>
                    </w:rPr>
                  </m:ctrlPr>
                </m:accPr>
                <m:e>
                  <m:r>
                    <w:rPr>
                      <w:rFonts w:ascii="Cambria Math" w:hAnsi="Cambria Math"/>
                    </w:rPr>
                    <m:t>y</m:t>
                  </m:r>
                </m:e>
              </m:acc>
              <m:r>
                <w:rPr>
                  <w:rFonts w:ascii="Cambria Math" w:hAnsi="Cambria Math"/>
                </w:rPr>
                <m:t>,y</m:t>
              </m:r>
            </m:e>
          </m:d>
          <m:r>
            <w:rPr>
              <w:rFonts w:ascii="Cambria Math" w:hAnsi="Cambria Math"/>
            </w:rPr>
            <m:t>=-</m:t>
          </m:r>
          <m:d>
            <m:dPr>
              <m:begChr m:val="["/>
              <m:endChr m:val="]"/>
              <m:ctrlPr>
                <w:rPr>
                  <w:rFonts w:ascii="Cambria Math" w:hAnsi="Cambria Math"/>
                  <w:i/>
                  <w:iCs/>
                </w:rPr>
              </m:ctrlPr>
            </m:dPr>
            <m:e>
              <m:d>
                <m:dPr>
                  <m:ctrlPr>
                    <w:rPr>
                      <w:rFonts w:ascii="Cambria Math" w:hAnsi="Cambria Math"/>
                      <w:i/>
                      <w:iCs/>
                    </w:rPr>
                  </m:ctrlPr>
                </m:dPr>
                <m:e>
                  <m:r>
                    <w:rPr>
                      <w:rFonts w:ascii="Cambria Math" w:hAnsi="Cambria Math"/>
                    </w:rPr>
                    <m:t>1-y</m:t>
                  </m:r>
                </m:e>
              </m:d>
              <m:func>
                <m:funcPr>
                  <m:ctrlPr>
                    <w:rPr>
                      <w:rFonts w:ascii="Cambria Math" w:hAnsi="Cambria Math"/>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1-</m:t>
                      </m:r>
                      <m:acc>
                        <m:accPr>
                          <m:ctrlPr>
                            <w:rPr>
                              <w:rFonts w:ascii="Cambria Math" w:hAnsi="Cambria Math"/>
                              <w:i/>
                              <w:iCs/>
                            </w:rPr>
                          </m:ctrlPr>
                        </m:accPr>
                        <m:e>
                          <m:r>
                            <w:rPr>
                              <w:rFonts w:ascii="Cambria Math" w:hAnsi="Cambria Math"/>
                            </w:rPr>
                            <m:t>y</m:t>
                          </m:r>
                        </m:e>
                      </m:acc>
                    </m:e>
                  </m:d>
                </m:e>
              </m:func>
              <m:r>
                <w:rPr>
                  <w:rFonts w:ascii="Cambria Math" w:hAnsi="Cambria Math"/>
                </w:rPr>
                <m:t>+y log</m:t>
              </m:r>
              <m:acc>
                <m:accPr>
                  <m:ctrlPr>
                    <w:rPr>
                      <w:rFonts w:ascii="Cambria Math" w:hAnsi="Cambria Math"/>
                      <w:i/>
                      <w:iCs/>
                    </w:rPr>
                  </m:ctrlPr>
                </m:accPr>
                <m:e>
                  <m:r>
                    <w:rPr>
                      <w:rFonts w:ascii="Cambria Math" w:hAnsi="Cambria Math"/>
                    </w:rPr>
                    <m:t>y</m:t>
                  </m:r>
                </m:e>
              </m:acc>
            </m:e>
          </m:d>
        </m:oMath>
      </m:oMathPara>
    </w:p>
    <w:p w14:paraId="3DE21E7C" w14:textId="77777777" w:rsidR="004175D2" w:rsidRDefault="004175D2" w:rsidP="004175D2">
      <w:pPr>
        <w:jc w:val="both"/>
        <w:rPr>
          <w:rFonts w:eastAsiaTheme="minorEastAsia"/>
          <w:iCs/>
        </w:rPr>
      </w:pPr>
      <w:r>
        <w:rPr>
          <w:rFonts w:eastAsiaTheme="minorEastAsia"/>
          <w:iCs/>
        </w:rPr>
        <w:t xml:space="preserve">Fungsi </w:t>
      </w:r>
      <w:r w:rsidRPr="007758D6">
        <w:rPr>
          <w:rFonts w:eastAsiaTheme="minorEastAsia"/>
          <w:i/>
        </w:rPr>
        <w:t>loss</w:t>
      </w:r>
      <w:r>
        <w:rPr>
          <w:rFonts w:eastAsiaTheme="minorEastAsia"/>
          <w:iCs/>
        </w:rPr>
        <w:t xml:space="preserve"> </w:t>
      </w:r>
      <m:oMath>
        <m:r>
          <m:rPr>
            <m:scr m:val="script"/>
          </m:rPr>
          <w:rPr>
            <w:rFonts w:ascii="Cambria Math" w:hAnsi="Cambria Math"/>
          </w:rPr>
          <m:t>L</m:t>
        </m:r>
        <m:d>
          <m:dPr>
            <m:ctrlPr>
              <w:rPr>
                <w:rFonts w:ascii="Cambria Math" w:hAnsi="Cambria Math"/>
                <w:i/>
                <w:iCs/>
              </w:rPr>
            </m:ctrlPr>
          </m:dPr>
          <m:e>
            <m:acc>
              <m:accPr>
                <m:ctrlPr>
                  <w:rPr>
                    <w:rFonts w:ascii="Cambria Math" w:hAnsi="Cambria Math"/>
                    <w:i/>
                    <w:iCs/>
                  </w:rPr>
                </m:ctrlPr>
              </m:accPr>
              <m:e>
                <m:r>
                  <w:rPr>
                    <w:rFonts w:ascii="Cambria Math" w:hAnsi="Cambria Math"/>
                  </w:rPr>
                  <m:t>y</m:t>
                </m:r>
              </m:e>
            </m:acc>
            <m:r>
              <w:rPr>
                <w:rFonts w:ascii="Cambria Math" w:hAnsi="Cambria Math"/>
              </w:rPr>
              <m:t>,y</m:t>
            </m:r>
          </m:e>
        </m:d>
      </m:oMath>
      <w:r>
        <w:rPr>
          <w:rFonts w:eastAsiaTheme="minorEastAsia"/>
          <w:iCs/>
        </w:rPr>
        <w:t xml:space="preserve"> menghasilkan suatu nilai skalar. Seluruh parameter pada setiap layer di neural network diperbaharui berdasarkan nilai ini. Untuk setiap layer pada index </w:t>
      </w:r>
      <m:oMath>
        <m:r>
          <m:rPr>
            <m:scr m:val="script"/>
          </m:rPr>
          <w:rPr>
            <w:rFonts w:ascii="Cambria Math" w:eastAsiaTheme="minorEastAsia" w:hAnsi="Cambria Math"/>
          </w:rPr>
          <m:t>l</m:t>
        </m:r>
      </m:oMath>
      <w:r>
        <w:rPr>
          <w:rFonts w:eastAsiaTheme="minorEastAsia"/>
          <w:iCs/>
        </w:rPr>
        <w:t>, perbaharui parameter:</w:t>
      </w:r>
    </w:p>
    <w:p w14:paraId="26B855C9" w14:textId="77777777" w:rsidR="004175D2" w:rsidRPr="00325C3A" w:rsidRDefault="00FD2475" w:rsidP="004175D2">
      <w:pPr>
        <w:jc w:val="both"/>
        <w:rPr>
          <w:rFonts w:eastAsiaTheme="minorEastAsia"/>
          <w:iCs/>
        </w:rPr>
      </w:pPr>
      <m:oMathPara>
        <m:oMath>
          <m:sSup>
            <m:sSupPr>
              <m:ctrlPr>
                <w:rPr>
                  <w:rFonts w:ascii="Cambria Math" w:hAnsi="Cambria Math"/>
                  <w:i/>
                  <w:iCs/>
                </w:rPr>
              </m:ctrlPr>
            </m:sSupPr>
            <m:e>
              <m:r>
                <w:rPr>
                  <w:rFonts w:ascii="Cambria Math" w:hAnsi="Cambria Math"/>
                </w:rPr>
                <m:t>W</m:t>
              </m:r>
            </m:e>
            <m:sup>
              <m:d>
                <m:dPr>
                  <m:begChr m:val="["/>
                  <m:endChr m:val="]"/>
                  <m:ctrlPr>
                    <w:rPr>
                      <w:rFonts w:ascii="Cambria Math" w:hAnsi="Cambria Math"/>
                      <w:i/>
                      <w:iCs/>
                    </w:rPr>
                  </m:ctrlPr>
                </m:dPr>
                <m:e>
                  <m:r>
                    <m:rPr>
                      <m:scr m:val="script"/>
                    </m:rPr>
                    <w:rPr>
                      <w:rFonts w:ascii="Cambria Math" w:hAnsi="Cambria Math"/>
                    </w:rPr>
                    <m:t>l</m:t>
                  </m:r>
                </m:e>
              </m:d>
            </m:sup>
          </m:sSup>
          <m:r>
            <w:rPr>
              <w:rFonts w:ascii="Cambria Math" w:hAnsi="Cambria Math"/>
            </w:rPr>
            <m:t>=</m:t>
          </m:r>
          <m:sSup>
            <m:sSupPr>
              <m:ctrlPr>
                <w:rPr>
                  <w:rFonts w:ascii="Cambria Math" w:hAnsi="Cambria Math"/>
                  <w:i/>
                  <w:iCs/>
                </w:rPr>
              </m:ctrlPr>
            </m:sSupPr>
            <m:e>
              <m:r>
                <w:rPr>
                  <w:rFonts w:ascii="Cambria Math" w:hAnsi="Cambria Math"/>
                </w:rPr>
                <m:t>W</m:t>
              </m:r>
            </m:e>
            <m:sup>
              <m:d>
                <m:dPr>
                  <m:begChr m:val="["/>
                  <m:endChr m:val="]"/>
                  <m:ctrlPr>
                    <w:rPr>
                      <w:rFonts w:ascii="Cambria Math" w:hAnsi="Cambria Math"/>
                      <w:i/>
                      <w:iCs/>
                    </w:rPr>
                  </m:ctrlPr>
                </m:dPr>
                <m:e>
                  <m:r>
                    <m:rPr>
                      <m:scr m:val="script"/>
                    </m:rPr>
                    <w:rPr>
                      <w:rFonts w:ascii="Cambria Math" w:hAnsi="Cambria Math"/>
                    </w:rPr>
                    <m:t>l</m:t>
                  </m:r>
                </m:e>
              </m:d>
            </m:sup>
          </m:sSup>
          <m:r>
            <w:rPr>
              <w:rFonts w:ascii="Cambria Math" w:hAnsi="Cambria Math"/>
            </w:rPr>
            <m:t>-α</m:t>
          </m:r>
          <m:f>
            <m:fPr>
              <m:ctrlPr>
                <w:rPr>
                  <w:rFonts w:ascii="Cambria Math" w:hAnsi="Cambria Math"/>
                  <w:i/>
                  <w:iCs/>
                </w:rPr>
              </m:ctrlPr>
            </m:fPr>
            <m:num>
              <m:r>
                <w:rPr>
                  <w:rFonts w:ascii="Cambria Math" w:hAnsi="Cambria Math"/>
                </w:rPr>
                <m:t>∂</m:t>
              </m:r>
              <m:r>
                <m:rPr>
                  <m:scr m:val="script"/>
                </m:rPr>
                <w:rPr>
                  <w:rFonts w:ascii="Cambria Math" w:hAnsi="Cambria Math"/>
                </w:rPr>
                <m:t>L</m:t>
              </m:r>
            </m:num>
            <m:den>
              <m:r>
                <w:rPr>
                  <w:rFonts w:ascii="Cambria Math" w:hAnsi="Cambria Math"/>
                </w:rPr>
                <m:t>∂</m:t>
              </m:r>
              <m:sSup>
                <m:sSupPr>
                  <m:ctrlPr>
                    <w:rPr>
                      <w:rFonts w:ascii="Cambria Math" w:hAnsi="Cambria Math"/>
                      <w:i/>
                      <w:iCs/>
                    </w:rPr>
                  </m:ctrlPr>
                </m:sSupPr>
                <m:e>
                  <m:r>
                    <w:rPr>
                      <w:rFonts w:ascii="Cambria Math" w:hAnsi="Cambria Math"/>
                    </w:rPr>
                    <m:t>W</m:t>
                  </m:r>
                </m:e>
                <m:sup>
                  <m:d>
                    <m:dPr>
                      <m:begChr m:val="["/>
                      <m:endChr m:val="]"/>
                      <m:ctrlPr>
                        <w:rPr>
                          <w:rFonts w:ascii="Cambria Math" w:hAnsi="Cambria Math"/>
                          <w:i/>
                          <w:iCs/>
                        </w:rPr>
                      </m:ctrlPr>
                    </m:dPr>
                    <m:e>
                      <m:r>
                        <m:rPr>
                          <m:scr m:val="script"/>
                        </m:rPr>
                        <w:rPr>
                          <w:rFonts w:ascii="Cambria Math" w:hAnsi="Cambria Math"/>
                        </w:rPr>
                        <m:t>l</m:t>
                      </m:r>
                    </m:e>
                  </m:d>
                </m:sup>
              </m:sSup>
            </m:den>
          </m:f>
          <m:r>
            <m:rPr>
              <m:sty m:val="p"/>
            </m:rPr>
            <w:rPr>
              <w:rFonts w:ascii="Cambria Math" w:hAnsi="Cambria Math"/>
            </w:rPr>
            <w:br/>
          </m:r>
        </m:oMath>
        <m:oMath>
          <m:sSup>
            <m:sSupPr>
              <m:ctrlPr>
                <w:rPr>
                  <w:rFonts w:ascii="Cambria Math" w:hAnsi="Cambria Math"/>
                  <w:i/>
                  <w:iCs/>
                </w:rPr>
              </m:ctrlPr>
            </m:sSupPr>
            <m:e>
              <m:r>
                <w:rPr>
                  <w:rFonts w:ascii="Cambria Math" w:hAnsi="Cambria Math"/>
                </w:rPr>
                <m:t>b</m:t>
              </m:r>
            </m:e>
            <m:sup>
              <m:r>
                <m:rPr>
                  <m:scr m:val="script"/>
                </m:rPr>
                <w:rPr>
                  <w:rFonts w:ascii="Cambria Math" w:hAnsi="Cambria Math"/>
                </w:rPr>
                <m:t>[l]</m:t>
              </m:r>
            </m:sup>
          </m:sSup>
          <m:r>
            <w:rPr>
              <w:rFonts w:ascii="Cambria Math" w:hAnsi="Cambria Math"/>
            </w:rPr>
            <m:t>=</m:t>
          </m:r>
          <m:sSup>
            <m:sSupPr>
              <m:ctrlPr>
                <w:rPr>
                  <w:rFonts w:ascii="Cambria Math" w:hAnsi="Cambria Math"/>
                  <w:i/>
                  <w:iCs/>
                </w:rPr>
              </m:ctrlPr>
            </m:sSupPr>
            <m:e>
              <m:r>
                <w:rPr>
                  <w:rFonts w:ascii="Cambria Math" w:hAnsi="Cambria Math"/>
                </w:rPr>
                <m:t>b</m:t>
              </m:r>
            </m:e>
            <m:sup>
              <m:r>
                <m:rPr>
                  <m:scr m:val="script"/>
                </m:rPr>
                <w:rPr>
                  <w:rFonts w:ascii="Cambria Math" w:hAnsi="Cambria Math"/>
                </w:rPr>
                <m:t>[l]</m:t>
              </m:r>
            </m:sup>
          </m:sSup>
          <m:r>
            <w:rPr>
              <w:rFonts w:ascii="Cambria Math" w:hAnsi="Cambria Math"/>
            </w:rPr>
            <m:t>-α</m:t>
          </m:r>
          <m:f>
            <m:fPr>
              <m:ctrlPr>
                <w:rPr>
                  <w:rFonts w:ascii="Cambria Math" w:hAnsi="Cambria Math"/>
                  <w:i/>
                  <w:iCs/>
                </w:rPr>
              </m:ctrlPr>
            </m:fPr>
            <m:num>
              <m:r>
                <w:rPr>
                  <w:rFonts w:ascii="Cambria Math" w:hAnsi="Cambria Math"/>
                </w:rPr>
                <m:t>∂</m:t>
              </m:r>
              <m:r>
                <m:rPr>
                  <m:scr m:val="script"/>
                </m:rPr>
                <w:rPr>
                  <w:rFonts w:ascii="Cambria Math" w:hAnsi="Cambria Math"/>
                </w:rPr>
                <m:t>L</m:t>
              </m:r>
            </m:num>
            <m:den>
              <m:r>
                <w:rPr>
                  <w:rFonts w:ascii="Cambria Math" w:hAnsi="Cambria Math"/>
                </w:rPr>
                <m:t>∂</m:t>
              </m:r>
              <m:sSup>
                <m:sSupPr>
                  <m:ctrlPr>
                    <w:rPr>
                      <w:rFonts w:ascii="Cambria Math" w:hAnsi="Cambria Math"/>
                      <w:i/>
                      <w:iCs/>
                    </w:rPr>
                  </m:ctrlPr>
                </m:sSupPr>
                <m:e>
                  <m:r>
                    <w:rPr>
                      <w:rFonts w:ascii="Cambria Math" w:hAnsi="Cambria Math"/>
                    </w:rPr>
                    <m:t>b</m:t>
                  </m:r>
                </m:e>
                <m:sup>
                  <m:d>
                    <m:dPr>
                      <m:begChr m:val="["/>
                      <m:endChr m:val="]"/>
                      <m:ctrlPr>
                        <w:rPr>
                          <w:rFonts w:ascii="Cambria Math" w:hAnsi="Cambria Math"/>
                          <w:i/>
                          <w:iCs/>
                        </w:rPr>
                      </m:ctrlPr>
                    </m:dPr>
                    <m:e>
                      <m:r>
                        <m:rPr>
                          <m:scr m:val="script"/>
                        </m:rPr>
                        <w:rPr>
                          <w:rFonts w:ascii="Cambria Math" w:hAnsi="Cambria Math"/>
                        </w:rPr>
                        <m:t>l</m:t>
                      </m:r>
                    </m:e>
                  </m:d>
                </m:sup>
              </m:sSup>
            </m:den>
          </m:f>
        </m:oMath>
      </m:oMathPara>
    </w:p>
    <w:p w14:paraId="08BFD897" w14:textId="77777777" w:rsidR="004175D2" w:rsidRDefault="004175D2" w:rsidP="004175D2">
      <w:pPr>
        <w:jc w:val="both"/>
        <w:rPr>
          <w:rFonts w:eastAsiaTheme="minorEastAsia"/>
          <w:iCs/>
        </w:rPr>
      </w:pPr>
      <w:r>
        <w:rPr>
          <w:rFonts w:eastAsiaTheme="minorEastAsia"/>
          <w:iCs/>
        </w:rPr>
        <w:t xml:space="preserve">di mana </w:t>
      </w:r>
      <m:oMath>
        <m:r>
          <w:rPr>
            <w:rFonts w:ascii="Cambria Math" w:eastAsiaTheme="minorEastAsia" w:hAnsi="Cambria Math"/>
          </w:rPr>
          <m:t>α</m:t>
        </m:r>
      </m:oMath>
      <w:r>
        <w:rPr>
          <w:rFonts w:eastAsiaTheme="minorEastAsia"/>
          <w:iCs/>
        </w:rPr>
        <w:t xml:space="preserve"> adalah learning rate.</w:t>
      </w:r>
    </w:p>
    <w:p w14:paraId="42E4C0CB" w14:textId="7AC982E3" w:rsidR="004175D2" w:rsidRDefault="004175D2" w:rsidP="004175D2">
      <w:pPr>
        <w:ind w:firstLine="720"/>
        <w:jc w:val="both"/>
        <w:rPr>
          <w:rFonts w:eastAsiaTheme="minorEastAsia"/>
          <w:iCs/>
        </w:rPr>
      </w:pPr>
      <w:r>
        <w:rPr>
          <w:rFonts w:eastAsiaTheme="minorEastAsia"/>
          <w:iCs/>
        </w:rPr>
        <w:t>Pada tahap optimisasi, turunan (</w:t>
      </w:r>
      <w:r w:rsidRPr="001E5A28">
        <w:rPr>
          <w:rFonts w:eastAsiaTheme="minorEastAsia"/>
          <w:i/>
        </w:rPr>
        <w:t>gradient</w:t>
      </w:r>
      <w:r>
        <w:rPr>
          <w:rFonts w:eastAsiaTheme="minorEastAsia"/>
          <w:iCs/>
        </w:rPr>
        <w:t xml:space="preserve">) untuk </w:t>
      </w:r>
      <m:oMath>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[3]</m:t>
            </m:r>
          </m:sup>
        </m:sSup>
      </m:oMath>
      <w:r>
        <w:rPr>
          <w:rFonts w:eastAsiaTheme="minorEastAsia"/>
          <w:iCs/>
        </w:rPr>
        <w:t xml:space="preserve"> diutamakan untuk di</w:t>
      </w:r>
      <w:r w:rsidR="00E24FC5">
        <w:rPr>
          <w:rFonts w:eastAsiaTheme="minorEastAsia"/>
          <w:iCs/>
        </w:rPr>
        <w:t>hitung</w:t>
      </w:r>
      <w:r>
        <w:rPr>
          <w:rFonts w:eastAsiaTheme="minorEastAsia"/>
          <w:iCs/>
        </w:rPr>
        <w:t xml:space="preserve"> terlebih dahulu. Hal ini karena pengaruh </w:t>
      </w:r>
      <m:oMath>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[1]</m:t>
            </m:r>
          </m:sup>
        </m:sSup>
      </m:oMath>
      <w:r>
        <w:rPr>
          <w:rFonts w:eastAsiaTheme="minorEastAsia"/>
          <w:iCs/>
        </w:rPr>
        <w:t xml:space="preserve"> terhadap </w:t>
      </w:r>
      <w:r w:rsidRPr="007758D6">
        <w:rPr>
          <w:rFonts w:eastAsiaTheme="minorEastAsia"/>
          <w:i/>
        </w:rPr>
        <w:t>loss</w:t>
      </w:r>
      <w:r>
        <w:rPr>
          <w:rFonts w:eastAsiaTheme="minorEastAsia"/>
          <w:iCs/>
        </w:rPr>
        <w:t xml:space="preserve"> lebih kompleks dari </w:t>
      </w:r>
      <m:oMath>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[3]</m:t>
            </m:r>
          </m:sup>
        </m:sSup>
      </m:oMath>
      <w:r>
        <w:rPr>
          <w:rFonts w:eastAsiaTheme="minorEastAsia"/>
          <w:iCs/>
        </w:rPr>
        <w:t xml:space="preserve"> yang terletak lebih dekat ke </w:t>
      </w:r>
      <w:r w:rsidRPr="00F226F8">
        <w:rPr>
          <w:rFonts w:eastAsiaTheme="minorEastAsia"/>
          <w:i/>
        </w:rPr>
        <w:t>output</w:t>
      </w:r>
      <w:r>
        <w:rPr>
          <w:rFonts w:eastAsiaTheme="minorEastAsia"/>
          <w:iCs/>
        </w:rPr>
        <w:t xml:space="preserve"> </w:t>
      </w:r>
      <m:oMath>
        <m:acc>
          <m:accPr>
            <m:ctrlPr>
              <w:rPr>
                <w:rFonts w:ascii="Cambria Math" w:eastAsiaTheme="minorEastAsia" w:hAnsi="Cambria Math"/>
                <w:i/>
                <w:iCs/>
              </w:rPr>
            </m:ctrlPr>
          </m:accPr>
          <m:e>
            <m:r>
              <w:rPr>
                <w:rFonts w:ascii="Cambria Math" w:eastAsiaTheme="minorEastAsia" w:hAnsi="Cambria Math"/>
              </w:rPr>
              <m:t>y</m:t>
            </m:r>
          </m:e>
        </m:acc>
      </m:oMath>
      <w:r>
        <w:rPr>
          <w:rFonts w:eastAsiaTheme="minorEastAsia"/>
          <w:iCs/>
        </w:rPr>
        <w:t xml:space="preserve">, dalam hal jumlah </w:t>
      </w:r>
      <w:r w:rsidR="00E24FC5">
        <w:rPr>
          <w:rFonts w:eastAsiaTheme="minorEastAsia"/>
          <w:iCs/>
        </w:rPr>
        <w:t>perhitungan</w:t>
      </w:r>
      <w:r>
        <w:rPr>
          <w:rFonts w:eastAsiaTheme="minorEastAsia"/>
          <w:iCs/>
        </w:rPr>
        <w:t xml:space="preserve">. Dengan menggunakan sifat turunan sigmoid pada persamaan </w:t>
      </w:r>
      <w:r>
        <w:rPr>
          <w:rFonts w:eastAsiaTheme="minorEastAsia"/>
          <w:iCs/>
        </w:rPr>
        <w:fldChar w:fldCharType="begin"/>
      </w:r>
      <w:r>
        <w:rPr>
          <w:rFonts w:eastAsiaTheme="minorEastAsia"/>
          <w:iCs/>
        </w:rPr>
        <w:instrText xml:space="preserve"> REF _Ref23709431 \h  \* MERGEFORMAT </w:instrText>
      </w:r>
      <w:r>
        <w:rPr>
          <w:rFonts w:eastAsiaTheme="minorEastAsia"/>
          <w:iCs/>
        </w:rPr>
      </w:r>
      <w:r>
        <w:rPr>
          <w:rFonts w:eastAsiaTheme="minorEastAsia"/>
          <w:iCs/>
        </w:rPr>
        <w:fldChar w:fldCharType="separate"/>
      </w:r>
      <w:r w:rsidR="00053949">
        <w:t>(</w:t>
      </w:r>
      <w:r w:rsidR="00053949">
        <w:rPr>
          <w:noProof/>
        </w:rPr>
        <w:t>II</w:t>
      </w:r>
      <w:r w:rsidR="00053949">
        <w:t>.</w:t>
      </w:r>
      <w:r w:rsidR="00053949">
        <w:rPr>
          <w:noProof/>
        </w:rPr>
        <w:t>22</w:t>
      </w:r>
      <w:r w:rsidR="00053949">
        <w:t>)</w:t>
      </w:r>
      <w:r>
        <w:rPr>
          <w:rFonts w:eastAsiaTheme="minorEastAsia"/>
          <w:iCs/>
        </w:rPr>
        <w:fldChar w:fldCharType="end"/>
      </w:r>
      <w:r>
        <w:rPr>
          <w:rFonts w:eastAsiaTheme="minorEastAsia"/>
          <w:iCs/>
        </w:rPr>
        <w:t xml:space="preserve">, turunan </w:t>
      </w:r>
      <m:oMath>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[3]</m:t>
            </m:r>
          </m:sup>
        </m:sSup>
      </m:oMath>
      <w:r>
        <w:rPr>
          <w:rFonts w:eastAsiaTheme="minorEastAsia"/>
          <w:iCs/>
        </w:rPr>
        <w:t xml:space="preserve"> adalah:</w:t>
      </w:r>
    </w:p>
    <w:p w14:paraId="5CC4FE77" w14:textId="77777777" w:rsidR="004175D2" w:rsidRDefault="004175D2" w:rsidP="004175D2">
      <w:pPr>
        <w:spacing w:after="160" w:line="259" w:lineRule="auto"/>
        <w:rPr>
          <w:rFonts w:eastAsiaTheme="minorEastAsia"/>
          <w:iCs/>
        </w:rPr>
      </w:pPr>
      <w:r>
        <w:rPr>
          <w:rFonts w:eastAsiaTheme="minorEastAsia"/>
          <w:iCs/>
        </w:rPr>
        <w:br w:type="page"/>
      </w:r>
    </w:p>
    <w:tbl>
      <w:tblPr>
        <w:tblStyle w:val="TableGrid"/>
        <w:tblW w:w="8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7246"/>
        <w:gridCol w:w="836"/>
      </w:tblGrid>
      <w:tr w:rsidR="004175D2" w14:paraId="3A7D4C1B" w14:textId="77777777" w:rsidTr="00873E54">
        <w:tc>
          <w:tcPr>
            <w:tcW w:w="692" w:type="dxa"/>
            <w:vAlign w:val="center"/>
          </w:tcPr>
          <w:p w14:paraId="0C630974" w14:textId="77777777" w:rsidR="004175D2" w:rsidRDefault="004175D2" w:rsidP="00873E54">
            <w:pPr>
              <w:jc w:val="center"/>
            </w:pPr>
          </w:p>
        </w:tc>
        <w:tc>
          <w:tcPr>
            <w:tcW w:w="7246" w:type="dxa"/>
            <w:vAlign w:val="center"/>
          </w:tcPr>
          <w:p w14:paraId="1AD91B33" w14:textId="77777777" w:rsidR="00F510A9" w:rsidRPr="00F510A9" w:rsidRDefault="00FD2475" w:rsidP="00873E54">
            <w:pPr>
              <w:jc w:val="both"/>
              <w:rPr>
                <w:rFonts w:eastAsiaTheme="minorEastAsia"/>
              </w:rPr>
            </w:pPr>
            <m:oMathPara>
              <m:oMath>
                <m:f>
                  <m:fPr>
                    <m:ctrlPr>
                      <w:rPr>
                        <w:rFonts w:ascii="Cambria Math" w:hAnsi="Cambria Math"/>
                        <w:i/>
                        <w:iCs/>
                      </w:rPr>
                    </m:ctrlPr>
                  </m:fPr>
                  <m:num>
                    <m:r>
                      <w:rPr>
                        <w:rFonts w:ascii="Cambria Math" w:hAnsi="Cambria Math"/>
                      </w:rPr>
                      <m:t>∂</m:t>
                    </m:r>
                    <m:r>
                      <m:rPr>
                        <m:scr m:val="script"/>
                      </m:rPr>
                      <w:rPr>
                        <w:rFonts w:ascii="Cambria Math" w:hAnsi="Cambria Math"/>
                      </w:rPr>
                      <m:t>L</m:t>
                    </m:r>
                  </m:num>
                  <m:den>
                    <m:r>
                      <w:rPr>
                        <w:rFonts w:ascii="Cambria Math" w:hAnsi="Cambria Math"/>
                      </w:rPr>
                      <m:t>∂</m:t>
                    </m:r>
                    <m:sSup>
                      <m:sSupPr>
                        <m:ctrlPr>
                          <w:rPr>
                            <w:rFonts w:ascii="Cambria Math" w:hAnsi="Cambria Math"/>
                            <w:i/>
                            <w:iCs/>
                          </w:rPr>
                        </m:ctrlPr>
                      </m:sSupPr>
                      <m:e>
                        <m:r>
                          <w:rPr>
                            <w:rFonts w:ascii="Cambria Math" w:hAnsi="Cambria Math"/>
                          </w:rPr>
                          <m:t>W</m:t>
                        </m:r>
                      </m:e>
                      <m:sup>
                        <m:d>
                          <m:dPr>
                            <m:begChr m:val="["/>
                            <m:endChr m:val="]"/>
                            <m:ctrlPr>
                              <w:rPr>
                                <w:rFonts w:ascii="Cambria Math" w:hAnsi="Cambria Math"/>
                                <w:i/>
                                <w:iCs/>
                              </w:rPr>
                            </m:ctrlPr>
                          </m:dPr>
                          <m:e>
                            <m:r>
                              <w:rPr>
                                <w:rFonts w:ascii="Cambria Math" w:hAnsi="Cambria Math"/>
                              </w:rPr>
                              <m:t>3</m:t>
                            </m:r>
                          </m:e>
                        </m:d>
                      </m:sup>
                    </m:sSup>
                  </m:den>
                </m:f>
                <m:r>
                  <w:rPr>
                    <w:rFonts w:ascii="Cambria Math" w:hAnsi="Cambria Math"/>
                  </w:rPr>
                  <m:t>=</m:t>
                </m:r>
                <m:r>
                  <w:rPr>
                    <w:rFonts w:ascii="Cambria Math" w:eastAsiaTheme="minorEastAsia" w:hAnsi="Cambria Math"/>
                  </w:rPr>
                  <m:t>-</m:t>
                </m:r>
                <m:f>
                  <m:fPr>
                    <m:ctrlPr>
                      <w:rPr>
                        <w:rFonts w:ascii="Cambria Math" w:hAnsi="Cambria Math"/>
                        <w:i/>
                        <w:iCs/>
                      </w:rPr>
                    </m:ctrlPr>
                  </m:fPr>
                  <m:num>
                    <m:r>
                      <w:rPr>
                        <w:rFonts w:ascii="Cambria Math" w:hAnsi="Cambria Math"/>
                      </w:rPr>
                      <m:t>∂</m:t>
                    </m:r>
                  </m:num>
                  <m:den>
                    <m:r>
                      <w:rPr>
                        <w:rFonts w:ascii="Cambria Math" w:hAnsi="Cambria Math"/>
                      </w:rPr>
                      <m:t>∂</m:t>
                    </m:r>
                    <m:sSup>
                      <m:sSupPr>
                        <m:ctrlPr>
                          <w:rPr>
                            <w:rFonts w:ascii="Cambria Math" w:hAnsi="Cambria Math"/>
                            <w:i/>
                            <w:iCs/>
                          </w:rPr>
                        </m:ctrlPr>
                      </m:sSupPr>
                      <m:e>
                        <m:r>
                          <w:rPr>
                            <w:rFonts w:ascii="Cambria Math" w:hAnsi="Cambria Math"/>
                          </w:rPr>
                          <m:t>W</m:t>
                        </m:r>
                      </m:e>
                      <m:sup>
                        <m:d>
                          <m:dPr>
                            <m:begChr m:val="["/>
                            <m:endChr m:val="]"/>
                            <m:ctrlPr>
                              <w:rPr>
                                <w:rFonts w:ascii="Cambria Math" w:hAnsi="Cambria Math"/>
                                <w:i/>
                                <w:iCs/>
                              </w:rPr>
                            </m:ctrlPr>
                          </m:dPr>
                          <m:e>
                            <m:r>
                              <w:rPr>
                                <w:rFonts w:ascii="Cambria Math" w:hAnsi="Cambria Math"/>
                              </w:rPr>
                              <m:t>3</m:t>
                            </m:r>
                          </m:e>
                        </m:d>
                      </m:sup>
                    </m:sSup>
                  </m:den>
                </m:f>
                <m:d>
                  <m:dPr>
                    <m:ctrlPr>
                      <w:rPr>
                        <w:rFonts w:ascii="Cambria Math" w:hAnsi="Cambria Math"/>
                        <w:i/>
                        <w:iCs/>
                      </w:rPr>
                    </m:ctrlPr>
                  </m:dPr>
                  <m:e>
                    <m:d>
                      <m:dPr>
                        <m:ctrlPr>
                          <w:rPr>
                            <w:rFonts w:ascii="Cambria Math" w:hAnsi="Cambria Math"/>
                            <w:i/>
                            <w:iCs/>
                          </w:rPr>
                        </m:ctrlPr>
                      </m:dPr>
                      <m:e>
                        <m:r>
                          <w:rPr>
                            <w:rFonts w:ascii="Cambria Math" w:hAnsi="Cambria Math"/>
                          </w:rPr>
                          <m:t>1-y</m:t>
                        </m:r>
                      </m:e>
                    </m:d>
                    <m:func>
                      <m:funcPr>
                        <m:ctrlPr>
                          <w:rPr>
                            <w:rFonts w:ascii="Cambria Math" w:hAnsi="Cambria Math"/>
                            <w:iCs/>
                          </w:rPr>
                        </m:ctrlPr>
                      </m:funcPr>
                      <m:fName>
                        <m:r>
                          <m:rPr>
                            <m:sty m:val="p"/>
                          </m:rPr>
                          <w:rPr>
                            <w:rFonts w:ascii="Cambria Math" w:hAnsi="Cambria Math"/>
                          </w:rPr>
                          <m:t xml:space="preserve">log </m:t>
                        </m:r>
                      </m:fName>
                      <m:e>
                        <m:d>
                          <m:dPr>
                            <m:ctrlPr>
                              <w:rPr>
                                <w:rFonts w:ascii="Cambria Math" w:hAnsi="Cambria Math"/>
                                <w:i/>
                                <w:iCs/>
                              </w:rPr>
                            </m:ctrlPr>
                          </m:dPr>
                          <m:e>
                            <m:r>
                              <w:rPr>
                                <w:rFonts w:ascii="Cambria Math" w:hAnsi="Cambria Math"/>
                              </w:rPr>
                              <m:t>1-</m:t>
                            </m:r>
                            <m:acc>
                              <m:accPr>
                                <m:ctrlPr>
                                  <w:rPr>
                                    <w:rFonts w:ascii="Cambria Math" w:hAnsi="Cambria Math"/>
                                    <w:i/>
                                    <w:iCs/>
                                  </w:rPr>
                                </m:ctrlPr>
                              </m:accPr>
                              <m:e>
                                <m:r>
                                  <w:rPr>
                                    <w:rFonts w:ascii="Cambria Math" w:hAnsi="Cambria Math"/>
                                  </w:rPr>
                                  <m:t>y</m:t>
                                </m:r>
                              </m:e>
                            </m:acc>
                          </m:e>
                        </m:d>
                      </m:e>
                    </m:func>
                    <m:r>
                      <w:rPr>
                        <w:rFonts w:ascii="Cambria Math" w:hAnsi="Cambria Math"/>
                      </w:rPr>
                      <m:t>+y</m:t>
                    </m:r>
                    <m:func>
                      <m:funcPr>
                        <m:ctrlPr>
                          <w:rPr>
                            <w:rFonts w:ascii="Cambria Math" w:hAnsi="Cambria Math"/>
                            <w:i/>
                            <w:iCs/>
                          </w:rPr>
                        </m:ctrlPr>
                      </m:funcPr>
                      <m:fName>
                        <m:r>
                          <m:rPr>
                            <m:sty m:val="p"/>
                          </m:rPr>
                          <w:rPr>
                            <w:rFonts w:ascii="Cambria Math" w:hAnsi="Cambria Math"/>
                          </w:rPr>
                          <m:t>log</m:t>
                        </m:r>
                      </m:fName>
                      <m:e>
                        <m:acc>
                          <m:accPr>
                            <m:ctrlPr>
                              <w:rPr>
                                <w:rFonts w:ascii="Cambria Math" w:hAnsi="Cambria Math"/>
                                <w:i/>
                                <w:iCs/>
                              </w:rPr>
                            </m:ctrlPr>
                          </m:accPr>
                          <m:e>
                            <m:r>
                              <w:rPr>
                                <w:rFonts w:ascii="Cambria Math" w:hAnsi="Cambria Math"/>
                              </w:rPr>
                              <m:t>y</m:t>
                            </m:r>
                          </m:e>
                        </m:acc>
                      </m:e>
                    </m:func>
                  </m:e>
                </m:d>
                <m:r>
                  <m:rPr>
                    <m:sty m:val="p"/>
                  </m:rPr>
                  <w:rPr>
                    <w:rFonts w:ascii="Cambria Math" w:hAnsi="Cambria Math"/>
                  </w:rPr>
                  <w:br/>
                </m:r>
              </m:oMath>
              <m:oMath>
                <m:r>
                  <w:rPr>
                    <w:rFonts w:ascii="Cambria Math" w:hAnsi="Cambria Math"/>
                  </w:rPr>
                  <m:t xml:space="preserve">            =-</m:t>
                </m:r>
                <m:d>
                  <m:dPr>
                    <m:ctrlPr>
                      <w:rPr>
                        <w:rFonts w:ascii="Cambria Math" w:hAnsi="Cambria Math"/>
                        <w:i/>
                        <w:iCs/>
                      </w:rPr>
                    </m:ctrlPr>
                  </m:dPr>
                  <m:e>
                    <m:r>
                      <w:rPr>
                        <w:rFonts w:ascii="Cambria Math" w:hAnsi="Cambria Math"/>
                      </w:rPr>
                      <m:t>1-y</m:t>
                    </m:r>
                  </m:e>
                </m:d>
                <m:f>
                  <m:fPr>
                    <m:ctrlPr>
                      <w:rPr>
                        <w:rFonts w:ascii="Cambria Math" w:hAnsi="Cambria Math"/>
                        <w:i/>
                        <w:iCs/>
                      </w:rPr>
                    </m:ctrlPr>
                  </m:fPr>
                  <m:num>
                    <m:r>
                      <w:rPr>
                        <w:rFonts w:ascii="Cambria Math" w:hAnsi="Cambria Math"/>
                      </w:rPr>
                      <m:t>∂</m:t>
                    </m:r>
                  </m:num>
                  <m:den>
                    <m:r>
                      <w:rPr>
                        <w:rFonts w:ascii="Cambria Math" w:hAnsi="Cambria Math"/>
                      </w:rPr>
                      <m:t>∂</m:t>
                    </m:r>
                    <m:sSup>
                      <m:sSupPr>
                        <m:ctrlPr>
                          <w:rPr>
                            <w:rFonts w:ascii="Cambria Math" w:hAnsi="Cambria Math"/>
                            <w:i/>
                            <w:iCs/>
                          </w:rPr>
                        </m:ctrlPr>
                      </m:sSupPr>
                      <m:e>
                        <m:r>
                          <w:rPr>
                            <w:rFonts w:ascii="Cambria Math" w:hAnsi="Cambria Math"/>
                          </w:rPr>
                          <m:t>W</m:t>
                        </m:r>
                      </m:e>
                      <m:sup>
                        <m:d>
                          <m:dPr>
                            <m:begChr m:val="["/>
                            <m:endChr m:val="]"/>
                            <m:ctrlPr>
                              <w:rPr>
                                <w:rFonts w:ascii="Cambria Math" w:hAnsi="Cambria Math"/>
                                <w:i/>
                                <w:iCs/>
                              </w:rPr>
                            </m:ctrlPr>
                          </m:dPr>
                          <m:e>
                            <m:r>
                              <w:rPr>
                                <w:rFonts w:ascii="Cambria Math" w:hAnsi="Cambria Math"/>
                              </w:rPr>
                              <m:t>3</m:t>
                            </m:r>
                          </m:e>
                        </m:d>
                      </m:sup>
                    </m:sSup>
                  </m:den>
                </m:f>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1-g</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begChr m:val="["/>
                                    <m:endChr m:val="]"/>
                                    <m:ctrlPr>
                                      <w:rPr>
                                        <w:rFonts w:ascii="Cambria Math" w:hAnsi="Cambria Math"/>
                                        <w:i/>
                                        <w:iCs/>
                                      </w:rPr>
                                    </m:ctrlPr>
                                  </m:dPr>
                                  <m:e>
                                    <m:r>
                                      <w:rPr>
                                        <w:rFonts w:ascii="Cambria Math" w:hAnsi="Cambria Math"/>
                                      </w:rPr>
                                      <m:t>3</m:t>
                                    </m:r>
                                  </m:e>
                                </m:d>
                              </m:sup>
                            </m:sSup>
                            <m:sSup>
                              <m:sSupPr>
                                <m:ctrlPr>
                                  <w:rPr>
                                    <w:rFonts w:ascii="Cambria Math" w:hAnsi="Cambria Math"/>
                                    <w:i/>
                                    <w:iCs/>
                                  </w:rPr>
                                </m:ctrlPr>
                              </m:sSupPr>
                              <m:e>
                                <m:r>
                                  <w:rPr>
                                    <w:rFonts w:ascii="Cambria Math" w:hAnsi="Cambria Math"/>
                                  </w:rPr>
                                  <m:t>a</m:t>
                                </m:r>
                              </m:e>
                              <m:sup>
                                <m:d>
                                  <m:dPr>
                                    <m:begChr m:val="["/>
                                    <m:endChr m:val="]"/>
                                    <m:ctrlPr>
                                      <w:rPr>
                                        <w:rFonts w:ascii="Cambria Math" w:hAnsi="Cambria Math"/>
                                        <w:i/>
                                        <w:iCs/>
                                      </w:rPr>
                                    </m:ctrlPr>
                                  </m:dPr>
                                  <m:e>
                                    <m:r>
                                      <w:rPr>
                                        <w:rFonts w:ascii="Cambria Math" w:hAnsi="Cambria Math"/>
                                      </w:rPr>
                                      <m:t>2</m:t>
                                    </m:r>
                                  </m:e>
                                </m:d>
                              </m:sup>
                            </m:sSup>
                            <m:r>
                              <w:rPr>
                                <w:rFonts w:ascii="Cambria Math" w:hAnsi="Cambria Math"/>
                              </w:rPr>
                              <m:t>+</m:t>
                            </m:r>
                            <m:sSup>
                              <m:sSupPr>
                                <m:ctrlPr>
                                  <w:rPr>
                                    <w:rFonts w:ascii="Cambria Math" w:hAnsi="Cambria Math"/>
                                    <w:i/>
                                    <w:iCs/>
                                  </w:rPr>
                                </m:ctrlPr>
                              </m:sSupPr>
                              <m:e>
                                <m:r>
                                  <w:rPr>
                                    <w:rFonts w:ascii="Cambria Math" w:hAnsi="Cambria Math"/>
                                  </w:rPr>
                                  <m:t>b</m:t>
                                </m:r>
                              </m:e>
                              <m:sup>
                                <m:d>
                                  <m:dPr>
                                    <m:begChr m:val="["/>
                                    <m:endChr m:val="]"/>
                                    <m:ctrlPr>
                                      <w:rPr>
                                        <w:rFonts w:ascii="Cambria Math" w:hAnsi="Cambria Math"/>
                                        <w:i/>
                                        <w:iCs/>
                                      </w:rPr>
                                    </m:ctrlPr>
                                  </m:dPr>
                                  <m:e>
                                    <m:r>
                                      <w:rPr>
                                        <w:rFonts w:ascii="Cambria Math" w:hAnsi="Cambria Math"/>
                                      </w:rPr>
                                      <m:t>3</m:t>
                                    </m:r>
                                  </m:e>
                                </m:d>
                              </m:sup>
                            </m:sSup>
                          </m:e>
                        </m:d>
                      </m:e>
                    </m:d>
                  </m:e>
                </m:func>
                <m:r>
                  <w:rPr>
                    <w:rFonts w:ascii="Cambria Math" w:hAnsi="Cambria Math"/>
                  </w:rPr>
                  <m:t>-y</m:t>
                </m:r>
                <m:f>
                  <m:fPr>
                    <m:ctrlPr>
                      <w:rPr>
                        <w:rFonts w:ascii="Cambria Math" w:hAnsi="Cambria Math"/>
                        <w:i/>
                        <w:iCs/>
                      </w:rPr>
                    </m:ctrlPr>
                  </m:fPr>
                  <m:num>
                    <m:r>
                      <w:rPr>
                        <w:rFonts w:ascii="Cambria Math" w:hAnsi="Cambria Math"/>
                      </w:rPr>
                      <m:t>∂</m:t>
                    </m:r>
                  </m:num>
                  <m:den>
                    <m:r>
                      <w:rPr>
                        <w:rFonts w:ascii="Cambria Math" w:hAnsi="Cambria Math"/>
                      </w:rPr>
                      <m:t>∂</m:t>
                    </m:r>
                    <m:sSup>
                      <m:sSupPr>
                        <m:ctrlPr>
                          <w:rPr>
                            <w:rFonts w:ascii="Cambria Math" w:hAnsi="Cambria Math"/>
                            <w:i/>
                            <w:iCs/>
                          </w:rPr>
                        </m:ctrlPr>
                      </m:sSupPr>
                      <m:e>
                        <m:r>
                          <w:rPr>
                            <w:rFonts w:ascii="Cambria Math" w:hAnsi="Cambria Math"/>
                          </w:rPr>
                          <m:t>W</m:t>
                        </m:r>
                      </m:e>
                      <m:sup>
                        <m:d>
                          <m:dPr>
                            <m:begChr m:val="["/>
                            <m:endChr m:val="]"/>
                            <m:ctrlPr>
                              <w:rPr>
                                <w:rFonts w:ascii="Cambria Math" w:hAnsi="Cambria Math"/>
                                <w:i/>
                                <w:iCs/>
                              </w:rPr>
                            </m:ctrlPr>
                          </m:dPr>
                          <m:e>
                            <m:r>
                              <w:rPr>
                                <w:rFonts w:ascii="Cambria Math" w:hAnsi="Cambria Math"/>
                              </w:rPr>
                              <m:t>3</m:t>
                            </m:r>
                          </m:e>
                        </m:d>
                      </m:sup>
                    </m:sSup>
                  </m:den>
                </m:f>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g</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begChr m:val="["/>
                                    <m:endChr m:val="]"/>
                                    <m:ctrlPr>
                                      <w:rPr>
                                        <w:rFonts w:ascii="Cambria Math" w:hAnsi="Cambria Math"/>
                                        <w:i/>
                                        <w:iCs/>
                                      </w:rPr>
                                    </m:ctrlPr>
                                  </m:dPr>
                                  <m:e>
                                    <m:r>
                                      <w:rPr>
                                        <w:rFonts w:ascii="Cambria Math" w:hAnsi="Cambria Math"/>
                                      </w:rPr>
                                      <m:t>3</m:t>
                                    </m:r>
                                  </m:e>
                                </m:d>
                              </m:sup>
                            </m:sSup>
                            <m:sSup>
                              <m:sSupPr>
                                <m:ctrlPr>
                                  <w:rPr>
                                    <w:rFonts w:ascii="Cambria Math" w:hAnsi="Cambria Math"/>
                                    <w:i/>
                                    <w:iCs/>
                                  </w:rPr>
                                </m:ctrlPr>
                              </m:sSupPr>
                              <m:e>
                                <m:r>
                                  <w:rPr>
                                    <w:rFonts w:ascii="Cambria Math" w:hAnsi="Cambria Math"/>
                                  </w:rPr>
                                  <m:t>a</m:t>
                                </m:r>
                              </m:e>
                              <m:sup>
                                <m:d>
                                  <m:dPr>
                                    <m:begChr m:val="["/>
                                    <m:endChr m:val="]"/>
                                    <m:ctrlPr>
                                      <w:rPr>
                                        <w:rFonts w:ascii="Cambria Math" w:hAnsi="Cambria Math"/>
                                        <w:i/>
                                        <w:iCs/>
                                      </w:rPr>
                                    </m:ctrlPr>
                                  </m:dPr>
                                  <m:e>
                                    <m:r>
                                      <w:rPr>
                                        <w:rFonts w:ascii="Cambria Math" w:hAnsi="Cambria Math"/>
                                      </w:rPr>
                                      <m:t>2</m:t>
                                    </m:r>
                                  </m:e>
                                </m:d>
                              </m:sup>
                            </m:sSup>
                            <m:r>
                              <w:rPr>
                                <w:rFonts w:ascii="Cambria Math" w:hAnsi="Cambria Math"/>
                              </w:rPr>
                              <m:t>+</m:t>
                            </m:r>
                            <m:sSup>
                              <m:sSupPr>
                                <m:ctrlPr>
                                  <w:rPr>
                                    <w:rFonts w:ascii="Cambria Math" w:hAnsi="Cambria Math"/>
                                    <w:i/>
                                    <w:iCs/>
                                  </w:rPr>
                                </m:ctrlPr>
                              </m:sSupPr>
                              <m:e>
                                <m:r>
                                  <w:rPr>
                                    <w:rFonts w:ascii="Cambria Math" w:hAnsi="Cambria Math"/>
                                  </w:rPr>
                                  <m:t>b</m:t>
                                </m:r>
                              </m:e>
                              <m:sup>
                                <m:d>
                                  <m:dPr>
                                    <m:begChr m:val="["/>
                                    <m:endChr m:val="]"/>
                                    <m:ctrlPr>
                                      <w:rPr>
                                        <w:rFonts w:ascii="Cambria Math" w:hAnsi="Cambria Math"/>
                                        <w:i/>
                                        <w:iCs/>
                                      </w:rPr>
                                    </m:ctrlPr>
                                  </m:dPr>
                                  <m:e>
                                    <m:r>
                                      <w:rPr>
                                        <w:rFonts w:ascii="Cambria Math" w:hAnsi="Cambria Math"/>
                                      </w:rPr>
                                      <m:t>3</m:t>
                                    </m:r>
                                  </m:e>
                                </m:d>
                              </m:sup>
                            </m:sSup>
                          </m:e>
                        </m:d>
                      </m:e>
                    </m:d>
                  </m:e>
                </m:func>
                <m:r>
                  <m:rPr>
                    <m:sty m:val="p"/>
                  </m:rPr>
                  <w:rPr>
                    <w:rFonts w:ascii="Cambria Math" w:hAnsi="Cambria Math"/>
                  </w:rPr>
                  <w:br/>
                </m:r>
              </m:oMath>
              <m:oMath>
                <m:r>
                  <w:rPr>
                    <w:rFonts w:ascii="Cambria Math" w:hAnsi="Cambria Math"/>
                  </w:rPr>
                  <m:t xml:space="preserve">           =-</m:t>
                </m:r>
                <m:d>
                  <m:dPr>
                    <m:ctrlPr>
                      <w:rPr>
                        <w:rFonts w:ascii="Cambria Math" w:hAnsi="Cambria Math"/>
                        <w:i/>
                        <w:iCs/>
                      </w:rPr>
                    </m:ctrlPr>
                  </m:dPr>
                  <m:e>
                    <m:r>
                      <w:rPr>
                        <w:rFonts w:ascii="Cambria Math" w:hAnsi="Cambria Math"/>
                      </w:rPr>
                      <m:t>1-y</m:t>
                    </m:r>
                  </m:e>
                </m:d>
                <m:f>
                  <m:fPr>
                    <m:ctrlPr>
                      <w:rPr>
                        <w:rFonts w:ascii="Cambria Math" w:hAnsi="Cambria Math"/>
                        <w:i/>
                        <w:iCs/>
                      </w:rPr>
                    </m:ctrlPr>
                  </m:fPr>
                  <m:num>
                    <m:r>
                      <w:rPr>
                        <w:rFonts w:ascii="Cambria Math" w:hAnsi="Cambria Math"/>
                      </w:rPr>
                      <m:t>1</m:t>
                    </m:r>
                  </m:num>
                  <m:den>
                    <m:r>
                      <w:rPr>
                        <w:rFonts w:ascii="Cambria Math" w:hAnsi="Cambria Math"/>
                      </w:rPr>
                      <m:t>1-g</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begChr m:val="["/>
                                <m:endChr m:val="]"/>
                                <m:ctrlPr>
                                  <w:rPr>
                                    <w:rFonts w:ascii="Cambria Math" w:hAnsi="Cambria Math"/>
                                    <w:i/>
                                    <w:iCs/>
                                  </w:rPr>
                                </m:ctrlPr>
                              </m:dPr>
                              <m:e>
                                <m:r>
                                  <w:rPr>
                                    <w:rFonts w:ascii="Cambria Math" w:hAnsi="Cambria Math"/>
                                  </w:rPr>
                                  <m:t>3</m:t>
                                </m:r>
                              </m:e>
                            </m:d>
                          </m:sup>
                        </m:sSup>
                        <m:sSup>
                          <m:sSupPr>
                            <m:ctrlPr>
                              <w:rPr>
                                <w:rFonts w:ascii="Cambria Math" w:hAnsi="Cambria Math"/>
                                <w:i/>
                                <w:iCs/>
                              </w:rPr>
                            </m:ctrlPr>
                          </m:sSupPr>
                          <m:e>
                            <m:r>
                              <w:rPr>
                                <w:rFonts w:ascii="Cambria Math" w:hAnsi="Cambria Math"/>
                              </w:rPr>
                              <m:t>a</m:t>
                            </m:r>
                          </m:e>
                          <m:sup>
                            <m:d>
                              <m:dPr>
                                <m:begChr m:val="["/>
                                <m:endChr m:val="]"/>
                                <m:ctrlPr>
                                  <w:rPr>
                                    <w:rFonts w:ascii="Cambria Math" w:hAnsi="Cambria Math"/>
                                    <w:i/>
                                    <w:iCs/>
                                  </w:rPr>
                                </m:ctrlPr>
                              </m:dPr>
                              <m:e>
                                <m:r>
                                  <w:rPr>
                                    <w:rFonts w:ascii="Cambria Math" w:hAnsi="Cambria Math"/>
                                  </w:rPr>
                                  <m:t>2</m:t>
                                </m:r>
                              </m:e>
                            </m:d>
                          </m:sup>
                        </m:sSup>
                        <m:r>
                          <w:rPr>
                            <w:rFonts w:ascii="Cambria Math" w:hAnsi="Cambria Math"/>
                          </w:rPr>
                          <m:t>+</m:t>
                        </m:r>
                        <m:sSup>
                          <m:sSupPr>
                            <m:ctrlPr>
                              <w:rPr>
                                <w:rFonts w:ascii="Cambria Math" w:hAnsi="Cambria Math"/>
                                <w:i/>
                                <w:iCs/>
                              </w:rPr>
                            </m:ctrlPr>
                          </m:sSupPr>
                          <m:e>
                            <m:r>
                              <w:rPr>
                                <w:rFonts w:ascii="Cambria Math" w:hAnsi="Cambria Math"/>
                              </w:rPr>
                              <m:t>b</m:t>
                            </m:r>
                          </m:e>
                          <m:sup>
                            <m:d>
                              <m:dPr>
                                <m:begChr m:val="["/>
                                <m:endChr m:val="]"/>
                                <m:ctrlPr>
                                  <w:rPr>
                                    <w:rFonts w:ascii="Cambria Math" w:hAnsi="Cambria Math"/>
                                    <w:i/>
                                    <w:iCs/>
                                  </w:rPr>
                                </m:ctrlPr>
                              </m:dPr>
                              <m:e>
                                <m:r>
                                  <w:rPr>
                                    <w:rFonts w:ascii="Cambria Math" w:hAnsi="Cambria Math"/>
                                  </w:rPr>
                                  <m:t>3</m:t>
                                </m:r>
                              </m:e>
                            </m:d>
                          </m:sup>
                        </m:sSup>
                      </m:e>
                    </m:d>
                  </m:den>
                </m:f>
                <m:d>
                  <m:dPr>
                    <m:ctrlPr>
                      <w:rPr>
                        <w:rFonts w:ascii="Cambria Math" w:eastAsiaTheme="minorEastAsia" w:hAnsi="Cambria Math"/>
                        <w:i/>
                        <w:iCs/>
                      </w:rPr>
                    </m:ctrlPr>
                  </m:dPr>
                  <m:e>
                    <m:r>
                      <w:rPr>
                        <w:rFonts w:ascii="Cambria Math" w:eastAsiaTheme="minorEastAsia" w:hAnsi="Cambria Math"/>
                      </w:rPr>
                      <m:t>-1</m:t>
                    </m:r>
                  </m:e>
                </m:d>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begChr m:val="["/>
                            <m:endChr m:val="]"/>
                            <m:ctrlPr>
                              <w:rPr>
                                <w:rFonts w:ascii="Cambria Math" w:hAnsi="Cambria Math"/>
                                <w:i/>
                                <w:iCs/>
                              </w:rPr>
                            </m:ctrlPr>
                          </m:dPr>
                          <m:e>
                            <m:r>
                              <w:rPr>
                                <w:rFonts w:ascii="Cambria Math" w:hAnsi="Cambria Math"/>
                              </w:rPr>
                              <m:t>3</m:t>
                            </m:r>
                          </m:e>
                        </m:d>
                      </m:sup>
                    </m:sSup>
                    <m:sSup>
                      <m:sSupPr>
                        <m:ctrlPr>
                          <w:rPr>
                            <w:rFonts w:ascii="Cambria Math" w:hAnsi="Cambria Math"/>
                            <w:i/>
                            <w:iCs/>
                          </w:rPr>
                        </m:ctrlPr>
                      </m:sSupPr>
                      <m:e>
                        <m:r>
                          <w:rPr>
                            <w:rFonts w:ascii="Cambria Math" w:hAnsi="Cambria Math"/>
                          </w:rPr>
                          <m:t>a</m:t>
                        </m:r>
                      </m:e>
                      <m:sup>
                        <m:d>
                          <m:dPr>
                            <m:begChr m:val="["/>
                            <m:endChr m:val="]"/>
                            <m:ctrlPr>
                              <w:rPr>
                                <w:rFonts w:ascii="Cambria Math" w:hAnsi="Cambria Math"/>
                                <w:i/>
                                <w:iCs/>
                              </w:rPr>
                            </m:ctrlPr>
                          </m:dPr>
                          <m:e>
                            <m:r>
                              <w:rPr>
                                <w:rFonts w:ascii="Cambria Math" w:hAnsi="Cambria Math"/>
                              </w:rPr>
                              <m:t>2</m:t>
                            </m:r>
                          </m:e>
                        </m:d>
                      </m:sup>
                    </m:sSup>
                    <m:r>
                      <w:rPr>
                        <w:rFonts w:ascii="Cambria Math" w:hAnsi="Cambria Math"/>
                      </w:rPr>
                      <m:t>+</m:t>
                    </m:r>
                    <m:sSup>
                      <m:sSupPr>
                        <m:ctrlPr>
                          <w:rPr>
                            <w:rFonts w:ascii="Cambria Math" w:hAnsi="Cambria Math"/>
                            <w:i/>
                            <w:iCs/>
                          </w:rPr>
                        </m:ctrlPr>
                      </m:sSupPr>
                      <m:e>
                        <m:r>
                          <w:rPr>
                            <w:rFonts w:ascii="Cambria Math" w:hAnsi="Cambria Math"/>
                          </w:rPr>
                          <m:t>b</m:t>
                        </m:r>
                      </m:e>
                      <m:sup>
                        <m:d>
                          <m:dPr>
                            <m:begChr m:val="["/>
                            <m:endChr m:val="]"/>
                            <m:ctrlPr>
                              <w:rPr>
                                <w:rFonts w:ascii="Cambria Math" w:hAnsi="Cambria Math"/>
                                <w:i/>
                                <w:iCs/>
                              </w:rPr>
                            </m:ctrlPr>
                          </m:dPr>
                          <m:e>
                            <m:r>
                              <w:rPr>
                                <w:rFonts w:ascii="Cambria Math" w:hAnsi="Cambria Math"/>
                              </w:rPr>
                              <m:t>3</m:t>
                            </m:r>
                          </m:e>
                        </m:d>
                      </m:sup>
                    </m:sSup>
                  </m:e>
                </m:d>
                <m:sSup>
                  <m:sSupPr>
                    <m:ctrlPr>
                      <w:rPr>
                        <w:rFonts w:ascii="Cambria Math" w:hAnsi="Cambria Math"/>
                        <w:i/>
                        <w:iCs/>
                      </w:rPr>
                    </m:ctrlPr>
                  </m:sSupPr>
                  <m:e>
                    <m:sSup>
                      <m:sSupPr>
                        <m:ctrlPr>
                          <w:rPr>
                            <w:rFonts w:ascii="Cambria Math" w:hAnsi="Cambria Math"/>
                            <w:i/>
                            <w:iCs/>
                          </w:rPr>
                        </m:ctrlPr>
                      </m:sSupPr>
                      <m:e>
                        <m:r>
                          <w:rPr>
                            <w:rFonts w:ascii="Cambria Math" w:hAnsi="Cambria Math"/>
                          </w:rPr>
                          <m:t>a</m:t>
                        </m:r>
                      </m:e>
                      <m:sup>
                        <m:d>
                          <m:dPr>
                            <m:begChr m:val="["/>
                            <m:endChr m:val="]"/>
                            <m:ctrlPr>
                              <w:rPr>
                                <w:rFonts w:ascii="Cambria Math" w:hAnsi="Cambria Math"/>
                                <w:i/>
                                <w:iCs/>
                              </w:rPr>
                            </m:ctrlPr>
                          </m:dPr>
                          <m:e>
                            <m:r>
                              <w:rPr>
                                <w:rFonts w:ascii="Cambria Math" w:hAnsi="Cambria Math"/>
                              </w:rPr>
                              <m:t>2</m:t>
                            </m:r>
                          </m:e>
                        </m:d>
                      </m:sup>
                    </m:sSup>
                  </m:e>
                  <m:sup>
                    <m:r>
                      <w:rPr>
                        <w:rFonts w:ascii="Cambria Math" w:hAnsi="Cambria Math"/>
                      </w:rPr>
                      <m:t>T</m:t>
                    </m:r>
                  </m:sup>
                </m:sSup>
                <m:r>
                  <w:rPr>
                    <w:rFonts w:ascii="Cambria Math" w:eastAsiaTheme="minorEastAsia" w:hAnsi="Cambria Math"/>
                  </w:rPr>
                  <m:t>-   y</m:t>
                </m:r>
                <m:f>
                  <m:fPr>
                    <m:ctrlPr>
                      <w:rPr>
                        <w:rFonts w:ascii="Cambria Math" w:eastAsiaTheme="minorEastAsia" w:hAnsi="Cambria Math"/>
                        <w:i/>
                        <w:iCs/>
                      </w:rPr>
                    </m:ctrlPr>
                  </m:fPr>
                  <m:num>
                    <m:r>
                      <w:rPr>
                        <w:rFonts w:ascii="Cambria Math" w:eastAsiaTheme="minorEastAsia" w:hAnsi="Cambria Math"/>
                      </w:rPr>
                      <m:t>1</m:t>
                    </m:r>
                  </m:num>
                  <m:den>
                    <m:r>
                      <w:rPr>
                        <w:rFonts w:ascii="Cambria Math" w:hAnsi="Cambria Math"/>
                      </w:rPr>
                      <m:t>g</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begChr m:val="["/>
                                <m:endChr m:val="]"/>
                                <m:ctrlPr>
                                  <w:rPr>
                                    <w:rFonts w:ascii="Cambria Math" w:hAnsi="Cambria Math"/>
                                    <w:i/>
                                    <w:iCs/>
                                  </w:rPr>
                                </m:ctrlPr>
                              </m:dPr>
                              <m:e>
                                <m:r>
                                  <w:rPr>
                                    <w:rFonts w:ascii="Cambria Math" w:hAnsi="Cambria Math"/>
                                  </w:rPr>
                                  <m:t>3</m:t>
                                </m:r>
                              </m:e>
                            </m:d>
                          </m:sup>
                        </m:sSup>
                        <m:sSup>
                          <m:sSupPr>
                            <m:ctrlPr>
                              <w:rPr>
                                <w:rFonts w:ascii="Cambria Math" w:hAnsi="Cambria Math"/>
                                <w:i/>
                                <w:iCs/>
                              </w:rPr>
                            </m:ctrlPr>
                          </m:sSupPr>
                          <m:e>
                            <m:r>
                              <w:rPr>
                                <w:rFonts w:ascii="Cambria Math" w:hAnsi="Cambria Math"/>
                              </w:rPr>
                              <m:t>a</m:t>
                            </m:r>
                          </m:e>
                          <m:sup>
                            <m:d>
                              <m:dPr>
                                <m:begChr m:val="["/>
                                <m:endChr m:val="]"/>
                                <m:ctrlPr>
                                  <w:rPr>
                                    <w:rFonts w:ascii="Cambria Math" w:hAnsi="Cambria Math"/>
                                    <w:i/>
                                    <w:iCs/>
                                  </w:rPr>
                                </m:ctrlPr>
                              </m:dPr>
                              <m:e>
                                <m:r>
                                  <w:rPr>
                                    <w:rFonts w:ascii="Cambria Math" w:hAnsi="Cambria Math"/>
                                  </w:rPr>
                                  <m:t>2</m:t>
                                </m:r>
                              </m:e>
                            </m:d>
                          </m:sup>
                        </m:sSup>
                        <m:r>
                          <w:rPr>
                            <w:rFonts w:ascii="Cambria Math" w:hAnsi="Cambria Math"/>
                          </w:rPr>
                          <m:t>+</m:t>
                        </m:r>
                        <m:sSup>
                          <m:sSupPr>
                            <m:ctrlPr>
                              <w:rPr>
                                <w:rFonts w:ascii="Cambria Math" w:hAnsi="Cambria Math"/>
                                <w:i/>
                                <w:iCs/>
                              </w:rPr>
                            </m:ctrlPr>
                          </m:sSupPr>
                          <m:e>
                            <m:r>
                              <w:rPr>
                                <w:rFonts w:ascii="Cambria Math" w:hAnsi="Cambria Math"/>
                              </w:rPr>
                              <m:t>b</m:t>
                            </m:r>
                          </m:e>
                          <m:sup>
                            <m:d>
                              <m:dPr>
                                <m:begChr m:val="["/>
                                <m:endChr m:val="]"/>
                                <m:ctrlPr>
                                  <w:rPr>
                                    <w:rFonts w:ascii="Cambria Math" w:hAnsi="Cambria Math"/>
                                    <w:i/>
                                    <w:iCs/>
                                  </w:rPr>
                                </m:ctrlPr>
                              </m:dPr>
                              <m:e>
                                <m:r>
                                  <w:rPr>
                                    <w:rFonts w:ascii="Cambria Math" w:hAnsi="Cambria Math"/>
                                  </w:rPr>
                                  <m:t>3</m:t>
                                </m:r>
                              </m:e>
                            </m:d>
                          </m:sup>
                        </m:sSup>
                      </m:e>
                    </m:d>
                  </m:den>
                </m:f>
                <m:sSup>
                  <m:sSupPr>
                    <m:ctrlPr>
                      <w:rPr>
                        <w:rFonts w:ascii="Cambria Math" w:hAnsi="Cambria Math"/>
                        <w:i/>
                      </w:rPr>
                    </m:ctrlPr>
                  </m:sSupPr>
                  <m:e>
                    <m:r>
                      <w:rPr>
                        <w:rFonts w:ascii="Cambria Math" w:hAnsi="Cambria Math"/>
                      </w:rPr>
                      <m:t>g</m:t>
                    </m:r>
                  </m:e>
                  <m:sup>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begChr m:val="["/>
                                <m:endChr m:val="]"/>
                                <m:ctrlPr>
                                  <w:rPr>
                                    <w:rFonts w:ascii="Cambria Math" w:hAnsi="Cambria Math"/>
                                    <w:i/>
                                    <w:iCs/>
                                  </w:rPr>
                                </m:ctrlPr>
                              </m:dPr>
                              <m:e>
                                <m:r>
                                  <w:rPr>
                                    <w:rFonts w:ascii="Cambria Math" w:hAnsi="Cambria Math"/>
                                  </w:rPr>
                                  <m:t>3</m:t>
                                </m:r>
                              </m:e>
                            </m:d>
                          </m:sup>
                        </m:sSup>
                        <m:sSup>
                          <m:sSupPr>
                            <m:ctrlPr>
                              <w:rPr>
                                <w:rFonts w:ascii="Cambria Math" w:hAnsi="Cambria Math"/>
                                <w:i/>
                                <w:iCs/>
                              </w:rPr>
                            </m:ctrlPr>
                          </m:sSupPr>
                          <m:e>
                            <m:r>
                              <w:rPr>
                                <w:rFonts w:ascii="Cambria Math" w:hAnsi="Cambria Math"/>
                              </w:rPr>
                              <m:t>a</m:t>
                            </m:r>
                          </m:e>
                          <m:sup>
                            <m:d>
                              <m:dPr>
                                <m:begChr m:val="["/>
                                <m:endChr m:val="]"/>
                                <m:ctrlPr>
                                  <w:rPr>
                                    <w:rFonts w:ascii="Cambria Math" w:hAnsi="Cambria Math"/>
                                    <w:i/>
                                    <w:iCs/>
                                  </w:rPr>
                                </m:ctrlPr>
                              </m:dPr>
                              <m:e>
                                <m:r>
                                  <w:rPr>
                                    <w:rFonts w:ascii="Cambria Math" w:hAnsi="Cambria Math"/>
                                  </w:rPr>
                                  <m:t>2</m:t>
                                </m:r>
                              </m:e>
                            </m:d>
                          </m:sup>
                        </m:sSup>
                        <m:r>
                          <w:rPr>
                            <w:rFonts w:ascii="Cambria Math" w:hAnsi="Cambria Math"/>
                          </w:rPr>
                          <m:t>+</m:t>
                        </m:r>
                        <m:sSup>
                          <m:sSupPr>
                            <m:ctrlPr>
                              <w:rPr>
                                <w:rFonts w:ascii="Cambria Math" w:hAnsi="Cambria Math"/>
                                <w:i/>
                                <w:iCs/>
                              </w:rPr>
                            </m:ctrlPr>
                          </m:sSupPr>
                          <m:e>
                            <m:r>
                              <w:rPr>
                                <w:rFonts w:ascii="Cambria Math" w:hAnsi="Cambria Math"/>
                              </w:rPr>
                              <m:t>b</m:t>
                            </m:r>
                          </m:e>
                          <m:sup>
                            <m:d>
                              <m:dPr>
                                <m:begChr m:val="["/>
                                <m:endChr m:val="]"/>
                                <m:ctrlPr>
                                  <w:rPr>
                                    <w:rFonts w:ascii="Cambria Math" w:hAnsi="Cambria Math"/>
                                    <w:i/>
                                    <w:iCs/>
                                  </w:rPr>
                                </m:ctrlPr>
                              </m:dPr>
                              <m:e>
                                <m:r>
                                  <w:rPr>
                                    <w:rFonts w:ascii="Cambria Math" w:hAnsi="Cambria Math"/>
                                  </w:rPr>
                                  <m:t>3</m:t>
                                </m:r>
                              </m:e>
                            </m:d>
                          </m:sup>
                        </m:sSup>
                      </m:e>
                    </m:d>
                    <m:sSup>
                      <m:sSupPr>
                        <m:ctrlPr>
                          <w:rPr>
                            <w:rFonts w:ascii="Cambria Math" w:hAnsi="Cambria Math"/>
                            <w:i/>
                            <w:iCs/>
                          </w:rPr>
                        </m:ctrlPr>
                      </m:sSupPr>
                      <m:e>
                        <m:sSup>
                          <m:sSupPr>
                            <m:ctrlPr>
                              <w:rPr>
                                <w:rFonts w:ascii="Cambria Math" w:hAnsi="Cambria Math"/>
                                <w:i/>
                                <w:iCs/>
                              </w:rPr>
                            </m:ctrlPr>
                          </m:sSupPr>
                          <m:e>
                            <m:r>
                              <w:rPr>
                                <w:rFonts w:ascii="Cambria Math" w:hAnsi="Cambria Math"/>
                              </w:rPr>
                              <m:t>a</m:t>
                            </m:r>
                          </m:e>
                          <m:sup>
                            <m:d>
                              <m:dPr>
                                <m:begChr m:val="["/>
                                <m:endChr m:val="]"/>
                                <m:ctrlPr>
                                  <w:rPr>
                                    <w:rFonts w:ascii="Cambria Math" w:hAnsi="Cambria Math"/>
                                    <w:i/>
                                    <w:iCs/>
                                  </w:rPr>
                                </m:ctrlPr>
                              </m:dPr>
                              <m:e>
                                <m:r>
                                  <w:rPr>
                                    <w:rFonts w:ascii="Cambria Math" w:hAnsi="Cambria Math"/>
                                  </w:rPr>
                                  <m:t>2</m:t>
                                </m:r>
                              </m:e>
                            </m:d>
                          </m:sup>
                        </m:sSup>
                      </m:e>
                      <m:sup>
                        <m:r>
                          <w:rPr>
                            <w:rFonts w:ascii="Cambria Math" w:hAnsi="Cambria Math"/>
                          </w:rPr>
                          <m:t>T</m:t>
                        </m:r>
                      </m:sup>
                    </m:sSup>
                  </m:sup>
                </m:sSup>
              </m:oMath>
            </m:oMathPara>
          </w:p>
          <w:p w14:paraId="0F30306A" w14:textId="7032B833" w:rsidR="00F510A9" w:rsidRPr="00F510A9" w:rsidRDefault="00B37AC7" w:rsidP="00873E54">
            <w:pPr>
              <w:jc w:val="both"/>
              <w:rPr>
                <w:rFonts w:eastAsiaTheme="minorEastAsia"/>
              </w:rPr>
            </w:pPr>
            <m:oMathPara>
              <m:oMath>
                <m:r>
                  <w:rPr>
                    <w:rFonts w:ascii="Cambria Math" w:hAnsi="Cambria Math"/>
                  </w:rPr>
                  <m:t>=</m:t>
                </m:r>
                <m:d>
                  <m:dPr>
                    <m:ctrlPr>
                      <w:rPr>
                        <w:rFonts w:ascii="Cambria Math" w:hAnsi="Cambria Math"/>
                        <w:i/>
                        <w:iCs/>
                      </w:rPr>
                    </m:ctrlPr>
                  </m:dPr>
                  <m:e>
                    <m:r>
                      <w:rPr>
                        <w:rFonts w:ascii="Cambria Math" w:hAnsi="Cambria Math"/>
                      </w:rPr>
                      <m:t>1-y</m:t>
                    </m:r>
                  </m:e>
                </m:d>
                <m:r>
                  <w:rPr>
                    <w:rFonts w:ascii="Cambria Math" w:hAnsi="Cambria Math"/>
                  </w:rPr>
                  <m:t>σ</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begChr m:val="["/>
                            <m:endChr m:val="]"/>
                            <m:ctrlPr>
                              <w:rPr>
                                <w:rFonts w:ascii="Cambria Math" w:hAnsi="Cambria Math"/>
                                <w:i/>
                                <w:iCs/>
                              </w:rPr>
                            </m:ctrlPr>
                          </m:dPr>
                          <m:e>
                            <m:r>
                              <w:rPr>
                                <w:rFonts w:ascii="Cambria Math" w:hAnsi="Cambria Math"/>
                              </w:rPr>
                              <m:t>3</m:t>
                            </m:r>
                          </m:e>
                        </m:d>
                      </m:sup>
                    </m:sSup>
                    <m:sSup>
                      <m:sSupPr>
                        <m:ctrlPr>
                          <w:rPr>
                            <w:rFonts w:ascii="Cambria Math" w:hAnsi="Cambria Math"/>
                            <w:i/>
                            <w:iCs/>
                          </w:rPr>
                        </m:ctrlPr>
                      </m:sSupPr>
                      <m:e>
                        <m:r>
                          <w:rPr>
                            <w:rFonts w:ascii="Cambria Math" w:hAnsi="Cambria Math"/>
                          </w:rPr>
                          <m:t>a</m:t>
                        </m:r>
                      </m:e>
                      <m:sup>
                        <m:d>
                          <m:dPr>
                            <m:begChr m:val="["/>
                            <m:endChr m:val="]"/>
                            <m:ctrlPr>
                              <w:rPr>
                                <w:rFonts w:ascii="Cambria Math" w:hAnsi="Cambria Math"/>
                                <w:i/>
                                <w:iCs/>
                              </w:rPr>
                            </m:ctrlPr>
                          </m:dPr>
                          <m:e>
                            <m:r>
                              <w:rPr>
                                <w:rFonts w:ascii="Cambria Math" w:hAnsi="Cambria Math"/>
                              </w:rPr>
                              <m:t>2</m:t>
                            </m:r>
                          </m:e>
                        </m:d>
                      </m:sup>
                    </m:sSup>
                    <m:r>
                      <w:rPr>
                        <w:rFonts w:ascii="Cambria Math" w:hAnsi="Cambria Math"/>
                      </w:rPr>
                      <m:t>+</m:t>
                    </m:r>
                    <m:sSup>
                      <m:sSupPr>
                        <m:ctrlPr>
                          <w:rPr>
                            <w:rFonts w:ascii="Cambria Math" w:hAnsi="Cambria Math"/>
                            <w:i/>
                            <w:iCs/>
                          </w:rPr>
                        </m:ctrlPr>
                      </m:sSupPr>
                      <m:e>
                        <m:r>
                          <w:rPr>
                            <w:rFonts w:ascii="Cambria Math" w:hAnsi="Cambria Math"/>
                          </w:rPr>
                          <m:t>b</m:t>
                        </m:r>
                      </m:e>
                      <m:sup>
                        <m:d>
                          <m:dPr>
                            <m:begChr m:val="["/>
                            <m:endChr m:val="]"/>
                            <m:ctrlPr>
                              <w:rPr>
                                <w:rFonts w:ascii="Cambria Math" w:hAnsi="Cambria Math"/>
                                <w:i/>
                                <w:iCs/>
                              </w:rPr>
                            </m:ctrlPr>
                          </m:dPr>
                          <m:e>
                            <m:r>
                              <w:rPr>
                                <w:rFonts w:ascii="Cambria Math" w:hAnsi="Cambria Math"/>
                              </w:rPr>
                              <m:t>3</m:t>
                            </m:r>
                          </m:e>
                        </m:d>
                      </m:sup>
                    </m:sSup>
                  </m:e>
                </m:d>
                <m:sSup>
                  <m:sSupPr>
                    <m:ctrlPr>
                      <w:rPr>
                        <w:rFonts w:ascii="Cambria Math" w:hAnsi="Cambria Math"/>
                        <w:i/>
                        <w:iCs/>
                      </w:rPr>
                    </m:ctrlPr>
                  </m:sSupPr>
                  <m:e>
                    <m:sSup>
                      <m:sSupPr>
                        <m:ctrlPr>
                          <w:rPr>
                            <w:rFonts w:ascii="Cambria Math" w:hAnsi="Cambria Math"/>
                            <w:i/>
                            <w:iCs/>
                          </w:rPr>
                        </m:ctrlPr>
                      </m:sSupPr>
                      <m:e>
                        <m:r>
                          <w:rPr>
                            <w:rFonts w:ascii="Cambria Math" w:hAnsi="Cambria Math"/>
                          </w:rPr>
                          <m:t>a</m:t>
                        </m:r>
                      </m:e>
                      <m:sup>
                        <m:d>
                          <m:dPr>
                            <m:begChr m:val="["/>
                            <m:endChr m:val="]"/>
                            <m:ctrlPr>
                              <w:rPr>
                                <w:rFonts w:ascii="Cambria Math" w:hAnsi="Cambria Math"/>
                                <w:i/>
                                <w:iCs/>
                              </w:rPr>
                            </m:ctrlPr>
                          </m:dPr>
                          <m:e>
                            <m:r>
                              <w:rPr>
                                <w:rFonts w:ascii="Cambria Math" w:hAnsi="Cambria Math"/>
                              </w:rPr>
                              <m:t>2</m:t>
                            </m:r>
                          </m:e>
                        </m:d>
                      </m:sup>
                    </m:sSup>
                  </m:e>
                  <m:sup>
                    <m:r>
                      <w:rPr>
                        <w:rFonts w:ascii="Cambria Math" w:hAnsi="Cambria Math"/>
                      </w:rPr>
                      <m:t>T</m:t>
                    </m:r>
                  </m:sup>
                </m:sSup>
                <m:r>
                  <w:rPr>
                    <w:rFonts w:ascii="Cambria Math" w:eastAsiaTheme="minorEastAsia" w:hAnsi="Cambria Math"/>
                  </w:rPr>
                  <m:t>- y(1</m:t>
                </m:r>
                <m:r>
                  <w:rPr>
                    <w:rFonts w:ascii="Cambria Math" w:eastAsiaTheme="minorEastAsia" w:hAnsi="Cambria Math"/>
                  </w:rPr>
                  <m:t>-</m:t>
                </m:r>
                <m:r>
                  <w:rPr>
                    <w:rFonts w:ascii="Cambria Math" w:eastAsiaTheme="minorEastAsia" w:hAnsi="Cambria Math"/>
                  </w:rPr>
                  <m:t>σ</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begChr m:val="["/>
                            <m:endChr m:val="]"/>
                            <m:ctrlPr>
                              <w:rPr>
                                <w:rFonts w:ascii="Cambria Math" w:hAnsi="Cambria Math"/>
                                <w:i/>
                                <w:iCs/>
                              </w:rPr>
                            </m:ctrlPr>
                          </m:dPr>
                          <m:e>
                            <m:r>
                              <w:rPr>
                                <w:rFonts w:ascii="Cambria Math" w:hAnsi="Cambria Math"/>
                              </w:rPr>
                              <m:t>3</m:t>
                            </m:r>
                          </m:e>
                        </m:d>
                      </m:sup>
                    </m:sSup>
                    <m:sSup>
                      <m:sSupPr>
                        <m:ctrlPr>
                          <w:rPr>
                            <w:rFonts w:ascii="Cambria Math" w:hAnsi="Cambria Math"/>
                            <w:i/>
                            <w:iCs/>
                          </w:rPr>
                        </m:ctrlPr>
                      </m:sSupPr>
                      <m:e>
                        <m:r>
                          <w:rPr>
                            <w:rFonts w:ascii="Cambria Math" w:hAnsi="Cambria Math"/>
                          </w:rPr>
                          <m:t>a</m:t>
                        </m:r>
                      </m:e>
                      <m:sup>
                        <m:d>
                          <m:dPr>
                            <m:begChr m:val="["/>
                            <m:endChr m:val="]"/>
                            <m:ctrlPr>
                              <w:rPr>
                                <w:rFonts w:ascii="Cambria Math" w:hAnsi="Cambria Math"/>
                                <w:i/>
                                <w:iCs/>
                              </w:rPr>
                            </m:ctrlPr>
                          </m:dPr>
                          <m:e>
                            <m:r>
                              <w:rPr>
                                <w:rFonts w:ascii="Cambria Math" w:hAnsi="Cambria Math"/>
                              </w:rPr>
                              <m:t>2</m:t>
                            </m:r>
                          </m:e>
                        </m:d>
                      </m:sup>
                    </m:sSup>
                    <m:r>
                      <w:rPr>
                        <w:rFonts w:ascii="Cambria Math" w:hAnsi="Cambria Math"/>
                      </w:rPr>
                      <m:t>+</m:t>
                    </m:r>
                    <m:sSup>
                      <m:sSupPr>
                        <m:ctrlPr>
                          <w:rPr>
                            <w:rFonts w:ascii="Cambria Math" w:hAnsi="Cambria Math"/>
                            <w:i/>
                            <w:iCs/>
                          </w:rPr>
                        </m:ctrlPr>
                      </m:sSupPr>
                      <m:e>
                        <m:r>
                          <w:rPr>
                            <w:rFonts w:ascii="Cambria Math" w:hAnsi="Cambria Math"/>
                          </w:rPr>
                          <m:t>b</m:t>
                        </m:r>
                      </m:e>
                      <m:sup>
                        <m:d>
                          <m:dPr>
                            <m:begChr m:val="["/>
                            <m:endChr m:val="]"/>
                            <m:ctrlPr>
                              <w:rPr>
                                <w:rFonts w:ascii="Cambria Math" w:hAnsi="Cambria Math"/>
                                <w:i/>
                                <w:iCs/>
                              </w:rPr>
                            </m:ctrlPr>
                          </m:dPr>
                          <m:e>
                            <m:r>
                              <w:rPr>
                                <w:rFonts w:ascii="Cambria Math" w:hAnsi="Cambria Math"/>
                              </w:rPr>
                              <m:t>3</m:t>
                            </m:r>
                          </m:e>
                        </m:d>
                      </m:sup>
                    </m:sSup>
                  </m:e>
                </m:d>
                <m:sSup>
                  <m:sSupPr>
                    <m:ctrlPr>
                      <w:rPr>
                        <w:rFonts w:ascii="Cambria Math" w:hAnsi="Cambria Math"/>
                        <w:i/>
                        <w:iCs/>
                      </w:rPr>
                    </m:ctrlPr>
                  </m:sSupPr>
                  <m:e>
                    <m:sSup>
                      <m:sSupPr>
                        <m:ctrlPr>
                          <w:rPr>
                            <w:rFonts w:ascii="Cambria Math" w:hAnsi="Cambria Math"/>
                            <w:i/>
                            <w:iCs/>
                          </w:rPr>
                        </m:ctrlPr>
                      </m:sSupPr>
                      <m:e>
                        <m:r>
                          <w:rPr>
                            <w:rFonts w:ascii="Cambria Math" w:hAnsi="Cambria Math"/>
                          </w:rPr>
                          <m:t>a</m:t>
                        </m:r>
                      </m:e>
                      <m:sup>
                        <m:d>
                          <m:dPr>
                            <m:begChr m:val="["/>
                            <m:endChr m:val="]"/>
                            <m:ctrlPr>
                              <w:rPr>
                                <w:rFonts w:ascii="Cambria Math" w:hAnsi="Cambria Math"/>
                                <w:i/>
                                <w:iCs/>
                              </w:rPr>
                            </m:ctrlPr>
                          </m:dPr>
                          <m:e>
                            <m:r>
                              <w:rPr>
                                <w:rFonts w:ascii="Cambria Math" w:hAnsi="Cambria Math"/>
                              </w:rPr>
                              <m:t>2</m:t>
                            </m:r>
                          </m:e>
                        </m:d>
                      </m:sup>
                    </m:sSup>
                  </m:e>
                  <m:sup>
                    <m:r>
                      <w:rPr>
                        <w:rFonts w:ascii="Cambria Math" w:hAnsi="Cambria Math"/>
                      </w:rPr>
                      <m:t>T</m:t>
                    </m:r>
                  </m:sup>
                </m:sSup>
                <m:r>
                  <w:rPr>
                    <w:rFonts w:ascii="Cambria Math" w:hAnsi="Cambria Math"/>
                  </w:rPr>
                  <m:t xml:space="preserve">          </m:t>
                </m:r>
                <m:r>
                  <w:rPr>
                    <w:rFonts w:ascii="Cambria Math" w:hAnsi="Cambria Math"/>
                  </w:rPr>
                  <m:t xml:space="preserve">                       </m:t>
                </m:r>
              </m:oMath>
            </m:oMathPara>
          </w:p>
          <w:p w14:paraId="4DBF6147" w14:textId="37B2B9A8" w:rsidR="00F510A9" w:rsidRPr="00F510A9" w:rsidRDefault="00F510A9" w:rsidP="00873E54">
            <w:pPr>
              <w:jc w:val="both"/>
              <w:rPr>
                <w:rFonts w:eastAsiaTheme="minorEastAsia"/>
              </w:rPr>
            </w:pPr>
            <m:oMathPara>
              <m:oMath>
                <m:r>
                  <w:rPr>
                    <w:rFonts w:ascii="Cambria Math" w:hAnsi="Cambria Math"/>
                  </w:rPr>
                  <m:t>=</m:t>
                </m:r>
                <m:d>
                  <m:dPr>
                    <m:ctrlPr>
                      <w:rPr>
                        <w:rFonts w:ascii="Cambria Math" w:hAnsi="Cambria Math"/>
                        <w:i/>
                        <w:iCs/>
                      </w:rPr>
                    </m:ctrlPr>
                  </m:dPr>
                  <m:e>
                    <m:r>
                      <w:rPr>
                        <w:rFonts w:ascii="Cambria Math" w:hAnsi="Cambria Math"/>
                      </w:rPr>
                      <m:t>1-y</m:t>
                    </m:r>
                  </m:e>
                </m:d>
                <m:sSup>
                  <m:sSupPr>
                    <m:ctrlPr>
                      <w:rPr>
                        <w:rFonts w:ascii="Cambria Math" w:hAnsi="Cambria Math"/>
                        <w:i/>
                        <w:iCs/>
                      </w:rPr>
                    </m:ctrlPr>
                  </m:sSupPr>
                  <m:e>
                    <m:r>
                      <w:rPr>
                        <w:rFonts w:ascii="Cambria Math" w:hAnsi="Cambria Math"/>
                      </w:rPr>
                      <m:t>a</m:t>
                    </m:r>
                  </m:e>
                  <m:sup>
                    <m:d>
                      <m:dPr>
                        <m:begChr m:val="["/>
                        <m:endChr m:val="]"/>
                        <m:ctrlPr>
                          <w:rPr>
                            <w:rFonts w:ascii="Cambria Math" w:hAnsi="Cambria Math"/>
                            <w:i/>
                            <w:iCs/>
                          </w:rPr>
                        </m:ctrlPr>
                      </m:dPr>
                      <m:e>
                        <m:r>
                          <w:rPr>
                            <w:rFonts w:ascii="Cambria Math" w:hAnsi="Cambria Math"/>
                          </w:rPr>
                          <m:t>3</m:t>
                        </m:r>
                      </m:e>
                    </m:d>
                  </m:sup>
                </m:sSup>
                <m:sSup>
                  <m:sSupPr>
                    <m:ctrlPr>
                      <w:rPr>
                        <w:rFonts w:ascii="Cambria Math" w:hAnsi="Cambria Math"/>
                        <w:i/>
                        <w:iCs/>
                      </w:rPr>
                    </m:ctrlPr>
                  </m:sSupPr>
                  <m:e>
                    <m:sSup>
                      <m:sSupPr>
                        <m:ctrlPr>
                          <w:rPr>
                            <w:rFonts w:ascii="Cambria Math" w:hAnsi="Cambria Math"/>
                            <w:i/>
                            <w:iCs/>
                          </w:rPr>
                        </m:ctrlPr>
                      </m:sSupPr>
                      <m:e>
                        <m:r>
                          <w:rPr>
                            <w:rFonts w:ascii="Cambria Math" w:hAnsi="Cambria Math"/>
                          </w:rPr>
                          <m:t>a</m:t>
                        </m:r>
                      </m:e>
                      <m:sup>
                        <m:d>
                          <m:dPr>
                            <m:begChr m:val="["/>
                            <m:endChr m:val="]"/>
                            <m:ctrlPr>
                              <w:rPr>
                                <w:rFonts w:ascii="Cambria Math" w:hAnsi="Cambria Math"/>
                                <w:i/>
                                <w:iCs/>
                              </w:rPr>
                            </m:ctrlPr>
                          </m:dPr>
                          <m:e>
                            <m:r>
                              <w:rPr>
                                <w:rFonts w:ascii="Cambria Math" w:hAnsi="Cambria Math"/>
                              </w:rPr>
                              <m:t>2</m:t>
                            </m:r>
                          </m:e>
                        </m:d>
                      </m:sup>
                    </m:sSup>
                  </m:e>
                  <m:sup>
                    <m:r>
                      <w:rPr>
                        <w:rFonts w:ascii="Cambria Math" w:hAnsi="Cambria Math"/>
                      </w:rPr>
                      <m:t>T</m:t>
                    </m:r>
                  </m:sup>
                </m:sSup>
                <m:r>
                  <w:rPr>
                    <w:rFonts w:ascii="Cambria Math" w:hAnsi="Cambria Math"/>
                  </w:rPr>
                  <m:t>-y</m:t>
                </m:r>
                <m:d>
                  <m:dPr>
                    <m:ctrlPr>
                      <w:rPr>
                        <w:rFonts w:ascii="Cambria Math" w:hAnsi="Cambria Math"/>
                        <w:i/>
                      </w:rPr>
                    </m:ctrlPr>
                  </m:dPr>
                  <m:e>
                    <m:r>
                      <w:rPr>
                        <w:rFonts w:ascii="Cambria Math" w:hAnsi="Cambria Math"/>
                      </w:rPr>
                      <m:t>1-</m:t>
                    </m:r>
                    <m:sSup>
                      <m:sSupPr>
                        <m:ctrlPr>
                          <w:rPr>
                            <w:rFonts w:ascii="Cambria Math" w:hAnsi="Cambria Math"/>
                            <w:i/>
                            <w:iCs/>
                          </w:rPr>
                        </m:ctrlPr>
                      </m:sSupPr>
                      <m:e>
                        <m:r>
                          <w:rPr>
                            <w:rFonts w:ascii="Cambria Math" w:hAnsi="Cambria Math"/>
                          </w:rPr>
                          <m:t>a</m:t>
                        </m:r>
                      </m:e>
                      <m:sup>
                        <m:d>
                          <m:dPr>
                            <m:begChr m:val="["/>
                            <m:endChr m:val="]"/>
                            <m:ctrlPr>
                              <w:rPr>
                                <w:rFonts w:ascii="Cambria Math" w:hAnsi="Cambria Math"/>
                                <w:i/>
                                <w:iCs/>
                              </w:rPr>
                            </m:ctrlPr>
                          </m:dPr>
                          <m:e>
                            <m:r>
                              <w:rPr>
                                <w:rFonts w:ascii="Cambria Math" w:hAnsi="Cambria Math"/>
                              </w:rPr>
                              <m:t>3</m:t>
                            </m:r>
                          </m:e>
                        </m:d>
                      </m:sup>
                    </m:sSup>
                  </m:e>
                </m:d>
                <m:sSup>
                  <m:sSupPr>
                    <m:ctrlPr>
                      <w:rPr>
                        <w:rFonts w:ascii="Cambria Math" w:hAnsi="Cambria Math"/>
                        <w:i/>
                        <w:iCs/>
                      </w:rPr>
                    </m:ctrlPr>
                  </m:sSupPr>
                  <m:e>
                    <m:sSup>
                      <m:sSupPr>
                        <m:ctrlPr>
                          <w:rPr>
                            <w:rFonts w:ascii="Cambria Math" w:hAnsi="Cambria Math"/>
                            <w:i/>
                            <w:iCs/>
                          </w:rPr>
                        </m:ctrlPr>
                      </m:sSupPr>
                      <m:e>
                        <m:r>
                          <w:rPr>
                            <w:rFonts w:ascii="Cambria Math" w:hAnsi="Cambria Math"/>
                          </w:rPr>
                          <m:t>a</m:t>
                        </m:r>
                      </m:e>
                      <m:sup>
                        <m:d>
                          <m:dPr>
                            <m:begChr m:val="["/>
                            <m:endChr m:val="]"/>
                            <m:ctrlPr>
                              <w:rPr>
                                <w:rFonts w:ascii="Cambria Math" w:hAnsi="Cambria Math"/>
                                <w:i/>
                              </w:rPr>
                            </m:ctrlPr>
                          </m:dPr>
                          <m:e>
                            <m:r>
                              <w:rPr>
                                <w:rFonts w:ascii="Cambria Math" w:hAnsi="Cambria Math"/>
                              </w:rPr>
                              <m:t>2</m:t>
                            </m:r>
                          </m:e>
                        </m:d>
                      </m:sup>
                    </m:sSup>
                  </m:e>
                  <m:sup>
                    <m:r>
                      <w:rPr>
                        <w:rFonts w:ascii="Cambria Math" w:hAnsi="Cambria Math"/>
                      </w:rPr>
                      <m:t>T</m:t>
                    </m:r>
                  </m:sup>
                </m:sSup>
                <m:r>
                  <w:rPr>
                    <w:rFonts w:ascii="Cambria Math" w:eastAsiaTheme="minorEastAsia" w:hAnsi="Cambria Math"/>
                  </w:rPr>
                  <m:t xml:space="preserve">                                   </m:t>
                </m:r>
              </m:oMath>
            </m:oMathPara>
          </w:p>
          <w:p w14:paraId="4E6E6209" w14:textId="4D526026" w:rsidR="004175D2" w:rsidRPr="00942B3C" w:rsidRDefault="00B37AC7" w:rsidP="00873E54">
            <w:pPr>
              <w:jc w:val="both"/>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iCs/>
                          </w:rPr>
                        </m:ctrlPr>
                      </m:sSupPr>
                      <m:e>
                        <m:r>
                          <w:rPr>
                            <w:rFonts w:ascii="Cambria Math" w:eastAsiaTheme="minorEastAsia" w:hAnsi="Cambria Math"/>
                          </w:rPr>
                          <m:t>a</m:t>
                        </m:r>
                      </m:e>
                      <m:sup>
                        <m:d>
                          <m:dPr>
                            <m:begChr m:val="["/>
                            <m:endChr m:val="]"/>
                            <m:ctrlPr>
                              <w:rPr>
                                <w:rFonts w:ascii="Cambria Math" w:eastAsiaTheme="minorEastAsia" w:hAnsi="Cambria Math"/>
                                <w:i/>
                                <w:iCs/>
                              </w:rPr>
                            </m:ctrlPr>
                          </m:dPr>
                          <m:e>
                            <m:r>
                              <w:rPr>
                                <w:rFonts w:ascii="Cambria Math" w:eastAsiaTheme="minorEastAsia" w:hAnsi="Cambria Math"/>
                              </w:rPr>
                              <m:t>3</m:t>
                            </m:r>
                          </m:e>
                        </m:d>
                      </m:sup>
                    </m:sSup>
                    <m:r>
                      <w:rPr>
                        <w:rFonts w:ascii="Cambria Math" w:eastAsiaTheme="minorEastAsia" w:hAnsi="Cambria Math"/>
                      </w:rPr>
                      <m:t>-y</m:t>
                    </m:r>
                  </m:e>
                </m:d>
                <m:sSup>
                  <m:sSupPr>
                    <m:ctrlPr>
                      <w:rPr>
                        <w:rFonts w:ascii="Cambria Math" w:eastAsiaTheme="minorEastAsia" w:hAnsi="Cambria Math"/>
                        <w:i/>
                        <w:iCs/>
                      </w:rPr>
                    </m:ctrlPr>
                  </m:sSupPr>
                  <m:e>
                    <m:sSup>
                      <m:sSupPr>
                        <m:ctrlPr>
                          <w:rPr>
                            <w:rFonts w:ascii="Cambria Math" w:eastAsiaTheme="minorEastAsia" w:hAnsi="Cambria Math"/>
                            <w:i/>
                            <w:iCs/>
                          </w:rPr>
                        </m:ctrlPr>
                      </m:sSupPr>
                      <m:e>
                        <m:r>
                          <w:rPr>
                            <w:rFonts w:ascii="Cambria Math" w:eastAsiaTheme="minorEastAsia" w:hAnsi="Cambria Math"/>
                          </w:rPr>
                          <m:t>a</m:t>
                        </m:r>
                      </m:e>
                      <m:sup>
                        <m:d>
                          <m:dPr>
                            <m:begChr m:val="["/>
                            <m:endChr m:val="]"/>
                            <m:ctrlPr>
                              <w:rPr>
                                <w:rFonts w:ascii="Cambria Math" w:eastAsiaTheme="minorEastAsia" w:hAnsi="Cambria Math"/>
                                <w:i/>
                              </w:rPr>
                            </m:ctrlPr>
                          </m:dPr>
                          <m:e>
                            <m:r>
                              <w:rPr>
                                <w:rFonts w:ascii="Cambria Math" w:eastAsiaTheme="minorEastAsia" w:hAnsi="Cambria Math"/>
                              </w:rPr>
                              <m:t>2</m:t>
                            </m:r>
                          </m:e>
                        </m:d>
                      </m:sup>
                    </m:sSup>
                  </m:e>
                  <m:sup>
                    <m:r>
                      <w:rPr>
                        <w:rFonts w:ascii="Cambria Math" w:eastAsiaTheme="minorEastAsia" w:hAnsi="Cambria Math"/>
                      </w:rPr>
                      <m:t>T</m:t>
                    </m:r>
                  </m:sup>
                </m:sSup>
                <m:r>
                  <w:rPr>
                    <w:rFonts w:ascii="Cambria Math" w:eastAsiaTheme="minorEastAsia" w:hAnsi="Cambria Math"/>
                  </w:rPr>
                  <m:t xml:space="preserve">                                                                          </m:t>
                </m:r>
              </m:oMath>
            </m:oMathPara>
          </w:p>
        </w:tc>
        <w:tc>
          <w:tcPr>
            <w:tcW w:w="836" w:type="dxa"/>
            <w:vAlign w:val="center"/>
          </w:tcPr>
          <w:p w14:paraId="7BB3C444" w14:textId="5830F0E4" w:rsidR="004175D2" w:rsidRDefault="004175D2" w:rsidP="00873E54">
            <w:pPr>
              <w:spacing w:after="160" w:line="259" w:lineRule="auto"/>
              <w:jc w:val="center"/>
            </w:pPr>
            <w:bookmarkStart w:id="131" w:name="_Ref24094660"/>
            <w:bookmarkStart w:id="132" w:name="_Toc24116953"/>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44</w:t>
            </w:r>
            <w:r w:rsidR="00FD2475">
              <w:rPr>
                <w:noProof/>
              </w:rPr>
              <w:fldChar w:fldCharType="end"/>
            </w:r>
            <w:r>
              <w:t>)</w:t>
            </w:r>
            <w:bookmarkEnd w:id="131"/>
            <w:bookmarkEnd w:id="132"/>
          </w:p>
        </w:tc>
      </w:tr>
    </w:tbl>
    <w:p w14:paraId="73DD74C2" w14:textId="77777777" w:rsidR="004175D2" w:rsidRDefault="004175D2" w:rsidP="004175D2">
      <w:pPr>
        <w:rPr>
          <w:rFonts w:eastAsiaTheme="minorEastAsia"/>
          <w:iCs/>
        </w:rPr>
      </w:pPr>
      <w:r>
        <w:rPr>
          <w:rFonts w:eastAsiaTheme="minorEastAsia"/>
          <w:iCs/>
        </w:rPr>
        <w:t xml:space="preserve">dengan </w:t>
      </w:r>
      <m:oMath>
        <m:sSup>
          <m:sSupPr>
            <m:ctrlPr>
              <w:rPr>
                <w:rFonts w:ascii="Cambria Math" w:eastAsiaTheme="minorEastAsia" w:hAnsi="Cambria Math"/>
                <w:i/>
                <w:iCs/>
              </w:rPr>
            </m:ctrlPr>
          </m:sSupPr>
          <m:e>
            <m:r>
              <w:rPr>
                <w:rFonts w:ascii="Cambria Math" w:eastAsiaTheme="minorEastAsia" w:hAnsi="Cambria Math"/>
              </w:rPr>
              <m:t>a</m:t>
            </m:r>
          </m:e>
          <m:sup>
            <m:r>
              <w:rPr>
                <w:rFonts w:ascii="Cambria Math" w:eastAsiaTheme="minorEastAsia" w:hAnsi="Cambria Math"/>
              </w:rPr>
              <m:t>[3]</m:t>
            </m:r>
          </m:sup>
        </m:sSup>
        <m:r>
          <w:rPr>
            <w:rFonts w:ascii="Cambria Math" w:eastAsiaTheme="minorEastAsia" w:hAnsi="Cambria Math"/>
          </w:rPr>
          <m:t>=σ</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begChr m:val="["/>
                    <m:endChr m:val="]"/>
                    <m:ctrlPr>
                      <w:rPr>
                        <w:rFonts w:ascii="Cambria Math" w:hAnsi="Cambria Math"/>
                        <w:i/>
                        <w:iCs/>
                      </w:rPr>
                    </m:ctrlPr>
                  </m:dPr>
                  <m:e>
                    <m:r>
                      <w:rPr>
                        <w:rFonts w:ascii="Cambria Math" w:hAnsi="Cambria Math"/>
                      </w:rPr>
                      <m:t>3</m:t>
                    </m:r>
                  </m:e>
                </m:d>
              </m:sup>
            </m:sSup>
            <m:sSup>
              <m:sSupPr>
                <m:ctrlPr>
                  <w:rPr>
                    <w:rFonts w:ascii="Cambria Math" w:hAnsi="Cambria Math"/>
                    <w:i/>
                    <w:iCs/>
                  </w:rPr>
                </m:ctrlPr>
              </m:sSupPr>
              <m:e>
                <m:r>
                  <w:rPr>
                    <w:rFonts w:ascii="Cambria Math" w:hAnsi="Cambria Math"/>
                  </w:rPr>
                  <m:t>a</m:t>
                </m:r>
              </m:e>
              <m:sup>
                <m:d>
                  <m:dPr>
                    <m:begChr m:val="["/>
                    <m:endChr m:val="]"/>
                    <m:ctrlPr>
                      <w:rPr>
                        <w:rFonts w:ascii="Cambria Math" w:hAnsi="Cambria Math"/>
                        <w:i/>
                        <w:iCs/>
                      </w:rPr>
                    </m:ctrlPr>
                  </m:dPr>
                  <m:e>
                    <m:r>
                      <w:rPr>
                        <w:rFonts w:ascii="Cambria Math" w:hAnsi="Cambria Math"/>
                      </w:rPr>
                      <m:t>2</m:t>
                    </m:r>
                  </m:e>
                </m:d>
              </m:sup>
            </m:sSup>
            <m:r>
              <w:rPr>
                <w:rFonts w:ascii="Cambria Math" w:hAnsi="Cambria Math"/>
              </w:rPr>
              <m:t>+</m:t>
            </m:r>
            <m:sSup>
              <m:sSupPr>
                <m:ctrlPr>
                  <w:rPr>
                    <w:rFonts w:ascii="Cambria Math" w:hAnsi="Cambria Math"/>
                    <w:i/>
                    <w:iCs/>
                  </w:rPr>
                </m:ctrlPr>
              </m:sSupPr>
              <m:e>
                <m:r>
                  <w:rPr>
                    <w:rFonts w:ascii="Cambria Math" w:hAnsi="Cambria Math"/>
                  </w:rPr>
                  <m:t>b</m:t>
                </m:r>
              </m:e>
              <m:sup>
                <m:d>
                  <m:dPr>
                    <m:begChr m:val="["/>
                    <m:endChr m:val="]"/>
                    <m:ctrlPr>
                      <w:rPr>
                        <w:rFonts w:ascii="Cambria Math" w:hAnsi="Cambria Math"/>
                        <w:i/>
                        <w:iCs/>
                      </w:rPr>
                    </m:ctrlPr>
                  </m:dPr>
                  <m:e>
                    <m:r>
                      <w:rPr>
                        <w:rFonts w:ascii="Cambria Math" w:hAnsi="Cambria Math"/>
                      </w:rPr>
                      <m:t>3</m:t>
                    </m:r>
                  </m:e>
                </m:d>
              </m:sup>
            </m:sSup>
          </m:e>
        </m:d>
      </m:oMath>
      <w:r>
        <w:rPr>
          <w:rFonts w:eastAsiaTheme="minorEastAsia"/>
          <w:iCs/>
        </w:rPr>
        <w:t xml:space="preserve">. </w:t>
      </w:r>
    </w:p>
    <w:p w14:paraId="11D52539" w14:textId="77777777" w:rsidR="004175D2" w:rsidRDefault="004175D2" w:rsidP="004175D2">
      <w:pPr>
        <w:rPr>
          <w:rFonts w:eastAsiaTheme="minorEastAsia"/>
          <w:iCs/>
        </w:rPr>
      </w:pPr>
      <w:r>
        <w:rPr>
          <w:rFonts w:eastAsiaTheme="minorEastAsia"/>
          <w:iCs/>
        </w:rPr>
        <w:t xml:space="preserve">Turunan </w:t>
      </w:r>
      <m:oMath>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[2]</m:t>
            </m:r>
          </m:sup>
        </m:sSup>
      </m:oMath>
      <w:r>
        <w:rPr>
          <w:rFonts w:eastAsiaTheme="minorEastAsia"/>
          <w:iCs/>
        </w:rPr>
        <w:t xml:space="preserve"> dapat dihitung melalui aturan rantai (</w:t>
      </w:r>
      <w:r>
        <w:rPr>
          <w:rFonts w:eastAsiaTheme="minorEastAsia"/>
          <w:i/>
        </w:rPr>
        <w:t>chain rule</w:t>
      </w:r>
      <w:r>
        <w:rPr>
          <w:rFonts w:eastAsiaTheme="minorEastAsia"/>
          <w:iCs/>
        </w:rPr>
        <w:t xml:space="preserve">). Diketahui bahwa </w:t>
      </w:r>
      <m:oMath>
        <m:r>
          <m:rPr>
            <m:scr m:val="script"/>
          </m:rPr>
          <w:rPr>
            <w:rFonts w:ascii="Cambria Math" w:eastAsiaTheme="minorEastAsia" w:hAnsi="Cambria Math"/>
          </w:rPr>
          <m:t>L</m:t>
        </m:r>
      </m:oMath>
      <w:r>
        <w:rPr>
          <w:rFonts w:eastAsiaTheme="minorEastAsia"/>
          <w:iCs/>
        </w:rPr>
        <w:t xml:space="preserve"> bergantung pada </w:t>
      </w:r>
      <m:oMath>
        <m:acc>
          <m:accPr>
            <m:ctrlPr>
              <w:rPr>
                <w:rFonts w:ascii="Cambria Math" w:eastAsiaTheme="minorEastAsia" w:hAnsi="Cambria Math"/>
                <w:i/>
                <w:iCs/>
              </w:rPr>
            </m:ctrlPr>
          </m:accPr>
          <m:e>
            <m:r>
              <w:rPr>
                <w:rFonts w:ascii="Cambria Math" w:eastAsiaTheme="minorEastAsia" w:hAnsi="Cambria Math"/>
              </w:rPr>
              <m:t>y</m:t>
            </m:r>
          </m:e>
        </m:acc>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a</m:t>
            </m:r>
          </m:e>
          <m:sup>
            <m:r>
              <w:rPr>
                <w:rFonts w:ascii="Cambria Math" w:eastAsiaTheme="minorEastAsia" w:hAnsi="Cambria Math"/>
              </w:rPr>
              <m:t>[3]</m:t>
            </m:r>
          </m:sup>
        </m:sSup>
      </m:oMath>
      <w:r>
        <w:rPr>
          <w:rFonts w:eastAsiaTheme="minorEastAsia"/>
          <w:iCs/>
        </w:rPr>
        <w:t>:</w:t>
      </w:r>
    </w:p>
    <w:p w14:paraId="3901C12B" w14:textId="77777777" w:rsidR="004175D2" w:rsidRPr="001918F8" w:rsidRDefault="00FD2475" w:rsidP="004175D2">
      <w:pPr>
        <w:rPr>
          <w:rFonts w:eastAsiaTheme="minorEastAsia"/>
          <w:iCs/>
        </w:rPr>
      </w:pPr>
      <m:oMathPara>
        <m:oMath>
          <m:f>
            <m:fPr>
              <m:ctrlPr>
                <w:rPr>
                  <w:rFonts w:ascii="Cambria Math" w:eastAsiaTheme="minorEastAsia" w:hAnsi="Cambria Math"/>
                  <w:i/>
                  <w:iCs/>
                </w:rPr>
              </m:ctrlPr>
            </m:fPr>
            <m:num>
              <m:r>
                <w:rPr>
                  <w:rFonts w:ascii="Cambria Math" w:eastAsiaTheme="minorEastAsia" w:hAnsi="Cambria Math"/>
                </w:rPr>
                <m:t>∂</m:t>
              </m:r>
              <m:r>
                <m:rPr>
                  <m:scr m:val="script"/>
                </m:rPr>
                <w:rPr>
                  <w:rFonts w:ascii="Cambria Math" w:eastAsiaTheme="minorEastAsia" w:hAnsi="Cambria Math"/>
                </w:rPr>
                <m:t>L</m:t>
              </m:r>
            </m:num>
            <m:den>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m:t>
              </m:r>
              <m:r>
                <m:rPr>
                  <m:scr m:val="script"/>
                </m:rPr>
                <w:rPr>
                  <w:rFonts w:ascii="Cambria Math" w:eastAsiaTheme="minorEastAsia" w:hAnsi="Cambria Math"/>
                </w:rPr>
                <m:t xml:space="preserve">L </m:t>
              </m:r>
            </m:num>
            <m:den>
              <m:r>
                <w:rPr>
                  <w:rFonts w:ascii="Cambria Math" w:eastAsiaTheme="minorEastAsia" w:hAnsi="Cambria Math"/>
                </w:rPr>
                <m:t>?</m:t>
              </m:r>
            </m:den>
          </m:f>
          <m:f>
            <m:fPr>
              <m:ctrlPr>
                <w:rPr>
                  <w:rFonts w:ascii="Cambria Math" w:eastAsiaTheme="minorEastAsia" w:hAnsi="Cambria Math"/>
                  <w:i/>
                  <w:iCs/>
                </w:rPr>
              </m:ctrlPr>
            </m:fPr>
            <m:num>
              <m:r>
                <w:rPr>
                  <w:rFonts w:ascii="Cambria Math" w:eastAsiaTheme="minorEastAsia" w:hAnsi="Cambria Math"/>
                </w:rPr>
                <m:t>?</m:t>
              </m:r>
            </m:num>
            <m:den>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[2]</m:t>
                  </m:r>
                </m:sup>
              </m:sSup>
            </m:den>
          </m:f>
        </m:oMath>
      </m:oMathPara>
    </w:p>
    <w:p w14:paraId="135C50B6" w14:textId="77777777" w:rsidR="004175D2" w:rsidRDefault="004175D2" w:rsidP="004175D2">
      <w:pPr>
        <w:rPr>
          <w:rFonts w:eastAsiaTheme="minorEastAsia"/>
          <w:iCs/>
        </w:rPr>
      </w:p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a</m:t>
            </m:r>
          </m:e>
          <m:sup>
            <m:d>
              <m:dPr>
                <m:begChr m:val="["/>
                <m:endChr m:val="]"/>
                <m:ctrlPr>
                  <w:rPr>
                    <w:rFonts w:ascii="Cambria Math" w:eastAsiaTheme="minorEastAsia" w:hAnsi="Cambria Math"/>
                    <w:i/>
                    <w:iCs/>
                  </w:rPr>
                </m:ctrlPr>
              </m:dPr>
              <m:e>
                <m:r>
                  <w:rPr>
                    <w:rFonts w:ascii="Cambria Math" w:eastAsiaTheme="minorEastAsia" w:hAnsi="Cambria Math"/>
                  </w:rPr>
                  <m:t>3</m:t>
                </m:r>
              </m:e>
            </m:d>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a</m:t>
            </m:r>
          </m:e>
          <m:sup>
            <m:r>
              <w:rPr>
                <w:rFonts w:ascii="Cambria Math" w:eastAsiaTheme="minorEastAsia" w:hAnsi="Cambria Math"/>
              </w:rPr>
              <m:t>[3]</m:t>
            </m:r>
          </m:sup>
        </m:sSup>
      </m:oMath>
      <w:r>
        <w:rPr>
          <w:rFonts w:eastAsiaTheme="minorEastAsia"/>
          <w:iCs/>
        </w:rPr>
        <w:t xml:space="preserve"> dapat disisipkan:</w:t>
      </w:r>
    </w:p>
    <w:p w14:paraId="57911189" w14:textId="77777777" w:rsidR="004175D2" w:rsidRPr="0096790A" w:rsidRDefault="00FD2475" w:rsidP="004175D2">
      <w:pPr>
        <w:rPr>
          <w:rFonts w:eastAsiaTheme="minorEastAsia"/>
          <w:iCs/>
        </w:rPr>
      </w:pPr>
      <m:oMathPara>
        <m:oMath>
          <m:f>
            <m:fPr>
              <m:ctrlPr>
                <w:rPr>
                  <w:rFonts w:ascii="Cambria Math" w:eastAsiaTheme="minorEastAsia" w:hAnsi="Cambria Math"/>
                  <w:i/>
                  <w:iCs/>
                </w:rPr>
              </m:ctrlPr>
            </m:fPr>
            <m:num>
              <m:r>
                <w:rPr>
                  <w:rFonts w:ascii="Cambria Math" w:eastAsiaTheme="minorEastAsia" w:hAnsi="Cambria Math"/>
                </w:rPr>
                <m:t>∂</m:t>
              </m:r>
              <m:r>
                <m:rPr>
                  <m:scr m:val="script"/>
                </m:rPr>
                <w:rPr>
                  <w:rFonts w:ascii="Cambria Math" w:eastAsiaTheme="minorEastAsia" w:hAnsi="Cambria Math"/>
                </w:rPr>
                <m:t>L</m:t>
              </m:r>
            </m:num>
            <m:den>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m:t>
              </m:r>
              <m:r>
                <m:rPr>
                  <m:scr m:val="script"/>
                </m:rPr>
                <w:rPr>
                  <w:rFonts w:ascii="Cambria Math" w:eastAsiaTheme="minorEastAsia" w:hAnsi="Cambria Math"/>
                </w:rPr>
                <m:t xml:space="preserve">L </m:t>
              </m:r>
            </m:num>
            <m:den>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a</m:t>
                  </m:r>
                </m:e>
                <m:sup>
                  <m:d>
                    <m:dPr>
                      <m:begChr m:val="["/>
                      <m:endChr m:val="]"/>
                      <m:ctrlPr>
                        <w:rPr>
                          <w:rFonts w:ascii="Cambria Math" w:eastAsiaTheme="minorEastAsia" w:hAnsi="Cambria Math"/>
                          <w:i/>
                          <w:iCs/>
                        </w:rPr>
                      </m:ctrlPr>
                    </m:dPr>
                    <m:e>
                      <m:r>
                        <w:rPr>
                          <w:rFonts w:ascii="Cambria Math" w:eastAsiaTheme="minorEastAsia" w:hAnsi="Cambria Math"/>
                        </w:rPr>
                        <m:t>3</m:t>
                      </m:r>
                    </m:e>
                  </m:d>
                </m:sup>
              </m:sSup>
            </m:den>
          </m:f>
          <m:f>
            <m:fPr>
              <m:ctrlPr>
                <w:rPr>
                  <w:rFonts w:ascii="Cambria Math" w:eastAsiaTheme="minorEastAsia" w:hAnsi="Cambria Math"/>
                  <w:i/>
                  <w:iCs/>
                </w:rPr>
              </m:ctrlPr>
            </m:fPr>
            <m:num>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a</m:t>
                  </m:r>
                </m:e>
                <m:sup>
                  <m:d>
                    <m:dPr>
                      <m:begChr m:val="["/>
                      <m:endChr m:val="]"/>
                      <m:ctrlPr>
                        <w:rPr>
                          <w:rFonts w:ascii="Cambria Math" w:eastAsiaTheme="minorEastAsia" w:hAnsi="Cambria Math"/>
                          <w:i/>
                          <w:iCs/>
                        </w:rPr>
                      </m:ctrlPr>
                    </m:dPr>
                    <m:e>
                      <m:r>
                        <w:rPr>
                          <w:rFonts w:ascii="Cambria Math" w:eastAsiaTheme="minorEastAsia" w:hAnsi="Cambria Math"/>
                        </w:rPr>
                        <m:t>3</m:t>
                      </m:r>
                    </m:e>
                  </m:d>
                </m:sup>
              </m:sSup>
            </m:num>
            <m:den>
              <m:r>
                <w:rPr>
                  <w:rFonts w:ascii="Cambria Math" w:eastAsiaTheme="minorEastAsia" w:hAnsi="Cambria Math"/>
                </w:rPr>
                <m:t>?</m:t>
              </m:r>
            </m:den>
          </m:f>
          <m:f>
            <m:fPr>
              <m:ctrlPr>
                <w:rPr>
                  <w:rFonts w:ascii="Cambria Math" w:eastAsiaTheme="minorEastAsia" w:hAnsi="Cambria Math"/>
                  <w:i/>
                  <w:iCs/>
                </w:rPr>
              </m:ctrlPr>
            </m:fPr>
            <m:num>
              <m:r>
                <w:rPr>
                  <w:rFonts w:ascii="Cambria Math" w:eastAsiaTheme="minorEastAsia" w:hAnsi="Cambria Math"/>
                </w:rPr>
                <m:t>?</m:t>
              </m:r>
            </m:num>
            <m:den>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[2]</m:t>
                  </m:r>
                </m:sup>
              </m:sSup>
            </m:den>
          </m:f>
        </m:oMath>
      </m:oMathPara>
    </w:p>
    <w:p w14:paraId="735A902E" w14:textId="77777777" w:rsidR="004175D2" w:rsidRDefault="004175D2" w:rsidP="004175D2">
      <w:pPr>
        <w:rPr>
          <w:rFonts w:eastAsiaTheme="minorEastAsia"/>
          <w:iCs/>
        </w:rPr>
      </w:pPr>
      <w:r>
        <w:rPr>
          <w:rFonts w:eastAsiaTheme="minorEastAsia"/>
          <w:iCs/>
        </w:rPr>
        <w:t>lebih lanjut:</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6684"/>
        <w:gridCol w:w="836"/>
      </w:tblGrid>
      <w:tr w:rsidR="004175D2" w14:paraId="779E7490" w14:textId="77777777" w:rsidTr="00873E54">
        <w:tc>
          <w:tcPr>
            <w:tcW w:w="692" w:type="dxa"/>
            <w:vAlign w:val="center"/>
          </w:tcPr>
          <w:p w14:paraId="745A25A0" w14:textId="77777777" w:rsidR="004175D2" w:rsidRDefault="004175D2" w:rsidP="00873E54">
            <w:pPr>
              <w:jc w:val="center"/>
            </w:pPr>
          </w:p>
        </w:tc>
        <w:tc>
          <w:tcPr>
            <w:tcW w:w="6684" w:type="dxa"/>
            <w:vAlign w:val="center"/>
          </w:tcPr>
          <w:p w14:paraId="41626123" w14:textId="77777777" w:rsidR="004175D2" w:rsidRPr="00942B3C" w:rsidRDefault="00FD2475" w:rsidP="00873E54">
            <w:pPr>
              <w:jc w:val="both"/>
              <w:rPr>
                <w:rFonts w:eastAsiaTheme="minorEastAsia"/>
              </w:rPr>
            </w:pPr>
            <m:oMathPara>
              <m:oMath>
                <m:f>
                  <m:fPr>
                    <m:ctrlPr>
                      <w:rPr>
                        <w:rFonts w:ascii="Cambria Math" w:eastAsiaTheme="minorEastAsia" w:hAnsi="Cambria Math"/>
                        <w:i/>
                        <w:iCs/>
                      </w:rPr>
                    </m:ctrlPr>
                  </m:fPr>
                  <m:num>
                    <m:r>
                      <w:rPr>
                        <w:rFonts w:ascii="Cambria Math" w:eastAsiaTheme="minorEastAsia" w:hAnsi="Cambria Math"/>
                      </w:rPr>
                      <m:t>∂</m:t>
                    </m:r>
                    <m:r>
                      <m:rPr>
                        <m:scr m:val="script"/>
                      </m:rPr>
                      <w:rPr>
                        <w:rFonts w:ascii="Cambria Math" w:eastAsiaTheme="minorEastAsia" w:hAnsi="Cambria Math"/>
                      </w:rPr>
                      <m:t>L</m:t>
                    </m:r>
                  </m:num>
                  <m:den>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2</m:t>
                            </m:r>
                          </m:e>
                        </m:d>
                      </m:sup>
                    </m:sSup>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m:t>
                    </m:r>
                    <m:r>
                      <m:rPr>
                        <m:scr m:val="script"/>
                      </m:rPr>
                      <w:rPr>
                        <w:rFonts w:ascii="Cambria Math" w:eastAsiaTheme="minorEastAsia" w:hAnsi="Cambria Math"/>
                      </w:rPr>
                      <m:t xml:space="preserve">L </m:t>
                    </m:r>
                  </m:num>
                  <m:den>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a</m:t>
                        </m:r>
                      </m:e>
                      <m:sup>
                        <m:d>
                          <m:dPr>
                            <m:begChr m:val="["/>
                            <m:endChr m:val="]"/>
                            <m:ctrlPr>
                              <w:rPr>
                                <w:rFonts w:ascii="Cambria Math" w:eastAsiaTheme="minorEastAsia" w:hAnsi="Cambria Math"/>
                                <w:i/>
                                <w:iCs/>
                              </w:rPr>
                            </m:ctrlPr>
                          </m:dPr>
                          <m:e>
                            <m:r>
                              <w:rPr>
                                <w:rFonts w:ascii="Cambria Math" w:eastAsiaTheme="minorEastAsia" w:hAnsi="Cambria Math"/>
                              </w:rPr>
                              <m:t>3</m:t>
                            </m:r>
                          </m:e>
                        </m:d>
                      </m:sup>
                    </m:sSup>
                  </m:den>
                </m:f>
                <m:f>
                  <m:fPr>
                    <m:ctrlPr>
                      <w:rPr>
                        <w:rFonts w:ascii="Cambria Math" w:eastAsiaTheme="minorEastAsia" w:hAnsi="Cambria Math"/>
                        <w:i/>
                        <w:iCs/>
                      </w:rPr>
                    </m:ctrlPr>
                  </m:fPr>
                  <m:num>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a</m:t>
                        </m:r>
                      </m:e>
                      <m:sup>
                        <m:d>
                          <m:dPr>
                            <m:begChr m:val="["/>
                            <m:endChr m:val="]"/>
                            <m:ctrlPr>
                              <w:rPr>
                                <w:rFonts w:ascii="Cambria Math" w:eastAsiaTheme="minorEastAsia" w:hAnsi="Cambria Math"/>
                                <w:i/>
                                <w:iCs/>
                              </w:rPr>
                            </m:ctrlPr>
                          </m:dPr>
                          <m:e>
                            <m:r>
                              <w:rPr>
                                <w:rFonts w:ascii="Cambria Math" w:eastAsiaTheme="minorEastAsia" w:hAnsi="Cambria Math"/>
                              </w:rPr>
                              <m:t>3</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3</m:t>
                            </m:r>
                          </m:e>
                        </m:d>
                      </m:sup>
                    </m:sSup>
                  </m:den>
                </m:f>
                <m:f>
                  <m:fPr>
                    <m:ctrlPr>
                      <w:rPr>
                        <w:rFonts w:ascii="Cambria Math" w:eastAsiaTheme="minorEastAsia" w:hAnsi="Cambria Math"/>
                        <w:i/>
                        <w:iCs/>
                      </w:rPr>
                    </m:ctrlPr>
                  </m:fPr>
                  <m:num>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z</m:t>
                        </m:r>
                      </m:e>
                      <m:sup>
                        <m:d>
                          <m:dPr>
                            <m:begChr m:val="["/>
                            <m:endChr m:val="]"/>
                            <m:ctrlPr>
                              <w:rPr>
                                <w:rFonts w:ascii="Cambria Math" w:eastAsiaTheme="minorEastAsia" w:hAnsi="Cambria Math"/>
                                <w:i/>
                                <w:iCs/>
                              </w:rPr>
                            </m:ctrlPr>
                          </m:dPr>
                          <m:e>
                            <m:r>
                              <w:rPr>
                                <w:rFonts w:ascii="Cambria Math" w:eastAsiaTheme="minorEastAsia" w:hAnsi="Cambria Math"/>
                              </w:rPr>
                              <m:t>3</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begChr m:val="["/>
                            <m:endChr m:val="]"/>
                            <m:ctrlPr>
                              <w:rPr>
                                <w:rFonts w:ascii="Cambria Math" w:eastAsiaTheme="minorEastAsia" w:hAnsi="Cambria Math"/>
                                <w:i/>
                              </w:rPr>
                            </m:ctrlPr>
                          </m:dPr>
                          <m:e>
                            <m:r>
                              <w:rPr>
                                <w:rFonts w:ascii="Cambria Math" w:eastAsiaTheme="minorEastAsia" w:hAnsi="Cambria Math"/>
                              </w:rPr>
                              <m:t>3</m:t>
                            </m:r>
                          </m:e>
                        </m:d>
                      </m:sup>
                    </m:sSup>
                  </m:den>
                </m:f>
                <m:f>
                  <m:fPr>
                    <m:ctrlPr>
                      <w:rPr>
                        <w:rFonts w:ascii="Cambria Math" w:eastAsiaTheme="minorEastAsia" w:hAnsi="Cambria Math"/>
                        <w:i/>
                        <w:iCs/>
                      </w:rPr>
                    </m:ctrlPr>
                  </m:fPr>
                  <m:num>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a</m:t>
                        </m:r>
                      </m:e>
                      <m:sup>
                        <m:d>
                          <m:dPr>
                            <m:begChr m:val="["/>
                            <m:endChr m:val="]"/>
                            <m:ctrlPr>
                              <w:rPr>
                                <w:rFonts w:ascii="Cambria Math" w:eastAsiaTheme="minorEastAsia" w:hAnsi="Cambria Math"/>
                                <w:i/>
                                <w:iCs/>
                              </w:rPr>
                            </m:ctrlPr>
                          </m:dPr>
                          <m:e>
                            <m:r>
                              <w:rPr>
                                <w:rFonts w:ascii="Cambria Math" w:eastAsiaTheme="minorEastAsia" w:hAnsi="Cambria Math"/>
                              </w:rPr>
                              <m:t>2</m:t>
                            </m:r>
                          </m:e>
                        </m:d>
                      </m:sup>
                    </m:sSup>
                  </m:num>
                  <m:den>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den>
                </m:f>
                <m:f>
                  <m:fPr>
                    <m:ctrlPr>
                      <w:rPr>
                        <w:rFonts w:ascii="Cambria Math" w:eastAsiaTheme="minorEastAsia" w:hAnsi="Cambria Math"/>
                        <w:i/>
                        <w:iCs/>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num>
                  <m:den>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2</m:t>
                            </m:r>
                          </m:e>
                        </m:d>
                      </m:sup>
                    </m:sSup>
                  </m:den>
                </m:f>
              </m:oMath>
            </m:oMathPara>
          </w:p>
        </w:tc>
        <w:tc>
          <w:tcPr>
            <w:tcW w:w="836" w:type="dxa"/>
            <w:vAlign w:val="center"/>
          </w:tcPr>
          <w:p w14:paraId="763558D9" w14:textId="410F2788" w:rsidR="004175D2" w:rsidRDefault="004175D2" w:rsidP="00873E54">
            <w:pPr>
              <w:spacing w:after="160" w:line="259" w:lineRule="auto"/>
              <w:jc w:val="center"/>
            </w:pPr>
            <w:bookmarkStart w:id="133" w:name="_Ref24095143"/>
            <w:bookmarkStart w:id="134" w:name="_Toc24116954"/>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45</w:t>
            </w:r>
            <w:r w:rsidR="00FD2475">
              <w:rPr>
                <w:noProof/>
              </w:rPr>
              <w:fldChar w:fldCharType="end"/>
            </w:r>
            <w:r>
              <w:t>)</w:t>
            </w:r>
            <w:bookmarkEnd w:id="133"/>
            <w:bookmarkEnd w:id="134"/>
          </w:p>
        </w:tc>
      </w:tr>
    </w:tbl>
    <w:p w14:paraId="14EAC2B5" w14:textId="5979200E" w:rsidR="004175D2" w:rsidRDefault="004175D2" w:rsidP="004175D2">
      <w:pPr>
        <w:rPr>
          <w:rFonts w:eastAsiaTheme="minorEastAsia"/>
          <w:iCs/>
        </w:rPr>
      </w:pPr>
      <w:r>
        <w:rPr>
          <w:rFonts w:eastAsiaTheme="minorEastAsia"/>
          <w:iCs/>
        </w:rPr>
        <w:t xml:space="preserve">Dengan menggunakan persamaan </w:t>
      </w:r>
      <w:r>
        <w:rPr>
          <w:rFonts w:eastAsiaTheme="minorEastAsia"/>
          <w:iCs/>
        </w:rPr>
        <w:fldChar w:fldCharType="begin"/>
      </w:r>
      <w:r>
        <w:rPr>
          <w:rFonts w:eastAsiaTheme="minorEastAsia"/>
          <w:iCs/>
        </w:rPr>
        <w:instrText xml:space="preserve"> REF _Ref24094660 \h </w:instrText>
      </w:r>
      <w:r>
        <w:rPr>
          <w:rFonts w:eastAsiaTheme="minorEastAsia"/>
          <w:iCs/>
        </w:rPr>
      </w:r>
      <w:r>
        <w:rPr>
          <w:rFonts w:eastAsiaTheme="minorEastAsia"/>
          <w:iCs/>
        </w:rPr>
        <w:fldChar w:fldCharType="separate"/>
      </w:r>
      <w:r w:rsidR="00053949">
        <w:t>(</w:t>
      </w:r>
      <w:r w:rsidR="00053949">
        <w:rPr>
          <w:noProof/>
        </w:rPr>
        <w:t>II</w:t>
      </w:r>
      <w:r w:rsidR="00053949">
        <w:t>.</w:t>
      </w:r>
      <w:r w:rsidR="00053949">
        <w:rPr>
          <w:noProof/>
        </w:rPr>
        <w:t>44</w:t>
      </w:r>
      <w:r w:rsidR="00053949">
        <w:t>)</w:t>
      </w:r>
      <w:r>
        <w:rPr>
          <w:rFonts w:eastAsiaTheme="minorEastAsia"/>
          <w:iCs/>
        </w:rPr>
        <w:fldChar w:fldCharType="end"/>
      </w:r>
      <w:r>
        <w:rPr>
          <w:rFonts w:eastAsiaTheme="minorEastAsia"/>
          <w:iCs/>
        </w:rPr>
        <w:t xml:space="preserve">, persamaan </w:t>
      </w:r>
      <w:r>
        <w:rPr>
          <w:rFonts w:eastAsiaTheme="minorEastAsia"/>
          <w:iCs/>
        </w:rPr>
        <w:fldChar w:fldCharType="begin"/>
      </w:r>
      <w:r>
        <w:rPr>
          <w:rFonts w:eastAsiaTheme="minorEastAsia"/>
          <w:iCs/>
        </w:rPr>
        <w:instrText xml:space="preserve"> REF _Ref24095143 \h </w:instrText>
      </w:r>
      <w:r>
        <w:rPr>
          <w:rFonts w:eastAsiaTheme="minorEastAsia"/>
          <w:iCs/>
        </w:rPr>
      </w:r>
      <w:r>
        <w:rPr>
          <w:rFonts w:eastAsiaTheme="minorEastAsia"/>
          <w:iCs/>
        </w:rPr>
        <w:fldChar w:fldCharType="separate"/>
      </w:r>
      <w:r w:rsidR="00053949">
        <w:t>(</w:t>
      </w:r>
      <w:r w:rsidR="00053949">
        <w:rPr>
          <w:noProof/>
        </w:rPr>
        <w:t>II</w:t>
      </w:r>
      <w:r w:rsidR="00053949">
        <w:t>.</w:t>
      </w:r>
      <w:r w:rsidR="00053949">
        <w:rPr>
          <w:noProof/>
        </w:rPr>
        <w:t>45</w:t>
      </w:r>
      <w:r w:rsidR="00053949">
        <w:t>)</w:t>
      </w:r>
      <w:r>
        <w:rPr>
          <w:rFonts w:eastAsiaTheme="minorEastAsia"/>
          <w:iCs/>
        </w:rPr>
        <w:fldChar w:fldCharType="end"/>
      </w:r>
      <w:r>
        <w:rPr>
          <w:rFonts w:eastAsiaTheme="minorEastAsia"/>
          <w:iCs/>
        </w:rPr>
        <w:t xml:space="preserve"> menjadi:</w:t>
      </w:r>
    </w:p>
    <w:p w14:paraId="0D3C601D" w14:textId="77777777" w:rsidR="004175D2" w:rsidRPr="00EC5DF3" w:rsidRDefault="004175D2" w:rsidP="004175D2">
      <w:pPr>
        <w:rPr>
          <w:rFonts w:eastAsiaTheme="minorEastAsia"/>
        </w:rPr>
      </w:pP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6684"/>
        <w:gridCol w:w="836"/>
      </w:tblGrid>
      <w:tr w:rsidR="004175D2" w14:paraId="04D619DB" w14:textId="77777777" w:rsidTr="00873E54">
        <w:tc>
          <w:tcPr>
            <w:tcW w:w="692" w:type="dxa"/>
            <w:vAlign w:val="center"/>
          </w:tcPr>
          <w:p w14:paraId="60400183" w14:textId="77777777" w:rsidR="004175D2" w:rsidRDefault="004175D2" w:rsidP="00873E54">
            <w:pPr>
              <w:jc w:val="center"/>
            </w:pPr>
          </w:p>
        </w:tc>
        <w:tc>
          <w:tcPr>
            <w:tcW w:w="6684" w:type="dxa"/>
            <w:vAlign w:val="center"/>
          </w:tcPr>
          <w:p w14:paraId="1286FBA6" w14:textId="77777777" w:rsidR="004175D2" w:rsidRPr="00942B3C" w:rsidRDefault="00FD2475" w:rsidP="00873E54">
            <w:pPr>
              <w:rPr>
                <w:rFonts w:eastAsiaTheme="minorEastAsia"/>
              </w:rPr>
            </w:pPr>
            <m:oMathPara>
              <m:oMath>
                <m:f>
                  <m:fPr>
                    <m:ctrlPr>
                      <w:rPr>
                        <w:rFonts w:ascii="Cambria Math" w:eastAsiaTheme="minorEastAsia" w:hAnsi="Cambria Math"/>
                        <w:i/>
                        <w:iCs/>
                      </w:rPr>
                    </m:ctrlPr>
                  </m:fPr>
                  <m:num>
                    <m:r>
                      <w:rPr>
                        <w:rFonts w:ascii="Cambria Math" w:eastAsiaTheme="minorEastAsia" w:hAnsi="Cambria Math"/>
                      </w:rPr>
                      <m:t>∂</m:t>
                    </m:r>
                    <m:r>
                      <m:rPr>
                        <m:scr m:val="script"/>
                      </m:rPr>
                      <w:rPr>
                        <w:rFonts w:ascii="Cambria Math" w:eastAsiaTheme="minorEastAsia" w:hAnsi="Cambria Math"/>
                      </w:rPr>
                      <m:t>L</m:t>
                    </m:r>
                  </m:num>
                  <m:den>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2</m:t>
                            </m:r>
                          </m:e>
                        </m:d>
                      </m:sup>
                    </m:sSup>
                  </m:den>
                </m:f>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f>
                          <m:fPr>
                            <m:ctrlPr>
                              <w:rPr>
                                <w:rFonts w:ascii="Cambria Math" w:eastAsiaTheme="minorEastAsia" w:hAnsi="Cambria Math"/>
                                <w:i/>
                                <w:iCs/>
                              </w:rPr>
                            </m:ctrlPr>
                          </m:fPr>
                          <m:num>
                            <m:r>
                              <w:rPr>
                                <w:rFonts w:ascii="Cambria Math" w:eastAsiaTheme="minorEastAsia" w:hAnsi="Cambria Math"/>
                              </w:rPr>
                              <m:t>∂</m:t>
                            </m:r>
                            <m:r>
                              <m:rPr>
                                <m:scr m:val="script"/>
                              </m:rPr>
                              <w:rPr>
                                <w:rFonts w:ascii="Cambria Math" w:eastAsiaTheme="minorEastAsia" w:hAnsi="Cambria Math"/>
                              </w:rPr>
                              <m:t xml:space="preserve">L </m:t>
                            </m:r>
                          </m:num>
                          <m:den>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a</m:t>
                                </m:r>
                              </m:e>
                              <m:sup>
                                <m:d>
                                  <m:dPr>
                                    <m:begChr m:val="["/>
                                    <m:endChr m:val="]"/>
                                    <m:ctrlPr>
                                      <w:rPr>
                                        <w:rFonts w:ascii="Cambria Math" w:eastAsiaTheme="minorEastAsia" w:hAnsi="Cambria Math"/>
                                        <w:i/>
                                        <w:iCs/>
                                      </w:rPr>
                                    </m:ctrlPr>
                                  </m:dPr>
                                  <m:e>
                                    <m:r>
                                      <w:rPr>
                                        <w:rFonts w:ascii="Cambria Math" w:eastAsiaTheme="minorEastAsia" w:hAnsi="Cambria Math"/>
                                      </w:rPr>
                                      <m:t>3</m:t>
                                    </m:r>
                                  </m:e>
                                </m:d>
                              </m:sup>
                            </m:sSup>
                          </m:den>
                        </m:f>
                        <m:f>
                          <m:fPr>
                            <m:ctrlPr>
                              <w:rPr>
                                <w:rFonts w:ascii="Cambria Math" w:eastAsiaTheme="minorEastAsia" w:hAnsi="Cambria Math"/>
                                <w:i/>
                                <w:iCs/>
                              </w:rPr>
                            </m:ctrlPr>
                          </m:fPr>
                          <m:num>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a</m:t>
                                </m:r>
                              </m:e>
                              <m:sup>
                                <m:d>
                                  <m:dPr>
                                    <m:begChr m:val="["/>
                                    <m:endChr m:val="]"/>
                                    <m:ctrlPr>
                                      <w:rPr>
                                        <w:rFonts w:ascii="Cambria Math" w:eastAsiaTheme="minorEastAsia" w:hAnsi="Cambria Math"/>
                                        <w:i/>
                                        <w:iCs/>
                                      </w:rPr>
                                    </m:ctrlPr>
                                  </m:dPr>
                                  <m:e>
                                    <m:r>
                                      <w:rPr>
                                        <w:rFonts w:ascii="Cambria Math" w:eastAsiaTheme="minorEastAsia" w:hAnsi="Cambria Math"/>
                                      </w:rPr>
                                      <m:t>3</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3</m:t>
                                    </m:r>
                                  </m:e>
                                </m:d>
                              </m:sup>
                            </m:sSup>
                          </m:den>
                        </m:f>
                      </m:e>
                    </m:groupChr>
                  </m:e>
                  <m:lim>
                    <m:sSup>
                      <m:sSupPr>
                        <m:ctrlPr>
                          <w:rPr>
                            <w:rFonts w:ascii="Cambria Math" w:eastAsiaTheme="minorEastAsia" w:hAnsi="Cambria Math"/>
                            <w:i/>
                          </w:rPr>
                        </m:ctrlPr>
                      </m:sSupPr>
                      <m:e>
                        <m:r>
                          <w:rPr>
                            <w:rFonts w:ascii="Cambria Math" w:eastAsiaTheme="minorEastAsia" w:hAnsi="Cambria Math"/>
                          </w:rPr>
                          <m:t>a</m:t>
                        </m:r>
                      </m:e>
                      <m:sup>
                        <m:d>
                          <m:dPr>
                            <m:begChr m:val="["/>
                            <m:endChr m:val="]"/>
                            <m:ctrlPr>
                              <w:rPr>
                                <w:rFonts w:ascii="Cambria Math" w:eastAsiaTheme="minorEastAsia" w:hAnsi="Cambria Math"/>
                                <w:i/>
                              </w:rPr>
                            </m:ctrlPr>
                          </m:dPr>
                          <m:e>
                            <m:r>
                              <w:rPr>
                                <w:rFonts w:ascii="Cambria Math" w:eastAsiaTheme="minorEastAsia" w:hAnsi="Cambria Math"/>
                              </w:rPr>
                              <m:t>3</m:t>
                            </m:r>
                          </m:e>
                        </m:d>
                      </m:sup>
                    </m:sSup>
                    <m:r>
                      <w:rPr>
                        <w:rFonts w:ascii="Cambria Math" w:eastAsiaTheme="minorEastAsia" w:hAnsi="Cambria Math"/>
                      </w:rPr>
                      <m:t>-y</m:t>
                    </m:r>
                  </m:lim>
                </m:limLow>
                <m:limLow>
                  <m:limLowPr>
                    <m:ctrlPr>
                      <w:rPr>
                        <w:rFonts w:ascii="Cambria Math" w:eastAsiaTheme="minorEastAsia" w:hAnsi="Cambria Math"/>
                        <w:i/>
                      </w:rPr>
                    </m:ctrlPr>
                  </m:limLowPr>
                  <m:e>
                    <m:groupChr>
                      <m:groupChrPr>
                        <m:ctrlPr>
                          <w:rPr>
                            <w:rFonts w:ascii="Cambria Math" w:eastAsiaTheme="minorEastAsia" w:hAnsi="Cambria Math"/>
                            <w:i/>
                          </w:rPr>
                        </m:ctrlPr>
                      </m:groupChrPr>
                      <m:e>
                        <m:f>
                          <m:fPr>
                            <m:ctrlPr>
                              <w:rPr>
                                <w:rFonts w:ascii="Cambria Math" w:eastAsiaTheme="minorEastAsia" w:hAnsi="Cambria Math"/>
                                <w:i/>
                                <w:iCs/>
                              </w:rPr>
                            </m:ctrlPr>
                          </m:fPr>
                          <m:num>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z</m:t>
                                </m:r>
                              </m:e>
                              <m:sup>
                                <m:d>
                                  <m:dPr>
                                    <m:begChr m:val="["/>
                                    <m:endChr m:val="]"/>
                                    <m:ctrlPr>
                                      <w:rPr>
                                        <w:rFonts w:ascii="Cambria Math" w:eastAsiaTheme="minorEastAsia" w:hAnsi="Cambria Math"/>
                                        <w:i/>
                                        <w:iCs/>
                                      </w:rPr>
                                    </m:ctrlPr>
                                  </m:dPr>
                                  <m:e>
                                    <m:r>
                                      <w:rPr>
                                        <w:rFonts w:ascii="Cambria Math" w:eastAsiaTheme="minorEastAsia" w:hAnsi="Cambria Math"/>
                                      </w:rPr>
                                      <m:t>3</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begChr m:val="["/>
                                    <m:endChr m:val="]"/>
                                    <m:ctrlPr>
                                      <w:rPr>
                                        <w:rFonts w:ascii="Cambria Math" w:eastAsiaTheme="minorEastAsia" w:hAnsi="Cambria Math"/>
                                        <w:i/>
                                      </w:rPr>
                                    </m:ctrlPr>
                                  </m:dPr>
                                  <m:e>
                                    <m:r>
                                      <w:rPr>
                                        <w:rFonts w:ascii="Cambria Math" w:eastAsiaTheme="minorEastAsia" w:hAnsi="Cambria Math"/>
                                      </w:rPr>
                                      <m:t>3</m:t>
                                    </m:r>
                                  </m:e>
                                </m:d>
                              </m:sup>
                            </m:sSup>
                          </m:den>
                        </m:f>
                      </m:e>
                    </m:groupChr>
                  </m:e>
                  <m:lim>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3</m:t>
                            </m:r>
                          </m:e>
                        </m:d>
                      </m:sup>
                    </m:sSup>
                  </m:lim>
                </m:limLow>
                <m:limLow>
                  <m:limLowPr>
                    <m:ctrlPr>
                      <w:rPr>
                        <w:rFonts w:ascii="Cambria Math" w:eastAsiaTheme="minorEastAsia" w:hAnsi="Cambria Math"/>
                        <w:i/>
                      </w:rPr>
                    </m:ctrlPr>
                  </m:limLowPr>
                  <m:e>
                    <m:groupChr>
                      <m:groupChrPr>
                        <m:ctrlPr>
                          <w:rPr>
                            <w:rFonts w:ascii="Cambria Math" w:eastAsiaTheme="minorEastAsia" w:hAnsi="Cambria Math"/>
                            <w:i/>
                          </w:rPr>
                        </m:ctrlPr>
                      </m:groupChrPr>
                      <m:e>
                        <m:f>
                          <m:fPr>
                            <m:ctrlPr>
                              <w:rPr>
                                <w:rFonts w:ascii="Cambria Math" w:eastAsiaTheme="minorEastAsia" w:hAnsi="Cambria Math"/>
                                <w:i/>
                                <w:iCs/>
                              </w:rPr>
                            </m:ctrlPr>
                          </m:fPr>
                          <m:num>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a</m:t>
                                </m:r>
                              </m:e>
                              <m:sup>
                                <m:d>
                                  <m:dPr>
                                    <m:begChr m:val="["/>
                                    <m:endChr m:val="]"/>
                                    <m:ctrlPr>
                                      <w:rPr>
                                        <w:rFonts w:ascii="Cambria Math" w:eastAsiaTheme="minorEastAsia" w:hAnsi="Cambria Math"/>
                                        <w:i/>
                                        <w:iCs/>
                                      </w:rPr>
                                    </m:ctrlPr>
                                  </m:dPr>
                                  <m:e>
                                    <m:r>
                                      <w:rPr>
                                        <w:rFonts w:ascii="Cambria Math" w:eastAsiaTheme="minorEastAsia" w:hAnsi="Cambria Math"/>
                                      </w:rPr>
                                      <m:t>2</m:t>
                                    </m:r>
                                  </m:e>
                                </m:d>
                              </m:sup>
                            </m:sSup>
                          </m:num>
                          <m:den>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z</m:t>
                                </m:r>
                              </m:e>
                              <m:sup>
                                <m:d>
                                  <m:dPr>
                                    <m:begChr m:val="["/>
                                    <m:endChr m:val="]"/>
                                    <m:ctrlPr>
                                      <w:rPr>
                                        <w:rFonts w:ascii="Cambria Math" w:eastAsiaTheme="minorEastAsia" w:hAnsi="Cambria Math"/>
                                        <w:i/>
                                        <w:iCs/>
                                      </w:rPr>
                                    </m:ctrlPr>
                                  </m:dPr>
                                  <m:e>
                                    <m:r>
                                      <w:rPr>
                                        <w:rFonts w:ascii="Cambria Math" w:eastAsiaTheme="minorEastAsia" w:hAnsi="Cambria Math"/>
                                      </w:rPr>
                                      <m:t>2</m:t>
                                    </m:r>
                                  </m:e>
                                </m:d>
                              </m:sup>
                            </m:sSup>
                          </m:den>
                        </m:f>
                      </m:e>
                    </m:groupChr>
                  </m:e>
                  <m:lim>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2</m:t>
                                </m:r>
                              </m:e>
                            </m:d>
                          </m:sup>
                        </m:sSup>
                      </m:e>
                    </m:d>
                  </m:lim>
                </m:limLow>
                <m:limLow>
                  <m:limLowPr>
                    <m:ctrlPr>
                      <w:rPr>
                        <w:rFonts w:ascii="Cambria Math" w:eastAsiaTheme="minorEastAsia" w:hAnsi="Cambria Math"/>
                        <w:i/>
                      </w:rPr>
                    </m:ctrlPr>
                  </m:limLowPr>
                  <m:e>
                    <m:groupChr>
                      <m:groupChrPr>
                        <m:ctrlPr>
                          <w:rPr>
                            <w:rFonts w:ascii="Cambria Math" w:eastAsiaTheme="minorEastAsia" w:hAnsi="Cambria Math"/>
                            <w:i/>
                          </w:rPr>
                        </m:ctrlPr>
                      </m:groupChrPr>
                      <m:e>
                        <m:f>
                          <m:fPr>
                            <m:ctrlPr>
                              <w:rPr>
                                <w:rFonts w:ascii="Cambria Math" w:eastAsiaTheme="minorEastAsia" w:hAnsi="Cambria Math"/>
                                <w:i/>
                                <w:iCs/>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num>
                          <m:den>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2</m:t>
                                    </m:r>
                                  </m:e>
                                </m:d>
                              </m:sup>
                            </m:sSup>
                          </m:den>
                        </m:f>
                      </m:e>
                    </m:groupChr>
                  </m:e>
                  <m:lim>
                    <m:sSup>
                      <m:sSupPr>
                        <m:ctrlPr>
                          <w:rPr>
                            <w:rFonts w:ascii="Cambria Math" w:eastAsiaTheme="minorEastAsia" w:hAnsi="Cambria Math"/>
                            <w:i/>
                          </w:rPr>
                        </m:ctrlPr>
                      </m:sSupPr>
                      <m:e>
                        <m:r>
                          <w:rPr>
                            <w:rFonts w:ascii="Cambria Math" w:eastAsiaTheme="minorEastAsia" w:hAnsi="Cambria Math"/>
                          </w:rPr>
                          <m:t>a</m:t>
                        </m:r>
                      </m:e>
                      <m:sup>
                        <m:d>
                          <m:dPr>
                            <m:begChr m:val="["/>
                            <m:endChr m:val="]"/>
                            <m:ctrlPr>
                              <w:rPr>
                                <w:rFonts w:ascii="Cambria Math" w:eastAsiaTheme="minorEastAsia" w:hAnsi="Cambria Math"/>
                                <w:i/>
                              </w:rPr>
                            </m:ctrlPr>
                          </m:dPr>
                          <m:e>
                            <m:r>
                              <w:rPr>
                                <w:rFonts w:ascii="Cambria Math" w:eastAsiaTheme="minorEastAsia" w:hAnsi="Cambria Math"/>
                              </w:rPr>
                              <m:t>1</m:t>
                            </m:r>
                          </m:e>
                        </m:d>
                      </m:sup>
                    </m:sSup>
                  </m:lim>
                </m:limLow>
                <m:r>
                  <m:rPr>
                    <m:sty m:val="p"/>
                  </m:rPr>
                  <w:rPr>
                    <w:rFonts w:ascii="Cambria Math" w:eastAsiaTheme="minorEastAsia" w:hAnsi="Cambria Math"/>
                  </w:rPr>
                  <w:br/>
                </m:r>
              </m:oMath>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d>
                      <m:dPr>
                        <m:begChr m:val="["/>
                        <m:endChr m:val="]"/>
                        <m:ctrlPr>
                          <w:rPr>
                            <w:rFonts w:ascii="Cambria Math" w:eastAsiaTheme="minorEastAsia" w:hAnsi="Cambria Math"/>
                            <w:i/>
                          </w:rPr>
                        </m:ctrlPr>
                      </m:dPr>
                      <m:e>
                        <m:r>
                          <w:rPr>
                            <w:rFonts w:ascii="Cambria Math" w:eastAsiaTheme="minorEastAsia" w:hAnsi="Cambria Math"/>
                          </w:rPr>
                          <m:t>3</m:t>
                        </m:r>
                      </m:e>
                    </m:d>
                  </m:sup>
                </m:sSup>
                <m:r>
                  <w:rPr>
                    <w:rFonts w:ascii="Cambria Math" w:eastAsiaTheme="minorEastAsia" w:hAnsi="Cambria Math"/>
                  </w:rPr>
                  <m:t xml:space="preserve">-y) </m:t>
                </m:r>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3</m:t>
                        </m:r>
                      </m:e>
                    </m:d>
                  </m:sup>
                </m:sSup>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2</m:t>
                            </m:r>
                          </m:e>
                        </m:d>
                      </m:sup>
                    </m:sSup>
                  </m:e>
                </m:d>
                <m:sSup>
                  <m:sSupPr>
                    <m:ctrlPr>
                      <w:rPr>
                        <w:rFonts w:ascii="Cambria Math" w:eastAsiaTheme="minorEastAsia" w:hAnsi="Cambria Math"/>
                        <w:i/>
                      </w:rPr>
                    </m:ctrlPr>
                  </m:sSupPr>
                  <m:e>
                    <m:r>
                      <w:rPr>
                        <w:rFonts w:ascii="Cambria Math" w:eastAsiaTheme="minorEastAsia" w:hAnsi="Cambria Math"/>
                      </w:rPr>
                      <m:t>a</m:t>
                    </m:r>
                  </m:e>
                  <m:sup>
                    <m:d>
                      <m:dPr>
                        <m:begChr m:val="["/>
                        <m:endChr m:val="]"/>
                        <m:ctrlPr>
                          <w:rPr>
                            <w:rFonts w:ascii="Cambria Math" w:eastAsiaTheme="minorEastAsia" w:hAnsi="Cambria Math"/>
                            <w:i/>
                          </w:rPr>
                        </m:ctrlPr>
                      </m:dPr>
                      <m:e>
                        <m:r>
                          <w:rPr>
                            <w:rFonts w:ascii="Cambria Math" w:eastAsiaTheme="minorEastAsia" w:hAnsi="Cambria Math"/>
                          </w:rPr>
                          <m:t>1</m:t>
                        </m:r>
                      </m:e>
                    </m:d>
                  </m:sup>
                </m:sSup>
                <m:r>
                  <m:rPr>
                    <m:sty m:val="p"/>
                  </m:rPr>
                  <w:rPr>
                    <w:rFonts w:ascii="Cambria Math" w:eastAsiaTheme="minorEastAsia" w:hAnsi="Cambria Math"/>
                  </w:rPr>
                  <w:br/>
                </m:r>
              </m:oMath>
              <m:oMath>
                <m:r>
                  <w:rPr>
                    <w:rFonts w:ascii="Cambria Math" w:eastAsiaTheme="minorEastAsia" w:hAnsi="Cambria Math"/>
                  </w:rPr>
                  <m:t xml:space="preserve">            =</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3</m:t>
                            </m:r>
                          </m:e>
                        </m:d>
                      </m:sup>
                    </m:sSup>
                  </m:e>
                  <m:sup>
                    <m:r>
                      <w:rPr>
                        <w:rFonts w:ascii="Cambria Math" w:eastAsiaTheme="minorEastAsia" w:hAnsi="Cambria Math"/>
                      </w:rPr>
                      <m:t>T</m:t>
                    </m:r>
                  </m:sup>
                </m:sSup>
                <m:r>
                  <w:rPr>
                    <w:rFonts w:ascii="Cambria Math" w:eastAsiaTheme="minorEastAsia" w:hAnsi="Cambria Math"/>
                  </w:rPr>
                  <m:t xml:space="preserve">  ̇ g'(</m:t>
                </m:r>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begChr m:val="["/>
                        <m:endChr m:val="]"/>
                        <m:ctrlPr>
                          <w:rPr>
                            <w:rFonts w:ascii="Cambria Math" w:eastAsiaTheme="minorEastAsia" w:hAnsi="Cambria Math"/>
                            <w:i/>
                          </w:rPr>
                        </m:ctrlPr>
                      </m:dPr>
                      <m:e>
                        <m:r>
                          <w:rPr>
                            <w:rFonts w:ascii="Cambria Math" w:eastAsiaTheme="minorEastAsia" w:hAnsi="Cambria Math"/>
                          </w:rPr>
                          <m:t>3</m:t>
                        </m:r>
                      </m:e>
                    </m:d>
                  </m:sup>
                </m:sSup>
                <m:r>
                  <w:rPr>
                    <w:rFonts w:ascii="Cambria Math" w:eastAsiaTheme="minorEastAsia" w:hAnsi="Cambria Math"/>
                  </w:rPr>
                  <m:t xml:space="preserve">-y) </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e>
                  <m:sup>
                    <m:r>
                      <w:rPr>
                        <w:rFonts w:ascii="Cambria Math" w:eastAsiaTheme="minorEastAsia" w:hAnsi="Cambria Math"/>
                      </w:rPr>
                      <m:t>T</m:t>
                    </m:r>
                  </m:sup>
                </m:sSup>
              </m:oMath>
            </m:oMathPara>
          </w:p>
        </w:tc>
        <w:tc>
          <w:tcPr>
            <w:tcW w:w="836" w:type="dxa"/>
            <w:vAlign w:val="center"/>
          </w:tcPr>
          <w:p w14:paraId="5F70C8D9" w14:textId="46811F95" w:rsidR="004175D2" w:rsidRDefault="004175D2" w:rsidP="00873E54">
            <w:pPr>
              <w:spacing w:after="160" w:line="259" w:lineRule="auto"/>
              <w:jc w:val="center"/>
            </w:pPr>
            <w:bookmarkStart w:id="135" w:name="_Ref24095919"/>
            <w:bookmarkStart w:id="136" w:name="_Toc24116955"/>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46</w:t>
            </w:r>
            <w:r w:rsidR="00FD2475">
              <w:rPr>
                <w:noProof/>
              </w:rPr>
              <w:fldChar w:fldCharType="end"/>
            </w:r>
            <w:r>
              <w:t>)</w:t>
            </w:r>
            <w:bookmarkEnd w:id="135"/>
            <w:bookmarkEnd w:id="136"/>
          </w:p>
        </w:tc>
      </w:tr>
    </w:tbl>
    <w:p w14:paraId="24AAA50D" w14:textId="07DA6910" w:rsidR="004175D2" w:rsidRPr="003C59F6" w:rsidRDefault="004175D2" w:rsidP="004175D2">
      <w:pPr>
        <w:rPr>
          <w:rFonts w:eastAsiaTheme="minorEastAsia"/>
          <w:iCs/>
        </w:rPr>
      </w:pPr>
      <w:r>
        <w:rPr>
          <w:rFonts w:eastAsiaTheme="minorEastAsia"/>
          <w:iCs/>
        </w:rPr>
        <w:t xml:space="preserve">Parameter </w:t>
      </w:r>
      <m:oMath>
        <m:sSup>
          <m:sSupPr>
            <m:ctrlPr>
              <w:rPr>
                <w:rFonts w:ascii="Cambria Math" w:eastAsiaTheme="minorEastAsia" w:hAnsi="Cambria Math"/>
                <w:iCs/>
              </w:rPr>
            </m:ctrlPr>
          </m:sSupPr>
          <m:e>
            <m:r>
              <w:rPr>
                <w:rFonts w:ascii="Cambria Math" w:eastAsiaTheme="minorEastAsia" w:hAnsi="Cambria Math"/>
              </w:rPr>
              <m:t>W</m:t>
            </m:r>
          </m:e>
          <m:sup>
            <m:r>
              <w:rPr>
                <w:rFonts w:ascii="Cambria Math" w:eastAsiaTheme="minorEastAsia" w:hAnsi="Cambria Math"/>
              </w:rPr>
              <m:t>[1]</m:t>
            </m:r>
          </m:sup>
        </m:sSup>
      </m:oMath>
      <w:r>
        <w:rPr>
          <w:rFonts w:eastAsiaTheme="minorEastAsia"/>
          <w:iCs/>
        </w:rPr>
        <w:t xml:space="preserve"> dapat dihitung melalui aturan rantai menggunakan persamaan </w:t>
      </w:r>
      <w:r>
        <w:rPr>
          <w:rFonts w:eastAsiaTheme="minorEastAsia"/>
          <w:iCs/>
        </w:rPr>
        <w:fldChar w:fldCharType="begin"/>
      </w:r>
      <w:r>
        <w:rPr>
          <w:rFonts w:eastAsiaTheme="minorEastAsia"/>
          <w:iCs/>
        </w:rPr>
        <w:instrText xml:space="preserve"> REF _Ref24094660 \h </w:instrText>
      </w:r>
      <w:r>
        <w:rPr>
          <w:rFonts w:eastAsiaTheme="minorEastAsia"/>
          <w:iCs/>
        </w:rPr>
      </w:r>
      <w:r>
        <w:rPr>
          <w:rFonts w:eastAsiaTheme="minorEastAsia"/>
          <w:iCs/>
        </w:rPr>
        <w:fldChar w:fldCharType="separate"/>
      </w:r>
      <w:r w:rsidR="00053949">
        <w:t>(</w:t>
      </w:r>
      <w:r w:rsidR="00053949">
        <w:rPr>
          <w:noProof/>
        </w:rPr>
        <w:t>II</w:t>
      </w:r>
      <w:r w:rsidR="00053949">
        <w:t>.</w:t>
      </w:r>
      <w:r w:rsidR="00053949">
        <w:rPr>
          <w:noProof/>
        </w:rPr>
        <w:t>44</w:t>
      </w:r>
      <w:r w:rsidR="00053949">
        <w:t>)</w:t>
      </w:r>
      <w:r>
        <w:rPr>
          <w:rFonts w:eastAsiaTheme="minorEastAsia"/>
          <w:iCs/>
        </w:rPr>
        <w:fldChar w:fldCharType="end"/>
      </w:r>
      <w:r w:rsidRPr="00214550">
        <w:rPr>
          <w:rFonts w:eastAsiaTheme="minorEastAsia"/>
          <w:iCs/>
        </w:rPr>
        <w:t xml:space="preserve"> </w:t>
      </w:r>
      <w:r>
        <w:rPr>
          <w:rFonts w:eastAsiaTheme="minorEastAsia"/>
          <w:iCs/>
        </w:rPr>
        <w:t xml:space="preserve">dan persamaan </w:t>
      </w:r>
      <w:r>
        <w:rPr>
          <w:rFonts w:eastAsiaTheme="minorEastAsia"/>
          <w:iCs/>
        </w:rPr>
        <w:fldChar w:fldCharType="begin"/>
      </w:r>
      <w:r>
        <w:rPr>
          <w:rFonts w:eastAsiaTheme="minorEastAsia"/>
          <w:iCs/>
        </w:rPr>
        <w:instrText xml:space="preserve"> REF _Ref24095919 \h </w:instrText>
      </w:r>
      <w:r>
        <w:rPr>
          <w:rFonts w:eastAsiaTheme="minorEastAsia"/>
          <w:iCs/>
        </w:rPr>
      </w:r>
      <w:r>
        <w:rPr>
          <w:rFonts w:eastAsiaTheme="minorEastAsia"/>
          <w:iCs/>
        </w:rPr>
        <w:fldChar w:fldCharType="separate"/>
      </w:r>
      <w:r w:rsidR="00053949">
        <w:t>(</w:t>
      </w:r>
      <w:r w:rsidR="00053949">
        <w:rPr>
          <w:noProof/>
        </w:rPr>
        <w:t>II</w:t>
      </w:r>
      <w:r w:rsidR="00053949">
        <w:t>.</w:t>
      </w:r>
      <w:r w:rsidR="00053949">
        <w:rPr>
          <w:noProof/>
        </w:rPr>
        <w:t>46</w:t>
      </w:r>
      <w:r w:rsidR="00053949">
        <w:t>)</w:t>
      </w:r>
      <w:r>
        <w:rPr>
          <w:rFonts w:eastAsiaTheme="minorEastAsia"/>
          <w:iCs/>
        </w:rPr>
        <w:fldChar w:fldCharType="end"/>
      </w:r>
      <w:r>
        <w:rPr>
          <w:rFonts w:eastAsiaTheme="minorEastAsia"/>
          <w:iCs/>
        </w:rPr>
        <w:t>.</w:t>
      </w:r>
    </w:p>
    <w:p w14:paraId="418AA9EE" w14:textId="77777777" w:rsidR="004175D2" w:rsidRDefault="004175D2" w:rsidP="004175D2">
      <w:pPr>
        <w:jc w:val="both"/>
      </w:pPr>
      <w:r>
        <w:t>Dengan seluruh parameter telah diestimasi oleh gradient descent, model akhir MLP dapat diekspresikan sebagai berikut:</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6684"/>
        <w:gridCol w:w="836"/>
      </w:tblGrid>
      <w:tr w:rsidR="004175D2" w14:paraId="26447675" w14:textId="77777777" w:rsidTr="00873E54">
        <w:tc>
          <w:tcPr>
            <w:tcW w:w="692" w:type="dxa"/>
            <w:vAlign w:val="center"/>
          </w:tcPr>
          <w:p w14:paraId="7FA5F0DD" w14:textId="77777777" w:rsidR="004175D2" w:rsidRDefault="004175D2" w:rsidP="00873E54">
            <w:pPr>
              <w:jc w:val="center"/>
            </w:pPr>
          </w:p>
        </w:tc>
        <w:tc>
          <w:tcPr>
            <w:tcW w:w="6684" w:type="dxa"/>
            <w:vAlign w:val="center"/>
          </w:tcPr>
          <w:p w14:paraId="1C165396" w14:textId="77777777" w:rsidR="004175D2" w:rsidRPr="00942B3C" w:rsidRDefault="00FD2475" w:rsidP="00873E54">
            <w:pPr>
              <w:jc w:val="both"/>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NH</m:t>
                    </m:r>
                  </m:sup>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T</m:t>
                            </m:r>
                          </m:sup>
                        </m:sSubSup>
                        <m:sSup>
                          <m:sSupPr>
                            <m:ctrlPr>
                              <w:rPr>
                                <w:rFonts w:ascii="Cambria Math" w:hAnsi="Cambria Math"/>
                                <w:i/>
                              </w:rPr>
                            </m:ctrlPr>
                          </m:sSupPr>
                          <m:e>
                            <m:r>
                              <w:rPr>
                                <w:rFonts w:ascii="Cambria Math" w:hAnsi="Cambria Math"/>
                              </w:rPr>
                              <m:t>x</m:t>
                            </m:r>
                          </m:e>
                          <m:sup>
                            <m:r>
                              <w:rPr>
                                <w:rFonts w:ascii="Cambria Math" w:hAnsi="Cambria Math"/>
                              </w:rPr>
                              <m:t>'</m:t>
                            </m:r>
                          </m:sup>
                        </m:sSup>
                      </m:e>
                    </m:d>
                  </m:e>
                </m:nary>
              </m:oMath>
            </m:oMathPara>
          </w:p>
        </w:tc>
        <w:tc>
          <w:tcPr>
            <w:tcW w:w="836" w:type="dxa"/>
            <w:vAlign w:val="center"/>
          </w:tcPr>
          <w:p w14:paraId="1F915A5D" w14:textId="21B2E14A" w:rsidR="004175D2" w:rsidRDefault="004175D2" w:rsidP="00873E54">
            <w:pPr>
              <w:spacing w:after="160" w:line="259" w:lineRule="auto"/>
              <w:jc w:val="center"/>
            </w:pPr>
            <w:bookmarkStart w:id="137" w:name="_Toc24116956"/>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47</w:t>
            </w:r>
            <w:r w:rsidR="00FD2475">
              <w:rPr>
                <w:noProof/>
              </w:rPr>
              <w:fldChar w:fldCharType="end"/>
            </w:r>
            <w:r>
              <w:t>)</w:t>
            </w:r>
            <w:bookmarkEnd w:id="137"/>
          </w:p>
        </w:tc>
      </w:tr>
    </w:tbl>
    <w:p w14:paraId="2B8123B9" w14:textId="77777777" w:rsidR="004175D2" w:rsidRPr="00CF3698" w:rsidRDefault="004175D2" w:rsidP="004175D2">
      <w:pPr>
        <w:jc w:val="both"/>
      </w:pPr>
      <w:r>
        <w:t xml:space="preserve">di mana </w:t>
      </w:r>
      <m:oMath>
        <m:sSup>
          <m:sSupPr>
            <m:ctrlPr>
              <w:rPr>
                <w:rFonts w:ascii="Cambria Math" w:hAnsi="Cambria Math"/>
              </w:rPr>
            </m:ctrlPr>
          </m:sSupPr>
          <m:e>
            <m:r>
              <w:rPr>
                <w:rFonts w:ascii="Cambria Math" w:hAnsi="Cambria Math"/>
              </w:rPr>
              <m:t>x</m:t>
            </m:r>
          </m:e>
          <m:sup>
            <m:r>
              <w:rPr>
                <w:rFonts w:ascii="Cambria Math" w:hAnsi="Cambria Math"/>
              </w:rPr>
              <m:t>'</m:t>
            </m:r>
          </m:sup>
        </m:sSup>
      </m:oMath>
      <w:r>
        <w:rPr>
          <w:rFonts w:eastAsiaTheme="minorEastAsia"/>
        </w:rPr>
        <w:t xml:space="preserve"> adalah vektor input </w:t>
      </w:r>
      <m:oMath>
        <m:r>
          <w:rPr>
            <w:rFonts w:ascii="Cambria Math" w:eastAsiaTheme="minorEastAsia" w:hAnsi="Cambria Math"/>
          </w:rPr>
          <m:t>x</m:t>
        </m:r>
      </m:oMath>
      <w:r>
        <w:rPr>
          <w:rFonts w:eastAsiaTheme="minorEastAsia"/>
        </w:rPr>
        <w:t xml:space="preserve"> dengan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m:t>
            </m:r>
          </m:e>
          <m:sup>
            <m:r>
              <w:rPr>
                <w:rFonts w:ascii="Cambria Math" w:eastAsiaTheme="minorEastAsia" w:hAnsi="Cambria Math"/>
              </w:rPr>
              <m:t>T</m:t>
            </m:r>
          </m:sup>
        </m:sSup>
      </m:oMath>
      <w:r>
        <w:rPr>
          <w:rFonts w:eastAsiaTheme="minorEastAsia"/>
        </w:rPr>
        <w:t xml:space="preserve">. Fungsi </w:t>
      </w:r>
      <m:oMath>
        <m:r>
          <w:rPr>
            <w:rFonts w:ascii="Cambria Math" w:eastAsiaTheme="minorEastAsia" w:hAnsi="Cambria Math"/>
          </w:rPr>
          <m:t>g</m:t>
        </m:r>
      </m:oMath>
      <w:r>
        <w:rPr>
          <w:rFonts w:eastAsiaTheme="minorEastAsia"/>
        </w:rPr>
        <w:t xml:space="preserve"> adalah fungsi aktivasi</w:t>
      </w:r>
      <w:r w:rsidRPr="00CF3698">
        <w:t xml:space="preserve"> </w:t>
      </w:r>
      <w:r>
        <w:t xml:space="preserve">pada </w:t>
      </w:r>
      <w:r w:rsidRPr="00B5453F">
        <w:rPr>
          <w:i/>
          <w:iCs/>
        </w:rPr>
        <w:t>node</w:t>
      </w:r>
      <w:r>
        <w:t xml:space="preserve"> tersembunyi. Fungsi aktivasi adalah fungsi yang memberi </w:t>
      </w:r>
      <w:r w:rsidRPr="00726DC0">
        <w:rPr>
          <w:i/>
          <w:iCs/>
        </w:rPr>
        <w:t>output</w:t>
      </w:r>
      <w:r>
        <w:t xml:space="preserve"> dari suatu </w:t>
      </w:r>
      <w:r w:rsidRPr="00B5453F">
        <w:rPr>
          <w:i/>
          <w:iCs/>
        </w:rPr>
        <w:t>node</w:t>
      </w:r>
      <w:r>
        <w:t xml:space="preserve"> berdasarkan input yang diberikan untuk diteruskan ke </w:t>
      </w:r>
      <w:r w:rsidRPr="00B5453F">
        <w:rPr>
          <w:i/>
          <w:iCs/>
        </w:rPr>
        <w:t>node</w:t>
      </w:r>
      <w:r>
        <w:t xml:space="preserve"> selanjutnya. </w:t>
      </w:r>
    </w:p>
    <w:p w14:paraId="1444330C" w14:textId="77777777" w:rsidR="004175D2" w:rsidRDefault="004175D2" w:rsidP="004175D2">
      <w:pPr>
        <w:jc w:val="both"/>
      </w:pPr>
      <w:r>
        <w:t>Fungsi aktivasi Sigmoid logistik adalah fungsi aktivasi yang memberi nilai antara 0 dan 1:</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6684"/>
        <w:gridCol w:w="836"/>
      </w:tblGrid>
      <w:tr w:rsidR="004175D2" w14:paraId="1A7D5037" w14:textId="77777777" w:rsidTr="00873E54">
        <w:tc>
          <w:tcPr>
            <w:tcW w:w="692" w:type="dxa"/>
            <w:vAlign w:val="center"/>
          </w:tcPr>
          <w:p w14:paraId="176707BD" w14:textId="77777777" w:rsidR="004175D2" w:rsidRDefault="004175D2" w:rsidP="00873E54">
            <w:pPr>
              <w:jc w:val="center"/>
            </w:pPr>
          </w:p>
        </w:tc>
        <w:tc>
          <w:tcPr>
            <w:tcW w:w="6684" w:type="dxa"/>
            <w:vAlign w:val="center"/>
          </w:tcPr>
          <w:p w14:paraId="66A08FDC" w14:textId="77777777" w:rsidR="004175D2" w:rsidRPr="00942B3C" w:rsidRDefault="004175D2" w:rsidP="00873E54">
            <w:pPr>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836" w:type="dxa"/>
            <w:vAlign w:val="center"/>
          </w:tcPr>
          <w:p w14:paraId="38BBDF96" w14:textId="264D97A5" w:rsidR="004175D2" w:rsidRDefault="004175D2" w:rsidP="00873E54">
            <w:pPr>
              <w:spacing w:after="160" w:line="259" w:lineRule="auto"/>
              <w:jc w:val="center"/>
            </w:pPr>
            <w:bookmarkStart w:id="138" w:name="_Toc24116957"/>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48</w:t>
            </w:r>
            <w:r w:rsidR="00FD2475">
              <w:rPr>
                <w:noProof/>
              </w:rPr>
              <w:fldChar w:fldCharType="end"/>
            </w:r>
            <w:r>
              <w:t>)</w:t>
            </w:r>
            <w:bookmarkEnd w:id="138"/>
          </w:p>
        </w:tc>
      </w:tr>
    </w:tbl>
    <w:p w14:paraId="11019401" w14:textId="1F50047B" w:rsidR="004175D2" w:rsidRDefault="004175D2" w:rsidP="00CE2CA6">
      <w:pPr>
        <w:spacing w:after="0"/>
        <w:jc w:val="both"/>
        <w:rPr>
          <w:rFonts w:eastAsiaTheme="minorEastAsia"/>
        </w:rPr>
      </w:pPr>
      <w:r>
        <w:rPr>
          <w:rFonts w:eastAsiaTheme="minorEastAsia"/>
        </w:rPr>
        <w:t>Fungsi aktivasi Sigmoid tangensial (tanh) adalah fungsi aktivasi yang memberi nilai antara -1 dan 1</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6684"/>
        <w:gridCol w:w="836"/>
      </w:tblGrid>
      <w:tr w:rsidR="004175D2" w14:paraId="077B50E0" w14:textId="77777777" w:rsidTr="00873E54">
        <w:tc>
          <w:tcPr>
            <w:tcW w:w="692" w:type="dxa"/>
            <w:vAlign w:val="center"/>
          </w:tcPr>
          <w:p w14:paraId="04979500" w14:textId="77777777" w:rsidR="004175D2" w:rsidRDefault="004175D2" w:rsidP="00873E54">
            <w:pPr>
              <w:jc w:val="center"/>
            </w:pPr>
          </w:p>
        </w:tc>
        <w:tc>
          <w:tcPr>
            <w:tcW w:w="6684" w:type="dxa"/>
            <w:vAlign w:val="center"/>
          </w:tcPr>
          <w:p w14:paraId="463BE20A" w14:textId="77777777" w:rsidR="004175D2" w:rsidRPr="00942B3C" w:rsidRDefault="004175D2" w:rsidP="00873E54">
            <w:pPr>
              <w:jc w:val="both"/>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den>
                </m:f>
                <m:r>
                  <w:rPr>
                    <w:rFonts w:ascii="Cambria Math" w:eastAsiaTheme="minorEastAsia" w:hAnsi="Cambria Math"/>
                  </w:rPr>
                  <m:t>-1</m:t>
                </m:r>
              </m:oMath>
            </m:oMathPara>
          </w:p>
        </w:tc>
        <w:tc>
          <w:tcPr>
            <w:tcW w:w="836" w:type="dxa"/>
            <w:vAlign w:val="center"/>
          </w:tcPr>
          <w:p w14:paraId="025B6697" w14:textId="768E746D" w:rsidR="004175D2" w:rsidRDefault="004175D2" w:rsidP="00873E54">
            <w:pPr>
              <w:spacing w:after="160" w:line="259" w:lineRule="auto"/>
              <w:jc w:val="center"/>
            </w:pPr>
            <w:bookmarkStart w:id="139" w:name="_Toc24116958"/>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49</w:t>
            </w:r>
            <w:r w:rsidR="00FD2475">
              <w:rPr>
                <w:noProof/>
              </w:rPr>
              <w:fldChar w:fldCharType="end"/>
            </w:r>
            <w:r>
              <w:t>)</w:t>
            </w:r>
            <w:bookmarkEnd w:id="139"/>
          </w:p>
        </w:tc>
      </w:tr>
    </w:tbl>
    <w:p w14:paraId="20DA66B0" w14:textId="77777777" w:rsidR="004175D2" w:rsidRPr="00246AEE" w:rsidRDefault="004175D2" w:rsidP="004175D2">
      <w:pPr>
        <w:jc w:val="both"/>
        <w:rPr>
          <w:rFonts w:eastAsiaTheme="minorEastAsia"/>
        </w:rPr>
      </w:pPr>
      <w:r>
        <w:rPr>
          <w:rFonts w:eastAsiaTheme="minorEastAsia"/>
        </w:rPr>
        <w:t xml:space="preserve">Fungsi aktivasi relu adalah fungsi aktivasi yang mengembalikan nilai nol untuk seluruh input negatif namun untuk seluruh input positif </w:t>
      </w:r>
      <m:oMath>
        <m:r>
          <w:rPr>
            <w:rFonts w:ascii="Cambria Math" w:eastAsiaTheme="minorEastAsia" w:hAnsi="Cambria Math"/>
          </w:rPr>
          <m:t>x</m:t>
        </m:r>
      </m:oMath>
      <w:r>
        <w:rPr>
          <w:rFonts w:eastAsiaTheme="minorEastAsia"/>
        </w:rPr>
        <w:t xml:space="preserve">, ReLU mengembalikan nilai </w:t>
      </w:r>
      <m:oMath>
        <m:r>
          <w:rPr>
            <w:rFonts w:ascii="Cambria Math" w:eastAsiaTheme="minorEastAsia" w:hAnsi="Cambria Math"/>
          </w:rPr>
          <m:t>x</m:t>
        </m:r>
      </m:oMath>
      <w:r>
        <w:rPr>
          <w:rFonts w:eastAsiaTheme="minorEastAsia"/>
        </w:rPr>
        <w:t xml:space="preserve"> itu sendiri.</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6684"/>
        <w:gridCol w:w="836"/>
      </w:tblGrid>
      <w:tr w:rsidR="004175D2" w14:paraId="1E6745D7" w14:textId="77777777" w:rsidTr="00873E54">
        <w:tc>
          <w:tcPr>
            <w:tcW w:w="692" w:type="dxa"/>
            <w:vAlign w:val="center"/>
          </w:tcPr>
          <w:p w14:paraId="75A23914" w14:textId="77777777" w:rsidR="004175D2" w:rsidRDefault="004175D2" w:rsidP="00873E54">
            <w:pPr>
              <w:jc w:val="center"/>
            </w:pPr>
          </w:p>
        </w:tc>
        <w:tc>
          <w:tcPr>
            <w:tcW w:w="6684" w:type="dxa"/>
            <w:vAlign w:val="center"/>
          </w:tcPr>
          <w:p w14:paraId="6B74AC56" w14:textId="77777777" w:rsidR="004175D2" w:rsidRPr="00942B3C" w:rsidRDefault="004175D2" w:rsidP="00873E54">
            <w:pPr>
              <w:jc w:val="both"/>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(0, x)</m:t>
                </m:r>
              </m:oMath>
            </m:oMathPara>
          </w:p>
        </w:tc>
        <w:tc>
          <w:tcPr>
            <w:tcW w:w="836" w:type="dxa"/>
            <w:vAlign w:val="center"/>
          </w:tcPr>
          <w:p w14:paraId="76044F68" w14:textId="0A0ACE26" w:rsidR="004175D2" w:rsidRDefault="004175D2" w:rsidP="00873E54">
            <w:pPr>
              <w:spacing w:after="160" w:line="259" w:lineRule="auto"/>
              <w:jc w:val="center"/>
            </w:pPr>
            <w:bookmarkStart w:id="140" w:name="_Toc24116959"/>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50</w:t>
            </w:r>
            <w:r w:rsidR="00FD2475">
              <w:rPr>
                <w:noProof/>
              </w:rPr>
              <w:fldChar w:fldCharType="end"/>
            </w:r>
            <w:r>
              <w:t>)</w:t>
            </w:r>
            <w:bookmarkEnd w:id="140"/>
          </w:p>
        </w:tc>
      </w:tr>
    </w:tbl>
    <w:p w14:paraId="7AEF02B9" w14:textId="68124B4A" w:rsidR="004175D2" w:rsidRPr="003F31B3" w:rsidRDefault="00FD2475" w:rsidP="004175D2">
      <w:sdt>
        <w:sdtPr>
          <w:id w:val="126439323"/>
          <w:citation/>
        </w:sdtPr>
        <w:sdtContent>
          <w:r w:rsidR="004175D2">
            <w:fldChar w:fldCharType="begin"/>
          </w:r>
          <w:r w:rsidR="004175D2">
            <w:instrText xml:space="preserve"> CITATION Nes10 \l 1033  \m Zur92 \m Hay94 \m Zho06 \m Chr06 \m Bis95 \m ART98 \m And18</w:instrText>
          </w:r>
          <w:r w:rsidR="004175D2">
            <w:fldChar w:fldCharType="separate"/>
          </w:r>
          <w:r w:rsidR="00231BF9">
            <w:rPr>
              <w:noProof/>
            </w:rPr>
            <w:t>(Ahmed, Atiya, Gayar, &amp; El-Shishiny, 2010; Zurada, 1992; Haykin, 1994; Zhou &amp; Liu, 2006; Bishop, Pattern Recognition and Machine Learning, 2006; Bishop, Neural Networks for Pattern Recognition, 1995; MULTILAYER, 1998; Ng &amp; Katanforoosh, 2018)</w:t>
          </w:r>
          <w:r w:rsidR="004175D2">
            <w:fldChar w:fldCharType="end"/>
          </w:r>
        </w:sdtContent>
      </w:sdt>
    </w:p>
    <w:p w14:paraId="3E486732" w14:textId="77777777" w:rsidR="004175D2" w:rsidRDefault="004175D2" w:rsidP="004175D2">
      <w:pPr>
        <w:pStyle w:val="Heading3"/>
        <w:numPr>
          <w:ilvl w:val="2"/>
          <w:numId w:val="1"/>
        </w:numPr>
        <w:ind w:left="360"/>
        <w:jc w:val="both"/>
      </w:pPr>
      <w:bookmarkStart w:id="141" w:name="_Toc24116880"/>
      <w:bookmarkStart w:id="142" w:name="_Toc24341518"/>
      <w:r>
        <w:t>K-</w:t>
      </w:r>
      <w:r w:rsidRPr="00E06496">
        <w:rPr>
          <w:i/>
          <w:iCs/>
        </w:rPr>
        <w:t>Nearest</w:t>
      </w:r>
      <w:r>
        <w:t xml:space="preserve"> </w:t>
      </w:r>
      <w:r w:rsidRPr="00E06496">
        <w:rPr>
          <w:i/>
          <w:iCs/>
        </w:rPr>
        <w:t>Neighbor</w:t>
      </w:r>
      <w:bookmarkEnd w:id="141"/>
      <w:bookmarkEnd w:id="142"/>
    </w:p>
    <w:p w14:paraId="7AABC9E5" w14:textId="66EBDF4B" w:rsidR="004175D2" w:rsidRDefault="004175D2" w:rsidP="004175D2">
      <w:pPr>
        <w:ind w:firstLine="360"/>
        <w:jc w:val="both"/>
      </w:pPr>
      <w:r>
        <w:t>K-</w:t>
      </w:r>
      <w:r w:rsidRPr="00E06496">
        <w:rPr>
          <w:i/>
          <w:iCs/>
        </w:rPr>
        <w:t>Nearest</w:t>
      </w:r>
      <w:r>
        <w:t xml:space="preserve"> </w:t>
      </w:r>
      <w:r w:rsidRPr="00E06496">
        <w:rPr>
          <w:i/>
          <w:iCs/>
        </w:rPr>
        <w:t>Neighbor</w:t>
      </w:r>
      <w:r>
        <w:t xml:space="preserve"> adalah algoritma prediksi non-parametrik di mana hasil prediksi kelas dari suatu titik didasarkan oleh mayoritas kelas dari </w:t>
      </w:r>
      <m:oMath>
        <m:r>
          <w:rPr>
            <w:rFonts w:ascii="Cambria Math" w:hAnsi="Cambria Math"/>
          </w:rPr>
          <m:t>k</m:t>
        </m:r>
      </m:oMath>
      <w:r>
        <w:t xml:space="preserve"> tetangga terdekatnya. Diberikan suatu titik, hitung jarak Euklid sesuai dengan persamaan </w:t>
      </w:r>
      <w:r>
        <w:fldChar w:fldCharType="begin"/>
      </w:r>
      <w:r>
        <w:instrText xml:space="preserve"> REF _Ref24098021 \h </w:instrText>
      </w:r>
      <w:r>
        <w:fldChar w:fldCharType="separate"/>
      </w:r>
      <w:r w:rsidR="00053949">
        <w:t>(</w:t>
      </w:r>
      <w:r w:rsidR="00053949">
        <w:rPr>
          <w:noProof/>
        </w:rPr>
        <w:t>II</w:t>
      </w:r>
      <w:r w:rsidR="00053949">
        <w:t>.</w:t>
      </w:r>
      <w:r w:rsidR="00053949">
        <w:rPr>
          <w:noProof/>
        </w:rPr>
        <w:t>5)</w:t>
      </w:r>
      <w:r>
        <w:fldChar w:fldCharType="end"/>
      </w:r>
      <w:r>
        <w:t xml:space="preserve"> antara titik tersebut dengan semua titik pada data training. Kemudian pilih </w:t>
      </w:r>
      <m:oMath>
        <m:r>
          <w:rPr>
            <w:rFonts w:ascii="Cambria Math" w:hAnsi="Cambria Math"/>
          </w:rPr>
          <m:t>k</m:t>
        </m:r>
      </m:oMath>
      <w:r>
        <w:t xml:space="preserve"> tetangga terdekat berdasarkan jarak Euklid tersebut, prediksi kelas dari titik tersebut adalah modus kelas dari </w:t>
      </w:r>
      <m:oMath>
        <m:r>
          <w:rPr>
            <w:rFonts w:ascii="Cambria Math" w:hAnsi="Cambria Math"/>
          </w:rPr>
          <m:t>k</m:t>
        </m:r>
      </m:oMath>
      <w:r>
        <w:t xml:space="preserve"> tetangga terdekatnya.</w:t>
      </w:r>
    </w:p>
    <w:p w14:paraId="2B6D4324" w14:textId="77777777" w:rsidR="004175D2" w:rsidRDefault="004175D2" w:rsidP="004175D2">
      <w:pPr>
        <w:jc w:val="both"/>
        <w:rPr>
          <w:rFonts w:eastAsiaTheme="minorEastAsia"/>
        </w:rPr>
      </w:pPr>
      <w:r>
        <w:t xml:space="preserve">Untuk suatu sampel </w:t>
      </w:r>
      <m:oMath>
        <m:r>
          <w:rPr>
            <w:rFonts w:ascii="Cambria Math" w:hAnsi="Cambria Math"/>
          </w:rPr>
          <m:t>x</m:t>
        </m:r>
      </m:oMath>
      <w:r>
        <w:rPr>
          <w:rFonts w:eastAsiaTheme="minorEastAsia"/>
        </w:rPr>
        <w:t xml:space="preserve"> dengan </w:t>
      </w:r>
      <m:oMath>
        <m:r>
          <w:rPr>
            <w:rFonts w:ascii="Cambria Math" w:eastAsiaTheme="minorEastAsia" w:hAnsi="Cambria Math"/>
          </w:rPr>
          <m:t>k</m:t>
        </m:r>
      </m:oMath>
      <w:r>
        <w:rPr>
          <w:rFonts w:eastAsiaTheme="minorEastAsia"/>
        </w:rPr>
        <w:t xml:space="preserve"> tetangga terdekat dari </w:t>
      </w:r>
      <m:oMath>
        <m:r>
          <w:rPr>
            <w:rFonts w:ascii="Cambria Math" w:eastAsiaTheme="minorEastAsia" w:hAnsi="Cambria Math"/>
          </w:rPr>
          <m:t>B</m:t>
        </m:r>
      </m:oMath>
      <w:r>
        <w:rPr>
          <w:rFonts w:eastAsiaTheme="minorEastAsia"/>
        </w:rPr>
        <w:t>, prediksi kelas ditentukan oleh:</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6684"/>
        <w:gridCol w:w="836"/>
      </w:tblGrid>
      <w:tr w:rsidR="004175D2" w14:paraId="689AE4BA" w14:textId="77777777" w:rsidTr="00873E54">
        <w:tc>
          <w:tcPr>
            <w:tcW w:w="692" w:type="dxa"/>
            <w:vAlign w:val="center"/>
          </w:tcPr>
          <w:p w14:paraId="19B573C1" w14:textId="77777777" w:rsidR="004175D2" w:rsidRDefault="004175D2" w:rsidP="00873E54">
            <w:pPr>
              <w:jc w:val="center"/>
            </w:pPr>
          </w:p>
        </w:tc>
        <w:tc>
          <w:tcPr>
            <w:tcW w:w="6684" w:type="dxa"/>
            <w:vAlign w:val="center"/>
          </w:tcPr>
          <w:p w14:paraId="61266504" w14:textId="77777777" w:rsidR="004175D2" w:rsidRPr="00942B3C" w:rsidRDefault="00FD2475" w:rsidP="00873E54">
            <w:pPr>
              <w:jc w:val="both"/>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r</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=r)</m:t>
                        </m:r>
                      </m:e>
                    </m:nary>
                  </m:e>
                </m:d>
              </m:oMath>
            </m:oMathPara>
          </w:p>
        </w:tc>
        <w:tc>
          <w:tcPr>
            <w:tcW w:w="836" w:type="dxa"/>
            <w:vAlign w:val="center"/>
          </w:tcPr>
          <w:p w14:paraId="18FE233F" w14:textId="3C73105F" w:rsidR="004175D2" w:rsidRDefault="004175D2" w:rsidP="00873E54">
            <w:pPr>
              <w:spacing w:after="160" w:line="259" w:lineRule="auto"/>
              <w:jc w:val="center"/>
            </w:pPr>
            <w:bookmarkStart w:id="143" w:name="_Toc24116960"/>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51</w:t>
            </w:r>
            <w:r w:rsidR="00FD2475">
              <w:rPr>
                <w:noProof/>
              </w:rPr>
              <w:fldChar w:fldCharType="end"/>
            </w:r>
            <w:r>
              <w:t>)</w:t>
            </w:r>
            <w:bookmarkEnd w:id="143"/>
          </w:p>
        </w:tc>
      </w:tr>
    </w:tbl>
    <w:p w14:paraId="1945A04B" w14:textId="0C581ED8" w:rsidR="004175D2" w:rsidRDefault="004175D2" w:rsidP="004175D2">
      <w:pPr>
        <w:jc w:val="both"/>
      </w:pPr>
      <w:r>
        <w:rPr>
          <w:rFonts w:eastAsiaTheme="minorEastAsia"/>
        </w:rPr>
        <w:t xml:space="preserve">di mana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adalah label kelas dari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oMath>
      <w:r w:rsidRPr="002D57B4">
        <w:t xml:space="preserve"> </w:t>
      </w:r>
      <w:sdt>
        <w:sdtPr>
          <w:id w:val="-1343930507"/>
          <w:citation/>
        </w:sdtPr>
        <w:sdtContent>
          <w:r>
            <w:fldChar w:fldCharType="begin"/>
          </w:r>
          <w:r>
            <w:instrText xml:space="preserve">CITATION Nes10 \m Osi17 \l 1033 </w:instrText>
          </w:r>
          <w:r>
            <w:fldChar w:fldCharType="separate"/>
          </w:r>
          <w:r w:rsidR="00231BF9">
            <w:rPr>
              <w:noProof/>
            </w:rPr>
            <w:t>(Ahmed, Atiya, Gayar, &amp; El-Shishiny, 2010; Osisanwo, et al., 2017)</w:t>
          </w:r>
          <w:r>
            <w:fldChar w:fldCharType="end"/>
          </w:r>
        </w:sdtContent>
      </w:sdt>
      <w:r>
        <w:t>.</w:t>
      </w:r>
    </w:p>
    <w:p w14:paraId="1F23263B" w14:textId="77777777" w:rsidR="004175D2" w:rsidRDefault="004175D2" w:rsidP="004175D2">
      <w:pPr>
        <w:ind w:firstLine="720"/>
        <w:jc w:val="both"/>
      </w:pPr>
      <w:r>
        <w:t xml:space="preserve">Weighted-KNN, atau KNN berbobot adalah jenis KNN yang memberi bobot </w:t>
      </w:r>
      <m:oMath>
        <m:r>
          <w:rPr>
            <w:rFonts w:ascii="Cambria Math" w:hAnsi="Cambria Math"/>
          </w:rPr>
          <m:t>w</m:t>
        </m:r>
      </m:oMath>
      <w:r>
        <w:t xml:space="preserve"> kepada </w:t>
      </w:r>
      <m:oMath>
        <m:r>
          <w:rPr>
            <w:rFonts w:ascii="Cambria Math" w:hAnsi="Cambria Math"/>
          </w:rPr>
          <m:t>k</m:t>
        </m:r>
      </m:oMath>
      <w:r>
        <w:t xml:space="preserve"> tetangga terdekat berdasarkan invers jarak </w:t>
      </w:r>
      <m:oMath>
        <m:r>
          <w:rPr>
            <w:rFonts w:ascii="Cambria Math" w:hAnsi="Cambria Math"/>
          </w:rPr>
          <m:t>d</m:t>
        </m:r>
      </m:oMath>
      <w:r>
        <w:t>. Prediksi kelas dipilih berdasarkan jumlah bobot tertinggi dari tiap kelas yang ada, diekspresikan:</w:t>
      </w:r>
    </w:p>
    <w:tbl>
      <w:tblPr>
        <w:tblStyle w:val="TableGrid"/>
        <w:tblW w:w="8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6684"/>
        <w:gridCol w:w="836"/>
      </w:tblGrid>
      <w:tr w:rsidR="004175D2" w14:paraId="61A0D7A2" w14:textId="77777777" w:rsidTr="00873E54">
        <w:tc>
          <w:tcPr>
            <w:tcW w:w="692" w:type="dxa"/>
            <w:vAlign w:val="center"/>
          </w:tcPr>
          <w:p w14:paraId="227E55C4" w14:textId="77777777" w:rsidR="004175D2" w:rsidRDefault="004175D2" w:rsidP="00873E54">
            <w:pPr>
              <w:jc w:val="center"/>
            </w:pPr>
          </w:p>
        </w:tc>
        <w:tc>
          <w:tcPr>
            <w:tcW w:w="6684" w:type="dxa"/>
            <w:vAlign w:val="center"/>
          </w:tcPr>
          <w:p w14:paraId="63ACF9BF" w14:textId="77777777" w:rsidR="004175D2" w:rsidRPr="00942B3C" w:rsidRDefault="00FD2475" w:rsidP="00873E54">
            <w:pPr>
              <w:jc w:val="both"/>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r</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=r</m:t>
                        </m:r>
                      </m:e>
                    </m:nary>
                    <m:r>
                      <w:rPr>
                        <w:rFonts w:ascii="Cambria Math" w:hAnsi="Cambria Math"/>
                      </w:rPr>
                      <m:t>)</m:t>
                    </m:r>
                  </m:e>
                </m:d>
              </m:oMath>
            </m:oMathPara>
          </w:p>
        </w:tc>
        <w:tc>
          <w:tcPr>
            <w:tcW w:w="836" w:type="dxa"/>
            <w:vAlign w:val="center"/>
          </w:tcPr>
          <w:p w14:paraId="7DF60167" w14:textId="3363D22E" w:rsidR="004175D2" w:rsidRDefault="004175D2" w:rsidP="00873E54">
            <w:pPr>
              <w:spacing w:after="160" w:line="259" w:lineRule="auto"/>
              <w:jc w:val="center"/>
            </w:pPr>
            <w:bookmarkStart w:id="144" w:name="_Toc24116961"/>
            <w:r>
              <w:t>(</w:t>
            </w:r>
            <w:r w:rsidR="00FD2475">
              <w:fldChar w:fldCharType="begin"/>
            </w:r>
            <w:r w:rsidR="00FD2475">
              <w:instrText xml:space="preserve"> STYLEREF 1 \s </w:instrText>
            </w:r>
            <w:r w:rsidR="00FD2475">
              <w:fldChar w:fldCharType="separate"/>
            </w:r>
            <w:r w:rsidR="00053949">
              <w:rPr>
                <w:noProof/>
              </w:rPr>
              <w:t>II</w:t>
            </w:r>
            <w:r w:rsidR="00FD2475">
              <w:rPr>
                <w:noProof/>
              </w:rPr>
              <w:fldChar w:fldCharType="end"/>
            </w:r>
            <w:r>
              <w:t>.</w:t>
            </w:r>
            <w:r w:rsidR="00FD2475">
              <w:fldChar w:fldCharType="begin"/>
            </w:r>
            <w:r w:rsidR="00FD2475">
              <w:instrText xml:space="preserve"> SEQ Persamaan \* ARABIC \s 1 </w:instrText>
            </w:r>
            <w:r w:rsidR="00FD2475">
              <w:fldChar w:fldCharType="separate"/>
            </w:r>
            <w:r w:rsidR="00053949">
              <w:rPr>
                <w:noProof/>
              </w:rPr>
              <w:t>52</w:t>
            </w:r>
            <w:r w:rsidR="00FD2475">
              <w:rPr>
                <w:noProof/>
              </w:rPr>
              <w:fldChar w:fldCharType="end"/>
            </w:r>
            <w:r>
              <w:t>)</w:t>
            </w:r>
            <w:bookmarkEnd w:id="144"/>
          </w:p>
        </w:tc>
      </w:tr>
    </w:tbl>
    <w:p w14:paraId="727D4E92" w14:textId="439F080B" w:rsidR="004175D2" w:rsidRDefault="00FD2475" w:rsidP="004175D2">
      <w:pPr>
        <w:jc w:val="both"/>
        <w:rPr>
          <w:rFonts w:eastAsiaTheme="minorEastAsia"/>
        </w:rPr>
      </w:pPr>
      <w:sdt>
        <w:sdtPr>
          <w:rPr>
            <w:rFonts w:eastAsiaTheme="minorEastAsia"/>
          </w:rPr>
          <w:id w:val="175009969"/>
          <w:citation/>
        </w:sdtPr>
        <w:sdtContent>
          <w:r w:rsidR="004175D2">
            <w:rPr>
              <w:rFonts w:eastAsiaTheme="minorEastAsia"/>
            </w:rPr>
            <w:fldChar w:fldCharType="begin"/>
          </w:r>
          <w:r w:rsidR="004175D2">
            <w:rPr>
              <w:rFonts w:eastAsiaTheme="minorEastAsia"/>
            </w:rPr>
            <w:instrText xml:space="preserve"> CITATION Hec04 \l 1033 </w:instrText>
          </w:r>
          <w:r w:rsidR="004175D2">
            <w:rPr>
              <w:rFonts w:eastAsiaTheme="minorEastAsia"/>
            </w:rPr>
            <w:fldChar w:fldCharType="separate"/>
          </w:r>
          <w:r w:rsidR="00231BF9" w:rsidRPr="00231BF9">
            <w:rPr>
              <w:rFonts w:eastAsiaTheme="minorEastAsia"/>
              <w:noProof/>
            </w:rPr>
            <w:t>(Hechenbichler, 2004)</w:t>
          </w:r>
          <w:r w:rsidR="004175D2">
            <w:rPr>
              <w:rFonts w:eastAsiaTheme="minorEastAsia"/>
            </w:rPr>
            <w:fldChar w:fldCharType="end"/>
          </w:r>
        </w:sdtContent>
      </w:sdt>
    </w:p>
    <w:p w14:paraId="4C3C2662" w14:textId="77777777" w:rsidR="004175D2" w:rsidRPr="008A3BB5" w:rsidRDefault="004175D2" w:rsidP="004175D2">
      <w:pPr>
        <w:jc w:val="both"/>
        <w:rPr>
          <w:rFonts w:eastAsiaTheme="minorEastAsia"/>
        </w:rPr>
      </w:pPr>
      <w:r>
        <w:br w:type="page"/>
      </w:r>
    </w:p>
    <w:p w14:paraId="3A995472" w14:textId="77777777" w:rsidR="004175D2" w:rsidRDefault="004175D2" w:rsidP="004175D2">
      <w:pPr>
        <w:pStyle w:val="Heading1"/>
        <w:numPr>
          <w:ilvl w:val="0"/>
          <w:numId w:val="11"/>
        </w:numPr>
        <w:ind w:left="142" w:firstLine="142"/>
      </w:pPr>
      <w:r>
        <w:lastRenderedPageBreak/>
        <w:br/>
      </w:r>
      <w:bookmarkStart w:id="145" w:name="_Toc24116881"/>
      <w:bookmarkStart w:id="146" w:name="_Toc24341519"/>
      <w:r>
        <w:t>METODE PENELITIAN</w:t>
      </w:r>
      <w:bookmarkEnd w:id="145"/>
      <w:bookmarkEnd w:id="146"/>
    </w:p>
    <w:p w14:paraId="274960E6" w14:textId="77777777" w:rsidR="004175D2" w:rsidRDefault="004175D2" w:rsidP="004175D2">
      <w:pPr>
        <w:pStyle w:val="Heading2"/>
        <w:numPr>
          <w:ilvl w:val="1"/>
          <w:numId w:val="1"/>
        </w:numPr>
        <w:ind w:left="360"/>
        <w:jc w:val="both"/>
      </w:pPr>
      <w:bookmarkStart w:id="147" w:name="_Toc24116882"/>
      <w:bookmarkStart w:id="148" w:name="_Toc24341520"/>
      <w:r w:rsidRPr="00EE2490">
        <w:t>Waktu dan Tempat</w:t>
      </w:r>
      <w:bookmarkEnd w:id="147"/>
      <w:bookmarkEnd w:id="148"/>
    </w:p>
    <w:p w14:paraId="451715F8" w14:textId="77777777" w:rsidR="004175D2" w:rsidRPr="00954EE8" w:rsidRDefault="004175D2" w:rsidP="004175D2">
      <w:pPr>
        <w:jc w:val="both"/>
      </w:pPr>
      <w:r>
        <w:rPr>
          <w:sz w:val="23"/>
          <w:szCs w:val="23"/>
        </w:rPr>
        <w:t>Penelitian ini dilaksanakan dari bulan Agustus 2019 sampai dengan bulan Oktober 2019. Lokasi penelitian dilakukan di Laboratorium Rekayasa Perangkat Lunak Fakultas Matematika dan Ilmu Pengetahuan Alam, Universitas Hasanuddin.</w:t>
      </w:r>
    </w:p>
    <w:p w14:paraId="21B2B0B3" w14:textId="77777777" w:rsidR="004175D2" w:rsidRDefault="004175D2" w:rsidP="004175D2">
      <w:pPr>
        <w:pStyle w:val="Heading2"/>
        <w:numPr>
          <w:ilvl w:val="1"/>
          <w:numId w:val="1"/>
        </w:numPr>
        <w:ind w:left="360"/>
        <w:jc w:val="both"/>
      </w:pPr>
      <w:bookmarkStart w:id="149" w:name="_Toc24116883"/>
      <w:bookmarkStart w:id="150" w:name="_Toc24341521"/>
      <w:r w:rsidRPr="00EE2490">
        <w:t>Tahapan Penelitian</w:t>
      </w:r>
      <w:bookmarkEnd w:id="149"/>
      <w:bookmarkEnd w:id="150"/>
    </w:p>
    <w:p w14:paraId="5F318231" w14:textId="77777777" w:rsidR="004175D2" w:rsidRDefault="004175D2" w:rsidP="004175D2">
      <w:pPr>
        <w:ind w:firstLine="360"/>
        <w:jc w:val="both"/>
      </w:pPr>
      <w:r>
        <w:t xml:space="preserve">Untuk menyelesaikan penelitian ini, peneliti akan melewati beberapa tahap penelitian, yaitu: Pra-penelitian, eksplorasi dan preprocessing data, model </w:t>
      </w:r>
      <w:r w:rsidRPr="00C2148D">
        <w:rPr>
          <w:i/>
          <w:iCs/>
        </w:rPr>
        <w:t>tuning and fitting</w:t>
      </w:r>
      <w:r>
        <w:t>, dan analisis hasil.</w:t>
      </w:r>
    </w:p>
    <w:p w14:paraId="095C705D" w14:textId="77777777" w:rsidR="004175D2" w:rsidRDefault="004175D2" w:rsidP="004175D2">
      <w:pPr>
        <w:jc w:val="both"/>
      </w:pPr>
      <w:r>
        <w:t>Pada tahap pra-penelitian, peneliti menentukan tema penelitian, masalah yang akan diteliti, mengumpulkan sumber referensi atau literatur seperti jurnal dan buku yang mendukung dalam penelitian, dan menentukan metode yang digunakan beserta batasan masalahnya. Kemudian peneliti mencari data yang sesuai dengan tema penelitian sebagai objek penelitian.</w:t>
      </w:r>
    </w:p>
    <w:p w14:paraId="3A4F5C1A" w14:textId="77777777" w:rsidR="004175D2" w:rsidRDefault="004175D2" w:rsidP="004175D2">
      <w:pPr>
        <w:ind w:firstLine="720"/>
        <w:jc w:val="both"/>
      </w:pPr>
      <w:r>
        <w:t xml:space="preserve">Pada tahap eksplorasi dan preprocessing data, peneliti mencoba menguraikan karakteristik-karakteristik setiap dataset sebagai informasi untuk mengambil keputusan pada tahap preprocessing. Peneliti akan mengidentifikasi masalah-masalah yang terdapat pada dataset tersebut kemudian mengambil pendekatan untuk menyelesaikan masalah yang terkait. Normalisasi dan </w:t>
      </w:r>
      <w:r w:rsidRPr="00983EB1">
        <w:rPr>
          <w:i/>
          <w:iCs/>
        </w:rPr>
        <w:t>attribute reduction</w:t>
      </w:r>
      <w:r>
        <w:t xml:space="preserve"> termasuk pada tahap ini.</w:t>
      </w:r>
    </w:p>
    <w:p w14:paraId="118D33C1" w14:textId="77777777" w:rsidR="004175D2" w:rsidRDefault="004175D2" w:rsidP="004175D2">
      <w:pPr>
        <w:ind w:firstLine="720"/>
        <w:jc w:val="both"/>
      </w:pPr>
      <w:r>
        <w:t xml:space="preserve">Pada tahap model </w:t>
      </w:r>
      <w:r w:rsidRPr="00C2148D">
        <w:rPr>
          <w:i/>
          <w:iCs/>
        </w:rPr>
        <w:t>tuning and fitting</w:t>
      </w:r>
      <w:r>
        <w:t xml:space="preserve">, peneliti akan mencari parameter-parameter terbaik untuk model yang akan digunakan berdasarkan hasil eksplorasi data dan </w:t>
      </w:r>
      <w:r w:rsidRPr="000134E9">
        <w:rPr>
          <w:i/>
          <w:iCs/>
        </w:rPr>
        <w:t>trial and error</w:t>
      </w:r>
      <w:r>
        <w:rPr>
          <w:i/>
          <w:iCs/>
        </w:rPr>
        <w:t xml:space="preserve"> </w:t>
      </w:r>
      <w:r>
        <w:t>untuk mendapatkan hasil terbaik. Tuning juga dilakukan terhadap beberapa teknik resampling yang membutuhkan parameter. Kemudian model akan memberi hasil prediksi yang akan dianalisis pada tahap selanjutnya.</w:t>
      </w:r>
    </w:p>
    <w:p w14:paraId="71073293" w14:textId="77777777" w:rsidR="004175D2" w:rsidRPr="00DF183D" w:rsidRDefault="004175D2" w:rsidP="004175D2">
      <w:pPr>
        <w:ind w:firstLine="360"/>
        <w:jc w:val="both"/>
      </w:pPr>
      <w:r>
        <w:lastRenderedPageBreak/>
        <w:t>Pada tahap analisis hasil, peneliti akan merangkum hasil yang diperoleh dari metode-metode yang digunakan ke dalam bentuk tabel dan diagram, kemudian menyimpulkan hasilnya sebagai output dari penelitian ini.</w:t>
      </w:r>
    </w:p>
    <w:p w14:paraId="3C2C2BD6" w14:textId="77777777" w:rsidR="004175D2" w:rsidRDefault="004175D2" w:rsidP="004175D2">
      <w:pPr>
        <w:pStyle w:val="Heading2"/>
        <w:numPr>
          <w:ilvl w:val="1"/>
          <w:numId w:val="1"/>
        </w:numPr>
        <w:ind w:left="360"/>
        <w:jc w:val="both"/>
      </w:pPr>
      <w:bookmarkStart w:id="151" w:name="_Toc24116884"/>
      <w:bookmarkStart w:id="152" w:name="_Toc24341522"/>
      <w:r>
        <w:t>Deskripsi</w:t>
      </w:r>
      <w:r w:rsidRPr="00EE2490">
        <w:t xml:space="preserve"> Data</w:t>
      </w:r>
      <w:bookmarkEnd w:id="151"/>
      <w:bookmarkEnd w:id="152"/>
    </w:p>
    <w:p w14:paraId="059A8318" w14:textId="77777777" w:rsidR="004175D2" w:rsidRDefault="004175D2" w:rsidP="004175D2">
      <w:pPr>
        <w:jc w:val="both"/>
      </w:pPr>
      <w:r>
        <w:t>Data diambil dari Website resmi Kaggle (kaggle.com), UCI Machine Learning Repository (</w:t>
      </w:r>
      <w:r w:rsidRPr="00B51C68">
        <w:t>archive.ics.uci.edu/ml/</w:t>
      </w:r>
      <w:r>
        <w:t>) dan KEEL (</w:t>
      </w:r>
      <w:r w:rsidRPr="00E26898">
        <w:t>sci2s.ugr.es/keel/imbalanced.php</w:t>
      </w:r>
      <w:r>
        <w:t>). Data tersebut berupa tiga dataset, yaitu:</w:t>
      </w:r>
    </w:p>
    <w:p w14:paraId="13A3D4BD" w14:textId="77777777" w:rsidR="004175D2" w:rsidRDefault="004175D2" w:rsidP="004175D2">
      <w:pPr>
        <w:pStyle w:val="ListParagraph"/>
        <w:numPr>
          <w:ilvl w:val="0"/>
          <w:numId w:val="18"/>
        </w:numPr>
        <w:jc w:val="both"/>
      </w:pPr>
      <w:r>
        <w:t xml:space="preserve">Credit Card Fraud Dataset (Kaggle), yang terdiri dari 30 kolom attribut dengan 1 kolom kelas, 284.807 baris. 284.315 jumlah sampel kelas mayoritas dan 492 jumlah sampel kelas minoritas dengan </w:t>
      </w:r>
      <w:r w:rsidRPr="00C2148D">
        <w:rPr>
          <w:i/>
          <w:iCs/>
        </w:rPr>
        <w:t>imbalanced ratio</w:t>
      </w:r>
      <w:r>
        <w:t xml:space="preserve"> sebesar 577:1. Dataset ini merupakan dataset terpopuler di Kaggle sebab jumlah data yang besar dengan imbalanced ratio yang sangat tinggi.</w:t>
      </w:r>
    </w:p>
    <w:p w14:paraId="0F24FFCD" w14:textId="77777777" w:rsidR="004175D2" w:rsidRDefault="004175D2" w:rsidP="004175D2">
      <w:pPr>
        <w:pStyle w:val="ListParagraph"/>
        <w:numPr>
          <w:ilvl w:val="0"/>
          <w:numId w:val="18"/>
        </w:numPr>
        <w:jc w:val="both"/>
      </w:pPr>
      <w:r>
        <w:t>Spambase Dataset (UCI), yang terdiri dari 57 kolom atribut dengan 1 kolom kelas, 4.601 baris.</w:t>
      </w:r>
      <w:r w:rsidRPr="00954EE8">
        <w:t xml:space="preserve"> </w:t>
      </w:r>
      <w:r>
        <w:t xml:space="preserve">2788 jumlah sampel kelas mayoritas dan 1813 jumlah sampel kelas minoritas dengan </w:t>
      </w:r>
      <w:r w:rsidRPr="00C2148D">
        <w:rPr>
          <w:i/>
          <w:iCs/>
        </w:rPr>
        <w:t>imbalanced ratio</w:t>
      </w:r>
      <w:r>
        <w:t xml:space="preserve"> sebesar 1,5:1</w:t>
      </w:r>
    </w:p>
    <w:p w14:paraId="1976043D" w14:textId="77777777" w:rsidR="004175D2" w:rsidRDefault="004175D2" w:rsidP="004175D2">
      <w:pPr>
        <w:pStyle w:val="ListParagraph"/>
        <w:numPr>
          <w:ilvl w:val="0"/>
          <w:numId w:val="18"/>
        </w:numPr>
        <w:jc w:val="both"/>
      </w:pPr>
      <w:r>
        <w:t xml:space="preserve">Image Segmentation Dataset (KEEL), yang terdiri dari 19 kolom atribut dengan 1 kolom kelas, 2308 baris. 1962 jumlah sampel kelas mayoritas dan 346 jumlah sampel kelas minoritas dengan </w:t>
      </w:r>
      <w:r w:rsidRPr="00C2148D">
        <w:rPr>
          <w:i/>
          <w:iCs/>
        </w:rPr>
        <w:t>imbalanced ratio</w:t>
      </w:r>
      <w:r>
        <w:t xml:space="preserve"> sebesar 6:1.</w:t>
      </w:r>
    </w:p>
    <w:p w14:paraId="5F8D4471" w14:textId="77777777" w:rsidR="004175D2" w:rsidRDefault="004175D2" w:rsidP="004175D2">
      <w:pPr>
        <w:jc w:val="both"/>
      </w:pPr>
      <w:r>
        <w:t>Seluruh dataset hanya memiliki atribut kontinu dengan label kelas biner yang sesuai dengan tema penelitian dan metode-metode yang digunakan.</w:t>
      </w:r>
    </w:p>
    <w:p w14:paraId="49878A4D" w14:textId="77777777" w:rsidR="004175D2" w:rsidRDefault="004175D2" w:rsidP="004175D2">
      <w:pPr>
        <w:pStyle w:val="Heading2"/>
        <w:numPr>
          <w:ilvl w:val="1"/>
          <w:numId w:val="11"/>
        </w:numPr>
        <w:ind w:left="360"/>
        <w:jc w:val="both"/>
      </w:pPr>
      <w:r>
        <w:br w:type="page"/>
      </w:r>
      <w:bookmarkStart w:id="153" w:name="_Toc24116885"/>
      <w:bookmarkStart w:id="154" w:name="_Toc24341523"/>
      <w:r>
        <w:lastRenderedPageBreak/>
        <w:t>Alur Penelitian</w:t>
      </w:r>
      <w:bookmarkEnd w:id="153"/>
      <w:bookmarkEnd w:id="154"/>
    </w:p>
    <w:p w14:paraId="6FD19159" w14:textId="77777777" w:rsidR="004175D2" w:rsidRPr="00991E04" w:rsidRDefault="004175D2" w:rsidP="004175D2">
      <w:pPr>
        <w:jc w:val="both"/>
      </w:pPr>
      <w:r>
        <w:rPr>
          <w:noProof/>
        </w:rPr>
        <mc:AlternateContent>
          <mc:Choice Requires="wps">
            <w:drawing>
              <wp:anchor distT="0" distB="0" distL="114300" distR="114300" simplePos="0" relativeHeight="251683840" behindDoc="0" locked="0" layoutInCell="1" allowOverlap="1" wp14:anchorId="3E8F067A" wp14:editId="0FF83F4E">
                <wp:simplePos x="0" y="0"/>
                <wp:positionH relativeFrom="column">
                  <wp:posOffset>1796128</wp:posOffset>
                </wp:positionH>
                <wp:positionV relativeFrom="paragraph">
                  <wp:posOffset>328031</wp:posOffset>
                </wp:positionV>
                <wp:extent cx="477936" cy="0"/>
                <wp:effectExtent l="0" t="76200" r="17780" b="95250"/>
                <wp:wrapNone/>
                <wp:docPr id="205" name="Connector: Elbow 205"/>
                <wp:cNvGraphicFramePr/>
                <a:graphic xmlns:a="http://schemas.openxmlformats.org/drawingml/2006/main">
                  <a:graphicData uri="http://schemas.microsoft.com/office/word/2010/wordprocessingShape">
                    <wps:wsp>
                      <wps:cNvCnPr/>
                      <wps:spPr>
                        <a:xfrm>
                          <a:off x="0" y="0"/>
                          <a:ext cx="477936" cy="0"/>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FE9A2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5" o:spid="_x0000_s1026" type="#_x0000_t34" style="position:absolute;margin-left:141.45pt;margin-top:25.85pt;width:37.6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6gEAADQEAAAOAAAAZHJzL2Uyb0RvYy54bWysU9uO2yAQfa/Uf0C8N3ay7aZrxdmH7G5f&#10;qjbq5QMIHhIkYBDQOPn7DthxetNKrfqCDTNnzpzDsLo/WcOOEKJG1/L5rOYMnMROu33Lv355evWW&#10;s5iE64RBBy0/Q+T365cvVr1vYIEHNB0ERkVcbHrf8kNKvqmqKA9gRZyhB0dBhcGKRNuwr7ogeqpu&#10;TbWo69uqx9D5gBJipNOHIcjXpb5SINNHpSIkZlpOvaWyhrLu8lqtV6LZB+EPWo5tiH/owgrtiHQq&#10;9SCSYN+C/q2U1TJgRJVmEm2FSmkJRQOpmde/qPl8EB6KFjIn+smm+P/Kyg/HbWC6a/mifsOZE5Yu&#10;aYPOkXMYGvZodtizHCOneh8bAmzcNoy76Lchyz6pYPOXBLFTcfc8uQunxCQdvl4u725uOZOXUHXF&#10;+RDTO0DL8k/Ld+DS1MRNMVYc38dErAS6JGdC41hPc7dY1nVJi2h096SNycEyRbAxgR0F3X86zbMK&#10;qvBTVhLaPLqOpbMn7Slo4fYGxkzjCJB1D0rLXzobGLg/gSLvSNt8IM9Te+UTUpKOC6dxlJ1hirqb&#10;gGPXzwHH/AyFMtF/A54QhRldmsBWOwx/avtqkxryLw4MurMFO+zOZQaKNTSaxdXxGeXZ/3Ff4NfH&#10;vv4OAAD//wMAUEsDBBQABgAIAAAAIQAYRZFb2wAAAAkBAAAPAAAAZHJzL2Rvd25yZXYueG1sTI/d&#10;ToQwEEbvTXyHZky8c8tCVhEpG+LPrcmuPsCUjoDSKdIu4Ntb44VezszJN+cr96sdxEyT7x0r2G4S&#10;EMSNMz23Cl5fnq5yED4gGxwck4Iv8rCvzs9KLIxb+EDzMbQihrAvUEEXwlhI6ZuOLPqNG4nj7c1N&#10;FkMcp1aaCZcYbgeZJsm1tNhz/NDhSPcdNR/Hk1WwPGYH+Yw608mca2nb98+6flDq8mKt70AEWsMf&#10;DD/6UR2q6KTdiY0Xg4I0T28jqmC3vQERgWyXpyD070JWpfzfoPoGAAD//wMAUEsBAi0AFAAGAAgA&#10;AAAhALaDOJL+AAAA4QEAABMAAAAAAAAAAAAAAAAAAAAAAFtDb250ZW50X1R5cGVzXS54bWxQSwEC&#10;LQAUAAYACAAAACEAOP0h/9YAAACUAQAACwAAAAAAAAAAAAAAAAAvAQAAX3JlbHMvLnJlbHNQSwEC&#10;LQAUAAYACAAAACEA/iPtwuoBAAA0BAAADgAAAAAAAAAAAAAAAAAuAgAAZHJzL2Uyb0RvYy54bWxQ&#10;SwECLQAUAAYACAAAACEAGEWRW9sAAAAJAQAADwAAAAAAAAAAAAAAAABEBAAAZHJzL2Rvd25yZXYu&#10;eG1sUEsFBgAAAAAEAAQA8wAAAEwFAAAAAA==&#10;" strokecolor="black [3213]" strokeweight="1pt">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41A14F21" wp14:editId="64657CE1">
                <wp:simplePos x="0" y="0"/>
                <wp:positionH relativeFrom="column">
                  <wp:posOffset>2265697</wp:posOffset>
                </wp:positionH>
                <wp:positionV relativeFrom="paragraph">
                  <wp:posOffset>60522</wp:posOffset>
                </wp:positionV>
                <wp:extent cx="1772156" cy="558351"/>
                <wp:effectExtent l="0" t="0" r="19050" b="13335"/>
                <wp:wrapNone/>
                <wp:docPr id="53" name="Flowchart: Process 53"/>
                <wp:cNvGraphicFramePr/>
                <a:graphic xmlns:a="http://schemas.openxmlformats.org/drawingml/2006/main">
                  <a:graphicData uri="http://schemas.microsoft.com/office/word/2010/wordprocessingShape">
                    <wps:wsp>
                      <wps:cNvSpPr/>
                      <wps:spPr>
                        <a:xfrm>
                          <a:off x="0" y="0"/>
                          <a:ext cx="1772156" cy="558351"/>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BA4C35D" w14:textId="77777777" w:rsidR="00B131D8" w:rsidRDefault="00B131D8" w:rsidP="004175D2">
                            <w:pPr>
                              <w:jc w:val="center"/>
                            </w:pPr>
                            <w:r>
                              <w:t>Menentukan Target dan Objek Penelitian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1A14F21" id="_x0000_t109" coordsize="21600,21600" o:spt="109" path="m,l,21600r21600,l21600,xe">
                <v:stroke joinstyle="miter"/>
                <v:path gradientshapeok="t" o:connecttype="rect"/>
              </v:shapetype>
              <v:shape id="Flowchart: Process 53" o:spid="_x0000_s1026" type="#_x0000_t109" style="position:absolute;left:0;text-align:left;margin-left:178.4pt;margin-top:4.75pt;width:139.55pt;height:43.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RigbwIAACwFAAAOAAAAZHJzL2Uyb0RvYy54bWysVE1v2zAMvQ/YfxB0Xx2nTdsZdYogRYcB&#10;RRssHXpWZKk2pq9RSuzs14+SP1p0xQ7DLrJo8lHk06OurjutyEGAb6wpaX4yo0QYbqvGPJf0++Pt&#10;p0tKfGCmYsoaUdKj8PR6+fHDVesKMbe1VZUAgkmML1pX0joEV2SZ57XQzJ9YJww6pQXNAprwnFXA&#10;WsyuVTafzc6z1kLlwHLhPf696Z10mfJLKXh4kNKLQFRJsbaQVkjrLq7Z8ooVz8Bc3fChDPYPVWjW&#10;GDx0SnXDAiN7aP5IpRsO1lsZTrjVmZWy4SL1gN3kszfdbGvmROoFyfFuosn/v7T8/rAB0lQlXZxS&#10;YpjGO7pVtuU1g1CQTc8sQScy1TpfIGDrNjBYHrex7U6Cjl9siHSJ3ePErugC4fgzv7iY54tzSjj6&#10;FovL00Uek2YvaAc+fBFWk7gpqcQ61rGOoYpEMDvc+dDDxnDMESvra0m7cFQilqPMNyGxOzx9ntBJ&#10;V2KtgBwYKqL6MZaQIiNENkpNoPw9kAojaIiNMJG0NgFn7wFfTpui04nWhAmoG2Ph72DZx49d973G&#10;tkO364Z72dnqiPcKthe8d/y2QU7vmA8bBqhwnAWc2vCAS6S5pHbYUVJb+PXe/xiPwkMvJS1OTEn9&#10;zz0DQYn6alCSn/OzszhiyThbXMzRgNee3WuP2eu1xSvI8X1wPG1jfFDjVoLVTzjcq3gqupjheHZJ&#10;eYDRWId+kvF54GK1SmE4Vo6FO7N1PCaPBEedPHZPDNwgrICSvLfjdLHijab62Ig0drUPVjZJcJHi&#10;nteBehzJJN/h+Ygz/9pOUS+P3PI3AAAA//8DAFBLAwQUAAYACAAAACEAMXECDN0AAAAIAQAADwAA&#10;AGRycy9kb3ducmV2LnhtbEyPwU7DMBBE70j8g7VIXBB1oE3ahjgVIHGnAVU9OvHWCcR2ZLtJ+HuW&#10;UzmOZjTzptjNpmcj+tA5K+BhkQBD2zjVWS3g8+PtfgMsRGmV7J1FAT8YYFdeXxUyV26yexyrqBmV&#10;2JBLAW2MQ855aFo0MizcgJa8k/NGRpJec+XlROWm549JknEjO0sLrRzwtcXmuzobAVqvv1583U3j&#10;fnV4P94dN3ysGiFub+bnJ2AR53gJwx8+oUNJTLU7WxVYL2CZZoQeBWxTYORny3QLrCa9XgEvC/7/&#10;QPkLAAD//wMAUEsBAi0AFAAGAAgAAAAhALaDOJL+AAAA4QEAABMAAAAAAAAAAAAAAAAAAAAAAFtD&#10;b250ZW50X1R5cGVzXS54bWxQSwECLQAUAAYACAAAACEAOP0h/9YAAACUAQAACwAAAAAAAAAAAAAA&#10;AAAvAQAAX3JlbHMvLnJlbHNQSwECLQAUAAYACAAAACEAROEYoG8CAAAsBQAADgAAAAAAAAAAAAAA&#10;AAAuAgAAZHJzL2Uyb0RvYy54bWxQSwECLQAUAAYACAAAACEAMXECDN0AAAAIAQAADwAAAAAAAAAA&#10;AAAAAADJBAAAZHJzL2Rvd25yZXYueG1sUEsFBgAAAAAEAAQA8wAAANMFAAAAAA==&#10;" fillcolor="white [3201]" strokecolor="black [3200]" strokeweight="1pt">
                <v:textbox>
                  <w:txbxContent>
                    <w:p w14:paraId="0BA4C35D" w14:textId="77777777" w:rsidR="00B131D8" w:rsidRDefault="00B131D8" w:rsidP="004175D2">
                      <w:pPr>
                        <w:jc w:val="center"/>
                      </w:pPr>
                      <w:r>
                        <w:t>Menentukan Target dan Objek Penelitian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474A00D" wp14:editId="292CE42C">
                <wp:simplePos x="0" y="0"/>
                <wp:positionH relativeFrom="column">
                  <wp:posOffset>24130</wp:posOffset>
                </wp:positionH>
                <wp:positionV relativeFrom="paragraph">
                  <wp:posOffset>172883</wp:posOffset>
                </wp:positionV>
                <wp:extent cx="1771650" cy="323215"/>
                <wp:effectExtent l="0" t="0" r="19050" b="19685"/>
                <wp:wrapNone/>
                <wp:docPr id="47" name="Flowchart: Process 47"/>
                <wp:cNvGraphicFramePr/>
                <a:graphic xmlns:a="http://schemas.openxmlformats.org/drawingml/2006/main">
                  <a:graphicData uri="http://schemas.microsoft.com/office/word/2010/wordprocessingShape">
                    <wps:wsp>
                      <wps:cNvSpPr/>
                      <wps:spPr>
                        <a:xfrm>
                          <a:off x="0" y="0"/>
                          <a:ext cx="1771650" cy="32321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AE77790" w14:textId="77777777" w:rsidR="00B131D8" w:rsidRDefault="00B131D8" w:rsidP="004175D2">
                            <w:pPr>
                              <w:jc w:val="center"/>
                            </w:pPr>
                            <w:r>
                              <w:t>Studi Literatur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74A00D" id="Flowchart: Process 47" o:spid="_x0000_s1027" type="#_x0000_t109" style="position:absolute;left:0;text-align:left;margin-left:1.9pt;margin-top:13.6pt;width:139.5pt;height:25.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e9PcAIAADMFAAAOAAAAZHJzL2Uyb0RvYy54bWysVEtv2zAMvg/YfxB0Xx2nabMZdYogRYcB&#10;RRs0HXpWZKk2ptcoJXb260fJjlN0xQ7DLrYo8uPzo66uO63IXoBvrClpfjahRBhuq8a8lPT70+2n&#10;z5T4wEzFlDWipAfh6fXi44er1hViamurKgEEnRhftK6kdQiuyDLPa6GZP7NOGFRKC5oFFOElq4C1&#10;6F2rbDqZXGathcqB5cJ7vL3plXSR/EspeHiQ0otAVEkxt5C+kL7b+M0WV6x4Aebqhg9psH/IQrPG&#10;YNDR1Q0LjOyg+cOVbjhYb2U441ZnVsqGi1QDVpNP3lSzqZkTqRZsjndjm/z/c8vv92sgTVXS2ZwS&#10;wzTO6FbZltcMQkHWfWcJKrFTrfMFAjZuDYPk8RjL7iTo+MeCSJe6exi7K7pAOF7m83l+eYFD4Kg7&#10;n55P84voNDuhHfjwVVhN4qGkEvNYxTyGLFKD2f7Ohx52NEcfMbM+l3QKByViOso8ConVYfRpQide&#10;iZUCsmfIiOpHPqSQLCNENkqNoPw9kApH0GAbYSJxbQRO3gOeoo3WKaI1YQTqxlj4O1j29seq+1pj&#10;2aHbdmmUKb94s7XVAccLtue9d/y2wdbeMR/WDJDoOA1c3vCAn9jtktrhRElt4dd799Ee+YdaSlpc&#10;nJL6nzsGghL1zSAzv+SzWdy0JMwu5lMU4LVm+1pjdnplcRI5PhOOp2O0D+p4lGD1M+74MkZFFTMc&#10;Y5eUBzgKq9AvNL4SXCyXyQy3y7FwZzaOR+exz5EuT90zAzfwKyAz7+1xyVjxhlq9bUQau9wFK5vE&#10;u1NfhwngZiYWD69IXP3XcrI6vXWL3wAAAP//AwBQSwMEFAAGAAgAAAAhAJj4lbHbAAAABwEAAA8A&#10;AABkcnMvZG93bnJldi54bWxMzsFOhDAQBuC7ie/QjIkX45atRghL2aiJdxeN2WOhY2GlLWm7gG/v&#10;eNLjzD/556v2qx3ZjCEO3knYbjJg6DqvB2ckvL+93BbAYlJOq9E7lPCNEfb15UWlSu0Xd8C5SYZR&#10;iYulktCnNJWcx65Hq+LGT+go+/TBqkRjMFwHtVC5HbnIsgdu1eDoQ68mfO6x+2rOVoIx+ekptMMy&#10;H+4/Xo83x4LPTSfl9dX6uAOWcE1/x/DLJzrUZGr92enIRgl3BE8SRC6AUSwKQYtWQl5sgdcV/++v&#10;fwAAAP//AwBQSwECLQAUAAYACAAAACEAtoM4kv4AAADhAQAAEwAAAAAAAAAAAAAAAAAAAAAAW0Nv&#10;bnRlbnRfVHlwZXNdLnhtbFBLAQItABQABgAIAAAAIQA4/SH/1gAAAJQBAAALAAAAAAAAAAAAAAAA&#10;AC8BAABfcmVscy8ucmVsc1BLAQItABQABgAIAAAAIQDQee9PcAIAADMFAAAOAAAAAAAAAAAAAAAA&#10;AC4CAABkcnMvZTJvRG9jLnhtbFBLAQItABQABgAIAAAAIQCY+JWx2wAAAAcBAAAPAAAAAAAAAAAA&#10;AAAAAMoEAABkcnMvZG93bnJldi54bWxQSwUGAAAAAAQABADzAAAA0gUAAAAA&#10;" fillcolor="white [3201]" strokecolor="black [3200]" strokeweight="1pt">
                <v:textbox>
                  <w:txbxContent>
                    <w:p w14:paraId="4AE77790" w14:textId="77777777" w:rsidR="00B131D8" w:rsidRDefault="00B131D8" w:rsidP="004175D2">
                      <w:pPr>
                        <w:jc w:val="center"/>
                      </w:pPr>
                      <w:r>
                        <w:t>Studi Literatur</w:t>
                      </w:r>
                    </w:p>
                  </w:txbxContent>
                </v:textbox>
              </v:shape>
            </w:pict>
          </mc:Fallback>
        </mc:AlternateContent>
      </w:r>
    </w:p>
    <w:p w14:paraId="55C1FA51" w14:textId="77777777" w:rsidR="004175D2" w:rsidRDefault="004175D2" w:rsidP="004175D2">
      <w:pPr>
        <w:spacing w:after="160" w:line="259" w:lineRule="auto"/>
        <w:jc w:val="both"/>
      </w:pPr>
      <w:r>
        <w:rPr>
          <w:noProof/>
        </w:rPr>
        <mc:AlternateContent>
          <mc:Choice Requires="wps">
            <w:drawing>
              <wp:anchor distT="0" distB="0" distL="114300" distR="114300" simplePos="0" relativeHeight="251673600" behindDoc="0" locked="0" layoutInCell="1" allowOverlap="1" wp14:anchorId="3A3A3078" wp14:editId="6562462E">
                <wp:simplePos x="0" y="0"/>
                <wp:positionH relativeFrom="column">
                  <wp:posOffset>1419752</wp:posOffset>
                </wp:positionH>
                <wp:positionV relativeFrom="paragraph">
                  <wp:posOffset>4592104</wp:posOffset>
                </wp:positionV>
                <wp:extent cx="17834" cy="953310"/>
                <wp:effectExtent l="76200" t="0" r="58420" b="56515"/>
                <wp:wrapNone/>
                <wp:docPr id="14" name="Straight Connector 14"/>
                <wp:cNvGraphicFramePr/>
                <a:graphic xmlns:a="http://schemas.openxmlformats.org/drawingml/2006/main">
                  <a:graphicData uri="http://schemas.microsoft.com/office/word/2010/wordprocessingShape">
                    <wps:wsp>
                      <wps:cNvCnPr/>
                      <wps:spPr>
                        <a:xfrm flipH="1">
                          <a:off x="0" y="0"/>
                          <a:ext cx="17834" cy="953310"/>
                        </a:xfrm>
                        <a:prstGeom prst="line">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38D54" id="Straight Connector 14"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8pt,361.6pt" to="113.2pt,4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gtm8QEAACwEAAAOAAAAZHJzL2Uyb0RvYy54bWysU9uO0zAQfUfiHyy/06QtsLtR033osvCA&#10;oGLZD/A6dmLhm8amSf6esZOmXCWEeLFsz5wzc47Hu9vBaHISEJSzNV2vSkqE5a5Rtq3p4+f7F9eU&#10;hMhsw7SzoqajCPR2//zZrveV2LjO6UYAQRIbqt7XtIvRV0UReCcMCyvnhcWgdGBYxCO0RQOsR3aj&#10;i01Zvi56B40Hx0UIeHs3Bek+80spePwoZRCR6JpibzGvkNentBb7HataYL5TfG6D/UMXhimLRReq&#10;OxYZ+QrqFyqjOLjgZFxxZwonpeIia0A16/InNQ8d8yJrQXOCX2wK/4+WfzgdgagG3+4lJZYZfKOH&#10;CEy1XSQHZy066IBgEJ3qfagQcLBHmE/BHyHJHiQYIrXy75AoG4HSyJB9HhefxRAJx8v11fUWq3GM&#10;3Lzabtf5GYqJJbF5CPGtcIakTU21sskFVrHT+xCxMqaeU9K1tqRH0s1VWea04LRq7pXWKZgnSRw0&#10;kBPDGYjDOilBhh+yIlP6jW1IHD0aEEEx22oxZ2qLgKR9Upt3cdRiqv1JSPQvqZqKp8m91Gu+nOtp&#10;i5kJIrGzBTR3/CfQnJtgIk/z3wKX7FzR2bgAjbIOftfqxRo55Z9VT1qT7CfXjPntsx04ktnJ+fuk&#10;mf/+nOGXT77/BgAA//8DAFBLAwQUAAYACAAAACEAVZvMGOEAAAALAQAADwAAAGRycy9kb3ducmV2&#10;LnhtbEyPy07DMBBF90j8gzVI7KiDjdIqjVMBArGALghIVXfTeJpE+BHFbhP+HrOC5ege3Xum3MzW&#10;sDONofdOwe0iA0au8bp3rYLPj+ebFbAQ0Wk03pGCbwqwqS4vSiy0n9w7nevYslTiQoEKuhiHgvPQ&#10;dGQxLPxALmVHP1qM6RxbrkecUrk1XGRZzi32Li10ONBjR81XfbIKmvxh12+nl/0+f6tfB2x35gml&#10;UtdX8/0aWKQ5/sHwq5/UoUpOB39yOjCjQAiZJ1TBUkgBLBFC5HfADgpWSymBVyX//0P1AwAA//8D&#10;AFBLAQItABQABgAIAAAAIQC2gziS/gAAAOEBAAATAAAAAAAAAAAAAAAAAAAAAABbQ29udGVudF9U&#10;eXBlc10ueG1sUEsBAi0AFAAGAAgAAAAhADj9If/WAAAAlAEAAAsAAAAAAAAAAAAAAAAALwEAAF9y&#10;ZWxzLy5yZWxzUEsBAi0AFAAGAAgAAAAhAFe+C2bxAQAALAQAAA4AAAAAAAAAAAAAAAAALgIAAGRy&#10;cy9lMm9Eb2MueG1sUEsBAi0AFAAGAAgAAAAhAFWbzBjhAAAACwEAAA8AAAAAAAAAAAAAAAAASwQA&#10;AGRycy9kb3ducmV2LnhtbFBLBQYAAAAABAAEAPMAAABZBQAAAAA=&#10;" strokecolor="black [3213]" strokeweight="1pt">
                <v:stroke endarrow="block" joinstyle="miter"/>
              </v:line>
            </w:pict>
          </mc:Fallback>
        </mc:AlternateContent>
      </w:r>
      <w:r>
        <w:rPr>
          <w:noProof/>
        </w:rPr>
        <mc:AlternateContent>
          <mc:Choice Requires="wps">
            <w:drawing>
              <wp:anchor distT="0" distB="0" distL="114300" distR="114300" simplePos="0" relativeHeight="251702272" behindDoc="0" locked="0" layoutInCell="1" allowOverlap="1" wp14:anchorId="062B43B5" wp14:editId="44D126EF">
                <wp:simplePos x="0" y="0"/>
                <wp:positionH relativeFrom="column">
                  <wp:posOffset>3238074</wp:posOffset>
                </wp:positionH>
                <wp:positionV relativeFrom="paragraph">
                  <wp:posOffset>7092847</wp:posOffset>
                </wp:positionV>
                <wp:extent cx="291311" cy="5680"/>
                <wp:effectExtent l="38100" t="76200" r="0" b="90170"/>
                <wp:wrapNone/>
                <wp:docPr id="235" name="Straight Arrow Connector 235"/>
                <wp:cNvGraphicFramePr/>
                <a:graphic xmlns:a="http://schemas.openxmlformats.org/drawingml/2006/main">
                  <a:graphicData uri="http://schemas.microsoft.com/office/word/2010/wordprocessingShape">
                    <wps:wsp>
                      <wps:cNvCnPr/>
                      <wps:spPr>
                        <a:xfrm flipH="1" flipV="1">
                          <a:off x="0" y="0"/>
                          <a:ext cx="291311" cy="568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62DE83" id="_x0000_t32" coordsize="21600,21600" o:spt="32" o:oned="t" path="m,l21600,21600e" filled="f">
                <v:path arrowok="t" fillok="f" o:connecttype="none"/>
                <o:lock v:ext="edit" shapetype="t"/>
              </v:shapetype>
              <v:shape id="Straight Arrow Connector 235" o:spid="_x0000_s1026" type="#_x0000_t32" style="position:absolute;margin-left:254.95pt;margin-top:558.5pt;width:22.95pt;height:.45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M59AQIAAEsEAAAOAAAAZHJzL2Uyb0RvYy54bWysVMFuEzEQvSPxD5bvZDepWkqUTYVSCgcE&#10;EaXcXa+dtbA91thkk79n7N1saLlUiItle+bNvPd2vKubg7NsrzAa8A2fz2rOlJfQGr9r+MP3uzfX&#10;nMUkfCsseNXwo4r8Zv361aoPS7WADmyrkFERH5d9aHiXUlhWVZSdciLOIChPQQ3oRKIj7qoWRU/V&#10;na0WdX1V9YBtQJAqRrq9HYJ8XeprrWT6qnVUidmGE7dUVizrY16r9UosdyhCZ+RIQ/wDCyeMp6ZT&#10;qVuRBPuF5q9SzkiECDrNJLgKtDZSFQ2kZl4/U3PfiaCKFjInhsmm+P/Kyi/7LTLTNnxxccmZF44+&#10;0n1CYXZdYu8RoWcb8J6MBGQ5hxzrQ1wScOO3OJ5i2GKWf9DomLYmfKJh4GX3I+9yjMSyQ3H+ODmv&#10;DolJuly8m1/MCSApdHl1Xb5LNZTL0IAxfVTgWN40PI78JmJDA7H/HBMRIuAJkMHWs544LN7WdeER&#10;wZr2zlibg2XQ1MYi2wsakXSYZ4FU4UlWEsZ+8C1Lx0D2JDTC76waM60nQLZkMKHs0tGqofc3pcle&#10;kjhwfNav/XnqZz1lZogmZhNoZJxfw5nkGTTmZpgqw/5S4JRdOoJPE9AZDzj49LTr2Ro95J9UD1qz&#10;7Edoj2Ukih00scXJ8XXlJ/HnucDP/4D1bwAAAP//AwBQSwMEFAAGAAgAAAAhANKOyYjfAAAADQEA&#10;AA8AAABkcnMvZG93bnJldi54bWxMj81Ow0AMhO9IvMPKSNzoJkihJGRTVahwQOJAQZzdxPmhWW/I&#10;bpPw9hhxgKNnPo1n8s1iezXR6DvHBuJVBIq4dFXHjYG314erW1A+IFfYOyYDX+RhU5yf5ZhVbuYX&#10;mvahURLCPkMDbQhDprUvW7LoV24gFq92o8Ug59joasRZwm2vr6PoRlvsWD60ONB9S+Vxf7IG6s/d&#10;tp7m9+bDr4969zQjPj+iMZcXy/YOVKAl/MHwU1+qQyGdDu7ElVe9gSRKU0HFiOO1rBIkSRJZc/iV&#10;UtBFrv+vKL4BAAD//wMAUEsBAi0AFAAGAAgAAAAhALaDOJL+AAAA4QEAABMAAAAAAAAAAAAAAAAA&#10;AAAAAFtDb250ZW50X1R5cGVzXS54bWxQSwECLQAUAAYACAAAACEAOP0h/9YAAACUAQAACwAAAAAA&#10;AAAAAAAAAAAvAQAAX3JlbHMvLnJlbHNQSwECLQAUAAYACAAAACEA2CTOfQECAABLBAAADgAAAAAA&#10;AAAAAAAAAAAuAgAAZHJzL2Uyb0RvYy54bWxQSwECLQAUAAYACAAAACEA0o7JiN8AAAANAQAADwAA&#10;AAAAAAAAAAAAAABbBAAAZHJzL2Rvd25yZXYueG1sUEsFBgAAAAAEAAQA8wAAAGcFAAAAAA==&#10;" strokecolor="black [3213]" strokeweight="1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26CF70CC" wp14:editId="7F271101">
                <wp:simplePos x="0" y="0"/>
                <wp:positionH relativeFrom="column">
                  <wp:posOffset>3559775</wp:posOffset>
                </wp:positionH>
                <wp:positionV relativeFrom="paragraph">
                  <wp:posOffset>6796405</wp:posOffset>
                </wp:positionV>
                <wp:extent cx="1749425" cy="659130"/>
                <wp:effectExtent l="0" t="0" r="22225" b="26670"/>
                <wp:wrapNone/>
                <wp:docPr id="201" name="Flowchart: Alternate Process 201"/>
                <wp:cNvGraphicFramePr/>
                <a:graphic xmlns:a="http://schemas.openxmlformats.org/drawingml/2006/main">
                  <a:graphicData uri="http://schemas.microsoft.com/office/word/2010/wordprocessingShape">
                    <wps:wsp>
                      <wps:cNvSpPr/>
                      <wps:spPr>
                        <a:xfrm>
                          <a:off x="0" y="0"/>
                          <a:ext cx="1749425" cy="65913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2CE2B2AB" w14:textId="77777777" w:rsidR="00B131D8" w:rsidRDefault="00B131D8" w:rsidP="004175D2">
                            <w:pPr>
                              <w:jc w:val="center"/>
                            </w:pPr>
                            <w:r>
                              <w:t>Hasil Akhir (Gabungan dari seluruh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F70C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01" o:spid="_x0000_s1028" type="#_x0000_t176" style="position:absolute;left:0;text-align:left;margin-left:280.3pt;margin-top:535.15pt;width:137.75pt;height:5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2oMewIAAEgFAAAOAAAAZHJzL2Uyb0RvYy54bWysVEtv2zAMvg/YfxB0X51kabsadYogRYcB&#10;RResHXpWZKk2JksaxcTOfv0o+dGiK3YYdpFFkx8fH0ldXnWNYQcFoXa24POTGWfKSlfW9qng3x9u&#10;PnziLKCwpTDOqoIfVeBXq/fvLlufq4WrnCkVMHJiQ976gleIPs+yICvViHDivLKk1A4agSTCU1aC&#10;aMl7Y7LFbHaWtQ5KD06qEOjvda/kq+RfayXxq9ZBITMFp9wwnZDOXTyz1aXIn0D4qpZDGuIfsmhE&#10;bSno5OpaoGB7qP9w1dQSXHAaT6RrMqd1LVWqgaqZz15Vc18Jr1ItRE7wE03h/7mVd4ctsLosOMXn&#10;zIqGmnRjXCsrAZiztUEFVqBi255kFu2ItdaHnMD3fguDFOgaKeg0NPFLxbEuMX2cmFYdMkk/5+fL&#10;i+XilDNJurPTi/nH1IrsGe0h4GflGhYvBdeU0iamNCU05JNYF4fbgJQG4UccCTHFPql0w6NRMS9j&#10;vylNJVMai4ROw6Y2BthB0JiUP1KB5CtZRoiujZlA87dABkfQYBthKg3gBJy9BXyONlmniM7iBGxq&#10;6+DvYN3bj1X3tcaysdt1fX/Hru1ceaSeg+uXIXh5UxPHtyLgVgBNP+0JbTR+pSPSXnA33DirHPx6&#10;63+0p6EkLWctbVPBw8+9AMWZ+WJpXC/my2VcvyQsT88XJMBLze6lxu6bjaNO0EBSduka7dGMVw2u&#10;eaTFX8eopBJWUuyCS4RR2GC/5fR0SLVeJzNaOS/w1t57GZ1HnuO4PHSPAvwwaEgjeufGzRP5q9Hq&#10;bSPSuvUena7T3EWme16HDtC6pnEcnpb4HryUk9XzA7j6DQAA//8DAFBLAwQUAAYACAAAACEAhxlk&#10;yuEAAAANAQAADwAAAGRycy9kb3ducmV2LnhtbEyPQU7DMBBF90jcwRokdtROS9MS4lQFCamCFSkH&#10;cOMhCYntKHZa5/YMK7qc+U9/3uS7aHp2xtG3zkpIFgIY2srp1tYSvo5vD1tgPiirVe8sSpjRw664&#10;vclVpt3FfuK5DDWjEuszJaEJYcg491WDRvmFG9BS9u1GowKNY831qC5Ubnq+FCLlRrWWLjRqwNcG&#10;q66cjIR9eXz/edLr+fBxmLvpZRmTropS3t/F/TOwgDH8w/CnT+pQkNPJTVZ71ktYpyIllAKxEStg&#10;hGxXaQLsRKtk85gAL3J+/UXxCwAA//8DAFBLAQItABQABgAIAAAAIQC2gziS/gAAAOEBAAATAAAA&#10;AAAAAAAAAAAAAAAAAABbQ29udGVudF9UeXBlc10ueG1sUEsBAi0AFAAGAAgAAAAhADj9If/WAAAA&#10;lAEAAAsAAAAAAAAAAAAAAAAALwEAAF9yZWxzLy5yZWxzUEsBAi0AFAAGAAgAAAAhAFSvagx7AgAA&#10;SAUAAA4AAAAAAAAAAAAAAAAALgIAAGRycy9lMm9Eb2MueG1sUEsBAi0AFAAGAAgAAAAhAIcZZMrh&#10;AAAADQEAAA8AAAAAAAAAAAAAAAAA1QQAAGRycy9kb3ducmV2LnhtbFBLBQYAAAAABAAEAPMAAADj&#10;BQAAAAA=&#10;" fillcolor="white [3201]" strokecolor="black [3200]" strokeweight="1pt">
                <v:textbox>
                  <w:txbxContent>
                    <w:p w14:paraId="2CE2B2AB" w14:textId="77777777" w:rsidR="00B131D8" w:rsidRDefault="00B131D8" w:rsidP="004175D2">
                      <w:pPr>
                        <w:jc w:val="center"/>
                      </w:pPr>
                      <w:r>
                        <w:t>Hasil Akhir (Gabungan dari seluruh Hasil)</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18C45DD5" wp14:editId="405081A1">
                <wp:simplePos x="0" y="0"/>
                <wp:positionH relativeFrom="column">
                  <wp:posOffset>4217102</wp:posOffset>
                </wp:positionH>
                <wp:positionV relativeFrom="paragraph">
                  <wp:posOffset>6607724</wp:posOffset>
                </wp:positionV>
                <wp:extent cx="0" cy="210142"/>
                <wp:effectExtent l="76200" t="0" r="57150" b="57150"/>
                <wp:wrapNone/>
                <wp:docPr id="234" name="Straight Arrow Connector 234"/>
                <wp:cNvGraphicFramePr/>
                <a:graphic xmlns:a="http://schemas.openxmlformats.org/drawingml/2006/main">
                  <a:graphicData uri="http://schemas.microsoft.com/office/word/2010/wordprocessingShape">
                    <wps:wsp>
                      <wps:cNvCnPr/>
                      <wps:spPr>
                        <a:xfrm flipH="1">
                          <a:off x="0" y="0"/>
                          <a:ext cx="0" cy="210142"/>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1EC0BC" id="Straight Arrow Connector 234" o:spid="_x0000_s1026" type="#_x0000_t32" style="position:absolute;margin-left:332.05pt;margin-top:520.3pt;width:0;height:16.5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A9AEAAD4EAAAOAAAAZHJzL2Uyb0RvYy54bWysU11v0zAUfUfiP1h+p0nDBKhqOqGOwQOC&#10;aoMf4Dl2YuEvXZsm/fdc22nKxgua9mLF9j3nnnNyvb2ejCZHAUE529L1qqZEWO46ZfuW/vxx++YD&#10;JSEy2zHtrGjpSQR6vXv9ajv6jWjc4HQngCCJDZvRt3SI0W+qKvBBGBZWzguLl9KBYRG30FcdsBHZ&#10;ja6aun5XjQ46D46LEPD0plzSXeaXUvD4XcogItEtRW0xr5DXh7RWuy3b9MD8oPgsgz1DhWHKYtOF&#10;6oZFRn6D+ofKKA4uOBlX3JnKSam4yB7Qzbp+4uZ+YF5kLxhO8EtM4eVo+bfjAYjqWtq8vaLEMoM/&#10;6T4CU/0QyUcAN5K9sxaDdEBSDSY2+rBB4N4eYN4Ff4Bkf5JgiNTKf8FhyIGgRTLlvE9L3mKKhJdD&#10;jqfNul5fNYm4KgyJyUOIn4UzJH20NMySFi2FnR2/hliAZ0ACa0tGFNC8r+ssIjitululdbrMsyX2&#10;GsiR4VTEaT23flQVmdKfbEfiyWMiERSzvRZzpbaoNaVQfOeveNKi9L4TEhNFf0Xjk37dr3M/bbEy&#10;QSQqW0Cz4vQALiIvoLk2wUSe7/8FLtW5o7NxARplHZScHne9RCNL/dl18ZpsP7julKcgx4FDmn/i&#10;/KDSK/h7n+GXZ7/7AwAA//8DAFBLAwQUAAYACAAAACEAtyaGVN8AAAANAQAADwAAAGRycy9kb3du&#10;cmV2LnhtbEyPwU7DMBBE70j8g7VIXBC1W6o0CnGqqhKXUglo6N2NlyQiXkex24a/Z6se4LgzT7Mz&#10;+XJ0nTjhEFpPGqYTBQKp8ralWsNn+fKYggjRkDWdJ9TwgwGWxe1NbjLrz/SBp12sBYdQyIyGJsY+&#10;kzJUDToTJr5HYu/LD85EPoda2sGcOdx1cqZUIp1piT80psd1g9X37ug0bF9HChtMZ7T3cfOwfyvD&#10;e1pqfX83rp5BRBzjHwyX+lwdCu508EeyQXQakmQ+ZZQNNVcJCEau0uEiLZ4WIItc/l9R/AIAAP//&#10;AwBQSwECLQAUAAYACAAAACEAtoM4kv4AAADhAQAAEwAAAAAAAAAAAAAAAAAAAAAAW0NvbnRlbnRf&#10;VHlwZXNdLnhtbFBLAQItABQABgAIAAAAIQA4/SH/1gAAAJQBAAALAAAAAAAAAAAAAAAAAC8BAABf&#10;cmVscy8ucmVsc1BLAQItABQABgAIAAAAIQATl++A9AEAAD4EAAAOAAAAAAAAAAAAAAAAAC4CAABk&#10;cnMvZTJvRG9jLnhtbFBLAQItABQABgAIAAAAIQC3JoZU3wAAAA0BAAAPAAAAAAAAAAAAAAAAAE4E&#10;AABkcnMvZG93bnJldi54bWxQSwUGAAAAAAQABADzAAAAWgUAAAAA&#10;" strokecolor="black [3213]" strokeweight="1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6B89E1BD" wp14:editId="23A61137">
                <wp:simplePos x="0" y="0"/>
                <wp:positionH relativeFrom="margin">
                  <wp:align>left</wp:align>
                </wp:positionH>
                <wp:positionV relativeFrom="paragraph">
                  <wp:posOffset>4067326</wp:posOffset>
                </wp:positionV>
                <wp:extent cx="5502275" cy="2589854"/>
                <wp:effectExtent l="0" t="0" r="22225" b="20320"/>
                <wp:wrapNone/>
                <wp:docPr id="63" name="Flowchart: Process 63"/>
                <wp:cNvGraphicFramePr/>
                <a:graphic xmlns:a="http://schemas.openxmlformats.org/drawingml/2006/main">
                  <a:graphicData uri="http://schemas.microsoft.com/office/word/2010/wordprocessingShape">
                    <wps:wsp>
                      <wps:cNvSpPr/>
                      <wps:spPr>
                        <a:xfrm>
                          <a:off x="0" y="0"/>
                          <a:ext cx="5502275" cy="258985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FED1E6B" w14:textId="77777777" w:rsidR="00B131D8" w:rsidRDefault="00B131D8" w:rsidP="004175D2">
                            <w:pPr>
                              <w:jc w:val="center"/>
                            </w:pPr>
                            <w:r>
                              <w:t>5-Fold Cross Validation</w:t>
                            </w:r>
                          </w:p>
                          <w:p w14:paraId="16B4AF9D" w14:textId="77777777" w:rsidR="00B131D8" w:rsidRDefault="00B131D8" w:rsidP="004175D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9E1BD" id="Flowchart: Process 63" o:spid="_x0000_s1029" type="#_x0000_t109" style="position:absolute;left:0;text-align:left;margin-left:0;margin-top:320.25pt;width:433.25pt;height:203.9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6sscgIAADIFAAAOAAAAZHJzL2Uyb0RvYy54bWysVE1v2zAMvQ/YfxB0X514ST+MOkWQosOA&#10;og3WDj0rshQbk0RNUmJnv36U7LhFF+ww7CJTJh9FPj3q+qbTiuyF8w2Ykk7PJpQIw6FqzLak35/v&#10;Pl1S4gMzFVNgREkPwtObxccP160tRA41qEo4gkmML1pb0joEW2SZ57XQzJ+BFQadEpxmAbdum1WO&#10;tZhdqyyfTM6zFlxlHXDhPf697Z10kfJLKXh4lNKLQFRJsbaQVpfWTVyzxTUrto7ZuuFDGewfqtCs&#10;MXjomOqWBUZ2rvkjlW64Aw8ynHHQGUjZcJF6wG6mk3fdPNXMitQLkuPtSJP/f2n5w37tSFOV9Pwz&#10;JYZpvKM7BS2vmQsFWffMEnQiU631BQKe7NoNO49mbLuTTscvNkS6xO5hZFd0gXD8OZ9P8vxiTglH&#10;Xz6/vLqcz2LW7BVunQ9fBGgSjZJKLGQVCxnKSAyz/b0PPewYjjliaX0xyQoHJWI9ynwTEtvD4/OE&#10;TsISK+XInqEkqh/ToYQUGSGyUWoETU+BVDiChtgIE0lsI3ByCvh62hidTgQTRqBuDLi/g2Uff+y6&#10;7zW2HbpNl+5yvK0NVAe8Xwe98L3ldw1Se898WDOHSseZwOkNj7hEtksKg0VJDe7Xqf8xHgWIXkpa&#10;nJyS+p875gQl6qtBaV5NZ7M4amkzm1/kuHFvPZu3HrPTK8CbmOI7YXkyY3xQR1M60C845Mt4KrqY&#10;4Xh2ScPRXIV+nvGR4GK5TEE4XJaFe/NkeUwdWY5iee5emLODugIK8wGOM8aKd8LqYyPSwHIXQDZJ&#10;dZHnntWBfxzMpOHhEYmT/3afol6fusVvAAAA//8DAFBLAwQUAAYACAAAACEA6d/XJ+AAAAAJAQAA&#10;DwAAAGRycy9kb3ducmV2LnhtbEyPwU7DMBBE70j8g7VI3KhNlUZpiFNVSEhcOFB6gNsmdpOo8TrE&#10;bpr261lOcNvRjGbfFJvZ9WKyY+g8aXhcKBCWam86ajTsP14eMhAhIhnsPVkNFxtgU97eFJgbf6Z3&#10;O+1iI7iEQo4a2hiHXMpQt9ZhWPjBEnsHPzqMLMdGmhHPXO56uVQqlQ474g8tDva5tfVxd3Ia3sz0&#10;2ixXX8n3ZV194vEaD9ftWuv7u3n7BCLaOf6F4Ref0aFkpsqfyATRa+AhUUOaqBUItrM05aPinEqy&#10;BGRZyP8Lyh8AAAD//wMAUEsBAi0AFAAGAAgAAAAhALaDOJL+AAAA4QEAABMAAAAAAAAAAAAAAAAA&#10;AAAAAFtDb250ZW50X1R5cGVzXS54bWxQSwECLQAUAAYACAAAACEAOP0h/9YAAACUAQAACwAAAAAA&#10;AAAAAAAAAAAvAQAAX3JlbHMvLnJlbHNQSwECLQAUAAYACAAAACEAnoOrLHICAAAyBQAADgAAAAAA&#10;AAAAAAAAAAAuAgAAZHJzL2Uyb0RvYy54bWxQSwECLQAUAAYACAAAACEA6d/XJ+AAAAAJAQAADwAA&#10;AAAAAAAAAAAAAADMBAAAZHJzL2Rvd25yZXYueG1sUEsFBgAAAAAEAAQA8wAAANkFAAAAAA==&#10;" fillcolor="white [3201]" strokecolor="black [3200]" strokeweight="1pt">
                <v:textbox>
                  <w:txbxContent>
                    <w:p w14:paraId="0FED1E6B" w14:textId="77777777" w:rsidR="00B131D8" w:rsidRDefault="00B131D8" w:rsidP="004175D2">
                      <w:pPr>
                        <w:jc w:val="center"/>
                      </w:pPr>
                      <w:r>
                        <w:t>5-Fold Cross Validation</w:t>
                      </w:r>
                    </w:p>
                    <w:p w14:paraId="16B4AF9D" w14:textId="77777777" w:rsidR="00B131D8" w:rsidRDefault="00B131D8" w:rsidP="004175D2">
                      <w:pPr>
                        <w:jc w:val="center"/>
                      </w:pPr>
                    </w:p>
                  </w:txbxContent>
                </v:textbox>
                <w10:wrap anchorx="margin"/>
              </v:shape>
            </w:pict>
          </mc:Fallback>
        </mc:AlternateContent>
      </w:r>
      <w:r>
        <w:rPr>
          <w:noProof/>
        </w:rPr>
        <mc:AlternateContent>
          <mc:Choice Requires="wps">
            <w:drawing>
              <wp:anchor distT="0" distB="0" distL="114300" distR="114300" simplePos="0" relativeHeight="251700224" behindDoc="0" locked="0" layoutInCell="1" allowOverlap="1" wp14:anchorId="34EF20B4" wp14:editId="54C67C4C">
                <wp:simplePos x="0" y="0"/>
                <wp:positionH relativeFrom="column">
                  <wp:posOffset>4202771</wp:posOffset>
                </wp:positionH>
                <wp:positionV relativeFrom="paragraph">
                  <wp:posOffset>6094933</wp:posOffset>
                </wp:positionV>
                <wp:extent cx="0" cy="185459"/>
                <wp:effectExtent l="0" t="0" r="38100" b="24130"/>
                <wp:wrapNone/>
                <wp:docPr id="232" name="Straight Connector 232"/>
                <wp:cNvGraphicFramePr/>
                <a:graphic xmlns:a="http://schemas.openxmlformats.org/drawingml/2006/main">
                  <a:graphicData uri="http://schemas.microsoft.com/office/word/2010/wordprocessingShape">
                    <wps:wsp>
                      <wps:cNvCnPr/>
                      <wps:spPr>
                        <a:xfrm>
                          <a:off x="0" y="0"/>
                          <a:ext cx="0" cy="18545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5C58A" id="Straight Connector 23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95pt,479.9pt" to="330.9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b+71wEAABAEAAAOAAAAZHJzL2Uyb0RvYy54bWysU8GO0zAQvSPxD5bvNElhYYma7qGr5YKg&#10;YuEDvM64sWR7LNs07d8zdtJ0BQgJxMWJx/PezHseb+5O1rAjhKjRdbxZ1ZyBk9hrd+j4t68Pr245&#10;i0m4Xhh00PEzRH63ffliM/oW1jig6SEwInGxHX3Hh5R8W1VRDmBFXKEHR4cKgxWJtuFQ9UGMxG5N&#10;ta7rt9WIofcBJcRI0fvpkG8Lv1Ig02elIiRmOk69pbKGsj7ltdpuRHsIwg9azm2If+jCCu2o6EJ1&#10;L5Jg34P+hcpqGTCiSiuJtkKltISigdQ09U9qHgfhoWghc6JfbIr/j1Z+Ou4D033H16/XnDlh6ZIe&#10;UxD6MCS2Q+fIQgwsn5JXo48tQXZuH+Zd9PuQhZ9UsPlLktip+Hte/IVTYnIKSoo2tzdvbt5nuuqK&#10;8yGmD4CW5Z+OG+2yctGK48eYptRLSg4bx0ZiWr+r65IW0ej+QRuTD8v0wM4EdhR07+nUzMWeZVFp&#10;46iDrGjSUP7S2cDE/wUU+UJdN1OBPJFXTiEluHThNY6yM0xRBwtw7uxPwDk/Q6FM69+AF0SpjC4t&#10;YKsdht+1fbVCTfkXBybd2YIn7M/ldos1NHblmuYnkuf6+b7Arw95+wMAAP//AwBQSwMEFAAGAAgA&#10;AAAhAHO2CHXeAAAACwEAAA8AAABkcnMvZG93bnJldi54bWxMj01Pg0AQhu8m/ofNmHizCyYgUJZG&#10;TUxqOFk96G3LToGUnSXstuC/d4wHe5x3nrwf5Waxgzjj5HtHCuJVBAKpcaanVsHH+8tdBsIHTUYP&#10;jlDBN3rYVNdXpS6Mm+kNz7vQCjYhX2gFXQhjIaVvOrTar9yIxL+Dm6wOfE6tNJOe2dwO8j6KUml1&#10;T5zQ6RGfO2yOu5NVUNdPcxzC1j+8zslnPY5fh22WKHV7szyuQQRcwj8Mv/W5OlTcae9OZLwYFKRp&#10;nDOqIE9y3sDEn7JnJcsjkFUpLzdUPwAAAP//AwBQSwECLQAUAAYACAAAACEAtoM4kv4AAADhAQAA&#10;EwAAAAAAAAAAAAAAAAAAAAAAW0NvbnRlbnRfVHlwZXNdLnhtbFBLAQItABQABgAIAAAAIQA4/SH/&#10;1gAAAJQBAAALAAAAAAAAAAAAAAAAAC8BAABfcmVscy8ucmVsc1BLAQItABQABgAIAAAAIQC7Db+7&#10;1wEAABAEAAAOAAAAAAAAAAAAAAAAAC4CAABkcnMvZTJvRG9jLnhtbFBLAQItABQABgAIAAAAIQBz&#10;tgh13gAAAAsBAAAPAAAAAAAAAAAAAAAAADEEAABkcnMvZG93bnJldi54bWxQSwUGAAAAAAQABADz&#10;AAAAPAUAAAAA&#10;" strokecolor="black [3213]" strokeweight="1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5D9B4075" wp14:editId="2804A1F8">
                <wp:simplePos x="0" y="0"/>
                <wp:positionH relativeFrom="column">
                  <wp:posOffset>4096043</wp:posOffset>
                </wp:positionH>
                <wp:positionV relativeFrom="paragraph">
                  <wp:posOffset>4657578</wp:posOffset>
                </wp:positionV>
                <wp:extent cx="0" cy="562708"/>
                <wp:effectExtent l="76200" t="0" r="57150" b="66040"/>
                <wp:wrapNone/>
                <wp:docPr id="240" name="Straight Connector 240"/>
                <wp:cNvGraphicFramePr/>
                <a:graphic xmlns:a="http://schemas.openxmlformats.org/drawingml/2006/main">
                  <a:graphicData uri="http://schemas.microsoft.com/office/word/2010/wordprocessingShape">
                    <wps:wsp>
                      <wps:cNvCnPr/>
                      <wps:spPr>
                        <a:xfrm>
                          <a:off x="0" y="0"/>
                          <a:ext cx="0" cy="562708"/>
                        </a:xfrm>
                        <a:prstGeom prst="line">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B322172" id="Straight Connector 240" o:spid="_x0000_s1026" style="position:absolute;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5pt,366.75pt" to="322.5pt,4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91z4gEAACAEAAAOAAAAZHJzL2Uyb0RvYy54bWysU9uO0zAQfUfiHyy/06QVLKuo6T50WV4Q&#10;VCx8gNeXxMI3jU2T/D1jJ025Sgjx4sTjc2bmHI/3d6M15Cwhau9aut3UlEjHvdCua+nnTw8vbimJ&#10;iTnBjHeypZOM9O7w/Nl+CI3c+d4bIYFgEhebIbS0Tyk0VRV5Ly2LGx+kw0PlwbKEW+gqAWzA7NZU&#10;u7q+qQYPIoDnMkaM3s+H9FDyKyV5+qBUlImYlmJvqaxQ1qe8Voc9azpgodd8aYP9QxeWaYdF11T3&#10;LDHyFfQvqazm4KNXacO9rbxSmsuiAdVs65/UPPYsyKIFzYlhtSn+v7T8/fkERIuW7l6iP45ZvKTH&#10;BEx3fSJH7xxa6IHkU/RqCLFBytGdYNnFcIIsfFRg8xclkbH4O63+yjERPgc5Rl/d7F7XtzlddeUF&#10;iOmt9Jbkn5Ya7bJy1rDzu5hm6AWSw8aRAecNE9UFFr3R4kEbkw/L9MijAXJmeO9p3C7FfkAlps0b&#10;J0iaAmpOoJnrjFyQxmF3We2sr/ylyci59kep0DNUtJ2L52m91hNfLvWMQ2SmKOxsJS0d/4m0YDNN&#10;lgn+W+KKLhW9SyvRaufhd61erVEz/qJ61pplP3kxldsuduAYlmtbnkye8+/3hX592IdvAAAA//8D&#10;AFBLAwQUAAYACAAAACEAvIfFW+AAAAALAQAADwAAAGRycy9kb3ducmV2LnhtbEyPwU7DMBBE70j8&#10;g7VI3KjThJQqZFOVShxAqBKlH7CNTRw1Xkex06Z8PUYc4Dg7o9k35WqynTjpwbeOEeazBITm2qmW&#10;G4T9x/PdEoQPxIo6xxrhoj2squurkgrlzvyuT7vQiFjCviAEE0JfSOlroy35mes1R+/TDZZClEMj&#10;1UDnWG47mSbJQlpqOX4w1OuN0fVxN1qEtdzs3zhTTy8jbXPjvpLh9XJEvL2Z1o8ggp7CXxh+8CM6&#10;VJHp4EZWXnQIi/s8bgkID1mWg4iJ38sBYZmmc5BVKf9vqL4BAAD//wMAUEsBAi0AFAAGAAgAAAAh&#10;ALaDOJL+AAAA4QEAABMAAAAAAAAAAAAAAAAAAAAAAFtDb250ZW50X1R5cGVzXS54bWxQSwECLQAU&#10;AAYACAAAACEAOP0h/9YAAACUAQAACwAAAAAAAAAAAAAAAAAvAQAAX3JlbHMvLnJlbHNQSwECLQAU&#10;AAYACAAAACEA69/dc+IBAAAgBAAADgAAAAAAAAAAAAAAAAAuAgAAZHJzL2Uyb0RvYy54bWxQSwEC&#10;LQAUAAYACAAAACEAvIfFW+AAAAALAQAADwAAAAAAAAAAAAAAAAA8BAAAZHJzL2Rvd25yZXYueG1s&#10;UEsFBgAAAAAEAAQA8wAAAEkFAAAAAA==&#10;" strokecolor="black [3213]" strokeweight="1pt">
                <v:stroke endarrow="block" joinstyle="miter"/>
              </v:line>
            </w:pict>
          </mc:Fallback>
        </mc:AlternateContent>
      </w:r>
      <w:r>
        <w:rPr>
          <w:noProof/>
        </w:rPr>
        <mc:AlternateContent>
          <mc:Choice Requires="wps">
            <w:drawing>
              <wp:anchor distT="0" distB="0" distL="114300" distR="114300" simplePos="0" relativeHeight="251699200" behindDoc="0" locked="0" layoutInCell="1" allowOverlap="1" wp14:anchorId="54C67C49" wp14:editId="5D9AEA83">
                <wp:simplePos x="0" y="0"/>
                <wp:positionH relativeFrom="column">
                  <wp:posOffset>2402059</wp:posOffset>
                </wp:positionH>
                <wp:positionV relativeFrom="paragraph">
                  <wp:posOffset>5703862</wp:posOffset>
                </wp:positionV>
                <wp:extent cx="738554" cy="402541"/>
                <wp:effectExtent l="0" t="76200" r="0" b="36195"/>
                <wp:wrapNone/>
                <wp:docPr id="230" name="Connector: Elbow 230"/>
                <wp:cNvGraphicFramePr/>
                <a:graphic xmlns:a="http://schemas.openxmlformats.org/drawingml/2006/main">
                  <a:graphicData uri="http://schemas.microsoft.com/office/word/2010/wordprocessingShape">
                    <wps:wsp>
                      <wps:cNvCnPr/>
                      <wps:spPr>
                        <a:xfrm flipV="1">
                          <a:off x="0" y="0"/>
                          <a:ext cx="738554" cy="402541"/>
                        </a:xfrm>
                        <a:prstGeom prst="bentConnector3">
                          <a:avLst>
                            <a:gd name="adj1" fmla="val 5334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AC0111" id="Connector: Elbow 230" o:spid="_x0000_s1026" type="#_x0000_t34" style="position:absolute;margin-left:189.15pt;margin-top:449.1pt;width:58.15pt;height:31.7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DGKEAIAAHAEAAAOAAAAZHJzL2Uyb0RvYy54bWyslE2P0zAQhu9I/AfLd5o0adlV1HQP3V0u&#10;CCoWuLv+aIz8Jds06b9n7KQpXU4gLlbs8fvOzGM7m4dBK3TiPkhrWrxclBhxQy2T5tjib1+f391j&#10;FCIxjChreIvPPOCH7ds3m941vLKdVYx7BCYmNL1rcReja4oi0I5rEhbWcQNBYb0mEab+WDBPenDX&#10;qqjK8n3RW8+ct5SHAKuPYxBvs78QnMbPQgQekWox1Bbz6PN4SGOx3ZDm6InrJJ3KIP9QhSbSQNLZ&#10;6pFEgn56+YeVltTbYEVcUKsLK4SkPPcA3SzLV928dMTx3AvACW7GFP6fLf102nskWYurGvgYouGQ&#10;dtYYIGd9g57UwfYoxYBU70IDgp3Z+2kW3N6ntgfhNRJKuu9wCTIIaA0NmfN55syHiCgs3tX36/UK&#10;IwqhVVmtV8vkXow2yc75ED9wq1H6aPGBmzjXVGd7cvoYYgbOpqIJ+7HESGgF53ciCq3relVPvtNu&#10;yHBxTlJlUA/lVndlmT2DVZI9S6VSMN9AvlMegVmL43Cp8WZXJFI9GYbi2QG36CUxR8WnrMpAU4nZ&#10;SCl/xbPiY+4vXAB3oDHyepWPUApNX3IqA7uTTEB1s3CqOj2Va6G3wml/kvL8Gv5GPCtyZmviLNbS&#10;WD8yu81+xSTG/RcCY98JwcGyc74/GQ1c63zy0xNM7+b3eZZffxTbXwAAAP//AwBQSwMEFAAGAAgA&#10;AAAhANS7hDDiAAAACwEAAA8AAABkcnMvZG93bnJldi54bWxMj8tOwzAQRfdI/IM1SOyo04dCEuJU&#10;FYINC0RLP8CJh8Q0Hqe224R+PWZVlqN7dO+Zcj2Znp3ReW1JwHyWAENqrNLUCth/vj5kwHyQpGRv&#10;CQX8oId1dXtTykLZkbZ43oWWxRLyhRTQhTAUnPumQyP9zA5IMfuyzsgQT9dy5eQYy03PF0mSciM1&#10;xYVODvjcYXPYnYyA7X7zrY/N2zD6gz5+XF7cu7rUQtzfTZsnYAGncIXhTz+qQxWdansi5VkvYPmY&#10;LSMqIMuzBbBIrPJVCqwWkKfzFHhV8v8/VL8AAAD//wMAUEsBAi0AFAAGAAgAAAAhALaDOJL+AAAA&#10;4QEAABMAAAAAAAAAAAAAAAAAAAAAAFtDb250ZW50X1R5cGVzXS54bWxQSwECLQAUAAYACAAAACEA&#10;OP0h/9YAAACUAQAACwAAAAAAAAAAAAAAAAAvAQAAX3JlbHMvLnJlbHNQSwECLQAUAAYACAAAACEA&#10;TPAxihACAABwBAAADgAAAAAAAAAAAAAAAAAuAgAAZHJzL2Uyb0RvYy54bWxQSwECLQAUAAYACAAA&#10;ACEA1LuEMOIAAAALAQAADwAAAAAAAAAAAAAAAABqBAAAZHJzL2Rvd25yZXYueG1sUEsFBgAAAAAE&#10;AAQA8wAAAHkFAAAAAA==&#10;" adj="11522" strokecolor="black [3213]" strokeweight="1pt">
                <v:stroke endarrow="block"/>
              </v:shape>
            </w:pict>
          </mc:Fallback>
        </mc:AlternateContent>
      </w:r>
      <w:r>
        <w:rPr>
          <w:noProof/>
        </w:rPr>
        <mc:AlternateContent>
          <mc:Choice Requires="wps">
            <w:drawing>
              <wp:anchor distT="0" distB="0" distL="114300" distR="114300" simplePos="0" relativeHeight="251678720" behindDoc="0" locked="0" layoutInCell="1" allowOverlap="1" wp14:anchorId="1B23964F" wp14:editId="3F4A0BB2">
                <wp:simplePos x="0" y="0"/>
                <wp:positionH relativeFrom="margin">
                  <wp:align>right</wp:align>
                </wp:positionH>
                <wp:positionV relativeFrom="paragraph">
                  <wp:posOffset>5237773</wp:posOffset>
                </wp:positionV>
                <wp:extent cx="2083777" cy="852854"/>
                <wp:effectExtent l="0" t="0" r="12065" b="23495"/>
                <wp:wrapNone/>
                <wp:docPr id="199" name="Flowchart: Process 199"/>
                <wp:cNvGraphicFramePr/>
                <a:graphic xmlns:a="http://schemas.openxmlformats.org/drawingml/2006/main">
                  <a:graphicData uri="http://schemas.microsoft.com/office/word/2010/wordprocessingShape">
                    <wps:wsp>
                      <wps:cNvSpPr/>
                      <wps:spPr>
                        <a:xfrm>
                          <a:off x="0" y="0"/>
                          <a:ext cx="2083777" cy="85285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CC1CB1D" w14:textId="77777777" w:rsidR="00B131D8" w:rsidRDefault="00B131D8" w:rsidP="004175D2">
                            <w:pPr>
                              <w:jc w:val="center"/>
                            </w:pPr>
                            <w:r>
                              <w:t>Prediksi Data Testing menggunakan parameter terbaik (</w:t>
                            </w:r>
                            <w:r w:rsidRPr="00A818E8">
                              <w:rPr>
                                <w:i/>
                                <w:iCs/>
                              </w:rPr>
                              <w:t>recall</w:t>
                            </w:r>
                            <w:r>
                              <w:t>)</w:t>
                            </w:r>
                          </w:p>
                          <w:p w14:paraId="2199F067" w14:textId="77777777" w:rsidR="00B131D8" w:rsidRDefault="00B131D8" w:rsidP="004175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3964F" id="Flowchart: Process 199" o:spid="_x0000_s1030" type="#_x0000_t109" style="position:absolute;left:0;text-align:left;margin-left:112.9pt;margin-top:412.4pt;width:164.1pt;height:67.1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jz2cQIAADUFAAAOAAAAZHJzL2Uyb0RvYy54bWysVEtv2zAMvg/YfxB0X51k6ZIadYogRYcB&#10;RRu0HXpWZCk2ptcoJXb260fJjlN0wQ7DLrYo8uPzo65vWq3IXoCvrSno+GJEiTDclrXZFvT7y92n&#10;OSU+MFMyZY0o6EF4erP4+OG6cbmY2MqqUgBBJ8bnjStoFYLLs8zzSmjmL6wTBpXSgmYBRdhmJbAG&#10;vWuVTUajL1ljoXRgufAeb287JV0k/1IKHh6l9CIQVVDMLaQvpO8mfrPFNcu3wFxV8z4N9g9ZaFYb&#10;DDq4umWBkR3Uf7jSNQfrrQwX3OrMSllzkWrAasajd9U8V8yJVAs2x7uhTf7/ueUP+zWQusTZXV1R&#10;YpjGId0p2/CKQcjJumstiVrsVeN8jpBnt4Ze8niMhbcSdPxjSaRN/T0M/RVtIBwvJ6P559lsRglH&#10;3fxyMr+cRqfZCe3Ah6/CahIPBZWYyCom0qeRWsz29z50sKM5+oiZdbmkUzgoEdNR5klIrC9GT+jE&#10;LLFSQPYMOVH+GPcpJMsIkbVSA2h8DqTCEdTbRphIbBuAo3PAU7TBOkW0JgxAXRsLfwfLzv5YdVdr&#10;LDu0mzYNM/U13mxsecABg+2Y7x2/q7G198yHNQOkOi4Frm94xE/sdkFtf6KksvDr3H20RwailpIG&#10;V6eg/ueOgaBEfTPIzavxdBp3LQnTy9kEBXir2bzVmJ1eWZzEGB8Kx9Mx2gd1PEqw+hW3fBmjoooZ&#10;jrELygMchVXoVhrfCS6Wy2SG++VYuDfPjkfnsc+RLi/tKwPX8ysgMx/scc1Y/o5anW1EGrvcBSvr&#10;xLtTX/sJ4G4mFvfvSFz+t3KyOr12i98AAAD//wMAUEsDBBQABgAIAAAAIQD13T8E3QAAAAgBAAAP&#10;AAAAZHJzL2Rvd25yZXYueG1sTI9BT4QwEIXvJv6HZky8GLcsrsoiw0ZNvLtozB4L1ILSKWm7gP/e&#10;8bQeJ2/y3vcVu8UOYtI+9I4Q1qsEhKbGtT0ZhPe3l+sMRIiKWjU40gg/OsCuPD8rVN66mfZ6qqIR&#10;XEIhVwhdjGMuZWg6bVVYuVETZ5/OWxX59Ea2Xs1cbgeZJsmdtKonXujUqJ873XxXR4tgzP3Xk6/7&#10;edpvPl4PV4dMTlWDeHmxPD6AiHqJp2f4w2d0KJmpdkdqgxgQWCQiZOmGBTi+SbMURI2wvd2uQZaF&#10;/C9Q/gIAAP//AwBQSwECLQAUAAYACAAAACEAtoM4kv4AAADhAQAAEwAAAAAAAAAAAAAAAAAAAAAA&#10;W0NvbnRlbnRfVHlwZXNdLnhtbFBLAQItABQABgAIAAAAIQA4/SH/1gAAAJQBAAALAAAAAAAAAAAA&#10;AAAAAC8BAABfcmVscy8ucmVsc1BLAQItABQABgAIAAAAIQAUgjz2cQIAADUFAAAOAAAAAAAAAAAA&#10;AAAAAC4CAABkcnMvZTJvRG9jLnhtbFBLAQItABQABgAIAAAAIQD13T8E3QAAAAgBAAAPAAAAAAAA&#10;AAAAAAAAAMsEAABkcnMvZG93bnJldi54bWxQSwUGAAAAAAQABADzAAAA1QUAAAAA&#10;" fillcolor="white [3201]" strokecolor="black [3200]" strokeweight="1pt">
                <v:textbox>
                  <w:txbxContent>
                    <w:p w14:paraId="2CC1CB1D" w14:textId="77777777" w:rsidR="00B131D8" w:rsidRDefault="00B131D8" w:rsidP="004175D2">
                      <w:pPr>
                        <w:jc w:val="center"/>
                      </w:pPr>
                      <w:r>
                        <w:t>Prediksi Data Testing menggunakan parameter terbaik (</w:t>
                      </w:r>
                      <w:r w:rsidRPr="00A818E8">
                        <w:rPr>
                          <w:i/>
                          <w:iCs/>
                        </w:rPr>
                        <w:t>recall</w:t>
                      </w:r>
                      <w:r>
                        <w:t>)</w:t>
                      </w:r>
                    </w:p>
                    <w:p w14:paraId="2199F067" w14:textId="77777777" w:rsidR="00B131D8" w:rsidRDefault="00B131D8" w:rsidP="004175D2">
                      <w:pPr>
                        <w:jc w:val="center"/>
                      </w:pP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16AF91F2" wp14:editId="687EA211">
                <wp:simplePos x="0" y="0"/>
                <wp:positionH relativeFrom="margin">
                  <wp:posOffset>442839</wp:posOffset>
                </wp:positionH>
                <wp:positionV relativeFrom="paragraph">
                  <wp:posOffset>5123571</wp:posOffset>
                </wp:positionV>
                <wp:extent cx="2029558" cy="290830"/>
                <wp:effectExtent l="38100" t="0" r="66040" b="13970"/>
                <wp:wrapNone/>
                <wp:docPr id="195" name="Flowchart: Data 195"/>
                <wp:cNvGraphicFramePr/>
                <a:graphic xmlns:a="http://schemas.openxmlformats.org/drawingml/2006/main">
                  <a:graphicData uri="http://schemas.microsoft.com/office/word/2010/wordprocessingShape">
                    <wps:wsp>
                      <wps:cNvSpPr/>
                      <wps:spPr>
                        <a:xfrm>
                          <a:off x="0" y="0"/>
                          <a:ext cx="2029558" cy="29083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29A8633B" w14:textId="77777777" w:rsidR="00B131D8" w:rsidRPr="00E64614" w:rsidRDefault="00B131D8" w:rsidP="004175D2">
                            <w:pPr>
                              <w:jc w:val="center"/>
                              <w:rPr>
                                <w:i/>
                                <w:iCs/>
                                <w:sz w:val="20"/>
                                <w:szCs w:val="20"/>
                              </w:rPr>
                            </w:pPr>
                            <w:r w:rsidRPr="00E64614">
                              <w:rPr>
                                <w:i/>
                                <w:iCs/>
                                <w:sz w:val="20"/>
                                <w:szCs w:val="20"/>
                              </w:rPr>
                              <w:t>Balanced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AF91F2" id="_x0000_t111" coordsize="21600,21600" o:spt="111" path="m4321,l21600,,17204,21600,,21600xe">
                <v:stroke joinstyle="miter"/>
                <v:path gradientshapeok="t" o:connecttype="custom" o:connectlocs="12961,0;10800,0;2161,10800;8602,21600;10800,21600;19402,10800" textboxrect="4321,0,17204,21600"/>
              </v:shapetype>
              <v:shape id="Flowchart: Data 195" o:spid="_x0000_s1031" type="#_x0000_t111" style="position:absolute;left:0;text-align:left;margin-left:34.85pt;margin-top:403.45pt;width:159.8pt;height:22.9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3XhdwIAADYFAAAOAAAAZHJzL2Uyb0RvYy54bWysVE1v2zAMvQ/YfxB0X+1kzdYYdYogRYcC&#10;xVqsHXpWZKk2JksaxcTOfv0o2XGLrthh2EUmTT6KH486v+hbw/YKQuNsyWcnOWfKSlc19qnk3x+u&#10;PpxxFlDYShhnVckPKvCL1ft3550v1NzVzlQKGAWxoeh8yWtEX2RZkLVqRThxXlkyagetQFLhKatA&#10;dBS9Ndk8zz9lnYPKg5MqBPp7ORj5KsXXWkm81TooZKbklBumE9K5jWe2OhfFEwhfN3JMQ/xDFq1o&#10;LF06hboUKNgOmj9CtY0EF5zGE+nazGndSJVqoGpm+atq7mvhVaqFmhP81Kbw/8LKr/s7YE1Fs1su&#10;OLOipSFdGdfJWgAWLBUSTdSozoeC/O/9HYxaIDFW3Wto45fqYX1q7mFqruqRSfo5z+fLxYLoIMk2&#10;X+ZnH1P3s2e0h4BflGtZFEquKYtNzOLa+h3e7pDO1GOxvwlIGRD0CCElZjfkkyQ8GBVTMvab0lRg&#10;zCChE7XUxgDbCyJF9WMWa6NYyTNCdGPMBJq9BTJ4BI2+EaYS3SZg/hbw+bbJO93oLE7AtrEO/g7W&#10;g/+x6qHWWDb22z5NcxrY1lUHmjC4gfrBy6uG2nsjAt4JIK7TVtD+4i0dseMld6PEWe3g11v/oz9R&#10;kKycdbQ7JQ8/dwIUZ+baEjmXs9PTuGxJOV18npMCLy3blxa7azeOJjGjl8LLJEZ/NEdRg2sfac3X&#10;8VYyCSvp7pJLhKOywWGn6aGQar1ObrRgXuCNvfcyBo99jnR56B8F+JFjSOz86o57JopX1Bp8I9K6&#10;9Q6dbhLvYqeHvo4ToOVMFBofkrg0L/Xk9fzcrX4DAAD//wMAUEsDBBQABgAIAAAAIQCRCQEf4QAA&#10;AAoBAAAPAAAAZHJzL2Rvd25yZXYueG1sTI9NT4NAEIbvJv6HzZh4s4ttpIAsjZrgRW0i1YO3LTsC&#10;db/Cbgv+e8eTHmfmyTvPW25mo9kJxzA4K+B6kQBD2zo12E7A266+yoCFKK2S2lkU8I0BNtX5WSkL&#10;5Sb7iqcmdoxCbCikgD5GX3Ae2h6NDAvn0dLt041GRhrHjqtRThRuNF8mScqNHCx96KXHhx7br+Zo&#10;BPh2Onz4bfP+pB7r8LJ9PtT6fifE5cV8dwss4hz/YPjVJ3WoyGnvjlYFpgWk+ZpIAVmS5sAIWGX5&#10;CtieNjfLNfCq5P8rVD8AAAD//wMAUEsBAi0AFAAGAAgAAAAhALaDOJL+AAAA4QEAABMAAAAAAAAA&#10;AAAAAAAAAAAAAFtDb250ZW50X1R5cGVzXS54bWxQSwECLQAUAAYACAAAACEAOP0h/9YAAACUAQAA&#10;CwAAAAAAAAAAAAAAAAAvAQAAX3JlbHMvLnJlbHNQSwECLQAUAAYACAAAACEAmbN14XcCAAA2BQAA&#10;DgAAAAAAAAAAAAAAAAAuAgAAZHJzL2Uyb0RvYy54bWxQSwECLQAUAAYACAAAACEAkQkBH+EAAAAK&#10;AQAADwAAAAAAAAAAAAAAAADRBAAAZHJzL2Rvd25yZXYueG1sUEsFBgAAAAAEAAQA8wAAAN8FAAAA&#10;AA==&#10;" fillcolor="white [3201]" strokecolor="black [3200]" strokeweight="1pt">
                <v:textbox>
                  <w:txbxContent>
                    <w:p w14:paraId="29A8633B" w14:textId="77777777" w:rsidR="00B131D8" w:rsidRPr="00E64614" w:rsidRDefault="00B131D8" w:rsidP="004175D2">
                      <w:pPr>
                        <w:jc w:val="center"/>
                        <w:rPr>
                          <w:i/>
                          <w:iCs/>
                          <w:sz w:val="20"/>
                          <w:szCs w:val="20"/>
                        </w:rPr>
                      </w:pPr>
                      <w:r w:rsidRPr="00E64614">
                        <w:rPr>
                          <w:i/>
                          <w:iCs/>
                          <w:sz w:val="20"/>
                          <w:szCs w:val="20"/>
                        </w:rPr>
                        <w:t>Balanced Training</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5D1C4602" wp14:editId="20B6A0C8">
                <wp:simplePos x="0" y="0"/>
                <wp:positionH relativeFrom="margin">
                  <wp:posOffset>3336940</wp:posOffset>
                </wp:positionH>
                <wp:positionV relativeFrom="paragraph">
                  <wp:posOffset>4360096</wp:posOffset>
                </wp:positionV>
                <wp:extent cx="1547495" cy="283210"/>
                <wp:effectExtent l="19050" t="0" r="33655" b="21590"/>
                <wp:wrapNone/>
                <wp:docPr id="193" name="Flowchart: Data 193"/>
                <wp:cNvGraphicFramePr/>
                <a:graphic xmlns:a="http://schemas.openxmlformats.org/drawingml/2006/main">
                  <a:graphicData uri="http://schemas.microsoft.com/office/word/2010/wordprocessingShape">
                    <wps:wsp>
                      <wps:cNvSpPr/>
                      <wps:spPr>
                        <a:xfrm>
                          <a:off x="0" y="0"/>
                          <a:ext cx="1547495" cy="28321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3BF390AC" w14:textId="77777777" w:rsidR="00B131D8" w:rsidRPr="00EE5E86" w:rsidRDefault="00B131D8" w:rsidP="004175D2">
                            <w:pPr>
                              <w:jc w:val="center"/>
                              <w:rPr>
                                <w:sz w:val="20"/>
                                <w:szCs w:val="20"/>
                              </w:rPr>
                            </w:pPr>
                            <w:r>
                              <w:rPr>
                                <w:sz w:val="20"/>
                                <w:szCs w:val="20"/>
                              </w:rPr>
                              <w:t>Testing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C4602" id="Flowchart: Data 193" o:spid="_x0000_s1032" type="#_x0000_t111" style="position:absolute;left:0;text-align:left;margin-left:262.75pt;margin-top:343.3pt;width:121.85pt;height:22.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tLFeAIAADYFAAAOAAAAZHJzL2Uyb0RvYy54bWysVEtv2zAMvg/YfxB0Xx2n6cuoUwQpOhQo&#10;2mDt0LMiS7UxvSYxsbNfP0p+tOiKHYZdZNLkR/HxUZdXnVZkL3xorClpfjSjRBhuq8a8lPT7082X&#10;c0oCMFMxZY0o6UEEerX8/OmydYWY29qqSniCQUwoWlfSGsAVWRZ4LTQLR9YJg0ZpvWaAqn/JKs9a&#10;jK5VNp/NTrPW+sp5y0UI+Pe6N9Jlii+l4PAgZRBAVEkxN0inT+c2ntnykhUvnrm64UMa7B+y0Kwx&#10;eOkU6poBIzvf/BFKN9zbYCUccaszK2XDRaoBq8ln76p5rJkTqRZsTnBTm8L/C8vv9xtPmgpnd3FM&#10;iWEah3SjbMtr5qEgqZBowka1LhTo/+g2ftACirHqTnodv1gP6VJzD1NzRQeE48/8ZHG2uDihhKNt&#10;fn48z1P3s1e08wG+CqtJFEoqMYt1zOLWuB087ADP1GO2vwuAGSB0hKASs+vzSRIclIgpKfNNSCwQ&#10;M5gndKKWWCtP9gxJUf3IY20YK3lGiGyUmkD5RyAFI2jwjTCR6DYBZx8BX2+bvNON1sAE1I2x/u9g&#10;2fuPVfe1xrKh23ZpmqfjwLa2OuCEve2pHxy/abC9dyzAhnnkOm4F7i884BE7XlI7SJTU1v/66H/0&#10;RwqilZIWd6ek4eeOeUGJujVIzot8sYjLlpTFydkcFf/Wsn1rMTu9tjiJHF8Kx5MY/UGNovRWP+Oa&#10;r+KtaGKG490l5eBHZQ39TuNDwcVqldxwwRyDO/PoeAwe+xzp8tQ9M+8GjgGy896Oe8aKd9TqfSPS&#10;2NUOrGwS72Kn+74OE8DlTBQaHpK4NG/15PX63C1/AwAA//8DAFBLAwQUAAYACAAAACEAnsIAAuIA&#10;AAALAQAADwAAAGRycy9kb3ducmV2LnhtbEyPwU7DMAyG70i8Q2QkbixdUcMoTSdAKhfYJDo4cMsa&#10;03YkTtVka3l7wglutvzp9/cX69kadsLR944kLBcJMKTG6Z5aCW+76moFzAdFWhlHKOEbPazL87NC&#10;5dpN9IqnOrQshpDPlYQuhCHn3DcdWuUXbkCKt083WhXiOrZcj2qK4dbwNEkEt6qn+KFTAz522HzV&#10;RythaKbDx7Ct35/1U+U325dDZR52Ul5ezPd3wALO4Q+GX/2oDmV02rsjac+MhCzNsohKECshgEXi&#10;RtymwPZxuF6mwMuC/+9Q/gAAAP//AwBQSwECLQAUAAYACAAAACEAtoM4kv4AAADhAQAAEwAAAAAA&#10;AAAAAAAAAAAAAAAAW0NvbnRlbnRfVHlwZXNdLnhtbFBLAQItABQABgAIAAAAIQA4/SH/1gAAAJQB&#10;AAALAAAAAAAAAAAAAAAAAC8BAABfcmVscy8ucmVsc1BLAQItABQABgAIAAAAIQDGdtLFeAIAADYF&#10;AAAOAAAAAAAAAAAAAAAAAC4CAABkcnMvZTJvRG9jLnhtbFBLAQItABQABgAIAAAAIQCewgAC4gAA&#10;AAsBAAAPAAAAAAAAAAAAAAAAANIEAABkcnMvZG93bnJldi54bWxQSwUGAAAAAAQABADzAAAA4QUA&#10;AAAA&#10;" fillcolor="white [3201]" strokecolor="black [3200]" strokeweight="1pt">
                <v:textbox>
                  <w:txbxContent>
                    <w:p w14:paraId="3BF390AC" w14:textId="77777777" w:rsidR="00B131D8" w:rsidRPr="00EE5E86" w:rsidRDefault="00B131D8" w:rsidP="004175D2">
                      <w:pPr>
                        <w:jc w:val="center"/>
                        <w:rPr>
                          <w:sz w:val="20"/>
                          <w:szCs w:val="20"/>
                        </w:rPr>
                      </w:pPr>
                      <w:r>
                        <w:rPr>
                          <w:sz w:val="20"/>
                          <w:szCs w:val="20"/>
                        </w:rPr>
                        <w:t>Testing 20%</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942DB45" wp14:editId="34E2ABE7">
                <wp:simplePos x="0" y="0"/>
                <wp:positionH relativeFrom="margin">
                  <wp:posOffset>3253105</wp:posOffset>
                </wp:positionH>
                <wp:positionV relativeFrom="paragraph">
                  <wp:posOffset>2875094</wp:posOffset>
                </wp:positionV>
                <wp:extent cx="2013585" cy="307340"/>
                <wp:effectExtent l="0" t="0" r="24765" b="16510"/>
                <wp:wrapNone/>
                <wp:docPr id="57" name="Flowchart: Process 57"/>
                <wp:cNvGraphicFramePr/>
                <a:graphic xmlns:a="http://schemas.openxmlformats.org/drawingml/2006/main">
                  <a:graphicData uri="http://schemas.microsoft.com/office/word/2010/wordprocessingShape">
                    <wps:wsp>
                      <wps:cNvSpPr/>
                      <wps:spPr>
                        <a:xfrm>
                          <a:off x="0" y="0"/>
                          <a:ext cx="2013585" cy="30734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A01DFD8" w14:textId="77777777" w:rsidR="00B131D8" w:rsidRPr="00E64614" w:rsidRDefault="00B131D8" w:rsidP="004175D2">
                            <w:pPr>
                              <w:jc w:val="center"/>
                              <w:rPr>
                                <w:i/>
                                <w:iCs/>
                              </w:rPr>
                            </w:pPr>
                            <w:r w:rsidRPr="00E64614">
                              <w:rPr>
                                <w:i/>
                                <w:iCs/>
                              </w:rPr>
                              <w:t>Dataset Rebalancing</w:t>
                            </w:r>
                          </w:p>
                          <w:p w14:paraId="04F50E48" w14:textId="77777777" w:rsidR="00B131D8" w:rsidRDefault="00B131D8" w:rsidP="004175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2DB45" id="Flowchart: Process 57" o:spid="_x0000_s1033" type="#_x0000_t109" style="position:absolute;left:0;text-align:left;margin-left:256.15pt;margin-top:226.4pt;width:158.55pt;height:24.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LiacgIAADMFAAAOAAAAZHJzL2Uyb0RvYy54bWysVN9P2zAQfp+0/8Hy+0hb6GARKaqKmCYh&#10;qICJZ9exm2iOzzu7Tbq/fmcnDYihPUx7cXy5++7nd7686hrD9gp9Dbbg05MJZ8pKKGu7Lfj3p5tP&#10;F5z5IGwpDFhV8IPy/Grx8cNl63I1gwpMqZCRE+vz1hW8CsHlWeZlpRrhT8ApS0oN2IhAIm6zEkVL&#10;3huTzSaTz1kLWDoEqbynv9e9ki+Sf62VDPdaexWYKTjlFtKJ6dzEM1tcinyLwlW1HNIQ/5BFI2pL&#10;QUdX1yIItsP6D1dNLRE86HAioclA61qqVANVM528qeaxEk6lWqg53o1t8v/Prbzbr5HVZcHn55xZ&#10;0dCMbgy0shIYcrbuO8tISZ1qnc8J8OjWOEierrHsTmMTv1QQ61J3D2N3VReYpJ9U4On8Ys6ZJN3p&#10;5Pz0LLU/e0E79OGrgobFS8E15bGKeQxZpAaL/a0PFJ1gR3MSYmZ9LukWDkbFdIx9UJqqi9ETOvFK&#10;rQyyvSBGlD+msS7ylSwjRNfGjKDpeyATjqDBNsJU4toInLwHfIk2WqeIYMMIbGoL+Hew7u2PVfe1&#10;xrJDt+nSKMdhbaA80HgRet57J29qau2t8GEtkIhOK0HLG+7piN0uOAw3zirAX+/9j/bEP9Jy1tLi&#10;FNz/3AlUnJlvlpj5ZXpGg2UhCWfz8xkJ+Fqzea2xu2YFNIkpPRNOpmu0D+Z41QjNM+34MkYllbCS&#10;YhdcBjwKq9AvNL0SUi2XyYy2y4lwax+djM5jnyNdnrpngW7gVyBm3sFxyUT+hlq9bURaWO4C6Drx&#10;Lna67+swAdrMRKHhFYmr/1pOVi9v3eI3AAAA//8DAFBLAwQUAAYACAAAACEAwu6kb94AAAALAQAA&#10;DwAAAGRycy9kb3ducmV2LnhtbEyPQU+EMBCF7yb+h2ZMvBi3gKwiUjZq4t1FY/ZYaC0onZK2C/jv&#10;HU/rcfK+vPletVvtyGbtw+BQQLpJgGnsnBrQCHh/e7kugIUoUcnRoRbwowPs6vOzSpbKLbjXcxMN&#10;oxIMpRTQxziVnIeu11aGjZs0UvbpvJWRTm+48nKhcjvyLEluuZUD0odeTvq51913c7QCjLn7evLt&#10;sMz7/OP1cHUo+Nx0QlxerI8PwKJe4wmGP31Sh5qcWndEFdgoYJtmN4QKyLcZbSCiyO5zYC1FSZoB&#10;ryv+f0P9CwAA//8DAFBLAQItABQABgAIAAAAIQC2gziS/gAAAOEBAAATAAAAAAAAAAAAAAAAAAAA&#10;AABbQ29udGVudF9UeXBlc10ueG1sUEsBAi0AFAAGAAgAAAAhADj9If/WAAAAlAEAAAsAAAAAAAAA&#10;AAAAAAAALwEAAF9yZWxzLy5yZWxzUEsBAi0AFAAGAAgAAAAhAOWEuJpyAgAAMwUAAA4AAAAAAAAA&#10;AAAAAAAALgIAAGRycy9lMm9Eb2MueG1sUEsBAi0AFAAGAAgAAAAhAMLupG/eAAAACwEAAA8AAAAA&#10;AAAAAAAAAAAAzAQAAGRycy9kb3ducmV2LnhtbFBLBQYAAAAABAAEAPMAAADXBQAAAAA=&#10;" fillcolor="white [3201]" strokecolor="black [3200]" strokeweight="1pt">
                <v:textbox>
                  <w:txbxContent>
                    <w:p w14:paraId="0A01DFD8" w14:textId="77777777" w:rsidR="00B131D8" w:rsidRPr="00E64614" w:rsidRDefault="00B131D8" w:rsidP="004175D2">
                      <w:pPr>
                        <w:jc w:val="center"/>
                        <w:rPr>
                          <w:i/>
                          <w:iCs/>
                        </w:rPr>
                      </w:pPr>
                      <w:r w:rsidRPr="00E64614">
                        <w:rPr>
                          <w:i/>
                          <w:iCs/>
                        </w:rPr>
                        <w:t>Dataset Rebalancing</w:t>
                      </w:r>
                    </w:p>
                    <w:p w14:paraId="04F50E48" w14:textId="77777777" w:rsidR="00B131D8" w:rsidRDefault="00B131D8" w:rsidP="004175D2">
                      <w:pPr>
                        <w:jc w:val="center"/>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76E97B7B" wp14:editId="76331138">
                <wp:simplePos x="0" y="0"/>
                <wp:positionH relativeFrom="column">
                  <wp:posOffset>4478330</wp:posOffset>
                </wp:positionH>
                <wp:positionV relativeFrom="paragraph">
                  <wp:posOffset>3184045</wp:posOffset>
                </wp:positionV>
                <wp:extent cx="9153" cy="876315"/>
                <wp:effectExtent l="38100" t="0" r="67310" b="57150"/>
                <wp:wrapNone/>
                <wp:docPr id="237" name="Straight Arrow Connector 237"/>
                <wp:cNvGraphicFramePr/>
                <a:graphic xmlns:a="http://schemas.openxmlformats.org/drawingml/2006/main">
                  <a:graphicData uri="http://schemas.microsoft.com/office/word/2010/wordprocessingShape">
                    <wps:wsp>
                      <wps:cNvCnPr/>
                      <wps:spPr>
                        <a:xfrm>
                          <a:off x="0" y="0"/>
                          <a:ext cx="9153" cy="876315"/>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FD49C" id="Straight Arrow Connector 237" o:spid="_x0000_s1026" type="#_x0000_t32" style="position:absolute;margin-left:352.6pt;margin-top:250.7pt;width:.7pt;height: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BQ08wEAADcEAAAOAAAAZHJzL2Uyb0RvYy54bWysU8tu2zAQvBfoPxC815JsJE4Ny0HhNL0U&#10;rZG0H8BQpEWULyxZS/r7LilZbtJLEPRCidyd3ZnhcnvbG01OAoJytqbVoqREWO4aZY81/fnj/sMN&#10;JSEy2zDtrKjpIAK93b1/t+38Rixd63QjgGARGzadr2kbo98UReCtMCwsnBcWg9KBYRG3cCwaYB1W&#10;N7pYluV10TloPDguQsDTuzFId7m+lILH71IGEYmuKXKLeYW8PqW12G3Z5gjMt4pPNNgbWBimLDad&#10;S92xyMhvUP+UMoqDC07GBXemcFIqLrIGVFOVL9Q8tsyLrAXNCX62Kfy/svzb6QBENTVdrtaUWGbw&#10;kh4jMHVsI/kE4Dqyd9aikQ5IykHHOh82CNzbA0y74A+Q5PcSTPqiMNJnl4fZZdFHwvHwY3W1ooRj&#10;4GZ9vaquUsXiAvUQ4hfhDEk/NQ0Tl5lElX1mp68hjsAzIPXVlnQ4hst1Wea04LRq7pXWKZiHSuw1&#10;kBPDcYh9NbV+lhWZ0p9tQ+Lg0YoIitmjFlOmtsg1yR8F5784aDH2fhASrUSJI8cX/Zpf537aYmaC&#10;SGQ2gybGafIvJC+gKTfBRB7s1wLn7NzR2TgDjbIORp+ed71YI8f8s+pRa5L95JohX3+2A6czX+L0&#10;ktL4/73P8Mt73/0BAAD//wMAUEsDBBQABgAIAAAAIQDm1srJ4gAAAAsBAAAPAAAAZHJzL2Rvd25y&#10;ZXYueG1sTI/BToQwFEX3Jv5D80zcOe0gwwjymExIdKHRRMYP6NAnoLRF2gHm760rXb7ck3vPy3eL&#10;7tlEo+usQVivBDAytVWdaRDeDw83d8Ccl0bJ3hpCOJODXXF5kctM2dm80VT5hoUS4zKJ0Ho/ZJy7&#10;uiUt3coOZEL2YUctfTjHhqtRzqFc9zwSIuFadiYstHKgsqX6qzpphPR12lfV82ca++8kKp/m88vh&#10;sUS8vlr298A8Lf4Phl/9oA5FcDrak1GO9QhbsYkCirAR6xhYILYiSYAdEZLbNAZe5Pz/D8UPAAAA&#10;//8DAFBLAQItABQABgAIAAAAIQC2gziS/gAAAOEBAAATAAAAAAAAAAAAAAAAAAAAAABbQ29udGVu&#10;dF9UeXBlc10ueG1sUEsBAi0AFAAGAAgAAAAhADj9If/WAAAAlAEAAAsAAAAAAAAAAAAAAAAALwEA&#10;AF9yZWxzLy5yZWxzUEsBAi0AFAAGAAgAAAAhAMhYFDTzAQAANwQAAA4AAAAAAAAAAAAAAAAALgIA&#10;AGRycy9lMm9Eb2MueG1sUEsBAi0AFAAGAAgAAAAhAObWysniAAAACwEAAA8AAAAAAAAAAAAAAAAA&#10;TQQAAGRycy9kb3ducmV2LnhtbFBLBQYAAAAABAAEAPMAAABcBQAAAAA=&#10;" strokecolor="black [3213]" strokeweight="1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20289525" wp14:editId="4FEE7366">
                <wp:simplePos x="0" y="0"/>
                <wp:positionH relativeFrom="margin">
                  <wp:posOffset>3388763</wp:posOffset>
                </wp:positionH>
                <wp:positionV relativeFrom="paragraph">
                  <wp:posOffset>3288123</wp:posOffset>
                </wp:positionV>
                <wp:extent cx="1812290" cy="639337"/>
                <wp:effectExtent l="19050" t="0" r="35560" b="27940"/>
                <wp:wrapNone/>
                <wp:docPr id="62" name="Flowchart: Data 62"/>
                <wp:cNvGraphicFramePr/>
                <a:graphic xmlns:a="http://schemas.openxmlformats.org/drawingml/2006/main">
                  <a:graphicData uri="http://schemas.microsoft.com/office/word/2010/wordprocessingShape">
                    <wps:wsp>
                      <wps:cNvSpPr/>
                      <wps:spPr>
                        <a:xfrm>
                          <a:off x="0" y="0"/>
                          <a:ext cx="1812290" cy="639337"/>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48318519" w14:textId="77777777" w:rsidR="00B131D8" w:rsidRPr="005015AD" w:rsidRDefault="00B131D8" w:rsidP="004175D2">
                            <w:pPr>
                              <w:jc w:val="center"/>
                              <w:rPr>
                                <w:sz w:val="18"/>
                                <w:szCs w:val="18"/>
                              </w:rPr>
                            </w:pPr>
                            <w:r w:rsidRPr="005015AD">
                              <w:rPr>
                                <w:sz w:val="18"/>
                                <w:szCs w:val="18"/>
                              </w:rPr>
                              <w:t xml:space="preserve">200 Kelompok </w:t>
                            </w:r>
                            <w:r w:rsidRPr="00E64614">
                              <w:rPr>
                                <w:i/>
                                <w:iCs/>
                                <w:sz w:val="18"/>
                                <w:szCs w:val="18"/>
                              </w:rPr>
                              <w:t>Rebalanced</w:t>
                            </w:r>
                            <w:r w:rsidRPr="005015AD">
                              <w:rPr>
                                <w:sz w:val="18"/>
                                <w:szCs w:val="18"/>
                              </w:rPr>
                              <w:t xml:space="preserve"> Credit Card Fraud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89525" id="Flowchart: Data 62" o:spid="_x0000_s1034" type="#_x0000_t111" style="position:absolute;left:0;text-align:left;margin-left:266.85pt;margin-top:258.9pt;width:142.7pt;height:50.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KgxdQIAADQFAAAOAAAAZHJzL2Uyb0RvYy54bWysVEtP3DAQvlfqf7B8L9kEyiMii1aLqJAQ&#10;IKDi7HVsEtWv2rObbH99x84DRFEPVS/OTGa+8Ty+8flFrxXZCR9aayqaHywoEYbbujUvFf3+dPXl&#10;lJIAzNRMWSMquheBXiw/fzrvXCkK21hVC08wiAll5yraALgyywJvhGbhwDph0Cit1wxQ9S9Z7VmH&#10;0bXKisXiOOusr523XISAfy8HI12m+FIKDndSBgFEVRRzg3T6dG7imS3PWfnimWtaPqbB/iELzVqD&#10;l86hLhkwsvXtH6F0y70NVsIBtzqzUrZcpBqwmnzxrprHhjmRasHmBDe3Kfy/sPx2d+9JW1f0uKDE&#10;MI0zulK24w3zUJJUB1qwTZ0LJXo/uns/agHFWHMvvY5frIb0qbX7ubWiB8LxZ36aF8UZToCj7fjw&#10;7PDwJAbNXtHOB/gmrCZRqKjEJNYxiWvjtnC3BTxTh9nuJsAAnSAYJ2Y35JMk2CsRU1LmQUgsDzMo&#10;EjoRS6yVJzuGlKh/5GMayTNCZKvUDMo/AimYQKNvhIlEthm4+Aj4etvsnW60Bmagbo31fwfLwX+q&#10;eqg1lg39pk+zPJ0GtrH1Hufr7UD84PhVi+29YQHumUem40Rwe+EOj9jxitpRoqSx/tdH/6M/EhCt&#10;lHS4ORUNP7fMC0rUtUFqnuVHR3HVknL09aRAxb+1bN5azFavLU4ix3fC8SRGf1CTKL3Vz7jkq3gr&#10;mpjheHdFOfhJWcOw0fhMcLFaJTdcL8fgxjw6HoPHPke6PPXPzLuRY4DsvLXTlrHyHbUG34g0drUF&#10;K9vEu9jpoa/jBHA1E5PHZyTuzFs9eb0+dsvfAAAA//8DAFBLAwQUAAYACAAAACEAL5ddXeIAAAAL&#10;AQAADwAAAGRycy9kb3ducmV2LnhtbEyPy07DMBBF90j8gzVI7KhjqrZpiFMBUtgAlUjpgp0bD0mK&#10;H1HsNuHvGVawm9Ec3Tk330zWsDMOofNOgpglwNDVXneukfC+K29SYCEqp5XxDiV8Y4BNcXmRq0z7&#10;0b3huYoNoxAXMiWhjbHPOA91i1aFme/R0e3TD1ZFWoeG60GNFG4Nv02SJbeqc/ShVT0+tlh/VScr&#10;oa/H40e/rfbP+qkMr9uXY2kedlJeX033d8AiTvEPhl99UoeCnA7+5HRgRsJiPl8RSoNYUQciUrEW&#10;wA4SliJdAC9y/r9D8QMAAP//AwBQSwECLQAUAAYACAAAACEAtoM4kv4AAADhAQAAEwAAAAAAAAAA&#10;AAAAAAAAAAAAW0NvbnRlbnRfVHlwZXNdLnhtbFBLAQItABQABgAIAAAAIQA4/SH/1gAAAJQBAAAL&#10;AAAAAAAAAAAAAAAAAC8BAABfcmVscy8ucmVsc1BLAQItABQABgAIAAAAIQCKtKgxdQIAADQFAAAO&#10;AAAAAAAAAAAAAAAAAC4CAABkcnMvZTJvRG9jLnhtbFBLAQItABQABgAIAAAAIQAvl11d4gAAAAsB&#10;AAAPAAAAAAAAAAAAAAAAAM8EAABkcnMvZG93bnJldi54bWxQSwUGAAAAAAQABADzAAAA3gUAAAAA&#10;" fillcolor="white [3201]" strokecolor="black [3200]" strokeweight="1pt">
                <v:textbox>
                  <w:txbxContent>
                    <w:p w14:paraId="48318519" w14:textId="77777777" w:rsidR="00B131D8" w:rsidRPr="005015AD" w:rsidRDefault="00B131D8" w:rsidP="004175D2">
                      <w:pPr>
                        <w:jc w:val="center"/>
                        <w:rPr>
                          <w:sz w:val="18"/>
                          <w:szCs w:val="18"/>
                        </w:rPr>
                      </w:pPr>
                      <w:r w:rsidRPr="005015AD">
                        <w:rPr>
                          <w:sz w:val="18"/>
                          <w:szCs w:val="18"/>
                        </w:rPr>
                        <w:t xml:space="preserve">200 Kelompok </w:t>
                      </w:r>
                      <w:r w:rsidRPr="00E64614">
                        <w:rPr>
                          <w:i/>
                          <w:iCs/>
                          <w:sz w:val="18"/>
                          <w:szCs w:val="18"/>
                        </w:rPr>
                        <w:t>Rebalanced</w:t>
                      </w:r>
                      <w:r w:rsidRPr="005015AD">
                        <w:rPr>
                          <w:sz w:val="18"/>
                          <w:szCs w:val="18"/>
                        </w:rPr>
                        <w:t xml:space="preserve"> Credit Card Fraud</w:t>
                      </w: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09CDEA6C" wp14:editId="3BA6E6F5">
                <wp:simplePos x="0" y="0"/>
                <wp:positionH relativeFrom="column">
                  <wp:posOffset>1310384</wp:posOffset>
                </wp:positionH>
                <wp:positionV relativeFrom="paragraph">
                  <wp:posOffset>7097358</wp:posOffset>
                </wp:positionV>
                <wp:extent cx="245889" cy="3842"/>
                <wp:effectExtent l="38100" t="76200" r="0" b="91440"/>
                <wp:wrapNone/>
                <wp:docPr id="236" name="Straight Arrow Connector 236"/>
                <wp:cNvGraphicFramePr/>
                <a:graphic xmlns:a="http://schemas.openxmlformats.org/drawingml/2006/main">
                  <a:graphicData uri="http://schemas.microsoft.com/office/word/2010/wordprocessingShape">
                    <wps:wsp>
                      <wps:cNvCnPr/>
                      <wps:spPr>
                        <a:xfrm flipH="1">
                          <a:off x="0" y="0"/>
                          <a:ext cx="245889" cy="3842"/>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5C0401" id="Straight Arrow Connector 236" o:spid="_x0000_s1026" type="#_x0000_t32" style="position:absolute;margin-left:103.2pt;margin-top:558.85pt;width:19.35pt;height:.3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kq2+gEAAEEEAAAOAAAAZHJzL2Uyb0RvYy54bWysU02P0zAUvCPxHyzfadLsspSo6Qp1WTgg&#10;qFj4AV7HTiz8pWfTpP+eZydN2eWCEBcrtt/Mm5k8b29Ho8lRQFDONnS9KikRlrtW2a6h37/dv9pQ&#10;EiKzLdPOioaeRKC3u5cvtoOvReV6p1sBBElsqAff0D5GXxdF4L0wLKycFxYvpQPDIm6hK1pgA7Ib&#10;XVRleVMMDloPjosQ8PRuuqS7zC+l4PGLlEFEohuK2mJeIa+PaS12W1Z3wHyv+CyD/YMKw5TFpgvV&#10;HYuM/AT1B5VRHFxwMq64M4WTUnGRPaCbdfnMzUPPvMheMJzgl5jC/6Pln48HIKptaHV1Q4llBn/S&#10;QwSmuj6SdwBuIHtnLQbpgKQaTGzwoUbg3h5g3gV/gGR/lGCI1Mp/xGHIgaBFMua8T0veYoyE42F1&#10;/XqzeUsJx6urzXWVuIuJJJF5CPGDcIakj4aGWdUiZ2rAjp9CnIBnQAJrSwbUUL0py6wjOK3ae6V1&#10;uszjJfYayJHhYMRxPbd+UhWZ0u9tS+LJYygRFLOdFnOltqg1BTFZz1/xpMXU+6uQGCpanDQ+69f+&#10;OPfTFisTRKKyBTQrTm/gIvICmmsTTOQR/1vgUp07OhsXoFHWwZTT066XaORUf3Y9eU22H117yoOQ&#10;48A5zT9xflPpIfy+z/DLy9/9AgAA//8DAFBLAwQUAAYACAAAACEAz+zSKOEAAAANAQAADwAAAGRy&#10;cy9kb3ducmV2LnhtbEyPwU7CQBCG7yS+w2ZMvBjZtiI0tVtCTLygiUrlvnTHtqE723QXqG/P4EWO&#10;M/+Xf77Jl6PtxBEH3zpSEE8jEEiVMy3VCr7L14cUhA+ajO4coYJf9LAsbia5zow70RceN6EWXEI+&#10;0wqaEPpMSl81aLWfuh6Jsx83WB14HGppBn3ictvJJIrm0uqW+EKje3xpsNpvDlbB+9tIfo1pQlsX&#10;1vfbj9J/pqVSd7fj6hlEwDH8w3DRZ3Uo2GnnDmS86BQk0XzGKAdxvFiAYCSZPcUgdn+r9BFkkcvr&#10;L4ozAAAA//8DAFBLAQItABQABgAIAAAAIQC2gziS/gAAAOEBAAATAAAAAAAAAAAAAAAAAAAAAABb&#10;Q29udGVudF9UeXBlc10ueG1sUEsBAi0AFAAGAAgAAAAhADj9If/WAAAAlAEAAAsAAAAAAAAAAAAA&#10;AAAALwEAAF9yZWxzLy5yZWxzUEsBAi0AFAAGAAgAAAAhAAWmSrb6AQAAQQQAAA4AAAAAAAAAAAAA&#10;AAAALgIAAGRycy9lMm9Eb2MueG1sUEsBAi0AFAAGAAgAAAAhAM/s0ijhAAAADQEAAA8AAAAAAAAA&#10;AAAAAAAAVAQAAGRycy9kb3ducmV2LnhtbFBLBQYAAAAABAAEAPMAAABiBQAAAAA=&#10;" strokecolor="black [3213]" strokeweight="1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0CF727EA" wp14:editId="00C2E67F">
                <wp:simplePos x="0" y="0"/>
                <wp:positionH relativeFrom="column">
                  <wp:posOffset>4489081</wp:posOffset>
                </wp:positionH>
                <wp:positionV relativeFrom="paragraph">
                  <wp:posOffset>2692266</wp:posOffset>
                </wp:positionV>
                <wp:extent cx="0" cy="192506"/>
                <wp:effectExtent l="76200" t="0" r="57150" b="55245"/>
                <wp:wrapNone/>
                <wp:docPr id="222" name="Straight Arrow Connector 222"/>
                <wp:cNvGraphicFramePr/>
                <a:graphic xmlns:a="http://schemas.openxmlformats.org/drawingml/2006/main">
                  <a:graphicData uri="http://schemas.microsoft.com/office/word/2010/wordprocessingShape">
                    <wps:wsp>
                      <wps:cNvCnPr/>
                      <wps:spPr>
                        <a:xfrm flipH="1">
                          <a:off x="0" y="0"/>
                          <a:ext cx="0" cy="192506"/>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24E53" id="Straight Arrow Connector 222" o:spid="_x0000_s1026" type="#_x0000_t32" style="position:absolute;margin-left:353.45pt;margin-top:212pt;width:0;height:15.1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Ml99AEAAD4EAAAOAAAAZHJzL2Uyb0RvYy54bWysU11v0zAUfUfiP1h+p0kjMaBqOqGOwQOC&#10;aoMf4Dl2Y+EvXZsm+fdc22nKxgua9mLF9j3nnnNyvb0ejSYnAUE529L1qqZEWO46ZY8t/fnj9s17&#10;SkJktmPaWdHSSQR6vXv9ajv4jWhc73QngCCJDZvBt7SP0W+qKvBeGBZWzguLl9KBYRG3cKw6YAOy&#10;G101dX1VDQ46D46LEPD0plzSXeaXUvD4XcogItEtRW0xr5DXh7RWuy3bHIH5XvFZBnuGCsOUxaYL&#10;1Q2LjPwG9Q+VURxccDKuuDOVk1JxkT2gm3X9xM19z7zIXjCc4JeYwsvR8m+nAxDVtbRpGkosM/iT&#10;7iMwdewj+QjgBrJ31mKQDkiqwcQGHzYI3NsDzLvgD5DsjxIMkVr5LzgMORC0SMac97TkLcZIeDnk&#10;eLr+0LytrxJxVRgSk4cQPwtnSPpoaZglLVoKOzt9DbEAz4AE1pYMyNu8q+ssIjitululdbrMsyX2&#10;GsiJ4VTEcT23flQVmdKfbEfi5DGRCIrZoxZzpbaoNaVQfOevOGlRet8JiYmiv6LxSb/u17mftliZ&#10;IBKVLaBZcXoAF5EX0FybYCLP9/8Cl+rc0dm4AI2yDkpOj7teopGl/uy6eE22H1w35SnIceCQ5p84&#10;P6j0Cv7eZ/jl2e/+AAAA//8DAFBLAwQUAAYACAAAACEAU9n/eN4AAAALAQAADwAAAGRycy9kb3du&#10;cmV2LnhtbEyPTU/CQBCG7yb8h82QeDGwtVaopVtiTLwgiUrlvnSHtrE723QXqP/eMR70OO88eT/y&#10;9Wg7ccbBt44U3M4jEEiVMy3VCj7K51kKwgdNRneOUMEXelgXk6tcZ8Zd6B3Pu1ALNiGfaQVNCH0m&#10;pa8atNrPXY/Ev6MbrA58DrU0g76wue1kHEULaXVLnNDoHp8arD53J6tg+zKS32Aa096Fzc3+tfRv&#10;aanU9XR8XIEIOIY/GH7qc3UouNPBnch40SlYRosHRhUkccKjmPhVDqzcJ3cgi1z+31B8AwAA//8D&#10;AFBLAQItABQABgAIAAAAIQC2gziS/gAAAOEBAAATAAAAAAAAAAAAAAAAAAAAAABbQ29udGVudF9U&#10;eXBlc10ueG1sUEsBAi0AFAAGAAgAAAAhADj9If/WAAAAlAEAAAsAAAAAAAAAAAAAAAAALwEAAF9y&#10;ZWxzLy5yZWxzUEsBAi0AFAAGAAgAAAAhAISEyX30AQAAPgQAAA4AAAAAAAAAAAAAAAAALgIAAGRy&#10;cy9lMm9Eb2MueG1sUEsBAi0AFAAGAAgAAAAhAFPZ/3jeAAAACwEAAA8AAAAAAAAAAAAAAAAATgQA&#10;AGRycy9kb3ducmV2LnhtbFBLBQYAAAAABAAEAPMAAABZBQAAAAA=&#10;" strokecolor="black [3213]" strokeweight="1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5011493D" wp14:editId="42337E5B">
                <wp:simplePos x="0" y="0"/>
                <wp:positionH relativeFrom="column">
                  <wp:posOffset>4474611</wp:posOffset>
                </wp:positionH>
                <wp:positionV relativeFrom="paragraph">
                  <wp:posOffset>2176714</wp:posOffset>
                </wp:positionV>
                <wp:extent cx="6016" cy="240631"/>
                <wp:effectExtent l="76200" t="0" r="70485" b="64770"/>
                <wp:wrapNone/>
                <wp:docPr id="221" name="Straight Arrow Connector 221"/>
                <wp:cNvGraphicFramePr/>
                <a:graphic xmlns:a="http://schemas.openxmlformats.org/drawingml/2006/main">
                  <a:graphicData uri="http://schemas.microsoft.com/office/word/2010/wordprocessingShape">
                    <wps:wsp>
                      <wps:cNvCnPr/>
                      <wps:spPr>
                        <a:xfrm flipH="1">
                          <a:off x="0" y="0"/>
                          <a:ext cx="6016" cy="240631"/>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143D81" id="Straight Arrow Connector 221" o:spid="_x0000_s1026" type="#_x0000_t32" style="position:absolute;margin-left:352.35pt;margin-top:171.4pt;width:.45pt;height:18.9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FtM+gEAAEEEAAAOAAAAZHJzL2Uyb0RvYy54bWysU8GO0zAQvSPxD5bvNGlABVVNV6jLwgFB&#10;tQsf4HXsxsL2WGPTtH/P2ElTdrkgxMWJ43lv3nsZb25OzrKjwmjAt3y5qDlTXkJn/KHl37/dvXrH&#10;WUzCd8KCVy0/q8hvti9fbIawVg30YDuFjEh8XA+h5X1KYV1VUfbKibiAoDwdakAnEm3xUHUoBmJ3&#10;tmrqelUNgF1AkCpG+no7HvJt4ddayfRV66gSsy0nbamsWNbHvFbbjVgfUITeyEmG+AcVThhPTWeq&#10;W5EE+4nmDypnJEIEnRYSXAVaG6mKB3KzrJ+5eehFUMULhRPDHFP8f7Tyy3GPzHQtb5olZ144+kkP&#10;CYU59Im9R4SB7cB7ChKQ5RpKbAhxTcCd3+O0i2GP2f5Jo2PamvCJhqEEQhbZqeR9nvNWp8QkfVzV&#10;yxVnkg6aN/XqdeGuRpJMFjCmjwocyy8tj5OqWc7YQBw/x0QyCHgBZLD1bCANzdu6LjoiWNPdGWvz&#10;YRkvtbPIjoIGI50urZ9UJWHsB9+xdA4USkIj/MGqHAD1sp4eOYjRenlLZ6vG3vdKU6hkcdT4rF/3&#10;49LPeqrMEE3KZtCkON+Bq8graKrNMFVG/G+Bc3XpCD7NQGc84JjT067XaPRYf3E9es22H6E7l0Eo&#10;cdCclnymO5Uvwu/7Ar/e/O0vAAAA//8DAFBLAwQUAAYACAAAACEAhwdIPt8AAAALAQAADwAAAGRy&#10;cy9kb3ducmV2LnhtbEyPwU7DMAyG70h7h8iTuCCWrIy1Kk0nhMRlIAEru2eNaas1TtVkW3l7zAmO&#10;tj/9/v5iM7lenHEMnScNy4UCgVR721Gj4bN6vs1AhGjImt4TavjGAJtydlWY3PoLfeB5FxvBIRRy&#10;o6GNccilDHWLzoSFH5D49uVHZyKPYyPtaC4c7nqZKLWWznTEH1oz4FOL9XF3chpeXyYKW8wS2vu4&#10;vdm/VeE9q7S+nk+PDyAiTvEPhl99VoeSnQ7+RDaIXkOqVimjGu5WCXdgIlX3axAH3mQqBVkW8n+H&#10;8gcAAP//AwBQSwECLQAUAAYACAAAACEAtoM4kv4AAADhAQAAEwAAAAAAAAAAAAAAAAAAAAAAW0Nv&#10;bnRlbnRfVHlwZXNdLnhtbFBLAQItABQABgAIAAAAIQA4/SH/1gAAAJQBAAALAAAAAAAAAAAAAAAA&#10;AC8BAABfcmVscy8ucmVsc1BLAQItABQABgAIAAAAIQDFPFtM+gEAAEEEAAAOAAAAAAAAAAAAAAAA&#10;AC4CAABkcnMvZTJvRG9jLnhtbFBLAQItABQABgAIAAAAIQCHB0g+3wAAAAsBAAAPAAAAAAAAAAAA&#10;AAAAAFQEAABkcnMvZG93bnJldi54bWxQSwUGAAAAAAQABADzAAAAYAUAAAAA&#10;" strokecolor="black [3213]" strokeweight="1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4C833C27" wp14:editId="61A78EDD">
                <wp:simplePos x="0" y="0"/>
                <wp:positionH relativeFrom="column">
                  <wp:posOffset>4466690</wp:posOffset>
                </wp:positionH>
                <wp:positionV relativeFrom="paragraph">
                  <wp:posOffset>1657350</wp:posOffset>
                </wp:positionV>
                <wp:extent cx="6016" cy="240631"/>
                <wp:effectExtent l="76200" t="0" r="70485" b="64770"/>
                <wp:wrapNone/>
                <wp:docPr id="219" name="Straight Arrow Connector 219"/>
                <wp:cNvGraphicFramePr/>
                <a:graphic xmlns:a="http://schemas.openxmlformats.org/drawingml/2006/main">
                  <a:graphicData uri="http://schemas.microsoft.com/office/word/2010/wordprocessingShape">
                    <wps:wsp>
                      <wps:cNvCnPr/>
                      <wps:spPr>
                        <a:xfrm flipH="1">
                          <a:off x="0" y="0"/>
                          <a:ext cx="6016" cy="240631"/>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1D0BFB" id="Straight Arrow Connector 219" o:spid="_x0000_s1026" type="#_x0000_t32" style="position:absolute;margin-left:351.7pt;margin-top:130.5pt;width:.45pt;height:18.9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DaI+AEAAEEEAAAOAAAAZHJzL2Uyb0RvYy54bWysU8GO0zAQvSPxD5bvNGlBBaqmK9Rl4YCg&#10;YuEDvI6dWNgea2ya9u8ZO2nKLheEuFixPe/Ney/j7c3JWXZUGA34hi8XNWfKS2iN7xr+/dvdizec&#10;xSR8Kyx41fCzivxm9/zZdggbtYIebKuQEYmPmyE0vE8pbKoqyl45ERcQlKdLDehEoi12VYtiIHZn&#10;q1Vdr6sBsA0IUsVIp7fjJd8Vfq2VTF+0jiox23DSlsqKZX3Ia7Xbik2HIvRGTjLEP6hwwnhqOlPd&#10;iiTYTzR/UDkjESLotJDgKtDaSFU8kJtl/cTNfS+CKl4onBjmmOL/o5Wfjwdkpm34avmWMy8c/aT7&#10;hMJ0fWLvEGFge/CeggRkuYYSG0LcEHDvDzjtYjhgtn/S6Ji2JnykYSiBkEV2Knmf57zVKTFJh+t6&#10;ueZM0sXqVb1+uczc1UiSyQLG9EGBY/mj4XFSNcsZG4jjp5hG4AWQwdazgTSsXtd10RHBmvbOWJsv&#10;y3ipvUV2FDQY6XRp/agqCWPf+5alc6BQEhrhO6smkdaT1hzEaL18pbNVY++vSlOoZHHU+KRf++PS&#10;z3qqzBBNymbQpDi/gavIK2iqzTBVRvxvgXN16Qg+zUBnPOCY0+Ou12j0WH9xPXrNth+gPZdBKHHQ&#10;nJafOL2p/BB+3xf49eXvfgEAAP//AwBQSwMEFAAGAAgAAAAhAHNCJT3gAAAACwEAAA8AAABkcnMv&#10;ZG93bnJldi54bWxMj8FOwzAMhu9IvENkJC6IJeumreuaTgiJy0AarNs9a0xb0ThVk23l7TEnONr+&#10;9Pv7883oOnHBIbSeNEwnCgRS5W1LtYZD+fKYggjRkDWdJ9TwjQE2xe1NbjLrr/SBl32sBYdQyIyG&#10;JsY+kzJUDToTJr5H4tunH5yJPA61tIO5crjrZKLUQjrTEn9oTI/PDVZf+7PT8PY6UthimtDRx+3D&#10;cVeG97TU+v5ufFqDiDjGPxh+9VkdCnY6+TPZIDoNSzWbM6ohWUy5FBNLNZ+BOPFmla5AFrn836H4&#10;AQAA//8DAFBLAQItABQABgAIAAAAIQC2gziS/gAAAOEBAAATAAAAAAAAAAAAAAAAAAAAAABbQ29u&#10;dGVudF9UeXBlc10ueG1sUEsBAi0AFAAGAAgAAAAhADj9If/WAAAAlAEAAAsAAAAAAAAAAAAAAAAA&#10;LwEAAF9yZWxzLy5yZWxzUEsBAi0AFAAGAAgAAAAhAB98Noj4AQAAQQQAAA4AAAAAAAAAAAAAAAAA&#10;LgIAAGRycy9lMm9Eb2MueG1sUEsBAi0AFAAGAAgAAAAhAHNCJT3gAAAACwEAAA8AAAAAAAAAAAAA&#10;AAAAUgQAAGRycy9kb3ducmV2LnhtbFBLBQYAAAAABAAEAPMAAABfBQAAAAA=&#10;" strokecolor="black [3213]" strokeweight="1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7420A74C" wp14:editId="23BF07D8">
                <wp:simplePos x="0" y="0"/>
                <wp:positionH relativeFrom="column">
                  <wp:posOffset>2768566</wp:posOffset>
                </wp:positionH>
                <wp:positionV relativeFrom="paragraph">
                  <wp:posOffset>2704298</wp:posOffset>
                </wp:positionV>
                <wp:extent cx="300" cy="1359568"/>
                <wp:effectExtent l="76200" t="0" r="57150" b="50165"/>
                <wp:wrapNone/>
                <wp:docPr id="218" name="Straight Arrow Connector 218"/>
                <wp:cNvGraphicFramePr/>
                <a:graphic xmlns:a="http://schemas.openxmlformats.org/drawingml/2006/main">
                  <a:graphicData uri="http://schemas.microsoft.com/office/word/2010/wordprocessingShape">
                    <wps:wsp>
                      <wps:cNvCnPr/>
                      <wps:spPr>
                        <a:xfrm>
                          <a:off x="0" y="0"/>
                          <a:ext cx="300" cy="1359568"/>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BAD84" id="Straight Arrow Connector 218" o:spid="_x0000_s1026" type="#_x0000_t32" style="position:absolute;margin-left:218pt;margin-top:212.95pt;width:0;height:107.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ziV8gEAADcEAAAOAAAAZHJzL2Uyb0RvYy54bWysU8GO0zAQvSPxD5bvNE1Xu0DVdIW6LBcE&#10;FQsf4HXsxsL2WGPTtH/P2EkTCheEuDgZe96bec/jzf3JWXZUGA34hteLJWfKS2iNPzT829fHV284&#10;i0n4VljwquFnFfn99uWLTR/WagUd2FYhIxIf131oeJdSWFdVlJ1yIi4gKE+HGtCJRCEeqhZFT+zO&#10;Vqvl8q7qAduAIFWMtPswHPJt4ddayfRZ66gSsw2n3lJZsazPea22G7E+oAidkWMb4h+6cMJ4KjpR&#10;PYgk2A80f1A5IxEi6LSQ4CrQ2khVNJCaevmbmqdOBFW0kDkxTDbF/0crPx33yEzb8FVNV+WFo0t6&#10;SijMoUvsHSL0bAfek5GALOeQY32IawLu/B7HKIY9ZvknjS5/SRg7FZfPk8vqlJikzZslXYSk/frm&#10;9u3tXWGsZmjAmD4ocCz/NDyOvUxN1MVncfwYExUn4AWQ61rPeiJevaYaOY5gTftorC1BHiq1s8iO&#10;gsYhneoshhiuspIw9r1vWToHsiKhEf5g1ZhpPQGy/EFw+Utnq4baX5QmK0ni0GMZ4rle+/1Sz3rK&#10;zBBNnU2gsePrJmfQmJthqgz23wKn7FIRfJqAznjAwafrqrM1esi/qB60ZtnP0J7L9Rc7aDqLk+NL&#10;yuP/a1zg83vf/gQAAP//AwBQSwMEFAAGAAgAAAAhAJRefPDgAAAACwEAAA8AAABkcnMvZG93bnJl&#10;di54bWxMj0FPhDAQhe8m/odmTLy5rYhEWMpmQ6IHjZvI+gO6dBZQ2iLtAvvvHeNBbzPzXt58L98s&#10;pmcTjr5zVsLtSgBDWzvd2UbC+/7x5gGYD8pq1TuLEs7oYVNcXuQq0262bzhVoWEUYn2mJLQhDBnn&#10;vm7RKL9yA1rSjm40KtA6NlyPaqZw0/NIiIQb1Vn60KoByxbrz+pkJKS7aVtVLx9pHL6SqHyez6/7&#10;p1LK66tluwYWcAl/ZvjBJ3QoiOngTlZ71kuI7xLqEmiI7lNg5Pi9HCQksRDAi5z/71B8AwAA//8D&#10;AFBLAQItABQABgAIAAAAIQC2gziS/gAAAOEBAAATAAAAAAAAAAAAAAAAAAAAAABbQ29udGVudF9U&#10;eXBlc10ueG1sUEsBAi0AFAAGAAgAAAAhADj9If/WAAAAlAEAAAsAAAAAAAAAAAAAAAAALwEAAF9y&#10;ZWxzLy5yZWxzUEsBAi0AFAAGAAgAAAAhALLvOJXyAQAANwQAAA4AAAAAAAAAAAAAAAAALgIAAGRy&#10;cy9lMm9Eb2MueG1sUEsBAi0AFAAGAAgAAAAhAJRefPDgAAAACwEAAA8AAAAAAAAAAAAAAAAATAQA&#10;AGRycy9kb3ducmV2LnhtbFBLBQYAAAAABAAEAPMAAABZBQAAAAA=&#10;" strokecolor="black [3213]" strokeweight="1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729CBF69" wp14:editId="0268061A">
                <wp:simplePos x="0" y="0"/>
                <wp:positionH relativeFrom="column">
                  <wp:posOffset>2759810</wp:posOffset>
                </wp:positionH>
                <wp:positionV relativeFrom="paragraph">
                  <wp:posOffset>2162443</wp:posOffset>
                </wp:positionV>
                <wp:extent cx="6016" cy="240631"/>
                <wp:effectExtent l="76200" t="0" r="70485" b="64770"/>
                <wp:wrapNone/>
                <wp:docPr id="216" name="Straight Arrow Connector 216"/>
                <wp:cNvGraphicFramePr/>
                <a:graphic xmlns:a="http://schemas.openxmlformats.org/drawingml/2006/main">
                  <a:graphicData uri="http://schemas.microsoft.com/office/word/2010/wordprocessingShape">
                    <wps:wsp>
                      <wps:cNvCnPr/>
                      <wps:spPr>
                        <a:xfrm flipH="1">
                          <a:off x="0" y="0"/>
                          <a:ext cx="6016" cy="240631"/>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DFE941" id="Straight Arrow Connector 216" o:spid="_x0000_s1026" type="#_x0000_t32" style="position:absolute;margin-left:217.3pt;margin-top:170.25pt;width:.45pt;height:18.9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Em9wEAAEEEAAAOAAAAZHJzL2Uyb0RvYy54bWysU8GO0zAQvSPxD5bvNGlBBUVNV6jLwgFB&#10;tQsf4HXsxsL2WGPTtH/P2ElTdrkgxMWK7Xlv3nsZb25OzrKjwmjAt3y5qDlTXkJn/KHl37/dvXrH&#10;WUzCd8KCVy0/q8hvti9fbIbQqBX0YDuFjEh8bIbQ8j6l0FRVlL1yIi4gKE+XGtCJRFs8VB2Kgdid&#10;rVZ1va4GwC4gSBUjnd6Ol3xb+LVWMn3VOqrEbMtJWyorlvUxr9V2I5oDitAbOckQ/6DCCeOp6Ux1&#10;K5JgP9H8QeWMRIig00KCq0BrI1XxQG6W9TM3D70IqnihcGKYY4r/j1Z+Oe6Rma7lq+WaMy8c/aSH&#10;hMIc+sTeI8LAduA9BQnIcg0lNoTYEHDn9zjtYthjtn/S6Ji2JnyiYSiBkEV2Knmf57zVKTFJh+s6&#10;95R0sXpTr18vM3c1kmSygDF9VOBY/mh5nFTNcsYG4vg5phF4AWSw9WwgDau3dV10RLCmuzPW5ssy&#10;XmpnkR0FDUY6XVo/qUrC2A++Y+kcKJSERviDVZNI60lrDmK0Xr7S2aqx973SFCpZHDU+69f9uPSz&#10;niozRJOyGTQpzm/gKvIKmmozTJUR/1vgXF06gk8z0BkPOOb0tOs1Gj3WX1yPXrPtR+jOZRBKHDSn&#10;5SdObyo/hN/3BX59+dtfAAAA//8DAFBLAwQUAAYACAAAACEAJgtgmOAAAAALAQAADwAAAGRycy9k&#10;b3ducmV2LnhtbEyPTU/DMAyG70j8h8hIXBBLWbOtKk0nhMRlIA3W7Z41pq1onKrJtvLvMSe4+ePR&#10;68fFenK9OOMYOk8aHmYJCKTa244aDfvq5T4DEaIha3pPqOEbA6zL66vC5NZf6APPu9gIDqGQGw1t&#10;jEMuZahbdCbM/IDEu08/OhO5HRtpR3PhcNfLeZIspTMd8YXWDPjcYv21OzkNb68ThQ1mczr4uLk7&#10;bKvwnlVa395MT48gIk7xD4ZffVaHkp2O/kQ2iF6DStWSUQ2pShYgmFDpgosjT1aZAlkW8v8P5Q8A&#10;AAD//wMAUEsBAi0AFAAGAAgAAAAhALaDOJL+AAAA4QEAABMAAAAAAAAAAAAAAAAAAAAAAFtDb250&#10;ZW50X1R5cGVzXS54bWxQSwECLQAUAAYACAAAACEAOP0h/9YAAACUAQAACwAAAAAAAAAAAAAAAAAv&#10;AQAAX3JlbHMvLnJlbHNQSwECLQAUAAYACAAAACEAwv/RJvcBAABBBAAADgAAAAAAAAAAAAAAAAAu&#10;AgAAZHJzL2Uyb0RvYy54bWxQSwECLQAUAAYACAAAACEAJgtgmOAAAAALAQAADwAAAAAAAAAAAAAA&#10;AABRBAAAZHJzL2Rvd25yZXYueG1sUEsFBgAAAAAEAAQA8wAAAF4FAAAAAA==&#10;" strokecolor="black [3213]" strokeweight="1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6BBEB6BC" wp14:editId="0E753959">
                <wp:simplePos x="0" y="0"/>
                <wp:positionH relativeFrom="column">
                  <wp:posOffset>2758139</wp:posOffset>
                </wp:positionH>
                <wp:positionV relativeFrom="paragraph">
                  <wp:posOffset>1649196</wp:posOffset>
                </wp:positionV>
                <wp:extent cx="6016" cy="240631"/>
                <wp:effectExtent l="76200" t="0" r="70485" b="64770"/>
                <wp:wrapNone/>
                <wp:docPr id="215" name="Straight Arrow Connector 215"/>
                <wp:cNvGraphicFramePr/>
                <a:graphic xmlns:a="http://schemas.openxmlformats.org/drawingml/2006/main">
                  <a:graphicData uri="http://schemas.microsoft.com/office/word/2010/wordprocessingShape">
                    <wps:wsp>
                      <wps:cNvCnPr/>
                      <wps:spPr>
                        <a:xfrm flipH="1">
                          <a:off x="0" y="0"/>
                          <a:ext cx="6016" cy="240631"/>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D11B19" id="Straight Arrow Connector 215" o:spid="_x0000_s1026" type="#_x0000_t32" style="position:absolute;margin-left:217.2pt;margin-top:129.85pt;width:.45pt;height:18.9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mCz+AEAAEEEAAAOAAAAZHJzL2Uyb0RvYy54bWysU8GO0zAQvSPxD5bvNGmBgqqmK9Rl4YCg&#10;YuEDvI6dWNgea2ya9u8ZO2nKLheEuFixPe/Ney/j7c3JWXZUGA34hi8XNWfKS2iN7xr+/dvdi7ec&#10;xSR8Kyx41fCzivxm9/zZdggbtYIebKuQEYmPmyE0vE8pbKoqyl45ERcQlKdLDehEoi12VYtiIHZn&#10;q1Vdr6sBsA0IUsVIp7fjJd8Vfq2VTF+0jiox23DSlsqKZX3Ia7Xbik2HIvRGTjLEP6hwwnhqOlPd&#10;iiTYTzR/UDkjESLotJDgKtDaSFU8kJtl/cTNfS+CKl4onBjmmOL/o5Wfjwdkpm34avmaMy8c/aT7&#10;hMJ0fWLvEGFge/CeggRkuYYSG0LcEHDvDzjtYjhgtn/S6Ji2JnykYSiBkEV2Knmf57zVKTFJh+t6&#10;ueZM0sXqVb1+uczc1UiSyQLG9EGBY/mj4XFSNcsZG4jjp5hG4AWQwdazgTSs3tR10RHBmvbOWJsv&#10;y3ipvUV2FDQY6XRp/agqCWPf+5alc6BQEhrhO6smkdaT1hzEaL18pbNVY++vSlOoZHHU+KRf++PS&#10;z3qqzBBNymbQpDi/gavIK2iqzTBVRvxvgXN16Qg+zUBnPOCY0+Ou12j0WH9xPXrNth+gPZdBKHHQ&#10;nJafOL2p/BB+3xf49eXvfgEAAP//AwBQSwMEFAAGAAgAAAAhAAuaNq/hAAAACwEAAA8AAABkcnMv&#10;ZG93bnJldi54bWxMj8FOwzAMhu9IvENkJC6IpbTd1pWmE0LiMpCAld2zxrQVjVM12Vbeft4JjrY/&#10;/f7+Yj3ZXhxx9J0jBQ+zCARS7UxHjYKv6uU+A+GDJqN7R6jgFz2sy+urQufGnegTj9vQCA4hn2sF&#10;bQhDLqWvW7Taz9yAxLdvN1odeBwbaUZ94nDbyziKFtLqjvhDqwd8brH+2R6sgrfXifwGs5h2Lmzu&#10;du+V/8gqpW5vpqdHEAGn8AfDRZ/VoWSnvTuQ8aJXkCZpyqiCeL5agmAiTeYJiD1vVssFyLKQ/zuU&#10;ZwAAAP//AwBQSwECLQAUAAYACAAAACEAtoM4kv4AAADhAQAAEwAAAAAAAAAAAAAAAAAAAAAAW0Nv&#10;bnRlbnRfVHlwZXNdLnhtbFBLAQItABQABgAIAAAAIQA4/SH/1gAAAJQBAAALAAAAAAAAAAAAAAAA&#10;AC8BAABfcmVscy8ucmVsc1BLAQItABQABgAIAAAAIQDEgmCz+AEAAEEEAAAOAAAAAAAAAAAAAAAA&#10;AC4CAABkcnMvZTJvRG9jLnhtbFBLAQItABQABgAIAAAAIQALmjav4QAAAAsBAAAPAAAAAAAAAAAA&#10;AAAAAFIEAABkcnMvZG93bnJldi54bWxQSwUGAAAAAAQABADzAAAAYAUAAAAA&#10;" strokecolor="black [3213]" strokeweight="1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4225B6DE" wp14:editId="3BE52A95">
                <wp:simplePos x="0" y="0"/>
                <wp:positionH relativeFrom="column">
                  <wp:posOffset>809725</wp:posOffset>
                </wp:positionH>
                <wp:positionV relativeFrom="paragraph">
                  <wp:posOffset>2204986</wp:posOffset>
                </wp:positionV>
                <wp:extent cx="15742" cy="1870911"/>
                <wp:effectExtent l="76200" t="0" r="60960" b="53340"/>
                <wp:wrapNone/>
                <wp:docPr id="214" name="Straight Arrow Connector 214"/>
                <wp:cNvGraphicFramePr/>
                <a:graphic xmlns:a="http://schemas.openxmlformats.org/drawingml/2006/main">
                  <a:graphicData uri="http://schemas.microsoft.com/office/word/2010/wordprocessingShape">
                    <wps:wsp>
                      <wps:cNvCnPr/>
                      <wps:spPr>
                        <a:xfrm flipH="1">
                          <a:off x="0" y="0"/>
                          <a:ext cx="15742" cy="1870911"/>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9F1EC" id="Straight Arrow Connector 214" o:spid="_x0000_s1026" type="#_x0000_t32" style="position:absolute;margin-left:63.75pt;margin-top:173.6pt;width:1.25pt;height:147.3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CCO9wEAAEMEAAAOAAAAZHJzL2Uyb0RvYy54bWysU12P0zAQfEfiP1h+p0mqgzuqpifU4+AB&#10;QcXBD/A5dmNhe621adp/z9pJUz4lhHixYntndmayXt8enWUHhdGAb3mzqDlTXkJn/L7lnz/dP7vh&#10;LCbhO2HBq5afVOS3m6dP1kNYqSX0YDuFjEh8XA2h5X1KYVVVUfbKibiAoDxdakAnEm1xX3UoBmJ3&#10;tlrW9YtqAOwCglQx0undeMk3hV9rJdMHraNKzLactKWyYlkf81pt1mK1RxF6IycZ4h9UOGE8NZ2p&#10;7kQS7CuaX6ickQgRdFpIcBVobaQqHshNU//k5qEXQRUvFE4Mc0zx/9HK94cdMtO1fNlcceaFo5/0&#10;kFCYfZ/YK0QY2Ba8pyABWa6hxIYQVwTc+h1Ouxh2mO0fNTqmrQlvaRhKIGSRHUvepzlvdUxM0mHz&#10;/PpqyZmkm+bmun7ZNJm9GmkyXcCY3ihwLH+0PE66ZkFjC3F4F9MIPAMy2Ho2EPHyuq6LkgjWdPfG&#10;2nxZBkxtLbKDoNFIx3PrH6qSMPa171g6BYoloRF+b9Uk0nrSmqMYzZevdLJq7P1RaYo1mxyb54G+&#10;9Ou+nPtZT5UZoknZDJoU/wk01WaYKkP+t8C5unQEn2agMx7wd1Iv0eix/ux69JptP0J3KqNQ4qBJ&#10;LT9xelX5KXy/L/DL2998AwAA//8DAFBLAwQUAAYACAAAACEANipQTeAAAAALAQAADwAAAGRycy9k&#10;b3ducmV2LnhtbEyPy27CMBBF90j9B2sqdVMVh/CKQhxUVeqGVoIS2Jt4mkSNx1FsIP37DquyvJqj&#10;O+dm68G24oK9bxwpmIwjEEilMw1VCg7F+0sCwgdNRreOUMEveljnD6NMp8Zd6Qsv+1AJLiGfagV1&#10;CF0qpS9rtNqPXYfEt2/XWx049pU0vb5yuW1lHEULaXVD/KHWHb7VWP7sz1bB58dAfoNJTEcXNs/H&#10;beF3SaHU0+PwugIRcAj/MNz0WR1ydjq5MxkvWs7xcs6ogulsGYO4EdOI150ULGaTBGSeyfsN+R8A&#10;AAD//wMAUEsBAi0AFAAGAAgAAAAhALaDOJL+AAAA4QEAABMAAAAAAAAAAAAAAAAAAAAAAFtDb250&#10;ZW50X1R5cGVzXS54bWxQSwECLQAUAAYACAAAACEAOP0h/9YAAACUAQAACwAAAAAAAAAAAAAAAAAv&#10;AQAAX3JlbHMvLnJlbHNQSwECLQAUAAYACAAAACEAZHAgjvcBAABDBAAADgAAAAAAAAAAAAAAAAAu&#10;AgAAZHJzL2Uyb0RvYy54bWxQSwECLQAUAAYACAAAACEANipQTeAAAAALAQAADwAAAAAAAAAAAAAA&#10;AABRBAAAZHJzL2Rvd25yZXYueG1sUEsFBgAAAAAEAAQA8wAAAF4FAAAAAA==&#10;" strokecolor="black [3213]" strokeweight="1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619F57FD" wp14:editId="38FF7827">
                <wp:simplePos x="0" y="0"/>
                <wp:positionH relativeFrom="column">
                  <wp:posOffset>829778</wp:posOffset>
                </wp:positionH>
                <wp:positionV relativeFrom="paragraph">
                  <wp:posOffset>1653340</wp:posOffset>
                </wp:positionV>
                <wp:extent cx="6016" cy="240631"/>
                <wp:effectExtent l="76200" t="0" r="70485" b="64770"/>
                <wp:wrapNone/>
                <wp:docPr id="213" name="Straight Arrow Connector 213"/>
                <wp:cNvGraphicFramePr/>
                <a:graphic xmlns:a="http://schemas.openxmlformats.org/drawingml/2006/main">
                  <a:graphicData uri="http://schemas.microsoft.com/office/word/2010/wordprocessingShape">
                    <wps:wsp>
                      <wps:cNvCnPr/>
                      <wps:spPr>
                        <a:xfrm flipH="1">
                          <a:off x="0" y="0"/>
                          <a:ext cx="6016" cy="240631"/>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D22610" id="Straight Arrow Connector 213" o:spid="_x0000_s1026" type="#_x0000_t32" style="position:absolute;margin-left:65.35pt;margin-top:130.2pt;width:.45pt;height:18.9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ND+AEAAEEEAAAOAAAAZHJzL2Uyb0RvYy54bWysU8GO0zAQvSPxD5bvNGkXFRQ1XaEuCwcE&#10;FQsf4HXsxsL2WGPTtH/P2ElTdrkgxMWK7Xlv3nsZb25PzrKjwmjAt3y5qDlTXkJn/KHl37/dv3rL&#10;WUzCd8KCVy0/q8hvty9fbIbQqBX0YDuFjEh8bIbQ8j6l0FRVlL1yIi4gKE+XGtCJRFs8VB2Kgdid&#10;rVZ1va4GwC4gSBUjnd6Nl3xb+LVWMn3ROqrEbMtJWyorlvUxr9V2I5oDitAbOckQ/6DCCeOp6Ux1&#10;J5JgP9H8QeWMRIig00KCq0BrI1XxQG6W9TM3D70IqnihcGKYY4r/j1Z+Pu6Rma7lq+UNZ144+kkP&#10;CYU59Im9Q4SB7cB7ChKQ5RpKbAixIeDO73HaxbDHbP+k0TFtTfhIw1ACIYvsVPI+z3mrU2KSDtf1&#10;cs2ZpIvV63p9s8zc1UiSyQLG9EGBY/mj5XFSNcsZG4jjp5hG4AWQwdazgTSs3tR10RHBmu7eWJsv&#10;y3ipnUV2FDQY6XRp/aQqCWPf+46lc6BQEhrhD1ZNIq0nrTmI0Xr5Smerxt5flaZQyeKo8Vm/7sel&#10;n/VUmSGalM2gSXF+A1eRV9BUm2GqjPjfAufq0hF8moHOeMAxp6ddr9Hosf7ievSabT9Cdy6DUOKg&#10;OS0/cXpT+SH8vi/w68vf/gIAAP//AwBQSwMEFAAGAAgAAAAhAK59IBreAAAACwEAAA8AAABkcnMv&#10;ZG93bnJldi54bWxMj8FOwzAMhu9IvENkJC6IJWtRKaXphJC4DKTByu5ZY9qKxqmabCtvj3eC429/&#10;+v25XM1uEEecQu9Jw3KhQCA13vbUavisX25zECEasmbwhBp+MMCqurwoTWH9iT7wuI2t4BIKhdHQ&#10;xTgWUoamQ2fCwo9IvPvykzOR49RKO5kTl7tBJkpl0pme+EJnRnzusPneHpyGt9eZwhrzhHY+rm92&#10;mzq857XW11fz0yOIiHP8g+Gsz+pQsdPeH8gGMXBO1T2jGpJM3YE4E+kyA7HnyUOegqxK+f+H6hcA&#10;AP//AwBQSwECLQAUAAYACAAAACEAtoM4kv4AAADhAQAAEwAAAAAAAAAAAAAAAAAAAAAAW0NvbnRl&#10;bnRfVHlwZXNdLnhtbFBLAQItABQABgAIAAAAIQA4/SH/1gAAAJQBAAALAAAAAAAAAAAAAAAAAC8B&#10;AABfcmVscy8ucmVsc1BLAQItABQABgAIAAAAIQCJfnND+AEAAEEEAAAOAAAAAAAAAAAAAAAAAC4C&#10;AABkcnMvZTJvRG9jLnhtbFBLAQItABQABgAIAAAAIQCufSAa3gAAAAsBAAAPAAAAAAAAAAAAAAAA&#10;AFIEAABkcnMvZG93bnJldi54bWxQSwUGAAAAAAQABADzAAAAXQUAAAAA&#10;" strokecolor="black [3213]" strokeweight="1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3BB13195" wp14:editId="17C7EA90">
                <wp:simplePos x="0" y="0"/>
                <wp:positionH relativeFrom="column">
                  <wp:posOffset>4465153</wp:posOffset>
                </wp:positionH>
                <wp:positionV relativeFrom="paragraph">
                  <wp:posOffset>1083712</wp:posOffset>
                </wp:positionV>
                <wp:extent cx="6016" cy="240631"/>
                <wp:effectExtent l="76200" t="0" r="70485" b="64770"/>
                <wp:wrapNone/>
                <wp:docPr id="212" name="Straight Arrow Connector 212"/>
                <wp:cNvGraphicFramePr/>
                <a:graphic xmlns:a="http://schemas.openxmlformats.org/drawingml/2006/main">
                  <a:graphicData uri="http://schemas.microsoft.com/office/word/2010/wordprocessingShape">
                    <wps:wsp>
                      <wps:cNvCnPr/>
                      <wps:spPr>
                        <a:xfrm flipH="1">
                          <a:off x="0" y="0"/>
                          <a:ext cx="6016" cy="240631"/>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DB2A19" id="Straight Arrow Connector 212" o:spid="_x0000_s1026" type="#_x0000_t32" style="position:absolute;margin-left:351.6pt;margin-top:85.35pt;width:.45pt;height:18.9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Rww+AEAAEEEAAAOAAAAZHJzL2Uyb0RvYy54bWysU8GO0zAQvSPxD5bvNGlABVVNV6jLwgFB&#10;tQsf4HXsxsL2WGPTtH/P2ElTdrkgxMWK7Xlv3nsZb25OzrKjwmjAt3y5qDlTXkJn/KHl37/dvXrH&#10;WUzCd8KCVy0/q8hvti9fbIawVg30YDuFjEh8XA+h5X1KYV1VUfbKibiAoDxdakAnEm3xUHUoBmJ3&#10;tmrqelUNgF1AkCpGOr0dL/m28GutZPqqdVSJ2ZaTtlRWLOtjXqvtRqwPKEJv5CRD/IMKJ4ynpjPV&#10;rUiC/UTzB5UzEiGCTgsJrgKtjVTFA7lZ1s/cPPQiqOKFwolhjin+P1r55bhHZrqWN8uGMy8c/aSH&#10;hMIc+sTeI8LAduA9BQnIcg0lNoS4JuDO73HaxbDHbP+k0TFtTfhEw1ACIYvsVPI+z3mrU2KSDlf1&#10;csWZpIvmTb16vczc1UiSyQLG9FGBY/mj5XFSNcsZG4jj55hG4AWQwdazgTQ0b+u66IhgTXdnrM2X&#10;ZbzUziI7ChqMdLq0flKVhLEffMfSOVAoCY3wB6smkdaT1hzEaL18pbNVY+97pSlUsjhqfNav+3Hp&#10;Zz1VZogmZTNoUpzfwFXkFTTVZpgqI/63wLm6dASfZqAzHnDM6WnXazR6rL+4Hr1m24/QncsglDho&#10;TstPnN5Ufgi/7wv8+vK3vwAAAP//AwBQSwMEFAAGAAgAAAAhAFjUssHfAAAACwEAAA8AAABkcnMv&#10;ZG93bnJldi54bWxMj0FLw0AQhe9C/8MyBS9idxulCTGbUgpeqmBt7H2bHZNgdjZkt238944nPQ7v&#10;471vivXkenHBMXSeNCwXCgRS7W1HjYaP6vk+AxGiIWt6T6jhGwOsy9lNYXLrr/SOl0NsBJdQyI2G&#10;NsYhlzLULToTFn5A4uzTj85EPsdG2tFcudz1MlFqJZ3piBdaM+C2xfrrcHYaXl8mCjvMEjr6uLs7&#10;vlVhn1Va386nzROIiFP8g+FXn9WhZKeTP5MNoteQqoeEUQ5SlYJgIlWPSxAnDYnKViDLQv7/ofwB&#10;AAD//wMAUEsBAi0AFAAGAAgAAAAhALaDOJL+AAAA4QEAABMAAAAAAAAAAAAAAAAAAAAAAFtDb250&#10;ZW50X1R5cGVzXS54bWxQSwECLQAUAAYACAAAACEAOP0h/9YAAACUAQAACwAAAAAAAAAAAAAAAAAv&#10;AQAAX3JlbHMvLnJlbHNQSwECLQAUAAYACAAAACEAi1UcMPgBAABBBAAADgAAAAAAAAAAAAAAAAAu&#10;AgAAZHJzL2Uyb0RvYy54bWxQSwECLQAUAAYACAAAACEAWNSywd8AAAALAQAADwAAAAAAAAAAAAAA&#10;AABSBAAAZHJzL2Rvd25yZXYueG1sUEsFBgAAAAAEAAQA8wAAAF4FAAAAAA==&#10;" strokecolor="black [3213]" strokeweight="1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6B7E4A16" wp14:editId="66ED1B89">
                <wp:simplePos x="0" y="0"/>
                <wp:positionH relativeFrom="column">
                  <wp:posOffset>2766862</wp:posOffset>
                </wp:positionH>
                <wp:positionV relativeFrom="paragraph">
                  <wp:posOffset>1075924</wp:posOffset>
                </wp:positionV>
                <wp:extent cx="6016" cy="240631"/>
                <wp:effectExtent l="76200" t="0" r="70485" b="64770"/>
                <wp:wrapNone/>
                <wp:docPr id="211" name="Straight Arrow Connector 211"/>
                <wp:cNvGraphicFramePr/>
                <a:graphic xmlns:a="http://schemas.openxmlformats.org/drawingml/2006/main">
                  <a:graphicData uri="http://schemas.microsoft.com/office/word/2010/wordprocessingShape">
                    <wps:wsp>
                      <wps:cNvCnPr/>
                      <wps:spPr>
                        <a:xfrm flipH="1">
                          <a:off x="0" y="0"/>
                          <a:ext cx="6016" cy="240631"/>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B0AFCB" id="Straight Arrow Connector 211" o:spid="_x0000_s1026" type="#_x0000_t32" style="position:absolute;margin-left:217.85pt;margin-top:84.7pt;width:.45pt;height:18.9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K2l+gEAAEEEAAAOAAAAZHJzL2Uyb0RvYy54bWysU8GO0zAQvSPxD5bvNGlBBUVNV6jLwgFB&#10;tQsf4HXsxsL2WGPTtH/P2ElTdrkgxMWJ43lv3nsZb25OzrKjwmjAt3y5qDlTXkJn/KHl37/dvXrH&#10;WUzCd8KCVy0/q8hvti9fbIbQqBX0YDuFjEh8bIbQ8j6l0FRVlL1yIi4gKE+HGtCJRFs8VB2Kgdid&#10;rVZ1va4GwC4gSBUjfb0dD/m28GutZPqqdVSJ2ZaTtlRWLOtjXqvtRjQHFKE3cpIh/kGFE8ZT05nq&#10;ViTBfqL5g8oZiRBBp4UEV4HWRqrigdws62duHnoRVPFC4cQwxxT/H638ctwjM13LV8slZ144+kkP&#10;CYU59Im9R4SB7cB7ChKQ5RpKbAixIeDO73HaxbDHbP+k0TFtTfhEw1ACIYvsVPI+z3mrU2KSPq7r&#10;5ZozSQerN/X6deGuRpJMFjCmjwocyy8tj5OqWc7YQBw/x0QyCHgBZLD1bCANq7d1XXREsKa7M9bm&#10;wzJeameRHQUNRjpdWj+pSsLYD75j6RwolIRG+INVOQDqZT09chCj9fKWzlaNve+VplDJ4qjxWb/u&#10;x6Wf9VSZIZqUzaBJcb4DV5FX0FSbYaqM+N8C5+rSEXyagc54wDGnp12v0eix/uJ69JptP0J3LoNQ&#10;4qA5LflMdypfhN/3BX69+dtfAAAA//8DAFBLAwQUAAYACAAAACEAn8ubw+AAAAALAQAADwAAAGRy&#10;cy9kb3ducmV2LnhtbEyPQU+DQBCF7yb+h82YeDF2EZBSZGmMiZdqopb2vmVHILKzhN22+O8dT3qc&#10;vC/vfVOuZzuIE06+d6TgbhGBQGqc6alVsKufb3MQPmgyenCECr7Rw7q6vCh1YdyZPvC0Da3gEvKF&#10;VtCFMBZS+qZDq/3CjUicfbrJ6sDn1Eoz6TOX20HGUZRJq3vihU6P+NRh87U9WgWvLzP5DeYx7V3Y&#10;3Ozfav+e10pdX82PDyACzuEPhl99VoeKnQ7uSMaLQUGa3C8Z5SBbpSCYSJMsA3FQEEfLBGRVyv8/&#10;VD8AAAD//wMAUEsBAi0AFAAGAAgAAAAhALaDOJL+AAAA4QEAABMAAAAAAAAAAAAAAAAAAAAAAFtD&#10;b250ZW50X1R5cGVzXS54bWxQSwECLQAUAAYACAAAACEAOP0h/9YAAACUAQAACwAAAAAAAAAAAAAA&#10;AAAvAQAAX3JlbHMvLnJlbHNQSwECLQAUAAYACAAAACEAjSitpfoBAABBBAAADgAAAAAAAAAAAAAA&#10;AAAuAgAAZHJzL2Uyb0RvYy54bWxQSwECLQAUAAYACAAAACEAn8ubw+AAAAALAQAADwAAAAAAAAAA&#10;AAAAAABUBAAAZHJzL2Rvd25yZXYueG1sUEsFBgAAAAAEAAQA8wAAAGEFAAAAAA==&#10;" strokecolor="black [3213]" strokeweight="1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31464630" wp14:editId="6FFF7D18">
                <wp:simplePos x="0" y="0"/>
                <wp:positionH relativeFrom="column">
                  <wp:posOffset>845820</wp:posOffset>
                </wp:positionH>
                <wp:positionV relativeFrom="paragraph">
                  <wp:posOffset>1086051</wp:posOffset>
                </wp:positionV>
                <wp:extent cx="6016" cy="240631"/>
                <wp:effectExtent l="76200" t="0" r="70485" b="64770"/>
                <wp:wrapNone/>
                <wp:docPr id="210" name="Straight Arrow Connector 210"/>
                <wp:cNvGraphicFramePr/>
                <a:graphic xmlns:a="http://schemas.openxmlformats.org/drawingml/2006/main">
                  <a:graphicData uri="http://schemas.microsoft.com/office/word/2010/wordprocessingShape">
                    <wps:wsp>
                      <wps:cNvCnPr/>
                      <wps:spPr>
                        <a:xfrm flipH="1">
                          <a:off x="0" y="0"/>
                          <a:ext cx="6016" cy="240631"/>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A5AF61" id="Straight Arrow Connector 210" o:spid="_x0000_s1026" type="#_x0000_t32" style="position:absolute;margin-left:66.6pt;margin-top:85.5pt;width:.45pt;height:18.9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8LW+AEAAEEEAAAOAAAAZHJzL2Uyb0RvYy54bWysU8GO0zAQvSPxD5bvNGlBBUVNV6jLwgFB&#10;tQsf4HXsxsL2WGPTtH/P2ElTdrkgxMWK7Xlv3nsZb25OzrKjwmjAt3y5qDlTXkJn/KHl37/dvXrH&#10;WUzCd8KCVy0/q8hvti9fbIbQqBX0YDuFjEh8bIbQ8j6l0FRVlL1yIi4gKE+XGtCJRFs8VB2Kgdid&#10;rVZ1va4GwC4gSBUjnd6Ol3xb+LVWMn3VOqrEbMtJWyorlvUxr9V2I5oDitAbOckQ/6DCCeOp6Ux1&#10;K5JgP9H8QeWMRIig00KCq0BrI1XxQG6W9TM3D70IqnihcGKYY4r/j1Z+Oe6Rma7lqyXl44Wjn/SQ&#10;UJhDn9h7RBjYDrynIAFZrqHEhhAbAu78HqddDHvM9k8aHdPWhE80DCUQsshOJe/znLc6JSbpcF0v&#10;15xJuli9qdevl5m7GkkyWcCYPipwLH+0PE6qZjljA3H8HNMIvAAy2Ho2kIbV27ouOiJY090Za/Nl&#10;GS+1s8iOggYjnS6tn1QlYewH37F0DhRKQiP8wapJpPWkNQcxWi9f6WzV2PteaQqVLI4an/Xrflz6&#10;WU+VGaJJ2QyaFOc3cBV5BU21GabKiP8tcK4uHcGnGeiMBxxzetr1Go0e6y+uR6/Z9iN05zIIJQ6a&#10;0/ITpzeVH8Lv+wK/vvztLwAAAP//AwBQSwMEFAAGAAgAAAAhANlahoreAAAACwEAAA8AAABkcnMv&#10;ZG93bnJldi54bWxMj01Lw0AQhu+C/2EZwUuxmw/RNGZTiuClCmrT3rfZMQnNzobsto3/3ump3uZl&#10;Ht6PYjnZXpxw9J0jBfE8AoFUO9NRo2BbvT1kIHzQZHTvCBX8oodleXtT6Ny4M33jaRMawSbkc62g&#10;DWHIpfR1i1b7uRuQ+PfjRqsDy7GRZtRnNre9TKLoSVrdESe0esDXFuvD5mgVfLxP5NeYJbRzYT3b&#10;fVb+K6uUur+bVi8gAk7hCsOlPleHkjvt3ZGMFz3rNE0Y5eM55lEXIn2MQewVJFG2AFkW8v+G8g8A&#10;AP//AwBQSwECLQAUAAYACAAAACEAtoM4kv4AAADhAQAAEwAAAAAAAAAAAAAAAAAAAAAAW0NvbnRl&#10;bnRfVHlwZXNdLnhtbFBLAQItABQABgAIAAAAIQA4/SH/1gAAAJQBAAALAAAAAAAAAAAAAAAAAC8B&#10;AABfcmVscy8ucmVsc1BLAQItABQABgAIAAAAIQCPA8LW+AEAAEEEAAAOAAAAAAAAAAAAAAAAAC4C&#10;AABkcnMvZTJvRG9jLnhtbFBLAQItABQABgAIAAAAIQDZWoaK3gAAAAsBAAAPAAAAAAAAAAAAAAAA&#10;AFIEAABkcnMvZG93bnJldi54bWxQSwUGAAAAAAQABADzAAAAXQUAAAAA&#10;" strokecolor="black [3213]" strokeweight="1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376F03DF" wp14:editId="38F4491F">
                <wp:simplePos x="0" y="0"/>
                <wp:positionH relativeFrom="column">
                  <wp:posOffset>2956024</wp:posOffset>
                </wp:positionH>
                <wp:positionV relativeFrom="paragraph">
                  <wp:posOffset>280637</wp:posOffset>
                </wp:positionV>
                <wp:extent cx="45719" cy="318435"/>
                <wp:effectExtent l="38100" t="0" r="50165" b="62865"/>
                <wp:wrapNone/>
                <wp:docPr id="208" name="Connector: Elbow 208"/>
                <wp:cNvGraphicFramePr/>
                <a:graphic xmlns:a="http://schemas.openxmlformats.org/drawingml/2006/main">
                  <a:graphicData uri="http://schemas.microsoft.com/office/word/2010/wordprocessingShape">
                    <wps:wsp>
                      <wps:cNvCnPr/>
                      <wps:spPr>
                        <a:xfrm flipH="1">
                          <a:off x="0" y="0"/>
                          <a:ext cx="45719" cy="318435"/>
                        </a:xfrm>
                        <a:prstGeom prst="bentConnector3">
                          <a:avLst>
                            <a:gd name="adj1" fmla="val 7241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660E45" id="Connector: Elbow 208" o:spid="_x0000_s1026" type="#_x0000_t34" style="position:absolute;margin-left:232.75pt;margin-top:22.1pt;width:3.6pt;height:25.0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R59EQIAAG8EAAAOAAAAZHJzL2Uyb0RvYy54bWyslMtu2zAQRfcF+g8E97Uk24lTwXIWTtIu&#10;itZImw+g+bBY8AWStay/75CS5TpdNeiGEMm5d2YOSa3vT1qhI/dBWtPgalZixA21TJpDg19+PH24&#10;wyhEYhhR1vAG9zzg+837d+vO1XxuW6sY9whMTKg71+A2RlcXRaAt1yTMrOMGNoX1mkSY+kPBPOnA&#10;XatiXpa3RWc9c95SHgKsPgybeJP9heA0fhMi8IhUg6G2mEefx30ai82a1AdPXCvpWAZ5QxWaSANJ&#10;J6sHEgn65eVfVlpSb4MVcUatLqwQkvLcA3RTla+6+d4Sx3MvACe4CVP4f7b063HnkWQNnpdwVIZo&#10;OKStNQbIWV+jR7W3HUp7QKpzoQbB1uz8OAtu51PbJ+E1Ekq6z3AJMghoDZ0y537izE8RUVhc3qyq&#10;jxhR2FlUd8vFTTIvBpfk5nyIn7jVKH00eM9NnEpaZHdy/BJi5s3Gmgn7WWEktILjOxKFVvNldTv6&#10;jtGQ4eycpMqgDqqdr8oyewarJHuSSqXNfAH5VnkEZg2Op2r0uoqKRKpHw1DsHWCLXhJzUHyMVAaa&#10;SsgGSPkr9ooPuZ+5AOwAY8D1Kh+hFJo+51QGopNMQHWTcKw6vZRLodfCMT5JeX4M/yKeFDmzNXES&#10;a2msH5hdZ79gEkP8mcDQd0Kwt6zP1yejgVudT358genZ/DnP8st/YvMbAAD//wMAUEsDBBQABgAI&#10;AAAAIQB+qvsY4QAAAAkBAAAPAAAAZHJzL2Rvd25yZXYueG1sTI9NT8MwDIbvSPyHyEjcWLqSrVCa&#10;TtME4lsTY+KcNV5brXGmJtvKv8ec4GbLj14/bzEbXCeO2IfWk4bxKAGBVHnbUq1h/flwdQMiREPW&#10;dJ5QwzcGmJXnZ4XJrT/RBx5XsRYcQiE3GpoY97mUoWrQmTDyeyS+bX3vTOS1r6XtzYnDXSfTJJlK&#10;Z1riD43Z46LBarc6OA326St5eX6fr7PXxe5+q96Wavy41PryYpjfgYg4xD8YfvVZHUp22vgD2SA6&#10;DWo6mTDKg0pBMKCyNAOx0XCrrkGWhfzfoPwBAAD//wMAUEsBAi0AFAAGAAgAAAAhALaDOJL+AAAA&#10;4QEAABMAAAAAAAAAAAAAAAAAAAAAAFtDb250ZW50X1R5cGVzXS54bWxQSwECLQAUAAYACAAAACEA&#10;OP0h/9YAAACUAQAACwAAAAAAAAAAAAAAAAAvAQAAX3JlbHMvLnJlbHNQSwECLQAUAAYACAAAACEA&#10;+yUefRECAABvBAAADgAAAAAAAAAAAAAAAAAuAgAAZHJzL2Uyb0RvYy54bWxQSwECLQAUAAYACAAA&#10;ACEAfqr7GOEAAAAJAQAADwAAAAAAAAAAAAAAAABrBAAAZHJzL2Rvd25yZXYueG1sUEsFBgAAAAAE&#10;AAQA8wAAAHkFAAAAAA==&#10;" adj="15642" strokecolor="black [3213]" strokeweight="1pt">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0EA5EC34" wp14:editId="0E633460">
                <wp:simplePos x="0" y="0"/>
                <wp:positionH relativeFrom="margin">
                  <wp:posOffset>2106295</wp:posOffset>
                </wp:positionH>
                <wp:positionV relativeFrom="paragraph">
                  <wp:posOffset>602452</wp:posOffset>
                </wp:positionV>
                <wp:extent cx="1299845" cy="469265"/>
                <wp:effectExtent l="19050" t="0" r="33655" b="26035"/>
                <wp:wrapNone/>
                <wp:docPr id="52" name="Flowchart: Data 52"/>
                <wp:cNvGraphicFramePr/>
                <a:graphic xmlns:a="http://schemas.openxmlformats.org/drawingml/2006/main">
                  <a:graphicData uri="http://schemas.microsoft.com/office/word/2010/wordprocessingShape">
                    <wps:wsp>
                      <wps:cNvSpPr/>
                      <wps:spPr>
                        <a:xfrm>
                          <a:off x="0" y="0"/>
                          <a:ext cx="1299845" cy="469265"/>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2ECBD89D" w14:textId="77777777" w:rsidR="00B131D8" w:rsidRPr="00EE5E86" w:rsidRDefault="00B131D8" w:rsidP="004175D2">
                            <w:pPr>
                              <w:jc w:val="center"/>
                              <w:rPr>
                                <w:sz w:val="20"/>
                                <w:szCs w:val="20"/>
                              </w:rPr>
                            </w:pPr>
                            <w:r>
                              <w:rPr>
                                <w:sz w:val="20"/>
                                <w:szCs w:val="20"/>
                              </w:rPr>
                              <w:t>Spambase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5EC34" id="Flowchart: Data 52" o:spid="_x0000_s1035" type="#_x0000_t111" style="position:absolute;left:0;text-align:left;margin-left:165.85pt;margin-top:47.45pt;width:102.35pt;height:36.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d86dgIAADQFAAAOAAAAZHJzL2Uyb0RvYy54bWysVEtv2zAMvg/YfxB0Xx0bSdcYdYogRYYC&#10;RVu0HXpWZKk2JkuaxMTOfv0o+dGiC3YYdpFJkx/Fx0ddXnWNIgfhfG10QdOzGSVCc1PW+rWg35+3&#10;Xy4o8cB0yZTRoqBH4enV6vOny9bmIjOVUaVwBINon7e2oBWAzZPE80o0zJ8ZKzQapXENA1Tda1I6&#10;1mL0RiXZbHaetMaV1hkuvMe/172RrmJ8KQWHeym9AKIKirlBPF08d+FMVpcsf3XMVjUf0mD/kEXD&#10;ao2XTqGuGTCyd/UfoZqaO+ONhDNumsRIWXMRa8Bq0tmHap4qZkWsBZvj7dQm///C8rvDgyN1WdBF&#10;RolmDc5oq0zLK+YgJ7EOtGCbWutz9H6yD27QPIqh5k66JnyxGtLF1h6n1ooOCMefabZcXswXlHC0&#10;zc+X2fkiBE3e0NZ5+CZMQ4JQUIlJbEISN9ru4X4PeMYOs8Othx46QjBOyK7PJ0pwVCKkpPSjkFge&#10;ZpBFdCSW2ChHDgwpUf5IhzSiZ4DIWqkJlJ4CKRhBg2+AiUi2CTg7BXy7bfKONxoNE7CptXF/B8ve&#10;f6y6rzWUDd2ui7NcjgPbmfKI83WmJ763fFtje2+ZhwfmkOm4E7i9cI9H6HhBzSBRUhn369T/4I8E&#10;RCslLW5OQf3PPXOCEnWjkZrLdD4PqxaV+eJrhop7b9m9t+h9szE4iRTfCcujGPxBjaJ0pnnBJV+H&#10;W9HENMe7C8rBjcoG+o3GZ4KL9Tq64XpZBrf6yfIQPPQ50OW5e2HODhwDZOedGbeM5R+o1fsGpDbr&#10;PRhZR96FTvd9HSaAqxmZPDwjYWfe69Hr7bFb/QYAAP//AwBQSwMEFAAGAAgAAAAhAJuU6ZziAAAA&#10;CgEAAA8AAABkcnMvZG93bnJldi54bWxMj8FOwzAQRO9I/IO1SNyoU1LSNMSpAClcKJVIy4GbG5sk&#10;xV5HsduEv2c5wXE1TzNv8/VkDTvrwXcOBcxnETCNtVMdNgL2u/ImBeaDRCWNQy3gW3tYF5cXucyU&#10;G/FNn6vQMCpBn0kBbQh9xrmvW22ln7leI2WfbrAy0Dk0XA1ypHJr+G0UJdzKDmmhlb1+anX9VZ2s&#10;gL4ejx/9tnp/Uc+lf91ujqV53AlxfTU93AMLegp/MPzqkzoU5HRwJ1SeGQFxPF8SKmC1WAEj4C5O&#10;FsAORCZpCrzI+f8Xih8AAAD//wMAUEsBAi0AFAAGAAgAAAAhALaDOJL+AAAA4QEAABMAAAAAAAAA&#10;AAAAAAAAAAAAAFtDb250ZW50X1R5cGVzXS54bWxQSwECLQAUAAYACAAAACEAOP0h/9YAAACUAQAA&#10;CwAAAAAAAAAAAAAAAAAvAQAAX3JlbHMvLnJlbHNQSwECLQAUAAYACAAAACEAKDXfOnYCAAA0BQAA&#10;DgAAAAAAAAAAAAAAAAAuAgAAZHJzL2Uyb0RvYy54bWxQSwECLQAUAAYACAAAACEAm5TpnOIAAAAK&#10;AQAADwAAAAAAAAAAAAAAAADQBAAAZHJzL2Rvd25yZXYueG1sUEsFBgAAAAAEAAQA8wAAAN8FAAAA&#10;AA==&#10;" fillcolor="white [3201]" strokecolor="black [3200]" strokeweight="1pt">
                <v:textbox>
                  <w:txbxContent>
                    <w:p w14:paraId="2ECBD89D" w14:textId="77777777" w:rsidR="00B131D8" w:rsidRPr="00EE5E86" w:rsidRDefault="00B131D8" w:rsidP="004175D2">
                      <w:pPr>
                        <w:jc w:val="center"/>
                        <w:rPr>
                          <w:sz w:val="20"/>
                          <w:szCs w:val="20"/>
                        </w:rPr>
                      </w:pPr>
                      <w:r>
                        <w:rPr>
                          <w:sz w:val="20"/>
                          <w:szCs w:val="20"/>
                        </w:rPr>
                        <w:t>Spambase</w:t>
                      </w:r>
                    </w:p>
                  </w:txbxContent>
                </v:textbox>
                <w10:wrap anchorx="margin"/>
              </v:shape>
            </w:pict>
          </mc:Fallback>
        </mc:AlternateContent>
      </w:r>
      <w:r>
        <w:rPr>
          <w:noProof/>
        </w:rPr>
        <mc:AlternateContent>
          <mc:Choice Requires="wps">
            <w:drawing>
              <wp:anchor distT="0" distB="0" distL="114300" distR="114300" simplePos="0" relativeHeight="251685888" behindDoc="0" locked="0" layoutInCell="1" allowOverlap="1" wp14:anchorId="0EDD042B" wp14:editId="4FF5AF6D">
                <wp:simplePos x="0" y="0"/>
                <wp:positionH relativeFrom="column">
                  <wp:posOffset>2880360</wp:posOffset>
                </wp:positionH>
                <wp:positionV relativeFrom="paragraph">
                  <wp:posOffset>385282</wp:posOffset>
                </wp:positionV>
                <wp:extent cx="1662672" cy="234230"/>
                <wp:effectExtent l="0" t="0" r="71120" b="52070"/>
                <wp:wrapNone/>
                <wp:docPr id="207" name="Connector: Elbow 207"/>
                <wp:cNvGraphicFramePr/>
                <a:graphic xmlns:a="http://schemas.openxmlformats.org/drawingml/2006/main">
                  <a:graphicData uri="http://schemas.microsoft.com/office/word/2010/wordprocessingShape">
                    <wps:wsp>
                      <wps:cNvCnPr/>
                      <wps:spPr>
                        <a:xfrm>
                          <a:off x="0" y="0"/>
                          <a:ext cx="1662672" cy="234230"/>
                        </a:xfrm>
                        <a:prstGeom prst="bentConnector3">
                          <a:avLst>
                            <a:gd name="adj1" fmla="val 10009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9F771" id="Connector: Elbow 207" o:spid="_x0000_s1026" type="#_x0000_t34" style="position:absolute;margin-left:226.8pt;margin-top:30.35pt;width:130.9pt;height:18.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VLeBgIAAGgEAAAOAAAAZHJzL2Uyb0RvYy54bWysVMuO0zAU3SPxD5b3NI+idoiazqIzwwZB&#10;xcAHuH40Rn7JNk3y91w7acpLSCA2ju17z7nnHtvZ3Q9aoQv3QVrT4mpVYsQNtUyac4s/f3p6dYdR&#10;iMQwoqzhLR55wPf7ly92vWt4bTurGPcISExoetfiLkbXFEWgHdckrKzjBoLCek0iLP25YJ70wK5V&#10;UZflpuitZ85bykOA3YcpiPeZXwhO4wchAo9ItRi0xTz6PJ7SWOx3pDl74jpJZxnkH1RoIg0UXage&#10;SCToq5e/UGlJvQ1WxBW1urBCSMpzD9BNVf7UzXNHHM+9gDnBLTaF/0dL31+OHknW4rrcYmSIhkM6&#10;WGPAOesb9KhOtkcpBk71LjQAOJijn1fBHX1qexBepy80hIbs7ri4y4eIKGxWm0292dYYUYjV69f1&#10;Ottf3NDOh/iWW43SpMUnbuIiZZ3tJZd3IWaf2ayVsC8VRkIrOLYLUagqy/LNXVILxHM6zK7UCasM&#10;6kFOvS3LTBqskuxJKpWC+ebxg/II2Foch2rm+iErEqkeDUNxdOBX9JKYs+JzpjJQPHk1uZNncVR8&#10;qv2RC/A7+TEVTzf9Vo9QCl1fayoD2QkmQN0CnFX/CTjnJyjPr+BvwAsiV7YmLmAtjfW/k32zSUz5&#10;VwemvpMFJ8vGfG+yNXCd8wnNTy+9l+/XGX77Qey/AQAA//8DAFBLAwQUAAYACAAAACEA2J10Q98A&#10;AAAJAQAADwAAAGRycy9kb3ducmV2LnhtbEyPMU/DMBCFdyT+g3VIbNRumyYQcqkQEgMDEi0MjG58&#10;TSLsc4jdNPx7zATj6X1677tqOzsrJhpD7xlhuVAgiBtvem4R3t+ebm5BhKjZaOuZEL4pwLa+vKh0&#10;afyZdzTtYytSCYdSI3QxDqWUoenI6bDwA3HKjn50OqZzbKUZ9TmVOytXSuXS6Z7TQqcHeuyo+dyf&#10;HIJ/fTmuJpKqlVPx/BGsX3/tMsTrq/nhHkSkOf7B8Kuf1KFOTgd/YhOERcg26zyhCLkqQCSgWG4y&#10;EAeEuyIHWVfy/wf1DwAAAP//AwBQSwECLQAUAAYACAAAACEAtoM4kv4AAADhAQAAEwAAAAAAAAAA&#10;AAAAAAAAAAAAW0NvbnRlbnRfVHlwZXNdLnhtbFBLAQItABQABgAIAAAAIQA4/SH/1gAAAJQBAAAL&#10;AAAAAAAAAAAAAAAAAC8BAABfcmVscy8ucmVsc1BLAQItABQABgAIAAAAIQBs6VLeBgIAAGgEAAAO&#10;AAAAAAAAAAAAAAAAAC4CAABkcnMvZTJvRG9jLnhtbFBLAQItABQABgAIAAAAIQDYnXRD3wAAAAkB&#10;AAAPAAAAAAAAAAAAAAAAAGAEAABkcnMvZG93bnJldi54bWxQSwUGAAAAAAQABADzAAAAbAUAAAAA&#10;" adj="21621" strokecolor="black [3213]" strokeweight="1pt">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1F57BF38" wp14:editId="044F79ED">
                <wp:simplePos x="0" y="0"/>
                <wp:positionH relativeFrom="column">
                  <wp:posOffset>958434</wp:posOffset>
                </wp:positionH>
                <wp:positionV relativeFrom="paragraph">
                  <wp:posOffset>385451</wp:posOffset>
                </wp:positionV>
                <wp:extent cx="1946809" cy="186105"/>
                <wp:effectExtent l="76200" t="0" r="15875" b="61595"/>
                <wp:wrapNone/>
                <wp:docPr id="206" name="Connector: Elbow 206"/>
                <wp:cNvGraphicFramePr/>
                <a:graphic xmlns:a="http://schemas.openxmlformats.org/drawingml/2006/main">
                  <a:graphicData uri="http://schemas.microsoft.com/office/word/2010/wordprocessingShape">
                    <wps:wsp>
                      <wps:cNvCnPr/>
                      <wps:spPr>
                        <a:xfrm flipH="1">
                          <a:off x="0" y="0"/>
                          <a:ext cx="1946809" cy="186105"/>
                        </a:xfrm>
                        <a:prstGeom prst="bentConnector3">
                          <a:avLst>
                            <a:gd name="adj1" fmla="val 9987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19D408" id="Connector: Elbow 206" o:spid="_x0000_s1026" type="#_x0000_t34" style="position:absolute;margin-left:75.45pt;margin-top:30.35pt;width:153.3pt;height:14.6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e5ZDgIAAHEEAAAOAAAAZHJzL2Uyb0RvYy54bWysVNuO0zAQfUfiHyy/s0kKdNuo6T50d+EB&#10;QbXAB7i+tEa2x7JN0/49YydNuQkJxIsVe+acmXM8zuruZA05yhA1uI42NzUl0nEQ2u07+vnT44sF&#10;JTExJ5gBJzt6lpHerZ8/W/W+lTM4gBEyECRxse19Rw8p+baqIj9Iy+INeOkwqCBYlnAb9pUIrEd2&#10;a6pZXc+rHoLwAbiMEU/vhyBdF36lJE8flIoyEdNR7C2VNZR1l9dqvWLtPjB/0Hxsg/1DF5Zph0Un&#10;qnuWGPka9C9UVvMAEVS64WArUEpzWTSgmqb+Sc3HA/OyaEFzop9siv+Plr8/bgPRoqOzek6JYxYv&#10;aQPOoXMQWvJgdtCTHEOneh9bBGzcNoy76Lchyz6pYIky2r/FIShGoDRyKj6fJ5/lKRGOh83y1XxR&#10;LynhGGsW86Z+nemrgSfz+RDTGwmW5I+O7qRLU1MvCz87voupOC7Grpn40lCirMELPDJDlsvFbTPy&#10;jtlY4cKcocaRHhuY3dZ14YxgtHjUxuRgGUG5MYEgWUfT6cL1Q1Zi2jw4QdLZo3EpaOb2Ro5VjUNR&#10;2bTBpvKVzkYOtZ+kQuOzHUPxPPLXeoxzFH2paRxmZ5jC7ibg2PWfgGN+hsryHP4GPCFKZXBpAlvt&#10;IPyu7atNasi/ODDozhbsQJzLABVrcK7LzY9vMD+c7/cFfv1TrL8BAAD//wMAUEsDBBQABgAIAAAA&#10;IQDrnTDW3QAAAAkBAAAPAAAAZHJzL2Rvd25yZXYueG1sTI/BTsMwEETvSPyDtUhcqtYukJSEOBVC&#10;cEWiIPXqxEsS1V5Htpsmf485wXG0TzNvq/1sDZvQh8GRhO1GAENqnR6ok/D1+bZ+BBaiIq2MI5Sw&#10;YIB9fX1VqVK7C33gdIgdSyUUSiWhj3EsOQ9tj1aFjRuR0u3beatiir7j2qtLKreG3wmRc6sGSgu9&#10;GvGlx/Z0OFsJq2bK1ft2ufev2K1OR1PQwgspb2/m5ydgEef4B8OvflKHOjk17kw6MJNyJoqESsjF&#10;DlgCHrJdBqyRUAgBvK74/w/qHwAAAP//AwBQSwECLQAUAAYACAAAACEAtoM4kv4AAADhAQAAEwAA&#10;AAAAAAAAAAAAAAAAAAAAW0NvbnRlbnRfVHlwZXNdLnhtbFBLAQItABQABgAIAAAAIQA4/SH/1gAA&#10;AJQBAAALAAAAAAAAAAAAAAAAAC8BAABfcmVscy8ucmVsc1BLAQItABQABgAIAAAAIQAwwe5ZDgIA&#10;AHEEAAAOAAAAAAAAAAAAAAAAAC4CAABkcnMvZTJvRG9jLnhtbFBLAQItABQABgAIAAAAIQDrnTDW&#10;3QAAAAkBAAAPAAAAAAAAAAAAAAAAAGgEAABkcnMvZG93bnJldi54bWxQSwUGAAAAAAQABADzAAAA&#10;cgUAAAAA&#10;" adj="21572" strokecolor="black [3213]" strokeweight="1pt">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78051D82" wp14:editId="774A0F11">
                <wp:simplePos x="0" y="0"/>
                <wp:positionH relativeFrom="page">
                  <wp:posOffset>1066300</wp:posOffset>
                </wp:positionH>
                <wp:positionV relativeFrom="paragraph">
                  <wp:posOffset>6921421</wp:posOffset>
                </wp:positionV>
                <wp:extent cx="1666959" cy="339866"/>
                <wp:effectExtent l="0" t="0" r="28575" b="22225"/>
                <wp:wrapNone/>
                <wp:docPr id="203" name="Flowchart: Process 203"/>
                <wp:cNvGraphicFramePr/>
                <a:graphic xmlns:a="http://schemas.openxmlformats.org/drawingml/2006/main">
                  <a:graphicData uri="http://schemas.microsoft.com/office/word/2010/wordprocessingShape">
                    <wps:wsp>
                      <wps:cNvSpPr/>
                      <wps:spPr>
                        <a:xfrm>
                          <a:off x="0" y="0"/>
                          <a:ext cx="1666959" cy="339866"/>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D41D247" w14:textId="77777777" w:rsidR="00B131D8" w:rsidRDefault="00B131D8" w:rsidP="004175D2">
                            <w:pPr>
                              <w:jc w:val="center"/>
                            </w:pPr>
                            <w:r>
                              <w:t>Kesimpulan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51D82" id="Flowchart: Process 203" o:spid="_x0000_s1036" type="#_x0000_t109" style="position:absolute;left:0;text-align:left;margin-left:83.95pt;margin-top:545pt;width:131.25pt;height:26.7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XecwIAADYFAAAOAAAAZHJzL2Uyb0RvYy54bWysVE1v2zAMvQ/YfxB0Xx2nbdYYdYogRYcB&#10;RRssHXpWZKk2JomapMTOfv0o2XGKrthh2MUmRT5+6VHXN51WZC+cb8CUND+bUCIMh6oxLyX9/nT3&#10;6YoSH5ipmAIjSnoQnt4sPn64bm0hplCDqoQjGMT4orUlrUOwRZZ5XgvN/BlYYdAowWkWUHUvWeVY&#10;i9G1yqaTySxrwVXWARfe4+ltb6SLFF9KwcOjlF4EokqKtYX0dem7jd9scc2KF8ds3fChDPYPVWjW&#10;GEw6hrplgZGda/4IpRvuwIMMZxx0BlI2XKQesJt88qabTc2sSL3gcLwdx+T/X1j+sF870lQlnU7O&#10;KTFM4yXdKWh5zVwoyLofLYlWnFVrfYGQjV27QfMoxsY76XT8Y0ukS/M9jPMVXSAcD/PZbDa/nFPC&#10;0XZ+Pr+azWLQ7IS2zocvAjSJQkklFrKKhQxlpBGz/b0PPezojjFiZX0tSQoHJWI5ynwTEvvD7NOE&#10;TswSK+XIniEnqh/5UELyjBDZKDWC8vdAKhxBg2+EicS2ETh5D3jKNnqnjGDCCNSNAfd3sOz9j133&#10;vca2Q7ft0mXmidnxaAvVAW/YQU99b/ldg7O9Zz6smUOu41bg/oZH/MRxlxQGiZIa3K/3zqM/UhCt&#10;lLS4OyX1P3fMCUrUV4PknOcXF3HZknJx+XmKintt2b62mJ1eAV5Fji+F5UmM/kEdRelAP+OaL2NW&#10;NDHDMXdJeXBHZRX6ncaHgovlMrnhglkW7s3G8hg8Djry5al7Zs4OBAtIzQc47hkr3nCr941IA8td&#10;ANkk4p3mOlwBLmei8fCQxO1/rSev03O3+A0AAP//AwBQSwMEFAAGAAgAAAAhAPuYI3LgAAAADQEA&#10;AA8AAABkcnMvZG93bnJldi54bWxMj81OwzAQhO9IvIO1SFwQtUtDf0KcCpC404BQj068OIHYjmw3&#10;CW/Pciq3nd3R7DfFfrY9GzHEzjsJy4UAhq7xunNGwvvby+0WWEzKadV7hxJ+MMK+vLwoVK795A44&#10;VskwCnExVxLalIac89i0aFVc+AEd3T59sCqRDIbroCYKtz2/E2LNreocfWjVgM8tNt/VyUowZvP1&#10;FOpuGg/Zx+vx5rjlY9VIeX01Pz4ASzinsxn+8AkdSmKq/cnpyHrS682OrDSInaBWZMlWIgNW02qZ&#10;re6BlwX/36L8BQAA//8DAFBLAQItABQABgAIAAAAIQC2gziS/gAAAOEBAAATAAAAAAAAAAAAAAAA&#10;AAAAAABbQ29udGVudF9UeXBlc10ueG1sUEsBAi0AFAAGAAgAAAAhADj9If/WAAAAlAEAAAsAAAAA&#10;AAAAAAAAAAAALwEAAF9yZWxzLy5yZWxzUEsBAi0AFAAGAAgAAAAhABtOhd5zAgAANgUAAA4AAAAA&#10;AAAAAAAAAAAALgIAAGRycy9lMm9Eb2MueG1sUEsBAi0AFAAGAAgAAAAhAPuYI3LgAAAADQEAAA8A&#10;AAAAAAAAAAAAAAAAzQQAAGRycy9kb3ducmV2LnhtbFBLBQYAAAAABAAEAPMAAADaBQAAAAA=&#10;" fillcolor="white [3201]" strokecolor="black [3200]" strokeweight="1pt">
                <v:textbox>
                  <w:txbxContent>
                    <w:p w14:paraId="5D41D247" w14:textId="77777777" w:rsidR="00B131D8" w:rsidRDefault="00B131D8" w:rsidP="004175D2">
                      <w:pPr>
                        <w:jc w:val="center"/>
                      </w:pPr>
                      <w:r>
                        <w:t>Kesimpulan</w:t>
                      </w:r>
                    </w:p>
                  </w:txbxContent>
                </v:textbox>
                <w10:wrap anchorx="page"/>
              </v:shape>
            </w:pict>
          </mc:Fallback>
        </mc:AlternateContent>
      </w:r>
      <w:r>
        <w:rPr>
          <w:noProof/>
        </w:rPr>
        <mc:AlternateContent>
          <mc:Choice Requires="wps">
            <w:drawing>
              <wp:anchor distT="0" distB="0" distL="114300" distR="114300" simplePos="0" relativeHeight="251681792" behindDoc="0" locked="0" layoutInCell="1" allowOverlap="1" wp14:anchorId="6F30EF57" wp14:editId="435AD9A9">
                <wp:simplePos x="0" y="0"/>
                <wp:positionH relativeFrom="page">
                  <wp:posOffset>3001966</wp:posOffset>
                </wp:positionH>
                <wp:positionV relativeFrom="paragraph">
                  <wp:posOffset>6923388</wp:posOffset>
                </wp:positionV>
                <wp:extent cx="1666959" cy="339866"/>
                <wp:effectExtent l="0" t="0" r="28575" b="22225"/>
                <wp:wrapNone/>
                <wp:docPr id="202" name="Flowchart: Process 202"/>
                <wp:cNvGraphicFramePr/>
                <a:graphic xmlns:a="http://schemas.openxmlformats.org/drawingml/2006/main">
                  <a:graphicData uri="http://schemas.microsoft.com/office/word/2010/wordprocessingShape">
                    <wps:wsp>
                      <wps:cNvSpPr/>
                      <wps:spPr>
                        <a:xfrm>
                          <a:off x="0" y="0"/>
                          <a:ext cx="1666959" cy="339866"/>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12CE66E" w14:textId="77777777" w:rsidR="00B131D8" w:rsidRDefault="00B131D8" w:rsidP="004175D2">
                            <w:pPr>
                              <w:jc w:val="center"/>
                            </w:pPr>
                            <w:r>
                              <w:t>Analisis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0EF57" id="Flowchart: Process 202" o:spid="_x0000_s1037" type="#_x0000_t109" style="position:absolute;left:0;text-align:left;margin-left:236.4pt;margin-top:545.15pt;width:131.25pt;height:26.7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XicwIAADYFAAAOAAAAZHJzL2Uyb0RvYy54bWysVE1v2zAMvQ/YfxB0Xx2nbdYYdYogRYcB&#10;RRssHXpWZKk2JomapMTOfv0o2XGKrthh2MUmRT5+6VHXN51WZC+cb8CUND+bUCIMh6oxLyX9/nT3&#10;6YoSH5ipmAIjSnoQnt4sPn64bm0hplCDqoQjGMT4orUlrUOwRZZ5XgvN/BlYYdAowWkWUHUvWeVY&#10;i9G1yqaTySxrwVXWARfe4+ltb6SLFF9KwcOjlF4EokqKtYX0dem7jd9scc2KF8ds3fChDPYPVWjW&#10;GEw6hrplgZGda/4IpRvuwIMMZxx0BlI2XKQesJt88qabTc2sSL3gcLwdx+T/X1j+sF870lQlnU6m&#10;lBim8ZLuFLS8Zi4UZN2PlkQrzqq1vkDIxq7doHkUY+OddDr+sSXSpfkexvmKLhCOh/lsNptfzinh&#10;aDs/n1/NZjFodkJb58MXAZpEoaQSC1nFQoYy0ojZ/t6HHnZ0xxixsr6WJIWDErEcZb4Jif1h9mlC&#10;J2aJlXJkz5AT1Y98KCF5RohslBpB+XsgFY6gwTfCRGLbCJy8BzxlG71TRjBhBOrGgPs7WPb+x677&#10;XmPbodt26TLzVGA82kJ1wBt20FPfW37X4GzvmQ9r5pDruBW4v+ERP3HcJYVBoqQG9+u98+iPFEQr&#10;JS3uTkn9zx1zghL11SA55/nFRVy2pFxcfp6i4l5btq8tZqdXgFeR40theRKjf1BHUTrQz7jmy5gV&#10;TcxwzF1SHtxRWYV+p/Gh4GK5TG64YJaFe7OxPAaPg458eeqembMDwQJS8wGOe8aKN9zqfSPSwHIX&#10;QDaJeKe5DleAy5loPDwkcftf68nr9NwtfgMAAP//AwBQSwMEFAAGAAgAAAAhAGU7dszgAAAADQEA&#10;AA8AAABkcnMvZG93bnJldi54bWxMj0FPhDAQhe8m/odmTLwYt90FBZGyURPvLhqzx0IroHRK2i7g&#10;v3c86W1m3sub75X71Y5sNj4MDiVsNwKYwdbpATsJb6/P1zmwEBVqNTo0Er5NgH11flaqQrsFD2au&#10;Y8coBEOhJPQxTgXnoe2NVWHjJoOkfThvVaTVd1x7tVC4HflOiFtu1YD0oVeTeepN+1WfrISuyz4f&#10;fTMs8yF9fzleHXM+162Ulxfrwz2waNb4Z4ZffEKHipgad0Id2CghzXaEHkkQdyIBRpYsuaGhodM2&#10;TXLgVcn/t6h+AAAA//8DAFBLAQItABQABgAIAAAAIQC2gziS/gAAAOEBAAATAAAAAAAAAAAAAAAA&#10;AAAAAABbQ29udGVudF9UeXBlc10ueG1sUEsBAi0AFAAGAAgAAAAhADj9If/WAAAAlAEAAAsAAAAA&#10;AAAAAAAAAAAALwEAAF9yZWxzLy5yZWxzUEsBAi0AFAAGAAgAAAAhAL5FteJzAgAANgUAAA4AAAAA&#10;AAAAAAAAAAAALgIAAGRycy9lMm9Eb2MueG1sUEsBAi0AFAAGAAgAAAAhAGU7dszgAAAADQEAAA8A&#10;AAAAAAAAAAAAAAAAzQQAAGRycy9kb3ducmV2LnhtbFBLBQYAAAAABAAEAPMAAADaBQAAAAA=&#10;" fillcolor="white [3201]" strokecolor="black [3200]" strokeweight="1pt">
                <v:textbox>
                  <w:txbxContent>
                    <w:p w14:paraId="412CE66E" w14:textId="77777777" w:rsidR="00B131D8" w:rsidRDefault="00B131D8" w:rsidP="004175D2">
                      <w:pPr>
                        <w:jc w:val="center"/>
                      </w:pPr>
                      <w:r>
                        <w:t>Analisis Hasil</w:t>
                      </w:r>
                    </w:p>
                  </w:txbxContent>
                </v:textbox>
                <w10:wrap anchorx="page"/>
              </v:shape>
            </w:pict>
          </mc:Fallback>
        </mc:AlternateContent>
      </w:r>
      <w:r>
        <w:rPr>
          <w:noProof/>
        </w:rPr>
        <mc:AlternateContent>
          <mc:Choice Requires="wps">
            <w:drawing>
              <wp:anchor distT="0" distB="0" distL="114300" distR="114300" simplePos="0" relativeHeight="251667456" behindDoc="0" locked="0" layoutInCell="1" allowOverlap="1" wp14:anchorId="0F5D0862" wp14:editId="7F173EDC">
                <wp:simplePos x="0" y="0"/>
                <wp:positionH relativeFrom="margin">
                  <wp:posOffset>1521506</wp:posOffset>
                </wp:positionH>
                <wp:positionV relativeFrom="paragraph">
                  <wp:posOffset>2384183</wp:posOffset>
                </wp:positionV>
                <wp:extent cx="3746612" cy="307340"/>
                <wp:effectExtent l="0" t="0" r="25400" b="16510"/>
                <wp:wrapNone/>
                <wp:docPr id="56" name="Flowchart: Process 56"/>
                <wp:cNvGraphicFramePr/>
                <a:graphic xmlns:a="http://schemas.openxmlformats.org/drawingml/2006/main">
                  <a:graphicData uri="http://schemas.microsoft.com/office/word/2010/wordprocessingShape">
                    <wps:wsp>
                      <wps:cNvSpPr/>
                      <wps:spPr>
                        <a:xfrm>
                          <a:off x="0" y="0"/>
                          <a:ext cx="3746612" cy="30734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290CE5E" w14:textId="76323EA2" w:rsidR="00B131D8" w:rsidRDefault="00B131D8" w:rsidP="004175D2">
                            <w:pPr>
                              <w:jc w:val="center"/>
                            </w:pPr>
                            <w:r w:rsidRPr="00E64614">
                              <w:rPr>
                                <w:i/>
                                <w:iCs/>
                              </w:rPr>
                              <w:t>Attribute Reduction</w:t>
                            </w:r>
                            <w:r>
                              <w:t xml:space="preserve"> (PCA)</w:t>
                            </w:r>
                          </w:p>
                          <w:p w14:paraId="3849E622" w14:textId="77777777" w:rsidR="00B131D8" w:rsidRDefault="00B131D8" w:rsidP="004175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D0862" id="Flowchart: Process 56" o:spid="_x0000_s1038" type="#_x0000_t109" style="position:absolute;left:0;text-align:left;margin-left:119.8pt;margin-top:187.75pt;width:295pt;height:24.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g7RdQIAADQFAAAOAAAAZHJzL2Uyb0RvYy54bWysVEtv2zAMvg/YfxB0Xx2naboZcYogRYcB&#10;RRu0HXpWZKk2ptcoJXb260fJjht0xQ7DLrJo8uPjI6nFVacV2QvwjTUlzc8mlAjDbdWYl5J+f7r5&#10;9JkSH5ipmLJGlPQgPL1afvywaF0hpra2qhJA0InxRetKWofgiizzvBaa+TPrhEGltKBZQBFesgpY&#10;i961yqaTyTxrLVQOLBfe49/rXkmXyb+Ugod7Kb0IRJUUcwvphHRu45ktF6x4Aebqhg9psH/IQrPG&#10;YNDR1TULjOyg+cOVbjhYb2U441ZnVsqGi1QDVpNP3lTzWDMnUi1IjncjTf7/ueV3+w2QpirpxZwS&#10;wzT26EbZltcMQkE2PbMElchU63yBgEe3gUHyeI1ldxJ0/GJBpEvsHkZ2RRcIx5/nl7P5PJ9SwlF3&#10;Prk8nyX6s1e0Ax++CqtJvJRUYh7rmMeQRSKY7W99wOgIO5qjEDPrc0m3cFAipqPMg5BYHUafJnSa&#10;K7FWQPYMJ6L6kce60FeyjBDZKDWC8vdAKhxBg22EiTRrI3DyHvA12midIloTRqBujIW/g2Vvf6y6&#10;rzWWHbptl1qJJA/92drqgP0F2w++d/ymQW5vmQ8bBjjpuBO4veEej0h3Se1wo6S28Ou9/9EeBxC1&#10;lLS4OSX1P3cMBCXqm8HR/JLPsLMkJGF2cTlFAU4121ON2em1xVbk+E44nq7RPqjjVYLVz7jkqxgV&#10;VcxwjF1SHuAorEO/0fhMcLFaJTNcL8fCrXl0PDqPRMd5eeqeGbhhwAKO5p09bhkr3sxWbxuRxq52&#10;wcomDV6kuud1aAGuZpqh4RmJu38qJ6vXx275GwAA//8DAFBLAwQUAAYACAAAACEAyshewN4AAAAL&#10;AQAADwAAAGRycy9kb3ducmV2LnhtbEyPy07DMBBF90j8gzVIbBB1SF8hxKkAiX0bEOrSiQcnEI8j&#10;203C39ddwXLmHt05U+xm07MRne8sCXhYJMCQGqs60gI+3t/uM2A+SFKyt4QCftHDrry+KmSu7EQH&#10;HKugWSwhn0sBbQhDzrlvWjTSL+yAFLMv64wMcXSaKyenWG56nibJhhvZUbzQygFfW2x+qpMRoPX2&#10;+8XV3TQeVp/7490x42PVCHF7Mz8/AQs4hz8YLvpRHcroVNsTKc96AenycRNRAcvteg0sEll62dQC&#10;VjEDXhb8/w/lGQAA//8DAFBLAQItABQABgAIAAAAIQC2gziS/gAAAOEBAAATAAAAAAAAAAAAAAAA&#10;AAAAAABbQ29udGVudF9UeXBlc10ueG1sUEsBAi0AFAAGAAgAAAAhADj9If/WAAAAlAEAAAsAAAAA&#10;AAAAAAAAAAAALwEAAF9yZWxzLy5yZWxzUEsBAi0AFAAGAAgAAAAhAEj2DtF1AgAANAUAAA4AAAAA&#10;AAAAAAAAAAAALgIAAGRycy9lMm9Eb2MueG1sUEsBAi0AFAAGAAgAAAAhAMrIXsDeAAAACwEAAA8A&#10;AAAAAAAAAAAAAAAAzwQAAGRycy9kb3ducmV2LnhtbFBLBQYAAAAABAAEAPMAAADaBQAAAAA=&#10;" fillcolor="white [3201]" strokecolor="black [3200]" strokeweight="1pt">
                <v:textbox>
                  <w:txbxContent>
                    <w:p w14:paraId="7290CE5E" w14:textId="76323EA2" w:rsidR="00B131D8" w:rsidRDefault="00B131D8" w:rsidP="004175D2">
                      <w:pPr>
                        <w:jc w:val="center"/>
                      </w:pPr>
                      <w:r w:rsidRPr="00E64614">
                        <w:rPr>
                          <w:i/>
                          <w:iCs/>
                        </w:rPr>
                        <w:t>Attribute Reduction</w:t>
                      </w:r>
                      <w:r>
                        <w:t xml:space="preserve"> (PCA)</w:t>
                      </w:r>
                    </w:p>
                    <w:p w14:paraId="3849E622" w14:textId="77777777" w:rsidR="00B131D8" w:rsidRDefault="00B131D8" w:rsidP="004175D2">
                      <w:pPr>
                        <w:jc w:val="center"/>
                      </w:pP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39D38505" wp14:editId="02A2D77A">
                <wp:simplePos x="0" y="0"/>
                <wp:positionH relativeFrom="column">
                  <wp:posOffset>-202099</wp:posOffset>
                </wp:positionH>
                <wp:positionV relativeFrom="paragraph">
                  <wp:posOffset>1882477</wp:posOffset>
                </wp:positionV>
                <wp:extent cx="5462124" cy="307340"/>
                <wp:effectExtent l="0" t="0" r="24765" b="16510"/>
                <wp:wrapNone/>
                <wp:docPr id="55" name="Flowchart: Process 55"/>
                <wp:cNvGraphicFramePr/>
                <a:graphic xmlns:a="http://schemas.openxmlformats.org/drawingml/2006/main">
                  <a:graphicData uri="http://schemas.microsoft.com/office/word/2010/wordprocessingShape">
                    <wps:wsp>
                      <wps:cNvSpPr/>
                      <wps:spPr>
                        <a:xfrm>
                          <a:off x="0" y="0"/>
                          <a:ext cx="5462124" cy="30734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60E751B" w14:textId="77777777" w:rsidR="00B131D8" w:rsidRDefault="00B131D8" w:rsidP="004175D2">
                            <w:pPr>
                              <w:jc w:val="center"/>
                            </w:pPr>
                            <w:r w:rsidRPr="00E64614">
                              <w:rPr>
                                <w:i/>
                                <w:iCs/>
                              </w:rPr>
                              <w:t>Normalization</w:t>
                            </w:r>
                            <w:r>
                              <w:t xml:space="preserve"> (</w:t>
                            </w:r>
                            <w:r w:rsidRPr="00E64614">
                              <w:rPr>
                                <w:i/>
                                <w:iCs/>
                              </w:rPr>
                              <w:t>Scale</w:t>
                            </w:r>
                            <w:r>
                              <w:t xml:space="preserve">, </w:t>
                            </w:r>
                            <w:r w:rsidRPr="00E64614">
                              <w:rPr>
                                <w:i/>
                                <w:iCs/>
                              </w:rPr>
                              <w:t>Transform</w:t>
                            </w:r>
                            <w:r>
                              <w:t>)</w:t>
                            </w:r>
                          </w:p>
                          <w:p w14:paraId="73AF3C9C" w14:textId="77777777" w:rsidR="00B131D8" w:rsidRDefault="00B131D8" w:rsidP="004175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38505" id="Flowchart: Process 55" o:spid="_x0000_s1039" type="#_x0000_t109" style="position:absolute;left:0;text-align:left;margin-left:-15.9pt;margin-top:148.25pt;width:430.1pt;height:2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AI9dAIAADQFAAAOAAAAZHJzL2Uyb0RvYy54bWysVEtP3DAQvlfqf7B8L9ksu9BGZNFqEVUl&#10;BCug4ux1bBLVr469m2x/fcfOA0RRD1Uvjicz3zy/8cVlpxU5CPCNNSXNT2aUCMNt1Zjnkn5/vP70&#10;mRIfmKmYskaU9Cg8vVx9/HDRukLMbW1VJYCgE+OL1pW0DsEVWeZ5LTTzJ9YJg0ppQbOAIjxnFbAW&#10;vWuVzWezs6y1UDmwXHiPf696JV0l/1IKHu6k9CIQVVLMLaQT0rmLZ7a6YMUzMFc3fEiD/UMWmjUG&#10;g06urlhgZA/NH650w8F6K8MJtzqzUjZcpBqwmnz2ppqHmjmRasHmeDe1yf8/t/z2sAXSVCVdLikx&#10;TOOMrpVtec0gFGTbd5agEjvVOl8g4MFtYZA8XmPZnQQdv1gQ6VJ3j1N3RRcIx5/Lxdk8ny8o4ag7&#10;nZ2fLlL7sxe0Ax++CqtJvJRUYh6bmMeQRWowO9z4gNERNpqjEDPrc0m3cFQipqPMvZBYHUafJ3Ti&#10;ldgoIAeGjKh+5LEu9JUsI0Q2Sk2g/D2QCiNosI0wkbg2AWfvAV+iTdYpojVhAurGWPg7WPb2Y9V9&#10;rbHs0O26NMr8dJzWzlZHnC/Ynvje8esGe3vDfNgyQKbjTuD2hjs8YrtLaocbJbWFX+/9j/ZIQNRS&#10;0uLmlNT/3DMQlKhvBqn5JV/gZElIwmJ5PkcBXmt2rzVmrzcWR5HjO+F4ukb7oMarBKufcMnXMSqq&#10;mOEYu6Q8wChsQr/R+ExwsV4nM1wvx8KNeXA8Oo+Njnx57J4YuIFgAal5a8ctY8UbbvW2EWnseh+s&#10;bBLxYqv7vg4jwNVMHBqekbj7r+Vk9fLYrX4DAAD//wMAUEsDBBQABgAIAAAAIQDeJNAY4AAAAAsB&#10;AAAPAAAAZHJzL2Rvd25yZXYueG1sTI9BT4QwFITvJv6H5pl4MbtlWVxZpGzUxLuLxuyx0GdB6Stp&#10;u4D/3nrS42QmM9+Uh8UMbELne0sCNusEGFJrVU9awNvr8yoH5oMkJQdLKOAbPRyqy4tSFsrOdMSp&#10;DprFEvKFFNCFMBac+7ZDI/3ajkjR+7DOyBCl01w5OcdyM/A0SXbcyJ7iQidHfOqw/arPRoDWd5+P&#10;runn6Zi9v5xuTjmf6laI66vl4R5YwCX8heEXP6JDFZkaeybl2SBgtd1E9CAg3e9ugcVEnuYZsEbA&#10;Nsv2wKuS//9Q/QAAAP//AwBQSwECLQAUAAYACAAAACEAtoM4kv4AAADhAQAAEwAAAAAAAAAAAAAA&#10;AAAAAAAAW0NvbnRlbnRfVHlwZXNdLnhtbFBLAQItABQABgAIAAAAIQA4/SH/1gAAAJQBAAALAAAA&#10;AAAAAAAAAAAAAC8BAABfcmVscy8ucmVsc1BLAQItABQABgAIAAAAIQBqQAI9dAIAADQFAAAOAAAA&#10;AAAAAAAAAAAAAC4CAABkcnMvZTJvRG9jLnhtbFBLAQItABQABgAIAAAAIQDeJNAY4AAAAAsBAAAP&#10;AAAAAAAAAAAAAAAAAM4EAABkcnMvZG93bnJldi54bWxQSwUGAAAAAAQABADzAAAA2wUAAAAA&#10;" fillcolor="white [3201]" strokecolor="black [3200]" strokeweight="1pt">
                <v:textbox>
                  <w:txbxContent>
                    <w:p w14:paraId="060E751B" w14:textId="77777777" w:rsidR="00B131D8" w:rsidRDefault="00B131D8" w:rsidP="004175D2">
                      <w:pPr>
                        <w:jc w:val="center"/>
                      </w:pPr>
                      <w:r w:rsidRPr="00E64614">
                        <w:rPr>
                          <w:i/>
                          <w:iCs/>
                        </w:rPr>
                        <w:t>Normalization</w:t>
                      </w:r>
                      <w:r>
                        <w:t xml:space="preserve"> (</w:t>
                      </w:r>
                      <w:r w:rsidRPr="00E64614">
                        <w:rPr>
                          <w:i/>
                          <w:iCs/>
                        </w:rPr>
                        <w:t>Scale</w:t>
                      </w:r>
                      <w:r>
                        <w:t xml:space="preserve">, </w:t>
                      </w:r>
                      <w:r w:rsidRPr="00E64614">
                        <w:rPr>
                          <w:i/>
                          <w:iCs/>
                        </w:rPr>
                        <w:t>Transform</w:t>
                      </w:r>
                      <w:r>
                        <w:t>)</w:t>
                      </w:r>
                    </w:p>
                    <w:p w14:paraId="73AF3C9C" w14:textId="77777777" w:rsidR="00B131D8" w:rsidRDefault="00B131D8" w:rsidP="004175D2">
                      <w:pPr>
                        <w:jc w:val="cente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C3121D0" wp14:editId="43EAEEC6">
                <wp:simplePos x="0" y="0"/>
                <wp:positionH relativeFrom="margin">
                  <wp:posOffset>3789618</wp:posOffset>
                </wp:positionH>
                <wp:positionV relativeFrom="paragraph">
                  <wp:posOffset>595663</wp:posOffset>
                </wp:positionV>
                <wp:extent cx="1380872" cy="477430"/>
                <wp:effectExtent l="19050" t="0" r="29210" b="18415"/>
                <wp:wrapNone/>
                <wp:docPr id="51" name="Flowchart: Data 51"/>
                <wp:cNvGraphicFramePr/>
                <a:graphic xmlns:a="http://schemas.openxmlformats.org/drawingml/2006/main">
                  <a:graphicData uri="http://schemas.microsoft.com/office/word/2010/wordprocessingShape">
                    <wps:wsp>
                      <wps:cNvSpPr/>
                      <wps:spPr>
                        <a:xfrm>
                          <a:off x="0" y="0"/>
                          <a:ext cx="1380872" cy="47743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24B52888" w14:textId="77777777" w:rsidR="00B131D8" w:rsidRPr="00EE5E86" w:rsidRDefault="00B131D8" w:rsidP="004175D2">
                            <w:pPr>
                              <w:jc w:val="center"/>
                              <w:rPr>
                                <w:sz w:val="20"/>
                                <w:szCs w:val="20"/>
                              </w:rPr>
                            </w:pPr>
                            <w:r>
                              <w:rPr>
                                <w:sz w:val="20"/>
                                <w:szCs w:val="20"/>
                              </w:rPr>
                              <w:t xml:space="preserve">Credit Card Fraud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121D0" id="Flowchart: Data 51" o:spid="_x0000_s1040" type="#_x0000_t111" style="position:absolute;left:0;text-align:left;margin-left:298.4pt;margin-top:46.9pt;width:108.75pt;height:37.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KcYdwIAADUFAAAOAAAAZHJzL2Uyb0RvYy54bWysVEtv2zAMvg/YfxB0Xx2n6dIZdYogRYcC&#10;RRusHXpWZKk2ptckJnb260fJjxZdscOwi0ya/Cg+PuristOKHIQPjTUlzU9mlAjDbdWY55J+f7z+&#10;dE5JAGYqpqwRJT2KQC9XHz9ctK4Qc1tbVQlPMIgJRetKWgO4IssCr4Vm4cQ6YdAordcMUPXPWeVZ&#10;i9G1yuaz2eestb5y3nIRAv696o10leJLKTjcSxkEEFVSzA3S6dO5i2e2umDFs2eubviQBvuHLDRr&#10;DF46hbpiwMjeN3+E0g33NlgJJ9zqzErZcJFqwGry2ZtqHmrmRKoFmxPc1Kbw/8Lyu8PWk6Yq6VlO&#10;iWEaZ3StbMtr5qEgqQ60YJtaFwr0fnBbP2gBxVhzJ72OX6yGdKm1x6m1ogPC8Wd+ej47X84p4Whb&#10;LJeL09T77AXtfICvwmoShZJKTGITk7gxbg/3e8AzdZgdbgNgBggdIajE7Pp8kgRHJWJKynwTEsvD&#10;DOYJnYglNsqTA0NKVD9SbRgreUaIbJSaQPl7IAUjaPCNMJHINgFn7wFfbpu8043WwATUjbH+72DZ&#10;+49V97XGsqHbdWmW+WKc2M5WRxywtz3zg+PXDfb3lgXYMo9Ux6XA9YV7PGLLS2oHiZLa+l/v/Y/+&#10;yEC0UtLi6pQ0/NwzLyhRNwa5+SVfLOKuJWVxtpyj4l9bdq8tZq83FkeB9MPskhj9QY2i9FY/4Zav&#10;461oYobj3SXl4EdlA/1K4zvBxXqd3HC/HINb8+B4DB4bHfny2D0x7waSAdLzzo5rxoo33Op9I9LY&#10;9R6sbBLxYqv7vg4jwN1MfBzekbg0r/Xk9fLarX4DAAD//wMAUEsDBBQABgAIAAAAIQCsuZBY4QAA&#10;AAoBAAAPAAAAZHJzL2Rvd25yZXYueG1sTI/LTsMwEEX3SPyDNUjsqFMKURPiVIAUNtBKpO2CnRsP&#10;SYpfit0m/D3DClaj0RzdObdYTUazMw6hd1bAfJYAQ9s41dtWwG5b3SyBhSitktpZFPCNAVbl5UUh&#10;c+VG+47nOraMQmzIpYAuRp9zHpoOjQwz59HS7dMNRkZah5arQY4UbjS/TZKUG9lb+tBJj88dNl/1&#10;yQjwzXj88Jt6/6peqrDevB0r/bQV4vpqenwAFnGKfzD86pM6lOR0cCerAtMC7rOU1KOAbEGTgOX8&#10;bgHsQGSaJcDLgv+vUP4AAAD//wMAUEsBAi0AFAAGAAgAAAAhALaDOJL+AAAA4QEAABMAAAAAAAAA&#10;AAAAAAAAAAAAAFtDb250ZW50X1R5cGVzXS54bWxQSwECLQAUAAYACAAAACEAOP0h/9YAAACUAQAA&#10;CwAAAAAAAAAAAAAAAAAvAQAAX3JlbHMvLnJlbHNQSwECLQAUAAYACAAAACEAdwCnGHcCAAA1BQAA&#10;DgAAAAAAAAAAAAAAAAAuAgAAZHJzL2Uyb0RvYy54bWxQSwECLQAUAAYACAAAACEArLmQWOEAAAAK&#10;AQAADwAAAAAAAAAAAAAAAADRBAAAZHJzL2Rvd25yZXYueG1sUEsFBgAAAAAEAAQA8wAAAN8FAAAA&#10;AA==&#10;" fillcolor="white [3201]" strokecolor="black [3200]" strokeweight="1pt">
                <v:textbox>
                  <w:txbxContent>
                    <w:p w14:paraId="24B52888" w14:textId="77777777" w:rsidR="00B131D8" w:rsidRPr="00EE5E86" w:rsidRDefault="00B131D8" w:rsidP="004175D2">
                      <w:pPr>
                        <w:jc w:val="center"/>
                        <w:rPr>
                          <w:sz w:val="20"/>
                          <w:szCs w:val="20"/>
                        </w:rPr>
                      </w:pPr>
                      <w:r>
                        <w:rPr>
                          <w:sz w:val="20"/>
                          <w:szCs w:val="20"/>
                        </w:rPr>
                        <w:t xml:space="preserve">Credit Card Fraud </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26D6F3FA" wp14:editId="1F5A93B1">
                <wp:simplePos x="0" y="0"/>
                <wp:positionH relativeFrom="margin">
                  <wp:align>right</wp:align>
                </wp:positionH>
                <wp:positionV relativeFrom="paragraph">
                  <wp:posOffset>1348403</wp:posOffset>
                </wp:positionV>
                <wp:extent cx="5421552" cy="307340"/>
                <wp:effectExtent l="0" t="0" r="27305" b="16510"/>
                <wp:wrapNone/>
                <wp:docPr id="54" name="Flowchart: Process 54"/>
                <wp:cNvGraphicFramePr/>
                <a:graphic xmlns:a="http://schemas.openxmlformats.org/drawingml/2006/main">
                  <a:graphicData uri="http://schemas.microsoft.com/office/word/2010/wordprocessingShape">
                    <wps:wsp>
                      <wps:cNvSpPr/>
                      <wps:spPr>
                        <a:xfrm>
                          <a:off x="0" y="0"/>
                          <a:ext cx="5421552" cy="30734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4E0A69F" w14:textId="77777777" w:rsidR="00B131D8" w:rsidRDefault="00B131D8" w:rsidP="004175D2">
                            <w:pPr>
                              <w:jc w:val="center"/>
                            </w:pPr>
                            <w:r w:rsidRPr="00E64614">
                              <w:rPr>
                                <w:i/>
                                <w:iCs/>
                              </w:rPr>
                              <w:t>Data Cleaning</w:t>
                            </w:r>
                            <w:r>
                              <w:t xml:space="preserve"> (</w:t>
                            </w:r>
                            <w:r w:rsidRPr="00E64614">
                              <w:rPr>
                                <w:i/>
                                <w:iCs/>
                              </w:rPr>
                              <w:t>Outlier Removal</w:t>
                            </w:r>
                            <w:r>
                              <w:t>)</w:t>
                            </w:r>
                          </w:p>
                          <w:p w14:paraId="49650AF6" w14:textId="77777777" w:rsidR="00B131D8" w:rsidRDefault="00B131D8" w:rsidP="004175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6F3FA" id="Flowchart: Process 54" o:spid="_x0000_s1041" type="#_x0000_t109" style="position:absolute;left:0;text-align:left;margin-left:375.7pt;margin-top:106.15pt;width:426.9pt;height:24.2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oWldAIAADQFAAAOAAAAZHJzL2Uyb0RvYy54bWysVEtv2zAMvg/YfxB0Xx2nyboZdYogRYcB&#10;RRusHXpWZKk2JomapMTOfv0o+dGgK3YYdpFFkx+fH3V51WlFDsL5BkxJ87MZJcJwqBrzXNLvjzcf&#10;PlHiAzMVU2BESY/C06vV+3eXrS3EHGpQlXAEnRhftLakdQi2yDLPa6GZPwMrDColOM0Ciu45qxxr&#10;0btW2Xw2+5i14CrrgAvv8e91r6Sr5F9KwcO9lF4EokqKuYV0unTu4pmtLlnx7JitGz6kwf4hC80a&#10;g0EnV9csMLJ3zR+udMMdeJDhjIPOQMqGi1QDVpPPXlXzUDMrUi3YHG+nNvn/55bfHbaONFVJlwtK&#10;DNM4oxsFLa+ZCwXZ9p0lqMROtdYXCHiwWzdIHq+x7E46Hb9YEOlSd49Td0UXCMefy8U8Xy7nlHDU&#10;nc8uzhep/dkL2jofvgjQJF5KKjGPTcxjyCI1mB1ufcDoCBvNUYiZ9bmkWzgqEdNR5puQWB1Gnyd0&#10;4pXYKEcODBlR/chjXegrWUaIbJSaQPlbIBVG0GAbYSJxbQLO3gK+RJusU0QwYQLqxoD7O1j29mPV&#10;fa2x7NDtujTKfDlOawfVEefroCe+t/ymwd7eMh+2zCHTcSdwe8M9HrHdJYXhRkkN7tdb/6M9EhC1&#10;lLS4OSX1P/fMCUrUV4PU/JwvcLIkJGGxvJij4E41u1ON2esN4ChyfCcsT9doH9R4lQ70Ey75OkZF&#10;FTMcY5eUBzcKm9BvND4TXKzXyQzXy7Jwax4sj85joyNfHrsn5uxAsIDUvINxy1jxilu9bUQaWO8D&#10;yCYRL7a67+swAlzNxKHhGYm7fyonq5fHbvUbAAD//wMAUEsDBBQABgAIAAAAIQB1dVh/3QAAAAgB&#10;AAAPAAAAZHJzL2Rvd25yZXYueG1sTI/BTsMwDIbvSLxDZCQuiKXrYKtK0wmQuLOC0I5pY9JC41RN&#10;1pa3x5zY0f6t399X7BfXiwnH0HlSsF4lIJAabzqyCt7fXm4zECFqMrr3hAp+MMC+vLwodG78TAec&#10;qmgFl1DItYI2xiGXMjQtOh1WfkDi7NOPTkceRyvNqGcud71Mk2Qrne6IP7R6wOcWm+/q5BRYu/t6&#10;Gutung53H6/Hm2Mmp6pR6vpqeXwAEXGJ/8fwh8/oUDJT7U9kgugVsEhUkK7TDQiOs/sNm9S82SY7&#10;kGUhzwXKXwAAAP//AwBQSwECLQAUAAYACAAAACEAtoM4kv4AAADhAQAAEwAAAAAAAAAAAAAAAAAA&#10;AAAAW0NvbnRlbnRfVHlwZXNdLnhtbFBLAQItABQABgAIAAAAIQA4/SH/1gAAAJQBAAALAAAAAAAA&#10;AAAAAAAAAC8BAABfcmVscy8ucmVsc1BLAQItABQABgAIAAAAIQDRnoWldAIAADQFAAAOAAAAAAAA&#10;AAAAAAAAAC4CAABkcnMvZTJvRG9jLnhtbFBLAQItABQABgAIAAAAIQB1dVh/3QAAAAgBAAAPAAAA&#10;AAAAAAAAAAAAAM4EAABkcnMvZG93bnJldi54bWxQSwUGAAAAAAQABADzAAAA2AUAAAAA&#10;" fillcolor="white [3201]" strokecolor="black [3200]" strokeweight="1pt">
                <v:textbox>
                  <w:txbxContent>
                    <w:p w14:paraId="54E0A69F" w14:textId="77777777" w:rsidR="00B131D8" w:rsidRDefault="00B131D8" w:rsidP="004175D2">
                      <w:pPr>
                        <w:jc w:val="center"/>
                      </w:pPr>
                      <w:r w:rsidRPr="00E64614">
                        <w:rPr>
                          <w:i/>
                          <w:iCs/>
                        </w:rPr>
                        <w:t>Data Cleaning</w:t>
                      </w:r>
                      <w:r>
                        <w:t xml:space="preserve"> (</w:t>
                      </w:r>
                      <w:r w:rsidRPr="00E64614">
                        <w:rPr>
                          <w:i/>
                          <w:iCs/>
                        </w:rPr>
                        <w:t>Outlier Removal</w:t>
                      </w:r>
                      <w:r>
                        <w:t>)</w:t>
                      </w:r>
                    </w:p>
                    <w:p w14:paraId="49650AF6" w14:textId="77777777" w:rsidR="00B131D8" w:rsidRDefault="00B131D8" w:rsidP="004175D2">
                      <w:pPr>
                        <w:jc w:val="center"/>
                      </w:pP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70E0A6EB" wp14:editId="7570795B">
                <wp:simplePos x="0" y="0"/>
                <wp:positionH relativeFrom="column">
                  <wp:posOffset>132630</wp:posOffset>
                </wp:positionH>
                <wp:positionV relativeFrom="paragraph">
                  <wp:posOffset>579626</wp:posOffset>
                </wp:positionV>
                <wp:extent cx="1494161" cy="493395"/>
                <wp:effectExtent l="19050" t="0" r="29845" b="20955"/>
                <wp:wrapNone/>
                <wp:docPr id="50" name="Flowchart: Data 50"/>
                <wp:cNvGraphicFramePr/>
                <a:graphic xmlns:a="http://schemas.openxmlformats.org/drawingml/2006/main">
                  <a:graphicData uri="http://schemas.microsoft.com/office/word/2010/wordprocessingShape">
                    <wps:wsp>
                      <wps:cNvSpPr/>
                      <wps:spPr>
                        <a:xfrm>
                          <a:off x="0" y="0"/>
                          <a:ext cx="1494161" cy="493395"/>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44625A1B" w14:textId="77777777" w:rsidR="00B131D8" w:rsidRPr="00EE5E86" w:rsidRDefault="00B131D8" w:rsidP="004175D2">
                            <w:pPr>
                              <w:jc w:val="center"/>
                              <w:rPr>
                                <w:sz w:val="20"/>
                                <w:szCs w:val="20"/>
                              </w:rPr>
                            </w:pPr>
                            <w:r>
                              <w:rPr>
                                <w:sz w:val="20"/>
                                <w:szCs w:val="20"/>
                              </w:rPr>
                              <w:t>Image 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0A6EB" id="Flowchart: Data 50" o:spid="_x0000_s1042" type="#_x0000_t111" style="position:absolute;left:0;text-align:left;margin-left:10.45pt;margin-top:45.65pt;width:117.65pt;height:3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MFfdQIAADUFAAAOAAAAZHJzL2Uyb0RvYy54bWysVEtv2zAMvg/YfxB0Xx2nabcYdYogRYcC&#10;RRusHXpWZKk2ptckJnb260fJjxZdscOwi0ya/Cg+PuristOKHIQPjTUlzU9mlAjDbdWY55J+f7z+&#10;9IWSAMxUTFkjSnoUgV6uPn64aF0h5ra2qhKeYBATitaVtAZwRZYFXgvNwol1wqBRWq8ZoOqfs8qz&#10;FqNrlc1ns/Ostb5y3nIRAv696o10leJLKTjcSxkEEFVSzA3S6dO5i2e2umDFs2eubviQBvuHLDRr&#10;DF46hbpiwMjeN3+E0g33NlgJJ9zqzErZcJFqwGry2ZtqHmrmRKoFmxPc1Kbw/8Lyu8PWk6Yq6Rm2&#10;xzCNM7pWtuU181CQVAdasE2tCwV6P7itH7SAYqy5k17HL1ZDutTa49Ra0QHh+DNfLBf5eU4JR9ti&#10;eXq6PItBsxe08wG+CqtJFEoqMYlNTOLGuD3c7wHP1GF2uA3QQ0cIxonZ9fkkCY5KxJSU+SYklocZ&#10;zBM6EUtslCcHhpSofuRDGskzQmSj1ATK3wMpGEGDb4SJRLYJOHsP+HLb5J1utAYmoG6M9X8Hy95/&#10;rLqvNZYN3a5Ls8zPx4ntbHXEAXvbMz84ft1gf29ZgC3zSHWcOq4v3OMRW15SO0iU1Nb/eu9/9EcG&#10;opWSFlenpOHnnnlBiboxyM1lvljEXUvK4uzzHBX/2rJ7bTF7vbE4CuQGZpfE6A9qFKW3+gm3fB1v&#10;RRMzHO8uKQc/KhvoVxrfCS7W6+SG++UY3JoHx2Pw2OjIl8fuiXk3kAyQnnd2XDNWvOFW7xuRxq73&#10;YGWTiBdb3fd1GAHuZqLy8I7EpXmtJ6+X1271GwAA//8DAFBLAwQUAAYACAAAACEAA2YileAAAAAJ&#10;AQAADwAAAGRycy9kb3ducmV2LnhtbEyPwU7DMBBE70j8g7VI3KjdICIS4lSAFC5AJVJ66M2NTZJi&#10;r6PYbcLfsz3BcTVPM2+L1ewsO5kx9B4lLBcCmMHG6x5bCZ+b6uYeWIgKtbIejYQfE2BVXl4UKtd+&#10;wg9zqmPLqARDriR0MQ4556HpjFNh4QeDlH350alI59hyPaqJyp3liRApd6pHWujUYJ4703zXRydh&#10;aKbDbljX21f9UoX39duhsk8bKa+v5scHYNHM8Q+Gsz6pQ0lOe39EHZiVkIiMSAnZ8hYY5cldmgDb&#10;E5hmAnhZ8P8flL8AAAD//wMAUEsBAi0AFAAGAAgAAAAhALaDOJL+AAAA4QEAABMAAAAAAAAAAAAA&#10;AAAAAAAAAFtDb250ZW50X1R5cGVzXS54bWxQSwECLQAUAAYACAAAACEAOP0h/9YAAACUAQAACwAA&#10;AAAAAAAAAAAAAAAvAQAAX3JlbHMvLnJlbHNQSwECLQAUAAYACAAAACEAH1TBX3UCAAA1BQAADgAA&#10;AAAAAAAAAAAAAAAuAgAAZHJzL2Uyb0RvYy54bWxQSwECLQAUAAYACAAAACEAA2YileAAAAAJAQAA&#10;DwAAAAAAAAAAAAAAAADPBAAAZHJzL2Rvd25yZXYueG1sUEsFBgAAAAAEAAQA8wAAANwFAAAAAA==&#10;" fillcolor="white [3201]" strokecolor="black [3200]" strokeweight="1pt">
                <v:textbox>
                  <w:txbxContent>
                    <w:p w14:paraId="44625A1B" w14:textId="77777777" w:rsidR="00B131D8" w:rsidRPr="00EE5E86" w:rsidRDefault="00B131D8" w:rsidP="004175D2">
                      <w:pPr>
                        <w:jc w:val="center"/>
                        <w:rPr>
                          <w:sz w:val="20"/>
                          <w:szCs w:val="20"/>
                        </w:rPr>
                      </w:pPr>
                      <w:r>
                        <w:rPr>
                          <w:sz w:val="20"/>
                          <w:szCs w:val="20"/>
                        </w:rPr>
                        <w:t>Image Segmentation</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6EC9F27" wp14:editId="6EA28830">
                <wp:simplePos x="0" y="0"/>
                <wp:positionH relativeFrom="margin">
                  <wp:posOffset>218440</wp:posOffset>
                </wp:positionH>
                <wp:positionV relativeFrom="paragraph">
                  <wp:posOffset>5591810</wp:posOffset>
                </wp:positionV>
                <wp:extent cx="2402840" cy="938530"/>
                <wp:effectExtent l="0" t="0" r="16510" b="13970"/>
                <wp:wrapNone/>
                <wp:docPr id="196" name="Flowchart: Process 196"/>
                <wp:cNvGraphicFramePr/>
                <a:graphic xmlns:a="http://schemas.openxmlformats.org/drawingml/2006/main">
                  <a:graphicData uri="http://schemas.microsoft.com/office/word/2010/wordprocessingShape">
                    <wps:wsp>
                      <wps:cNvSpPr/>
                      <wps:spPr>
                        <a:xfrm>
                          <a:off x="0" y="0"/>
                          <a:ext cx="2402840" cy="93853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C279661" w14:textId="77777777" w:rsidR="00B131D8" w:rsidRDefault="00B131D8" w:rsidP="004175D2">
                            <w:pPr>
                              <w:jc w:val="center"/>
                            </w:pPr>
                            <w:r>
                              <w:t>3-Fold Cross Validation</w:t>
                            </w:r>
                          </w:p>
                          <w:p w14:paraId="65C0AF2C" w14:textId="77777777" w:rsidR="00B131D8" w:rsidRDefault="00B131D8" w:rsidP="004175D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C9F27" id="Flowchart: Process 196" o:spid="_x0000_s1043" type="#_x0000_t109" style="position:absolute;left:0;text-align:left;margin-left:17.2pt;margin-top:440.3pt;width:189.2pt;height:73.9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CLJcQIAADQFAAAOAAAAZHJzL2Uyb0RvYy54bWysVMlu2zAQvRfoPxC8N7IdZxMsB4aDFAWC&#10;xEhS5ExTpCWUW8mxJffrO6SWBGnQQ9ELNdTMm/UNF9etVuQgfKitKej0ZEKJMNyWtdkV9Pvz7ZdL&#10;SgIwUzJljSjoUQR6vfz8adG4XMxsZVUpPEEnJuSNK2gF4PIsC7wSmoUT64RBpbReM8Cr32WlZw16&#10;1yqbTSbnWWN96bzlIgT8e9Mp6TL5l1JweJAyCCCqoJgbpNOncxvPbLlg+c4zV9W8T4P9Qxaa1QaD&#10;jq5uGDCy9/UfrnTNvQ1Wwgm3OrNS1lykGrCa6eRdNU8VcyLVgs0JbmxT+H9u+f1h40ld4uyuzikx&#10;TOOQbpVteMU85GTTtZZELfaqcSFHyJPb+P4WUIyFt9Lr+MWSSJv6exz7K1ogHH/O5pPZ5RzHwFF3&#10;dXp5dpoGkL2inQ/wVVhNolBQiYmsYyJ9GqnF7HAXAKMjbDDHS8ysyyVJcFQipqPMo5BYX4ye0IlZ&#10;Yq08OTDkRPljGutCX8kyQmSt1AiafgRSMIB62wgTiW0jcPIR8DXaaJ0iWgMjUNfG+r+DZWc/VN3V&#10;GsuGdtt2w7wYprW15REn7G1H/eD4bY29vWMBNswj13EcuL/wgEdsd0FtL1FSWf/ro//RHimIWkoa&#10;3J2Chp975gUl6ptBcl5N53HKkC7zs4sZXvxbzfatxuz12uIopvhSOJ7EaA9qEKW3+gXXfBWjoooZ&#10;jrELCoO4hm6j8ZngYrVKRrhejsGdeXI8uo5tjmx5bl+Ydz29AIl5b4ctY/k7ZnW2EWnsag9W1ol2&#10;sdFdV/sB4GomBvXPSNz9t/dk9frYLX8DAAD//wMAUEsDBBQABgAIAAAAIQCxlsc84QAAAAsBAAAP&#10;AAAAZHJzL2Rvd25yZXYueG1sTI8xT8MwEIV3JP6DdUhs1GkwVRriVBUSEgsDhQG2S+wmUeNziN00&#10;7a/nmGA83af3vldsZteLyY6h86RhuUhAWKq96ajR8PH+fJeBCBHJYO/JajjbAJvy+qrA3PgTvdlp&#10;FxvBIRRy1NDGOORShrq1DsPCD5b4t/ejw8jn2Egz4onDXS/TJFlJhx1xQ4uDfWptfdgdnYZXM700&#10;6cOX+j6vq088XOL+sl1rfXszbx9BRDvHPxh+9VkdSnaq/JFMEL2Ge6WY1JBlyQoEA2qZ8paKySTN&#10;FMiykP83lD8AAAD//wMAUEsBAi0AFAAGAAgAAAAhALaDOJL+AAAA4QEAABMAAAAAAAAAAAAAAAAA&#10;AAAAAFtDb250ZW50X1R5cGVzXS54bWxQSwECLQAUAAYACAAAACEAOP0h/9YAAACUAQAACwAAAAAA&#10;AAAAAAAAAAAvAQAAX3JlbHMvLnJlbHNQSwECLQAUAAYACAAAACEAgkwiyXECAAA0BQAADgAAAAAA&#10;AAAAAAAAAAAuAgAAZHJzL2Uyb0RvYy54bWxQSwECLQAUAAYACAAAACEAsZbHPOEAAAALAQAADwAA&#10;AAAAAAAAAAAAAADLBAAAZHJzL2Rvd25yZXYueG1sUEsFBgAAAAAEAAQA8wAAANkFAAAAAA==&#10;" fillcolor="white [3201]" strokecolor="black [3200]" strokeweight="1pt">
                <v:textbox>
                  <w:txbxContent>
                    <w:p w14:paraId="0C279661" w14:textId="77777777" w:rsidR="00B131D8" w:rsidRDefault="00B131D8" w:rsidP="004175D2">
                      <w:pPr>
                        <w:jc w:val="center"/>
                      </w:pPr>
                      <w:r>
                        <w:t>3-Fold Cross Validation</w:t>
                      </w:r>
                    </w:p>
                    <w:p w14:paraId="65C0AF2C" w14:textId="77777777" w:rsidR="00B131D8" w:rsidRDefault="00B131D8" w:rsidP="004175D2">
                      <w:pPr>
                        <w:jc w:val="center"/>
                      </w:pP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6C4F7E5D" wp14:editId="40AFA966">
                <wp:simplePos x="0" y="0"/>
                <wp:positionH relativeFrom="margin">
                  <wp:posOffset>378460</wp:posOffset>
                </wp:positionH>
                <wp:positionV relativeFrom="paragraph">
                  <wp:posOffset>5863590</wp:posOffset>
                </wp:positionV>
                <wp:extent cx="2013585" cy="541655"/>
                <wp:effectExtent l="0" t="0" r="24765" b="10795"/>
                <wp:wrapNone/>
                <wp:docPr id="197" name="Flowchart: Process 197"/>
                <wp:cNvGraphicFramePr/>
                <a:graphic xmlns:a="http://schemas.openxmlformats.org/drawingml/2006/main">
                  <a:graphicData uri="http://schemas.microsoft.com/office/word/2010/wordprocessingShape">
                    <wps:wsp>
                      <wps:cNvSpPr/>
                      <wps:spPr>
                        <a:xfrm>
                          <a:off x="0" y="0"/>
                          <a:ext cx="2013585" cy="54165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C0D2412" w14:textId="77777777" w:rsidR="00B131D8" w:rsidRDefault="00B131D8" w:rsidP="004175D2">
                            <w:pPr>
                              <w:jc w:val="center"/>
                            </w:pPr>
                            <w:r>
                              <w:t>Kombinasi Parameter Algoritma Machine Learning</w:t>
                            </w:r>
                          </w:p>
                          <w:p w14:paraId="0F2D8E66" w14:textId="77777777" w:rsidR="00B131D8" w:rsidRDefault="00B131D8" w:rsidP="004175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F7E5D" id="Flowchart: Process 197" o:spid="_x0000_s1044" type="#_x0000_t109" style="position:absolute;left:0;text-align:left;margin-left:29.8pt;margin-top:461.7pt;width:158.55pt;height:42.6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n3cQIAADYFAAAOAAAAZHJzL2Uyb0RvYy54bWysVN1P2zAQf5+0/8Hy+0jDWigRKaqKmCYh&#10;qAYTz65jk2i2z7PdJt1fv7PzAWJoD9NeHF/ufvf5O19edVqRg3C+AVPS/GRGiTAcqsY8l/T7482n&#10;JSU+MFMxBUaU9Cg8vVp9/HDZ2kKcQg2qEo6gE+OL1pa0DsEWWeZ5LTTzJ2CFQaUEp1lA0T1nlWMt&#10;etcqO53NzrIWXGUdcOE9/r3ulXSV/EspeLiX0otAVEkxt5BOl85dPLPVJSueHbN1w4c02D9koVlj&#10;MOjk6poFRvau+cOVbrgDDzKccNAZSNlwkWrAavLZm2oeamZFqgWb4+3UJv//3PK7w9aRpsLZXZxT&#10;YpjGId0oaHnNXCjItm8tiVrsVWt9gZAHu3WD5PEaC++k0/GLJZEu9fc49Vd0gXD8iSV+XiwXlHDU&#10;Leb52WIRnWYvaOt8+CJAk3gpqcRENjGRIY3UYna49aGHjeboI2bW55Ju4ahETEeZb0JifTF6Qidm&#10;iY1y5MCQE9WPfEghWUaIbJSaQPl7IBVG0GAbYSKxbQLO3gO+RJusU0QwYQLqxoD7O1j29mPVfa2x&#10;7NDtun6Yy3FaO6iOOGEHPfW95TcN9vaW+bBlDrmOW4H7G+7xiO0uKQw3Smpwv977H+2RgqilpMXd&#10;Kan/uWdOUKK+GiTnRT6fx2VLwnxxfoqCe63ZvdaYvd4AjiLHl8LydI32QY1X6UA/4ZqvY1RUMcMx&#10;dkl5cKOwCf1O40PBxXqdzHDBLAu35sHy6Dw2OvLlsXtizg4EC0jNOxj3jBVvuNXbRqSB9T6AbBLx&#10;Yqv7vg4jwOVMNB4ekrj9r+Vk9fLcrX4DAAD//wMAUEsDBBQABgAIAAAAIQAB9yhT4AAAAAsBAAAP&#10;AAAAZHJzL2Rvd25yZXYueG1sTI/BTsMwEETvSPyDtUhcELVpS5KGOBUgcacBoR6deHECsR3FbhL+&#10;nuVUjqt5mnlb7BfbswnH0Hkn4W4lgKFrvO6ckfD+9nKbAQtROa1671DCDwbYl5cXhcq1n90Bpyoa&#10;RiUu5EpCG+OQcx6aFq0KKz+go+zTj1ZFOkfD9ahmKrc9XwuRcKs6RwutGvC5xea7OlkJxqRfT2Pd&#10;zdNh+/F6vDlmfKoaKa+vlscHYBGXeIbhT5/UoSSn2p+cDqyXcL9LiJSwW2+2wAjYpEkKrCZSiCwF&#10;Xhb8/w/lLwAAAP//AwBQSwECLQAUAAYACAAAACEAtoM4kv4AAADhAQAAEwAAAAAAAAAAAAAAAAAA&#10;AAAAW0NvbnRlbnRfVHlwZXNdLnhtbFBLAQItABQABgAIAAAAIQA4/SH/1gAAAJQBAAALAAAAAAAA&#10;AAAAAAAAAC8BAABfcmVscy8ucmVsc1BLAQItABQABgAIAAAAIQCSASn3cQIAADYFAAAOAAAAAAAA&#10;AAAAAAAAAC4CAABkcnMvZTJvRG9jLnhtbFBLAQItABQABgAIAAAAIQAB9yhT4AAAAAsBAAAPAAAA&#10;AAAAAAAAAAAAAMsEAABkcnMvZG93bnJldi54bWxQSwUGAAAAAAQABADzAAAA2AUAAAAA&#10;" fillcolor="white [3201]" strokecolor="black [3200]" strokeweight="1pt">
                <v:textbox>
                  <w:txbxContent>
                    <w:p w14:paraId="2C0D2412" w14:textId="77777777" w:rsidR="00B131D8" w:rsidRDefault="00B131D8" w:rsidP="004175D2">
                      <w:pPr>
                        <w:jc w:val="center"/>
                      </w:pPr>
                      <w:r>
                        <w:t>Kombinasi Parameter Algoritma Machine Learning</w:t>
                      </w:r>
                    </w:p>
                    <w:p w14:paraId="0F2D8E66" w14:textId="77777777" w:rsidR="00B131D8" w:rsidRDefault="00B131D8" w:rsidP="004175D2">
                      <w:pPr>
                        <w:jc w:val="center"/>
                      </w:pP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2E029263" wp14:editId="33B69BC2">
                <wp:simplePos x="0" y="0"/>
                <wp:positionH relativeFrom="margin">
                  <wp:posOffset>413385</wp:posOffset>
                </wp:positionH>
                <wp:positionV relativeFrom="paragraph">
                  <wp:posOffset>4699000</wp:posOffset>
                </wp:positionV>
                <wp:extent cx="2013585" cy="307340"/>
                <wp:effectExtent l="0" t="0" r="24765" b="16510"/>
                <wp:wrapNone/>
                <wp:docPr id="194" name="Flowchart: Process 194"/>
                <wp:cNvGraphicFramePr/>
                <a:graphic xmlns:a="http://schemas.openxmlformats.org/drawingml/2006/main">
                  <a:graphicData uri="http://schemas.microsoft.com/office/word/2010/wordprocessingShape">
                    <wps:wsp>
                      <wps:cNvSpPr/>
                      <wps:spPr>
                        <a:xfrm>
                          <a:off x="0" y="0"/>
                          <a:ext cx="2013585" cy="30734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1BC99F2" w14:textId="77777777" w:rsidR="00B131D8" w:rsidRPr="005015AD" w:rsidRDefault="00B131D8" w:rsidP="004175D2">
                            <w:pPr>
                              <w:jc w:val="center"/>
                              <w:rPr>
                                <w:sz w:val="20"/>
                                <w:szCs w:val="20"/>
                              </w:rPr>
                            </w:pPr>
                            <w:r w:rsidRPr="005015AD">
                              <w:rPr>
                                <w:sz w:val="20"/>
                                <w:szCs w:val="20"/>
                              </w:rPr>
                              <w:t>Teknik-teknik Resampling</w:t>
                            </w:r>
                          </w:p>
                          <w:p w14:paraId="1B6AD047" w14:textId="77777777" w:rsidR="00B131D8" w:rsidRPr="005015AD" w:rsidRDefault="00B131D8" w:rsidP="004175D2">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29263" id="Flowchart: Process 194" o:spid="_x0000_s1045" type="#_x0000_t109" style="position:absolute;left:0;text-align:left;margin-left:32.55pt;margin-top:370pt;width:158.55pt;height:24.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oecgIAADYFAAAOAAAAZHJzL2Uyb0RvYy54bWysVEtP3DAQvlfqf7B8L9mFpUBEFq0WUVVC&#10;sCpUnL2OTaI6tjue3WT76zt2HiCKeqh6cTyZ+eb5jS+vusawvYJQO1vw+dGMM2WlK2v7XPDvjzef&#10;zjkLKGwpjLOq4AcV+NXy44fL1ufq2FXOlAoYObEhb33BK0SfZ1mQlWpEOHJeWVJqB41AEuE5K0G0&#10;5L0x2fFs9jlrHZQenFQh0N/rXsmXyb/WSuK91kEhMwWn3DCdkM5tPLPlpcifQfiqlkMa4h+yaERt&#10;Kejk6lqgYDuo/3DV1BJccBqPpGsyp3UtVaqBqpnP3lTzUAmvUi3UnOCnNoX/51be7TfA6pJmd7Hg&#10;zIqGhnRjXCsrAZizTd9aFrXUq9aHnCAPfgODFOgaC+80NPFLJbEu9fcw9Vd1yCT9pBJPTs9POZOk&#10;O5mdnSzSALIXtIeAX5RrWLwUXFMi65jIkEZqsdjfBqToBBvNSYiZ9bmkGx6MiukY+01pqi9GT+jE&#10;LLU2wPaCOFH+mMe6yFeyjBBdGzOB5u+BDI6gwTbCVGLbBJy9B3yJNlmniM7iBGxq6+DvYN3bj1X3&#10;tcaysdt2wzDHaW1deaAJg+upH7y8qam3tyLgRgBxnbaC9hfv6YjtLrgbbpxVDn699z/aEwVJy1lL&#10;u1Pw8HMnQHFmvloi58V8QZNlmITF6dkxCfBas32tsbtm7WgUc3opvEzXaI9mvGpwzROt+SpGJZWw&#10;kmIXXCKMwhr7naaHQqrVKpnRgnmBt/bBy+g8Njry5bF7EuAHgiFR886NeybyN9zqbSPSutUOna4T&#10;8WKr+74OI6DlTBwaHpK4/a/lZPXy3C1/AwAA//8DAFBLAwQUAAYACAAAACEAwIMgdN8AAAAKAQAA&#10;DwAAAGRycy9kb3ducmV2LnhtbEyPwU7DMAyG70i8Q2QkLmhLV8oWlaYTIHFnBaEd0yZLC41TNVlb&#10;3h5zYkfbn35/f7FfXM8mM4bOo4TNOgFmsPG6Qyvh4/11JYCFqFCr3qOR8GMC7Mvrq0Ll2s94MFMV&#10;LaMQDLmS0MY45JyHpjVOhbUfDNLt5EenIo2j5XpUM4W7nqdJsuVOdUgfWjWYl9Y039XZSbB29/U8&#10;1t08HbLPt+PdUfCpaqS8vVmeHoFFs8R/GP70SR1Kcqr9GXVgvYTtw4ZICbssoU4E3Is0BVbTRogM&#10;eFnwywrlLwAAAP//AwBQSwECLQAUAAYACAAAACEAtoM4kv4AAADhAQAAEwAAAAAAAAAAAAAAAAAA&#10;AAAAW0NvbnRlbnRfVHlwZXNdLnhtbFBLAQItABQABgAIAAAAIQA4/SH/1gAAAJQBAAALAAAAAAAA&#10;AAAAAAAAAC8BAABfcmVscy8ucmVsc1BLAQItABQABgAIAAAAIQDHsfoecgIAADYFAAAOAAAAAAAA&#10;AAAAAAAAAC4CAABkcnMvZTJvRG9jLnhtbFBLAQItABQABgAIAAAAIQDAgyB03wAAAAoBAAAPAAAA&#10;AAAAAAAAAAAAAMwEAABkcnMvZG93bnJldi54bWxQSwUGAAAAAAQABADzAAAA2AUAAAAA&#10;" fillcolor="white [3201]" strokecolor="black [3200]" strokeweight="1pt">
                <v:textbox>
                  <w:txbxContent>
                    <w:p w14:paraId="61BC99F2" w14:textId="77777777" w:rsidR="00B131D8" w:rsidRPr="005015AD" w:rsidRDefault="00B131D8" w:rsidP="004175D2">
                      <w:pPr>
                        <w:jc w:val="center"/>
                        <w:rPr>
                          <w:sz w:val="20"/>
                          <w:szCs w:val="20"/>
                        </w:rPr>
                      </w:pPr>
                      <w:r w:rsidRPr="005015AD">
                        <w:rPr>
                          <w:sz w:val="20"/>
                          <w:szCs w:val="20"/>
                        </w:rPr>
                        <w:t>Teknik-teknik Resampling</w:t>
                      </w:r>
                    </w:p>
                    <w:p w14:paraId="1B6AD047" w14:textId="77777777" w:rsidR="00B131D8" w:rsidRPr="005015AD" w:rsidRDefault="00B131D8" w:rsidP="004175D2">
                      <w:pPr>
                        <w:jc w:val="center"/>
                        <w:rPr>
                          <w:sz w:val="20"/>
                          <w:szCs w:val="20"/>
                        </w:rPr>
                      </w:pP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7F82395D" wp14:editId="41DFA776">
                <wp:simplePos x="0" y="0"/>
                <wp:positionH relativeFrom="margin">
                  <wp:posOffset>668655</wp:posOffset>
                </wp:positionH>
                <wp:positionV relativeFrom="paragraph">
                  <wp:posOffset>4309110</wp:posOffset>
                </wp:positionV>
                <wp:extent cx="1547495" cy="283210"/>
                <wp:effectExtent l="19050" t="0" r="33655" b="21590"/>
                <wp:wrapNone/>
                <wp:docPr id="192" name="Flowchart: Data 192"/>
                <wp:cNvGraphicFramePr/>
                <a:graphic xmlns:a="http://schemas.openxmlformats.org/drawingml/2006/main">
                  <a:graphicData uri="http://schemas.microsoft.com/office/word/2010/wordprocessingShape">
                    <wps:wsp>
                      <wps:cNvSpPr/>
                      <wps:spPr>
                        <a:xfrm>
                          <a:off x="0" y="0"/>
                          <a:ext cx="1547495" cy="28321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6BC4F4D4" w14:textId="77777777" w:rsidR="00B131D8" w:rsidRPr="00EE5E86" w:rsidRDefault="00B131D8" w:rsidP="004175D2">
                            <w:pPr>
                              <w:jc w:val="center"/>
                              <w:rPr>
                                <w:sz w:val="20"/>
                                <w:szCs w:val="20"/>
                              </w:rPr>
                            </w:pPr>
                            <w:r>
                              <w:rPr>
                                <w:sz w:val="20"/>
                                <w:szCs w:val="20"/>
                              </w:rPr>
                              <w:t>Training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2395D" id="Flowchart: Data 192" o:spid="_x0000_s1046" type="#_x0000_t111" style="position:absolute;left:0;text-align:left;margin-left:52.65pt;margin-top:339.3pt;width:121.85pt;height:22.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1vHeAIAADcFAAAOAAAAZHJzL2Uyb0RvYy54bWysVEtv2zAMvg/YfxB0Xx176doadYogRYcC&#10;RRusHXpWZKk2ptckJnb260fJjlN0xQ7DLjJp8qP4+KjLq14rshM+tNZUND+ZUSIMt3VrXir6/enm&#10;0zklAZipmbJGVHQvAr1afPxw2blSFLaxqhaeYBATys5VtAFwZZYF3gjNwol1wqBRWq8ZoOpfstqz&#10;DqNrlRWz2Zess7523nIRAv69Hox0keJLKTg8SBkEEFVRzA3S6dO5iWe2uGTli2euafmYBvuHLDRr&#10;DV46hbpmwMjWt3+E0i33NlgJJ9zqzErZcpFqwGry2ZtqHhvmRKoFmxPc1Kbw/8Ly+93ak7bG2V0U&#10;lBimcUg3yna8YR5KkgqJJmxU50KJ/o9u7UctoBir7qXX8Yv1kD41dz81V/RAOP7MT+dn84tTSjja&#10;ivPPRZ66nx3Rzgf4KqwmUaioxCxWMYtb47bwsAU8U4/Z7i4AZoDQAwSVmN2QT5Jgr0RMSZlvQmKB&#10;mEGR0IlaYqU82TEkRf0jj7VhrOQZIbJVagLl74EUHECjb4SJRLcJOHsPeLxt8k43WgMTULfG+r+D&#10;5eB/qHqoNZYN/aZP0yxSc+Ovja33OGJvB+4Hx29a7O8dC7BmHsmOa4ELDA94xJZX1I4SJY31v977&#10;H/2Rg2ilpMPlqWj4uWVeUKJuDbLzIp/P47YlZX56htkQ/9qyeW0xW72yOIocnwrHkxj9QR1E6a1+&#10;xj1fxlvRxAzHuyvKwR+UFQxLjS8FF8tlcsMNcwzuzKPjMXhsdOTLU//MvBtJBkjPe3tYNFa+4dbg&#10;G5HGLrdgZZuId+zrOALczsSh8SWJW/NaT17H927xGwAA//8DAFBLAwQUAAYACAAAACEAMwHR4OEA&#10;AAALAQAADwAAAGRycy9kb3ducmV2LnhtbEyPy07DMBBF90j8gzVI7KhDAmkJcSpAChugEiks2Lnx&#10;kKT4pdhtwt8zrGB5NUd3zi3Xs9HsiGMYnBVwuUiAoW2dGmwn4G1bX6yAhSitktpZFPCNAdbV6Ukp&#10;C+Um+4rHJnaMSmwopIA+Rl9wHtoejQwL59HS7dONRkaKY8fVKCcqN5qnSZJzIwdLH3rp8aHH9qs5&#10;GAG+nfYfftO8P6nHOrxsnve1vt8KcX42390CizjHPxh+9UkdKnLauYNVgWnKyXVGqIB8ucqBEZFd&#10;3dC6nYBlmqXAq5L/31D9AAAA//8DAFBLAQItABQABgAIAAAAIQC2gziS/gAAAOEBAAATAAAAAAAA&#10;AAAAAAAAAAAAAABbQ29udGVudF9UeXBlc10ueG1sUEsBAi0AFAAGAAgAAAAhADj9If/WAAAAlAEA&#10;AAsAAAAAAAAAAAAAAAAALwEAAF9yZWxzLy5yZWxzUEsBAi0AFAAGAAgAAAAhAIdrW8d4AgAANwUA&#10;AA4AAAAAAAAAAAAAAAAALgIAAGRycy9lMm9Eb2MueG1sUEsBAi0AFAAGAAgAAAAhADMB0eDhAAAA&#10;CwEAAA8AAAAAAAAAAAAAAAAA0gQAAGRycy9kb3ducmV2LnhtbFBLBQYAAAAABAAEAPMAAADgBQAA&#10;AAA=&#10;" fillcolor="white [3201]" strokecolor="black [3200]" strokeweight="1pt">
                <v:textbox>
                  <w:txbxContent>
                    <w:p w14:paraId="6BC4F4D4" w14:textId="77777777" w:rsidR="00B131D8" w:rsidRPr="00EE5E86" w:rsidRDefault="00B131D8" w:rsidP="004175D2">
                      <w:pPr>
                        <w:jc w:val="center"/>
                        <w:rPr>
                          <w:sz w:val="20"/>
                          <w:szCs w:val="20"/>
                        </w:rPr>
                      </w:pPr>
                      <w:r>
                        <w:rPr>
                          <w:sz w:val="20"/>
                          <w:szCs w:val="20"/>
                        </w:rPr>
                        <w:t>Training 80%</w:t>
                      </w:r>
                    </w:p>
                  </w:txbxContent>
                </v:textbox>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3C282B51" wp14:editId="6C1286E8">
                <wp:simplePos x="0" y="0"/>
                <wp:positionH relativeFrom="column">
                  <wp:posOffset>3657600</wp:posOffset>
                </wp:positionH>
                <wp:positionV relativeFrom="paragraph">
                  <wp:posOffset>6267450</wp:posOffset>
                </wp:positionV>
                <wp:extent cx="1027430" cy="339725"/>
                <wp:effectExtent l="0" t="0" r="20320" b="22225"/>
                <wp:wrapNone/>
                <wp:docPr id="200" name="Flowchart: Alternate Process 200"/>
                <wp:cNvGraphicFramePr/>
                <a:graphic xmlns:a="http://schemas.openxmlformats.org/drawingml/2006/main">
                  <a:graphicData uri="http://schemas.microsoft.com/office/word/2010/wordprocessingShape">
                    <wps:wsp>
                      <wps:cNvSpPr/>
                      <wps:spPr>
                        <a:xfrm>
                          <a:off x="0" y="0"/>
                          <a:ext cx="1027430" cy="3397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7DF15C54" w14:textId="77777777" w:rsidR="00B131D8" w:rsidRDefault="00B131D8" w:rsidP="004175D2">
                            <w:pPr>
                              <w:jc w:val="center"/>
                            </w:pPr>
                            <w:r>
                              <w:t>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282B51" id="Flowchart: Alternate Process 200" o:spid="_x0000_s1047" type="#_x0000_t176" style="position:absolute;left:0;text-align:left;margin-left:4in;margin-top:493.5pt;width:80.9pt;height:26.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dDQegIAAEkFAAAOAAAAZHJzL2Uyb0RvYy54bWysVMFu2zAMvQ/YPwi6r47TdF2NOkWQosOA&#10;og3aDj0rslQbkyWNYuJkXz9KdpyiK3YYdrFFkY96fCJ1ebVrDdsqCI2zJc9PJpwpK13V2JeSf3+6&#10;+fSFs4DCVsI4q0q+V4FfzT9+uOx8oaaudqZSwCiJDUXnS14j+iLLgqxVK8KJ88qSUztoBZIJL1kF&#10;oqPsrcmmk8nnrHNQeXBShUC7172Tz1N+rZXEe62DQmZKTtwwfSF91/GbzS9F8QLC140caIh/YNGK&#10;xtKhY6prgYJtoPkjVdtIcMFpPJGuzZzWjVSpBqomn7yp5rEWXqVaSJzgR5nC/0sr77YrYE1VclKT&#10;MytauqQb4zpZC8CCLQwqsAIVW/UisxhHqnU+FAR+9CsYrEDLKMFOQxv/VBzbJaX3o9Jqh0zSZj6Z&#10;ns9O6UBJvtPTi/PpWUyaHdEeAn5VrmVxUXJNlJaR0kho4JNUF9vbgD3+gKNkkWJPKq1wb1TkZeyD&#10;0lQy0ZgmdGo2tTTAtoLapPqRD1xSZIToxpgRlL8HMngADbERplIDjsDJe8DjaWN0OtFZHIFtYx38&#10;Haz7+EPVfa2xbNytd/39JoJxa+2qPV06uH4agpc3DYl8KwKuBFD7073QSOM9faLuJXfDirPawa/3&#10;9mM8dSV5OetonEoefm4EKM7MN0v9epHPZnH+kjE7O5+SAa8969ceu2mXjq4ip8fDy7SM8WgOSw2u&#10;fabJX8RTySWspLNLLhEOxhL7Mae3Q6rFIoXRzHmBt/bRy5g8Ch375Wn3LMAPnYbUo3fuMHqieNNb&#10;fWxEWrfYoNNNaryjrsMV0Lymfh7elvggvLZT1PEFnP8GAAD//wMAUEsDBBQABgAIAAAAIQAQHRQb&#10;4QAAAAwBAAAPAAAAZHJzL2Rvd25yZXYueG1sTI9BTsMwEEX3SNzBGiR21G4hTRviVAUJqYIVKQdw&#10;4yEJie0odlrn9gwrupvRPP15P99F07Mzjr51VsJyIYChrZxubS3h6/j2sAHmg7Ja9c6ihBk97Irb&#10;m1xl2l3sJ57LUDMKsT5TEpoQhoxzXzVolF+4AS3dvt1oVKB1rLke1YXCTc9XQqy5Ua2lD40a8LXB&#10;qisnI2FfHt9/tjqZDx+HuZteVnHZVVHK+7u4fwYWMIZ/GP70SR0Kcjq5yWrPeglJuqYuQcJ2k9JA&#10;RPqYUpkToeJJJMCLnF+XKH4BAAD//wMAUEsBAi0AFAAGAAgAAAAhALaDOJL+AAAA4QEAABMAAAAA&#10;AAAAAAAAAAAAAAAAAFtDb250ZW50X1R5cGVzXS54bWxQSwECLQAUAAYACAAAACEAOP0h/9YAAACU&#10;AQAACwAAAAAAAAAAAAAAAAAvAQAAX3JlbHMvLnJlbHNQSwECLQAUAAYACAAAACEA+r3Q0HoCAABJ&#10;BQAADgAAAAAAAAAAAAAAAAAuAgAAZHJzL2Uyb0RvYy54bWxQSwECLQAUAAYACAAAACEAEB0UG+EA&#10;AAAMAQAADwAAAAAAAAAAAAAAAADUBAAAZHJzL2Rvd25yZXYueG1sUEsFBgAAAAAEAAQA8wAAAOIF&#10;AAAAAA==&#10;" fillcolor="white [3201]" strokecolor="black [3200]" strokeweight="1pt">
                <v:textbox>
                  <w:txbxContent>
                    <w:p w14:paraId="7DF15C54" w14:textId="77777777" w:rsidR="00B131D8" w:rsidRDefault="00B131D8" w:rsidP="004175D2">
                      <w:pPr>
                        <w:jc w:val="center"/>
                      </w:pPr>
                      <w:r>
                        <w:t>Hasil</w:t>
                      </w:r>
                    </w:p>
                  </w:txbxContent>
                </v:textbox>
              </v:shape>
            </w:pict>
          </mc:Fallback>
        </mc:AlternateContent>
      </w:r>
      <w:r>
        <w:br w:type="page"/>
      </w:r>
    </w:p>
    <w:p w14:paraId="0DACE05A" w14:textId="77777777" w:rsidR="004175D2" w:rsidRDefault="004175D2" w:rsidP="004175D2">
      <w:pPr>
        <w:pStyle w:val="Heading1"/>
        <w:numPr>
          <w:ilvl w:val="0"/>
          <w:numId w:val="11"/>
        </w:numPr>
        <w:ind w:left="142" w:firstLine="142"/>
      </w:pPr>
      <w:r>
        <w:lastRenderedPageBreak/>
        <w:br/>
      </w:r>
      <w:bookmarkStart w:id="155" w:name="_Toc24116886"/>
      <w:bookmarkStart w:id="156" w:name="_Toc24341524"/>
      <w:r>
        <w:t>HASIL DAN PEMBAHASAN</w:t>
      </w:r>
      <w:bookmarkEnd w:id="155"/>
      <w:bookmarkEnd w:id="156"/>
    </w:p>
    <w:p w14:paraId="3C2797E4" w14:textId="77777777" w:rsidR="004175D2" w:rsidRDefault="004175D2" w:rsidP="004175D2">
      <w:pPr>
        <w:pStyle w:val="Heading2"/>
        <w:numPr>
          <w:ilvl w:val="1"/>
          <w:numId w:val="11"/>
        </w:numPr>
        <w:ind w:left="360"/>
        <w:jc w:val="both"/>
      </w:pPr>
      <w:bookmarkStart w:id="157" w:name="_Toc24116887"/>
      <w:bookmarkStart w:id="158" w:name="_Toc24341525"/>
      <w:r>
        <w:t xml:space="preserve">Eksplorasi dan </w:t>
      </w:r>
      <w:r w:rsidRPr="009223B3">
        <w:rPr>
          <w:i/>
          <w:iCs/>
        </w:rPr>
        <w:t>Preprocessing</w:t>
      </w:r>
      <w:r>
        <w:t xml:space="preserve"> Data</w:t>
      </w:r>
      <w:bookmarkEnd w:id="157"/>
      <w:bookmarkEnd w:id="158"/>
    </w:p>
    <w:p w14:paraId="55FACC56" w14:textId="77777777" w:rsidR="004175D2" w:rsidRDefault="004175D2" w:rsidP="004175D2">
      <w:pPr>
        <w:pStyle w:val="Heading3"/>
        <w:numPr>
          <w:ilvl w:val="2"/>
          <w:numId w:val="11"/>
        </w:numPr>
        <w:tabs>
          <w:tab w:val="left" w:pos="567"/>
        </w:tabs>
        <w:spacing w:before="120" w:after="120"/>
        <w:ind w:left="340" w:hanging="340"/>
        <w:jc w:val="both"/>
      </w:pPr>
      <w:bookmarkStart w:id="159" w:name="_Toc24116888"/>
      <w:bookmarkStart w:id="160" w:name="_Toc24341526"/>
      <w:r>
        <w:t>Image Segmentation Dataset</w:t>
      </w:r>
      <w:bookmarkEnd w:id="159"/>
      <w:bookmarkEnd w:id="160"/>
    </w:p>
    <w:p w14:paraId="117DD62A" w14:textId="77777777" w:rsidR="004175D2" w:rsidRDefault="004175D2" w:rsidP="004175D2">
      <w:pPr>
        <w:pStyle w:val="Heading4"/>
        <w:numPr>
          <w:ilvl w:val="3"/>
          <w:numId w:val="11"/>
        </w:numPr>
        <w:ind w:left="720" w:hanging="720"/>
        <w:jc w:val="both"/>
      </w:pPr>
      <w:r w:rsidRPr="009223B3">
        <w:rPr>
          <w:i/>
          <w:iCs w:val="0"/>
        </w:rPr>
        <w:t>Data</w:t>
      </w:r>
      <w:r>
        <w:t xml:space="preserve"> </w:t>
      </w:r>
      <w:r w:rsidRPr="009223B3">
        <w:rPr>
          <w:i/>
          <w:iCs w:val="0"/>
        </w:rPr>
        <w:t>Cleaning</w:t>
      </w:r>
      <w:r>
        <w:t xml:space="preserve"> &amp; </w:t>
      </w:r>
      <w:r w:rsidRPr="009223B3">
        <w:rPr>
          <w:i/>
          <w:iCs w:val="0"/>
        </w:rPr>
        <w:t>Normalization</w:t>
      </w:r>
    </w:p>
    <w:p w14:paraId="238DB159" w14:textId="1059CBB9" w:rsidR="004175D2" w:rsidRDefault="004175D2" w:rsidP="004175D2">
      <w:pPr>
        <w:ind w:firstLine="340"/>
        <w:jc w:val="both"/>
      </w:pPr>
      <w:r>
        <w:t xml:space="preserve">Image Segmentation dataset merupkan dataset mengenai citra di mana setiap pikselnya memiliki kelas berdasarkan hasil segmentasi manual dari citra outdoor. Setiap observasi dari dataset ini adalah gabungan piksel yang berukuran 3x3 (disebut </w:t>
      </w:r>
      <w:r w:rsidRPr="000151C4">
        <w:rPr>
          <w:i/>
          <w:iCs/>
        </w:rPr>
        <w:t>region</w:t>
      </w:r>
      <w:r>
        <w:t xml:space="preserve">). Pada dataset asli terhadap </w:t>
      </w:r>
      <w:r w:rsidR="000151C4">
        <w:t>enam</w:t>
      </w:r>
      <w:r>
        <w:t xml:space="preserve"> kelas berbeda</w:t>
      </w:r>
      <w:r w:rsidR="00FD75A3">
        <w:t>, n</w:t>
      </w:r>
      <w:r>
        <w:t>amun dataset ini diubah oleh Keel di mana hanya terdapat 2 kelas, yaitu positif dan negatif. Kelas positif adalah kelas 0 pada dataset asli, dan kelas negatif adalah kelas 1, 2, 3, 4 dan 5 pada dataset asli. Perubahan ini dilakukan untuk menciptakan dataset yang tidak seimbang. Terdapat 20 atribut pada dataset ini:</w:t>
      </w:r>
    </w:p>
    <w:p w14:paraId="0DD95DA1" w14:textId="77777777" w:rsidR="004175D2" w:rsidRDefault="004175D2" w:rsidP="004175D2">
      <w:pPr>
        <w:pStyle w:val="ListParagraph"/>
        <w:numPr>
          <w:ilvl w:val="0"/>
          <w:numId w:val="21"/>
        </w:numPr>
        <w:jc w:val="both"/>
      </w:pPr>
      <w:r>
        <w:t xml:space="preserve">‘region_centroid_row’ dan ‘region_centroid_col’ menunjukkan lokasi </w:t>
      </w:r>
      <w:r w:rsidRPr="00E11CAF">
        <w:rPr>
          <w:i/>
          <w:iCs/>
        </w:rPr>
        <w:t>centroid</w:t>
      </w:r>
      <w:r>
        <w:t xml:space="preserve"> dari region observasi. region_centroid_row menunjukkan lokasi baris dari centroid, dan region_centroid_col menunjukkan lokasi kolom dari </w:t>
      </w:r>
      <w:r w:rsidRPr="00E11CAF">
        <w:rPr>
          <w:i/>
          <w:iCs/>
        </w:rPr>
        <w:t>centroid</w:t>
      </w:r>
      <w:r>
        <w:t>. Atribut-atribut ini bersifat bilangan bulat [0, 255].</w:t>
      </w:r>
    </w:p>
    <w:p w14:paraId="66E9A91A" w14:textId="4CB796A9" w:rsidR="004175D2" w:rsidRDefault="004175D2" w:rsidP="004175D2">
      <w:pPr>
        <w:pStyle w:val="ListParagraph"/>
        <w:numPr>
          <w:ilvl w:val="0"/>
          <w:numId w:val="21"/>
        </w:numPr>
        <w:jc w:val="both"/>
      </w:pPr>
      <w:r>
        <w:t xml:space="preserve">‘region_pixel_count’ berisi informasi tentang jumlah piksel dari </w:t>
      </w:r>
      <w:r w:rsidRPr="0091699A">
        <w:rPr>
          <w:i/>
          <w:iCs/>
        </w:rPr>
        <w:t>region</w:t>
      </w:r>
      <w:r>
        <w:t xml:space="preserve"> observasi. Atribut ini bersifat bilangan bulat dan hanya terdapat satu jenis nilai pada atribut ini </w:t>
      </w:r>
      <w:r w:rsidR="00C14779">
        <w:t>{9}</w:t>
      </w:r>
      <w:r>
        <w:t>.</w:t>
      </w:r>
    </w:p>
    <w:p w14:paraId="2D092C74" w14:textId="77777777" w:rsidR="004175D2" w:rsidRDefault="004175D2" w:rsidP="004175D2">
      <w:pPr>
        <w:pStyle w:val="ListParagraph"/>
        <w:numPr>
          <w:ilvl w:val="0"/>
          <w:numId w:val="21"/>
        </w:numPr>
        <w:jc w:val="both"/>
      </w:pPr>
      <w:r>
        <w:t xml:space="preserve">‘short_line_density-5’ dan ‘short_line_density-2’ berisi informasi mengenai hasil dari algoritma ekstraksi garis yang melewati </w:t>
      </w:r>
      <w:r w:rsidRPr="0091699A">
        <w:rPr>
          <w:i/>
          <w:iCs/>
        </w:rPr>
        <w:t>region</w:t>
      </w:r>
      <w:r>
        <w:t xml:space="preserve"> tersebut. short_line_density-5 menghitung garis dengan kontras rendah (lebih kecil dari atau sama dengan 5) dan short_line_density-2 menghitung garis dengan kontras tinggi (lebih besar dari 5). Atribut-atribut ini bersifat riil kontinu [0, 1]</w:t>
      </w:r>
    </w:p>
    <w:p w14:paraId="53FB2818" w14:textId="09EF146A" w:rsidR="004175D2" w:rsidRPr="00680507" w:rsidRDefault="004175D2" w:rsidP="004175D2">
      <w:pPr>
        <w:pStyle w:val="ListParagraph"/>
        <w:numPr>
          <w:ilvl w:val="0"/>
          <w:numId w:val="21"/>
        </w:numPr>
        <w:jc w:val="both"/>
      </w:pPr>
      <w:r>
        <w:t xml:space="preserve">‘vedge_mean’, ‘vedge_sd’, ‘hedge_mean’, ‘hedge_sd’ berisi informasi mengenai piksel-piksel </w:t>
      </w:r>
      <w:r w:rsidR="00BF79B6">
        <w:t>yang bertetangga</w:t>
      </w:r>
      <w:r>
        <w:t xml:space="preserve"> dengan </w:t>
      </w:r>
      <w:r w:rsidRPr="0091699A">
        <w:rPr>
          <w:i/>
          <w:iCs/>
        </w:rPr>
        <w:t>region</w:t>
      </w:r>
      <w:r>
        <w:t xml:space="preserve"> tersebut. Terdapat 6 </w:t>
      </w:r>
      <w:r>
        <w:lastRenderedPageBreak/>
        <w:t xml:space="preserve">piksel pada masing-masing vedge dan hedge, yaitu 6 piksel tetangga secara horizontal dan 6 piksel tetangga secara vertikal. Rata-rata dari 6 piksel tersebut dimasukkan dalam vedge_mean dan hedge_mean, kemudian standar deviasi dari 6 piksel tersebut dimasukkan dalam vedge_sd dan hedge_sd. Atribut-atribut ini bersifat riil kontinu </w:t>
      </w:r>
      <m:oMath>
        <m:r>
          <w:rPr>
            <w:rFonts w:ascii="Cambria Math" w:hAnsi="Cambria Math"/>
          </w:rPr>
          <m:t>[0,∞]</m:t>
        </m:r>
      </m:oMath>
    </w:p>
    <w:p w14:paraId="33EEE513" w14:textId="6CE7D5AB" w:rsidR="00680507" w:rsidRDefault="00680507" w:rsidP="00680507">
      <w:pPr>
        <w:pStyle w:val="ListParagraph"/>
        <w:numPr>
          <w:ilvl w:val="0"/>
          <w:numId w:val="21"/>
        </w:numPr>
        <w:jc w:val="both"/>
      </w:pPr>
      <w:r>
        <w:t xml:space="preserve">‘rawred_mean’, ‘rawgreen_mean’, dan ‘rawblue_mean’, berisi informasi mengenai rata-rata dari masing-masing warna merah (R), hijau (G), dan biru (B) dari </w:t>
      </w:r>
      <w:r w:rsidRPr="0091699A">
        <w:rPr>
          <w:i/>
          <w:iCs/>
        </w:rPr>
        <w:t>region</w:t>
      </w:r>
      <w:r>
        <w:t xml:space="preserve"> tersebut. Atribut-atribut ini bersifat riil kontinu [0, 255]</w:t>
      </w:r>
    </w:p>
    <w:p w14:paraId="1EAC593B" w14:textId="03574938" w:rsidR="000A7DA4" w:rsidRDefault="004175D2" w:rsidP="004175D2">
      <w:pPr>
        <w:pStyle w:val="ListParagraph"/>
        <w:numPr>
          <w:ilvl w:val="0"/>
          <w:numId w:val="21"/>
        </w:numPr>
        <w:jc w:val="both"/>
      </w:pPr>
      <w:r>
        <w:t xml:space="preserve">‘intensity_mean’ adalah rata-rata dari seluruh warna pada </w:t>
      </w:r>
      <w:r w:rsidRPr="0091699A">
        <w:rPr>
          <w:i/>
          <w:iCs/>
        </w:rPr>
        <w:t>region</w:t>
      </w:r>
      <w:r>
        <w:t xml:space="preserve"> tersebut, di</w:t>
      </w:r>
      <w:r w:rsidR="001D09B2">
        <w:t>hitung</w:t>
      </w:r>
      <w:r>
        <w:t xml:space="preserve"> dari</w:t>
      </w:r>
      <w:r w:rsidR="006A20DC">
        <w:t>:</w:t>
      </w:r>
    </w:p>
    <w:p w14:paraId="1412ADA4" w14:textId="77777777" w:rsidR="000A7DA4" w:rsidRPr="000A7DA4" w:rsidRDefault="00FD2475" w:rsidP="000A7DA4">
      <w:pPr>
        <w:pStyle w:val="ListParagraph"/>
        <w:jc w:val="both"/>
        <w:rPr>
          <w:rFonts w:eastAsiaTheme="minorEastAsia"/>
        </w:rPr>
      </w:pPr>
      <m:oMathPara>
        <m:oMath>
          <m:f>
            <m:fPr>
              <m:ctrlPr>
                <w:rPr>
                  <w:rFonts w:ascii="Cambria Math" w:hAnsi="Cambria Math"/>
                  <w:i/>
                </w:rPr>
              </m:ctrlPr>
            </m:fPr>
            <m:num>
              <m:r>
                <w:rPr>
                  <w:rFonts w:ascii="Cambria Math" w:hAnsi="Cambria Math"/>
                </w:rPr>
                <m:t>R+G+B</m:t>
              </m:r>
            </m:num>
            <m:den>
              <m:r>
                <w:rPr>
                  <w:rFonts w:ascii="Cambria Math" w:hAnsi="Cambria Math"/>
                </w:rPr>
                <m:t>3</m:t>
              </m:r>
            </m:den>
          </m:f>
        </m:oMath>
      </m:oMathPara>
    </w:p>
    <w:p w14:paraId="653E0545" w14:textId="734408CE" w:rsidR="004175D2" w:rsidRPr="000A7DA4" w:rsidRDefault="004175D2" w:rsidP="000A7DA4">
      <w:pPr>
        <w:pStyle w:val="ListParagraph"/>
        <w:jc w:val="both"/>
        <w:rPr>
          <w:rFonts w:eastAsiaTheme="minorEastAsia"/>
        </w:rPr>
      </w:pPr>
      <w:r>
        <w:t xml:space="preserve"> Atribut ini bersifat riil kontinu [0, 255]</w:t>
      </w:r>
    </w:p>
    <w:p w14:paraId="44715537" w14:textId="6FC84B88" w:rsidR="00680507" w:rsidRDefault="00680507" w:rsidP="004175D2">
      <w:pPr>
        <w:pStyle w:val="ListParagraph"/>
        <w:numPr>
          <w:ilvl w:val="0"/>
          <w:numId w:val="21"/>
        </w:numPr>
        <w:jc w:val="both"/>
      </w:pPr>
      <w:r>
        <w:t xml:space="preserve"> </w:t>
      </w:r>
      <w:r w:rsidR="004175D2">
        <w:t>‘exred_mean’, ‘exgreen_mean’, dan ‘exblue_mean’, berisi informasi mengenai kelebihan (</w:t>
      </w:r>
      <w:r w:rsidR="004175D2" w:rsidRPr="006A20DC">
        <w:rPr>
          <w:i/>
          <w:iCs/>
        </w:rPr>
        <w:t>excess</w:t>
      </w:r>
      <w:r w:rsidR="004175D2">
        <w:t>) dari masing-masing warna merah, hiau, dan biru. exred_mean di</w:t>
      </w:r>
      <w:r w:rsidR="001D09B2">
        <w:t>hitung</w:t>
      </w:r>
      <w:r w:rsidR="004175D2">
        <w:t xml:space="preserve"> dari</w:t>
      </w:r>
      <w:r>
        <w:t>:</w:t>
      </w:r>
    </w:p>
    <w:p w14:paraId="2C5C0582" w14:textId="77777777" w:rsidR="00680507" w:rsidRPr="00680507" w:rsidRDefault="00680507" w:rsidP="00680507">
      <w:pPr>
        <w:pStyle w:val="ListParagraph"/>
        <w:jc w:val="both"/>
        <w:rPr>
          <w:rFonts w:eastAsiaTheme="minorEastAsia"/>
        </w:rPr>
      </w:pPr>
      <m:oMathPara>
        <m:oMath>
          <m:r>
            <w:rPr>
              <w:rFonts w:ascii="Cambria Math" w:hAnsi="Cambria Math"/>
            </w:rPr>
            <m:t>2R-</m:t>
          </m:r>
          <m:d>
            <m:dPr>
              <m:ctrlPr>
                <w:rPr>
                  <w:rFonts w:ascii="Cambria Math" w:hAnsi="Cambria Math"/>
                  <w:i/>
                </w:rPr>
              </m:ctrlPr>
            </m:dPr>
            <m:e>
              <m:r>
                <w:rPr>
                  <w:rFonts w:ascii="Cambria Math" w:hAnsi="Cambria Math"/>
                </w:rPr>
                <m:t>G+B</m:t>
              </m:r>
            </m:e>
          </m:d>
        </m:oMath>
      </m:oMathPara>
    </w:p>
    <w:p w14:paraId="0D58297F" w14:textId="2FDBDA81" w:rsidR="00680507" w:rsidRDefault="004175D2" w:rsidP="00680507">
      <w:pPr>
        <w:pStyle w:val="ListParagraph"/>
        <w:jc w:val="both"/>
      </w:pPr>
      <w:r>
        <w:t>exgreen_mean di</w:t>
      </w:r>
      <w:r w:rsidR="001D09B2">
        <w:t>hitung</w:t>
      </w:r>
      <w:r>
        <w:t xml:space="preserve"> dari</w:t>
      </w:r>
      <w:r w:rsidR="00680507">
        <w:t>:</w:t>
      </w:r>
    </w:p>
    <w:p w14:paraId="157E99C2" w14:textId="77777777" w:rsidR="00680507" w:rsidRPr="00680507" w:rsidRDefault="00680507" w:rsidP="00680507">
      <w:pPr>
        <w:pStyle w:val="ListParagraph"/>
        <w:jc w:val="both"/>
        <w:rPr>
          <w:rFonts w:eastAsiaTheme="minorEastAsia"/>
        </w:rPr>
      </w:pPr>
      <m:oMathPara>
        <m:oMath>
          <m:r>
            <w:rPr>
              <w:rFonts w:ascii="Cambria Math" w:hAnsi="Cambria Math"/>
            </w:rPr>
            <m:t>2G-</m:t>
          </m:r>
          <m:d>
            <m:dPr>
              <m:ctrlPr>
                <w:rPr>
                  <w:rFonts w:ascii="Cambria Math" w:hAnsi="Cambria Math"/>
                  <w:i/>
                </w:rPr>
              </m:ctrlPr>
            </m:dPr>
            <m:e>
              <m:r>
                <w:rPr>
                  <w:rFonts w:ascii="Cambria Math" w:hAnsi="Cambria Math"/>
                </w:rPr>
                <m:t>R+B</m:t>
              </m:r>
            </m:e>
          </m:d>
        </m:oMath>
      </m:oMathPara>
    </w:p>
    <w:p w14:paraId="2C8F41F3" w14:textId="439C0953" w:rsidR="00680507" w:rsidRDefault="004175D2" w:rsidP="00680507">
      <w:pPr>
        <w:pStyle w:val="ListParagraph"/>
        <w:jc w:val="both"/>
      </w:pPr>
      <w:r>
        <w:t>exblue_mean di</w:t>
      </w:r>
      <w:r w:rsidR="001D09B2">
        <w:t>hitung</w:t>
      </w:r>
      <w:r>
        <w:t xml:space="preserve"> dari</w:t>
      </w:r>
      <w:r w:rsidR="00680507">
        <w:t>:</w:t>
      </w:r>
    </w:p>
    <w:p w14:paraId="08FF1F2A" w14:textId="4BA5759C" w:rsidR="00680507" w:rsidRDefault="00680507" w:rsidP="00680507">
      <w:pPr>
        <w:pStyle w:val="ListParagraph"/>
        <w:jc w:val="both"/>
      </w:pPr>
      <m:oMathPara>
        <m:oMath>
          <m:r>
            <w:rPr>
              <w:rFonts w:ascii="Cambria Math" w:hAnsi="Cambria Math"/>
            </w:rPr>
            <m:t>2B-(R+G).</m:t>
          </m:r>
        </m:oMath>
      </m:oMathPara>
    </w:p>
    <w:p w14:paraId="6A800084" w14:textId="0EE1D6EE" w:rsidR="004175D2" w:rsidRPr="00680507" w:rsidRDefault="004175D2" w:rsidP="00680507">
      <w:pPr>
        <w:pStyle w:val="ListParagraph"/>
        <w:jc w:val="both"/>
        <w:rPr>
          <w:rFonts w:eastAsiaTheme="minorEastAsia"/>
        </w:rPr>
      </w:pPr>
      <w:r>
        <w:t xml:space="preserve"> Atribut-atribut ini bersifat riil kontinu [-256, 255]</w:t>
      </w:r>
    </w:p>
    <w:p w14:paraId="4BA0A563" w14:textId="77777777" w:rsidR="004175D2" w:rsidRDefault="004175D2" w:rsidP="004175D2">
      <w:pPr>
        <w:pStyle w:val="ListParagraph"/>
        <w:numPr>
          <w:ilvl w:val="0"/>
          <w:numId w:val="21"/>
        </w:numPr>
        <w:jc w:val="both"/>
      </w:pPr>
      <w:r>
        <w:t xml:space="preserve">‘value_mean’, ‘hue_mean’, dan ‘saturation_mean’, yaitu hasil transformasi linear 3D dari RGB (menggunakan algoritma dari buku </w:t>
      </w:r>
      <w:r w:rsidRPr="00FF13EF">
        <w:t xml:space="preserve">Foley and VanDam, </w:t>
      </w:r>
      <w:r w:rsidRPr="001D09B2">
        <w:rPr>
          <w:i/>
          <w:iCs/>
        </w:rPr>
        <w:t>Fundamentals of Interactive Computer Graphics</w:t>
      </w:r>
      <w:r>
        <w:t>). Atribut-atribut ini bersifat riil kontinu,  value_mean memiliki range [0, 255], hue_mean memiliki range [-100,100], dan saturation_mean memiliki range [0, 1].</w:t>
      </w:r>
    </w:p>
    <w:p w14:paraId="6CF5B435" w14:textId="77777777" w:rsidR="004175D2" w:rsidRDefault="004175D2" w:rsidP="004175D2">
      <w:pPr>
        <w:pStyle w:val="ListParagraph"/>
        <w:numPr>
          <w:ilvl w:val="0"/>
          <w:numId w:val="21"/>
        </w:numPr>
        <w:jc w:val="both"/>
      </w:pPr>
      <w:r>
        <w:t xml:space="preserve">Atribut class menunjukkan </w:t>
      </w:r>
      <w:r w:rsidRPr="0091699A">
        <w:rPr>
          <w:i/>
          <w:iCs/>
        </w:rPr>
        <w:t>region</w:t>
      </w:r>
      <w:r>
        <w:t xml:space="preserve"> adalah kelas positif atau negatif. Atribut ini bersifat kategorik {‘positive’, ‘negative’}.</w:t>
      </w:r>
    </w:p>
    <w:p w14:paraId="290F4F04" w14:textId="77777777" w:rsidR="004175D2" w:rsidRDefault="004175D2" w:rsidP="004175D2">
      <w:pPr>
        <w:jc w:val="both"/>
      </w:pPr>
      <w:r>
        <w:lastRenderedPageBreak/>
        <w:t xml:space="preserve">Image Segmentation dataset ini termasuk kategori dataset tak seimbang yang di mana kelas mayoritasnya adalah </w:t>
      </w:r>
      <w:r w:rsidRPr="0091699A">
        <w:rPr>
          <w:i/>
          <w:iCs/>
        </w:rPr>
        <w:t>region</w:t>
      </w:r>
      <w:r>
        <w:t xml:space="preserve"> berkategori negatif dengan jumlah 1962 dan kelas minoritas adalah </w:t>
      </w:r>
      <w:r w:rsidRPr="0091699A">
        <w:rPr>
          <w:i/>
          <w:iCs/>
        </w:rPr>
        <w:t>region</w:t>
      </w:r>
      <w:r>
        <w:t xml:space="preserve"> berkategori positif dengan jumlah 346.</w:t>
      </w:r>
    </w:p>
    <w:p w14:paraId="4B57065F" w14:textId="77777777" w:rsidR="004175D2" w:rsidRDefault="004175D2" w:rsidP="004175D2">
      <w:pPr>
        <w:keepNext/>
        <w:jc w:val="center"/>
      </w:pPr>
      <w:r>
        <w:rPr>
          <w:noProof/>
        </w:rPr>
        <w:drawing>
          <wp:inline distT="0" distB="0" distL="0" distR="0" wp14:anchorId="1DCE733C" wp14:editId="14278F81">
            <wp:extent cx="5252085" cy="516636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2085" cy="5166360"/>
                    </a:xfrm>
                    <a:prstGeom prst="rect">
                      <a:avLst/>
                    </a:prstGeom>
                  </pic:spPr>
                </pic:pic>
              </a:graphicData>
            </a:graphic>
          </wp:inline>
        </w:drawing>
      </w:r>
    </w:p>
    <w:p w14:paraId="649C5402" w14:textId="21FA5D73" w:rsidR="004175D2" w:rsidRPr="0093296C" w:rsidRDefault="004175D2" w:rsidP="0093296C">
      <w:pPr>
        <w:pStyle w:val="Caption"/>
      </w:pPr>
      <w:bookmarkStart w:id="161" w:name="_Ref24099374"/>
      <w:bookmarkStart w:id="162" w:name="_Toc24116983"/>
      <w:r w:rsidRPr="0093296C">
        <w:t xml:space="preserve">Gambar </w:t>
      </w:r>
      <w:r w:rsidR="00FD2475">
        <w:fldChar w:fldCharType="begin"/>
      </w:r>
      <w:r w:rsidR="00FD2475">
        <w:instrText xml:space="preserve"> SEQ Gambar \* ARABIC </w:instrText>
      </w:r>
      <w:r w:rsidR="00FD2475">
        <w:fldChar w:fldCharType="separate"/>
      </w:r>
      <w:r w:rsidR="00053949">
        <w:rPr>
          <w:noProof/>
        </w:rPr>
        <w:t>6</w:t>
      </w:r>
      <w:r w:rsidR="00FD2475">
        <w:fldChar w:fldCharType="end"/>
      </w:r>
      <w:bookmarkEnd w:id="161"/>
      <w:r w:rsidRPr="0093296C">
        <w:t>: Boxplot sebelum Outlier Removal - Image Segmentation Dataset</w:t>
      </w:r>
      <w:bookmarkEnd w:id="162"/>
    </w:p>
    <w:p w14:paraId="5C4FC756" w14:textId="1763704A" w:rsidR="004175D2" w:rsidRDefault="004175D2" w:rsidP="004175D2">
      <w:pPr>
        <w:ind w:firstLine="720"/>
        <w:jc w:val="both"/>
      </w:pPr>
      <w:r>
        <w:fldChar w:fldCharType="begin"/>
      </w:r>
      <w:r>
        <w:instrText xml:space="preserve"> REF _Ref24099374 \h </w:instrText>
      </w:r>
      <w:r>
        <w:fldChar w:fldCharType="separate"/>
      </w:r>
      <w:r w:rsidR="00053949" w:rsidRPr="0093296C">
        <w:t xml:space="preserve">Gambar </w:t>
      </w:r>
      <w:r w:rsidR="00053949">
        <w:rPr>
          <w:noProof/>
        </w:rPr>
        <w:t>6</w:t>
      </w:r>
      <w:r>
        <w:fldChar w:fldCharType="end"/>
      </w:r>
      <w:r w:rsidR="001734D5">
        <w:t xml:space="preserve"> menunjukkan bahwa</w:t>
      </w:r>
      <w:r>
        <w:t xml:space="preserve"> terdapat banyak outlier ekstrim yang tersebar jauh dari 90% sebaran data. Namun outlier ekstrim tesebut hanya tersebar pada kelas negatif (mayoritas) saja, yang berarti bahwa menghapus sebagian outlier ini tidak berdampak terhadap kelas positif (minoritas).</w:t>
      </w:r>
    </w:p>
    <w:p w14:paraId="7B9F1CAF" w14:textId="77777777" w:rsidR="004175D2" w:rsidRDefault="004175D2" w:rsidP="004175D2">
      <w:pPr>
        <w:keepNext/>
        <w:jc w:val="both"/>
      </w:pPr>
      <w:r>
        <w:rPr>
          <w:noProof/>
        </w:rPr>
        <w:lastRenderedPageBreak/>
        <w:drawing>
          <wp:inline distT="0" distB="0" distL="0" distR="0" wp14:anchorId="4CB8FF03" wp14:editId="701BE3F0">
            <wp:extent cx="5252085" cy="5008880"/>
            <wp:effectExtent l="0" t="0" r="571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2085" cy="5008880"/>
                    </a:xfrm>
                    <a:prstGeom prst="rect">
                      <a:avLst/>
                    </a:prstGeom>
                  </pic:spPr>
                </pic:pic>
              </a:graphicData>
            </a:graphic>
          </wp:inline>
        </w:drawing>
      </w:r>
    </w:p>
    <w:p w14:paraId="221C5BBD" w14:textId="78D6ABFC" w:rsidR="004175D2" w:rsidRPr="0093296C" w:rsidRDefault="004175D2" w:rsidP="0093296C">
      <w:pPr>
        <w:pStyle w:val="Caption"/>
      </w:pPr>
      <w:bookmarkStart w:id="163" w:name="_Ref24099770"/>
      <w:bookmarkStart w:id="164" w:name="_Toc24116984"/>
      <w:r w:rsidRPr="0093296C">
        <w:t xml:space="preserve">Gambar </w:t>
      </w:r>
      <w:r w:rsidR="00FD2475">
        <w:fldChar w:fldCharType="begin"/>
      </w:r>
      <w:r w:rsidR="00FD2475">
        <w:instrText xml:space="preserve"> SEQ Gambar \* ARABIC </w:instrText>
      </w:r>
      <w:r w:rsidR="00FD2475">
        <w:fldChar w:fldCharType="separate"/>
      </w:r>
      <w:r w:rsidR="00053949">
        <w:rPr>
          <w:noProof/>
        </w:rPr>
        <w:t>7</w:t>
      </w:r>
      <w:r w:rsidR="00FD2475">
        <w:fldChar w:fldCharType="end"/>
      </w:r>
      <w:bookmarkEnd w:id="163"/>
      <w:r w:rsidRPr="0093296C">
        <w:t>: Boxplot setelah Outlier Removal – Image Segmentation Dataset</w:t>
      </w:r>
      <w:bookmarkEnd w:id="164"/>
    </w:p>
    <w:p w14:paraId="34F8265F" w14:textId="1A90B5EC" w:rsidR="004175D2" w:rsidRDefault="004175D2" w:rsidP="004175D2">
      <w:pPr>
        <w:ind w:firstLine="340"/>
        <w:jc w:val="both"/>
      </w:pPr>
      <w:r>
        <w:fldChar w:fldCharType="begin"/>
      </w:r>
      <w:r>
        <w:instrText xml:space="preserve"> REF _Ref24099770 \h </w:instrText>
      </w:r>
      <w:r>
        <w:fldChar w:fldCharType="separate"/>
      </w:r>
      <w:r w:rsidR="00053949" w:rsidRPr="0093296C">
        <w:t xml:space="preserve">Gambar </w:t>
      </w:r>
      <w:r w:rsidR="00053949">
        <w:rPr>
          <w:noProof/>
        </w:rPr>
        <w:t>7</w:t>
      </w:r>
      <w:r>
        <w:fldChar w:fldCharType="end"/>
      </w:r>
      <w:r>
        <w:t xml:space="preserve"> menunjukkan dengan jelas distribusi masing-masing kelas pada 6 atribut di atas setelah </w:t>
      </w:r>
      <w:r w:rsidRPr="007667E7">
        <w:rPr>
          <w:i/>
          <w:iCs/>
        </w:rPr>
        <w:t>outlier removal</w:t>
      </w:r>
      <w:r>
        <w:t>.</w:t>
      </w:r>
    </w:p>
    <w:p w14:paraId="5041C4F4" w14:textId="770D66B2" w:rsidR="00BE0AB3" w:rsidRDefault="00BE0AB3" w:rsidP="004175D2">
      <w:pPr>
        <w:ind w:firstLine="340"/>
        <w:jc w:val="both"/>
      </w:pPr>
      <w:r>
        <w:t xml:space="preserve">Seluruh atribut telah diuji menggunakan Saphiro-Wilk test dengan </w:t>
      </w:r>
      <w:r w:rsidRPr="003A64A6">
        <w:rPr>
          <w:i/>
          <w:iCs/>
        </w:rPr>
        <w:t>p-value</w:t>
      </w:r>
      <w:r>
        <w:t xml:space="preserve"> kurang dari dari 0.05 (</w:t>
      </w:r>
      <w:r w:rsidR="00A45F7A">
        <w:fldChar w:fldCharType="begin"/>
      </w:r>
      <w:r w:rsidR="00A45F7A">
        <w:instrText xml:space="preserve"> REF _Ref24314065 \h </w:instrText>
      </w:r>
      <w:r w:rsidR="00A45F7A">
        <w:fldChar w:fldCharType="separate"/>
      </w:r>
      <w:r w:rsidR="00053949">
        <w:t xml:space="preserve">Lampiran </w:t>
      </w:r>
      <w:r w:rsidR="00053949">
        <w:rPr>
          <w:noProof/>
        </w:rPr>
        <w:t>2</w:t>
      </w:r>
      <w:r w:rsidR="00A45F7A">
        <w:fldChar w:fldCharType="end"/>
      </w:r>
      <w:r>
        <w:t>).</w:t>
      </w:r>
    </w:p>
    <w:p w14:paraId="2EE4D3A5" w14:textId="77777777" w:rsidR="004175D2" w:rsidRDefault="004175D2" w:rsidP="004175D2">
      <w:pPr>
        <w:pStyle w:val="Heading3"/>
        <w:numPr>
          <w:ilvl w:val="2"/>
          <w:numId w:val="11"/>
        </w:numPr>
        <w:tabs>
          <w:tab w:val="left" w:pos="567"/>
        </w:tabs>
        <w:spacing w:before="120" w:after="120"/>
        <w:ind w:left="340" w:hanging="340"/>
        <w:jc w:val="both"/>
      </w:pPr>
      <w:bookmarkStart w:id="165" w:name="_Toc24116889"/>
      <w:bookmarkStart w:id="166" w:name="_Toc24341527"/>
      <w:r>
        <w:lastRenderedPageBreak/>
        <w:t>Spambase Dataset</w:t>
      </w:r>
      <w:bookmarkEnd w:id="165"/>
      <w:bookmarkEnd w:id="166"/>
    </w:p>
    <w:p w14:paraId="1B981F36" w14:textId="77777777" w:rsidR="004175D2" w:rsidRPr="00791C9D" w:rsidRDefault="004175D2" w:rsidP="004175D2">
      <w:pPr>
        <w:pStyle w:val="Heading4"/>
        <w:numPr>
          <w:ilvl w:val="3"/>
          <w:numId w:val="11"/>
        </w:numPr>
        <w:ind w:left="720" w:hanging="720"/>
        <w:jc w:val="both"/>
      </w:pPr>
      <w:r w:rsidRPr="00CF3431">
        <w:rPr>
          <w:i/>
          <w:iCs w:val="0"/>
        </w:rPr>
        <w:t>Data</w:t>
      </w:r>
      <w:r>
        <w:t xml:space="preserve"> </w:t>
      </w:r>
      <w:r w:rsidRPr="00CF3431">
        <w:rPr>
          <w:i/>
          <w:iCs w:val="0"/>
        </w:rPr>
        <w:t>Cleaning</w:t>
      </w:r>
      <w:r>
        <w:t xml:space="preserve"> &amp; </w:t>
      </w:r>
      <w:r w:rsidRPr="00CF3431">
        <w:rPr>
          <w:i/>
          <w:iCs w:val="0"/>
        </w:rPr>
        <w:t>Normalization</w:t>
      </w:r>
    </w:p>
    <w:p w14:paraId="35F20BEC" w14:textId="77777777" w:rsidR="004175D2" w:rsidRDefault="004175D2" w:rsidP="004175D2">
      <w:pPr>
        <w:ind w:firstLine="340"/>
        <w:jc w:val="both"/>
      </w:pPr>
      <w:r>
        <w:t xml:space="preserve">Spambase dataset merupkan dataset yang menunjukkan email berlabel spam atau ham. Email berlabel spam pada dataset ini diperoleh dari kantor pos dan orang-orang yang mengajukan spam pada emailnya. Email berlabel ham (non-spam) diperoleh dari email kerja dan email pribadi seseorang yang bernama George. Indikator non-spam adalah kata ‘George’ dan kode area ‘650’ yang hanya diketahui oleh orang-orang yang mengenal George. Dengan menggunakan </w:t>
      </w:r>
      <w:r w:rsidRPr="00843488">
        <w:rPr>
          <w:i/>
          <w:iCs/>
        </w:rPr>
        <w:t>keyword</w:t>
      </w:r>
      <w:r>
        <w:t xml:space="preserve"> tertentu seperti ‘George’ dan ‘650’, </w:t>
      </w:r>
      <w:r w:rsidRPr="00843488">
        <w:rPr>
          <w:i/>
          <w:iCs/>
        </w:rPr>
        <w:t>personalized</w:t>
      </w:r>
      <w:r>
        <w:t xml:space="preserve"> </w:t>
      </w:r>
      <w:r w:rsidRPr="00843488">
        <w:rPr>
          <w:i/>
          <w:iCs/>
        </w:rPr>
        <w:t>spam filter</w:t>
      </w:r>
      <w:r>
        <w:t>.Terdapat 58 atribut dalam dataset ini:</w:t>
      </w:r>
    </w:p>
    <w:p w14:paraId="21C02425" w14:textId="77777777" w:rsidR="004175D2" w:rsidRDefault="004175D2" w:rsidP="004175D2">
      <w:pPr>
        <w:pStyle w:val="ListParagraph"/>
        <w:numPr>
          <w:ilvl w:val="0"/>
          <w:numId w:val="20"/>
        </w:numPr>
        <w:jc w:val="both"/>
      </w:pPr>
      <w:r>
        <w:t>48 atribut dalam format word_freq_WORD menunjukkan persentase dari frekuensi kemunculan kata WORD dari total kata pada email. Contoh: word_freq_george dan word_freq_order. Atribut-atribut ini bersifat riil kontinu [0, 100].</w:t>
      </w:r>
    </w:p>
    <w:p w14:paraId="633756E3" w14:textId="77777777" w:rsidR="004175D2" w:rsidRDefault="004175D2" w:rsidP="004175D2">
      <w:pPr>
        <w:pStyle w:val="ListParagraph"/>
        <w:numPr>
          <w:ilvl w:val="0"/>
          <w:numId w:val="20"/>
        </w:numPr>
        <w:jc w:val="both"/>
      </w:pPr>
      <w:r>
        <w:t>6 atribut dalam format char_freq_CHAR menunjukkan persentase dari frekuensi kemunculan karakter CHAR dari total karakter pada email. Contoh: char_freq_( dan char_freq_!. Atribut-atribut ini bersifat riil kontinu [0, 100].</w:t>
      </w:r>
    </w:p>
    <w:p w14:paraId="5D0D2C30" w14:textId="77777777" w:rsidR="004175D2" w:rsidRDefault="004175D2" w:rsidP="004175D2">
      <w:pPr>
        <w:pStyle w:val="ListParagraph"/>
        <w:numPr>
          <w:ilvl w:val="0"/>
          <w:numId w:val="20"/>
        </w:numPr>
        <w:jc w:val="both"/>
      </w:pPr>
      <w:r>
        <w:t>1 atribut capital_run_length_average menunjukkan rata-rata panjang huruf kapital berurutan. Atribut ini bersifat riil kontinu [1, ...].</w:t>
      </w:r>
    </w:p>
    <w:p w14:paraId="5D651297" w14:textId="77777777" w:rsidR="004175D2" w:rsidRDefault="004175D2" w:rsidP="004175D2">
      <w:pPr>
        <w:pStyle w:val="ListParagraph"/>
        <w:numPr>
          <w:ilvl w:val="0"/>
          <w:numId w:val="20"/>
        </w:numPr>
        <w:jc w:val="both"/>
      </w:pPr>
      <w:r>
        <w:t>1 atribut capital_run_length_longest menunjukkan jumlah terbanyak panjang huruf kapital berurutan. Atribut ini bersifat bilangan bulat [1, ...].</w:t>
      </w:r>
    </w:p>
    <w:p w14:paraId="09870CF1" w14:textId="77777777" w:rsidR="004175D2" w:rsidRDefault="004175D2" w:rsidP="004175D2">
      <w:pPr>
        <w:pStyle w:val="ListParagraph"/>
        <w:numPr>
          <w:ilvl w:val="0"/>
          <w:numId w:val="20"/>
        </w:numPr>
        <w:jc w:val="both"/>
      </w:pPr>
      <w:r>
        <w:t>1 atribut capital_run_length_total menunjukkan jumlah dari huruf kapital pada email. Atribut ini bersifat bilangan bulat [1, ...].</w:t>
      </w:r>
    </w:p>
    <w:p w14:paraId="1D08241D" w14:textId="77777777" w:rsidR="004175D2" w:rsidRDefault="004175D2" w:rsidP="004175D2">
      <w:pPr>
        <w:pStyle w:val="ListParagraph"/>
        <w:numPr>
          <w:ilvl w:val="0"/>
          <w:numId w:val="20"/>
        </w:numPr>
        <w:jc w:val="both"/>
      </w:pPr>
      <w:r>
        <w:t>1 atribut class menunjukkan email termasuk kategori spam (1) atau ham (0). Atribut ini bersifat nominal {0, 1}.</w:t>
      </w:r>
    </w:p>
    <w:p w14:paraId="5C5E269A" w14:textId="77777777" w:rsidR="004175D2" w:rsidRDefault="004175D2" w:rsidP="004175D2">
      <w:pPr>
        <w:ind w:firstLine="360"/>
        <w:jc w:val="both"/>
      </w:pPr>
      <w:r>
        <w:t>Spambase dataset ini termasuk kategori dataset tak seimbang yang di mana kelas mayoritasnya adalah email berkategori ham dengan jumlah 2788 dan kelas minoritas adalah email berkategori spam dengan jumlah 1813.</w:t>
      </w:r>
    </w:p>
    <w:p w14:paraId="22FBD962" w14:textId="77777777" w:rsidR="004175D2" w:rsidRDefault="004175D2" w:rsidP="004175D2">
      <w:pPr>
        <w:ind w:firstLine="360"/>
        <w:jc w:val="both"/>
      </w:pPr>
      <w:r>
        <w:lastRenderedPageBreak/>
        <w:t xml:space="preserve">Sebagian besar atribut pada dataset ini memiliki ditribusi yang sama, yaitu 48 atribut word_freq_WORD dan 6 atribut char_freq_CHAR yang memiliki rentang nilai </w:t>
      </w:r>
      <w:r>
        <w:br/>
        <w:t>[1, 100]. Tiga atribut capital_run_length_average/longest/total memilki distribusi yang jauh berbeda dengan 54 atribut sebelumnya.</w:t>
      </w:r>
    </w:p>
    <w:p w14:paraId="2EC5CDDB" w14:textId="5367AB6A" w:rsidR="00BB0877" w:rsidRDefault="00BB0877" w:rsidP="00BB0877">
      <w:pPr>
        <w:pStyle w:val="Caption"/>
        <w:keepNext/>
      </w:pPr>
      <w:bookmarkStart w:id="167" w:name="_Ref24341538"/>
      <w:r>
        <w:t xml:space="preserve">Tabel </w:t>
      </w:r>
      <w:r>
        <w:fldChar w:fldCharType="begin"/>
      </w:r>
      <w:r>
        <w:instrText xml:space="preserve"> SEQ Tabel \* ARABIC </w:instrText>
      </w:r>
      <w:r>
        <w:fldChar w:fldCharType="separate"/>
      </w:r>
      <w:r w:rsidR="00053949">
        <w:rPr>
          <w:noProof/>
        </w:rPr>
        <w:t>2</w:t>
      </w:r>
      <w:r>
        <w:fldChar w:fldCharType="end"/>
      </w:r>
      <w:bookmarkEnd w:id="167"/>
      <w:r>
        <w:rPr>
          <w:noProof/>
        </w:rPr>
        <w:t xml:space="preserve">: </w:t>
      </w:r>
      <w:r w:rsidRPr="00166A05">
        <w:rPr>
          <w:noProof/>
        </w:rPr>
        <w:t>Distribusi capital_run_length_average, capital_run_length_longest dan capital_run_length_total</w:t>
      </w:r>
    </w:p>
    <w:tbl>
      <w:tblPr>
        <w:tblStyle w:val="TableGrid"/>
        <w:tblW w:w="8979" w:type="dxa"/>
        <w:tblLook w:val="04A0" w:firstRow="1" w:lastRow="0" w:firstColumn="1" w:lastColumn="0" w:noHBand="0" w:noVBand="1"/>
      </w:tblPr>
      <w:tblGrid>
        <w:gridCol w:w="719"/>
        <w:gridCol w:w="2820"/>
        <w:gridCol w:w="2820"/>
        <w:gridCol w:w="2620"/>
      </w:tblGrid>
      <w:tr w:rsidR="004175D2" w:rsidRPr="00FD4829" w14:paraId="4372EBA0" w14:textId="77777777" w:rsidTr="00BA2FD6">
        <w:tc>
          <w:tcPr>
            <w:tcW w:w="0" w:type="auto"/>
            <w:vAlign w:val="center"/>
            <w:hideMark/>
          </w:tcPr>
          <w:p w14:paraId="55BAC580" w14:textId="77777777" w:rsidR="004175D2" w:rsidRPr="0000483D" w:rsidRDefault="004175D2" w:rsidP="00BA2FD6">
            <w:pPr>
              <w:spacing w:after="0" w:line="240" w:lineRule="auto"/>
              <w:jc w:val="center"/>
              <w:rPr>
                <w:rFonts w:eastAsia="Times New Roman" w:cs="Times New Roman"/>
                <w:sz w:val="20"/>
                <w:szCs w:val="24"/>
              </w:rPr>
            </w:pPr>
          </w:p>
        </w:tc>
        <w:tc>
          <w:tcPr>
            <w:tcW w:w="0" w:type="auto"/>
            <w:vAlign w:val="center"/>
            <w:hideMark/>
          </w:tcPr>
          <w:p w14:paraId="7937AE9E" w14:textId="77777777" w:rsidR="004175D2" w:rsidRPr="0000483D" w:rsidRDefault="004175D2" w:rsidP="00BA2FD6">
            <w:pPr>
              <w:spacing w:before="240" w:after="0" w:line="240" w:lineRule="auto"/>
              <w:jc w:val="center"/>
              <w:rPr>
                <w:rFonts w:ascii="Consolas" w:eastAsia="Times New Roman" w:hAnsi="Consolas" w:cs="Times New Roman"/>
                <w:b/>
                <w:bCs/>
                <w:sz w:val="18"/>
                <w:szCs w:val="18"/>
              </w:rPr>
            </w:pPr>
            <w:r w:rsidRPr="0000483D">
              <w:rPr>
                <w:rFonts w:ascii="Consolas" w:eastAsia="Times New Roman" w:hAnsi="Consolas" w:cs="Times New Roman"/>
                <w:b/>
                <w:bCs/>
                <w:sz w:val="18"/>
                <w:szCs w:val="18"/>
              </w:rPr>
              <w:t>capital_run_length_average</w:t>
            </w:r>
          </w:p>
        </w:tc>
        <w:tc>
          <w:tcPr>
            <w:tcW w:w="0" w:type="auto"/>
            <w:vAlign w:val="center"/>
            <w:hideMark/>
          </w:tcPr>
          <w:p w14:paraId="6832CB8C" w14:textId="77777777" w:rsidR="004175D2" w:rsidRPr="0000483D" w:rsidRDefault="004175D2" w:rsidP="00BA2FD6">
            <w:pPr>
              <w:spacing w:before="240" w:after="0" w:line="240" w:lineRule="auto"/>
              <w:jc w:val="center"/>
              <w:rPr>
                <w:rFonts w:ascii="Consolas" w:eastAsia="Times New Roman" w:hAnsi="Consolas" w:cs="Times New Roman"/>
                <w:b/>
                <w:bCs/>
                <w:sz w:val="18"/>
                <w:szCs w:val="18"/>
              </w:rPr>
            </w:pPr>
            <w:r w:rsidRPr="0000483D">
              <w:rPr>
                <w:rFonts w:ascii="Consolas" w:eastAsia="Times New Roman" w:hAnsi="Consolas" w:cs="Times New Roman"/>
                <w:b/>
                <w:bCs/>
                <w:sz w:val="18"/>
                <w:szCs w:val="18"/>
              </w:rPr>
              <w:t>capital_run_length_longest</w:t>
            </w:r>
          </w:p>
        </w:tc>
        <w:tc>
          <w:tcPr>
            <w:tcW w:w="0" w:type="auto"/>
            <w:vAlign w:val="center"/>
            <w:hideMark/>
          </w:tcPr>
          <w:p w14:paraId="7FB7A647" w14:textId="77777777" w:rsidR="004175D2" w:rsidRPr="0000483D" w:rsidRDefault="004175D2" w:rsidP="00BA2FD6">
            <w:pPr>
              <w:spacing w:before="240" w:after="0" w:line="240" w:lineRule="auto"/>
              <w:jc w:val="center"/>
              <w:rPr>
                <w:rFonts w:ascii="Consolas" w:eastAsia="Times New Roman" w:hAnsi="Consolas" w:cs="Times New Roman"/>
                <w:b/>
                <w:bCs/>
                <w:sz w:val="18"/>
                <w:szCs w:val="18"/>
              </w:rPr>
            </w:pPr>
            <w:r w:rsidRPr="0000483D">
              <w:rPr>
                <w:rFonts w:ascii="Consolas" w:eastAsia="Times New Roman" w:hAnsi="Consolas" w:cs="Times New Roman"/>
                <w:b/>
                <w:bCs/>
                <w:sz w:val="18"/>
                <w:szCs w:val="18"/>
              </w:rPr>
              <w:t>capital_run_length_total</w:t>
            </w:r>
          </w:p>
        </w:tc>
      </w:tr>
      <w:tr w:rsidR="004175D2" w:rsidRPr="00FD4829" w14:paraId="761CB9C4" w14:textId="77777777" w:rsidTr="00BA2FD6">
        <w:tc>
          <w:tcPr>
            <w:tcW w:w="0" w:type="auto"/>
            <w:vAlign w:val="center"/>
            <w:hideMark/>
          </w:tcPr>
          <w:p w14:paraId="2AC64074" w14:textId="77777777" w:rsidR="004175D2" w:rsidRPr="0000483D" w:rsidRDefault="004175D2" w:rsidP="00BA2FD6">
            <w:pPr>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count</w:t>
            </w:r>
          </w:p>
        </w:tc>
        <w:tc>
          <w:tcPr>
            <w:tcW w:w="0" w:type="auto"/>
            <w:vAlign w:val="center"/>
            <w:hideMark/>
          </w:tcPr>
          <w:p w14:paraId="12A36820" w14:textId="77777777" w:rsidR="004175D2" w:rsidRPr="0000483D" w:rsidRDefault="004175D2" w:rsidP="00BA2FD6">
            <w:pPr>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4601.000000</w:t>
            </w:r>
          </w:p>
        </w:tc>
        <w:tc>
          <w:tcPr>
            <w:tcW w:w="0" w:type="auto"/>
            <w:vAlign w:val="center"/>
            <w:hideMark/>
          </w:tcPr>
          <w:p w14:paraId="21DE6021" w14:textId="77777777" w:rsidR="004175D2" w:rsidRPr="0000483D" w:rsidRDefault="004175D2" w:rsidP="00BA2FD6">
            <w:pPr>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4601.000000</w:t>
            </w:r>
          </w:p>
        </w:tc>
        <w:tc>
          <w:tcPr>
            <w:tcW w:w="0" w:type="auto"/>
            <w:vAlign w:val="center"/>
            <w:hideMark/>
          </w:tcPr>
          <w:p w14:paraId="6B1A96EC" w14:textId="77777777" w:rsidR="004175D2" w:rsidRPr="0000483D" w:rsidRDefault="004175D2" w:rsidP="00BA2FD6">
            <w:pPr>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4601.000000</w:t>
            </w:r>
          </w:p>
        </w:tc>
      </w:tr>
      <w:tr w:rsidR="004175D2" w:rsidRPr="00FD4829" w14:paraId="687DCC6D" w14:textId="77777777" w:rsidTr="00BA2FD6">
        <w:tc>
          <w:tcPr>
            <w:tcW w:w="0" w:type="auto"/>
            <w:vAlign w:val="center"/>
            <w:hideMark/>
          </w:tcPr>
          <w:p w14:paraId="470F92E8" w14:textId="77777777" w:rsidR="004175D2" w:rsidRPr="0000483D" w:rsidRDefault="004175D2" w:rsidP="00BA2FD6">
            <w:pPr>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mean</w:t>
            </w:r>
          </w:p>
        </w:tc>
        <w:tc>
          <w:tcPr>
            <w:tcW w:w="0" w:type="auto"/>
            <w:vAlign w:val="center"/>
            <w:hideMark/>
          </w:tcPr>
          <w:p w14:paraId="3B83AE1D" w14:textId="77777777" w:rsidR="004175D2" w:rsidRPr="0000483D" w:rsidRDefault="004175D2" w:rsidP="00BA2FD6">
            <w:pPr>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5.191515</w:t>
            </w:r>
          </w:p>
        </w:tc>
        <w:tc>
          <w:tcPr>
            <w:tcW w:w="0" w:type="auto"/>
            <w:vAlign w:val="center"/>
            <w:hideMark/>
          </w:tcPr>
          <w:p w14:paraId="45BB7496" w14:textId="77777777" w:rsidR="004175D2" w:rsidRPr="0000483D" w:rsidRDefault="004175D2" w:rsidP="00BA2FD6">
            <w:pPr>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52.172789</w:t>
            </w:r>
          </w:p>
        </w:tc>
        <w:tc>
          <w:tcPr>
            <w:tcW w:w="0" w:type="auto"/>
            <w:vAlign w:val="center"/>
            <w:hideMark/>
          </w:tcPr>
          <w:p w14:paraId="43748778" w14:textId="77777777" w:rsidR="004175D2" w:rsidRPr="0000483D" w:rsidRDefault="004175D2" w:rsidP="00BA2FD6">
            <w:pPr>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283.289285</w:t>
            </w:r>
          </w:p>
        </w:tc>
      </w:tr>
      <w:tr w:rsidR="004175D2" w:rsidRPr="00FD4829" w14:paraId="428077BF" w14:textId="77777777" w:rsidTr="00BA2FD6">
        <w:tc>
          <w:tcPr>
            <w:tcW w:w="0" w:type="auto"/>
            <w:vAlign w:val="center"/>
            <w:hideMark/>
          </w:tcPr>
          <w:p w14:paraId="3D185687" w14:textId="77777777" w:rsidR="004175D2" w:rsidRPr="0000483D" w:rsidRDefault="004175D2" w:rsidP="00BA2FD6">
            <w:pPr>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std</w:t>
            </w:r>
          </w:p>
        </w:tc>
        <w:tc>
          <w:tcPr>
            <w:tcW w:w="0" w:type="auto"/>
            <w:vAlign w:val="center"/>
            <w:hideMark/>
          </w:tcPr>
          <w:p w14:paraId="69BC4638" w14:textId="77777777" w:rsidR="004175D2" w:rsidRPr="0000483D" w:rsidRDefault="004175D2" w:rsidP="00BA2FD6">
            <w:pPr>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31.729449</w:t>
            </w:r>
          </w:p>
        </w:tc>
        <w:tc>
          <w:tcPr>
            <w:tcW w:w="0" w:type="auto"/>
            <w:vAlign w:val="center"/>
            <w:hideMark/>
          </w:tcPr>
          <w:p w14:paraId="76DEAFA0" w14:textId="77777777" w:rsidR="004175D2" w:rsidRPr="0000483D" w:rsidRDefault="004175D2" w:rsidP="00BA2FD6">
            <w:pPr>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194.891310</w:t>
            </w:r>
          </w:p>
        </w:tc>
        <w:tc>
          <w:tcPr>
            <w:tcW w:w="0" w:type="auto"/>
            <w:vAlign w:val="center"/>
            <w:hideMark/>
          </w:tcPr>
          <w:p w14:paraId="580492CC" w14:textId="77777777" w:rsidR="004175D2" w:rsidRPr="0000483D" w:rsidRDefault="004175D2" w:rsidP="00BA2FD6">
            <w:pPr>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606.347851</w:t>
            </w:r>
          </w:p>
        </w:tc>
      </w:tr>
      <w:tr w:rsidR="004175D2" w:rsidRPr="00FD4829" w14:paraId="6CA7E0B9" w14:textId="77777777" w:rsidTr="00BA2FD6">
        <w:tc>
          <w:tcPr>
            <w:tcW w:w="0" w:type="auto"/>
            <w:vAlign w:val="center"/>
            <w:hideMark/>
          </w:tcPr>
          <w:p w14:paraId="557EB9D8" w14:textId="77777777" w:rsidR="004175D2" w:rsidRPr="0000483D" w:rsidRDefault="004175D2" w:rsidP="00BA2FD6">
            <w:pPr>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min</w:t>
            </w:r>
          </w:p>
        </w:tc>
        <w:tc>
          <w:tcPr>
            <w:tcW w:w="0" w:type="auto"/>
            <w:vAlign w:val="center"/>
            <w:hideMark/>
          </w:tcPr>
          <w:p w14:paraId="79AC7D0A" w14:textId="77777777" w:rsidR="004175D2" w:rsidRPr="0000483D" w:rsidRDefault="004175D2" w:rsidP="00BA2FD6">
            <w:pPr>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1.000000</w:t>
            </w:r>
          </w:p>
        </w:tc>
        <w:tc>
          <w:tcPr>
            <w:tcW w:w="0" w:type="auto"/>
            <w:vAlign w:val="center"/>
            <w:hideMark/>
          </w:tcPr>
          <w:p w14:paraId="6945E636" w14:textId="77777777" w:rsidR="004175D2" w:rsidRPr="0000483D" w:rsidRDefault="004175D2" w:rsidP="00BA2FD6">
            <w:pPr>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1.000000</w:t>
            </w:r>
          </w:p>
        </w:tc>
        <w:tc>
          <w:tcPr>
            <w:tcW w:w="0" w:type="auto"/>
            <w:vAlign w:val="center"/>
            <w:hideMark/>
          </w:tcPr>
          <w:p w14:paraId="399D8FF1" w14:textId="77777777" w:rsidR="004175D2" w:rsidRPr="0000483D" w:rsidRDefault="004175D2" w:rsidP="00BA2FD6">
            <w:pPr>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1.000000</w:t>
            </w:r>
          </w:p>
        </w:tc>
      </w:tr>
      <w:tr w:rsidR="004175D2" w:rsidRPr="00FD4829" w14:paraId="6EF466BE" w14:textId="77777777" w:rsidTr="00BA2FD6">
        <w:tc>
          <w:tcPr>
            <w:tcW w:w="0" w:type="auto"/>
            <w:vAlign w:val="center"/>
            <w:hideMark/>
          </w:tcPr>
          <w:p w14:paraId="7F6500AE" w14:textId="77777777" w:rsidR="004175D2" w:rsidRPr="0000483D" w:rsidRDefault="004175D2" w:rsidP="00BA2FD6">
            <w:pPr>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25%</w:t>
            </w:r>
          </w:p>
        </w:tc>
        <w:tc>
          <w:tcPr>
            <w:tcW w:w="0" w:type="auto"/>
            <w:vAlign w:val="center"/>
            <w:hideMark/>
          </w:tcPr>
          <w:p w14:paraId="60D80D91" w14:textId="77777777" w:rsidR="004175D2" w:rsidRPr="0000483D" w:rsidRDefault="004175D2" w:rsidP="00BA2FD6">
            <w:pPr>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1.588000</w:t>
            </w:r>
          </w:p>
        </w:tc>
        <w:tc>
          <w:tcPr>
            <w:tcW w:w="0" w:type="auto"/>
            <w:vAlign w:val="center"/>
            <w:hideMark/>
          </w:tcPr>
          <w:p w14:paraId="5B8D6557" w14:textId="77777777" w:rsidR="004175D2" w:rsidRPr="0000483D" w:rsidRDefault="004175D2" w:rsidP="00BA2FD6">
            <w:pPr>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6.000000</w:t>
            </w:r>
          </w:p>
        </w:tc>
        <w:tc>
          <w:tcPr>
            <w:tcW w:w="0" w:type="auto"/>
            <w:vAlign w:val="center"/>
            <w:hideMark/>
          </w:tcPr>
          <w:p w14:paraId="5A75A980" w14:textId="77777777" w:rsidR="004175D2" w:rsidRPr="0000483D" w:rsidRDefault="004175D2" w:rsidP="00BA2FD6">
            <w:pPr>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35.000000</w:t>
            </w:r>
          </w:p>
        </w:tc>
      </w:tr>
      <w:tr w:rsidR="004175D2" w:rsidRPr="00FD4829" w14:paraId="2184B330" w14:textId="77777777" w:rsidTr="00BA2FD6">
        <w:tc>
          <w:tcPr>
            <w:tcW w:w="0" w:type="auto"/>
            <w:vAlign w:val="center"/>
            <w:hideMark/>
          </w:tcPr>
          <w:p w14:paraId="31167FA9" w14:textId="77777777" w:rsidR="004175D2" w:rsidRPr="0000483D" w:rsidRDefault="004175D2" w:rsidP="00BA2FD6">
            <w:pPr>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50%</w:t>
            </w:r>
          </w:p>
        </w:tc>
        <w:tc>
          <w:tcPr>
            <w:tcW w:w="0" w:type="auto"/>
            <w:vAlign w:val="center"/>
            <w:hideMark/>
          </w:tcPr>
          <w:p w14:paraId="472C3AF4" w14:textId="77777777" w:rsidR="004175D2" w:rsidRPr="0000483D" w:rsidRDefault="004175D2" w:rsidP="00BA2FD6">
            <w:pPr>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2.276000</w:t>
            </w:r>
          </w:p>
        </w:tc>
        <w:tc>
          <w:tcPr>
            <w:tcW w:w="0" w:type="auto"/>
            <w:vAlign w:val="center"/>
            <w:hideMark/>
          </w:tcPr>
          <w:p w14:paraId="06DE8433" w14:textId="77777777" w:rsidR="004175D2" w:rsidRPr="0000483D" w:rsidRDefault="004175D2" w:rsidP="00BA2FD6">
            <w:pPr>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15.000000</w:t>
            </w:r>
          </w:p>
        </w:tc>
        <w:tc>
          <w:tcPr>
            <w:tcW w:w="0" w:type="auto"/>
            <w:vAlign w:val="center"/>
            <w:hideMark/>
          </w:tcPr>
          <w:p w14:paraId="21825F09" w14:textId="77777777" w:rsidR="004175D2" w:rsidRPr="0000483D" w:rsidRDefault="004175D2" w:rsidP="00BA2FD6">
            <w:pPr>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95.000000</w:t>
            </w:r>
          </w:p>
        </w:tc>
      </w:tr>
      <w:tr w:rsidR="004175D2" w:rsidRPr="00FD4829" w14:paraId="12F5BF5C" w14:textId="77777777" w:rsidTr="00BA2FD6">
        <w:tc>
          <w:tcPr>
            <w:tcW w:w="0" w:type="auto"/>
            <w:vAlign w:val="center"/>
            <w:hideMark/>
          </w:tcPr>
          <w:p w14:paraId="7ADB06E2" w14:textId="77777777" w:rsidR="004175D2" w:rsidRPr="0000483D" w:rsidRDefault="004175D2" w:rsidP="00BA2FD6">
            <w:pPr>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75%</w:t>
            </w:r>
          </w:p>
        </w:tc>
        <w:tc>
          <w:tcPr>
            <w:tcW w:w="0" w:type="auto"/>
            <w:vAlign w:val="center"/>
            <w:hideMark/>
          </w:tcPr>
          <w:p w14:paraId="3FA4131F" w14:textId="77777777" w:rsidR="004175D2" w:rsidRPr="0000483D" w:rsidRDefault="004175D2" w:rsidP="00BA2FD6">
            <w:pPr>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3.706000</w:t>
            </w:r>
          </w:p>
        </w:tc>
        <w:tc>
          <w:tcPr>
            <w:tcW w:w="0" w:type="auto"/>
            <w:vAlign w:val="center"/>
            <w:hideMark/>
          </w:tcPr>
          <w:p w14:paraId="147E7264" w14:textId="77777777" w:rsidR="004175D2" w:rsidRPr="0000483D" w:rsidRDefault="004175D2" w:rsidP="00BA2FD6">
            <w:pPr>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43.000000</w:t>
            </w:r>
          </w:p>
        </w:tc>
        <w:tc>
          <w:tcPr>
            <w:tcW w:w="0" w:type="auto"/>
            <w:vAlign w:val="center"/>
            <w:hideMark/>
          </w:tcPr>
          <w:p w14:paraId="51F72FE8" w14:textId="77777777" w:rsidR="004175D2" w:rsidRPr="0000483D" w:rsidRDefault="004175D2" w:rsidP="00BA2FD6">
            <w:pPr>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266.000000</w:t>
            </w:r>
          </w:p>
        </w:tc>
      </w:tr>
      <w:tr w:rsidR="004175D2" w:rsidRPr="00FD4829" w14:paraId="4521C4D1" w14:textId="77777777" w:rsidTr="00BA2FD6">
        <w:tc>
          <w:tcPr>
            <w:tcW w:w="0" w:type="auto"/>
            <w:vAlign w:val="center"/>
            <w:hideMark/>
          </w:tcPr>
          <w:p w14:paraId="78BAEB5C" w14:textId="77777777" w:rsidR="004175D2" w:rsidRPr="0000483D" w:rsidRDefault="004175D2" w:rsidP="00BA2FD6">
            <w:pPr>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max</w:t>
            </w:r>
          </w:p>
        </w:tc>
        <w:tc>
          <w:tcPr>
            <w:tcW w:w="0" w:type="auto"/>
            <w:vAlign w:val="center"/>
            <w:hideMark/>
          </w:tcPr>
          <w:p w14:paraId="35E41871" w14:textId="77777777" w:rsidR="004175D2" w:rsidRPr="0000483D" w:rsidRDefault="004175D2" w:rsidP="00BA2FD6">
            <w:pPr>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1102.500000</w:t>
            </w:r>
          </w:p>
        </w:tc>
        <w:tc>
          <w:tcPr>
            <w:tcW w:w="0" w:type="auto"/>
            <w:vAlign w:val="center"/>
            <w:hideMark/>
          </w:tcPr>
          <w:p w14:paraId="0A8A6FCF" w14:textId="77777777" w:rsidR="004175D2" w:rsidRPr="0000483D" w:rsidRDefault="004175D2" w:rsidP="00BA2FD6">
            <w:pPr>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9989.000000</w:t>
            </w:r>
          </w:p>
        </w:tc>
        <w:tc>
          <w:tcPr>
            <w:tcW w:w="0" w:type="auto"/>
            <w:vAlign w:val="center"/>
            <w:hideMark/>
          </w:tcPr>
          <w:p w14:paraId="7BF019FC" w14:textId="77777777" w:rsidR="004175D2" w:rsidRPr="0000483D" w:rsidRDefault="004175D2" w:rsidP="00BA2FD6">
            <w:pPr>
              <w:keepNext/>
              <w:spacing w:before="240" w:after="0" w:line="240" w:lineRule="auto"/>
              <w:jc w:val="center"/>
              <w:rPr>
                <w:rFonts w:ascii="Consolas" w:eastAsia="Times New Roman" w:hAnsi="Consolas" w:cs="Times New Roman"/>
                <w:sz w:val="18"/>
                <w:szCs w:val="18"/>
              </w:rPr>
            </w:pPr>
            <w:r w:rsidRPr="0000483D">
              <w:rPr>
                <w:rFonts w:ascii="Consolas" w:eastAsia="Times New Roman" w:hAnsi="Consolas" w:cs="Times New Roman"/>
                <w:sz w:val="18"/>
                <w:szCs w:val="18"/>
              </w:rPr>
              <w:t>15841.000000</w:t>
            </w:r>
          </w:p>
        </w:tc>
      </w:tr>
    </w:tbl>
    <w:p w14:paraId="7C865493" w14:textId="4B14A58A" w:rsidR="004175D2" w:rsidRDefault="00231BF9" w:rsidP="004175D2">
      <w:pPr>
        <w:ind w:firstLine="720"/>
        <w:jc w:val="both"/>
      </w:pPr>
      <w:r>
        <w:fldChar w:fldCharType="begin"/>
      </w:r>
      <w:r>
        <w:instrText xml:space="preserve"> REF _Ref24341538 \h </w:instrText>
      </w:r>
      <w:r>
        <w:fldChar w:fldCharType="separate"/>
      </w:r>
      <w:r w:rsidR="00053949">
        <w:t xml:space="preserve">Tabel </w:t>
      </w:r>
      <w:r w:rsidR="00053949">
        <w:rPr>
          <w:noProof/>
        </w:rPr>
        <w:t>2</w:t>
      </w:r>
      <w:r>
        <w:fldChar w:fldCharType="end"/>
      </w:r>
      <w:r>
        <w:t xml:space="preserve"> </w:t>
      </w:r>
      <w:r w:rsidR="00BC615E">
        <w:t>menunjukkan</w:t>
      </w:r>
      <w:r w:rsidR="004175D2">
        <w:t xml:space="preserve"> bahwa nilai maksimal dari masing-masing atribut berbeda jauh dari rentang nilai [1, 100]. Maka atribut-atribut ini perlu dinormalkan ke skala [1, 100] menggunakan MinMax. Namun terdapat lonjakan yang sangat besar dari kuartil ketiga (75%) ke nilai maksimal dari masing-masing atribut di atas. Hal ini mengindikasikan terdapat outlier ekstrim yang memberi bias terhadap standar deviasi atribut, dan memberi dampak negatif jika data diskalakan dengan outlier. Maka normalisasi akan dilakukan setelah outlier ekstrim telah dihapus dari dataset.</w:t>
      </w:r>
    </w:p>
    <w:p w14:paraId="48678B4E" w14:textId="77777777" w:rsidR="004175D2" w:rsidRDefault="004175D2" w:rsidP="004175D2">
      <w:pPr>
        <w:keepNext/>
        <w:jc w:val="center"/>
      </w:pPr>
      <w:r>
        <w:rPr>
          <w:noProof/>
        </w:rPr>
        <w:lastRenderedPageBreak/>
        <w:drawing>
          <wp:inline distT="0" distB="0" distL="0" distR="0" wp14:anchorId="790463D2" wp14:editId="743A898B">
            <wp:extent cx="4412974" cy="2370649"/>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4072" cy="2381983"/>
                    </a:xfrm>
                    <a:prstGeom prst="rect">
                      <a:avLst/>
                    </a:prstGeom>
                  </pic:spPr>
                </pic:pic>
              </a:graphicData>
            </a:graphic>
          </wp:inline>
        </w:drawing>
      </w:r>
    </w:p>
    <w:p w14:paraId="47580B93" w14:textId="1BB4A9A5" w:rsidR="004175D2" w:rsidRPr="0093296C" w:rsidRDefault="004175D2" w:rsidP="0093296C">
      <w:pPr>
        <w:pStyle w:val="Caption"/>
      </w:pPr>
      <w:bookmarkStart w:id="168" w:name="_Ref24099975"/>
      <w:bookmarkStart w:id="169" w:name="_Toc24116985"/>
      <w:r w:rsidRPr="0093296C">
        <w:t xml:space="preserve">Gambar </w:t>
      </w:r>
      <w:r w:rsidR="00FD2475">
        <w:fldChar w:fldCharType="begin"/>
      </w:r>
      <w:r w:rsidR="00FD2475">
        <w:instrText xml:space="preserve"> SEQ Gambar \* ARABIC </w:instrText>
      </w:r>
      <w:r w:rsidR="00FD2475">
        <w:fldChar w:fldCharType="separate"/>
      </w:r>
      <w:r w:rsidR="00053949">
        <w:rPr>
          <w:noProof/>
        </w:rPr>
        <w:t>8</w:t>
      </w:r>
      <w:r w:rsidR="00FD2475">
        <w:fldChar w:fldCharType="end"/>
      </w:r>
      <w:bookmarkEnd w:id="168"/>
      <w:r w:rsidRPr="0093296C">
        <w:t>: Distribusi capital_run_length_total sebelum normalisasi</w:t>
      </w:r>
      <w:bookmarkEnd w:id="169"/>
    </w:p>
    <w:p w14:paraId="17C0D0E2" w14:textId="28162FE6" w:rsidR="004175D2" w:rsidRPr="00E0601A" w:rsidRDefault="004175D2" w:rsidP="004175D2">
      <w:pPr>
        <w:ind w:firstLine="720"/>
        <w:jc w:val="both"/>
      </w:pPr>
      <w:r>
        <w:t>Sebagian besar atribut dari Spambase dataset condong ke kiri (</w:t>
      </w:r>
      <w:r w:rsidRPr="007B5CDF">
        <w:rPr>
          <w:i/>
          <w:iCs/>
        </w:rPr>
        <w:t>left-skewed</w:t>
      </w:r>
      <w:r>
        <w:t xml:space="preserve">) seperti </w:t>
      </w:r>
      <w:r>
        <w:fldChar w:fldCharType="begin"/>
      </w:r>
      <w:r>
        <w:instrText xml:space="preserve"> REF _Ref24099975 \h </w:instrText>
      </w:r>
      <w:r>
        <w:fldChar w:fldCharType="separate"/>
      </w:r>
      <w:r w:rsidR="00053949" w:rsidRPr="0093296C">
        <w:t xml:space="preserve">Gambar </w:t>
      </w:r>
      <w:r w:rsidR="00053949">
        <w:rPr>
          <w:noProof/>
        </w:rPr>
        <w:t>8</w:t>
      </w:r>
      <w:r>
        <w:fldChar w:fldCharType="end"/>
      </w:r>
      <w:r>
        <w:t>. Normalisasi dilakukan menggunakan transformasi log pada setiap atribut yang condong ke kiri.</w:t>
      </w:r>
    </w:p>
    <w:p w14:paraId="5B1A36B5" w14:textId="77777777" w:rsidR="004175D2" w:rsidRDefault="004175D2" w:rsidP="004175D2">
      <w:pPr>
        <w:keepNext/>
        <w:jc w:val="center"/>
      </w:pPr>
      <w:r>
        <w:rPr>
          <w:noProof/>
        </w:rPr>
        <w:drawing>
          <wp:inline distT="0" distB="0" distL="0" distR="0" wp14:anchorId="33A87AA0" wp14:editId="61750A9D">
            <wp:extent cx="4159149" cy="256810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9149" cy="2568102"/>
                    </a:xfrm>
                    <a:prstGeom prst="rect">
                      <a:avLst/>
                    </a:prstGeom>
                  </pic:spPr>
                </pic:pic>
              </a:graphicData>
            </a:graphic>
          </wp:inline>
        </w:drawing>
      </w:r>
    </w:p>
    <w:p w14:paraId="17B197F8" w14:textId="4EB58B9A" w:rsidR="004175D2" w:rsidRPr="0093296C" w:rsidRDefault="004175D2" w:rsidP="0093296C">
      <w:pPr>
        <w:pStyle w:val="Caption"/>
      </w:pPr>
      <w:bookmarkStart w:id="170" w:name="_Ref24105878"/>
      <w:bookmarkStart w:id="171" w:name="_Ref24105866"/>
      <w:bookmarkStart w:id="172" w:name="_Toc24116986"/>
      <w:r w:rsidRPr="0093296C">
        <w:t xml:space="preserve">Gambar </w:t>
      </w:r>
      <w:r w:rsidR="00FD2475">
        <w:fldChar w:fldCharType="begin"/>
      </w:r>
      <w:r w:rsidR="00FD2475">
        <w:instrText xml:space="preserve"> SEQ Gambar \* ARABIC </w:instrText>
      </w:r>
      <w:r w:rsidR="00FD2475">
        <w:fldChar w:fldCharType="separate"/>
      </w:r>
      <w:r w:rsidR="00053949">
        <w:rPr>
          <w:noProof/>
        </w:rPr>
        <w:t>9</w:t>
      </w:r>
      <w:r w:rsidR="00FD2475">
        <w:fldChar w:fldCharType="end"/>
      </w:r>
      <w:bookmarkEnd w:id="170"/>
      <w:r w:rsidRPr="0093296C">
        <w:t>: Distribusi capital_run_length_total setelah normalisasi</w:t>
      </w:r>
      <w:bookmarkEnd w:id="171"/>
      <w:bookmarkEnd w:id="172"/>
    </w:p>
    <w:p w14:paraId="131FD33F" w14:textId="7F2CB989" w:rsidR="004175D2" w:rsidRDefault="004175D2" w:rsidP="004175D2">
      <w:pPr>
        <w:ind w:firstLine="720"/>
        <w:jc w:val="both"/>
      </w:pPr>
      <w:r>
        <w:fldChar w:fldCharType="begin"/>
      </w:r>
      <w:r>
        <w:instrText xml:space="preserve"> REF _Ref24105878 \h </w:instrText>
      </w:r>
      <w:r>
        <w:fldChar w:fldCharType="separate"/>
      </w:r>
      <w:r w:rsidR="00053949" w:rsidRPr="0093296C">
        <w:t xml:space="preserve">Gambar </w:t>
      </w:r>
      <w:r w:rsidR="00053949">
        <w:rPr>
          <w:noProof/>
        </w:rPr>
        <w:t>9</w:t>
      </w:r>
      <w:r>
        <w:fldChar w:fldCharType="end"/>
      </w:r>
      <w:r>
        <w:t xml:space="preserve"> menunjukkan distribusi dari capital_run_length_total setelah normalisasi. Seluruh atribut telah diuji menggunakan Saphiro-Wilk test dengan </w:t>
      </w:r>
      <w:r w:rsidRPr="003A64A6">
        <w:rPr>
          <w:i/>
          <w:iCs/>
        </w:rPr>
        <w:t>p-value</w:t>
      </w:r>
      <w:r>
        <w:t xml:space="preserve"> </w:t>
      </w:r>
      <w:r w:rsidR="00BD03DE">
        <w:t>kurang</w:t>
      </w:r>
      <w:r>
        <w:t xml:space="preserve"> </w:t>
      </w:r>
      <w:r w:rsidR="00BD03DE">
        <w:t>dari</w:t>
      </w:r>
      <w:r>
        <w:t xml:space="preserve"> dari 0.05</w:t>
      </w:r>
      <w:r w:rsidR="00BE0AB3">
        <w:t xml:space="preserve"> (</w:t>
      </w:r>
      <w:r w:rsidR="00A45F7A">
        <w:fldChar w:fldCharType="begin"/>
      </w:r>
      <w:r w:rsidR="00A45F7A">
        <w:instrText xml:space="preserve"> REF _Ref24314054 \h </w:instrText>
      </w:r>
      <w:r w:rsidR="00A45F7A">
        <w:fldChar w:fldCharType="separate"/>
      </w:r>
      <w:r w:rsidR="00053949">
        <w:t xml:space="preserve">Lampiran </w:t>
      </w:r>
      <w:r w:rsidR="00053949">
        <w:rPr>
          <w:noProof/>
        </w:rPr>
        <w:t>1</w:t>
      </w:r>
      <w:r w:rsidR="00A45F7A">
        <w:fldChar w:fldCharType="end"/>
      </w:r>
      <w:r w:rsidR="00BE0AB3">
        <w:t>)</w:t>
      </w:r>
      <w:r>
        <w:t>.</w:t>
      </w:r>
      <w:r w:rsidR="00015F90">
        <w:t xml:space="preserve"> </w:t>
      </w:r>
    </w:p>
    <w:p w14:paraId="46F7DCAC" w14:textId="77777777" w:rsidR="004175D2" w:rsidRDefault="004175D2" w:rsidP="004175D2">
      <w:pPr>
        <w:pStyle w:val="Heading4"/>
        <w:numPr>
          <w:ilvl w:val="3"/>
          <w:numId w:val="11"/>
        </w:numPr>
        <w:ind w:left="720" w:hanging="720"/>
        <w:jc w:val="both"/>
      </w:pPr>
      <w:r w:rsidRPr="00CF3431">
        <w:rPr>
          <w:i/>
          <w:iCs w:val="0"/>
        </w:rPr>
        <w:lastRenderedPageBreak/>
        <w:t>Attribute</w:t>
      </w:r>
      <w:r>
        <w:t xml:space="preserve"> </w:t>
      </w:r>
      <w:r w:rsidRPr="00CF3431">
        <w:rPr>
          <w:i/>
          <w:iCs w:val="0"/>
        </w:rPr>
        <w:t>Reduction</w:t>
      </w:r>
    </w:p>
    <w:p w14:paraId="2DD98296" w14:textId="3E1D11F1" w:rsidR="004175D2" w:rsidRDefault="004175D2" w:rsidP="004175D2">
      <w:pPr>
        <w:ind w:firstLine="720"/>
        <w:jc w:val="both"/>
      </w:pPr>
      <w:r>
        <w:t xml:space="preserve">Atribut atau dimensi dataset perlu dikurangi untuk memberi hasil yang lebih umum, mengurangi </w:t>
      </w:r>
      <w:r w:rsidRPr="00F04EE9">
        <w:rPr>
          <w:i/>
          <w:iCs/>
        </w:rPr>
        <w:t>overfitting</w:t>
      </w:r>
      <w:r>
        <w:t xml:space="preserve">, dan mengurangi </w:t>
      </w:r>
      <w:r w:rsidRPr="00983EB1">
        <w:rPr>
          <w:i/>
          <w:iCs/>
        </w:rPr>
        <w:t>running time</w:t>
      </w:r>
      <w:r>
        <w:t>. Terlebih jika dataset tersebut memiliki atribut yang sangat banyak atau data yang sangat besar.</w:t>
      </w:r>
    </w:p>
    <w:p w14:paraId="0C736EA4" w14:textId="24AD97F4" w:rsidR="004175D2" w:rsidRDefault="004175D2" w:rsidP="004175D2">
      <w:pPr>
        <w:ind w:firstLine="720"/>
        <w:jc w:val="both"/>
      </w:pPr>
      <w:r>
        <w:t xml:space="preserve">Pada Spambase dataset terdapat 58 atribut independen yang ditransformasi dan direduksi menggunakan PCA. Atribut yang ditransformasi disebut komponen. Setiap jumlah komponen dilakukan uji sebanyak 5 kali </w:t>
      </w:r>
      <w:r w:rsidRPr="00E66DF3">
        <w:rPr>
          <w:i/>
          <w:iCs/>
        </w:rPr>
        <w:t>cross validation</w:t>
      </w:r>
      <w:r>
        <w:t xml:space="preserve"> yang dirata-ratakan.</w:t>
      </w:r>
    </w:p>
    <w:p w14:paraId="521255DA" w14:textId="2AFA81A4" w:rsidR="00F331E7" w:rsidRDefault="003B0DF6" w:rsidP="003B0DF6">
      <w:pPr>
        <w:ind w:firstLine="720"/>
        <w:jc w:val="both"/>
      </w:pPr>
      <w:r>
        <w:fldChar w:fldCharType="begin"/>
      </w:r>
      <w:r>
        <w:instrText xml:space="preserve"> REF _Ref24100003 \h </w:instrText>
      </w:r>
      <w:r>
        <w:fldChar w:fldCharType="separate"/>
      </w:r>
      <w:r w:rsidR="00053949" w:rsidRPr="0093296C">
        <w:t xml:space="preserve">Gambar </w:t>
      </w:r>
      <w:r w:rsidR="00053949">
        <w:rPr>
          <w:noProof/>
        </w:rPr>
        <w:t>10</w:t>
      </w:r>
      <w:r>
        <w:fldChar w:fldCharType="end"/>
      </w:r>
      <w:r>
        <w:t xml:space="preserve"> menunjukkan variansi yang dijelaskan oleh komponen-komponen utama PCA. Sumbu X </w:t>
      </w:r>
      <w:r w:rsidR="005B39D0">
        <w:t>menyatakan</w:t>
      </w:r>
      <w:r>
        <w:t xml:space="preserve"> jumlah komponen dan sumbu Y </w:t>
      </w:r>
      <w:r w:rsidR="005B39D0">
        <w:t>menyatakan</w:t>
      </w:r>
      <w:r>
        <w:t xml:space="preserve"> total variansi yang dikandung untuk setiap jumlah komponen secara kumulatif. </w:t>
      </w:r>
      <w:r w:rsidR="008C030B">
        <w:t>Pemilihan</w:t>
      </w:r>
      <w:r>
        <w:t xml:space="preserve"> jumlah komponen dapat dilakukan dengan </w:t>
      </w:r>
      <w:r w:rsidR="008C030B">
        <w:t>menggunakan</w:t>
      </w:r>
      <w:r>
        <w:t xml:space="preserve"> </w:t>
      </w:r>
      <w:r w:rsidRPr="005E12C4">
        <w:rPr>
          <w:i/>
          <w:iCs/>
        </w:rPr>
        <w:t>scree plot</w:t>
      </w:r>
      <w:r>
        <w:t xml:space="preserve"> seperti </w:t>
      </w:r>
      <w:r w:rsidR="00B13A71">
        <w:t xml:space="preserve">pada </w:t>
      </w:r>
      <w:r>
        <w:fldChar w:fldCharType="begin"/>
      </w:r>
      <w:r>
        <w:instrText xml:space="preserve"> REF _Ref24100003 \h </w:instrText>
      </w:r>
      <w:r>
        <w:fldChar w:fldCharType="separate"/>
      </w:r>
      <w:r w:rsidR="00053949" w:rsidRPr="0093296C">
        <w:t xml:space="preserve">Gambar </w:t>
      </w:r>
      <w:r w:rsidR="00053949">
        <w:rPr>
          <w:noProof/>
        </w:rPr>
        <w:t>10</w:t>
      </w:r>
      <w:r>
        <w:fldChar w:fldCharType="end"/>
      </w:r>
      <w:r>
        <w:t xml:space="preserve">. </w:t>
      </w:r>
      <w:r w:rsidR="00F331E7">
        <w:t>Biasanya,</w:t>
      </w:r>
      <w:r>
        <w:t xml:space="preserve"> </w:t>
      </w:r>
      <w:r w:rsidR="00F331E7">
        <w:t>dengan menentukan total</w:t>
      </w:r>
      <w:r>
        <w:t xml:space="preserve"> jumlah </w:t>
      </w:r>
      <w:r w:rsidR="00F331E7">
        <w:t>variansi yang diinginkan, dapat menentukan jumlah komponen yang diperlukan untuk analisis selanjutnya.</w:t>
      </w:r>
    </w:p>
    <w:p w14:paraId="43683B41" w14:textId="77777777" w:rsidR="004175D2" w:rsidRDefault="004175D2" w:rsidP="004175D2">
      <w:pPr>
        <w:keepNext/>
        <w:jc w:val="center"/>
      </w:pPr>
      <w:r>
        <w:rPr>
          <w:noProof/>
        </w:rPr>
        <w:drawing>
          <wp:inline distT="0" distB="0" distL="0" distR="0" wp14:anchorId="6225159B" wp14:editId="48913C07">
            <wp:extent cx="3782036" cy="329979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2636" cy="3335214"/>
                    </a:xfrm>
                    <a:prstGeom prst="rect">
                      <a:avLst/>
                    </a:prstGeom>
                  </pic:spPr>
                </pic:pic>
              </a:graphicData>
            </a:graphic>
          </wp:inline>
        </w:drawing>
      </w:r>
    </w:p>
    <w:p w14:paraId="10B616DD" w14:textId="79EBF3A4" w:rsidR="004175D2" w:rsidRDefault="004175D2" w:rsidP="0093296C">
      <w:pPr>
        <w:pStyle w:val="Caption"/>
      </w:pPr>
      <w:bookmarkStart w:id="173" w:name="_Ref24100003"/>
      <w:bookmarkStart w:id="174" w:name="_Toc24116987"/>
      <w:r w:rsidRPr="0093296C">
        <w:t xml:space="preserve">Gambar </w:t>
      </w:r>
      <w:r w:rsidR="00FD2475">
        <w:fldChar w:fldCharType="begin"/>
      </w:r>
      <w:r w:rsidR="00FD2475">
        <w:instrText xml:space="preserve"> SEQ Gambar \* ARABIC </w:instrText>
      </w:r>
      <w:r w:rsidR="00FD2475">
        <w:fldChar w:fldCharType="separate"/>
      </w:r>
      <w:r w:rsidR="00053949">
        <w:rPr>
          <w:noProof/>
        </w:rPr>
        <w:t>10</w:t>
      </w:r>
      <w:r w:rsidR="00FD2475">
        <w:fldChar w:fldCharType="end"/>
      </w:r>
      <w:bookmarkEnd w:id="173"/>
      <w:r w:rsidRPr="0093296C">
        <w:t xml:space="preserve">: </w:t>
      </w:r>
      <w:r w:rsidRPr="001B0865">
        <w:rPr>
          <w:i/>
          <w:iCs w:val="0"/>
        </w:rPr>
        <w:t>Scree plot</w:t>
      </w:r>
      <w:r w:rsidRPr="00F41D5C">
        <w:rPr>
          <w:i/>
          <w:iCs w:val="0"/>
        </w:rPr>
        <w:t xml:space="preserve"> </w:t>
      </w:r>
      <w:r w:rsidRPr="0093296C">
        <w:t>pada Spambase Dataset</w:t>
      </w:r>
      <w:bookmarkEnd w:id="174"/>
    </w:p>
    <w:p w14:paraId="798E6984" w14:textId="7B9BFDDA" w:rsidR="005C5B06" w:rsidRDefault="005C5B06" w:rsidP="005C5B06">
      <w:pPr>
        <w:ind w:firstLine="720"/>
        <w:jc w:val="both"/>
      </w:pPr>
      <w:r>
        <w:lastRenderedPageBreak/>
        <w:t xml:space="preserve">Akurasi jumlah komponen yang diperlukan untuk analisis lanjutan, selain menggunakan </w:t>
      </w:r>
      <w:r w:rsidRPr="00F331E7">
        <w:rPr>
          <w:i/>
          <w:iCs/>
        </w:rPr>
        <w:t>scree plot</w:t>
      </w:r>
      <w:r>
        <w:t xml:space="preserve">, perlu juga mempertimbangkan performa pada tahap </w:t>
      </w:r>
      <w:r w:rsidRPr="00594C7E">
        <w:rPr>
          <w:i/>
          <w:iCs/>
        </w:rPr>
        <w:t>training</w:t>
      </w:r>
      <w:r>
        <w:t xml:space="preserve">, </w:t>
      </w:r>
      <w:r w:rsidRPr="00594C7E">
        <w:rPr>
          <w:i/>
          <w:iCs/>
        </w:rPr>
        <w:t>testing</w:t>
      </w:r>
      <w:r>
        <w:t xml:space="preserve"> dan </w:t>
      </w:r>
      <w:r w:rsidRPr="00594C7E">
        <w:rPr>
          <w:i/>
          <w:iCs/>
        </w:rPr>
        <w:t>running</w:t>
      </w:r>
      <w:r>
        <w:t xml:space="preserve"> </w:t>
      </w:r>
      <w:r w:rsidRPr="00594C7E">
        <w:rPr>
          <w:i/>
          <w:iCs/>
        </w:rPr>
        <w:t>time</w:t>
      </w:r>
      <w:r>
        <w:t xml:space="preserve">. </w:t>
      </w:r>
    </w:p>
    <w:p w14:paraId="2A669B98" w14:textId="6D45AB9A" w:rsidR="00D76F9C" w:rsidRPr="005C5B06" w:rsidRDefault="00D76F9C" w:rsidP="005C5B06">
      <w:pPr>
        <w:ind w:firstLine="720"/>
        <w:jc w:val="both"/>
      </w:pPr>
      <w:r w:rsidRPr="007314B4">
        <w:fldChar w:fldCharType="begin"/>
      </w:r>
      <w:r w:rsidRPr="007314B4">
        <w:instrText xml:space="preserve"> REF _Ref24100034 \h  \* MERGEFORMAT </w:instrText>
      </w:r>
      <w:r w:rsidRPr="007314B4">
        <w:fldChar w:fldCharType="separate"/>
      </w:r>
      <w:r w:rsidR="00053949" w:rsidRPr="0093296C">
        <w:t xml:space="preserve">Gambar </w:t>
      </w:r>
      <w:r w:rsidR="00053949">
        <w:rPr>
          <w:noProof/>
        </w:rPr>
        <w:t>11</w:t>
      </w:r>
      <w:r w:rsidRPr="007314B4">
        <w:fldChar w:fldCharType="end"/>
      </w:r>
      <w:r w:rsidRPr="007314B4">
        <w:t xml:space="preserve"> menunjukkan bahwa dengan menggunakan 58 komponen menjamin akurasi training dan testing yang tertinggi. </w:t>
      </w:r>
      <w:r w:rsidR="008B1784" w:rsidRPr="007314B4">
        <w:t>Gambar 11 juga menunjukkan bahwa 10 komponen pertama berkontribusi besar terhadap akurasi model, dengan rata-rata akurasi sebesar 91% dengan perbedaan kurang dari 2% dibanding dengan menggunakan seluruh komponen</w:t>
      </w:r>
      <w:r w:rsidR="004807E5" w:rsidRPr="007314B4">
        <w:t xml:space="preserve">. </w:t>
      </w:r>
      <w:r w:rsidR="00E20775" w:rsidRPr="007314B4">
        <w:t>M</w:t>
      </w:r>
      <w:r w:rsidR="004C240C" w:rsidRPr="007314B4">
        <w:t>odel yang</w:t>
      </w:r>
      <w:r w:rsidR="0010708F" w:rsidRPr="007314B4">
        <w:t xml:space="preserve"> menggunakan 58</w:t>
      </w:r>
      <w:r w:rsidR="004807E5" w:rsidRPr="007314B4">
        <w:t xml:space="preserve"> </w:t>
      </w:r>
      <w:r w:rsidR="0010708F" w:rsidRPr="007314B4">
        <w:t>komponen</w:t>
      </w:r>
      <w:r w:rsidR="004807E5" w:rsidRPr="007314B4">
        <w:t xml:space="preserve"> memperoleh testing score yang tinggi hanya </w:t>
      </w:r>
      <w:r w:rsidR="00AB69C2" w:rsidRPr="007314B4">
        <w:t xml:space="preserve">dengan </w:t>
      </w:r>
      <w:r w:rsidR="004807E5" w:rsidRPr="007314B4">
        <w:t xml:space="preserve">sedikit </w:t>
      </w:r>
      <w:r w:rsidR="00BC2222" w:rsidRPr="007314B4">
        <w:t>perbedaan</w:t>
      </w:r>
      <w:r w:rsidR="004807E5" w:rsidRPr="007314B4">
        <w:t xml:space="preserve"> dari training score-nya</w:t>
      </w:r>
      <w:r w:rsidR="0010708F" w:rsidRPr="007314B4">
        <w:t>.</w:t>
      </w:r>
      <w:r w:rsidR="004807E5" w:rsidRPr="007314B4">
        <w:t xml:space="preserve"> namun perbedaan dari training score dan testing score </w:t>
      </w:r>
      <w:r w:rsidR="00A2030C" w:rsidRPr="007314B4">
        <w:t>ter</w:t>
      </w:r>
      <w:r w:rsidR="004807E5" w:rsidRPr="007314B4">
        <w:t>lihat jelas setelah 30 komponen</w:t>
      </w:r>
      <w:r w:rsidR="00330AD8" w:rsidRPr="007314B4">
        <w:t xml:space="preserve"> pertama</w:t>
      </w:r>
      <w:r w:rsidR="004807E5" w:rsidRPr="007314B4">
        <w:t>, dengan perbedaan atau bias terbesar terjadi ketika seluruh komponen digunakan.</w:t>
      </w:r>
    </w:p>
    <w:p w14:paraId="424BD802" w14:textId="77777777" w:rsidR="004175D2" w:rsidRDefault="004175D2" w:rsidP="004175D2">
      <w:pPr>
        <w:keepNext/>
        <w:jc w:val="center"/>
      </w:pPr>
      <w:r>
        <w:rPr>
          <w:noProof/>
        </w:rPr>
        <w:drawing>
          <wp:inline distT="0" distB="0" distL="0" distR="0" wp14:anchorId="6DE6976A" wp14:editId="31F244CE">
            <wp:extent cx="3833870" cy="332676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4001" cy="3344234"/>
                    </a:xfrm>
                    <a:prstGeom prst="rect">
                      <a:avLst/>
                    </a:prstGeom>
                  </pic:spPr>
                </pic:pic>
              </a:graphicData>
            </a:graphic>
          </wp:inline>
        </w:drawing>
      </w:r>
    </w:p>
    <w:p w14:paraId="72AA9845" w14:textId="46110064" w:rsidR="004175D2" w:rsidRPr="0093296C" w:rsidRDefault="004175D2" w:rsidP="0093296C">
      <w:pPr>
        <w:pStyle w:val="Caption"/>
      </w:pPr>
      <w:bookmarkStart w:id="175" w:name="_Ref24100034"/>
      <w:bookmarkStart w:id="176" w:name="_Toc24116988"/>
      <w:r w:rsidRPr="0093296C">
        <w:t xml:space="preserve">Gambar </w:t>
      </w:r>
      <w:r w:rsidR="00FD2475">
        <w:fldChar w:fldCharType="begin"/>
      </w:r>
      <w:r w:rsidR="00FD2475">
        <w:instrText xml:space="preserve"> SEQ Gambar \* ARABIC </w:instrText>
      </w:r>
      <w:r w:rsidR="00FD2475">
        <w:fldChar w:fldCharType="separate"/>
      </w:r>
      <w:r w:rsidR="00053949">
        <w:rPr>
          <w:noProof/>
        </w:rPr>
        <w:t>11</w:t>
      </w:r>
      <w:r w:rsidR="00FD2475">
        <w:fldChar w:fldCharType="end"/>
      </w:r>
      <w:bookmarkEnd w:id="175"/>
      <w:r w:rsidRPr="0093296C">
        <w:t xml:space="preserve">: Training &amp; Testing Score </w:t>
      </w:r>
      <w:r w:rsidR="00951358">
        <w:t>S</w:t>
      </w:r>
      <w:r w:rsidRPr="0093296C">
        <w:t>pambase dataset berdasarkan jumlah komponen utama PCA</w:t>
      </w:r>
      <w:bookmarkEnd w:id="176"/>
    </w:p>
    <w:p w14:paraId="15A07D37" w14:textId="77777777" w:rsidR="004175D2" w:rsidRDefault="004175D2" w:rsidP="004175D2">
      <w:pPr>
        <w:keepNext/>
        <w:jc w:val="center"/>
      </w:pPr>
      <w:r>
        <w:rPr>
          <w:noProof/>
        </w:rPr>
        <w:lastRenderedPageBreak/>
        <w:drawing>
          <wp:inline distT="0" distB="0" distL="0" distR="0" wp14:anchorId="69C619F8" wp14:editId="51A2D783">
            <wp:extent cx="3580536" cy="2962353"/>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4445" cy="2965587"/>
                    </a:xfrm>
                    <a:prstGeom prst="rect">
                      <a:avLst/>
                    </a:prstGeom>
                  </pic:spPr>
                </pic:pic>
              </a:graphicData>
            </a:graphic>
          </wp:inline>
        </w:drawing>
      </w:r>
    </w:p>
    <w:p w14:paraId="48F05B0E" w14:textId="0A6D0760" w:rsidR="004175D2" w:rsidRPr="0093296C" w:rsidRDefault="004175D2" w:rsidP="0093296C">
      <w:pPr>
        <w:pStyle w:val="Caption"/>
      </w:pPr>
      <w:bookmarkStart w:id="177" w:name="_Toc24116989"/>
      <w:bookmarkStart w:id="178" w:name="_Ref24100131"/>
      <w:r w:rsidRPr="0093296C">
        <w:t xml:space="preserve">Gambar </w:t>
      </w:r>
      <w:r w:rsidR="00FD2475">
        <w:fldChar w:fldCharType="begin"/>
      </w:r>
      <w:r w:rsidR="00FD2475">
        <w:instrText xml:space="preserve"> SEQ Gambar \* ARABIC </w:instrText>
      </w:r>
      <w:r w:rsidR="00FD2475">
        <w:fldChar w:fldCharType="separate"/>
      </w:r>
      <w:r w:rsidR="00053949">
        <w:rPr>
          <w:noProof/>
        </w:rPr>
        <w:t>12</w:t>
      </w:r>
      <w:r w:rsidR="00FD2475">
        <w:fldChar w:fldCharType="end"/>
      </w:r>
      <w:bookmarkEnd w:id="178"/>
      <w:r w:rsidRPr="0093296C">
        <w:t>: Running time dari satu fit berdasarkan jumlah komponen utama PCA</w:t>
      </w:r>
      <w:bookmarkEnd w:id="177"/>
    </w:p>
    <w:p w14:paraId="27558526" w14:textId="4618C3E5" w:rsidR="003312FF" w:rsidRPr="007314B4" w:rsidRDefault="004175D2" w:rsidP="001658D2">
      <w:pPr>
        <w:ind w:firstLine="720"/>
        <w:jc w:val="both"/>
      </w:pPr>
      <w:r w:rsidRPr="007314B4">
        <w:t xml:space="preserve">Dari sisi </w:t>
      </w:r>
      <w:r w:rsidRPr="007314B4">
        <w:rPr>
          <w:i/>
          <w:iCs/>
        </w:rPr>
        <w:t>running</w:t>
      </w:r>
      <w:r w:rsidRPr="007314B4">
        <w:t xml:space="preserve"> </w:t>
      </w:r>
      <w:r w:rsidRPr="007314B4">
        <w:rPr>
          <w:i/>
          <w:iCs/>
        </w:rPr>
        <w:t>time</w:t>
      </w:r>
      <w:r w:rsidRPr="007314B4">
        <w:t xml:space="preserve">, menggunakan 10 komponen pertama memiliki perbedaan </w:t>
      </w:r>
      <w:r w:rsidRPr="007314B4">
        <w:rPr>
          <w:i/>
          <w:iCs/>
        </w:rPr>
        <w:t>running</w:t>
      </w:r>
      <w:r w:rsidRPr="007314B4">
        <w:t xml:space="preserve"> </w:t>
      </w:r>
      <w:r w:rsidRPr="007314B4">
        <w:rPr>
          <w:i/>
          <w:iCs/>
        </w:rPr>
        <w:t>time</w:t>
      </w:r>
      <w:r w:rsidRPr="007314B4">
        <w:t xml:space="preserve"> yang sangat besar hingga 8 kali lebih cepat.</w:t>
      </w:r>
      <w:r w:rsidR="00951358" w:rsidRPr="007314B4">
        <w:t xml:space="preserve"> </w:t>
      </w:r>
    </w:p>
    <w:p w14:paraId="45D242DD" w14:textId="1AC4A41E" w:rsidR="004175D2" w:rsidRDefault="001658D2" w:rsidP="001658D2">
      <w:pPr>
        <w:ind w:firstLine="720"/>
        <w:jc w:val="both"/>
      </w:pPr>
      <w:r w:rsidRPr="007314B4">
        <w:t>Berdasarkan</w:t>
      </w:r>
      <w:r w:rsidR="004175D2" w:rsidRPr="007314B4">
        <w:t xml:space="preserve"> hasil analisis </w:t>
      </w:r>
      <w:r w:rsidR="003312FF" w:rsidRPr="007314B4">
        <w:t xml:space="preserve">dari </w:t>
      </w:r>
      <w:r w:rsidR="00951358" w:rsidRPr="007314B4">
        <w:fldChar w:fldCharType="begin"/>
      </w:r>
      <w:r w:rsidR="00951358" w:rsidRPr="007314B4">
        <w:instrText xml:space="preserve"> REF _Ref24100003 \h </w:instrText>
      </w:r>
      <w:r w:rsidR="007314B4">
        <w:instrText xml:space="preserve"> \* MERGEFORMAT </w:instrText>
      </w:r>
      <w:r w:rsidR="00951358" w:rsidRPr="007314B4">
        <w:fldChar w:fldCharType="separate"/>
      </w:r>
      <w:r w:rsidR="00053949" w:rsidRPr="0093296C">
        <w:t xml:space="preserve">Gambar </w:t>
      </w:r>
      <w:r w:rsidR="00053949">
        <w:t>10</w:t>
      </w:r>
      <w:r w:rsidR="00951358" w:rsidRPr="007314B4">
        <w:fldChar w:fldCharType="end"/>
      </w:r>
      <w:r w:rsidR="00951358" w:rsidRPr="007314B4">
        <w:t xml:space="preserve">, </w:t>
      </w:r>
      <w:r w:rsidR="00951358" w:rsidRPr="007314B4">
        <w:fldChar w:fldCharType="begin"/>
      </w:r>
      <w:r w:rsidR="00951358" w:rsidRPr="007314B4">
        <w:instrText xml:space="preserve"> REF _Ref24100034 \h </w:instrText>
      </w:r>
      <w:r w:rsidR="007314B4">
        <w:instrText xml:space="preserve"> \* MERGEFORMAT </w:instrText>
      </w:r>
      <w:r w:rsidR="00951358" w:rsidRPr="007314B4">
        <w:fldChar w:fldCharType="separate"/>
      </w:r>
      <w:r w:rsidR="00053949" w:rsidRPr="0093296C">
        <w:t xml:space="preserve">Gambar </w:t>
      </w:r>
      <w:r w:rsidR="00053949">
        <w:t>11</w:t>
      </w:r>
      <w:r w:rsidR="00951358" w:rsidRPr="007314B4">
        <w:fldChar w:fldCharType="end"/>
      </w:r>
      <w:r w:rsidR="00951358" w:rsidRPr="007314B4">
        <w:t xml:space="preserve"> dan </w:t>
      </w:r>
      <w:r w:rsidR="00951358" w:rsidRPr="007314B4">
        <w:fldChar w:fldCharType="begin"/>
      </w:r>
      <w:r w:rsidR="00951358" w:rsidRPr="007314B4">
        <w:instrText xml:space="preserve"> REF _Ref24100131 \h </w:instrText>
      </w:r>
      <w:r w:rsidR="007314B4">
        <w:instrText xml:space="preserve"> \* MERGEFORMAT </w:instrText>
      </w:r>
      <w:r w:rsidR="00951358" w:rsidRPr="007314B4">
        <w:fldChar w:fldCharType="separate"/>
      </w:r>
      <w:r w:rsidR="00053949" w:rsidRPr="0093296C">
        <w:t xml:space="preserve">Gambar </w:t>
      </w:r>
      <w:r w:rsidR="00053949">
        <w:t>12</w:t>
      </w:r>
      <w:r w:rsidR="00951358" w:rsidRPr="007314B4">
        <w:fldChar w:fldCharType="end"/>
      </w:r>
      <w:r w:rsidR="004175D2" w:rsidRPr="007314B4">
        <w:t xml:space="preserve">, dapat disimpulkan bahwa jumlah komponen </w:t>
      </w:r>
      <w:r w:rsidR="00ED51E1" w:rsidRPr="007314B4">
        <w:t>teroptimal</w:t>
      </w:r>
      <w:r w:rsidR="004175D2" w:rsidRPr="007314B4">
        <w:t xml:space="preserve"> </w:t>
      </w:r>
      <w:r w:rsidR="00ED51E1" w:rsidRPr="007314B4">
        <w:t>untuk</w:t>
      </w:r>
      <w:r w:rsidR="004175D2" w:rsidRPr="007314B4">
        <w:t xml:space="preserve"> digunakan adalah 10 komponen.</w:t>
      </w:r>
      <w:r w:rsidR="00795953">
        <w:t xml:space="preserve"> </w:t>
      </w:r>
      <w:r w:rsidR="00A82315">
        <w:t xml:space="preserve">Data mengenai </w:t>
      </w:r>
      <w:r w:rsidR="00A82315" w:rsidRPr="007314B4">
        <w:fldChar w:fldCharType="begin"/>
      </w:r>
      <w:r w:rsidR="00A82315" w:rsidRPr="007314B4">
        <w:instrText xml:space="preserve"> REF _Ref24100003 \h </w:instrText>
      </w:r>
      <w:r w:rsidR="00A82315">
        <w:instrText xml:space="preserve"> \* MERGEFORMAT </w:instrText>
      </w:r>
      <w:r w:rsidR="00A82315" w:rsidRPr="007314B4">
        <w:fldChar w:fldCharType="separate"/>
      </w:r>
      <w:r w:rsidR="00053949" w:rsidRPr="0093296C">
        <w:t xml:space="preserve">Gambar </w:t>
      </w:r>
      <w:r w:rsidR="00053949">
        <w:t>10</w:t>
      </w:r>
      <w:r w:rsidR="00A82315" w:rsidRPr="007314B4">
        <w:fldChar w:fldCharType="end"/>
      </w:r>
      <w:r w:rsidR="00A82315" w:rsidRPr="007314B4">
        <w:t xml:space="preserve">, </w:t>
      </w:r>
      <w:r w:rsidR="00A82315" w:rsidRPr="007314B4">
        <w:fldChar w:fldCharType="begin"/>
      </w:r>
      <w:r w:rsidR="00A82315" w:rsidRPr="007314B4">
        <w:instrText xml:space="preserve"> REF _Ref24100034 \h </w:instrText>
      </w:r>
      <w:r w:rsidR="00A82315">
        <w:instrText xml:space="preserve"> \* MERGEFORMAT </w:instrText>
      </w:r>
      <w:r w:rsidR="00A82315" w:rsidRPr="007314B4">
        <w:fldChar w:fldCharType="separate"/>
      </w:r>
      <w:r w:rsidR="00053949" w:rsidRPr="0093296C">
        <w:t xml:space="preserve">Gambar </w:t>
      </w:r>
      <w:r w:rsidR="00053949">
        <w:t>11</w:t>
      </w:r>
      <w:r w:rsidR="00A82315" w:rsidRPr="007314B4">
        <w:fldChar w:fldCharType="end"/>
      </w:r>
      <w:r w:rsidR="00A82315" w:rsidRPr="007314B4">
        <w:t xml:space="preserve"> dan </w:t>
      </w:r>
      <w:r w:rsidR="00A82315" w:rsidRPr="007314B4">
        <w:fldChar w:fldCharType="begin"/>
      </w:r>
      <w:r w:rsidR="00A82315" w:rsidRPr="007314B4">
        <w:instrText xml:space="preserve"> REF _Ref24100131 \h </w:instrText>
      </w:r>
      <w:r w:rsidR="00A82315">
        <w:instrText xml:space="preserve"> \* MERGEFORMAT </w:instrText>
      </w:r>
      <w:r w:rsidR="00A82315" w:rsidRPr="007314B4">
        <w:fldChar w:fldCharType="separate"/>
      </w:r>
      <w:r w:rsidR="00053949" w:rsidRPr="0093296C">
        <w:t xml:space="preserve">Gambar </w:t>
      </w:r>
      <w:r w:rsidR="00053949">
        <w:t>12</w:t>
      </w:r>
      <w:r w:rsidR="00A82315" w:rsidRPr="007314B4">
        <w:fldChar w:fldCharType="end"/>
      </w:r>
      <w:r w:rsidR="00A82315">
        <w:t xml:space="preserve"> dapat dilihat pada </w:t>
      </w:r>
      <w:r w:rsidR="00A82315">
        <w:fldChar w:fldCharType="begin"/>
      </w:r>
      <w:r w:rsidR="00A82315">
        <w:instrText xml:space="preserve"> REF _Ref24336637 \h </w:instrText>
      </w:r>
      <w:r w:rsidR="00A82315">
        <w:fldChar w:fldCharType="separate"/>
      </w:r>
      <w:r w:rsidR="00053949">
        <w:t xml:space="preserve">Lampiran </w:t>
      </w:r>
      <w:r w:rsidR="00053949">
        <w:rPr>
          <w:noProof/>
        </w:rPr>
        <w:t>7</w:t>
      </w:r>
      <w:r w:rsidR="00A82315">
        <w:fldChar w:fldCharType="end"/>
      </w:r>
      <w:r w:rsidR="00A82315">
        <w:t>.</w:t>
      </w:r>
    </w:p>
    <w:p w14:paraId="2E5BE982" w14:textId="77777777" w:rsidR="004175D2" w:rsidRDefault="004175D2" w:rsidP="004175D2">
      <w:pPr>
        <w:pStyle w:val="Heading3"/>
        <w:numPr>
          <w:ilvl w:val="2"/>
          <w:numId w:val="11"/>
        </w:numPr>
        <w:tabs>
          <w:tab w:val="left" w:pos="567"/>
        </w:tabs>
        <w:spacing w:before="120" w:after="120"/>
        <w:ind w:left="340" w:hanging="340"/>
        <w:jc w:val="both"/>
      </w:pPr>
      <w:bookmarkStart w:id="179" w:name="_Toc24116890"/>
      <w:bookmarkStart w:id="180" w:name="_Toc24341528"/>
      <w:r>
        <w:t>Credit Card Fraud Dataset</w:t>
      </w:r>
      <w:bookmarkEnd w:id="179"/>
      <w:bookmarkEnd w:id="180"/>
    </w:p>
    <w:p w14:paraId="1719F62C" w14:textId="77777777" w:rsidR="004175D2" w:rsidRDefault="004175D2" w:rsidP="004175D2">
      <w:pPr>
        <w:pStyle w:val="Heading4"/>
        <w:numPr>
          <w:ilvl w:val="3"/>
          <w:numId w:val="11"/>
        </w:numPr>
        <w:ind w:left="720" w:hanging="720"/>
        <w:jc w:val="both"/>
      </w:pPr>
      <w:r w:rsidRPr="00CF3431">
        <w:rPr>
          <w:i/>
          <w:iCs w:val="0"/>
        </w:rPr>
        <w:t>Data</w:t>
      </w:r>
      <w:r>
        <w:t xml:space="preserve"> </w:t>
      </w:r>
      <w:r w:rsidRPr="00CF3431">
        <w:rPr>
          <w:i/>
          <w:iCs w:val="0"/>
        </w:rPr>
        <w:t>Cleaning</w:t>
      </w:r>
      <w:r>
        <w:t xml:space="preserve"> &amp; </w:t>
      </w:r>
      <w:r w:rsidRPr="00CF3431">
        <w:rPr>
          <w:i/>
          <w:iCs w:val="0"/>
        </w:rPr>
        <w:t>Normalization</w:t>
      </w:r>
    </w:p>
    <w:p w14:paraId="5A05B692" w14:textId="21660971" w:rsidR="004175D2" w:rsidRDefault="004175D2" w:rsidP="004175D2">
      <w:pPr>
        <w:ind w:firstLine="340"/>
        <w:jc w:val="both"/>
      </w:pPr>
      <w:r>
        <w:t>Credit Card Fraud dataset merup</w:t>
      </w:r>
      <w:r w:rsidR="007D1102">
        <w:t>a</w:t>
      </w:r>
      <w:r>
        <w:t>kan dataset berisi transaksi yang dilakukan dengan kartu kredit pada September 2013 di Eropa yang terjadi dalam dua hari. Dataset ini berisi informasi mengenai transaksi yang bersifat fraud dan non-fraud. Terdapat 31 atribut dalam dataset ini:`</w:t>
      </w:r>
    </w:p>
    <w:p w14:paraId="2839EEE9" w14:textId="77777777" w:rsidR="004175D2" w:rsidRDefault="004175D2" w:rsidP="004175D2">
      <w:pPr>
        <w:pStyle w:val="ListParagraph"/>
        <w:numPr>
          <w:ilvl w:val="0"/>
          <w:numId w:val="22"/>
        </w:numPr>
        <w:jc w:val="both"/>
      </w:pPr>
      <w:r>
        <w:t>‘Time’, yang berisi informasi mengenai waktu yang telah berlalu (detik) mengenai masing-masing transaksi sejak transaksi pertama pada dataset ini.</w:t>
      </w:r>
    </w:p>
    <w:p w14:paraId="518F1B63" w14:textId="6A73F91E" w:rsidR="004175D2" w:rsidRDefault="004175D2" w:rsidP="004175D2">
      <w:pPr>
        <w:pStyle w:val="ListParagraph"/>
        <w:numPr>
          <w:ilvl w:val="0"/>
          <w:numId w:val="22"/>
        </w:numPr>
        <w:jc w:val="both"/>
      </w:pPr>
      <w:r>
        <w:lastRenderedPageBreak/>
        <w:t>28 Fitur V1 hingga V28 merupakan fitur hasil transformasi PCA yang dilakukan oleh instansi yang mengembangkan dataset ini untuk melindungi informasi sensitif dari kartu kredit.</w:t>
      </w:r>
    </w:p>
    <w:p w14:paraId="7A1A8E63" w14:textId="4CD61812" w:rsidR="004175D2" w:rsidRDefault="004175D2" w:rsidP="004175D2">
      <w:pPr>
        <w:pStyle w:val="ListParagraph"/>
        <w:numPr>
          <w:ilvl w:val="0"/>
          <w:numId w:val="22"/>
        </w:numPr>
        <w:jc w:val="both"/>
      </w:pPr>
      <w:r>
        <w:t>‘Amount’</w:t>
      </w:r>
      <w:r w:rsidR="00990494">
        <w:t xml:space="preserve"> </w:t>
      </w:r>
      <w:r>
        <w:t>berisi informasi mengenai jumlah hasil transaksi dalam USD</w:t>
      </w:r>
      <w:r w:rsidR="00740732">
        <w:t xml:space="preserve"> </w:t>
      </w:r>
      <m:oMath>
        <m:r>
          <w:rPr>
            <w:rFonts w:ascii="Cambria Math" w:hAnsi="Cambria Math"/>
          </w:rPr>
          <m:t>[0, ∞]</m:t>
        </m:r>
      </m:oMath>
      <w:r>
        <w:t>.</w:t>
      </w:r>
    </w:p>
    <w:p w14:paraId="67D55B9B" w14:textId="77777777" w:rsidR="004175D2" w:rsidRDefault="004175D2" w:rsidP="004175D2">
      <w:pPr>
        <w:pStyle w:val="ListParagraph"/>
        <w:numPr>
          <w:ilvl w:val="0"/>
          <w:numId w:val="22"/>
        </w:numPr>
        <w:jc w:val="both"/>
      </w:pPr>
      <w:r>
        <w:t xml:space="preserve">Atribut class yang menunjukkan apakah suatu transaksi bersifat fraud atau </w:t>
      </w:r>
      <w:r>
        <w:br/>
        <w:t>non-fraud. Transaksi fraud berlabel 1 dan non-fraud berlabel 0. Atribut ini bersifat nominal {0, 1}.</w:t>
      </w:r>
    </w:p>
    <w:p w14:paraId="7F283C05" w14:textId="77777777" w:rsidR="004175D2" w:rsidRDefault="004175D2" w:rsidP="004175D2">
      <w:pPr>
        <w:jc w:val="both"/>
      </w:pPr>
      <w:r>
        <w:t>Dataset ini berisi 284.807 total transaksi dengan 284.315 transaksi non-fraud dan 492 transaksi fraud. Dataset ini sangat tidak seimbang dengan kelas minoritas hanya berkisar sebesar 0,17% dari total transaksi.</w:t>
      </w:r>
    </w:p>
    <w:p w14:paraId="45938F8A" w14:textId="77777777" w:rsidR="004175D2" w:rsidRDefault="004175D2" w:rsidP="004175D2">
      <w:pPr>
        <w:jc w:val="both"/>
      </w:pPr>
      <w:r>
        <w:t>Sebagian besar atribut pada dataset ini memiliki ditribusi yang sama, yaitu 28 atribut V1 hingga V28 yang memiliki mean 0 dan standar deviasi mendekati 1. Dua atribut Amount dan Time memilki distribusi yang jauh berbeda dengan 28 atribut tersebut.</w:t>
      </w:r>
    </w:p>
    <w:p w14:paraId="48F6878F" w14:textId="45C6727C" w:rsidR="004175D2" w:rsidRDefault="004175D2" w:rsidP="004175D2">
      <w:pPr>
        <w:spacing w:after="160" w:line="259" w:lineRule="auto"/>
      </w:pPr>
    </w:p>
    <w:p w14:paraId="17EEDD8A" w14:textId="1AC0D77F" w:rsidR="00BB0877" w:rsidRDefault="00BB0877" w:rsidP="00BB0877">
      <w:pPr>
        <w:pStyle w:val="Caption"/>
        <w:keepNext/>
      </w:pPr>
      <w:bookmarkStart w:id="181" w:name="_Ref24341553"/>
      <w:r>
        <w:t xml:space="preserve">Tabel </w:t>
      </w:r>
      <w:r>
        <w:fldChar w:fldCharType="begin"/>
      </w:r>
      <w:r>
        <w:instrText xml:space="preserve"> SEQ Tabel \* ARABIC </w:instrText>
      </w:r>
      <w:r>
        <w:fldChar w:fldCharType="separate"/>
      </w:r>
      <w:r w:rsidR="00053949">
        <w:rPr>
          <w:noProof/>
        </w:rPr>
        <w:t>3</w:t>
      </w:r>
      <w:r>
        <w:fldChar w:fldCharType="end"/>
      </w:r>
      <w:bookmarkEnd w:id="181"/>
      <w:r>
        <w:rPr>
          <w:noProof/>
        </w:rPr>
        <w:t xml:space="preserve">: </w:t>
      </w:r>
      <w:r w:rsidRPr="00DC7949">
        <w:rPr>
          <w:noProof/>
        </w:rPr>
        <w:t>Karakteristik atribut dari Credit Card Fraud Dataset</w:t>
      </w:r>
    </w:p>
    <w:tbl>
      <w:tblPr>
        <w:tblStyle w:val="ListTable7Colorful"/>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2"/>
        <w:gridCol w:w="1241"/>
        <w:gridCol w:w="1265"/>
        <w:gridCol w:w="1242"/>
        <w:gridCol w:w="557"/>
        <w:gridCol w:w="1250"/>
        <w:gridCol w:w="1226"/>
        <w:gridCol w:w="1107"/>
      </w:tblGrid>
      <w:tr w:rsidR="004175D2" w:rsidRPr="0021317D" w14:paraId="242D6821" w14:textId="77777777" w:rsidTr="00233023">
        <w:trPr>
          <w:cnfStyle w:val="100000000000" w:firstRow="1" w:lastRow="0" w:firstColumn="0" w:lastColumn="0" w:oddVBand="0" w:evenVBand="0" w:oddHBand="0" w:evenHBand="0" w:firstRowFirstColumn="0" w:firstRowLastColumn="0" w:lastRowFirstColumn="0" w:lastRowLastColumn="0"/>
          <w:trHeight w:val="72"/>
        </w:trPr>
        <w:tc>
          <w:tcPr>
            <w:cnfStyle w:val="001000000100" w:firstRow="0" w:lastRow="0" w:firstColumn="1" w:lastColumn="0" w:oddVBand="0" w:evenVBand="0" w:oddHBand="0" w:evenHBand="0" w:firstRowFirstColumn="1" w:firstRowLastColumn="0" w:lastRowFirstColumn="0" w:lastRowLastColumn="0"/>
            <w:tcW w:w="612" w:type="dxa"/>
            <w:vAlign w:val="center"/>
            <w:hideMark/>
          </w:tcPr>
          <w:p w14:paraId="34BB5E67" w14:textId="77777777" w:rsidR="004175D2" w:rsidRPr="0021317D" w:rsidRDefault="004175D2" w:rsidP="00233023">
            <w:pPr>
              <w:spacing w:after="0" w:line="240" w:lineRule="auto"/>
              <w:jc w:val="center"/>
              <w:rPr>
                <w:rFonts w:ascii="Consolas" w:eastAsia="Times New Roman" w:hAnsi="Consolas" w:cs="Times New Roman"/>
                <w:sz w:val="18"/>
                <w:szCs w:val="18"/>
              </w:rPr>
            </w:pPr>
          </w:p>
        </w:tc>
        <w:tc>
          <w:tcPr>
            <w:tcW w:w="1241" w:type="dxa"/>
            <w:vAlign w:val="center"/>
            <w:hideMark/>
          </w:tcPr>
          <w:p w14:paraId="13216D03" w14:textId="77777777" w:rsidR="004175D2" w:rsidRPr="0021317D" w:rsidRDefault="004175D2" w:rsidP="00233023">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Time</w:t>
            </w:r>
          </w:p>
        </w:tc>
        <w:tc>
          <w:tcPr>
            <w:tcW w:w="1265" w:type="dxa"/>
            <w:vAlign w:val="center"/>
            <w:hideMark/>
          </w:tcPr>
          <w:p w14:paraId="045FCC88" w14:textId="77777777" w:rsidR="004175D2" w:rsidRPr="0021317D" w:rsidRDefault="004175D2" w:rsidP="00233023">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V1</w:t>
            </w:r>
          </w:p>
        </w:tc>
        <w:tc>
          <w:tcPr>
            <w:tcW w:w="1242" w:type="dxa"/>
            <w:vAlign w:val="center"/>
            <w:hideMark/>
          </w:tcPr>
          <w:p w14:paraId="6A3638F9" w14:textId="77777777" w:rsidR="004175D2" w:rsidRPr="0021317D" w:rsidRDefault="004175D2" w:rsidP="00233023">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V2</w:t>
            </w:r>
          </w:p>
        </w:tc>
        <w:tc>
          <w:tcPr>
            <w:tcW w:w="557" w:type="dxa"/>
            <w:vAlign w:val="center"/>
          </w:tcPr>
          <w:p w14:paraId="3D3491CF" w14:textId="77777777" w:rsidR="004175D2" w:rsidRPr="0021317D" w:rsidRDefault="004175D2" w:rsidP="00233023">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sz w:val="18"/>
                <w:szCs w:val="18"/>
              </w:rPr>
            </w:pPr>
            <w:r w:rsidRPr="0021317D">
              <w:rPr>
                <w:rFonts w:ascii="Consolas" w:eastAsia="Times New Roman" w:hAnsi="Consolas" w:cs="Times New Roman"/>
                <w:b/>
                <w:bCs/>
                <w:sz w:val="18"/>
                <w:szCs w:val="18"/>
              </w:rPr>
              <w:t>...</w:t>
            </w:r>
          </w:p>
        </w:tc>
        <w:tc>
          <w:tcPr>
            <w:tcW w:w="1250" w:type="dxa"/>
            <w:vAlign w:val="center"/>
            <w:hideMark/>
          </w:tcPr>
          <w:p w14:paraId="24CA7483" w14:textId="77777777" w:rsidR="004175D2" w:rsidRPr="0021317D" w:rsidRDefault="004175D2" w:rsidP="00233023">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V27</w:t>
            </w:r>
          </w:p>
        </w:tc>
        <w:tc>
          <w:tcPr>
            <w:tcW w:w="1226" w:type="dxa"/>
            <w:vAlign w:val="center"/>
            <w:hideMark/>
          </w:tcPr>
          <w:p w14:paraId="05E495EB" w14:textId="77777777" w:rsidR="004175D2" w:rsidRPr="0021317D" w:rsidRDefault="004175D2" w:rsidP="00233023">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V28</w:t>
            </w:r>
          </w:p>
        </w:tc>
        <w:tc>
          <w:tcPr>
            <w:tcW w:w="1107" w:type="dxa"/>
            <w:vAlign w:val="center"/>
            <w:hideMark/>
          </w:tcPr>
          <w:p w14:paraId="2D58010F" w14:textId="77777777" w:rsidR="004175D2" w:rsidRPr="0021317D" w:rsidRDefault="004175D2" w:rsidP="00233023">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Amount</w:t>
            </w:r>
          </w:p>
        </w:tc>
      </w:tr>
      <w:tr w:rsidR="004175D2" w:rsidRPr="0021317D" w14:paraId="1587CB0D" w14:textId="77777777" w:rsidTr="00233023">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612" w:type="dxa"/>
            <w:vAlign w:val="center"/>
          </w:tcPr>
          <w:p w14:paraId="7D007EFE" w14:textId="77777777" w:rsidR="004175D2" w:rsidRPr="0021317D" w:rsidRDefault="004175D2" w:rsidP="00233023">
            <w:pPr>
              <w:spacing w:after="0" w:line="240" w:lineRule="auto"/>
              <w:jc w:val="center"/>
              <w:rPr>
                <w:rFonts w:ascii="Consolas" w:eastAsia="Times New Roman" w:hAnsi="Consolas" w:cs="Times New Roman"/>
                <w:sz w:val="18"/>
                <w:szCs w:val="18"/>
              </w:rPr>
            </w:pPr>
            <w:r w:rsidRPr="0021317D">
              <w:rPr>
                <w:rFonts w:ascii="Consolas" w:eastAsia="Times New Roman" w:hAnsi="Consolas" w:cs="Times New Roman"/>
                <w:sz w:val="18"/>
                <w:szCs w:val="18"/>
              </w:rPr>
              <w:t>mean</w:t>
            </w:r>
          </w:p>
        </w:tc>
        <w:tc>
          <w:tcPr>
            <w:tcW w:w="1241" w:type="dxa"/>
            <w:vAlign w:val="center"/>
          </w:tcPr>
          <w:p w14:paraId="1714E1A5" w14:textId="77777777" w:rsidR="004175D2" w:rsidRPr="0021317D" w:rsidRDefault="004175D2" w:rsidP="00233023">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94813</w:t>
            </w:r>
          </w:p>
        </w:tc>
        <w:tc>
          <w:tcPr>
            <w:tcW w:w="1265" w:type="dxa"/>
            <w:vAlign w:val="center"/>
          </w:tcPr>
          <w:p w14:paraId="172124BA" w14:textId="77777777" w:rsidR="004175D2" w:rsidRPr="0021317D" w:rsidRDefault="004175D2" w:rsidP="00233023">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0</w:t>
            </w:r>
          </w:p>
        </w:tc>
        <w:tc>
          <w:tcPr>
            <w:tcW w:w="1242" w:type="dxa"/>
            <w:vAlign w:val="center"/>
          </w:tcPr>
          <w:p w14:paraId="6D8AA65F" w14:textId="77777777" w:rsidR="004175D2" w:rsidRPr="0021317D" w:rsidRDefault="004175D2" w:rsidP="00233023">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0</w:t>
            </w:r>
          </w:p>
        </w:tc>
        <w:tc>
          <w:tcPr>
            <w:tcW w:w="557" w:type="dxa"/>
            <w:vAlign w:val="center"/>
          </w:tcPr>
          <w:p w14:paraId="7B1D6A31" w14:textId="77777777" w:rsidR="004175D2" w:rsidRPr="0021317D" w:rsidRDefault="004175D2" w:rsidP="00233023">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bCs/>
                <w:sz w:val="18"/>
                <w:szCs w:val="18"/>
              </w:rPr>
            </w:pPr>
            <w:r w:rsidRPr="0021317D">
              <w:rPr>
                <w:rFonts w:ascii="Consolas" w:eastAsia="Times New Roman" w:hAnsi="Consolas" w:cs="Times New Roman"/>
                <w:b/>
                <w:bCs/>
                <w:sz w:val="18"/>
                <w:szCs w:val="18"/>
              </w:rPr>
              <w:t>...</w:t>
            </w:r>
          </w:p>
        </w:tc>
        <w:tc>
          <w:tcPr>
            <w:tcW w:w="1250" w:type="dxa"/>
            <w:vAlign w:val="center"/>
          </w:tcPr>
          <w:p w14:paraId="327FD85B" w14:textId="77777777" w:rsidR="004175D2" w:rsidRPr="0021317D" w:rsidRDefault="004175D2" w:rsidP="00233023">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0</w:t>
            </w:r>
          </w:p>
        </w:tc>
        <w:tc>
          <w:tcPr>
            <w:tcW w:w="1226" w:type="dxa"/>
            <w:vAlign w:val="center"/>
          </w:tcPr>
          <w:p w14:paraId="6D9BECF4" w14:textId="77777777" w:rsidR="004175D2" w:rsidRPr="0021317D" w:rsidRDefault="004175D2" w:rsidP="00233023">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0</w:t>
            </w:r>
          </w:p>
        </w:tc>
        <w:tc>
          <w:tcPr>
            <w:tcW w:w="1107" w:type="dxa"/>
            <w:vAlign w:val="center"/>
          </w:tcPr>
          <w:p w14:paraId="11DE3AF0" w14:textId="77777777" w:rsidR="004175D2" w:rsidRPr="0021317D" w:rsidRDefault="004175D2" w:rsidP="00233023">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88</w:t>
            </w:r>
            <w:r>
              <w:rPr>
                <w:rFonts w:ascii="Consolas" w:eastAsia="Times New Roman" w:hAnsi="Consolas" w:cs="Times New Roman"/>
                <w:sz w:val="18"/>
                <w:szCs w:val="18"/>
              </w:rPr>
              <w:t>.</w:t>
            </w:r>
            <w:r w:rsidRPr="0021317D">
              <w:rPr>
                <w:rFonts w:ascii="Consolas" w:eastAsia="Times New Roman" w:hAnsi="Consolas" w:cs="Times New Roman"/>
                <w:sz w:val="18"/>
                <w:szCs w:val="18"/>
              </w:rPr>
              <w:t>349</w:t>
            </w:r>
          </w:p>
        </w:tc>
      </w:tr>
      <w:tr w:rsidR="004175D2" w:rsidRPr="0021317D" w14:paraId="2311BEF7" w14:textId="77777777" w:rsidTr="00233023">
        <w:trPr>
          <w:trHeight w:val="74"/>
        </w:trPr>
        <w:tc>
          <w:tcPr>
            <w:cnfStyle w:val="001000000000" w:firstRow="0" w:lastRow="0" w:firstColumn="1" w:lastColumn="0" w:oddVBand="0" w:evenVBand="0" w:oddHBand="0" w:evenHBand="0" w:firstRowFirstColumn="0" w:firstRowLastColumn="0" w:lastRowFirstColumn="0" w:lastRowLastColumn="0"/>
            <w:tcW w:w="612" w:type="dxa"/>
            <w:vAlign w:val="center"/>
            <w:hideMark/>
          </w:tcPr>
          <w:p w14:paraId="15857E9A" w14:textId="77777777" w:rsidR="004175D2" w:rsidRPr="0021317D" w:rsidRDefault="004175D2" w:rsidP="00233023">
            <w:pPr>
              <w:spacing w:before="240" w:after="0" w:line="240" w:lineRule="auto"/>
              <w:jc w:val="center"/>
              <w:rPr>
                <w:rFonts w:ascii="Consolas" w:eastAsia="Times New Roman" w:hAnsi="Consolas" w:cs="Times New Roman"/>
                <w:sz w:val="18"/>
                <w:szCs w:val="18"/>
              </w:rPr>
            </w:pPr>
            <w:r w:rsidRPr="0021317D">
              <w:rPr>
                <w:rFonts w:ascii="Consolas" w:eastAsia="Times New Roman" w:hAnsi="Consolas" w:cs="Times New Roman"/>
                <w:sz w:val="18"/>
                <w:szCs w:val="18"/>
              </w:rPr>
              <w:t>min</w:t>
            </w:r>
          </w:p>
        </w:tc>
        <w:tc>
          <w:tcPr>
            <w:tcW w:w="1241" w:type="dxa"/>
            <w:vAlign w:val="center"/>
            <w:hideMark/>
          </w:tcPr>
          <w:p w14:paraId="3D569B5C" w14:textId="77777777" w:rsidR="004175D2" w:rsidRPr="0021317D" w:rsidRDefault="004175D2" w:rsidP="00233023">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0.000</w:t>
            </w:r>
          </w:p>
        </w:tc>
        <w:tc>
          <w:tcPr>
            <w:tcW w:w="1265" w:type="dxa"/>
            <w:vAlign w:val="center"/>
            <w:hideMark/>
          </w:tcPr>
          <w:p w14:paraId="3E92E1DA" w14:textId="77777777" w:rsidR="004175D2" w:rsidRPr="0021317D" w:rsidRDefault="004175D2" w:rsidP="00233023">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-5.641e+01</w:t>
            </w:r>
          </w:p>
        </w:tc>
        <w:tc>
          <w:tcPr>
            <w:tcW w:w="1242" w:type="dxa"/>
            <w:vAlign w:val="center"/>
            <w:hideMark/>
          </w:tcPr>
          <w:p w14:paraId="23EF4256" w14:textId="77777777" w:rsidR="004175D2" w:rsidRPr="0021317D" w:rsidRDefault="004175D2" w:rsidP="00233023">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-7.271e+01</w:t>
            </w:r>
          </w:p>
        </w:tc>
        <w:tc>
          <w:tcPr>
            <w:tcW w:w="557" w:type="dxa"/>
            <w:vAlign w:val="center"/>
          </w:tcPr>
          <w:p w14:paraId="2CD0A46D" w14:textId="77777777" w:rsidR="004175D2" w:rsidRPr="0021317D" w:rsidRDefault="004175D2" w:rsidP="00233023">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w:t>
            </w:r>
          </w:p>
        </w:tc>
        <w:tc>
          <w:tcPr>
            <w:tcW w:w="1250" w:type="dxa"/>
            <w:vAlign w:val="center"/>
            <w:hideMark/>
          </w:tcPr>
          <w:p w14:paraId="5B40B280" w14:textId="77777777" w:rsidR="004175D2" w:rsidRPr="0021317D" w:rsidRDefault="004175D2" w:rsidP="00233023">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-2.256e+01</w:t>
            </w:r>
          </w:p>
        </w:tc>
        <w:tc>
          <w:tcPr>
            <w:tcW w:w="1226" w:type="dxa"/>
            <w:vAlign w:val="center"/>
            <w:hideMark/>
          </w:tcPr>
          <w:p w14:paraId="5C0CCE96" w14:textId="77777777" w:rsidR="004175D2" w:rsidRPr="0021317D" w:rsidRDefault="004175D2" w:rsidP="00233023">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-1.543e+01</w:t>
            </w:r>
          </w:p>
        </w:tc>
        <w:tc>
          <w:tcPr>
            <w:tcW w:w="1107" w:type="dxa"/>
            <w:vAlign w:val="center"/>
            <w:hideMark/>
          </w:tcPr>
          <w:p w14:paraId="725E3485" w14:textId="77777777" w:rsidR="004175D2" w:rsidRPr="0021317D" w:rsidRDefault="004175D2" w:rsidP="00233023">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0</w:t>
            </w:r>
            <w:r>
              <w:rPr>
                <w:rFonts w:ascii="Consolas" w:eastAsia="Times New Roman" w:hAnsi="Consolas" w:cs="Times New Roman"/>
                <w:sz w:val="18"/>
                <w:szCs w:val="18"/>
              </w:rPr>
              <w:t>.</w:t>
            </w:r>
            <w:r w:rsidRPr="0021317D">
              <w:rPr>
                <w:rFonts w:ascii="Consolas" w:eastAsia="Times New Roman" w:hAnsi="Consolas" w:cs="Times New Roman"/>
                <w:sz w:val="18"/>
                <w:szCs w:val="18"/>
              </w:rPr>
              <w:t>000</w:t>
            </w:r>
          </w:p>
        </w:tc>
      </w:tr>
      <w:tr w:rsidR="004175D2" w:rsidRPr="0021317D" w14:paraId="0713EB72" w14:textId="77777777" w:rsidTr="00233023">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612" w:type="dxa"/>
            <w:vAlign w:val="center"/>
            <w:hideMark/>
          </w:tcPr>
          <w:p w14:paraId="7AD7CBE4" w14:textId="77777777" w:rsidR="004175D2" w:rsidRPr="0021317D" w:rsidRDefault="004175D2" w:rsidP="00233023">
            <w:pPr>
              <w:spacing w:before="240" w:after="0" w:line="240" w:lineRule="auto"/>
              <w:jc w:val="center"/>
              <w:rPr>
                <w:rFonts w:ascii="Consolas" w:eastAsia="Times New Roman" w:hAnsi="Consolas" w:cs="Times New Roman"/>
                <w:sz w:val="18"/>
                <w:szCs w:val="18"/>
              </w:rPr>
            </w:pPr>
            <w:r w:rsidRPr="0021317D">
              <w:rPr>
                <w:rFonts w:ascii="Consolas" w:eastAsia="Times New Roman" w:hAnsi="Consolas" w:cs="Times New Roman"/>
                <w:sz w:val="18"/>
                <w:szCs w:val="18"/>
              </w:rPr>
              <w:t>25%</w:t>
            </w:r>
          </w:p>
        </w:tc>
        <w:tc>
          <w:tcPr>
            <w:tcW w:w="1241" w:type="dxa"/>
            <w:vAlign w:val="center"/>
            <w:hideMark/>
          </w:tcPr>
          <w:p w14:paraId="43B5D294" w14:textId="77777777" w:rsidR="004175D2" w:rsidRPr="0021317D" w:rsidRDefault="004175D2" w:rsidP="00233023">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54201</w:t>
            </w:r>
            <w:r>
              <w:rPr>
                <w:rFonts w:ascii="Consolas" w:eastAsia="Times New Roman" w:hAnsi="Consolas" w:cs="Times New Roman"/>
                <w:sz w:val="18"/>
                <w:szCs w:val="18"/>
              </w:rPr>
              <w:t>.</w:t>
            </w:r>
            <w:r w:rsidRPr="0021317D">
              <w:rPr>
                <w:rFonts w:ascii="Consolas" w:eastAsia="Times New Roman" w:hAnsi="Consolas" w:cs="Times New Roman"/>
                <w:sz w:val="18"/>
                <w:szCs w:val="18"/>
              </w:rPr>
              <w:t>500</w:t>
            </w:r>
          </w:p>
        </w:tc>
        <w:tc>
          <w:tcPr>
            <w:tcW w:w="1265" w:type="dxa"/>
            <w:vAlign w:val="center"/>
            <w:hideMark/>
          </w:tcPr>
          <w:p w14:paraId="315C4F35" w14:textId="77777777" w:rsidR="004175D2" w:rsidRPr="0021317D" w:rsidRDefault="004175D2" w:rsidP="00233023">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-9.203e-01</w:t>
            </w:r>
          </w:p>
        </w:tc>
        <w:tc>
          <w:tcPr>
            <w:tcW w:w="1242" w:type="dxa"/>
            <w:vAlign w:val="center"/>
            <w:hideMark/>
          </w:tcPr>
          <w:p w14:paraId="3D577D1F" w14:textId="77777777" w:rsidR="004175D2" w:rsidRPr="0021317D" w:rsidRDefault="004175D2" w:rsidP="00233023">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-5.985e-01</w:t>
            </w:r>
          </w:p>
        </w:tc>
        <w:tc>
          <w:tcPr>
            <w:tcW w:w="557" w:type="dxa"/>
            <w:vAlign w:val="center"/>
          </w:tcPr>
          <w:p w14:paraId="6067D212" w14:textId="77777777" w:rsidR="004175D2" w:rsidRPr="0021317D" w:rsidRDefault="004175D2" w:rsidP="00233023">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w:t>
            </w:r>
          </w:p>
        </w:tc>
        <w:tc>
          <w:tcPr>
            <w:tcW w:w="1250" w:type="dxa"/>
            <w:vAlign w:val="center"/>
            <w:hideMark/>
          </w:tcPr>
          <w:p w14:paraId="09F2E525" w14:textId="77777777" w:rsidR="004175D2" w:rsidRPr="0021317D" w:rsidRDefault="004175D2" w:rsidP="00233023">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-7.083e-02</w:t>
            </w:r>
          </w:p>
        </w:tc>
        <w:tc>
          <w:tcPr>
            <w:tcW w:w="1226" w:type="dxa"/>
            <w:vAlign w:val="center"/>
            <w:hideMark/>
          </w:tcPr>
          <w:p w14:paraId="464D5F6F" w14:textId="77777777" w:rsidR="004175D2" w:rsidRPr="0021317D" w:rsidRDefault="004175D2" w:rsidP="00233023">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-5.295e-02</w:t>
            </w:r>
          </w:p>
        </w:tc>
        <w:tc>
          <w:tcPr>
            <w:tcW w:w="1107" w:type="dxa"/>
            <w:vAlign w:val="center"/>
            <w:hideMark/>
          </w:tcPr>
          <w:p w14:paraId="2152F87F" w14:textId="77777777" w:rsidR="004175D2" w:rsidRPr="0021317D" w:rsidRDefault="004175D2" w:rsidP="00233023">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5</w:t>
            </w:r>
            <w:r>
              <w:rPr>
                <w:rFonts w:ascii="Consolas" w:eastAsia="Times New Roman" w:hAnsi="Consolas" w:cs="Times New Roman"/>
                <w:sz w:val="18"/>
                <w:szCs w:val="18"/>
              </w:rPr>
              <w:t>.</w:t>
            </w:r>
            <w:r w:rsidRPr="0021317D">
              <w:rPr>
                <w:rFonts w:ascii="Consolas" w:eastAsia="Times New Roman" w:hAnsi="Consolas" w:cs="Times New Roman"/>
                <w:sz w:val="18"/>
                <w:szCs w:val="18"/>
              </w:rPr>
              <w:t>600</w:t>
            </w:r>
          </w:p>
        </w:tc>
      </w:tr>
      <w:tr w:rsidR="004175D2" w:rsidRPr="0021317D" w14:paraId="46C56554" w14:textId="77777777" w:rsidTr="00233023">
        <w:trPr>
          <w:trHeight w:val="61"/>
        </w:trPr>
        <w:tc>
          <w:tcPr>
            <w:cnfStyle w:val="001000000000" w:firstRow="0" w:lastRow="0" w:firstColumn="1" w:lastColumn="0" w:oddVBand="0" w:evenVBand="0" w:oddHBand="0" w:evenHBand="0" w:firstRowFirstColumn="0" w:firstRowLastColumn="0" w:lastRowFirstColumn="0" w:lastRowLastColumn="0"/>
            <w:tcW w:w="612" w:type="dxa"/>
            <w:vAlign w:val="center"/>
            <w:hideMark/>
          </w:tcPr>
          <w:p w14:paraId="223C1695" w14:textId="77777777" w:rsidR="004175D2" w:rsidRPr="0021317D" w:rsidRDefault="004175D2" w:rsidP="00233023">
            <w:pPr>
              <w:spacing w:before="240" w:after="0" w:line="240" w:lineRule="auto"/>
              <w:jc w:val="center"/>
              <w:rPr>
                <w:rFonts w:ascii="Consolas" w:eastAsia="Times New Roman" w:hAnsi="Consolas" w:cs="Times New Roman"/>
                <w:sz w:val="18"/>
                <w:szCs w:val="18"/>
              </w:rPr>
            </w:pPr>
            <w:r w:rsidRPr="0021317D">
              <w:rPr>
                <w:rFonts w:ascii="Consolas" w:eastAsia="Times New Roman" w:hAnsi="Consolas" w:cs="Times New Roman"/>
                <w:sz w:val="18"/>
                <w:szCs w:val="18"/>
              </w:rPr>
              <w:t>50%</w:t>
            </w:r>
          </w:p>
        </w:tc>
        <w:tc>
          <w:tcPr>
            <w:tcW w:w="1241" w:type="dxa"/>
            <w:vAlign w:val="center"/>
            <w:hideMark/>
          </w:tcPr>
          <w:p w14:paraId="763B255F" w14:textId="77777777" w:rsidR="004175D2" w:rsidRPr="0021317D" w:rsidRDefault="004175D2" w:rsidP="00233023">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84692</w:t>
            </w:r>
            <w:r>
              <w:rPr>
                <w:rFonts w:ascii="Consolas" w:eastAsia="Times New Roman" w:hAnsi="Consolas" w:cs="Times New Roman"/>
                <w:sz w:val="18"/>
                <w:szCs w:val="18"/>
              </w:rPr>
              <w:t>.</w:t>
            </w:r>
            <w:r w:rsidRPr="0021317D">
              <w:rPr>
                <w:rFonts w:ascii="Consolas" w:eastAsia="Times New Roman" w:hAnsi="Consolas" w:cs="Times New Roman"/>
                <w:sz w:val="18"/>
                <w:szCs w:val="18"/>
              </w:rPr>
              <w:t>000</w:t>
            </w:r>
          </w:p>
        </w:tc>
        <w:tc>
          <w:tcPr>
            <w:tcW w:w="1265" w:type="dxa"/>
            <w:vAlign w:val="center"/>
            <w:hideMark/>
          </w:tcPr>
          <w:p w14:paraId="5615A625" w14:textId="77777777" w:rsidR="004175D2" w:rsidRPr="0021317D" w:rsidRDefault="004175D2" w:rsidP="00233023">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1.810e-02</w:t>
            </w:r>
          </w:p>
        </w:tc>
        <w:tc>
          <w:tcPr>
            <w:tcW w:w="1242" w:type="dxa"/>
            <w:vAlign w:val="center"/>
            <w:hideMark/>
          </w:tcPr>
          <w:p w14:paraId="1793C45E" w14:textId="77777777" w:rsidR="004175D2" w:rsidRPr="0021317D" w:rsidRDefault="004175D2" w:rsidP="00233023">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6.548e-02</w:t>
            </w:r>
          </w:p>
        </w:tc>
        <w:tc>
          <w:tcPr>
            <w:tcW w:w="557" w:type="dxa"/>
            <w:vAlign w:val="center"/>
          </w:tcPr>
          <w:p w14:paraId="1AE10558" w14:textId="77777777" w:rsidR="004175D2" w:rsidRPr="0021317D" w:rsidRDefault="004175D2" w:rsidP="00233023">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w:t>
            </w:r>
          </w:p>
        </w:tc>
        <w:tc>
          <w:tcPr>
            <w:tcW w:w="1250" w:type="dxa"/>
            <w:vAlign w:val="center"/>
            <w:hideMark/>
          </w:tcPr>
          <w:p w14:paraId="4596C77A" w14:textId="77777777" w:rsidR="004175D2" w:rsidRPr="0021317D" w:rsidRDefault="004175D2" w:rsidP="00233023">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1.342e-03</w:t>
            </w:r>
          </w:p>
        </w:tc>
        <w:tc>
          <w:tcPr>
            <w:tcW w:w="1226" w:type="dxa"/>
            <w:vAlign w:val="center"/>
            <w:hideMark/>
          </w:tcPr>
          <w:p w14:paraId="446F6A3D" w14:textId="77777777" w:rsidR="004175D2" w:rsidRPr="0021317D" w:rsidRDefault="004175D2" w:rsidP="00233023">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1.124e-02</w:t>
            </w:r>
          </w:p>
        </w:tc>
        <w:tc>
          <w:tcPr>
            <w:tcW w:w="1107" w:type="dxa"/>
            <w:vAlign w:val="center"/>
            <w:hideMark/>
          </w:tcPr>
          <w:p w14:paraId="014B749D" w14:textId="77777777" w:rsidR="004175D2" w:rsidRPr="0021317D" w:rsidRDefault="004175D2" w:rsidP="00233023">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22</w:t>
            </w:r>
            <w:r>
              <w:rPr>
                <w:rFonts w:ascii="Consolas" w:eastAsia="Times New Roman" w:hAnsi="Consolas" w:cs="Times New Roman"/>
                <w:sz w:val="18"/>
                <w:szCs w:val="18"/>
              </w:rPr>
              <w:t>.</w:t>
            </w:r>
            <w:r w:rsidRPr="0021317D">
              <w:rPr>
                <w:rFonts w:ascii="Consolas" w:eastAsia="Times New Roman" w:hAnsi="Consolas" w:cs="Times New Roman"/>
                <w:sz w:val="18"/>
                <w:szCs w:val="18"/>
              </w:rPr>
              <w:t>000</w:t>
            </w:r>
          </w:p>
        </w:tc>
      </w:tr>
      <w:tr w:rsidR="004175D2" w:rsidRPr="0021317D" w14:paraId="2B94EB8B" w14:textId="77777777" w:rsidTr="00233023">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612" w:type="dxa"/>
            <w:vAlign w:val="center"/>
            <w:hideMark/>
          </w:tcPr>
          <w:p w14:paraId="1DCD2D7F" w14:textId="77777777" w:rsidR="004175D2" w:rsidRPr="0021317D" w:rsidRDefault="004175D2" w:rsidP="00233023">
            <w:pPr>
              <w:spacing w:before="240" w:after="0" w:line="240" w:lineRule="auto"/>
              <w:jc w:val="center"/>
              <w:rPr>
                <w:rFonts w:ascii="Consolas" w:eastAsia="Times New Roman" w:hAnsi="Consolas" w:cs="Times New Roman"/>
                <w:sz w:val="18"/>
                <w:szCs w:val="18"/>
              </w:rPr>
            </w:pPr>
            <w:r w:rsidRPr="0021317D">
              <w:rPr>
                <w:rFonts w:ascii="Consolas" w:eastAsia="Times New Roman" w:hAnsi="Consolas" w:cs="Times New Roman"/>
                <w:sz w:val="18"/>
                <w:szCs w:val="18"/>
              </w:rPr>
              <w:t>75%</w:t>
            </w:r>
          </w:p>
        </w:tc>
        <w:tc>
          <w:tcPr>
            <w:tcW w:w="1241" w:type="dxa"/>
            <w:vAlign w:val="center"/>
            <w:hideMark/>
          </w:tcPr>
          <w:p w14:paraId="6357283E" w14:textId="77777777" w:rsidR="004175D2" w:rsidRPr="0021317D" w:rsidRDefault="004175D2" w:rsidP="00233023">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139320</w:t>
            </w:r>
            <w:r>
              <w:rPr>
                <w:rFonts w:ascii="Consolas" w:eastAsia="Times New Roman" w:hAnsi="Consolas" w:cs="Times New Roman"/>
                <w:sz w:val="18"/>
                <w:szCs w:val="18"/>
              </w:rPr>
              <w:t>.</w:t>
            </w:r>
            <w:r w:rsidRPr="0021317D">
              <w:rPr>
                <w:rFonts w:ascii="Consolas" w:eastAsia="Times New Roman" w:hAnsi="Consolas" w:cs="Times New Roman"/>
                <w:sz w:val="18"/>
                <w:szCs w:val="18"/>
              </w:rPr>
              <w:t>500</w:t>
            </w:r>
          </w:p>
        </w:tc>
        <w:tc>
          <w:tcPr>
            <w:tcW w:w="1265" w:type="dxa"/>
            <w:vAlign w:val="center"/>
            <w:hideMark/>
          </w:tcPr>
          <w:p w14:paraId="21AFBAD3" w14:textId="77777777" w:rsidR="004175D2" w:rsidRPr="0021317D" w:rsidRDefault="004175D2" w:rsidP="00233023">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1.315e+00</w:t>
            </w:r>
          </w:p>
        </w:tc>
        <w:tc>
          <w:tcPr>
            <w:tcW w:w="1242" w:type="dxa"/>
            <w:vAlign w:val="center"/>
            <w:hideMark/>
          </w:tcPr>
          <w:p w14:paraId="6D9F047F" w14:textId="77777777" w:rsidR="004175D2" w:rsidRPr="0021317D" w:rsidRDefault="004175D2" w:rsidP="00233023">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8.037e-01</w:t>
            </w:r>
          </w:p>
        </w:tc>
        <w:tc>
          <w:tcPr>
            <w:tcW w:w="557" w:type="dxa"/>
            <w:vAlign w:val="center"/>
          </w:tcPr>
          <w:p w14:paraId="087C5FCC" w14:textId="77777777" w:rsidR="004175D2" w:rsidRPr="0021317D" w:rsidRDefault="004175D2" w:rsidP="00233023">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w:t>
            </w:r>
          </w:p>
        </w:tc>
        <w:tc>
          <w:tcPr>
            <w:tcW w:w="1250" w:type="dxa"/>
            <w:vAlign w:val="center"/>
            <w:hideMark/>
          </w:tcPr>
          <w:p w14:paraId="2673B8B4" w14:textId="77777777" w:rsidR="004175D2" w:rsidRPr="0021317D" w:rsidRDefault="004175D2" w:rsidP="00233023">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9.104e-02</w:t>
            </w:r>
          </w:p>
        </w:tc>
        <w:tc>
          <w:tcPr>
            <w:tcW w:w="1226" w:type="dxa"/>
            <w:vAlign w:val="center"/>
            <w:hideMark/>
          </w:tcPr>
          <w:p w14:paraId="40818F95" w14:textId="77777777" w:rsidR="004175D2" w:rsidRPr="0021317D" w:rsidRDefault="004175D2" w:rsidP="00233023">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7.827e-02</w:t>
            </w:r>
          </w:p>
        </w:tc>
        <w:tc>
          <w:tcPr>
            <w:tcW w:w="1107" w:type="dxa"/>
            <w:vAlign w:val="center"/>
            <w:hideMark/>
          </w:tcPr>
          <w:p w14:paraId="456E17D4" w14:textId="77777777" w:rsidR="004175D2" w:rsidRPr="0021317D" w:rsidRDefault="004175D2" w:rsidP="00233023">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77</w:t>
            </w:r>
            <w:r>
              <w:rPr>
                <w:rFonts w:ascii="Consolas" w:eastAsia="Times New Roman" w:hAnsi="Consolas" w:cs="Times New Roman"/>
                <w:sz w:val="18"/>
                <w:szCs w:val="18"/>
              </w:rPr>
              <w:t>.</w:t>
            </w:r>
            <w:r w:rsidRPr="0021317D">
              <w:rPr>
                <w:rFonts w:ascii="Consolas" w:eastAsia="Times New Roman" w:hAnsi="Consolas" w:cs="Times New Roman"/>
                <w:sz w:val="18"/>
                <w:szCs w:val="18"/>
              </w:rPr>
              <w:t>165</w:t>
            </w:r>
          </w:p>
        </w:tc>
      </w:tr>
      <w:tr w:rsidR="004175D2" w:rsidRPr="0021317D" w14:paraId="554810B6" w14:textId="77777777" w:rsidTr="00233023">
        <w:trPr>
          <w:trHeight w:val="61"/>
        </w:trPr>
        <w:tc>
          <w:tcPr>
            <w:cnfStyle w:val="001000000000" w:firstRow="0" w:lastRow="0" w:firstColumn="1" w:lastColumn="0" w:oddVBand="0" w:evenVBand="0" w:oddHBand="0" w:evenHBand="0" w:firstRowFirstColumn="0" w:firstRowLastColumn="0" w:lastRowFirstColumn="0" w:lastRowLastColumn="0"/>
            <w:tcW w:w="612" w:type="dxa"/>
            <w:vAlign w:val="center"/>
            <w:hideMark/>
          </w:tcPr>
          <w:p w14:paraId="0B1D10EF" w14:textId="77777777" w:rsidR="004175D2" w:rsidRPr="0021317D" w:rsidRDefault="004175D2" w:rsidP="00233023">
            <w:pPr>
              <w:spacing w:before="240" w:after="0" w:line="240" w:lineRule="auto"/>
              <w:jc w:val="center"/>
              <w:rPr>
                <w:rFonts w:ascii="Consolas" w:eastAsia="Times New Roman" w:hAnsi="Consolas" w:cs="Times New Roman"/>
                <w:sz w:val="18"/>
                <w:szCs w:val="18"/>
              </w:rPr>
            </w:pPr>
            <w:r w:rsidRPr="0021317D">
              <w:rPr>
                <w:rFonts w:ascii="Consolas" w:eastAsia="Times New Roman" w:hAnsi="Consolas" w:cs="Times New Roman"/>
                <w:sz w:val="18"/>
                <w:szCs w:val="18"/>
              </w:rPr>
              <w:t>max</w:t>
            </w:r>
          </w:p>
        </w:tc>
        <w:tc>
          <w:tcPr>
            <w:tcW w:w="1241" w:type="dxa"/>
            <w:vAlign w:val="center"/>
            <w:hideMark/>
          </w:tcPr>
          <w:p w14:paraId="751F67B4" w14:textId="77777777" w:rsidR="004175D2" w:rsidRPr="0021317D" w:rsidRDefault="004175D2" w:rsidP="00233023">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172792</w:t>
            </w:r>
            <w:r>
              <w:rPr>
                <w:rFonts w:ascii="Consolas" w:eastAsia="Times New Roman" w:hAnsi="Consolas" w:cs="Times New Roman"/>
                <w:sz w:val="18"/>
                <w:szCs w:val="18"/>
              </w:rPr>
              <w:t>.</w:t>
            </w:r>
            <w:r w:rsidRPr="0021317D">
              <w:rPr>
                <w:rFonts w:ascii="Consolas" w:eastAsia="Times New Roman" w:hAnsi="Consolas" w:cs="Times New Roman"/>
                <w:sz w:val="18"/>
                <w:szCs w:val="18"/>
              </w:rPr>
              <w:t>000</w:t>
            </w:r>
          </w:p>
        </w:tc>
        <w:tc>
          <w:tcPr>
            <w:tcW w:w="1265" w:type="dxa"/>
            <w:vAlign w:val="center"/>
            <w:hideMark/>
          </w:tcPr>
          <w:p w14:paraId="50DA5E26" w14:textId="77777777" w:rsidR="004175D2" w:rsidRPr="0021317D" w:rsidRDefault="004175D2" w:rsidP="00233023">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2.454e+00</w:t>
            </w:r>
          </w:p>
        </w:tc>
        <w:tc>
          <w:tcPr>
            <w:tcW w:w="1242" w:type="dxa"/>
            <w:vAlign w:val="center"/>
            <w:hideMark/>
          </w:tcPr>
          <w:p w14:paraId="645AB816" w14:textId="77777777" w:rsidR="004175D2" w:rsidRPr="0021317D" w:rsidRDefault="004175D2" w:rsidP="00233023">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2.205e+01</w:t>
            </w:r>
          </w:p>
        </w:tc>
        <w:tc>
          <w:tcPr>
            <w:tcW w:w="557" w:type="dxa"/>
            <w:vAlign w:val="center"/>
          </w:tcPr>
          <w:p w14:paraId="07550D7F" w14:textId="77777777" w:rsidR="004175D2" w:rsidRPr="0021317D" w:rsidRDefault="004175D2" w:rsidP="00233023">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w:t>
            </w:r>
          </w:p>
        </w:tc>
        <w:tc>
          <w:tcPr>
            <w:tcW w:w="1250" w:type="dxa"/>
            <w:vAlign w:val="center"/>
            <w:hideMark/>
          </w:tcPr>
          <w:p w14:paraId="64F36B05" w14:textId="77777777" w:rsidR="004175D2" w:rsidRPr="0021317D" w:rsidRDefault="004175D2" w:rsidP="00233023">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3.161e+01</w:t>
            </w:r>
          </w:p>
        </w:tc>
        <w:tc>
          <w:tcPr>
            <w:tcW w:w="1226" w:type="dxa"/>
            <w:vAlign w:val="center"/>
            <w:hideMark/>
          </w:tcPr>
          <w:p w14:paraId="695D8D42" w14:textId="77777777" w:rsidR="004175D2" w:rsidRPr="0021317D" w:rsidRDefault="004175D2" w:rsidP="00233023">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3.384e+01</w:t>
            </w:r>
          </w:p>
        </w:tc>
        <w:tc>
          <w:tcPr>
            <w:tcW w:w="1107" w:type="dxa"/>
            <w:vAlign w:val="center"/>
            <w:hideMark/>
          </w:tcPr>
          <w:p w14:paraId="45011323" w14:textId="77777777" w:rsidR="004175D2" w:rsidRPr="0021317D" w:rsidRDefault="004175D2" w:rsidP="00233023">
            <w:pPr>
              <w:keepNext/>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25691</w:t>
            </w:r>
            <w:r>
              <w:rPr>
                <w:rFonts w:ascii="Consolas" w:eastAsia="Times New Roman" w:hAnsi="Consolas" w:cs="Times New Roman"/>
                <w:sz w:val="18"/>
                <w:szCs w:val="18"/>
              </w:rPr>
              <w:t>.</w:t>
            </w:r>
            <w:r w:rsidRPr="0021317D">
              <w:rPr>
                <w:rFonts w:ascii="Consolas" w:eastAsia="Times New Roman" w:hAnsi="Consolas" w:cs="Times New Roman"/>
                <w:sz w:val="18"/>
                <w:szCs w:val="18"/>
              </w:rPr>
              <w:t>160</w:t>
            </w:r>
          </w:p>
        </w:tc>
      </w:tr>
    </w:tbl>
    <w:p w14:paraId="08F6C255" w14:textId="5AE3A8B8" w:rsidR="004175D2" w:rsidRDefault="00231BF9" w:rsidP="00231BF9">
      <w:pPr>
        <w:spacing w:before="240"/>
        <w:ind w:firstLine="720"/>
        <w:jc w:val="both"/>
      </w:pPr>
      <w:r>
        <w:fldChar w:fldCharType="begin"/>
      </w:r>
      <w:r>
        <w:instrText xml:space="preserve"> REF _Ref24341553 \h </w:instrText>
      </w:r>
      <w:r>
        <w:fldChar w:fldCharType="separate"/>
      </w:r>
      <w:r w:rsidR="00053949">
        <w:t xml:space="preserve">Tabel </w:t>
      </w:r>
      <w:r w:rsidR="00053949">
        <w:rPr>
          <w:noProof/>
        </w:rPr>
        <w:t>3</w:t>
      </w:r>
      <w:r>
        <w:fldChar w:fldCharType="end"/>
      </w:r>
      <w:r>
        <w:t xml:space="preserve"> </w:t>
      </w:r>
      <w:r w:rsidR="004175D2">
        <w:t>menunjukkan bahwa Time dan Amount memiliki mean dan nilai max yang sangat besar dibanding atribut V1 hingga V28. Atribut yang memiliki karakteristik berbeda ini dinormalisasi dengan cara normalisasi standar. Namun sebelum itu outlier ekstrim perlu dihilangkan terlebih dahulu.</w:t>
      </w:r>
    </w:p>
    <w:p w14:paraId="2355AE38" w14:textId="40DFA949" w:rsidR="008D1094" w:rsidRDefault="008D1094" w:rsidP="008D1094">
      <w:pPr>
        <w:pStyle w:val="Caption"/>
        <w:keepNext/>
      </w:pPr>
      <w:bookmarkStart w:id="182" w:name="_Ref24313186"/>
      <w:bookmarkStart w:id="183" w:name="_Ref24313203"/>
      <w:r>
        <w:lastRenderedPageBreak/>
        <w:t xml:space="preserve">Tabel </w:t>
      </w:r>
      <w:r>
        <w:fldChar w:fldCharType="begin"/>
      </w:r>
      <w:r>
        <w:instrText xml:space="preserve"> SEQ Tabel \* ARABIC </w:instrText>
      </w:r>
      <w:r>
        <w:fldChar w:fldCharType="separate"/>
      </w:r>
      <w:r w:rsidR="00053949">
        <w:rPr>
          <w:noProof/>
        </w:rPr>
        <w:t>4</w:t>
      </w:r>
      <w:r>
        <w:fldChar w:fldCharType="end"/>
      </w:r>
      <w:bookmarkEnd w:id="183"/>
      <w:r>
        <w:rPr>
          <w:noProof/>
        </w:rPr>
        <w:t xml:space="preserve">: </w:t>
      </w:r>
      <w:r w:rsidRPr="00777898">
        <w:rPr>
          <w:noProof/>
        </w:rPr>
        <w:t>Karakteristik atribut dari Credit Card Fraud Dataset setelah normalisasi</w:t>
      </w:r>
      <w:bookmarkEnd w:id="182"/>
    </w:p>
    <w:tbl>
      <w:tblPr>
        <w:tblStyle w:val="ListTable7Colorful"/>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2"/>
        <w:gridCol w:w="1241"/>
        <w:gridCol w:w="1265"/>
        <w:gridCol w:w="1242"/>
        <w:gridCol w:w="557"/>
        <w:gridCol w:w="1250"/>
        <w:gridCol w:w="1226"/>
        <w:gridCol w:w="1107"/>
      </w:tblGrid>
      <w:tr w:rsidR="004175D2" w:rsidRPr="0021317D" w14:paraId="3393A305" w14:textId="77777777" w:rsidTr="00873E54">
        <w:trPr>
          <w:cnfStyle w:val="100000000000" w:firstRow="1" w:lastRow="0" w:firstColumn="0" w:lastColumn="0" w:oddVBand="0" w:evenVBand="0" w:oddHBand="0" w:evenHBand="0" w:firstRowFirstColumn="0" w:firstRowLastColumn="0" w:lastRowFirstColumn="0" w:lastRowLastColumn="0"/>
          <w:trHeight w:val="72"/>
        </w:trPr>
        <w:tc>
          <w:tcPr>
            <w:cnfStyle w:val="001000000100" w:firstRow="0" w:lastRow="0" w:firstColumn="1" w:lastColumn="0" w:oddVBand="0" w:evenVBand="0" w:oddHBand="0" w:evenHBand="0" w:firstRowFirstColumn="1" w:firstRowLastColumn="0" w:lastRowFirstColumn="0" w:lastRowLastColumn="0"/>
            <w:tcW w:w="612" w:type="dxa"/>
            <w:vAlign w:val="center"/>
            <w:hideMark/>
          </w:tcPr>
          <w:p w14:paraId="2E8EBB21" w14:textId="77777777" w:rsidR="004175D2" w:rsidRPr="0021317D" w:rsidRDefault="004175D2" w:rsidP="00873E54">
            <w:pPr>
              <w:spacing w:after="0" w:line="240" w:lineRule="auto"/>
              <w:jc w:val="both"/>
              <w:rPr>
                <w:rFonts w:ascii="Consolas" w:eastAsia="Times New Roman" w:hAnsi="Consolas" w:cs="Times New Roman"/>
                <w:sz w:val="18"/>
                <w:szCs w:val="18"/>
              </w:rPr>
            </w:pPr>
          </w:p>
        </w:tc>
        <w:tc>
          <w:tcPr>
            <w:tcW w:w="1241" w:type="dxa"/>
            <w:vAlign w:val="center"/>
            <w:hideMark/>
          </w:tcPr>
          <w:p w14:paraId="34ADAD0B" w14:textId="77777777" w:rsidR="004175D2" w:rsidRPr="0021317D" w:rsidRDefault="004175D2" w:rsidP="00873E54">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Time</w:t>
            </w:r>
          </w:p>
        </w:tc>
        <w:tc>
          <w:tcPr>
            <w:tcW w:w="1265" w:type="dxa"/>
            <w:vAlign w:val="center"/>
            <w:hideMark/>
          </w:tcPr>
          <w:p w14:paraId="05D4407D" w14:textId="77777777" w:rsidR="004175D2" w:rsidRPr="0021317D" w:rsidRDefault="004175D2" w:rsidP="00873E54">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V1</w:t>
            </w:r>
          </w:p>
        </w:tc>
        <w:tc>
          <w:tcPr>
            <w:tcW w:w="1242" w:type="dxa"/>
            <w:vAlign w:val="center"/>
            <w:hideMark/>
          </w:tcPr>
          <w:p w14:paraId="3ABAA572" w14:textId="77777777" w:rsidR="004175D2" w:rsidRPr="0021317D" w:rsidRDefault="004175D2" w:rsidP="00873E54">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V2</w:t>
            </w:r>
          </w:p>
        </w:tc>
        <w:tc>
          <w:tcPr>
            <w:tcW w:w="557" w:type="dxa"/>
            <w:vAlign w:val="center"/>
          </w:tcPr>
          <w:p w14:paraId="2569DC6F" w14:textId="77777777" w:rsidR="004175D2" w:rsidRPr="0021317D" w:rsidRDefault="004175D2" w:rsidP="00873E54">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sz w:val="18"/>
                <w:szCs w:val="18"/>
              </w:rPr>
            </w:pPr>
            <w:r w:rsidRPr="0021317D">
              <w:rPr>
                <w:rFonts w:ascii="Consolas" w:eastAsia="Times New Roman" w:hAnsi="Consolas" w:cs="Times New Roman"/>
                <w:b/>
                <w:bCs/>
                <w:sz w:val="18"/>
                <w:szCs w:val="18"/>
              </w:rPr>
              <w:t>...</w:t>
            </w:r>
          </w:p>
        </w:tc>
        <w:tc>
          <w:tcPr>
            <w:tcW w:w="1250" w:type="dxa"/>
            <w:vAlign w:val="center"/>
            <w:hideMark/>
          </w:tcPr>
          <w:p w14:paraId="693A55E1" w14:textId="77777777" w:rsidR="004175D2" w:rsidRPr="0021317D" w:rsidRDefault="004175D2" w:rsidP="00873E54">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V27</w:t>
            </w:r>
          </w:p>
        </w:tc>
        <w:tc>
          <w:tcPr>
            <w:tcW w:w="1226" w:type="dxa"/>
            <w:vAlign w:val="center"/>
            <w:hideMark/>
          </w:tcPr>
          <w:p w14:paraId="7DFD847B" w14:textId="77777777" w:rsidR="004175D2" w:rsidRPr="0021317D" w:rsidRDefault="004175D2" w:rsidP="00873E54">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V28</w:t>
            </w:r>
          </w:p>
        </w:tc>
        <w:tc>
          <w:tcPr>
            <w:tcW w:w="1107" w:type="dxa"/>
            <w:vAlign w:val="center"/>
            <w:hideMark/>
          </w:tcPr>
          <w:p w14:paraId="01D06A88" w14:textId="77777777" w:rsidR="004175D2" w:rsidRPr="0021317D" w:rsidRDefault="004175D2" w:rsidP="00873E54">
            <w:pPr>
              <w:spacing w:before="240" w:after="0" w:line="240" w:lineRule="auto"/>
              <w:jc w:val="both"/>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Amount</w:t>
            </w:r>
          </w:p>
        </w:tc>
      </w:tr>
      <w:tr w:rsidR="004175D2" w:rsidRPr="0021317D" w14:paraId="2AE1D54F" w14:textId="77777777" w:rsidTr="00873E54">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612" w:type="dxa"/>
            <w:vAlign w:val="center"/>
          </w:tcPr>
          <w:p w14:paraId="41E1D8D3" w14:textId="77777777" w:rsidR="004175D2" w:rsidRPr="0021317D" w:rsidRDefault="004175D2" w:rsidP="00873E54">
            <w:pPr>
              <w:spacing w:after="0" w:line="240" w:lineRule="auto"/>
              <w:jc w:val="both"/>
              <w:rPr>
                <w:rFonts w:ascii="Consolas" w:eastAsia="Times New Roman" w:hAnsi="Consolas" w:cs="Times New Roman"/>
                <w:sz w:val="18"/>
                <w:szCs w:val="18"/>
              </w:rPr>
            </w:pPr>
            <w:r w:rsidRPr="0021317D">
              <w:rPr>
                <w:rFonts w:ascii="Consolas" w:eastAsia="Times New Roman" w:hAnsi="Consolas" w:cs="Times New Roman"/>
                <w:sz w:val="18"/>
                <w:szCs w:val="18"/>
              </w:rPr>
              <w:t>mean</w:t>
            </w:r>
          </w:p>
        </w:tc>
        <w:tc>
          <w:tcPr>
            <w:tcW w:w="1241" w:type="dxa"/>
            <w:vAlign w:val="center"/>
          </w:tcPr>
          <w:p w14:paraId="1047F79D" w14:textId="77777777" w:rsidR="004175D2" w:rsidRPr="0021317D" w:rsidRDefault="004175D2" w:rsidP="00873E54">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3A28C6">
              <w:rPr>
                <w:rFonts w:ascii="Consolas" w:eastAsia="Times New Roman" w:hAnsi="Consolas" w:cs="Times New Roman"/>
                <w:sz w:val="18"/>
                <w:szCs w:val="18"/>
              </w:rPr>
              <w:t>0.118965</w:t>
            </w:r>
          </w:p>
        </w:tc>
        <w:tc>
          <w:tcPr>
            <w:tcW w:w="1265" w:type="dxa"/>
            <w:vAlign w:val="center"/>
          </w:tcPr>
          <w:p w14:paraId="33F2F729" w14:textId="77777777" w:rsidR="004175D2" w:rsidRPr="0021317D" w:rsidRDefault="004175D2" w:rsidP="00873E54">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0</w:t>
            </w:r>
          </w:p>
        </w:tc>
        <w:tc>
          <w:tcPr>
            <w:tcW w:w="1242" w:type="dxa"/>
            <w:vAlign w:val="center"/>
          </w:tcPr>
          <w:p w14:paraId="0B00B16C" w14:textId="77777777" w:rsidR="004175D2" w:rsidRPr="0021317D" w:rsidRDefault="004175D2" w:rsidP="00873E54">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0</w:t>
            </w:r>
          </w:p>
        </w:tc>
        <w:tc>
          <w:tcPr>
            <w:tcW w:w="557" w:type="dxa"/>
            <w:vAlign w:val="center"/>
          </w:tcPr>
          <w:p w14:paraId="34A32153" w14:textId="77777777" w:rsidR="004175D2" w:rsidRPr="0021317D" w:rsidRDefault="004175D2" w:rsidP="00873E54">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bCs/>
                <w:sz w:val="18"/>
                <w:szCs w:val="18"/>
              </w:rPr>
            </w:pPr>
            <w:r w:rsidRPr="0021317D">
              <w:rPr>
                <w:rFonts w:ascii="Consolas" w:eastAsia="Times New Roman" w:hAnsi="Consolas" w:cs="Times New Roman"/>
                <w:b/>
                <w:bCs/>
                <w:sz w:val="18"/>
                <w:szCs w:val="18"/>
              </w:rPr>
              <w:t>...</w:t>
            </w:r>
          </w:p>
        </w:tc>
        <w:tc>
          <w:tcPr>
            <w:tcW w:w="1250" w:type="dxa"/>
            <w:vAlign w:val="center"/>
          </w:tcPr>
          <w:p w14:paraId="7142439E" w14:textId="77777777" w:rsidR="004175D2" w:rsidRPr="0021317D" w:rsidRDefault="004175D2" w:rsidP="00873E54">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0</w:t>
            </w:r>
          </w:p>
        </w:tc>
        <w:tc>
          <w:tcPr>
            <w:tcW w:w="1226" w:type="dxa"/>
            <w:vAlign w:val="center"/>
          </w:tcPr>
          <w:p w14:paraId="1628F5C5" w14:textId="77777777" w:rsidR="004175D2" w:rsidRPr="0021317D" w:rsidRDefault="004175D2" w:rsidP="00873E54">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0</w:t>
            </w:r>
          </w:p>
        </w:tc>
        <w:tc>
          <w:tcPr>
            <w:tcW w:w="1107" w:type="dxa"/>
            <w:vAlign w:val="center"/>
          </w:tcPr>
          <w:p w14:paraId="3C69334D" w14:textId="77777777" w:rsidR="004175D2" w:rsidRPr="0021317D" w:rsidRDefault="004175D2" w:rsidP="00873E54">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B20C79">
              <w:rPr>
                <w:rFonts w:ascii="Consolas" w:eastAsia="Times New Roman" w:hAnsi="Consolas" w:cs="Times New Roman"/>
                <w:sz w:val="18"/>
                <w:szCs w:val="18"/>
              </w:rPr>
              <w:t>0.907330</w:t>
            </w:r>
          </w:p>
        </w:tc>
      </w:tr>
      <w:tr w:rsidR="004175D2" w:rsidRPr="0021317D" w14:paraId="59C582B3" w14:textId="77777777" w:rsidTr="00873E54">
        <w:trPr>
          <w:trHeight w:val="74"/>
        </w:trPr>
        <w:tc>
          <w:tcPr>
            <w:cnfStyle w:val="001000000000" w:firstRow="0" w:lastRow="0" w:firstColumn="1" w:lastColumn="0" w:oddVBand="0" w:evenVBand="0" w:oddHBand="0" w:evenHBand="0" w:firstRowFirstColumn="0" w:firstRowLastColumn="0" w:lastRowFirstColumn="0" w:lastRowLastColumn="0"/>
            <w:tcW w:w="612" w:type="dxa"/>
            <w:vAlign w:val="center"/>
            <w:hideMark/>
          </w:tcPr>
          <w:p w14:paraId="34C1045A" w14:textId="77777777" w:rsidR="004175D2" w:rsidRPr="0021317D" w:rsidRDefault="004175D2" w:rsidP="00873E54">
            <w:pPr>
              <w:spacing w:before="240" w:after="0" w:line="240" w:lineRule="auto"/>
              <w:jc w:val="both"/>
              <w:rPr>
                <w:rFonts w:ascii="Consolas" w:eastAsia="Times New Roman" w:hAnsi="Consolas" w:cs="Times New Roman"/>
                <w:sz w:val="18"/>
                <w:szCs w:val="18"/>
              </w:rPr>
            </w:pPr>
            <w:r w:rsidRPr="0021317D">
              <w:rPr>
                <w:rFonts w:ascii="Consolas" w:eastAsia="Times New Roman" w:hAnsi="Consolas" w:cs="Times New Roman"/>
                <w:sz w:val="18"/>
                <w:szCs w:val="18"/>
              </w:rPr>
              <w:t>min</w:t>
            </w:r>
          </w:p>
        </w:tc>
        <w:tc>
          <w:tcPr>
            <w:tcW w:w="1241" w:type="dxa"/>
            <w:vAlign w:val="center"/>
            <w:hideMark/>
          </w:tcPr>
          <w:p w14:paraId="6BD0C390" w14:textId="77777777" w:rsidR="004175D2" w:rsidRPr="0021317D" w:rsidRDefault="004175D2" w:rsidP="00873E54">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3A28C6">
              <w:rPr>
                <w:rFonts w:ascii="Consolas" w:eastAsia="Times New Roman" w:hAnsi="Consolas" w:cs="Times New Roman"/>
                <w:sz w:val="18"/>
                <w:szCs w:val="18"/>
              </w:rPr>
              <w:t>-0.995030</w:t>
            </w:r>
          </w:p>
        </w:tc>
        <w:tc>
          <w:tcPr>
            <w:tcW w:w="1265" w:type="dxa"/>
            <w:vAlign w:val="center"/>
            <w:hideMark/>
          </w:tcPr>
          <w:p w14:paraId="42EB6778" w14:textId="77777777" w:rsidR="004175D2" w:rsidRPr="0021317D" w:rsidRDefault="004175D2" w:rsidP="00873E54">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-5.641e+01</w:t>
            </w:r>
          </w:p>
        </w:tc>
        <w:tc>
          <w:tcPr>
            <w:tcW w:w="1242" w:type="dxa"/>
            <w:vAlign w:val="center"/>
            <w:hideMark/>
          </w:tcPr>
          <w:p w14:paraId="5BED3FAF" w14:textId="77777777" w:rsidR="004175D2" w:rsidRPr="0021317D" w:rsidRDefault="004175D2" w:rsidP="00873E54">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-7.271e+01</w:t>
            </w:r>
          </w:p>
        </w:tc>
        <w:tc>
          <w:tcPr>
            <w:tcW w:w="557" w:type="dxa"/>
            <w:vAlign w:val="center"/>
          </w:tcPr>
          <w:p w14:paraId="37B0F54A" w14:textId="77777777" w:rsidR="004175D2" w:rsidRPr="0021317D" w:rsidRDefault="004175D2" w:rsidP="00873E54">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w:t>
            </w:r>
          </w:p>
        </w:tc>
        <w:tc>
          <w:tcPr>
            <w:tcW w:w="1250" w:type="dxa"/>
            <w:vAlign w:val="center"/>
            <w:hideMark/>
          </w:tcPr>
          <w:p w14:paraId="1ABEF41F" w14:textId="77777777" w:rsidR="004175D2" w:rsidRPr="0021317D" w:rsidRDefault="004175D2" w:rsidP="00873E54">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-2.256e+01</w:t>
            </w:r>
          </w:p>
        </w:tc>
        <w:tc>
          <w:tcPr>
            <w:tcW w:w="1226" w:type="dxa"/>
            <w:vAlign w:val="center"/>
            <w:hideMark/>
          </w:tcPr>
          <w:p w14:paraId="2AA813BE" w14:textId="77777777" w:rsidR="004175D2" w:rsidRPr="0021317D" w:rsidRDefault="004175D2" w:rsidP="00873E54">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-1.543e+01</w:t>
            </w:r>
          </w:p>
        </w:tc>
        <w:tc>
          <w:tcPr>
            <w:tcW w:w="1107" w:type="dxa"/>
            <w:vAlign w:val="center"/>
            <w:hideMark/>
          </w:tcPr>
          <w:p w14:paraId="0D0A28A2" w14:textId="77777777" w:rsidR="004175D2" w:rsidRPr="0021317D" w:rsidRDefault="004175D2" w:rsidP="00873E54">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B20C79">
              <w:rPr>
                <w:rFonts w:ascii="Consolas" w:eastAsia="Times New Roman" w:hAnsi="Consolas" w:cs="Times New Roman"/>
                <w:sz w:val="18"/>
                <w:szCs w:val="18"/>
              </w:rPr>
              <w:t>-0.307865</w:t>
            </w:r>
          </w:p>
        </w:tc>
      </w:tr>
      <w:tr w:rsidR="004175D2" w:rsidRPr="0021317D" w14:paraId="08DAB5F1" w14:textId="77777777" w:rsidTr="00873E54">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612" w:type="dxa"/>
            <w:vAlign w:val="center"/>
            <w:hideMark/>
          </w:tcPr>
          <w:p w14:paraId="0934018B" w14:textId="77777777" w:rsidR="004175D2" w:rsidRPr="0021317D" w:rsidRDefault="004175D2" w:rsidP="00873E54">
            <w:pPr>
              <w:spacing w:before="240" w:after="0" w:line="240" w:lineRule="auto"/>
              <w:jc w:val="both"/>
              <w:rPr>
                <w:rFonts w:ascii="Consolas" w:eastAsia="Times New Roman" w:hAnsi="Consolas" w:cs="Times New Roman"/>
                <w:sz w:val="18"/>
                <w:szCs w:val="18"/>
              </w:rPr>
            </w:pPr>
            <w:r w:rsidRPr="0021317D">
              <w:rPr>
                <w:rFonts w:ascii="Consolas" w:eastAsia="Times New Roman" w:hAnsi="Consolas" w:cs="Times New Roman"/>
                <w:sz w:val="18"/>
                <w:szCs w:val="18"/>
              </w:rPr>
              <w:t>25%</w:t>
            </w:r>
          </w:p>
        </w:tc>
        <w:tc>
          <w:tcPr>
            <w:tcW w:w="1241" w:type="dxa"/>
            <w:vAlign w:val="center"/>
            <w:hideMark/>
          </w:tcPr>
          <w:p w14:paraId="2B2BF648" w14:textId="77777777" w:rsidR="004175D2" w:rsidRPr="0021317D" w:rsidRDefault="004175D2" w:rsidP="00873E54">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3A28C6">
              <w:rPr>
                <w:rFonts w:ascii="Consolas" w:eastAsia="Times New Roman" w:hAnsi="Consolas" w:cs="Times New Roman"/>
                <w:sz w:val="18"/>
                <w:szCs w:val="18"/>
              </w:rPr>
              <w:t>-0.358151</w:t>
            </w:r>
          </w:p>
        </w:tc>
        <w:tc>
          <w:tcPr>
            <w:tcW w:w="1265" w:type="dxa"/>
            <w:vAlign w:val="center"/>
            <w:hideMark/>
          </w:tcPr>
          <w:p w14:paraId="5093F841" w14:textId="77777777" w:rsidR="004175D2" w:rsidRPr="0021317D" w:rsidRDefault="004175D2" w:rsidP="00873E54">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-9.203e-01</w:t>
            </w:r>
          </w:p>
        </w:tc>
        <w:tc>
          <w:tcPr>
            <w:tcW w:w="1242" w:type="dxa"/>
            <w:vAlign w:val="center"/>
            <w:hideMark/>
          </w:tcPr>
          <w:p w14:paraId="57A7B61F" w14:textId="77777777" w:rsidR="004175D2" w:rsidRPr="0021317D" w:rsidRDefault="004175D2" w:rsidP="00873E54">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-5.985e-01</w:t>
            </w:r>
          </w:p>
        </w:tc>
        <w:tc>
          <w:tcPr>
            <w:tcW w:w="557" w:type="dxa"/>
            <w:vAlign w:val="center"/>
          </w:tcPr>
          <w:p w14:paraId="58029B4D" w14:textId="77777777" w:rsidR="004175D2" w:rsidRPr="0021317D" w:rsidRDefault="004175D2" w:rsidP="00873E54">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w:t>
            </w:r>
          </w:p>
        </w:tc>
        <w:tc>
          <w:tcPr>
            <w:tcW w:w="1250" w:type="dxa"/>
            <w:vAlign w:val="center"/>
            <w:hideMark/>
          </w:tcPr>
          <w:p w14:paraId="770CC338" w14:textId="77777777" w:rsidR="004175D2" w:rsidRPr="0021317D" w:rsidRDefault="004175D2" w:rsidP="00873E54">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-7.083e-02</w:t>
            </w:r>
          </w:p>
        </w:tc>
        <w:tc>
          <w:tcPr>
            <w:tcW w:w="1226" w:type="dxa"/>
            <w:vAlign w:val="center"/>
            <w:hideMark/>
          </w:tcPr>
          <w:p w14:paraId="3FAA2AEA" w14:textId="77777777" w:rsidR="004175D2" w:rsidRPr="0021317D" w:rsidRDefault="004175D2" w:rsidP="00873E54">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-5.295e-02</w:t>
            </w:r>
          </w:p>
        </w:tc>
        <w:tc>
          <w:tcPr>
            <w:tcW w:w="1107" w:type="dxa"/>
            <w:vAlign w:val="center"/>
            <w:hideMark/>
          </w:tcPr>
          <w:p w14:paraId="7E3D1850" w14:textId="77777777" w:rsidR="004175D2" w:rsidRPr="0021317D" w:rsidRDefault="004175D2" w:rsidP="00873E54">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B20C79">
              <w:rPr>
                <w:rFonts w:ascii="Consolas" w:eastAsia="Times New Roman" w:hAnsi="Consolas" w:cs="Times New Roman"/>
                <w:sz w:val="18"/>
                <w:szCs w:val="18"/>
              </w:rPr>
              <w:t>-0.229639</w:t>
            </w:r>
          </w:p>
        </w:tc>
      </w:tr>
      <w:tr w:rsidR="004175D2" w:rsidRPr="0021317D" w14:paraId="00324708" w14:textId="77777777" w:rsidTr="00873E54">
        <w:trPr>
          <w:trHeight w:val="61"/>
        </w:trPr>
        <w:tc>
          <w:tcPr>
            <w:cnfStyle w:val="001000000000" w:firstRow="0" w:lastRow="0" w:firstColumn="1" w:lastColumn="0" w:oddVBand="0" w:evenVBand="0" w:oddHBand="0" w:evenHBand="0" w:firstRowFirstColumn="0" w:firstRowLastColumn="0" w:lastRowFirstColumn="0" w:lastRowLastColumn="0"/>
            <w:tcW w:w="612" w:type="dxa"/>
            <w:vAlign w:val="center"/>
            <w:hideMark/>
          </w:tcPr>
          <w:p w14:paraId="4982A236" w14:textId="77777777" w:rsidR="004175D2" w:rsidRPr="0021317D" w:rsidRDefault="004175D2" w:rsidP="00873E54">
            <w:pPr>
              <w:spacing w:before="240" w:after="0" w:line="240" w:lineRule="auto"/>
              <w:jc w:val="both"/>
              <w:rPr>
                <w:rFonts w:ascii="Consolas" w:eastAsia="Times New Roman" w:hAnsi="Consolas" w:cs="Times New Roman"/>
                <w:sz w:val="18"/>
                <w:szCs w:val="18"/>
              </w:rPr>
            </w:pPr>
            <w:r w:rsidRPr="0021317D">
              <w:rPr>
                <w:rFonts w:ascii="Consolas" w:eastAsia="Times New Roman" w:hAnsi="Consolas" w:cs="Times New Roman"/>
                <w:sz w:val="18"/>
                <w:szCs w:val="18"/>
              </w:rPr>
              <w:t>50%</w:t>
            </w:r>
          </w:p>
        </w:tc>
        <w:tc>
          <w:tcPr>
            <w:tcW w:w="1241" w:type="dxa"/>
            <w:vAlign w:val="center"/>
            <w:hideMark/>
          </w:tcPr>
          <w:p w14:paraId="3395CC48" w14:textId="77777777" w:rsidR="004175D2" w:rsidRPr="0021317D" w:rsidRDefault="004175D2" w:rsidP="00873E54">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3A28C6">
              <w:rPr>
                <w:rFonts w:ascii="Consolas" w:eastAsia="Times New Roman" w:hAnsi="Consolas" w:cs="Times New Roman"/>
                <w:sz w:val="18"/>
                <w:szCs w:val="18"/>
              </w:rPr>
              <w:t>0.000000</w:t>
            </w:r>
          </w:p>
        </w:tc>
        <w:tc>
          <w:tcPr>
            <w:tcW w:w="1265" w:type="dxa"/>
            <w:vAlign w:val="center"/>
            <w:hideMark/>
          </w:tcPr>
          <w:p w14:paraId="14CAB7C2" w14:textId="77777777" w:rsidR="004175D2" w:rsidRPr="0021317D" w:rsidRDefault="004175D2" w:rsidP="00873E54">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1.810e-02</w:t>
            </w:r>
          </w:p>
        </w:tc>
        <w:tc>
          <w:tcPr>
            <w:tcW w:w="1242" w:type="dxa"/>
            <w:vAlign w:val="center"/>
            <w:hideMark/>
          </w:tcPr>
          <w:p w14:paraId="3FF83989" w14:textId="77777777" w:rsidR="004175D2" w:rsidRPr="0021317D" w:rsidRDefault="004175D2" w:rsidP="00873E54">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6.548e-02</w:t>
            </w:r>
          </w:p>
        </w:tc>
        <w:tc>
          <w:tcPr>
            <w:tcW w:w="557" w:type="dxa"/>
            <w:vAlign w:val="center"/>
          </w:tcPr>
          <w:p w14:paraId="30C40F1E" w14:textId="77777777" w:rsidR="004175D2" w:rsidRPr="0021317D" w:rsidRDefault="004175D2" w:rsidP="00873E54">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w:t>
            </w:r>
          </w:p>
        </w:tc>
        <w:tc>
          <w:tcPr>
            <w:tcW w:w="1250" w:type="dxa"/>
            <w:vAlign w:val="center"/>
            <w:hideMark/>
          </w:tcPr>
          <w:p w14:paraId="6C84BD46" w14:textId="77777777" w:rsidR="004175D2" w:rsidRPr="0021317D" w:rsidRDefault="004175D2" w:rsidP="00873E54">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1.342e-03</w:t>
            </w:r>
          </w:p>
        </w:tc>
        <w:tc>
          <w:tcPr>
            <w:tcW w:w="1226" w:type="dxa"/>
            <w:vAlign w:val="center"/>
            <w:hideMark/>
          </w:tcPr>
          <w:p w14:paraId="3B5E1C4B" w14:textId="77777777" w:rsidR="004175D2" w:rsidRPr="0021317D" w:rsidRDefault="004175D2" w:rsidP="00873E54">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1.124e-02</w:t>
            </w:r>
          </w:p>
        </w:tc>
        <w:tc>
          <w:tcPr>
            <w:tcW w:w="1107" w:type="dxa"/>
            <w:vAlign w:val="center"/>
            <w:hideMark/>
          </w:tcPr>
          <w:p w14:paraId="24703873" w14:textId="77777777" w:rsidR="004175D2" w:rsidRPr="0021317D" w:rsidRDefault="004175D2" w:rsidP="00873E54">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B20C79">
              <w:rPr>
                <w:rFonts w:ascii="Consolas" w:eastAsia="Times New Roman" w:hAnsi="Consolas" w:cs="Times New Roman"/>
                <w:sz w:val="18"/>
                <w:szCs w:val="18"/>
              </w:rPr>
              <w:t>0.000000</w:t>
            </w:r>
          </w:p>
        </w:tc>
      </w:tr>
      <w:tr w:rsidR="004175D2" w:rsidRPr="0021317D" w14:paraId="7E816FA4" w14:textId="77777777" w:rsidTr="00873E54">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612" w:type="dxa"/>
            <w:vAlign w:val="center"/>
            <w:hideMark/>
          </w:tcPr>
          <w:p w14:paraId="23DBBAAD" w14:textId="77777777" w:rsidR="004175D2" w:rsidRPr="0021317D" w:rsidRDefault="004175D2" w:rsidP="00873E54">
            <w:pPr>
              <w:spacing w:before="240" w:after="0" w:line="240" w:lineRule="auto"/>
              <w:jc w:val="both"/>
              <w:rPr>
                <w:rFonts w:ascii="Consolas" w:eastAsia="Times New Roman" w:hAnsi="Consolas" w:cs="Times New Roman"/>
                <w:sz w:val="18"/>
                <w:szCs w:val="18"/>
              </w:rPr>
            </w:pPr>
            <w:r w:rsidRPr="0021317D">
              <w:rPr>
                <w:rFonts w:ascii="Consolas" w:eastAsia="Times New Roman" w:hAnsi="Consolas" w:cs="Times New Roman"/>
                <w:sz w:val="18"/>
                <w:szCs w:val="18"/>
              </w:rPr>
              <w:t>75%</w:t>
            </w:r>
          </w:p>
        </w:tc>
        <w:tc>
          <w:tcPr>
            <w:tcW w:w="1241" w:type="dxa"/>
            <w:vAlign w:val="center"/>
            <w:hideMark/>
          </w:tcPr>
          <w:p w14:paraId="3F953E3D" w14:textId="77777777" w:rsidR="004175D2" w:rsidRPr="0021317D" w:rsidRDefault="004175D2" w:rsidP="00873E54">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3A28C6">
              <w:rPr>
                <w:rFonts w:ascii="Consolas" w:eastAsia="Times New Roman" w:hAnsi="Consolas" w:cs="Times New Roman"/>
                <w:sz w:val="18"/>
                <w:szCs w:val="18"/>
              </w:rPr>
              <w:t>0.641849</w:t>
            </w:r>
          </w:p>
        </w:tc>
        <w:tc>
          <w:tcPr>
            <w:tcW w:w="1265" w:type="dxa"/>
            <w:vAlign w:val="center"/>
            <w:hideMark/>
          </w:tcPr>
          <w:p w14:paraId="5B8185A5" w14:textId="77777777" w:rsidR="004175D2" w:rsidRPr="0021317D" w:rsidRDefault="004175D2" w:rsidP="00873E54">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1.315e+00</w:t>
            </w:r>
          </w:p>
        </w:tc>
        <w:tc>
          <w:tcPr>
            <w:tcW w:w="1242" w:type="dxa"/>
            <w:vAlign w:val="center"/>
            <w:hideMark/>
          </w:tcPr>
          <w:p w14:paraId="12F102D4" w14:textId="77777777" w:rsidR="004175D2" w:rsidRPr="0021317D" w:rsidRDefault="004175D2" w:rsidP="00873E54">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8.037e-01</w:t>
            </w:r>
          </w:p>
        </w:tc>
        <w:tc>
          <w:tcPr>
            <w:tcW w:w="557" w:type="dxa"/>
            <w:vAlign w:val="center"/>
          </w:tcPr>
          <w:p w14:paraId="43064A78" w14:textId="77777777" w:rsidR="004175D2" w:rsidRPr="0021317D" w:rsidRDefault="004175D2" w:rsidP="00873E54">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w:t>
            </w:r>
          </w:p>
        </w:tc>
        <w:tc>
          <w:tcPr>
            <w:tcW w:w="1250" w:type="dxa"/>
            <w:vAlign w:val="center"/>
            <w:hideMark/>
          </w:tcPr>
          <w:p w14:paraId="6363B40F" w14:textId="77777777" w:rsidR="004175D2" w:rsidRPr="0021317D" w:rsidRDefault="004175D2" w:rsidP="00873E54">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9.104e-02</w:t>
            </w:r>
          </w:p>
        </w:tc>
        <w:tc>
          <w:tcPr>
            <w:tcW w:w="1226" w:type="dxa"/>
            <w:vAlign w:val="center"/>
            <w:hideMark/>
          </w:tcPr>
          <w:p w14:paraId="02FF94D2" w14:textId="77777777" w:rsidR="004175D2" w:rsidRPr="0021317D" w:rsidRDefault="004175D2" w:rsidP="00873E54">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7.827e-02</w:t>
            </w:r>
          </w:p>
        </w:tc>
        <w:tc>
          <w:tcPr>
            <w:tcW w:w="1107" w:type="dxa"/>
            <w:vAlign w:val="center"/>
            <w:hideMark/>
          </w:tcPr>
          <w:p w14:paraId="21FCE8F3" w14:textId="77777777" w:rsidR="004175D2" w:rsidRPr="0021317D" w:rsidRDefault="004175D2" w:rsidP="00873E54">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rPr>
            </w:pPr>
            <w:r w:rsidRPr="00B20C79">
              <w:rPr>
                <w:rFonts w:ascii="Consolas" w:eastAsia="Times New Roman" w:hAnsi="Consolas" w:cs="Times New Roman"/>
                <w:sz w:val="18"/>
                <w:szCs w:val="18"/>
              </w:rPr>
              <w:t>0.770361</w:t>
            </w:r>
          </w:p>
        </w:tc>
      </w:tr>
      <w:tr w:rsidR="004175D2" w:rsidRPr="0021317D" w14:paraId="656E55D2" w14:textId="77777777" w:rsidTr="00873E54">
        <w:trPr>
          <w:trHeight w:val="61"/>
        </w:trPr>
        <w:tc>
          <w:tcPr>
            <w:cnfStyle w:val="001000000000" w:firstRow="0" w:lastRow="0" w:firstColumn="1" w:lastColumn="0" w:oddVBand="0" w:evenVBand="0" w:oddHBand="0" w:evenHBand="0" w:firstRowFirstColumn="0" w:firstRowLastColumn="0" w:lastRowFirstColumn="0" w:lastRowLastColumn="0"/>
            <w:tcW w:w="612" w:type="dxa"/>
            <w:vAlign w:val="center"/>
            <w:hideMark/>
          </w:tcPr>
          <w:p w14:paraId="46A4F4B8" w14:textId="77777777" w:rsidR="004175D2" w:rsidRPr="0021317D" w:rsidRDefault="004175D2" w:rsidP="00873E54">
            <w:pPr>
              <w:spacing w:before="240" w:after="0" w:line="240" w:lineRule="auto"/>
              <w:jc w:val="both"/>
              <w:rPr>
                <w:rFonts w:ascii="Consolas" w:eastAsia="Times New Roman" w:hAnsi="Consolas" w:cs="Times New Roman"/>
                <w:sz w:val="18"/>
                <w:szCs w:val="18"/>
              </w:rPr>
            </w:pPr>
            <w:r w:rsidRPr="0021317D">
              <w:rPr>
                <w:rFonts w:ascii="Consolas" w:eastAsia="Times New Roman" w:hAnsi="Consolas" w:cs="Times New Roman"/>
                <w:sz w:val="18"/>
                <w:szCs w:val="18"/>
              </w:rPr>
              <w:t>max</w:t>
            </w:r>
          </w:p>
        </w:tc>
        <w:tc>
          <w:tcPr>
            <w:tcW w:w="1241" w:type="dxa"/>
            <w:vAlign w:val="center"/>
            <w:hideMark/>
          </w:tcPr>
          <w:p w14:paraId="414D0059" w14:textId="77777777" w:rsidR="004175D2" w:rsidRPr="0021317D" w:rsidRDefault="004175D2" w:rsidP="00873E54">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3A28C6">
              <w:rPr>
                <w:rFonts w:ascii="Consolas" w:eastAsia="Times New Roman" w:hAnsi="Consolas" w:cs="Times New Roman"/>
                <w:sz w:val="18"/>
                <w:szCs w:val="18"/>
              </w:rPr>
              <w:t>1.035070</w:t>
            </w:r>
          </w:p>
        </w:tc>
        <w:tc>
          <w:tcPr>
            <w:tcW w:w="1265" w:type="dxa"/>
            <w:vAlign w:val="center"/>
            <w:hideMark/>
          </w:tcPr>
          <w:p w14:paraId="42133770" w14:textId="77777777" w:rsidR="004175D2" w:rsidRPr="0021317D" w:rsidRDefault="004175D2" w:rsidP="00873E54">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2.454e+00</w:t>
            </w:r>
          </w:p>
        </w:tc>
        <w:tc>
          <w:tcPr>
            <w:tcW w:w="1242" w:type="dxa"/>
            <w:vAlign w:val="center"/>
            <w:hideMark/>
          </w:tcPr>
          <w:p w14:paraId="7642AD1C" w14:textId="77777777" w:rsidR="004175D2" w:rsidRPr="0021317D" w:rsidRDefault="004175D2" w:rsidP="00873E54">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2.205e+01</w:t>
            </w:r>
          </w:p>
        </w:tc>
        <w:tc>
          <w:tcPr>
            <w:tcW w:w="557" w:type="dxa"/>
            <w:vAlign w:val="center"/>
          </w:tcPr>
          <w:p w14:paraId="76F7FAD0" w14:textId="77777777" w:rsidR="004175D2" w:rsidRPr="0021317D" w:rsidRDefault="004175D2" w:rsidP="00873E54">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w:t>
            </w:r>
          </w:p>
        </w:tc>
        <w:tc>
          <w:tcPr>
            <w:tcW w:w="1250" w:type="dxa"/>
            <w:vAlign w:val="center"/>
            <w:hideMark/>
          </w:tcPr>
          <w:p w14:paraId="225DF048" w14:textId="77777777" w:rsidR="004175D2" w:rsidRPr="0021317D" w:rsidRDefault="004175D2" w:rsidP="00873E54">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3.161e+01</w:t>
            </w:r>
          </w:p>
        </w:tc>
        <w:tc>
          <w:tcPr>
            <w:tcW w:w="1226" w:type="dxa"/>
            <w:vAlign w:val="center"/>
            <w:hideMark/>
          </w:tcPr>
          <w:p w14:paraId="08D7B13B" w14:textId="77777777" w:rsidR="004175D2" w:rsidRPr="0021317D" w:rsidRDefault="004175D2" w:rsidP="00873E54">
            <w:pPr>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21317D">
              <w:rPr>
                <w:rFonts w:ascii="Consolas" w:eastAsia="Times New Roman" w:hAnsi="Consolas" w:cs="Times New Roman"/>
                <w:sz w:val="18"/>
                <w:szCs w:val="18"/>
              </w:rPr>
              <w:t>3.384e+01</w:t>
            </w:r>
          </w:p>
        </w:tc>
        <w:tc>
          <w:tcPr>
            <w:tcW w:w="1107" w:type="dxa"/>
            <w:vAlign w:val="center"/>
            <w:hideMark/>
          </w:tcPr>
          <w:p w14:paraId="55B6EB51" w14:textId="77777777" w:rsidR="004175D2" w:rsidRPr="0021317D" w:rsidRDefault="004175D2" w:rsidP="00873E54">
            <w:pPr>
              <w:keepNext/>
              <w:spacing w:before="240" w:after="0"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rPr>
            </w:pPr>
            <w:r w:rsidRPr="00B20C79">
              <w:rPr>
                <w:rFonts w:ascii="Consolas" w:eastAsia="Times New Roman" w:hAnsi="Consolas" w:cs="Times New Roman"/>
                <w:sz w:val="18"/>
                <w:szCs w:val="18"/>
              </w:rPr>
              <w:t>69.099496</w:t>
            </w:r>
          </w:p>
        </w:tc>
      </w:tr>
    </w:tbl>
    <w:p w14:paraId="12AD9FAC" w14:textId="702391D7" w:rsidR="004175D2" w:rsidRDefault="008D1094" w:rsidP="00B15A83">
      <w:pPr>
        <w:spacing w:before="240"/>
        <w:ind w:firstLine="340"/>
        <w:jc w:val="both"/>
      </w:pPr>
      <w:r>
        <w:fldChar w:fldCharType="begin"/>
      </w:r>
      <w:r>
        <w:instrText xml:space="preserve"> REF _Ref24313203 \h </w:instrText>
      </w:r>
      <w:r>
        <w:instrText xml:space="preserve"> \* MERGEFORMAT </w:instrText>
      </w:r>
      <w:r>
        <w:fldChar w:fldCharType="separate"/>
      </w:r>
      <w:r w:rsidR="00053949">
        <w:t xml:space="preserve">Tabel </w:t>
      </w:r>
      <w:r w:rsidR="00053949">
        <w:rPr>
          <w:noProof/>
        </w:rPr>
        <w:t>4</w:t>
      </w:r>
      <w:r>
        <w:fldChar w:fldCharType="end"/>
      </w:r>
      <w:r>
        <w:t xml:space="preserve"> </w:t>
      </w:r>
      <w:r w:rsidR="004175D2">
        <w:t>menunjukkan bahwa atribut Time dan Amount telah berhasil dinormalisasi</w:t>
      </w:r>
      <w:r w:rsidR="00B37C45">
        <w:t xml:space="preserve"> mengikuti distribusi sebaran atribut V1 hingga V28.</w:t>
      </w:r>
    </w:p>
    <w:p w14:paraId="1EAB2715" w14:textId="07976CBE" w:rsidR="00BE0AB3" w:rsidRPr="00392D5A" w:rsidRDefault="00BE0AB3" w:rsidP="00BE0AB3">
      <w:pPr>
        <w:ind w:firstLine="340"/>
        <w:jc w:val="both"/>
      </w:pPr>
      <w:r>
        <w:t xml:space="preserve">Seluruh atribut telah diuji menggunakan Saphiro-Wilk test dengan </w:t>
      </w:r>
      <w:r w:rsidRPr="00A27BFB">
        <w:rPr>
          <w:i/>
          <w:iCs/>
        </w:rPr>
        <w:t>p-value</w:t>
      </w:r>
      <w:r>
        <w:t xml:space="preserve"> kurang dari dari 0.05 (</w:t>
      </w:r>
      <w:r w:rsidR="00A45F7A">
        <w:fldChar w:fldCharType="begin"/>
      </w:r>
      <w:r w:rsidR="00A45F7A">
        <w:instrText xml:space="preserve"> REF _Ref24314041 \h </w:instrText>
      </w:r>
      <w:r w:rsidR="00A45F7A">
        <w:fldChar w:fldCharType="separate"/>
      </w:r>
      <w:r w:rsidR="00053949">
        <w:t xml:space="preserve">Lampiran </w:t>
      </w:r>
      <w:r w:rsidR="00053949">
        <w:rPr>
          <w:noProof/>
        </w:rPr>
        <w:t>3</w:t>
      </w:r>
      <w:r w:rsidR="00A45F7A">
        <w:fldChar w:fldCharType="end"/>
      </w:r>
      <w:r>
        <w:t>).</w:t>
      </w:r>
    </w:p>
    <w:p w14:paraId="29D3377E" w14:textId="77777777" w:rsidR="004175D2" w:rsidRDefault="004175D2" w:rsidP="004175D2">
      <w:pPr>
        <w:pStyle w:val="Heading4"/>
        <w:numPr>
          <w:ilvl w:val="3"/>
          <w:numId w:val="11"/>
        </w:numPr>
        <w:ind w:left="720" w:hanging="720"/>
        <w:jc w:val="both"/>
      </w:pPr>
      <w:r w:rsidRPr="0029265F">
        <w:rPr>
          <w:i/>
          <w:iCs w:val="0"/>
        </w:rPr>
        <w:t>Attribute</w:t>
      </w:r>
      <w:r>
        <w:t xml:space="preserve"> </w:t>
      </w:r>
      <w:r w:rsidRPr="0029265F">
        <w:rPr>
          <w:i/>
          <w:iCs w:val="0"/>
        </w:rPr>
        <w:t>Reduction</w:t>
      </w:r>
    </w:p>
    <w:p w14:paraId="2704A47B" w14:textId="043E2646" w:rsidR="004175D2" w:rsidRDefault="009A6DC2" w:rsidP="004175D2">
      <w:pPr>
        <w:ind w:firstLine="720"/>
        <w:jc w:val="both"/>
      </w:pPr>
      <w:r>
        <w:t>Jumlah observasi yang cukup besar menyebabkan perlunya</w:t>
      </w:r>
      <w:r w:rsidR="004175D2">
        <w:t xml:space="preserve"> </w:t>
      </w:r>
      <w:r w:rsidR="004175D2" w:rsidRPr="009A6DC2">
        <w:rPr>
          <w:i/>
          <w:iCs/>
        </w:rPr>
        <w:t>at</w:t>
      </w:r>
      <w:r w:rsidRPr="009A6DC2">
        <w:rPr>
          <w:i/>
          <w:iCs/>
        </w:rPr>
        <w:t>t</w:t>
      </w:r>
      <w:r w:rsidR="004175D2" w:rsidRPr="009A6DC2">
        <w:rPr>
          <w:i/>
          <w:iCs/>
        </w:rPr>
        <w:t>ribut</w:t>
      </w:r>
      <w:r w:rsidRPr="009A6DC2">
        <w:rPr>
          <w:i/>
          <w:iCs/>
        </w:rPr>
        <w:t>e</w:t>
      </w:r>
      <w:r w:rsidR="004175D2" w:rsidRPr="009A6DC2">
        <w:rPr>
          <w:i/>
          <w:iCs/>
        </w:rPr>
        <w:t xml:space="preserve"> reduction</w:t>
      </w:r>
      <w:r w:rsidR="004175D2">
        <w:t xml:space="preserve"> pada dataset ini. Menggunakan seluruh atribut akan memakan waktu yang sangat lama untuk memproses data besar, terlebih jika memproses data ini dilakukan berkali-kali pada model </w:t>
      </w:r>
      <w:r w:rsidR="004175D2" w:rsidRPr="00392D5A">
        <w:rPr>
          <w:i/>
          <w:iCs/>
        </w:rPr>
        <w:t>tuning</w:t>
      </w:r>
      <w:r w:rsidR="004175D2">
        <w:t xml:space="preserve"> dan model </w:t>
      </w:r>
      <w:r w:rsidR="004175D2" w:rsidRPr="00392D5A">
        <w:rPr>
          <w:i/>
          <w:iCs/>
        </w:rPr>
        <w:t>fitting</w:t>
      </w:r>
      <w:r w:rsidR="004175D2">
        <w:t>.</w:t>
      </w:r>
    </w:p>
    <w:p w14:paraId="7826D600" w14:textId="77777777" w:rsidR="004175D2" w:rsidRDefault="004175D2" w:rsidP="004175D2">
      <w:pPr>
        <w:keepNext/>
        <w:jc w:val="center"/>
      </w:pPr>
      <w:r>
        <w:rPr>
          <w:noProof/>
        </w:rPr>
        <w:lastRenderedPageBreak/>
        <w:drawing>
          <wp:inline distT="0" distB="0" distL="0" distR="0" wp14:anchorId="60F6CA84" wp14:editId="222DC15F">
            <wp:extent cx="3608832" cy="2499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8111" cy="2505787"/>
                    </a:xfrm>
                    <a:prstGeom prst="rect">
                      <a:avLst/>
                    </a:prstGeom>
                  </pic:spPr>
                </pic:pic>
              </a:graphicData>
            </a:graphic>
          </wp:inline>
        </w:drawing>
      </w:r>
    </w:p>
    <w:p w14:paraId="04ECBD9B" w14:textId="78F9806B" w:rsidR="004175D2" w:rsidRPr="0093296C" w:rsidRDefault="004175D2" w:rsidP="0093296C">
      <w:pPr>
        <w:pStyle w:val="Caption"/>
      </w:pPr>
      <w:bookmarkStart w:id="184" w:name="_Ref24106582"/>
      <w:bookmarkStart w:id="185" w:name="_Ref24106572"/>
      <w:bookmarkStart w:id="186" w:name="_Toc24116990"/>
      <w:r w:rsidRPr="0093296C">
        <w:t xml:space="preserve">Gambar </w:t>
      </w:r>
      <w:r w:rsidR="00FD2475">
        <w:fldChar w:fldCharType="begin"/>
      </w:r>
      <w:r w:rsidR="00FD2475">
        <w:instrText xml:space="preserve"> SEQ Gambar \* ARABIC </w:instrText>
      </w:r>
      <w:r w:rsidR="00FD2475">
        <w:fldChar w:fldCharType="separate"/>
      </w:r>
      <w:r w:rsidR="00053949">
        <w:rPr>
          <w:noProof/>
        </w:rPr>
        <w:t>13</w:t>
      </w:r>
      <w:r w:rsidR="00FD2475">
        <w:fldChar w:fldCharType="end"/>
      </w:r>
      <w:bookmarkEnd w:id="184"/>
      <w:r w:rsidRPr="0093296C">
        <w:t>: Scree Plot Credit Card Fraud Dataset</w:t>
      </w:r>
      <w:bookmarkEnd w:id="185"/>
      <w:bookmarkEnd w:id="186"/>
    </w:p>
    <w:p w14:paraId="0932A3AD" w14:textId="1CE7A904" w:rsidR="004175D2" w:rsidRDefault="004175D2" w:rsidP="004175D2">
      <w:pPr>
        <w:ind w:firstLine="720"/>
        <w:jc w:val="both"/>
      </w:pPr>
      <w:r>
        <w:t xml:space="preserve">Berdasarkan </w:t>
      </w:r>
      <w:r w:rsidRPr="00BF122D">
        <w:rPr>
          <w:i/>
          <w:iCs/>
        </w:rPr>
        <w:t>scree plot</w:t>
      </w:r>
      <w:r>
        <w:t xml:space="preserve"> pada </w:t>
      </w:r>
      <w:r>
        <w:fldChar w:fldCharType="begin"/>
      </w:r>
      <w:r>
        <w:instrText xml:space="preserve"> REF _Ref24106582 \h </w:instrText>
      </w:r>
      <w:r>
        <w:fldChar w:fldCharType="separate"/>
      </w:r>
      <w:r w:rsidR="00053949" w:rsidRPr="0093296C">
        <w:t xml:space="preserve">Gambar </w:t>
      </w:r>
      <w:r w:rsidR="00053949">
        <w:rPr>
          <w:noProof/>
        </w:rPr>
        <w:t>13</w:t>
      </w:r>
      <w:r>
        <w:fldChar w:fldCharType="end"/>
      </w:r>
      <w:r>
        <w:t>, sebesar 9</w:t>
      </w:r>
      <w:r w:rsidR="009C6AEC">
        <w:t>1</w:t>
      </w:r>
      <w:r>
        <w:t xml:space="preserve">% </w:t>
      </w:r>
      <w:r w:rsidR="00E57A02">
        <w:t xml:space="preserve">informasi dari dataset ini dapat dijelaskan </w:t>
      </w:r>
      <w:r>
        <w:t>hanya dengan menggunakan 6 komponen utama</w:t>
      </w:r>
      <w:r w:rsidR="0083718F">
        <w:t xml:space="preserve"> PCA</w:t>
      </w:r>
      <w:r>
        <w:t xml:space="preserve">. </w:t>
      </w:r>
    </w:p>
    <w:p w14:paraId="49D03168" w14:textId="77777777" w:rsidR="009F4A74" w:rsidRDefault="00DE01CC" w:rsidP="009F4A74">
      <w:pPr>
        <w:keepNext/>
        <w:ind w:firstLine="720"/>
        <w:jc w:val="center"/>
      </w:pPr>
      <w:r>
        <w:rPr>
          <w:noProof/>
        </w:rPr>
        <w:lastRenderedPageBreak/>
        <w:drawing>
          <wp:inline distT="0" distB="0" distL="0" distR="0" wp14:anchorId="56919BA8" wp14:editId="03BD3060">
            <wp:extent cx="4649999" cy="369309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4546"/>
                    <a:stretch/>
                  </pic:blipFill>
                  <pic:spPr bwMode="auto">
                    <a:xfrm>
                      <a:off x="0" y="0"/>
                      <a:ext cx="4698320" cy="3731472"/>
                    </a:xfrm>
                    <a:prstGeom prst="rect">
                      <a:avLst/>
                    </a:prstGeom>
                    <a:ln>
                      <a:noFill/>
                    </a:ln>
                    <a:extLst>
                      <a:ext uri="{53640926-AAD7-44D8-BBD7-CCE9431645EC}">
                        <a14:shadowObscured xmlns:a14="http://schemas.microsoft.com/office/drawing/2010/main"/>
                      </a:ext>
                    </a:extLst>
                  </pic:spPr>
                </pic:pic>
              </a:graphicData>
            </a:graphic>
          </wp:inline>
        </w:drawing>
      </w:r>
    </w:p>
    <w:p w14:paraId="6925D867" w14:textId="2869E260" w:rsidR="009C6AEC" w:rsidRDefault="009F4A74" w:rsidP="009F4A74">
      <w:pPr>
        <w:pStyle w:val="Caption"/>
        <w:rPr>
          <w:noProof/>
        </w:rPr>
      </w:pPr>
      <w:bookmarkStart w:id="187" w:name="_Ref24336086"/>
      <w:r>
        <w:t xml:space="preserve">Gambar </w:t>
      </w:r>
      <w:r>
        <w:fldChar w:fldCharType="begin"/>
      </w:r>
      <w:r>
        <w:instrText xml:space="preserve"> SEQ Gambar \* ARABIC </w:instrText>
      </w:r>
      <w:r>
        <w:fldChar w:fldCharType="separate"/>
      </w:r>
      <w:r w:rsidR="00053949">
        <w:rPr>
          <w:noProof/>
        </w:rPr>
        <w:t>14</w:t>
      </w:r>
      <w:r>
        <w:fldChar w:fldCharType="end"/>
      </w:r>
      <w:bookmarkEnd w:id="187"/>
      <w:r>
        <w:rPr>
          <w:noProof/>
        </w:rPr>
        <w:t xml:space="preserve">: </w:t>
      </w:r>
      <w:r w:rsidRPr="00B96D1A">
        <w:rPr>
          <w:noProof/>
        </w:rPr>
        <w:t xml:space="preserve">Training &amp; Testing Score </w:t>
      </w:r>
      <w:r>
        <w:rPr>
          <w:noProof/>
        </w:rPr>
        <w:t>Credit Card Fraud</w:t>
      </w:r>
      <w:r w:rsidRPr="00B96D1A">
        <w:rPr>
          <w:noProof/>
        </w:rPr>
        <w:t xml:space="preserve"> dataset berdasarkan jumlah komponen utama PCA</w:t>
      </w:r>
    </w:p>
    <w:p w14:paraId="28C40BC8" w14:textId="4ACA8311" w:rsidR="0083718F" w:rsidRPr="005C5B06" w:rsidRDefault="0083718F" w:rsidP="0083718F">
      <w:pPr>
        <w:ind w:firstLine="720"/>
        <w:jc w:val="both"/>
      </w:pPr>
      <w:r>
        <w:fldChar w:fldCharType="begin"/>
      </w:r>
      <w:r>
        <w:instrText xml:space="preserve"> REF _Ref24336086 \h </w:instrText>
      </w:r>
      <w:r>
        <w:fldChar w:fldCharType="separate"/>
      </w:r>
      <w:r w:rsidR="00053949">
        <w:t xml:space="preserve">Gambar </w:t>
      </w:r>
      <w:r w:rsidR="00053949">
        <w:rPr>
          <w:noProof/>
        </w:rPr>
        <w:t>14</w:t>
      </w:r>
      <w:r>
        <w:fldChar w:fldCharType="end"/>
      </w:r>
      <w:r>
        <w:t xml:space="preserve"> </w:t>
      </w:r>
      <w:r w:rsidRPr="007314B4">
        <w:t xml:space="preserve">menunjukkan bahwa dengan menggunakan </w:t>
      </w:r>
      <w:r>
        <w:t>seluruh</w:t>
      </w:r>
      <w:r w:rsidRPr="007314B4">
        <w:t xml:space="preserve"> komponen menjamin akurasi training dan testing yang tertinggi. </w:t>
      </w:r>
      <w:r>
        <w:fldChar w:fldCharType="begin"/>
      </w:r>
      <w:r>
        <w:instrText xml:space="preserve"> REF _Ref24336086 \h </w:instrText>
      </w:r>
      <w:r>
        <w:fldChar w:fldCharType="separate"/>
      </w:r>
      <w:r w:rsidR="00053949">
        <w:t xml:space="preserve">Gambar </w:t>
      </w:r>
      <w:r w:rsidR="00053949">
        <w:rPr>
          <w:noProof/>
        </w:rPr>
        <w:t>14</w:t>
      </w:r>
      <w:r>
        <w:fldChar w:fldCharType="end"/>
      </w:r>
      <w:r>
        <w:t xml:space="preserve"> </w:t>
      </w:r>
      <w:r w:rsidRPr="007314B4">
        <w:t xml:space="preserve">juga menunjukkan bahwa </w:t>
      </w:r>
      <w:r w:rsidR="00DE7081">
        <w:t>2</w:t>
      </w:r>
      <w:r w:rsidRPr="007314B4">
        <w:t xml:space="preserve"> komponen pertama berkontribusi besar terhadap akurasi model, dengan rata-rata akurasi sebesar </w:t>
      </w:r>
      <w:r w:rsidR="00DE7081">
        <w:t>95.5</w:t>
      </w:r>
      <w:r w:rsidRPr="007314B4">
        <w:t xml:space="preserve">% dengan perbedaan kurang dari </w:t>
      </w:r>
      <w:r w:rsidR="00DE7081">
        <w:t>4</w:t>
      </w:r>
      <w:r w:rsidRPr="007314B4">
        <w:t xml:space="preserve">% dibanding dengan menggunakan seluruh komponen. </w:t>
      </w:r>
    </w:p>
    <w:p w14:paraId="4A9885AD" w14:textId="77777777" w:rsidR="009F4A74" w:rsidRDefault="00DE01CC" w:rsidP="009F4A74">
      <w:pPr>
        <w:keepNext/>
        <w:ind w:firstLine="720"/>
        <w:jc w:val="center"/>
      </w:pPr>
      <w:r>
        <w:rPr>
          <w:noProof/>
        </w:rPr>
        <w:lastRenderedPageBreak/>
        <w:drawing>
          <wp:inline distT="0" distB="0" distL="0" distR="0" wp14:anchorId="1CC15C9F" wp14:editId="410AFD5A">
            <wp:extent cx="4981575" cy="3914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81575" cy="3914775"/>
                    </a:xfrm>
                    <a:prstGeom prst="rect">
                      <a:avLst/>
                    </a:prstGeom>
                  </pic:spPr>
                </pic:pic>
              </a:graphicData>
            </a:graphic>
          </wp:inline>
        </w:drawing>
      </w:r>
    </w:p>
    <w:p w14:paraId="0952FF99" w14:textId="2EE5CE4D" w:rsidR="00DE01CC" w:rsidRDefault="009F4A74" w:rsidP="009F4A74">
      <w:pPr>
        <w:pStyle w:val="Caption"/>
      </w:pPr>
      <w:bookmarkStart w:id="188" w:name="_Ref24336242"/>
      <w:r>
        <w:t xml:space="preserve">Gambar </w:t>
      </w:r>
      <w:r>
        <w:fldChar w:fldCharType="begin"/>
      </w:r>
      <w:r>
        <w:instrText xml:space="preserve"> SEQ Gambar \* ARABIC </w:instrText>
      </w:r>
      <w:r>
        <w:fldChar w:fldCharType="separate"/>
      </w:r>
      <w:r w:rsidR="00053949">
        <w:rPr>
          <w:noProof/>
        </w:rPr>
        <w:t>15</w:t>
      </w:r>
      <w:r>
        <w:fldChar w:fldCharType="end"/>
      </w:r>
      <w:bookmarkEnd w:id="188"/>
      <w:r>
        <w:rPr>
          <w:noProof/>
        </w:rPr>
        <w:t xml:space="preserve">: </w:t>
      </w:r>
      <w:r w:rsidRPr="00C4523E">
        <w:rPr>
          <w:noProof/>
        </w:rPr>
        <w:t>Running time dari satu fit berdasarkan jumlah komponen utama PCA</w:t>
      </w:r>
    </w:p>
    <w:p w14:paraId="30886413" w14:textId="20A8A36F" w:rsidR="0083718F" w:rsidRPr="007314B4" w:rsidRDefault="00BE415D" w:rsidP="0083718F">
      <w:pPr>
        <w:ind w:firstLine="720"/>
        <w:jc w:val="both"/>
      </w:pPr>
      <w:r w:rsidRPr="00BE415D">
        <w:rPr>
          <w:i/>
          <w:iCs/>
        </w:rPr>
        <w:t>Running time</w:t>
      </w:r>
      <w:r>
        <w:t xml:space="preserve"> adalah aspek terpenting pada dataset ini. </w:t>
      </w:r>
      <w:r w:rsidR="00925A8E">
        <w:fldChar w:fldCharType="begin"/>
      </w:r>
      <w:r w:rsidR="00925A8E">
        <w:instrText xml:space="preserve"> REF _Ref24336242 \h </w:instrText>
      </w:r>
      <w:r w:rsidR="00925A8E">
        <w:fldChar w:fldCharType="separate"/>
      </w:r>
      <w:r w:rsidR="00053949">
        <w:t xml:space="preserve">Gambar </w:t>
      </w:r>
      <w:r w:rsidR="00053949">
        <w:rPr>
          <w:noProof/>
        </w:rPr>
        <w:t>15</w:t>
      </w:r>
      <w:r w:rsidR="00925A8E">
        <w:fldChar w:fldCharType="end"/>
      </w:r>
      <w:r w:rsidR="00925A8E">
        <w:t xml:space="preserve"> </w:t>
      </w:r>
      <w:r w:rsidR="0083718F">
        <w:t xml:space="preserve">menunjukkan bahwa </w:t>
      </w:r>
      <w:r>
        <w:rPr>
          <w:i/>
          <w:iCs/>
        </w:rPr>
        <w:t>r</w:t>
      </w:r>
      <w:r w:rsidRPr="00BE415D">
        <w:rPr>
          <w:i/>
          <w:iCs/>
        </w:rPr>
        <w:t>unning time</w:t>
      </w:r>
      <w:r>
        <w:t xml:space="preserve"> </w:t>
      </w:r>
      <w:r>
        <w:t xml:space="preserve">tumbuh secara linear </w:t>
      </w:r>
      <w:r w:rsidR="008F63CD">
        <w:t>berdasarkan</w:t>
      </w:r>
      <w:r>
        <w:t xml:space="preserve"> jumlah komponen. </w:t>
      </w:r>
      <w:r w:rsidR="008F63CD">
        <w:t>M</w:t>
      </w:r>
      <w:r w:rsidR="0083718F" w:rsidRPr="007314B4">
        <w:t xml:space="preserve">enggunakan </w:t>
      </w:r>
      <w:r>
        <w:t>2</w:t>
      </w:r>
      <w:r w:rsidR="0083718F" w:rsidRPr="007314B4">
        <w:t xml:space="preserve"> komponen </w:t>
      </w:r>
      <w:r w:rsidR="0083718F">
        <w:t xml:space="preserve">utama PCA </w:t>
      </w:r>
      <w:r w:rsidR="0083718F" w:rsidRPr="007314B4">
        <w:t xml:space="preserve">memiliki perbedaan </w:t>
      </w:r>
      <w:r w:rsidR="0083718F" w:rsidRPr="007314B4">
        <w:rPr>
          <w:i/>
          <w:iCs/>
        </w:rPr>
        <w:t>running</w:t>
      </w:r>
      <w:r w:rsidR="0083718F" w:rsidRPr="007314B4">
        <w:t xml:space="preserve"> </w:t>
      </w:r>
      <w:r w:rsidR="0083718F" w:rsidRPr="007314B4">
        <w:rPr>
          <w:i/>
          <w:iCs/>
        </w:rPr>
        <w:t>time</w:t>
      </w:r>
      <w:r w:rsidR="0083718F" w:rsidRPr="007314B4">
        <w:t xml:space="preserve"> </w:t>
      </w:r>
      <w:r>
        <w:t>sebesar 3.73 kali</w:t>
      </w:r>
      <w:r w:rsidR="0083718F">
        <w:t xml:space="preserve"> dari menggunakan seluruh komponen.</w:t>
      </w:r>
    </w:p>
    <w:p w14:paraId="5F140150" w14:textId="0635E732" w:rsidR="00DE01CC" w:rsidRDefault="00A82315" w:rsidP="004175D2">
      <w:pPr>
        <w:ind w:firstLine="720"/>
        <w:jc w:val="both"/>
      </w:pPr>
      <w:r w:rsidRPr="007314B4">
        <w:t xml:space="preserve">Berdasarkan hasil analisis </w:t>
      </w:r>
      <w:r>
        <w:fldChar w:fldCharType="begin"/>
      </w:r>
      <w:r>
        <w:instrText xml:space="preserve"> REF _Ref24106582 \h </w:instrText>
      </w:r>
      <w:r>
        <w:fldChar w:fldCharType="separate"/>
      </w:r>
      <w:r w:rsidR="00053949" w:rsidRPr="0093296C">
        <w:t xml:space="preserve">Gambar </w:t>
      </w:r>
      <w:r w:rsidR="00053949">
        <w:rPr>
          <w:noProof/>
        </w:rPr>
        <w:t>13</w:t>
      </w:r>
      <w:r>
        <w:fldChar w:fldCharType="end"/>
      </w:r>
      <w:r>
        <w:t xml:space="preserve">, </w:t>
      </w:r>
      <w:r>
        <w:fldChar w:fldCharType="begin"/>
      </w:r>
      <w:r>
        <w:instrText xml:space="preserve"> REF _Ref24336086 \h </w:instrText>
      </w:r>
      <w:r>
        <w:fldChar w:fldCharType="separate"/>
      </w:r>
      <w:r w:rsidR="00053949">
        <w:t xml:space="preserve">Gambar </w:t>
      </w:r>
      <w:r w:rsidR="00053949">
        <w:rPr>
          <w:noProof/>
        </w:rPr>
        <w:t>14</w:t>
      </w:r>
      <w:r>
        <w:fldChar w:fldCharType="end"/>
      </w:r>
      <w:r>
        <w:t xml:space="preserve"> dan </w:t>
      </w:r>
      <w:r>
        <w:fldChar w:fldCharType="begin"/>
      </w:r>
      <w:r>
        <w:instrText xml:space="preserve"> REF _Ref24336242 \h </w:instrText>
      </w:r>
      <w:r>
        <w:fldChar w:fldCharType="separate"/>
      </w:r>
      <w:r w:rsidR="00053949">
        <w:t xml:space="preserve">Gambar </w:t>
      </w:r>
      <w:r w:rsidR="00053949">
        <w:rPr>
          <w:noProof/>
        </w:rPr>
        <w:t>15</w:t>
      </w:r>
      <w:r>
        <w:fldChar w:fldCharType="end"/>
      </w:r>
      <w:r w:rsidRPr="007314B4">
        <w:t xml:space="preserve">, dapat disimpulkan bahwa jumlah komponen teroptimal untuk digunakan adalah </w:t>
      </w:r>
      <w:r w:rsidR="00BE415D">
        <w:t>2</w:t>
      </w:r>
      <w:r w:rsidRPr="007314B4">
        <w:t xml:space="preserve"> komponen.</w:t>
      </w:r>
      <w:r w:rsidR="0053448B">
        <w:t xml:space="preserve"> </w:t>
      </w:r>
      <w:r>
        <w:t xml:space="preserve">Data mengenai </w:t>
      </w:r>
      <w:r>
        <w:fldChar w:fldCharType="begin"/>
      </w:r>
      <w:r>
        <w:instrText xml:space="preserve"> REF _Ref24106582 \h </w:instrText>
      </w:r>
      <w:r>
        <w:fldChar w:fldCharType="separate"/>
      </w:r>
      <w:r w:rsidR="00053949" w:rsidRPr="0093296C">
        <w:t xml:space="preserve">Gambar </w:t>
      </w:r>
      <w:r w:rsidR="00053949">
        <w:rPr>
          <w:noProof/>
        </w:rPr>
        <w:t>13</w:t>
      </w:r>
      <w:r>
        <w:fldChar w:fldCharType="end"/>
      </w:r>
      <w:r>
        <w:t xml:space="preserve">, </w:t>
      </w:r>
      <w:r>
        <w:fldChar w:fldCharType="begin"/>
      </w:r>
      <w:r>
        <w:instrText xml:space="preserve"> REF _Ref24336086 \h </w:instrText>
      </w:r>
      <w:r>
        <w:fldChar w:fldCharType="separate"/>
      </w:r>
      <w:r w:rsidR="00053949">
        <w:t xml:space="preserve">Gambar </w:t>
      </w:r>
      <w:r w:rsidR="00053949">
        <w:rPr>
          <w:noProof/>
        </w:rPr>
        <w:t>14</w:t>
      </w:r>
      <w:r>
        <w:fldChar w:fldCharType="end"/>
      </w:r>
      <w:r>
        <w:t xml:space="preserve"> dan </w:t>
      </w:r>
      <w:r>
        <w:fldChar w:fldCharType="begin"/>
      </w:r>
      <w:r>
        <w:instrText xml:space="preserve"> REF _Ref24336242 \h </w:instrText>
      </w:r>
      <w:r>
        <w:fldChar w:fldCharType="separate"/>
      </w:r>
      <w:r w:rsidR="00053949">
        <w:t xml:space="preserve">Gambar </w:t>
      </w:r>
      <w:r w:rsidR="00053949">
        <w:rPr>
          <w:noProof/>
        </w:rPr>
        <w:t>15</w:t>
      </w:r>
      <w:r>
        <w:fldChar w:fldCharType="end"/>
      </w:r>
      <w:r>
        <w:t xml:space="preserve"> </w:t>
      </w:r>
      <w:r>
        <w:t>dapat dilihat pada</w:t>
      </w:r>
      <w:r>
        <w:t xml:space="preserve"> </w:t>
      </w:r>
      <w:r>
        <w:fldChar w:fldCharType="begin"/>
      </w:r>
      <w:r>
        <w:instrText xml:space="preserve"> REF _Ref24336728 \h </w:instrText>
      </w:r>
      <w:r>
        <w:fldChar w:fldCharType="separate"/>
      </w:r>
      <w:r w:rsidR="00053949">
        <w:t xml:space="preserve">Lampiran </w:t>
      </w:r>
      <w:r w:rsidR="00053949">
        <w:rPr>
          <w:noProof/>
        </w:rPr>
        <w:t>8</w:t>
      </w:r>
      <w:r>
        <w:fldChar w:fldCharType="end"/>
      </w:r>
      <w:r>
        <w:t>.</w:t>
      </w:r>
    </w:p>
    <w:p w14:paraId="76BDD872" w14:textId="77777777" w:rsidR="004175D2" w:rsidRDefault="004175D2" w:rsidP="004175D2">
      <w:pPr>
        <w:pStyle w:val="Heading4"/>
        <w:numPr>
          <w:ilvl w:val="3"/>
          <w:numId w:val="11"/>
        </w:numPr>
        <w:ind w:left="720" w:hanging="720"/>
        <w:jc w:val="both"/>
      </w:pPr>
      <w:r w:rsidRPr="00CF3431">
        <w:rPr>
          <w:i/>
          <w:iCs w:val="0"/>
        </w:rPr>
        <w:t>Dataset</w:t>
      </w:r>
      <w:r>
        <w:t xml:space="preserve"> </w:t>
      </w:r>
      <w:r w:rsidRPr="00CF3431">
        <w:rPr>
          <w:i/>
          <w:iCs w:val="0"/>
        </w:rPr>
        <w:t>Rebalancing</w:t>
      </w:r>
    </w:p>
    <w:p w14:paraId="6C257AE2" w14:textId="77777777" w:rsidR="004175D2" w:rsidRDefault="004175D2" w:rsidP="004175D2">
      <w:pPr>
        <w:ind w:firstLine="360"/>
        <w:jc w:val="both"/>
      </w:pPr>
      <w:r>
        <w:t xml:space="preserve">Walaupun </w:t>
      </w:r>
      <w:r w:rsidRPr="00280999">
        <w:rPr>
          <w:i/>
          <w:iCs/>
        </w:rPr>
        <w:t>attribute reduction</w:t>
      </w:r>
      <w:r>
        <w:t xml:space="preserve"> telah dilaksanakan, data masih terlalu besar untuk melakukan </w:t>
      </w:r>
      <w:r w:rsidRPr="00E01AE6">
        <w:rPr>
          <w:i/>
          <w:iCs/>
        </w:rPr>
        <w:t>tuning</w:t>
      </w:r>
      <w:r>
        <w:t xml:space="preserve">, </w:t>
      </w:r>
      <w:r w:rsidRPr="00E01AE6">
        <w:rPr>
          <w:i/>
          <w:iCs/>
        </w:rPr>
        <w:t>fitting</w:t>
      </w:r>
      <w:r>
        <w:t xml:space="preserve">, dan </w:t>
      </w:r>
      <w:r w:rsidRPr="00822156">
        <w:rPr>
          <w:i/>
          <w:iCs/>
        </w:rPr>
        <w:t>cross validation</w:t>
      </w:r>
      <w:r>
        <w:t xml:space="preserve"> berkali-kali. Maka sub-dataset perlu dibangun dari dataset asli.</w:t>
      </w:r>
    </w:p>
    <w:p w14:paraId="74E81879" w14:textId="7C44CB61" w:rsidR="004175D2" w:rsidRDefault="004175D2" w:rsidP="004175D2">
      <w:pPr>
        <w:ind w:firstLine="360"/>
        <w:jc w:val="both"/>
      </w:pPr>
      <w:r>
        <w:lastRenderedPageBreak/>
        <w:t xml:space="preserve">Dataset dipisah berdasarkan kelasnya, yaitu dataset kelas minoritas dan dataset kelas mayoritas. Dataset yang lebih besar, atau dataset kelas mayoritas akan dibagi menjadi 200 kelompok, dengan masing-masing kelompok memiliki size yang sama, yaitu sekitar 1420 sampel per kelompoknya. Dataset baru dibangun berdasarkan dataset kelas minoritas dengan satu kelompok dataset kelas mayoritas, dengan total 200 dataset baru dengan kelas minoritas yang sama di setiap datasetnya namun dengan sampel mayoritas yang berbeda. Setiap dataset akan memiliki </w:t>
      </w:r>
      <w:r w:rsidR="008449CB">
        <w:rPr>
          <w:i/>
          <w:iCs/>
        </w:rPr>
        <w:t>imbalance</w:t>
      </w:r>
      <w:r w:rsidRPr="008449CB">
        <w:rPr>
          <w:i/>
          <w:iCs/>
        </w:rPr>
        <w:t xml:space="preserve"> </w:t>
      </w:r>
      <w:r w:rsidR="008449CB">
        <w:rPr>
          <w:i/>
          <w:iCs/>
        </w:rPr>
        <w:t>r</w:t>
      </w:r>
      <w:r w:rsidRPr="008449CB">
        <w:rPr>
          <w:i/>
          <w:iCs/>
        </w:rPr>
        <w:t>atio</w:t>
      </w:r>
      <w:r>
        <w:t xml:space="preserve"> sebesar 1:3 (dibanding 1:577 pada dataset asli). Model </w:t>
      </w:r>
      <w:r w:rsidRPr="00280999">
        <w:rPr>
          <w:i/>
          <w:iCs/>
        </w:rPr>
        <w:t>tuning</w:t>
      </w:r>
      <w:r>
        <w:t xml:space="preserve"> dan </w:t>
      </w:r>
      <w:r w:rsidRPr="00280999">
        <w:rPr>
          <w:i/>
          <w:iCs/>
        </w:rPr>
        <w:t>fitting</w:t>
      </w:r>
      <w:r>
        <w:t xml:space="preserve"> dilakukan terhadap masing-masing dataset baru ini. Pendekatan ini memiliki keuntungan:</w:t>
      </w:r>
    </w:p>
    <w:p w14:paraId="06FFDB36" w14:textId="77777777" w:rsidR="004175D2" w:rsidRDefault="004175D2" w:rsidP="004175D2">
      <w:pPr>
        <w:pStyle w:val="ListParagraph"/>
        <w:numPr>
          <w:ilvl w:val="0"/>
          <w:numId w:val="23"/>
        </w:numPr>
        <w:jc w:val="both"/>
      </w:pPr>
      <w:r>
        <w:t>Tidak ada information loss.</w:t>
      </w:r>
    </w:p>
    <w:p w14:paraId="208966D5" w14:textId="77777777" w:rsidR="004175D2" w:rsidRDefault="004175D2" w:rsidP="004175D2">
      <w:pPr>
        <w:pStyle w:val="ListParagraph"/>
        <w:numPr>
          <w:ilvl w:val="0"/>
          <w:numId w:val="23"/>
        </w:numPr>
        <w:jc w:val="both"/>
      </w:pPr>
      <w:r>
        <w:t xml:space="preserve">Berupa </w:t>
      </w:r>
      <w:r w:rsidRPr="00822156">
        <w:rPr>
          <w:i/>
          <w:iCs/>
        </w:rPr>
        <w:t>cross validation</w:t>
      </w:r>
      <w:r>
        <w:t xml:space="preserve"> untuk kelas mayoritas.</w:t>
      </w:r>
    </w:p>
    <w:p w14:paraId="03A0AC36" w14:textId="5C29C324" w:rsidR="00407765" w:rsidRDefault="004175D2" w:rsidP="00407765">
      <w:pPr>
        <w:pStyle w:val="ListParagraph"/>
        <w:numPr>
          <w:ilvl w:val="0"/>
          <w:numId w:val="23"/>
        </w:numPr>
        <w:jc w:val="both"/>
      </w:pPr>
      <w:r>
        <w:t xml:space="preserve">Mengurangi </w:t>
      </w:r>
      <w:r w:rsidRPr="00F04EE9">
        <w:rPr>
          <w:i/>
          <w:iCs/>
        </w:rPr>
        <w:t>overfitting</w:t>
      </w:r>
      <w:r>
        <w:t>.</w:t>
      </w:r>
    </w:p>
    <w:p w14:paraId="70AB8577" w14:textId="702B0B51" w:rsidR="00407765" w:rsidRDefault="00407765" w:rsidP="00407765">
      <w:pPr>
        <w:pStyle w:val="Caption"/>
        <w:keepNext/>
      </w:pPr>
      <w:r>
        <w:t xml:space="preserve">Tabel </w:t>
      </w:r>
      <w:r>
        <w:fldChar w:fldCharType="begin"/>
      </w:r>
      <w:r>
        <w:instrText xml:space="preserve"> SEQ Tabel \* ARABIC </w:instrText>
      </w:r>
      <w:r>
        <w:fldChar w:fldCharType="separate"/>
      </w:r>
      <w:r w:rsidR="00053949">
        <w:rPr>
          <w:noProof/>
        </w:rPr>
        <w:t>5</w:t>
      </w:r>
      <w:r>
        <w:fldChar w:fldCharType="end"/>
      </w:r>
      <w:r>
        <w:rPr>
          <w:noProof/>
        </w:rPr>
        <w:t>:Perbedaan waktu dari total fitting pada original dataset dan 200 datasets approach</w:t>
      </w:r>
    </w:p>
    <w:tbl>
      <w:tblPr>
        <w:tblStyle w:val="ListTable7Colorful"/>
        <w:tblW w:w="5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
        <w:gridCol w:w="2398"/>
        <w:gridCol w:w="2500"/>
      </w:tblGrid>
      <w:tr w:rsidR="004175D2" w:rsidRPr="00A71940" w14:paraId="246ACE4E" w14:textId="77777777" w:rsidTr="00873E5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Align w:val="center"/>
            <w:hideMark/>
          </w:tcPr>
          <w:p w14:paraId="69858905" w14:textId="77777777" w:rsidR="004175D2" w:rsidRPr="00A71940" w:rsidRDefault="004175D2" w:rsidP="00873E54">
            <w:pPr>
              <w:spacing w:before="240" w:after="0" w:line="240" w:lineRule="auto"/>
              <w:jc w:val="center"/>
              <w:rPr>
                <w:rFonts w:ascii="Consolas" w:eastAsia="Times New Roman" w:hAnsi="Consolas" w:cs="Times New Roman"/>
                <w:b/>
                <w:bCs/>
                <w:color w:val="auto"/>
                <w:sz w:val="18"/>
                <w:szCs w:val="18"/>
              </w:rPr>
            </w:pPr>
          </w:p>
        </w:tc>
        <w:tc>
          <w:tcPr>
            <w:tcW w:w="2398" w:type="dxa"/>
            <w:vAlign w:val="center"/>
            <w:hideMark/>
          </w:tcPr>
          <w:p w14:paraId="42E66B52" w14:textId="77777777" w:rsidR="004175D2" w:rsidRPr="00A71940" w:rsidRDefault="004175D2" w:rsidP="00873E54">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Pr>
                <w:rFonts w:ascii="Consolas" w:eastAsia="Times New Roman" w:hAnsi="Consolas" w:cs="Times New Roman"/>
                <w:b/>
                <w:bCs/>
                <w:color w:val="auto"/>
                <w:sz w:val="18"/>
                <w:szCs w:val="18"/>
              </w:rPr>
              <w:t>original dataset</w:t>
            </w:r>
          </w:p>
        </w:tc>
        <w:tc>
          <w:tcPr>
            <w:tcW w:w="2500" w:type="dxa"/>
            <w:vAlign w:val="center"/>
            <w:hideMark/>
          </w:tcPr>
          <w:p w14:paraId="1CAFEED9" w14:textId="77777777" w:rsidR="004175D2" w:rsidRPr="00A71940" w:rsidRDefault="004175D2" w:rsidP="00873E54">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Pr>
                <w:rFonts w:ascii="Consolas" w:eastAsia="Times New Roman" w:hAnsi="Consolas" w:cs="Times New Roman"/>
                <w:b/>
                <w:bCs/>
                <w:color w:val="auto"/>
                <w:sz w:val="18"/>
                <w:szCs w:val="18"/>
              </w:rPr>
              <w:t>200 datasets approach</w:t>
            </w:r>
          </w:p>
        </w:tc>
      </w:tr>
      <w:tr w:rsidR="004175D2" w:rsidRPr="00A71940" w14:paraId="2F35A0C2" w14:textId="77777777" w:rsidTr="00873E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0794726" w14:textId="77777777" w:rsidR="004175D2" w:rsidRPr="00A71940" w:rsidRDefault="004175D2" w:rsidP="00873E54">
            <w:pPr>
              <w:spacing w:before="240" w:after="0" w:line="240" w:lineRule="auto"/>
              <w:jc w:val="center"/>
              <w:rPr>
                <w:rFonts w:ascii="Consolas" w:eastAsia="Times New Roman" w:hAnsi="Consolas" w:cs="Times New Roman"/>
                <w:color w:val="auto"/>
                <w:sz w:val="18"/>
                <w:szCs w:val="18"/>
              </w:rPr>
            </w:pPr>
            <w:r>
              <w:rPr>
                <w:rFonts w:ascii="Consolas" w:eastAsia="Times New Roman" w:hAnsi="Consolas" w:cs="Times New Roman"/>
                <w:b/>
                <w:bCs/>
                <w:color w:val="auto"/>
                <w:sz w:val="18"/>
                <w:szCs w:val="18"/>
              </w:rPr>
              <w:t>time(s)</w:t>
            </w:r>
          </w:p>
        </w:tc>
        <w:tc>
          <w:tcPr>
            <w:tcW w:w="2398" w:type="dxa"/>
            <w:shd w:val="clear" w:color="auto" w:fill="auto"/>
            <w:vAlign w:val="center"/>
            <w:hideMark/>
          </w:tcPr>
          <w:p w14:paraId="37AB5B37" w14:textId="77777777" w:rsidR="004175D2" w:rsidRPr="00A71940" w:rsidRDefault="004175D2" w:rsidP="00873E54">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Pr>
                <w:rFonts w:ascii="Consolas" w:eastAsia="Times New Roman" w:hAnsi="Consolas" w:cs="Times New Roman"/>
                <w:color w:val="auto"/>
                <w:sz w:val="18"/>
                <w:szCs w:val="18"/>
              </w:rPr>
              <w:t>&gt;15000</w:t>
            </w:r>
          </w:p>
        </w:tc>
        <w:tc>
          <w:tcPr>
            <w:tcW w:w="2500" w:type="dxa"/>
            <w:vAlign w:val="center"/>
            <w:hideMark/>
          </w:tcPr>
          <w:p w14:paraId="43D721B9" w14:textId="77777777" w:rsidR="004175D2" w:rsidRPr="00A71940" w:rsidRDefault="004175D2" w:rsidP="00873E54">
            <w:pPr>
              <w:keepNext/>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Pr>
                <w:rFonts w:ascii="Consolas" w:eastAsia="Times New Roman" w:hAnsi="Consolas" w:cs="Times New Roman"/>
                <w:color w:val="auto"/>
                <w:sz w:val="18"/>
                <w:szCs w:val="18"/>
              </w:rPr>
              <w:t>~6000</w:t>
            </w:r>
          </w:p>
        </w:tc>
      </w:tr>
    </w:tbl>
    <w:p w14:paraId="1182FE4A" w14:textId="5E135F54" w:rsidR="00407765" w:rsidRPr="00407765" w:rsidRDefault="00407765" w:rsidP="00407765">
      <w:pPr>
        <w:ind w:firstLine="360"/>
      </w:pPr>
      <w:r>
        <w:t>Tabel 5 menunjukkan bahwa pendekatan 200 dataset (</w:t>
      </w:r>
      <w:r w:rsidRPr="00407765">
        <w:rPr>
          <w:i/>
          <w:iCs/>
        </w:rPr>
        <w:t>200 datasets approach</w:t>
      </w:r>
      <w:r>
        <w:t xml:space="preserve">) dapat menyelesaikan 30 kombinasi pada dataset Credit Card Fraud dalam 6.000 detik, sedangkan tanpa </w:t>
      </w:r>
      <w:r w:rsidRPr="00407765">
        <w:rPr>
          <w:i/>
          <w:iCs/>
        </w:rPr>
        <w:t>dataset rebalancing</w:t>
      </w:r>
      <w:r>
        <w:t xml:space="preserve"> membutuhkan waktu lebih dari 15.000 detik.</w:t>
      </w:r>
    </w:p>
    <w:p w14:paraId="4420490D" w14:textId="77777777" w:rsidR="004175D2" w:rsidRDefault="004175D2" w:rsidP="004175D2">
      <w:pPr>
        <w:pStyle w:val="Heading2"/>
        <w:numPr>
          <w:ilvl w:val="1"/>
          <w:numId w:val="11"/>
        </w:numPr>
        <w:ind w:left="360"/>
        <w:jc w:val="both"/>
      </w:pPr>
      <w:bookmarkStart w:id="189" w:name="_Toc24116891"/>
      <w:bookmarkStart w:id="190" w:name="_Toc24341529"/>
      <w:r w:rsidRPr="0029265F">
        <w:rPr>
          <w:i/>
          <w:iCs/>
        </w:rPr>
        <w:t>Model</w:t>
      </w:r>
      <w:r>
        <w:t xml:space="preserve"> </w:t>
      </w:r>
      <w:r w:rsidRPr="0029265F">
        <w:rPr>
          <w:i/>
          <w:iCs/>
        </w:rPr>
        <w:t>Tuning</w:t>
      </w:r>
      <w:r>
        <w:t xml:space="preserve"> &amp; </w:t>
      </w:r>
      <w:r w:rsidRPr="0029265F">
        <w:rPr>
          <w:i/>
          <w:iCs/>
        </w:rPr>
        <w:t>Fitting</w:t>
      </w:r>
      <w:bookmarkEnd w:id="189"/>
      <w:bookmarkEnd w:id="190"/>
    </w:p>
    <w:p w14:paraId="259F57C8" w14:textId="77777777" w:rsidR="004175D2" w:rsidRDefault="004175D2" w:rsidP="004175D2">
      <w:pPr>
        <w:ind w:firstLine="360"/>
        <w:jc w:val="both"/>
      </w:pPr>
      <w:r>
        <w:t xml:space="preserve">Setelah melakukan data preprocessing, setiap dataset melewati 5-fold </w:t>
      </w:r>
      <w:r w:rsidRPr="00822156">
        <w:rPr>
          <w:i/>
          <w:iCs/>
        </w:rPr>
        <w:t>cross validation</w:t>
      </w:r>
      <w:r>
        <w:t xml:space="preserve">, dengan pengecualian Credit Card Fraud Dataset yang harus melewati dataset rebalancing terlebih dahulu. 5-fold </w:t>
      </w:r>
      <w:r w:rsidRPr="00822156">
        <w:rPr>
          <w:i/>
          <w:iCs/>
        </w:rPr>
        <w:t>cross validation</w:t>
      </w:r>
      <w:r>
        <w:t xml:space="preserve"> memberi distribusi 80% data training dan 20% data testing dengan data testing yang berbeda pada tiap iterasinya. Untuk setiap iterasi </w:t>
      </w:r>
      <w:r w:rsidRPr="00822156">
        <w:rPr>
          <w:i/>
          <w:iCs/>
        </w:rPr>
        <w:t>cross</w:t>
      </w:r>
      <w:r>
        <w:t xml:space="preserve"> </w:t>
      </w:r>
      <w:r w:rsidRPr="00822156">
        <w:rPr>
          <w:i/>
          <w:iCs/>
        </w:rPr>
        <w:t>validation</w:t>
      </w:r>
      <w:r>
        <w:t xml:space="preserve">, data training diseimbangkan dengan melakukan resampling. Hasil resampling adalah data training yang telah diseimbangkan. Data training yang telah diseimbangkan ini akan diklasifikasikan melalui algoritma </w:t>
      </w:r>
      <w:r w:rsidRPr="00B27302">
        <w:rPr>
          <w:i/>
          <w:iCs/>
        </w:rPr>
        <w:t>machine learning</w:t>
      </w:r>
      <w:r>
        <w:t xml:space="preserve"> dengan berbagai jenis parameter: </w:t>
      </w:r>
    </w:p>
    <w:p w14:paraId="6CF7683F" w14:textId="77777777" w:rsidR="004175D2" w:rsidRDefault="004175D2" w:rsidP="004175D2">
      <w:pPr>
        <w:pStyle w:val="ListParagraph"/>
        <w:numPr>
          <w:ilvl w:val="0"/>
          <w:numId w:val="26"/>
        </w:numPr>
        <w:jc w:val="both"/>
      </w:pPr>
      <w:r>
        <w:lastRenderedPageBreak/>
        <w:t xml:space="preserve">Regresi Logistik: C dan regularization.  C parameter berguna sebagai pengontrol dari regulariasi Ridge dan Lasso Regression. C parameter adalah invers lambda atau </w:t>
      </w: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λ</m:t>
            </m:r>
          </m:den>
        </m:f>
      </m:oMath>
      <w:r>
        <w:rPr>
          <w:rFonts w:eastAsiaTheme="minorEastAsia"/>
        </w:rPr>
        <w:t>.</w:t>
      </w:r>
    </w:p>
    <w:p w14:paraId="6A673BDC" w14:textId="77777777" w:rsidR="004175D2" w:rsidRDefault="004175D2" w:rsidP="004175D2">
      <w:pPr>
        <w:pStyle w:val="ListParagraph"/>
        <w:numPr>
          <w:ilvl w:val="0"/>
          <w:numId w:val="27"/>
        </w:numPr>
        <w:jc w:val="both"/>
      </w:pPr>
      <w:r>
        <w:t>C: {</w:t>
      </w:r>
      <w:r w:rsidRPr="00292458">
        <w:t>0.01, 0.1, 0.5, 0.75, 1, 10, 100</w:t>
      </w:r>
      <w:r>
        <w:t>}</w:t>
      </w:r>
    </w:p>
    <w:p w14:paraId="1570543F" w14:textId="77777777" w:rsidR="004175D2" w:rsidRDefault="004175D2" w:rsidP="004175D2">
      <w:pPr>
        <w:pStyle w:val="ListParagraph"/>
        <w:numPr>
          <w:ilvl w:val="0"/>
          <w:numId w:val="27"/>
        </w:numPr>
        <w:jc w:val="both"/>
      </w:pPr>
      <w:r>
        <w:t xml:space="preserve">Regularization: </w:t>
      </w:r>
      <w:r w:rsidRPr="00603FE7">
        <w:t>Lasso Regression dan Ridge Regression</w:t>
      </w:r>
      <w:r>
        <w:t xml:space="preserve"> </w:t>
      </w:r>
    </w:p>
    <w:p w14:paraId="115CA8E4" w14:textId="77777777" w:rsidR="004175D2" w:rsidRDefault="004175D2" w:rsidP="004175D2">
      <w:pPr>
        <w:pStyle w:val="ListParagraph"/>
        <w:numPr>
          <w:ilvl w:val="0"/>
          <w:numId w:val="26"/>
        </w:numPr>
        <w:jc w:val="both"/>
      </w:pPr>
      <w:r>
        <w:t xml:space="preserve">Support Vector Machines: C, kernel trick, dan penalty function. Kernel trick adalah fungsi pemetaan yang digunakan untuk mengubah ruang input ke ruang lain dengan tujuan mempermudah pemisahan class dengan </w:t>
      </w:r>
      <w:r w:rsidRPr="00FE786D">
        <w:rPr>
          <w:i/>
          <w:iCs/>
        </w:rPr>
        <w:t>hyperplane</w:t>
      </w:r>
      <w:r>
        <w:t xml:space="preserve">. </w:t>
      </w:r>
    </w:p>
    <w:p w14:paraId="2AC7E88E" w14:textId="77777777" w:rsidR="004175D2" w:rsidRDefault="004175D2" w:rsidP="004175D2">
      <w:pPr>
        <w:pStyle w:val="ListParagraph"/>
        <w:numPr>
          <w:ilvl w:val="0"/>
          <w:numId w:val="27"/>
        </w:numPr>
        <w:jc w:val="both"/>
      </w:pPr>
      <w:r>
        <w:t>C: {</w:t>
      </w:r>
      <w:r w:rsidRPr="00292458">
        <w:t>0.01, 0.1, 0.5, 1, 10, 100</w:t>
      </w:r>
      <w:r>
        <w:t>}</w:t>
      </w:r>
    </w:p>
    <w:p w14:paraId="52314C21" w14:textId="77777777" w:rsidR="004175D2" w:rsidRDefault="004175D2" w:rsidP="004175D2">
      <w:pPr>
        <w:pStyle w:val="ListParagraph"/>
        <w:numPr>
          <w:ilvl w:val="0"/>
          <w:numId w:val="27"/>
        </w:numPr>
        <w:jc w:val="both"/>
      </w:pPr>
      <w:r>
        <w:t>Kernel trick: Radial Basis Function, Polynomial, Sigmoid, Linear</w:t>
      </w:r>
    </w:p>
    <w:p w14:paraId="48425ED6" w14:textId="77777777" w:rsidR="004175D2" w:rsidRDefault="004175D2" w:rsidP="004175D2">
      <w:pPr>
        <w:pStyle w:val="ListParagraph"/>
        <w:numPr>
          <w:ilvl w:val="0"/>
          <w:numId w:val="27"/>
        </w:numPr>
        <w:jc w:val="both"/>
      </w:pPr>
      <w:r>
        <w:t xml:space="preserve">Regularization: </w:t>
      </w:r>
      <w:r w:rsidRPr="00603FE7">
        <w:t>Lasso Regression dan Ridge Regression</w:t>
      </w:r>
      <w:r>
        <w:t xml:space="preserve"> </w:t>
      </w:r>
    </w:p>
    <w:p w14:paraId="353D1135" w14:textId="77777777" w:rsidR="004175D2" w:rsidRDefault="004175D2" w:rsidP="004175D2">
      <w:pPr>
        <w:pStyle w:val="ListParagraph"/>
        <w:numPr>
          <w:ilvl w:val="0"/>
          <w:numId w:val="26"/>
        </w:numPr>
        <w:jc w:val="both"/>
      </w:pPr>
      <w:r>
        <w:t>MultiLayer Perceptron: fungsi aktivasi, jumlah hidden layer dan jumlah neuron pada hidden layer.</w:t>
      </w:r>
    </w:p>
    <w:p w14:paraId="02C9F374" w14:textId="77777777" w:rsidR="004175D2" w:rsidRDefault="004175D2" w:rsidP="004175D2">
      <w:pPr>
        <w:pStyle w:val="ListParagraph"/>
        <w:numPr>
          <w:ilvl w:val="0"/>
          <w:numId w:val="27"/>
        </w:numPr>
        <w:jc w:val="both"/>
      </w:pPr>
      <w:r>
        <w:t>Fungsi aktivasi: Logistik, tanh, Rectified Linear Unit (ReLU)</w:t>
      </w:r>
    </w:p>
    <w:p w14:paraId="188D4A69" w14:textId="77777777" w:rsidR="004175D2" w:rsidRDefault="004175D2" w:rsidP="004175D2">
      <w:pPr>
        <w:pStyle w:val="ListParagraph"/>
        <w:numPr>
          <w:ilvl w:val="0"/>
          <w:numId w:val="27"/>
        </w:numPr>
        <w:jc w:val="both"/>
      </w:pPr>
      <w:r>
        <w:t>Jumlah hidden layer: {1, 2}</w:t>
      </w:r>
    </w:p>
    <w:p w14:paraId="7F6C6A7F" w14:textId="77777777" w:rsidR="004175D2" w:rsidRDefault="004175D2" w:rsidP="004175D2">
      <w:pPr>
        <w:pStyle w:val="ListParagraph"/>
        <w:numPr>
          <w:ilvl w:val="0"/>
          <w:numId w:val="27"/>
        </w:numPr>
        <w:jc w:val="both"/>
      </w:pPr>
      <w:r>
        <w:t>Jumlah neuron pada hidden layer: {</w:t>
      </w:r>
      <m:oMath>
        <m:r>
          <w:rPr>
            <w:rFonts w:ascii="Cambria Math" w:hAnsi="Cambria Math"/>
          </w:rPr>
          <m:t>|X|</m:t>
        </m:r>
      </m:oMath>
      <w:r>
        <w:t xml:space="preserve">,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X</m:t>
                </m:r>
              </m:e>
            </m:d>
          </m:num>
          <m:den>
            <m:r>
              <w:rPr>
                <w:rFonts w:ascii="Cambria Math" w:hAnsi="Cambria Math"/>
              </w:rPr>
              <m:t>2</m:t>
            </m:r>
          </m:den>
        </m:f>
      </m:oMath>
      <w:r>
        <w:t xml:space="preserve">} dengan </w:t>
      </w:r>
      <m:oMath>
        <m:r>
          <w:rPr>
            <w:rFonts w:ascii="Cambria Math" w:hAnsi="Cambria Math"/>
          </w:rPr>
          <m:t>|X|</m:t>
        </m:r>
      </m:oMath>
      <w:r>
        <w:t xml:space="preserve"> adalah panjang fitur vektor </w:t>
      </w:r>
      <m:oMath>
        <m:r>
          <w:rPr>
            <w:rFonts w:ascii="Cambria Math" w:hAnsi="Cambria Math"/>
          </w:rPr>
          <m:t>X</m:t>
        </m:r>
      </m:oMath>
      <w:r>
        <w:t>.</w:t>
      </w:r>
    </w:p>
    <w:p w14:paraId="7D3E7E7F" w14:textId="77777777" w:rsidR="004175D2" w:rsidRDefault="004175D2" w:rsidP="004175D2">
      <w:pPr>
        <w:pStyle w:val="ListParagraph"/>
        <w:numPr>
          <w:ilvl w:val="0"/>
          <w:numId w:val="26"/>
        </w:numPr>
        <w:jc w:val="both"/>
      </w:pPr>
      <w:r>
        <w:t>Decision Tree: Sampel minimal untuk leaf dan kedalaman maksimal.</w:t>
      </w:r>
    </w:p>
    <w:p w14:paraId="6187D1C9" w14:textId="77777777" w:rsidR="004175D2" w:rsidRDefault="004175D2" w:rsidP="004175D2">
      <w:pPr>
        <w:pStyle w:val="ListParagraph"/>
        <w:numPr>
          <w:ilvl w:val="0"/>
          <w:numId w:val="27"/>
        </w:numPr>
        <w:jc w:val="both"/>
      </w:pPr>
      <w:r>
        <w:t>Sampel minimal untuk leaf: {5, 10, 15}</w:t>
      </w:r>
    </w:p>
    <w:p w14:paraId="3287EB68" w14:textId="5A1A9A16" w:rsidR="003E10AF" w:rsidRDefault="004175D2" w:rsidP="004175D2">
      <w:pPr>
        <w:pStyle w:val="ListParagraph"/>
        <w:numPr>
          <w:ilvl w:val="0"/>
          <w:numId w:val="27"/>
        </w:numPr>
        <w:jc w:val="both"/>
      </w:pPr>
      <w:r>
        <w:t>Kedalaman maksimal : {3, 4, 5, 6, 7}</w:t>
      </w:r>
    </w:p>
    <w:p w14:paraId="49961DD3" w14:textId="77777777" w:rsidR="003E10AF" w:rsidRDefault="003E10AF">
      <w:pPr>
        <w:spacing w:after="160" w:line="259" w:lineRule="auto"/>
      </w:pPr>
      <w:r>
        <w:br w:type="page"/>
      </w:r>
    </w:p>
    <w:p w14:paraId="235EB107" w14:textId="77777777" w:rsidR="004175D2" w:rsidRDefault="004175D2" w:rsidP="004175D2">
      <w:pPr>
        <w:pStyle w:val="ListParagraph"/>
        <w:numPr>
          <w:ilvl w:val="0"/>
          <w:numId w:val="26"/>
        </w:numPr>
        <w:jc w:val="both"/>
      </w:pPr>
      <w:r>
        <w:lastRenderedPageBreak/>
        <w:t>KNN: K atau jumlah tetangga terdekat, dan bobot untuk masing-masing tetangga.</w:t>
      </w:r>
    </w:p>
    <w:p w14:paraId="02BA0E85" w14:textId="77777777" w:rsidR="004175D2" w:rsidRDefault="004175D2" w:rsidP="004175D2">
      <w:pPr>
        <w:pStyle w:val="ListParagraph"/>
        <w:numPr>
          <w:ilvl w:val="0"/>
          <w:numId w:val="27"/>
        </w:numPr>
        <w:jc w:val="both"/>
      </w:pPr>
      <w:r>
        <w:t>K: {3, 5, 7}</w:t>
      </w:r>
    </w:p>
    <w:p w14:paraId="36CBC7E7" w14:textId="77777777" w:rsidR="004175D2" w:rsidRDefault="004175D2" w:rsidP="004175D2">
      <w:pPr>
        <w:pStyle w:val="ListParagraph"/>
        <w:numPr>
          <w:ilvl w:val="0"/>
          <w:numId w:val="27"/>
        </w:numPr>
        <w:jc w:val="both"/>
      </w:pPr>
      <w:r>
        <w:t>Bobot: Uniform, weighted (Weighted-KNN).</w:t>
      </w:r>
    </w:p>
    <w:p w14:paraId="42C0BC9E" w14:textId="77777777" w:rsidR="004175D2" w:rsidRDefault="004175D2" w:rsidP="004175D2">
      <w:pPr>
        <w:ind w:firstLine="720"/>
        <w:jc w:val="both"/>
      </w:pPr>
      <w:r>
        <w:t xml:space="preserve">Setiap pengklasifikasi melakukan 3-fold </w:t>
      </w:r>
      <w:r w:rsidRPr="00E34367">
        <w:rPr>
          <w:i/>
          <w:iCs/>
        </w:rPr>
        <w:t>cross validation</w:t>
      </w:r>
      <w:r>
        <w:t xml:space="preserve"> pada data training yang telah diseimbangkan (</w:t>
      </w:r>
      <w:r w:rsidRPr="00392D5A">
        <w:rPr>
          <w:i/>
          <w:iCs/>
        </w:rPr>
        <w:t>balanced</w:t>
      </w:r>
      <w:r>
        <w:t xml:space="preserve"> </w:t>
      </w:r>
      <w:r w:rsidRPr="00392D5A">
        <w:rPr>
          <w:i/>
          <w:iCs/>
        </w:rPr>
        <w:t>dataset</w:t>
      </w:r>
      <w:r>
        <w:t>) dengan setiap kombinasi parameter yang ada (Contoh kombinasi parameter untuk MLP: Fungsi aktivasi Logistik, jumlah hidden layer 1, dan jumlah neuron pada hidden layer</w:t>
      </w:r>
      <w:r>
        <w:rPr>
          <w:rFonts w:eastAsiaTheme="minorEastAsia"/>
        </w:rPr>
        <w:t xml:space="preserve">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X</m:t>
                </m:r>
              </m:e>
            </m:d>
          </m:num>
          <m:den>
            <m:r>
              <w:rPr>
                <w:rFonts w:ascii="Cambria Math" w:hAnsi="Cambria Math"/>
              </w:rPr>
              <m:t>2</m:t>
            </m:r>
          </m:den>
        </m:f>
      </m:oMath>
      <w:r>
        <w:t xml:space="preserve"> ). Kombinasi parameter dengan </w:t>
      </w:r>
      <w:r w:rsidRPr="00A818E8">
        <w:rPr>
          <w:i/>
          <w:iCs/>
        </w:rPr>
        <w:t>recall</w:t>
      </w:r>
      <w:r>
        <w:t xml:space="preserve"> tertinggi pada 3-fold </w:t>
      </w:r>
      <w:r w:rsidRPr="00E34367">
        <w:rPr>
          <w:i/>
          <w:iCs/>
        </w:rPr>
        <w:t>cross validation</w:t>
      </w:r>
      <w:r>
        <w:t xml:space="preserve"> tersebut dipilih untuk melakukan uji performa pada 20% data testing asli. </w:t>
      </w:r>
    </w:p>
    <w:p w14:paraId="7710BFC1" w14:textId="77777777" w:rsidR="004175D2" w:rsidRDefault="004175D2" w:rsidP="004175D2">
      <w:pPr>
        <w:ind w:firstLine="720"/>
        <w:jc w:val="both"/>
      </w:pPr>
      <w:r>
        <w:t xml:space="preserve">Nilai ukur yang digunakan untuk setiap hasil testing dari tidap kombinasi adalah akurasi (secara umum), </w:t>
      </w:r>
      <w:r w:rsidRPr="00A818E8">
        <w:rPr>
          <w:i/>
          <w:iCs/>
        </w:rPr>
        <w:t>precision-0</w:t>
      </w:r>
      <w:r>
        <w:t xml:space="preserve"> (akurasi prediksi kelas mayoritas), </w:t>
      </w:r>
      <w:r w:rsidRPr="00455B75">
        <w:rPr>
          <w:i/>
          <w:iCs/>
        </w:rPr>
        <w:t>precision-1</w:t>
      </w:r>
      <w:r>
        <w:t xml:space="preserve"> (akurasi prediksi kelas minoritas), </w:t>
      </w:r>
      <w:r w:rsidRPr="00A818E8">
        <w:rPr>
          <w:i/>
          <w:iCs/>
        </w:rPr>
        <w:t>recall-0</w:t>
      </w:r>
      <w:r>
        <w:t xml:space="preserve"> (tingkat pengenalan kelas mayoritas), </w:t>
      </w:r>
      <w:r w:rsidRPr="00934151">
        <w:rPr>
          <w:i/>
          <w:iCs/>
        </w:rPr>
        <w:t>recall-1</w:t>
      </w:r>
      <w:r>
        <w:t xml:space="preserve"> (tingkat pengenalan kelas minoritas), f1-0 (nilai f1 dari kelas mayoritas), f1-1 (nilai f1 dari kelas minoritas). Namun pada kasus imbalanced class, nilai ukur yang terpenting adalah </w:t>
      </w:r>
      <w:r w:rsidRPr="00934151">
        <w:rPr>
          <w:i/>
          <w:iCs/>
        </w:rPr>
        <w:t>recall-1</w:t>
      </w:r>
      <w:r>
        <w:t>.</w:t>
      </w:r>
    </w:p>
    <w:p w14:paraId="58993E75" w14:textId="77777777" w:rsidR="004175D2" w:rsidRDefault="004175D2" w:rsidP="004175D2">
      <w:pPr>
        <w:spacing w:after="160" w:line="259" w:lineRule="auto"/>
      </w:pPr>
      <w:r>
        <w:br w:type="page"/>
      </w:r>
    </w:p>
    <w:p w14:paraId="09FDE559" w14:textId="77777777" w:rsidR="004175D2" w:rsidRPr="00311769" w:rsidRDefault="004175D2" w:rsidP="004175D2">
      <w:pPr>
        <w:ind w:firstLine="720"/>
        <w:jc w:val="both"/>
      </w:pPr>
      <w:r>
        <w:lastRenderedPageBreak/>
        <w:t xml:space="preserve">Merata-ratakan hasil dari ketiga dataset, algoritma </w:t>
      </w:r>
      <w:r w:rsidRPr="00B27302">
        <w:rPr>
          <w:i/>
          <w:iCs/>
        </w:rPr>
        <w:t>machine learning</w:t>
      </w:r>
      <w:r>
        <w:t xml:space="preserve"> memilki performa sebagai berikut:</w:t>
      </w:r>
    </w:p>
    <w:tbl>
      <w:tblPr>
        <w:tblStyle w:val="ListTable7Colorfu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1008"/>
        <w:gridCol w:w="1305"/>
        <w:gridCol w:w="1305"/>
        <w:gridCol w:w="1008"/>
        <w:gridCol w:w="1008"/>
        <w:gridCol w:w="711"/>
        <w:gridCol w:w="711"/>
      </w:tblGrid>
      <w:tr w:rsidR="004175D2" w:rsidRPr="00311769" w14:paraId="210BF998" w14:textId="77777777" w:rsidTr="00E47C4C">
        <w:trPr>
          <w:cnfStyle w:val="100000000000" w:firstRow="1" w:lastRow="0" w:firstColumn="0" w:lastColumn="0" w:oddVBand="0" w:evenVBand="0" w:oddHBand="0" w:evenHBand="0" w:firstRowFirstColumn="0" w:firstRowLastColumn="0" w:lastRowFirstColumn="0" w:lastRowLastColumn="0"/>
          <w:trHeight w:val="252"/>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vAlign w:val="center"/>
            <w:hideMark/>
          </w:tcPr>
          <w:p w14:paraId="6C544ED0" w14:textId="77777777" w:rsidR="004175D2" w:rsidRPr="00311769" w:rsidRDefault="004175D2" w:rsidP="00E47C4C">
            <w:pPr>
              <w:spacing w:after="0" w:line="240" w:lineRule="auto"/>
              <w:jc w:val="center"/>
              <w:rPr>
                <w:rFonts w:eastAsia="Times New Roman" w:cs="Times New Roman"/>
                <w:color w:val="auto"/>
                <w:szCs w:val="24"/>
              </w:rPr>
            </w:pPr>
            <w:r>
              <w:rPr>
                <w:rFonts w:ascii="Consolas" w:eastAsia="Times New Roman" w:hAnsi="Consolas" w:cs="Times New Roman"/>
                <w:b/>
                <w:bCs/>
                <w:color w:val="auto"/>
                <w:sz w:val="18"/>
                <w:szCs w:val="18"/>
              </w:rPr>
              <w:t>clf</w:t>
            </w:r>
          </w:p>
        </w:tc>
        <w:tc>
          <w:tcPr>
            <w:tcW w:w="0" w:type="auto"/>
            <w:tcBorders>
              <w:bottom w:val="none" w:sz="0" w:space="0" w:color="auto"/>
            </w:tcBorders>
            <w:vAlign w:val="center"/>
            <w:hideMark/>
          </w:tcPr>
          <w:p w14:paraId="79606656" w14:textId="77777777" w:rsidR="004175D2" w:rsidRPr="00311769" w:rsidRDefault="004175D2" w:rsidP="00E47C4C">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311769">
              <w:rPr>
                <w:rFonts w:ascii="Consolas" w:eastAsia="Times New Roman" w:hAnsi="Consolas" w:cs="Times New Roman"/>
                <w:b/>
                <w:bCs/>
                <w:color w:val="auto"/>
                <w:sz w:val="18"/>
                <w:szCs w:val="18"/>
              </w:rPr>
              <w:t>accuracy</w:t>
            </w:r>
          </w:p>
        </w:tc>
        <w:tc>
          <w:tcPr>
            <w:tcW w:w="0" w:type="auto"/>
            <w:tcBorders>
              <w:bottom w:val="none" w:sz="0" w:space="0" w:color="auto"/>
            </w:tcBorders>
            <w:vAlign w:val="center"/>
            <w:hideMark/>
          </w:tcPr>
          <w:p w14:paraId="0242FD4A" w14:textId="77777777" w:rsidR="004175D2" w:rsidRPr="00311769" w:rsidRDefault="004175D2" w:rsidP="00E47C4C">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311769">
              <w:rPr>
                <w:rFonts w:ascii="Consolas" w:eastAsia="Times New Roman" w:hAnsi="Consolas" w:cs="Times New Roman"/>
                <w:b/>
                <w:bCs/>
                <w:color w:val="auto"/>
                <w:sz w:val="18"/>
                <w:szCs w:val="18"/>
              </w:rPr>
              <w:t>precision-0</w:t>
            </w:r>
          </w:p>
        </w:tc>
        <w:tc>
          <w:tcPr>
            <w:tcW w:w="0" w:type="auto"/>
            <w:tcBorders>
              <w:bottom w:val="none" w:sz="0" w:space="0" w:color="auto"/>
            </w:tcBorders>
            <w:vAlign w:val="center"/>
            <w:hideMark/>
          </w:tcPr>
          <w:p w14:paraId="5EFB9FBA" w14:textId="77777777" w:rsidR="004175D2" w:rsidRPr="00311769" w:rsidRDefault="004175D2" w:rsidP="00E47C4C">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311769">
              <w:rPr>
                <w:rFonts w:ascii="Consolas" w:eastAsia="Times New Roman" w:hAnsi="Consolas" w:cs="Times New Roman"/>
                <w:b/>
                <w:bCs/>
                <w:color w:val="auto"/>
                <w:sz w:val="18"/>
                <w:szCs w:val="18"/>
              </w:rPr>
              <w:t>precision-1</w:t>
            </w:r>
          </w:p>
        </w:tc>
        <w:tc>
          <w:tcPr>
            <w:tcW w:w="0" w:type="auto"/>
            <w:tcBorders>
              <w:bottom w:val="none" w:sz="0" w:space="0" w:color="auto"/>
            </w:tcBorders>
            <w:vAlign w:val="center"/>
            <w:hideMark/>
          </w:tcPr>
          <w:p w14:paraId="762B83FA" w14:textId="77777777" w:rsidR="004175D2" w:rsidRPr="00311769" w:rsidRDefault="004175D2" w:rsidP="00E47C4C">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311769">
              <w:rPr>
                <w:rFonts w:ascii="Consolas" w:eastAsia="Times New Roman" w:hAnsi="Consolas" w:cs="Times New Roman"/>
                <w:b/>
                <w:bCs/>
                <w:color w:val="auto"/>
                <w:sz w:val="18"/>
                <w:szCs w:val="18"/>
              </w:rPr>
              <w:t>recall-0</w:t>
            </w:r>
          </w:p>
        </w:tc>
        <w:tc>
          <w:tcPr>
            <w:tcW w:w="0" w:type="auto"/>
            <w:tcBorders>
              <w:bottom w:val="none" w:sz="0" w:space="0" w:color="auto"/>
            </w:tcBorders>
            <w:vAlign w:val="center"/>
            <w:hideMark/>
          </w:tcPr>
          <w:p w14:paraId="7E7303C1" w14:textId="77777777" w:rsidR="004175D2" w:rsidRPr="00311769" w:rsidRDefault="004175D2" w:rsidP="00E47C4C">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311769">
              <w:rPr>
                <w:rFonts w:ascii="Consolas" w:eastAsia="Times New Roman" w:hAnsi="Consolas" w:cs="Times New Roman"/>
                <w:b/>
                <w:bCs/>
                <w:color w:val="auto"/>
                <w:sz w:val="18"/>
                <w:szCs w:val="18"/>
              </w:rPr>
              <w:t>recall-1</w:t>
            </w:r>
          </w:p>
        </w:tc>
        <w:tc>
          <w:tcPr>
            <w:tcW w:w="0" w:type="auto"/>
            <w:tcBorders>
              <w:bottom w:val="none" w:sz="0" w:space="0" w:color="auto"/>
            </w:tcBorders>
            <w:vAlign w:val="center"/>
            <w:hideMark/>
          </w:tcPr>
          <w:p w14:paraId="1D63FFB9" w14:textId="77777777" w:rsidR="004175D2" w:rsidRPr="00311769" w:rsidRDefault="004175D2" w:rsidP="00E47C4C">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311769">
              <w:rPr>
                <w:rFonts w:ascii="Consolas" w:eastAsia="Times New Roman" w:hAnsi="Consolas" w:cs="Times New Roman"/>
                <w:b/>
                <w:bCs/>
                <w:color w:val="auto"/>
                <w:sz w:val="18"/>
                <w:szCs w:val="18"/>
              </w:rPr>
              <w:t>f1-0</w:t>
            </w:r>
          </w:p>
        </w:tc>
        <w:tc>
          <w:tcPr>
            <w:tcW w:w="0" w:type="auto"/>
            <w:tcBorders>
              <w:bottom w:val="none" w:sz="0" w:space="0" w:color="auto"/>
            </w:tcBorders>
            <w:vAlign w:val="center"/>
            <w:hideMark/>
          </w:tcPr>
          <w:p w14:paraId="20561262" w14:textId="77777777" w:rsidR="004175D2" w:rsidRPr="00311769" w:rsidRDefault="004175D2" w:rsidP="00E47C4C">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311769">
              <w:rPr>
                <w:rFonts w:ascii="Consolas" w:eastAsia="Times New Roman" w:hAnsi="Consolas" w:cs="Times New Roman"/>
                <w:b/>
                <w:bCs/>
                <w:color w:val="auto"/>
                <w:sz w:val="18"/>
                <w:szCs w:val="18"/>
              </w:rPr>
              <w:t>f1-1</w:t>
            </w:r>
          </w:p>
        </w:tc>
      </w:tr>
      <w:tr w:rsidR="004175D2" w:rsidRPr="00311769" w14:paraId="3CF63AC8" w14:textId="77777777" w:rsidTr="00E47C4C">
        <w:trPr>
          <w:cnfStyle w:val="000000100000" w:firstRow="0" w:lastRow="0" w:firstColumn="0" w:lastColumn="0" w:oddVBand="0" w:evenVBand="0" w:oddHBand="1" w:evenHBand="0"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vAlign w:val="center"/>
            <w:hideMark/>
          </w:tcPr>
          <w:p w14:paraId="6372F457" w14:textId="77777777" w:rsidR="004175D2" w:rsidRPr="00311769" w:rsidRDefault="004175D2" w:rsidP="00E47C4C">
            <w:pPr>
              <w:spacing w:before="240" w:after="0" w:line="240" w:lineRule="auto"/>
              <w:jc w:val="center"/>
              <w:rPr>
                <w:rFonts w:ascii="Consolas" w:eastAsia="Times New Roman" w:hAnsi="Consolas" w:cs="Times New Roman"/>
                <w:color w:val="auto"/>
                <w:sz w:val="18"/>
                <w:szCs w:val="18"/>
              </w:rPr>
            </w:pPr>
            <w:r>
              <w:rPr>
                <w:rFonts w:ascii="Consolas" w:eastAsia="Times New Roman" w:hAnsi="Consolas" w:cs="Times New Roman"/>
                <w:color w:val="auto"/>
                <w:sz w:val="18"/>
                <w:szCs w:val="18"/>
              </w:rPr>
              <w:t>l</w:t>
            </w:r>
            <w:r w:rsidRPr="00311769">
              <w:rPr>
                <w:rFonts w:ascii="Consolas" w:eastAsia="Times New Roman" w:hAnsi="Consolas" w:cs="Times New Roman"/>
                <w:color w:val="auto"/>
                <w:sz w:val="18"/>
                <w:szCs w:val="18"/>
              </w:rPr>
              <w:t>r</w:t>
            </w:r>
          </w:p>
        </w:tc>
        <w:tc>
          <w:tcPr>
            <w:tcW w:w="0" w:type="auto"/>
            <w:vAlign w:val="center"/>
            <w:hideMark/>
          </w:tcPr>
          <w:p w14:paraId="4C148951" w14:textId="77777777" w:rsidR="004175D2" w:rsidRPr="00311769"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0.948</w:t>
            </w:r>
          </w:p>
        </w:tc>
        <w:tc>
          <w:tcPr>
            <w:tcW w:w="0" w:type="auto"/>
            <w:vAlign w:val="center"/>
            <w:hideMark/>
          </w:tcPr>
          <w:p w14:paraId="4AE4CEDA" w14:textId="77777777" w:rsidR="004175D2" w:rsidRPr="00311769"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0.972</w:t>
            </w:r>
          </w:p>
        </w:tc>
        <w:tc>
          <w:tcPr>
            <w:tcW w:w="0" w:type="auto"/>
            <w:vAlign w:val="center"/>
            <w:hideMark/>
          </w:tcPr>
          <w:p w14:paraId="46E066A6" w14:textId="77777777" w:rsidR="004175D2" w:rsidRPr="00311769"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0.902</w:t>
            </w:r>
          </w:p>
        </w:tc>
        <w:tc>
          <w:tcPr>
            <w:tcW w:w="0" w:type="auto"/>
            <w:vAlign w:val="center"/>
            <w:hideMark/>
          </w:tcPr>
          <w:p w14:paraId="29CEC5E6" w14:textId="77777777" w:rsidR="004175D2" w:rsidRPr="00311769"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0.948</w:t>
            </w:r>
          </w:p>
        </w:tc>
        <w:tc>
          <w:tcPr>
            <w:tcW w:w="0" w:type="auto"/>
            <w:vAlign w:val="center"/>
            <w:hideMark/>
          </w:tcPr>
          <w:p w14:paraId="7C8AC8FD" w14:textId="77777777" w:rsidR="004175D2" w:rsidRPr="00311769"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0.942</w:t>
            </w:r>
          </w:p>
        </w:tc>
        <w:tc>
          <w:tcPr>
            <w:tcW w:w="0" w:type="auto"/>
            <w:vAlign w:val="center"/>
            <w:hideMark/>
          </w:tcPr>
          <w:p w14:paraId="734D9A34" w14:textId="77777777" w:rsidR="004175D2" w:rsidRPr="00311769"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0.960</w:t>
            </w:r>
          </w:p>
        </w:tc>
        <w:tc>
          <w:tcPr>
            <w:tcW w:w="0" w:type="auto"/>
            <w:vAlign w:val="center"/>
            <w:hideMark/>
          </w:tcPr>
          <w:p w14:paraId="0321A652" w14:textId="77777777" w:rsidR="004175D2" w:rsidRPr="00311769"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0.919</w:t>
            </w:r>
          </w:p>
        </w:tc>
      </w:tr>
      <w:tr w:rsidR="004175D2" w:rsidRPr="00311769" w14:paraId="38326BE3" w14:textId="77777777" w:rsidTr="00E47C4C">
        <w:trPr>
          <w:trHeight w:val="399"/>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vAlign w:val="center"/>
            <w:hideMark/>
          </w:tcPr>
          <w:p w14:paraId="4D39DDD4" w14:textId="77777777" w:rsidR="004175D2" w:rsidRPr="00311769" w:rsidRDefault="004175D2" w:rsidP="00E47C4C">
            <w:pPr>
              <w:spacing w:before="240" w:after="0" w:line="240" w:lineRule="auto"/>
              <w:jc w:val="center"/>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svm</w:t>
            </w:r>
          </w:p>
        </w:tc>
        <w:tc>
          <w:tcPr>
            <w:tcW w:w="0" w:type="auto"/>
            <w:vAlign w:val="center"/>
            <w:hideMark/>
          </w:tcPr>
          <w:p w14:paraId="3FFFF052" w14:textId="77777777" w:rsidR="004175D2" w:rsidRPr="00311769"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0.955</w:t>
            </w:r>
          </w:p>
        </w:tc>
        <w:tc>
          <w:tcPr>
            <w:tcW w:w="0" w:type="auto"/>
            <w:vAlign w:val="center"/>
            <w:hideMark/>
          </w:tcPr>
          <w:p w14:paraId="58B35F9E" w14:textId="77777777" w:rsidR="004175D2" w:rsidRPr="00311769"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0.975</w:t>
            </w:r>
          </w:p>
        </w:tc>
        <w:tc>
          <w:tcPr>
            <w:tcW w:w="0" w:type="auto"/>
            <w:vAlign w:val="center"/>
            <w:hideMark/>
          </w:tcPr>
          <w:p w14:paraId="74680477" w14:textId="77777777" w:rsidR="004175D2" w:rsidRPr="00311769"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0.916</w:t>
            </w:r>
          </w:p>
        </w:tc>
        <w:tc>
          <w:tcPr>
            <w:tcW w:w="0" w:type="auto"/>
            <w:vAlign w:val="center"/>
            <w:hideMark/>
          </w:tcPr>
          <w:p w14:paraId="558041CA" w14:textId="77777777" w:rsidR="004175D2" w:rsidRPr="00311769"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0.957</w:t>
            </w:r>
          </w:p>
        </w:tc>
        <w:tc>
          <w:tcPr>
            <w:tcW w:w="0" w:type="auto"/>
            <w:vAlign w:val="center"/>
            <w:hideMark/>
          </w:tcPr>
          <w:p w14:paraId="3468C643" w14:textId="77777777" w:rsidR="004175D2" w:rsidRPr="00311769"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0.946</w:t>
            </w:r>
          </w:p>
        </w:tc>
        <w:tc>
          <w:tcPr>
            <w:tcW w:w="0" w:type="auto"/>
            <w:vAlign w:val="center"/>
            <w:hideMark/>
          </w:tcPr>
          <w:p w14:paraId="328AD70D" w14:textId="77777777" w:rsidR="004175D2" w:rsidRPr="00311769"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0.966</w:t>
            </w:r>
          </w:p>
        </w:tc>
        <w:tc>
          <w:tcPr>
            <w:tcW w:w="0" w:type="auto"/>
            <w:vAlign w:val="center"/>
            <w:hideMark/>
          </w:tcPr>
          <w:p w14:paraId="1368D7FB" w14:textId="77777777" w:rsidR="004175D2" w:rsidRPr="00311769"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0.930</w:t>
            </w:r>
          </w:p>
        </w:tc>
      </w:tr>
      <w:tr w:rsidR="004175D2" w:rsidRPr="00311769" w14:paraId="613CF7D2" w14:textId="77777777" w:rsidTr="00E47C4C">
        <w:trPr>
          <w:cnfStyle w:val="000000100000" w:firstRow="0" w:lastRow="0" w:firstColumn="0" w:lastColumn="0" w:oddVBand="0" w:evenVBand="0" w:oddHBand="1"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vAlign w:val="center"/>
            <w:hideMark/>
          </w:tcPr>
          <w:p w14:paraId="0161A3AF" w14:textId="77777777" w:rsidR="004175D2" w:rsidRPr="00311769" w:rsidRDefault="004175D2" w:rsidP="00E47C4C">
            <w:pPr>
              <w:spacing w:before="240" w:after="0" w:line="240" w:lineRule="auto"/>
              <w:jc w:val="center"/>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mlp</w:t>
            </w:r>
          </w:p>
        </w:tc>
        <w:tc>
          <w:tcPr>
            <w:tcW w:w="0" w:type="auto"/>
            <w:vAlign w:val="center"/>
            <w:hideMark/>
          </w:tcPr>
          <w:p w14:paraId="19D1173D" w14:textId="77777777" w:rsidR="004175D2" w:rsidRPr="00311769"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0.956</w:t>
            </w:r>
          </w:p>
        </w:tc>
        <w:tc>
          <w:tcPr>
            <w:tcW w:w="0" w:type="auto"/>
            <w:vAlign w:val="center"/>
            <w:hideMark/>
          </w:tcPr>
          <w:p w14:paraId="05754E84" w14:textId="77777777" w:rsidR="004175D2" w:rsidRPr="00311769"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0.976</w:t>
            </w:r>
          </w:p>
        </w:tc>
        <w:tc>
          <w:tcPr>
            <w:tcW w:w="0" w:type="auto"/>
            <w:vAlign w:val="center"/>
            <w:hideMark/>
          </w:tcPr>
          <w:p w14:paraId="0051C448" w14:textId="77777777" w:rsidR="004175D2" w:rsidRPr="00311769"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0.921</w:t>
            </w:r>
          </w:p>
        </w:tc>
        <w:tc>
          <w:tcPr>
            <w:tcW w:w="0" w:type="auto"/>
            <w:vAlign w:val="center"/>
            <w:hideMark/>
          </w:tcPr>
          <w:p w14:paraId="5BE3C154" w14:textId="77777777" w:rsidR="004175D2" w:rsidRPr="00311769"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0.958</w:t>
            </w:r>
          </w:p>
        </w:tc>
        <w:tc>
          <w:tcPr>
            <w:tcW w:w="0" w:type="auto"/>
            <w:vAlign w:val="center"/>
            <w:hideMark/>
          </w:tcPr>
          <w:p w14:paraId="4B7C9A6E" w14:textId="77777777" w:rsidR="004175D2" w:rsidRPr="00311769"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0.946</w:t>
            </w:r>
          </w:p>
        </w:tc>
        <w:tc>
          <w:tcPr>
            <w:tcW w:w="0" w:type="auto"/>
            <w:vAlign w:val="center"/>
            <w:hideMark/>
          </w:tcPr>
          <w:p w14:paraId="063D5584" w14:textId="77777777" w:rsidR="004175D2" w:rsidRPr="00311769"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0.966</w:t>
            </w:r>
          </w:p>
        </w:tc>
        <w:tc>
          <w:tcPr>
            <w:tcW w:w="0" w:type="auto"/>
            <w:vAlign w:val="center"/>
            <w:hideMark/>
          </w:tcPr>
          <w:p w14:paraId="7A065D7A" w14:textId="77777777" w:rsidR="004175D2" w:rsidRPr="00311769"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0.931</w:t>
            </w:r>
          </w:p>
        </w:tc>
      </w:tr>
      <w:tr w:rsidR="004175D2" w:rsidRPr="00311769" w14:paraId="1143FC5A" w14:textId="77777777" w:rsidTr="00E47C4C">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vAlign w:val="center"/>
            <w:hideMark/>
          </w:tcPr>
          <w:p w14:paraId="7AFC1FB5" w14:textId="77777777" w:rsidR="004175D2" w:rsidRPr="00311769" w:rsidRDefault="004175D2" w:rsidP="00E47C4C">
            <w:pPr>
              <w:spacing w:before="240" w:after="0" w:line="240" w:lineRule="auto"/>
              <w:jc w:val="center"/>
              <w:rPr>
                <w:rFonts w:ascii="Consolas" w:eastAsia="Times New Roman" w:hAnsi="Consolas" w:cs="Times New Roman"/>
                <w:color w:val="auto"/>
                <w:sz w:val="18"/>
                <w:szCs w:val="18"/>
              </w:rPr>
            </w:pPr>
            <w:r>
              <w:rPr>
                <w:rFonts w:ascii="Consolas" w:eastAsia="Times New Roman" w:hAnsi="Consolas" w:cs="Times New Roman"/>
                <w:color w:val="auto"/>
                <w:sz w:val="18"/>
                <w:szCs w:val="18"/>
              </w:rPr>
              <w:t>d</w:t>
            </w:r>
            <w:r w:rsidRPr="00311769">
              <w:rPr>
                <w:rFonts w:ascii="Consolas" w:eastAsia="Times New Roman" w:hAnsi="Consolas" w:cs="Times New Roman"/>
                <w:color w:val="auto"/>
                <w:sz w:val="18"/>
                <w:szCs w:val="18"/>
              </w:rPr>
              <w:t>t</w:t>
            </w:r>
          </w:p>
        </w:tc>
        <w:tc>
          <w:tcPr>
            <w:tcW w:w="0" w:type="auto"/>
            <w:vAlign w:val="center"/>
            <w:hideMark/>
          </w:tcPr>
          <w:p w14:paraId="35595C97" w14:textId="77777777" w:rsidR="004175D2" w:rsidRPr="00311769"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0.921</w:t>
            </w:r>
          </w:p>
        </w:tc>
        <w:tc>
          <w:tcPr>
            <w:tcW w:w="0" w:type="auto"/>
            <w:vAlign w:val="center"/>
            <w:hideMark/>
          </w:tcPr>
          <w:p w14:paraId="4041CDD2" w14:textId="77777777" w:rsidR="004175D2" w:rsidRPr="00311769"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0.947</w:t>
            </w:r>
          </w:p>
        </w:tc>
        <w:tc>
          <w:tcPr>
            <w:tcW w:w="0" w:type="auto"/>
            <w:vAlign w:val="center"/>
            <w:hideMark/>
          </w:tcPr>
          <w:p w14:paraId="3781B746" w14:textId="77777777" w:rsidR="004175D2" w:rsidRPr="00311769"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0.893</w:t>
            </w:r>
          </w:p>
        </w:tc>
        <w:tc>
          <w:tcPr>
            <w:tcW w:w="0" w:type="auto"/>
            <w:vAlign w:val="center"/>
            <w:hideMark/>
          </w:tcPr>
          <w:p w14:paraId="0660C4EF" w14:textId="77777777" w:rsidR="004175D2" w:rsidRPr="00311769"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0.935</w:t>
            </w:r>
          </w:p>
        </w:tc>
        <w:tc>
          <w:tcPr>
            <w:tcW w:w="0" w:type="auto"/>
            <w:vAlign w:val="center"/>
            <w:hideMark/>
          </w:tcPr>
          <w:p w14:paraId="496FC9C2" w14:textId="77777777" w:rsidR="004175D2" w:rsidRPr="00311769"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0.870</w:t>
            </w:r>
          </w:p>
        </w:tc>
        <w:tc>
          <w:tcPr>
            <w:tcW w:w="0" w:type="auto"/>
            <w:vAlign w:val="center"/>
            <w:hideMark/>
          </w:tcPr>
          <w:p w14:paraId="609BF583" w14:textId="77777777" w:rsidR="004175D2" w:rsidRPr="00311769"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0.938</w:t>
            </w:r>
          </w:p>
        </w:tc>
        <w:tc>
          <w:tcPr>
            <w:tcW w:w="0" w:type="auto"/>
            <w:vAlign w:val="center"/>
            <w:hideMark/>
          </w:tcPr>
          <w:p w14:paraId="5A267ADB" w14:textId="77777777" w:rsidR="004175D2" w:rsidRPr="00311769"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0.870</w:t>
            </w:r>
          </w:p>
        </w:tc>
      </w:tr>
      <w:tr w:rsidR="004175D2" w:rsidRPr="00311769" w14:paraId="25B730FB" w14:textId="77777777" w:rsidTr="00E47C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vAlign w:val="center"/>
            <w:hideMark/>
          </w:tcPr>
          <w:p w14:paraId="7834C589" w14:textId="77777777" w:rsidR="004175D2" w:rsidRPr="00311769" w:rsidRDefault="004175D2" w:rsidP="00E47C4C">
            <w:pPr>
              <w:spacing w:before="240" w:after="0" w:line="240" w:lineRule="auto"/>
              <w:jc w:val="center"/>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knn</w:t>
            </w:r>
          </w:p>
        </w:tc>
        <w:tc>
          <w:tcPr>
            <w:tcW w:w="0" w:type="auto"/>
            <w:vAlign w:val="center"/>
            <w:hideMark/>
          </w:tcPr>
          <w:p w14:paraId="1B8B057E" w14:textId="77777777" w:rsidR="004175D2" w:rsidRPr="00311769"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0.949</w:t>
            </w:r>
          </w:p>
        </w:tc>
        <w:tc>
          <w:tcPr>
            <w:tcW w:w="0" w:type="auto"/>
            <w:vAlign w:val="center"/>
            <w:hideMark/>
          </w:tcPr>
          <w:p w14:paraId="3F5E7BD4" w14:textId="77777777" w:rsidR="004175D2" w:rsidRPr="00311769"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0.977</w:t>
            </w:r>
          </w:p>
        </w:tc>
        <w:tc>
          <w:tcPr>
            <w:tcW w:w="0" w:type="auto"/>
            <w:vAlign w:val="center"/>
            <w:hideMark/>
          </w:tcPr>
          <w:p w14:paraId="26C151AE" w14:textId="77777777" w:rsidR="004175D2" w:rsidRPr="00311769"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0.895</w:t>
            </w:r>
          </w:p>
        </w:tc>
        <w:tc>
          <w:tcPr>
            <w:tcW w:w="0" w:type="auto"/>
            <w:vAlign w:val="center"/>
            <w:hideMark/>
          </w:tcPr>
          <w:p w14:paraId="616735A2" w14:textId="77777777" w:rsidR="004175D2" w:rsidRPr="00311769"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0.944</w:t>
            </w:r>
          </w:p>
        </w:tc>
        <w:tc>
          <w:tcPr>
            <w:tcW w:w="0" w:type="auto"/>
            <w:vAlign w:val="center"/>
            <w:hideMark/>
          </w:tcPr>
          <w:p w14:paraId="4F81753F" w14:textId="77777777" w:rsidR="004175D2" w:rsidRPr="00311769"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0.951</w:t>
            </w:r>
          </w:p>
        </w:tc>
        <w:tc>
          <w:tcPr>
            <w:tcW w:w="0" w:type="auto"/>
            <w:vAlign w:val="center"/>
            <w:hideMark/>
          </w:tcPr>
          <w:p w14:paraId="347BD338" w14:textId="77777777" w:rsidR="004175D2" w:rsidRPr="00311769"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0.960</w:t>
            </w:r>
          </w:p>
        </w:tc>
        <w:tc>
          <w:tcPr>
            <w:tcW w:w="0" w:type="auto"/>
            <w:vAlign w:val="center"/>
            <w:hideMark/>
          </w:tcPr>
          <w:p w14:paraId="0D62E350" w14:textId="77777777" w:rsidR="004175D2" w:rsidRPr="00311769" w:rsidRDefault="004175D2" w:rsidP="00E47C4C">
            <w:pPr>
              <w:keepNext/>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311769">
              <w:rPr>
                <w:rFonts w:ascii="Consolas" w:eastAsia="Times New Roman" w:hAnsi="Consolas" w:cs="Times New Roman"/>
                <w:color w:val="auto"/>
                <w:sz w:val="18"/>
                <w:szCs w:val="18"/>
              </w:rPr>
              <w:t>0.921</w:t>
            </w:r>
          </w:p>
        </w:tc>
      </w:tr>
    </w:tbl>
    <w:p w14:paraId="7FDEDA82" w14:textId="06250DEE" w:rsidR="004175D2" w:rsidRPr="0093296C" w:rsidRDefault="004175D2" w:rsidP="0093296C">
      <w:pPr>
        <w:pStyle w:val="Caption"/>
      </w:pPr>
      <w:bookmarkStart w:id="191" w:name="_Toc24116975"/>
      <w:r w:rsidRPr="0093296C">
        <w:t xml:space="preserve">Tabel </w:t>
      </w:r>
      <w:r w:rsidR="00FD2475">
        <w:fldChar w:fldCharType="begin"/>
      </w:r>
      <w:r w:rsidR="00FD2475">
        <w:instrText xml:space="preserve"> SEQ Tabel \* ARABIC </w:instrText>
      </w:r>
      <w:r w:rsidR="00FD2475">
        <w:fldChar w:fldCharType="separate"/>
      </w:r>
      <w:r w:rsidR="00053949">
        <w:rPr>
          <w:noProof/>
        </w:rPr>
        <w:t>6</w:t>
      </w:r>
      <w:r w:rsidR="00FD2475">
        <w:fldChar w:fldCharType="end"/>
      </w:r>
      <w:r w:rsidRPr="0093296C">
        <w:t>: Performa algoritma machine learning</w:t>
      </w:r>
      <w:bookmarkEnd w:id="191"/>
    </w:p>
    <w:p w14:paraId="23719873" w14:textId="77777777" w:rsidR="004175D2" w:rsidRPr="00551A1E" w:rsidRDefault="004175D2" w:rsidP="004175D2">
      <w:pPr>
        <w:jc w:val="both"/>
      </w:pPr>
      <w:r>
        <w:t xml:space="preserve">Tabel 6 menunjukkan bahwa berdasarkan </w:t>
      </w:r>
      <w:r w:rsidRPr="00506D82">
        <w:rPr>
          <w:i/>
          <w:iCs/>
        </w:rPr>
        <w:t>recall-1</w:t>
      </w:r>
      <w:r>
        <w:t xml:space="preserve">, seluruh algoritma </w:t>
      </w:r>
      <w:r w:rsidRPr="00B27302">
        <w:rPr>
          <w:i/>
          <w:iCs/>
        </w:rPr>
        <w:t>machine learning</w:t>
      </w:r>
      <w:r>
        <w:t xml:space="preserve"> memiliki performa yang serupa (0.942 – 0.951) dengan pengecualian pada algoritma Decision Tree yang memiliki </w:t>
      </w:r>
      <w:r w:rsidRPr="00506D82">
        <w:rPr>
          <w:i/>
          <w:iCs/>
        </w:rPr>
        <w:t>recall-1</w:t>
      </w:r>
      <w:r>
        <w:t xml:space="preserve"> 0.870.</w:t>
      </w:r>
    </w:p>
    <w:p w14:paraId="57F24AEB" w14:textId="77777777" w:rsidR="004175D2" w:rsidRPr="006831B4" w:rsidRDefault="004175D2" w:rsidP="004175D2">
      <w:pPr>
        <w:ind w:firstLine="720"/>
        <w:jc w:val="both"/>
      </w:pPr>
      <w:r>
        <w:t>Dengan merata-ratakan hasil dari ketiga dataset, teknik resampling memiliki performa sebagai berikut:</w:t>
      </w:r>
    </w:p>
    <w:tbl>
      <w:tblPr>
        <w:tblStyle w:val="ListTable7Colorfu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008"/>
        <w:gridCol w:w="1305"/>
        <w:gridCol w:w="1305"/>
        <w:gridCol w:w="1008"/>
        <w:gridCol w:w="1008"/>
        <w:gridCol w:w="711"/>
        <w:gridCol w:w="711"/>
      </w:tblGrid>
      <w:tr w:rsidR="004175D2" w:rsidRPr="006831B4" w14:paraId="2CE549B6" w14:textId="77777777" w:rsidTr="00E47C4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vAlign w:val="center"/>
            <w:hideMark/>
          </w:tcPr>
          <w:p w14:paraId="0530FCBB" w14:textId="4B07B607" w:rsidR="004175D2" w:rsidRPr="006831B4" w:rsidRDefault="004175D2" w:rsidP="00E47C4C">
            <w:pPr>
              <w:spacing w:after="0" w:line="240" w:lineRule="auto"/>
              <w:jc w:val="center"/>
              <w:rPr>
                <w:rFonts w:eastAsia="Times New Roman" w:cs="Times New Roman"/>
                <w:color w:val="auto"/>
                <w:szCs w:val="24"/>
              </w:rPr>
            </w:pPr>
            <w:r>
              <w:rPr>
                <w:rFonts w:ascii="Consolas" w:eastAsia="Times New Roman" w:hAnsi="Consolas" w:cs="Times New Roman"/>
                <w:b/>
                <w:bCs/>
                <w:color w:val="auto"/>
                <w:sz w:val="18"/>
                <w:szCs w:val="18"/>
              </w:rPr>
              <w:t>Res</w:t>
            </w:r>
          </w:p>
        </w:tc>
        <w:tc>
          <w:tcPr>
            <w:tcW w:w="0" w:type="auto"/>
            <w:tcBorders>
              <w:bottom w:val="none" w:sz="0" w:space="0" w:color="auto"/>
            </w:tcBorders>
            <w:vAlign w:val="center"/>
            <w:hideMark/>
          </w:tcPr>
          <w:p w14:paraId="435C3FDD" w14:textId="77777777" w:rsidR="004175D2" w:rsidRPr="006831B4" w:rsidRDefault="004175D2" w:rsidP="00E47C4C">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6831B4">
              <w:rPr>
                <w:rFonts w:ascii="Consolas" w:eastAsia="Times New Roman" w:hAnsi="Consolas" w:cs="Times New Roman"/>
                <w:b/>
                <w:bCs/>
                <w:color w:val="auto"/>
                <w:sz w:val="18"/>
                <w:szCs w:val="18"/>
              </w:rPr>
              <w:t>accuracy</w:t>
            </w:r>
          </w:p>
        </w:tc>
        <w:tc>
          <w:tcPr>
            <w:tcW w:w="0" w:type="auto"/>
            <w:tcBorders>
              <w:bottom w:val="none" w:sz="0" w:space="0" w:color="auto"/>
            </w:tcBorders>
            <w:vAlign w:val="center"/>
            <w:hideMark/>
          </w:tcPr>
          <w:p w14:paraId="450AE863" w14:textId="77777777" w:rsidR="004175D2" w:rsidRPr="006831B4" w:rsidRDefault="004175D2" w:rsidP="00E47C4C">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6831B4">
              <w:rPr>
                <w:rFonts w:ascii="Consolas" w:eastAsia="Times New Roman" w:hAnsi="Consolas" w:cs="Times New Roman"/>
                <w:b/>
                <w:bCs/>
                <w:color w:val="auto"/>
                <w:sz w:val="18"/>
                <w:szCs w:val="18"/>
              </w:rPr>
              <w:t>precision-0</w:t>
            </w:r>
          </w:p>
        </w:tc>
        <w:tc>
          <w:tcPr>
            <w:tcW w:w="0" w:type="auto"/>
            <w:tcBorders>
              <w:bottom w:val="none" w:sz="0" w:space="0" w:color="auto"/>
            </w:tcBorders>
            <w:vAlign w:val="center"/>
            <w:hideMark/>
          </w:tcPr>
          <w:p w14:paraId="4E81F568" w14:textId="77777777" w:rsidR="004175D2" w:rsidRPr="006831B4" w:rsidRDefault="004175D2" w:rsidP="00E47C4C">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6831B4">
              <w:rPr>
                <w:rFonts w:ascii="Consolas" w:eastAsia="Times New Roman" w:hAnsi="Consolas" w:cs="Times New Roman"/>
                <w:b/>
                <w:bCs/>
                <w:color w:val="auto"/>
                <w:sz w:val="18"/>
                <w:szCs w:val="18"/>
              </w:rPr>
              <w:t>precision-1</w:t>
            </w:r>
          </w:p>
        </w:tc>
        <w:tc>
          <w:tcPr>
            <w:tcW w:w="0" w:type="auto"/>
            <w:tcBorders>
              <w:bottom w:val="none" w:sz="0" w:space="0" w:color="auto"/>
            </w:tcBorders>
            <w:vAlign w:val="center"/>
            <w:hideMark/>
          </w:tcPr>
          <w:p w14:paraId="6AB06FA5" w14:textId="77777777" w:rsidR="004175D2" w:rsidRPr="006831B4" w:rsidRDefault="004175D2" w:rsidP="00E47C4C">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6831B4">
              <w:rPr>
                <w:rFonts w:ascii="Consolas" w:eastAsia="Times New Roman" w:hAnsi="Consolas" w:cs="Times New Roman"/>
                <w:b/>
                <w:bCs/>
                <w:color w:val="auto"/>
                <w:sz w:val="18"/>
                <w:szCs w:val="18"/>
              </w:rPr>
              <w:t>recall-0</w:t>
            </w:r>
          </w:p>
        </w:tc>
        <w:tc>
          <w:tcPr>
            <w:tcW w:w="0" w:type="auto"/>
            <w:tcBorders>
              <w:bottom w:val="none" w:sz="0" w:space="0" w:color="auto"/>
            </w:tcBorders>
            <w:vAlign w:val="center"/>
            <w:hideMark/>
          </w:tcPr>
          <w:p w14:paraId="0DB7F71E" w14:textId="77777777" w:rsidR="004175D2" w:rsidRPr="006831B4" w:rsidRDefault="004175D2" w:rsidP="00E47C4C">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6831B4">
              <w:rPr>
                <w:rFonts w:ascii="Consolas" w:eastAsia="Times New Roman" w:hAnsi="Consolas" w:cs="Times New Roman"/>
                <w:b/>
                <w:bCs/>
                <w:color w:val="auto"/>
                <w:sz w:val="18"/>
                <w:szCs w:val="18"/>
              </w:rPr>
              <w:t>recall-1</w:t>
            </w:r>
          </w:p>
        </w:tc>
        <w:tc>
          <w:tcPr>
            <w:tcW w:w="0" w:type="auto"/>
            <w:tcBorders>
              <w:bottom w:val="none" w:sz="0" w:space="0" w:color="auto"/>
            </w:tcBorders>
            <w:vAlign w:val="center"/>
            <w:hideMark/>
          </w:tcPr>
          <w:p w14:paraId="658FFC22" w14:textId="77777777" w:rsidR="004175D2" w:rsidRPr="006831B4" w:rsidRDefault="004175D2" w:rsidP="00E47C4C">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6831B4">
              <w:rPr>
                <w:rFonts w:ascii="Consolas" w:eastAsia="Times New Roman" w:hAnsi="Consolas" w:cs="Times New Roman"/>
                <w:b/>
                <w:bCs/>
                <w:color w:val="auto"/>
                <w:sz w:val="18"/>
                <w:szCs w:val="18"/>
              </w:rPr>
              <w:t>f1-0</w:t>
            </w:r>
          </w:p>
        </w:tc>
        <w:tc>
          <w:tcPr>
            <w:tcW w:w="0" w:type="auto"/>
            <w:tcBorders>
              <w:bottom w:val="none" w:sz="0" w:space="0" w:color="auto"/>
            </w:tcBorders>
            <w:vAlign w:val="center"/>
            <w:hideMark/>
          </w:tcPr>
          <w:p w14:paraId="5FC89411" w14:textId="77777777" w:rsidR="004175D2" w:rsidRPr="006831B4" w:rsidRDefault="004175D2" w:rsidP="00E47C4C">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6831B4">
              <w:rPr>
                <w:rFonts w:ascii="Consolas" w:eastAsia="Times New Roman" w:hAnsi="Consolas" w:cs="Times New Roman"/>
                <w:b/>
                <w:bCs/>
                <w:color w:val="auto"/>
                <w:sz w:val="18"/>
                <w:szCs w:val="18"/>
              </w:rPr>
              <w:t>f1-1</w:t>
            </w:r>
          </w:p>
        </w:tc>
      </w:tr>
      <w:tr w:rsidR="004175D2" w:rsidRPr="006831B4" w14:paraId="205115E1" w14:textId="77777777" w:rsidTr="00E47C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vAlign w:val="center"/>
            <w:hideMark/>
          </w:tcPr>
          <w:p w14:paraId="7349966B" w14:textId="782FEA74" w:rsidR="004175D2" w:rsidRPr="006831B4" w:rsidRDefault="004175D2" w:rsidP="00E47C4C">
            <w:pPr>
              <w:spacing w:before="240" w:after="0" w:line="240" w:lineRule="auto"/>
              <w:jc w:val="center"/>
              <w:rPr>
                <w:rFonts w:ascii="Consolas" w:eastAsia="Times New Roman" w:hAnsi="Consolas" w:cs="Times New Roman"/>
                <w:color w:val="auto"/>
                <w:sz w:val="18"/>
                <w:szCs w:val="18"/>
              </w:rPr>
            </w:pPr>
            <w:r>
              <w:rPr>
                <w:rFonts w:ascii="Consolas" w:eastAsia="Times New Roman" w:hAnsi="Consolas" w:cs="Times New Roman"/>
                <w:color w:val="auto"/>
                <w:sz w:val="18"/>
                <w:szCs w:val="18"/>
              </w:rPr>
              <w:t>S</w:t>
            </w:r>
            <w:r w:rsidRPr="006831B4">
              <w:rPr>
                <w:rFonts w:ascii="Consolas" w:eastAsia="Times New Roman" w:hAnsi="Consolas" w:cs="Times New Roman"/>
                <w:color w:val="auto"/>
                <w:sz w:val="18"/>
                <w:szCs w:val="18"/>
              </w:rPr>
              <w:t>mote</w:t>
            </w:r>
          </w:p>
        </w:tc>
        <w:tc>
          <w:tcPr>
            <w:tcW w:w="0" w:type="auto"/>
            <w:vAlign w:val="center"/>
            <w:hideMark/>
          </w:tcPr>
          <w:p w14:paraId="691C75C3" w14:textId="77777777" w:rsidR="004175D2" w:rsidRPr="006831B4"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0.952</w:t>
            </w:r>
          </w:p>
        </w:tc>
        <w:tc>
          <w:tcPr>
            <w:tcW w:w="0" w:type="auto"/>
            <w:vAlign w:val="center"/>
            <w:hideMark/>
          </w:tcPr>
          <w:p w14:paraId="03DEB374" w14:textId="77777777" w:rsidR="004175D2" w:rsidRPr="006831B4"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0.969</w:t>
            </w:r>
          </w:p>
        </w:tc>
        <w:tc>
          <w:tcPr>
            <w:tcW w:w="0" w:type="auto"/>
            <w:vAlign w:val="center"/>
            <w:hideMark/>
          </w:tcPr>
          <w:p w14:paraId="1197150D" w14:textId="77777777" w:rsidR="004175D2" w:rsidRPr="006831B4"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0.920</w:t>
            </w:r>
          </w:p>
        </w:tc>
        <w:tc>
          <w:tcPr>
            <w:tcW w:w="0" w:type="auto"/>
            <w:vAlign w:val="center"/>
            <w:hideMark/>
          </w:tcPr>
          <w:p w14:paraId="6C0F5821" w14:textId="77777777" w:rsidR="004175D2" w:rsidRPr="006831B4"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0.958</w:t>
            </w:r>
          </w:p>
        </w:tc>
        <w:tc>
          <w:tcPr>
            <w:tcW w:w="0" w:type="auto"/>
            <w:vAlign w:val="center"/>
            <w:hideMark/>
          </w:tcPr>
          <w:p w14:paraId="23B4E3F9" w14:textId="77777777" w:rsidR="004175D2" w:rsidRPr="006831B4"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0.931</w:t>
            </w:r>
          </w:p>
        </w:tc>
        <w:tc>
          <w:tcPr>
            <w:tcW w:w="0" w:type="auto"/>
            <w:vAlign w:val="center"/>
            <w:hideMark/>
          </w:tcPr>
          <w:p w14:paraId="6D9A9634" w14:textId="77777777" w:rsidR="004175D2" w:rsidRPr="006831B4"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0.963</w:t>
            </w:r>
          </w:p>
        </w:tc>
        <w:tc>
          <w:tcPr>
            <w:tcW w:w="0" w:type="auto"/>
            <w:vAlign w:val="center"/>
            <w:hideMark/>
          </w:tcPr>
          <w:p w14:paraId="5E81456B" w14:textId="77777777" w:rsidR="004175D2" w:rsidRPr="006831B4"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0.923</w:t>
            </w:r>
          </w:p>
        </w:tc>
      </w:tr>
      <w:tr w:rsidR="004175D2" w:rsidRPr="006831B4" w14:paraId="33D35492" w14:textId="77777777" w:rsidTr="00E47C4C">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vAlign w:val="center"/>
            <w:hideMark/>
          </w:tcPr>
          <w:p w14:paraId="61C123D1" w14:textId="77777777" w:rsidR="004175D2" w:rsidRPr="006831B4" w:rsidRDefault="004175D2" w:rsidP="00E47C4C">
            <w:pPr>
              <w:spacing w:before="240" w:after="0" w:line="240" w:lineRule="auto"/>
              <w:jc w:val="center"/>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bsmote</w:t>
            </w:r>
          </w:p>
        </w:tc>
        <w:tc>
          <w:tcPr>
            <w:tcW w:w="0" w:type="auto"/>
            <w:vAlign w:val="center"/>
            <w:hideMark/>
          </w:tcPr>
          <w:p w14:paraId="4987E2EA" w14:textId="77777777" w:rsidR="004175D2" w:rsidRPr="006831B4"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0.931</w:t>
            </w:r>
          </w:p>
        </w:tc>
        <w:tc>
          <w:tcPr>
            <w:tcW w:w="0" w:type="auto"/>
            <w:vAlign w:val="center"/>
            <w:hideMark/>
          </w:tcPr>
          <w:p w14:paraId="7D190A9D" w14:textId="77777777" w:rsidR="004175D2" w:rsidRPr="006831B4"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0.976</w:t>
            </w:r>
          </w:p>
        </w:tc>
        <w:tc>
          <w:tcPr>
            <w:tcW w:w="0" w:type="auto"/>
            <w:vAlign w:val="center"/>
            <w:hideMark/>
          </w:tcPr>
          <w:p w14:paraId="44B9208C" w14:textId="77777777" w:rsidR="004175D2" w:rsidRPr="006831B4"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0.854</w:t>
            </w:r>
          </w:p>
        </w:tc>
        <w:tc>
          <w:tcPr>
            <w:tcW w:w="0" w:type="auto"/>
            <w:vAlign w:val="center"/>
            <w:hideMark/>
          </w:tcPr>
          <w:p w14:paraId="0D2269EA" w14:textId="77777777" w:rsidR="004175D2" w:rsidRPr="006831B4"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0.919</w:t>
            </w:r>
          </w:p>
        </w:tc>
        <w:tc>
          <w:tcPr>
            <w:tcW w:w="0" w:type="auto"/>
            <w:vAlign w:val="center"/>
            <w:hideMark/>
          </w:tcPr>
          <w:p w14:paraId="7C45DB52" w14:textId="77777777" w:rsidR="004175D2" w:rsidRPr="006831B4"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0.949</w:t>
            </w:r>
          </w:p>
        </w:tc>
        <w:tc>
          <w:tcPr>
            <w:tcW w:w="0" w:type="auto"/>
            <w:vAlign w:val="center"/>
            <w:hideMark/>
          </w:tcPr>
          <w:p w14:paraId="1EFBC42A" w14:textId="77777777" w:rsidR="004175D2" w:rsidRPr="006831B4"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0.945</w:t>
            </w:r>
          </w:p>
        </w:tc>
        <w:tc>
          <w:tcPr>
            <w:tcW w:w="0" w:type="auto"/>
            <w:vAlign w:val="center"/>
            <w:hideMark/>
          </w:tcPr>
          <w:p w14:paraId="3BA13DF9" w14:textId="77777777" w:rsidR="004175D2" w:rsidRPr="006831B4"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0.895</w:t>
            </w:r>
          </w:p>
        </w:tc>
      </w:tr>
      <w:tr w:rsidR="004175D2" w:rsidRPr="006831B4" w14:paraId="1905F7C7" w14:textId="77777777" w:rsidTr="00E47C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vAlign w:val="center"/>
            <w:hideMark/>
          </w:tcPr>
          <w:p w14:paraId="4D603A15" w14:textId="77777777" w:rsidR="004175D2" w:rsidRPr="006831B4" w:rsidRDefault="004175D2" w:rsidP="00E47C4C">
            <w:pPr>
              <w:spacing w:before="240" w:after="0" w:line="240" w:lineRule="auto"/>
              <w:jc w:val="center"/>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adasyn</w:t>
            </w:r>
          </w:p>
        </w:tc>
        <w:tc>
          <w:tcPr>
            <w:tcW w:w="0" w:type="auto"/>
            <w:vAlign w:val="center"/>
            <w:hideMark/>
          </w:tcPr>
          <w:p w14:paraId="7FA117AF" w14:textId="77777777" w:rsidR="004175D2" w:rsidRPr="006831B4"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0.928</w:t>
            </w:r>
          </w:p>
        </w:tc>
        <w:tc>
          <w:tcPr>
            <w:tcW w:w="0" w:type="auto"/>
            <w:vAlign w:val="center"/>
            <w:hideMark/>
          </w:tcPr>
          <w:p w14:paraId="62168F88" w14:textId="77777777" w:rsidR="004175D2" w:rsidRPr="006831B4"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0.978</w:t>
            </w:r>
          </w:p>
        </w:tc>
        <w:tc>
          <w:tcPr>
            <w:tcW w:w="0" w:type="auto"/>
            <w:vAlign w:val="center"/>
            <w:hideMark/>
          </w:tcPr>
          <w:p w14:paraId="168D3118" w14:textId="77777777" w:rsidR="004175D2" w:rsidRPr="006831B4"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0.844</w:t>
            </w:r>
          </w:p>
        </w:tc>
        <w:tc>
          <w:tcPr>
            <w:tcW w:w="0" w:type="auto"/>
            <w:vAlign w:val="center"/>
            <w:hideMark/>
          </w:tcPr>
          <w:p w14:paraId="41A133A5" w14:textId="77777777" w:rsidR="004175D2" w:rsidRPr="006831B4"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0.914</w:t>
            </w:r>
          </w:p>
        </w:tc>
        <w:tc>
          <w:tcPr>
            <w:tcW w:w="0" w:type="auto"/>
            <w:vAlign w:val="center"/>
            <w:hideMark/>
          </w:tcPr>
          <w:p w14:paraId="6047172F" w14:textId="77777777" w:rsidR="004175D2" w:rsidRPr="006831B4"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0.953</w:t>
            </w:r>
          </w:p>
        </w:tc>
        <w:tc>
          <w:tcPr>
            <w:tcW w:w="0" w:type="auto"/>
            <w:vAlign w:val="center"/>
            <w:hideMark/>
          </w:tcPr>
          <w:p w14:paraId="2251428A" w14:textId="77777777" w:rsidR="004175D2" w:rsidRPr="006831B4"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0.944</w:t>
            </w:r>
          </w:p>
        </w:tc>
        <w:tc>
          <w:tcPr>
            <w:tcW w:w="0" w:type="auto"/>
            <w:vAlign w:val="center"/>
            <w:hideMark/>
          </w:tcPr>
          <w:p w14:paraId="22726128" w14:textId="77777777" w:rsidR="004175D2" w:rsidRPr="006831B4"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0.891</w:t>
            </w:r>
          </w:p>
        </w:tc>
      </w:tr>
      <w:tr w:rsidR="004175D2" w:rsidRPr="006831B4" w14:paraId="24875FEE" w14:textId="77777777" w:rsidTr="00E47C4C">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vAlign w:val="center"/>
            <w:hideMark/>
          </w:tcPr>
          <w:p w14:paraId="14FF4245" w14:textId="46B295A1" w:rsidR="004175D2" w:rsidRPr="006831B4" w:rsidRDefault="004175D2" w:rsidP="00E47C4C">
            <w:pPr>
              <w:spacing w:before="240" w:after="0" w:line="240" w:lineRule="auto"/>
              <w:jc w:val="center"/>
              <w:rPr>
                <w:rFonts w:ascii="Consolas" w:eastAsia="Times New Roman" w:hAnsi="Consolas" w:cs="Times New Roman"/>
                <w:color w:val="auto"/>
                <w:sz w:val="18"/>
                <w:szCs w:val="18"/>
              </w:rPr>
            </w:pPr>
            <w:r>
              <w:rPr>
                <w:rFonts w:ascii="Consolas" w:eastAsia="Times New Roman" w:hAnsi="Consolas" w:cs="Times New Roman"/>
                <w:color w:val="auto"/>
                <w:sz w:val="18"/>
                <w:szCs w:val="18"/>
              </w:rPr>
              <w:t>R</w:t>
            </w:r>
            <w:r w:rsidRPr="006831B4">
              <w:rPr>
                <w:rFonts w:ascii="Consolas" w:eastAsia="Times New Roman" w:hAnsi="Consolas" w:cs="Times New Roman"/>
                <w:color w:val="auto"/>
                <w:sz w:val="18"/>
                <w:szCs w:val="18"/>
              </w:rPr>
              <w:t>os</w:t>
            </w:r>
          </w:p>
        </w:tc>
        <w:tc>
          <w:tcPr>
            <w:tcW w:w="0" w:type="auto"/>
            <w:vAlign w:val="center"/>
            <w:hideMark/>
          </w:tcPr>
          <w:p w14:paraId="1F9E14A7" w14:textId="77777777" w:rsidR="004175D2" w:rsidRPr="006831B4"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0.951</w:t>
            </w:r>
          </w:p>
        </w:tc>
        <w:tc>
          <w:tcPr>
            <w:tcW w:w="0" w:type="auto"/>
            <w:vAlign w:val="center"/>
            <w:hideMark/>
          </w:tcPr>
          <w:p w14:paraId="0E8B1E5E" w14:textId="77777777" w:rsidR="004175D2" w:rsidRPr="006831B4"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0.969</w:t>
            </w:r>
          </w:p>
        </w:tc>
        <w:tc>
          <w:tcPr>
            <w:tcW w:w="0" w:type="auto"/>
            <w:vAlign w:val="center"/>
            <w:hideMark/>
          </w:tcPr>
          <w:p w14:paraId="0A18AB82" w14:textId="77777777" w:rsidR="004175D2" w:rsidRPr="006831B4"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0.919</w:t>
            </w:r>
          </w:p>
        </w:tc>
        <w:tc>
          <w:tcPr>
            <w:tcW w:w="0" w:type="auto"/>
            <w:vAlign w:val="center"/>
            <w:hideMark/>
          </w:tcPr>
          <w:p w14:paraId="6F7845E8" w14:textId="77777777" w:rsidR="004175D2" w:rsidRPr="006831B4"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0.957</w:t>
            </w:r>
          </w:p>
        </w:tc>
        <w:tc>
          <w:tcPr>
            <w:tcW w:w="0" w:type="auto"/>
            <w:vAlign w:val="center"/>
            <w:hideMark/>
          </w:tcPr>
          <w:p w14:paraId="741ED182" w14:textId="77777777" w:rsidR="004175D2" w:rsidRPr="006831B4"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0.929</w:t>
            </w:r>
          </w:p>
        </w:tc>
        <w:tc>
          <w:tcPr>
            <w:tcW w:w="0" w:type="auto"/>
            <w:vAlign w:val="center"/>
            <w:hideMark/>
          </w:tcPr>
          <w:p w14:paraId="5D586EB9" w14:textId="77777777" w:rsidR="004175D2" w:rsidRPr="006831B4"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0.963</w:t>
            </w:r>
          </w:p>
        </w:tc>
        <w:tc>
          <w:tcPr>
            <w:tcW w:w="0" w:type="auto"/>
            <w:vAlign w:val="center"/>
            <w:hideMark/>
          </w:tcPr>
          <w:p w14:paraId="249C8AD9" w14:textId="77777777" w:rsidR="004175D2" w:rsidRPr="006831B4"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0.922</w:t>
            </w:r>
          </w:p>
        </w:tc>
      </w:tr>
      <w:tr w:rsidR="004175D2" w:rsidRPr="006831B4" w14:paraId="16DE3CE9" w14:textId="77777777" w:rsidTr="00E47C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vAlign w:val="center"/>
            <w:hideMark/>
          </w:tcPr>
          <w:p w14:paraId="7877F0AB" w14:textId="05F35FFF" w:rsidR="004175D2" w:rsidRPr="006831B4" w:rsidRDefault="004175D2" w:rsidP="00E47C4C">
            <w:pPr>
              <w:spacing w:before="240" w:after="0" w:line="240" w:lineRule="auto"/>
              <w:jc w:val="center"/>
              <w:rPr>
                <w:rFonts w:ascii="Consolas" w:eastAsia="Times New Roman" w:hAnsi="Consolas" w:cs="Times New Roman"/>
                <w:color w:val="auto"/>
                <w:sz w:val="18"/>
                <w:szCs w:val="18"/>
              </w:rPr>
            </w:pPr>
            <w:r>
              <w:rPr>
                <w:rFonts w:ascii="Consolas" w:eastAsia="Times New Roman" w:hAnsi="Consolas" w:cs="Times New Roman"/>
                <w:color w:val="auto"/>
                <w:sz w:val="18"/>
                <w:szCs w:val="18"/>
              </w:rPr>
              <w:t>R</w:t>
            </w:r>
            <w:r w:rsidRPr="006831B4">
              <w:rPr>
                <w:rFonts w:ascii="Consolas" w:eastAsia="Times New Roman" w:hAnsi="Consolas" w:cs="Times New Roman"/>
                <w:color w:val="auto"/>
                <w:sz w:val="18"/>
                <w:szCs w:val="18"/>
              </w:rPr>
              <w:t>us</w:t>
            </w:r>
          </w:p>
        </w:tc>
        <w:tc>
          <w:tcPr>
            <w:tcW w:w="0" w:type="auto"/>
            <w:vAlign w:val="center"/>
            <w:hideMark/>
          </w:tcPr>
          <w:p w14:paraId="2C58CDB4" w14:textId="77777777" w:rsidR="004175D2" w:rsidRPr="006831B4"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0.948</w:t>
            </w:r>
          </w:p>
        </w:tc>
        <w:tc>
          <w:tcPr>
            <w:tcW w:w="0" w:type="auto"/>
            <w:vAlign w:val="center"/>
            <w:hideMark/>
          </w:tcPr>
          <w:p w14:paraId="65D83659" w14:textId="77777777" w:rsidR="004175D2" w:rsidRPr="006831B4"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0.969</w:t>
            </w:r>
          </w:p>
        </w:tc>
        <w:tc>
          <w:tcPr>
            <w:tcW w:w="0" w:type="auto"/>
            <w:vAlign w:val="center"/>
            <w:hideMark/>
          </w:tcPr>
          <w:p w14:paraId="32A9EADF" w14:textId="77777777" w:rsidR="004175D2" w:rsidRPr="006831B4"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0.904</w:t>
            </w:r>
          </w:p>
        </w:tc>
        <w:tc>
          <w:tcPr>
            <w:tcW w:w="0" w:type="auto"/>
            <w:vAlign w:val="center"/>
            <w:hideMark/>
          </w:tcPr>
          <w:p w14:paraId="3BA42E20" w14:textId="77777777" w:rsidR="004175D2" w:rsidRPr="006831B4"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0.951</w:t>
            </w:r>
          </w:p>
        </w:tc>
        <w:tc>
          <w:tcPr>
            <w:tcW w:w="0" w:type="auto"/>
            <w:vAlign w:val="center"/>
            <w:hideMark/>
          </w:tcPr>
          <w:p w14:paraId="248A558C" w14:textId="77777777" w:rsidR="004175D2" w:rsidRPr="006831B4"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0.930</w:t>
            </w:r>
          </w:p>
        </w:tc>
        <w:tc>
          <w:tcPr>
            <w:tcW w:w="0" w:type="auto"/>
            <w:vAlign w:val="center"/>
            <w:hideMark/>
          </w:tcPr>
          <w:p w14:paraId="6A00A01E" w14:textId="77777777" w:rsidR="004175D2" w:rsidRPr="006831B4"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0.960</w:t>
            </w:r>
          </w:p>
        </w:tc>
        <w:tc>
          <w:tcPr>
            <w:tcW w:w="0" w:type="auto"/>
            <w:vAlign w:val="center"/>
            <w:hideMark/>
          </w:tcPr>
          <w:p w14:paraId="350B8AF2" w14:textId="77777777" w:rsidR="004175D2" w:rsidRPr="006831B4" w:rsidRDefault="004175D2" w:rsidP="00E47C4C">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0.914</w:t>
            </w:r>
          </w:p>
        </w:tc>
      </w:tr>
      <w:tr w:rsidR="004175D2" w:rsidRPr="006831B4" w14:paraId="02E8B3ED" w14:textId="77777777" w:rsidTr="00E47C4C">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vAlign w:val="center"/>
            <w:hideMark/>
          </w:tcPr>
          <w:p w14:paraId="66D365B3" w14:textId="31591D44" w:rsidR="004175D2" w:rsidRPr="006831B4" w:rsidRDefault="004175D2" w:rsidP="00E47C4C">
            <w:pPr>
              <w:spacing w:before="240" w:after="0" w:line="240" w:lineRule="auto"/>
              <w:jc w:val="center"/>
              <w:rPr>
                <w:rFonts w:ascii="Consolas" w:eastAsia="Times New Roman" w:hAnsi="Consolas" w:cs="Times New Roman"/>
                <w:color w:val="auto"/>
                <w:sz w:val="18"/>
                <w:szCs w:val="18"/>
              </w:rPr>
            </w:pPr>
            <w:r>
              <w:rPr>
                <w:rFonts w:ascii="Consolas" w:eastAsia="Times New Roman" w:hAnsi="Consolas" w:cs="Times New Roman"/>
                <w:color w:val="auto"/>
                <w:sz w:val="18"/>
                <w:szCs w:val="18"/>
              </w:rPr>
              <w:t>T</w:t>
            </w:r>
            <w:r w:rsidRPr="006831B4">
              <w:rPr>
                <w:rFonts w:ascii="Consolas" w:eastAsia="Times New Roman" w:hAnsi="Consolas" w:cs="Times New Roman"/>
                <w:color w:val="auto"/>
                <w:sz w:val="18"/>
                <w:szCs w:val="18"/>
              </w:rPr>
              <w:t>l</w:t>
            </w:r>
          </w:p>
        </w:tc>
        <w:tc>
          <w:tcPr>
            <w:tcW w:w="0" w:type="auto"/>
            <w:vAlign w:val="center"/>
            <w:hideMark/>
          </w:tcPr>
          <w:p w14:paraId="56F16090" w14:textId="77777777" w:rsidR="004175D2" w:rsidRPr="006831B4"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0.955</w:t>
            </w:r>
          </w:p>
        </w:tc>
        <w:tc>
          <w:tcPr>
            <w:tcW w:w="0" w:type="auto"/>
            <w:vAlign w:val="center"/>
            <w:hideMark/>
          </w:tcPr>
          <w:p w14:paraId="05125AAB" w14:textId="77777777" w:rsidR="004175D2" w:rsidRPr="006831B4"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0.963</w:t>
            </w:r>
          </w:p>
        </w:tc>
        <w:tc>
          <w:tcPr>
            <w:tcW w:w="0" w:type="auto"/>
            <w:vAlign w:val="center"/>
            <w:hideMark/>
          </w:tcPr>
          <w:p w14:paraId="2C2D0A3E" w14:textId="77777777" w:rsidR="004175D2" w:rsidRPr="006831B4"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0.946</w:t>
            </w:r>
          </w:p>
        </w:tc>
        <w:tc>
          <w:tcPr>
            <w:tcW w:w="0" w:type="auto"/>
            <w:vAlign w:val="center"/>
            <w:hideMark/>
          </w:tcPr>
          <w:p w14:paraId="56EEC83C" w14:textId="77777777" w:rsidR="004175D2" w:rsidRPr="006831B4"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0.969</w:t>
            </w:r>
          </w:p>
        </w:tc>
        <w:tc>
          <w:tcPr>
            <w:tcW w:w="0" w:type="auto"/>
            <w:vAlign w:val="center"/>
            <w:hideMark/>
          </w:tcPr>
          <w:p w14:paraId="21848C3A" w14:textId="77777777" w:rsidR="004175D2" w:rsidRPr="006831B4"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0.914</w:t>
            </w:r>
          </w:p>
        </w:tc>
        <w:tc>
          <w:tcPr>
            <w:tcW w:w="0" w:type="auto"/>
            <w:vAlign w:val="center"/>
            <w:hideMark/>
          </w:tcPr>
          <w:p w14:paraId="75044C28" w14:textId="77777777" w:rsidR="004175D2" w:rsidRPr="006831B4" w:rsidRDefault="004175D2" w:rsidP="00E47C4C">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0.966</w:t>
            </w:r>
          </w:p>
        </w:tc>
        <w:tc>
          <w:tcPr>
            <w:tcW w:w="0" w:type="auto"/>
            <w:vAlign w:val="center"/>
            <w:hideMark/>
          </w:tcPr>
          <w:p w14:paraId="40EA987C" w14:textId="77777777" w:rsidR="004175D2" w:rsidRPr="006831B4" w:rsidRDefault="004175D2" w:rsidP="00E47C4C">
            <w:pPr>
              <w:keepNext/>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6831B4">
              <w:rPr>
                <w:rFonts w:ascii="Consolas" w:eastAsia="Times New Roman" w:hAnsi="Consolas" w:cs="Times New Roman"/>
                <w:color w:val="auto"/>
                <w:sz w:val="18"/>
                <w:szCs w:val="18"/>
              </w:rPr>
              <w:t>0.927</w:t>
            </w:r>
          </w:p>
        </w:tc>
      </w:tr>
    </w:tbl>
    <w:p w14:paraId="344B4DA3" w14:textId="2CD39B9E" w:rsidR="004175D2" w:rsidRPr="0093296C" w:rsidRDefault="004175D2" w:rsidP="0093296C">
      <w:pPr>
        <w:pStyle w:val="Caption"/>
      </w:pPr>
      <w:bookmarkStart w:id="192" w:name="_Toc24116976"/>
      <w:r w:rsidRPr="0093296C">
        <w:t xml:space="preserve">Tabel </w:t>
      </w:r>
      <w:r w:rsidR="00FD2475">
        <w:fldChar w:fldCharType="begin"/>
      </w:r>
      <w:r w:rsidR="00FD2475">
        <w:instrText xml:space="preserve"> SEQ Tabel \* ARABIC </w:instrText>
      </w:r>
      <w:r w:rsidR="00FD2475">
        <w:fldChar w:fldCharType="separate"/>
      </w:r>
      <w:r w:rsidR="00053949">
        <w:rPr>
          <w:noProof/>
        </w:rPr>
        <w:t>7</w:t>
      </w:r>
      <w:r w:rsidR="00FD2475">
        <w:fldChar w:fldCharType="end"/>
      </w:r>
      <w:r w:rsidRPr="0093296C">
        <w:t>: Performa teknik resampling</w:t>
      </w:r>
      <w:bookmarkEnd w:id="192"/>
    </w:p>
    <w:p w14:paraId="47EE2515" w14:textId="77777777" w:rsidR="004175D2" w:rsidRPr="00DC70FD" w:rsidRDefault="004175D2" w:rsidP="004175D2">
      <w:pPr>
        <w:jc w:val="both"/>
      </w:pPr>
      <w:r>
        <w:t xml:space="preserve">Tabel 7 menunjukkan bahwa berdasarkan </w:t>
      </w:r>
      <w:r w:rsidRPr="00506D82">
        <w:rPr>
          <w:i/>
          <w:iCs/>
        </w:rPr>
        <w:t>recall-1</w:t>
      </w:r>
      <w:r>
        <w:t xml:space="preserve">, ADASYN adalah teknik resampling yang memiliki </w:t>
      </w:r>
      <w:r>
        <w:rPr>
          <w:i/>
          <w:iCs/>
        </w:rPr>
        <w:t>detection rate</w:t>
      </w:r>
      <w:r>
        <w:t xml:space="preserve"> tertinggi untuk kelas minoritas dengan nilai 0.953.</w:t>
      </w:r>
    </w:p>
    <w:p w14:paraId="16117052" w14:textId="0950D2EA" w:rsidR="004175D2" w:rsidRPr="00A71940" w:rsidRDefault="004175D2" w:rsidP="004175D2">
      <w:pPr>
        <w:ind w:firstLine="720"/>
        <w:jc w:val="both"/>
      </w:pPr>
      <w:r>
        <w:lastRenderedPageBreak/>
        <w:t xml:space="preserve">Dengan merata-ratakan hasil dari ketiga dataset, berikut adalah 10-tertinggi kombinasi dari algoritma </w:t>
      </w:r>
      <w:r w:rsidRPr="003C1923">
        <w:rPr>
          <w:i/>
          <w:iCs/>
        </w:rPr>
        <w:t>machine learning</w:t>
      </w:r>
      <w:r>
        <w:t xml:space="preserve"> diurut berdasarkan </w:t>
      </w:r>
      <w:r w:rsidRPr="00E44737">
        <w:rPr>
          <w:i/>
          <w:iCs/>
        </w:rPr>
        <w:t>recall-1</w:t>
      </w:r>
      <w:r>
        <w:t xml:space="preserve"> (</w:t>
      </w:r>
      <w:r w:rsidRPr="00201EC4">
        <w:rPr>
          <w:i/>
          <w:iCs/>
        </w:rPr>
        <w:t>detection rate</w:t>
      </w:r>
      <w:r>
        <w:t xml:space="preserve"> kelas minoritas):</w:t>
      </w:r>
      <w:r w:rsidR="00A575AA">
        <w:t xml:space="preserve"> </w:t>
      </w:r>
    </w:p>
    <w:tbl>
      <w:tblPr>
        <w:tblStyle w:val="ListTable7Colorful"/>
        <w:tblW w:w="8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513"/>
        <w:gridCol w:w="1008"/>
        <w:gridCol w:w="1350"/>
        <w:gridCol w:w="1350"/>
        <w:gridCol w:w="1066"/>
        <w:gridCol w:w="1080"/>
        <w:gridCol w:w="811"/>
        <w:gridCol w:w="809"/>
      </w:tblGrid>
      <w:tr w:rsidR="004175D2" w:rsidRPr="00A71940" w14:paraId="2024BC51" w14:textId="77777777" w:rsidTr="00224FC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Align w:val="center"/>
            <w:hideMark/>
          </w:tcPr>
          <w:p w14:paraId="360EBD86" w14:textId="7522A571" w:rsidR="004175D2" w:rsidRPr="00A71940" w:rsidRDefault="008449CB" w:rsidP="00224FCD">
            <w:pPr>
              <w:spacing w:before="240" w:after="0" w:line="240" w:lineRule="auto"/>
              <w:jc w:val="center"/>
              <w:rPr>
                <w:rFonts w:ascii="Consolas" w:eastAsia="Times New Roman" w:hAnsi="Consolas" w:cs="Times New Roman"/>
                <w:b/>
                <w:bCs/>
                <w:color w:val="auto"/>
                <w:sz w:val="18"/>
                <w:szCs w:val="18"/>
              </w:rPr>
            </w:pPr>
            <w:r w:rsidRPr="00A71940">
              <w:rPr>
                <w:rFonts w:ascii="Consolas" w:eastAsia="Times New Roman" w:hAnsi="Consolas" w:cs="Times New Roman"/>
                <w:b/>
                <w:bCs/>
                <w:color w:val="auto"/>
                <w:sz w:val="18"/>
                <w:szCs w:val="18"/>
              </w:rPr>
              <w:t>R</w:t>
            </w:r>
            <w:r w:rsidR="004175D2" w:rsidRPr="00A71940">
              <w:rPr>
                <w:rFonts w:ascii="Consolas" w:eastAsia="Times New Roman" w:hAnsi="Consolas" w:cs="Times New Roman"/>
                <w:b/>
                <w:bCs/>
                <w:color w:val="auto"/>
                <w:sz w:val="18"/>
                <w:szCs w:val="18"/>
              </w:rPr>
              <w:t>es</w:t>
            </w:r>
          </w:p>
        </w:tc>
        <w:tc>
          <w:tcPr>
            <w:tcW w:w="0" w:type="auto"/>
            <w:vAlign w:val="center"/>
            <w:hideMark/>
          </w:tcPr>
          <w:p w14:paraId="6E899F4F" w14:textId="77777777" w:rsidR="004175D2" w:rsidRPr="00A71940" w:rsidRDefault="004175D2" w:rsidP="00224FCD">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A71940">
              <w:rPr>
                <w:rFonts w:ascii="Consolas" w:eastAsia="Times New Roman" w:hAnsi="Consolas" w:cs="Times New Roman"/>
                <w:b/>
                <w:bCs/>
                <w:color w:val="auto"/>
                <w:sz w:val="18"/>
                <w:szCs w:val="18"/>
              </w:rPr>
              <w:t>clf</w:t>
            </w:r>
          </w:p>
        </w:tc>
        <w:tc>
          <w:tcPr>
            <w:tcW w:w="0" w:type="auto"/>
            <w:vAlign w:val="center"/>
            <w:hideMark/>
          </w:tcPr>
          <w:p w14:paraId="30B18D8A" w14:textId="77777777" w:rsidR="004175D2" w:rsidRPr="00A71940" w:rsidRDefault="004175D2" w:rsidP="00224FCD">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A71940">
              <w:rPr>
                <w:rFonts w:ascii="Consolas" w:eastAsia="Times New Roman" w:hAnsi="Consolas" w:cs="Times New Roman"/>
                <w:b/>
                <w:bCs/>
                <w:color w:val="auto"/>
                <w:sz w:val="18"/>
                <w:szCs w:val="18"/>
              </w:rPr>
              <w:t>accuracy</w:t>
            </w:r>
          </w:p>
        </w:tc>
        <w:tc>
          <w:tcPr>
            <w:tcW w:w="1350" w:type="dxa"/>
            <w:vAlign w:val="center"/>
            <w:hideMark/>
          </w:tcPr>
          <w:p w14:paraId="268FBA15" w14:textId="77777777" w:rsidR="004175D2" w:rsidRPr="00A71940" w:rsidRDefault="004175D2" w:rsidP="00224FCD">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A71940">
              <w:rPr>
                <w:rFonts w:ascii="Consolas" w:eastAsia="Times New Roman" w:hAnsi="Consolas" w:cs="Times New Roman"/>
                <w:b/>
                <w:bCs/>
                <w:color w:val="auto"/>
                <w:sz w:val="18"/>
                <w:szCs w:val="18"/>
              </w:rPr>
              <w:t>precision-0</w:t>
            </w:r>
          </w:p>
        </w:tc>
        <w:tc>
          <w:tcPr>
            <w:tcW w:w="1350" w:type="dxa"/>
            <w:vAlign w:val="center"/>
            <w:hideMark/>
          </w:tcPr>
          <w:p w14:paraId="72E26E06" w14:textId="77777777" w:rsidR="004175D2" w:rsidRPr="00A71940" w:rsidRDefault="004175D2" w:rsidP="00224FCD">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A71940">
              <w:rPr>
                <w:rFonts w:ascii="Consolas" w:eastAsia="Times New Roman" w:hAnsi="Consolas" w:cs="Times New Roman"/>
                <w:b/>
                <w:bCs/>
                <w:color w:val="auto"/>
                <w:sz w:val="18"/>
                <w:szCs w:val="18"/>
              </w:rPr>
              <w:t>precision-1</w:t>
            </w:r>
          </w:p>
        </w:tc>
        <w:tc>
          <w:tcPr>
            <w:tcW w:w="1066" w:type="dxa"/>
            <w:vAlign w:val="center"/>
            <w:hideMark/>
          </w:tcPr>
          <w:p w14:paraId="73A3D76F" w14:textId="77777777" w:rsidR="004175D2" w:rsidRPr="00A71940" w:rsidRDefault="004175D2" w:rsidP="00224FCD">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A71940">
              <w:rPr>
                <w:rFonts w:ascii="Consolas" w:eastAsia="Times New Roman" w:hAnsi="Consolas" w:cs="Times New Roman"/>
                <w:b/>
                <w:bCs/>
                <w:color w:val="auto"/>
                <w:sz w:val="18"/>
                <w:szCs w:val="18"/>
              </w:rPr>
              <w:t>recall-0</w:t>
            </w:r>
          </w:p>
        </w:tc>
        <w:tc>
          <w:tcPr>
            <w:tcW w:w="1080" w:type="dxa"/>
            <w:vAlign w:val="center"/>
            <w:hideMark/>
          </w:tcPr>
          <w:p w14:paraId="6F8CB5E2" w14:textId="77777777" w:rsidR="004175D2" w:rsidRPr="00A71940" w:rsidRDefault="004175D2" w:rsidP="00224FCD">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A71940">
              <w:rPr>
                <w:rFonts w:ascii="Consolas" w:eastAsia="Times New Roman" w:hAnsi="Consolas" w:cs="Times New Roman"/>
                <w:b/>
                <w:bCs/>
                <w:color w:val="auto"/>
                <w:sz w:val="18"/>
                <w:szCs w:val="18"/>
              </w:rPr>
              <w:t>recall-1</w:t>
            </w:r>
          </w:p>
        </w:tc>
        <w:tc>
          <w:tcPr>
            <w:tcW w:w="811" w:type="dxa"/>
            <w:vAlign w:val="center"/>
            <w:hideMark/>
          </w:tcPr>
          <w:p w14:paraId="042A82FC" w14:textId="77777777" w:rsidR="004175D2" w:rsidRPr="00A71940" w:rsidRDefault="004175D2" w:rsidP="00224FCD">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A71940">
              <w:rPr>
                <w:rFonts w:ascii="Consolas" w:eastAsia="Times New Roman" w:hAnsi="Consolas" w:cs="Times New Roman"/>
                <w:b/>
                <w:bCs/>
                <w:color w:val="auto"/>
                <w:sz w:val="18"/>
                <w:szCs w:val="18"/>
              </w:rPr>
              <w:t>f1-0</w:t>
            </w:r>
          </w:p>
        </w:tc>
        <w:tc>
          <w:tcPr>
            <w:tcW w:w="809" w:type="dxa"/>
            <w:vAlign w:val="center"/>
            <w:hideMark/>
          </w:tcPr>
          <w:p w14:paraId="6DEFB5F7" w14:textId="77777777" w:rsidR="004175D2" w:rsidRPr="00A71940" w:rsidRDefault="004175D2" w:rsidP="00224FCD">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bCs/>
                <w:color w:val="auto"/>
                <w:sz w:val="18"/>
                <w:szCs w:val="18"/>
              </w:rPr>
            </w:pPr>
            <w:r w:rsidRPr="00A71940">
              <w:rPr>
                <w:rFonts w:ascii="Consolas" w:eastAsia="Times New Roman" w:hAnsi="Consolas" w:cs="Times New Roman"/>
                <w:b/>
                <w:bCs/>
                <w:color w:val="auto"/>
                <w:sz w:val="18"/>
                <w:szCs w:val="18"/>
              </w:rPr>
              <w:t>f1-1</w:t>
            </w:r>
          </w:p>
        </w:tc>
      </w:tr>
      <w:tr w:rsidR="004175D2" w:rsidRPr="00A71940" w14:paraId="1D7DF229" w14:textId="77777777" w:rsidTr="00224F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C59455E" w14:textId="77777777" w:rsidR="004175D2" w:rsidRPr="00A71940" w:rsidRDefault="004175D2" w:rsidP="00224FCD">
            <w:pPr>
              <w:spacing w:before="240" w:after="0" w:line="240" w:lineRule="auto"/>
              <w:jc w:val="center"/>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adasyn</w:t>
            </w:r>
          </w:p>
        </w:tc>
        <w:tc>
          <w:tcPr>
            <w:tcW w:w="0" w:type="auto"/>
            <w:shd w:val="clear" w:color="auto" w:fill="auto"/>
            <w:vAlign w:val="center"/>
            <w:hideMark/>
          </w:tcPr>
          <w:p w14:paraId="47C70E1A"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mlp</w:t>
            </w:r>
          </w:p>
        </w:tc>
        <w:tc>
          <w:tcPr>
            <w:tcW w:w="0" w:type="auto"/>
            <w:vAlign w:val="center"/>
            <w:hideMark/>
          </w:tcPr>
          <w:p w14:paraId="3A74C4F3"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0.936</w:t>
            </w:r>
          </w:p>
        </w:tc>
        <w:tc>
          <w:tcPr>
            <w:tcW w:w="1350" w:type="dxa"/>
            <w:vAlign w:val="center"/>
            <w:hideMark/>
          </w:tcPr>
          <w:p w14:paraId="2CB47F63"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0.984</w:t>
            </w:r>
          </w:p>
        </w:tc>
        <w:tc>
          <w:tcPr>
            <w:tcW w:w="1350" w:type="dxa"/>
            <w:vAlign w:val="center"/>
            <w:hideMark/>
          </w:tcPr>
          <w:p w14:paraId="2387BC07"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0.852</w:t>
            </w:r>
          </w:p>
        </w:tc>
        <w:tc>
          <w:tcPr>
            <w:tcW w:w="1066" w:type="dxa"/>
            <w:vAlign w:val="center"/>
            <w:hideMark/>
          </w:tcPr>
          <w:p w14:paraId="294521D3"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0.921</w:t>
            </w:r>
          </w:p>
        </w:tc>
        <w:tc>
          <w:tcPr>
            <w:tcW w:w="1080" w:type="dxa"/>
            <w:vAlign w:val="center"/>
            <w:hideMark/>
          </w:tcPr>
          <w:p w14:paraId="5C2F67DA"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0.969</w:t>
            </w:r>
          </w:p>
        </w:tc>
        <w:tc>
          <w:tcPr>
            <w:tcW w:w="811" w:type="dxa"/>
            <w:vAlign w:val="center"/>
            <w:hideMark/>
          </w:tcPr>
          <w:p w14:paraId="21B00BFC"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0.951</w:t>
            </w:r>
          </w:p>
        </w:tc>
        <w:tc>
          <w:tcPr>
            <w:tcW w:w="809" w:type="dxa"/>
            <w:vAlign w:val="center"/>
            <w:hideMark/>
          </w:tcPr>
          <w:p w14:paraId="79C88AB3"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0.904</w:t>
            </w:r>
          </w:p>
        </w:tc>
      </w:tr>
      <w:tr w:rsidR="004175D2" w:rsidRPr="00A71940" w14:paraId="48AEF8E4" w14:textId="77777777" w:rsidTr="00224FCD">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3BFCF90" w14:textId="77777777" w:rsidR="004175D2" w:rsidRPr="00A71940" w:rsidRDefault="004175D2" w:rsidP="00224FCD">
            <w:pPr>
              <w:spacing w:before="240" w:after="0" w:line="240" w:lineRule="auto"/>
              <w:jc w:val="center"/>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adasyn</w:t>
            </w:r>
          </w:p>
        </w:tc>
        <w:tc>
          <w:tcPr>
            <w:tcW w:w="0" w:type="auto"/>
            <w:shd w:val="clear" w:color="auto" w:fill="auto"/>
            <w:vAlign w:val="center"/>
            <w:hideMark/>
          </w:tcPr>
          <w:p w14:paraId="708A716B" w14:textId="20FD73E6" w:rsidR="004175D2" w:rsidRPr="00A71940" w:rsidRDefault="00224FCD"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Pr>
                <w:rFonts w:ascii="Consolas" w:eastAsia="Times New Roman" w:hAnsi="Consolas" w:cs="Times New Roman"/>
                <w:color w:val="auto"/>
                <w:sz w:val="18"/>
                <w:szCs w:val="18"/>
              </w:rPr>
              <w:t>l</w:t>
            </w:r>
            <w:r w:rsidR="004175D2" w:rsidRPr="00A71940">
              <w:rPr>
                <w:rFonts w:ascii="Consolas" w:eastAsia="Times New Roman" w:hAnsi="Consolas" w:cs="Times New Roman"/>
                <w:color w:val="auto"/>
                <w:sz w:val="18"/>
                <w:szCs w:val="18"/>
              </w:rPr>
              <w:t>r</w:t>
            </w:r>
          </w:p>
        </w:tc>
        <w:tc>
          <w:tcPr>
            <w:tcW w:w="0" w:type="auto"/>
            <w:vAlign w:val="center"/>
            <w:hideMark/>
          </w:tcPr>
          <w:p w14:paraId="0A2E1939"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0.927</w:t>
            </w:r>
          </w:p>
        </w:tc>
        <w:tc>
          <w:tcPr>
            <w:tcW w:w="1350" w:type="dxa"/>
            <w:vAlign w:val="center"/>
            <w:hideMark/>
          </w:tcPr>
          <w:p w14:paraId="258A6338"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0.981</w:t>
            </w:r>
          </w:p>
        </w:tc>
        <w:tc>
          <w:tcPr>
            <w:tcW w:w="1350" w:type="dxa"/>
            <w:vAlign w:val="center"/>
            <w:hideMark/>
          </w:tcPr>
          <w:p w14:paraId="490D2812"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0.819</w:t>
            </w:r>
          </w:p>
        </w:tc>
        <w:tc>
          <w:tcPr>
            <w:tcW w:w="1066" w:type="dxa"/>
            <w:vAlign w:val="center"/>
            <w:hideMark/>
          </w:tcPr>
          <w:p w14:paraId="18C71461"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0.909</w:t>
            </w:r>
          </w:p>
        </w:tc>
        <w:tc>
          <w:tcPr>
            <w:tcW w:w="1080" w:type="dxa"/>
            <w:vAlign w:val="center"/>
            <w:hideMark/>
          </w:tcPr>
          <w:p w14:paraId="28659EE9"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0.967</w:t>
            </w:r>
          </w:p>
        </w:tc>
        <w:tc>
          <w:tcPr>
            <w:tcW w:w="811" w:type="dxa"/>
            <w:vAlign w:val="center"/>
            <w:hideMark/>
          </w:tcPr>
          <w:p w14:paraId="5D8E2A08"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0.943</w:t>
            </w:r>
          </w:p>
        </w:tc>
        <w:tc>
          <w:tcPr>
            <w:tcW w:w="809" w:type="dxa"/>
            <w:vAlign w:val="center"/>
            <w:hideMark/>
          </w:tcPr>
          <w:p w14:paraId="31EF697F"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0.885</w:t>
            </w:r>
          </w:p>
        </w:tc>
      </w:tr>
      <w:tr w:rsidR="004175D2" w:rsidRPr="00A71940" w14:paraId="1A1D2F0A" w14:textId="77777777" w:rsidTr="00224F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B8F0ECD" w14:textId="77777777" w:rsidR="004175D2" w:rsidRPr="00A71940" w:rsidRDefault="004175D2" w:rsidP="00224FCD">
            <w:pPr>
              <w:spacing w:before="240" w:after="0" w:line="240" w:lineRule="auto"/>
              <w:jc w:val="center"/>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adasyn</w:t>
            </w:r>
          </w:p>
        </w:tc>
        <w:tc>
          <w:tcPr>
            <w:tcW w:w="0" w:type="auto"/>
            <w:shd w:val="clear" w:color="auto" w:fill="auto"/>
            <w:vAlign w:val="center"/>
            <w:hideMark/>
          </w:tcPr>
          <w:p w14:paraId="3A37D5B8"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svm</w:t>
            </w:r>
          </w:p>
        </w:tc>
        <w:tc>
          <w:tcPr>
            <w:tcW w:w="0" w:type="auto"/>
            <w:vAlign w:val="center"/>
            <w:hideMark/>
          </w:tcPr>
          <w:p w14:paraId="0B0EC871"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0.939</w:t>
            </w:r>
          </w:p>
        </w:tc>
        <w:tc>
          <w:tcPr>
            <w:tcW w:w="1350" w:type="dxa"/>
            <w:vAlign w:val="center"/>
            <w:hideMark/>
          </w:tcPr>
          <w:p w14:paraId="512C4D4C"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0.983</w:t>
            </w:r>
          </w:p>
        </w:tc>
        <w:tc>
          <w:tcPr>
            <w:tcW w:w="1350" w:type="dxa"/>
            <w:vAlign w:val="center"/>
            <w:hideMark/>
          </w:tcPr>
          <w:p w14:paraId="2B9E49EE"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0.855</w:t>
            </w:r>
          </w:p>
        </w:tc>
        <w:tc>
          <w:tcPr>
            <w:tcW w:w="1066" w:type="dxa"/>
            <w:vAlign w:val="center"/>
            <w:hideMark/>
          </w:tcPr>
          <w:p w14:paraId="728709D2"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0.927</w:t>
            </w:r>
          </w:p>
        </w:tc>
        <w:tc>
          <w:tcPr>
            <w:tcW w:w="1080" w:type="dxa"/>
            <w:vAlign w:val="center"/>
            <w:hideMark/>
          </w:tcPr>
          <w:p w14:paraId="4190BFBD"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0.966</w:t>
            </w:r>
          </w:p>
        </w:tc>
        <w:tc>
          <w:tcPr>
            <w:tcW w:w="811" w:type="dxa"/>
            <w:vAlign w:val="center"/>
            <w:hideMark/>
          </w:tcPr>
          <w:p w14:paraId="691898A3"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0.953</w:t>
            </w:r>
          </w:p>
        </w:tc>
        <w:tc>
          <w:tcPr>
            <w:tcW w:w="809" w:type="dxa"/>
            <w:vAlign w:val="center"/>
            <w:hideMark/>
          </w:tcPr>
          <w:p w14:paraId="6FA4A364"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0.905</w:t>
            </w:r>
          </w:p>
        </w:tc>
      </w:tr>
      <w:tr w:rsidR="004175D2" w:rsidRPr="00A71940" w14:paraId="253F8F50" w14:textId="77777777" w:rsidTr="00224FCD">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CA241E9" w14:textId="77777777" w:rsidR="004175D2" w:rsidRPr="00A71940" w:rsidRDefault="004175D2" w:rsidP="00224FCD">
            <w:pPr>
              <w:spacing w:before="240" w:after="0" w:line="240" w:lineRule="auto"/>
              <w:jc w:val="center"/>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adasyn</w:t>
            </w:r>
          </w:p>
        </w:tc>
        <w:tc>
          <w:tcPr>
            <w:tcW w:w="0" w:type="auto"/>
            <w:shd w:val="clear" w:color="auto" w:fill="auto"/>
            <w:vAlign w:val="center"/>
            <w:hideMark/>
          </w:tcPr>
          <w:p w14:paraId="27C77916"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knn</w:t>
            </w:r>
          </w:p>
        </w:tc>
        <w:tc>
          <w:tcPr>
            <w:tcW w:w="0" w:type="auto"/>
            <w:vAlign w:val="center"/>
            <w:hideMark/>
          </w:tcPr>
          <w:p w14:paraId="2A7D1B22"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0.931</w:t>
            </w:r>
          </w:p>
        </w:tc>
        <w:tc>
          <w:tcPr>
            <w:tcW w:w="1350" w:type="dxa"/>
            <w:vAlign w:val="center"/>
            <w:hideMark/>
          </w:tcPr>
          <w:p w14:paraId="1C86AE89"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0.984</w:t>
            </w:r>
          </w:p>
        </w:tc>
        <w:tc>
          <w:tcPr>
            <w:tcW w:w="1350" w:type="dxa"/>
            <w:vAlign w:val="center"/>
            <w:hideMark/>
          </w:tcPr>
          <w:p w14:paraId="75E286AC"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0.840</w:t>
            </w:r>
          </w:p>
        </w:tc>
        <w:tc>
          <w:tcPr>
            <w:tcW w:w="1066" w:type="dxa"/>
            <w:vAlign w:val="center"/>
            <w:hideMark/>
          </w:tcPr>
          <w:p w14:paraId="0E556A93"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0.913</w:t>
            </w:r>
          </w:p>
        </w:tc>
        <w:tc>
          <w:tcPr>
            <w:tcW w:w="1080" w:type="dxa"/>
            <w:vAlign w:val="center"/>
            <w:hideMark/>
          </w:tcPr>
          <w:p w14:paraId="7DE64711"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0.966</w:t>
            </w:r>
          </w:p>
        </w:tc>
        <w:tc>
          <w:tcPr>
            <w:tcW w:w="811" w:type="dxa"/>
            <w:vAlign w:val="center"/>
            <w:hideMark/>
          </w:tcPr>
          <w:p w14:paraId="064143D3"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0.946</w:t>
            </w:r>
          </w:p>
        </w:tc>
        <w:tc>
          <w:tcPr>
            <w:tcW w:w="809" w:type="dxa"/>
            <w:vAlign w:val="center"/>
            <w:hideMark/>
          </w:tcPr>
          <w:p w14:paraId="10D3B7D1"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0.897</w:t>
            </w:r>
          </w:p>
        </w:tc>
      </w:tr>
      <w:tr w:rsidR="004175D2" w:rsidRPr="00A71940" w14:paraId="3CB7AA76" w14:textId="77777777" w:rsidTr="00224F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269C75B" w14:textId="77777777" w:rsidR="004175D2" w:rsidRPr="00A71940" w:rsidRDefault="004175D2" w:rsidP="00224FCD">
            <w:pPr>
              <w:spacing w:before="240" w:after="0" w:line="240" w:lineRule="auto"/>
              <w:jc w:val="center"/>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bsmote</w:t>
            </w:r>
          </w:p>
        </w:tc>
        <w:tc>
          <w:tcPr>
            <w:tcW w:w="0" w:type="auto"/>
            <w:shd w:val="clear" w:color="auto" w:fill="auto"/>
            <w:vAlign w:val="center"/>
            <w:hideMark/>
          </w:tcPr>
          <w:p w14:paraId="7F11B8FC" w14:textId="5197DF1D" w:rsidR="004175D2" w:rsidRPr="00A71940" w:rsidRDefault="00224FCD"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Pr>
                <w:rFonts w:ascii="Consolas" w:eastAsia="Times New Roman" w:hAnsi="Consolas" w:cs="Times New Roman"/>
                <w:color w:val="auto"/>
                <w:sz w:val="18"/>
                <w:szCs w:val="18"/>
              </w:rPr>
              <w:t>l</w:t>
            </w:r>
            <w:r w:rsidR="004175D2" w:rsidRPr="00A71940">
              <w:rPr>
                <w:rFonts w:ascii="Consolas" w:eastAsia="Times New Roman" w:hAnsi="Consolas" w:cs="Times New Roman"/>
                <w:color w:val="auto"/>
                <w:sz w:val="18"/>
                <w:szCs w:val="18"/>
              </w:rPr>
              <w:t>r</w:t>
            </w:r>
          </w:p>
        </w:tc>
        <w:tc>
          <w:tcPr>
            <w:tcW w:w="0" w:type="auto"/>
            <w:vAlign w:val="center"/>
            <w:hideMark/>
          </w:tcPr>
          <w:p w14:paraId="65F28DF6"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0.929</w:t>
            </w:r>
          </w:p>
        </w:tc>
        <w:tc>
          <w:tcPr>
            <w:tcW w:w="1350" w:type="dxa"/>
            <w:vAlign w:val="center"/>
            <w:hideMark/>
          </w:tcPr>
          <w:p w14:paraId="253CFE4B"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0.981</w:t>
            </w:r>
          </w:p>
        </w:tc>
        <w:tc>
          <w:tcPr>
            <w:tcW w:w="1350" w:type="dxa"/>
            <w:vAlign w:val="center"/>
            <w:hideMark/>
          </w:tcPr>
          <w:p w14:paraId="2FF45A9D"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0.824</w:t>
            </w:r>
          </w:p>
        </w:tc>
        <w:tc>
          <w:tcPr>
            <w:tcW w:w="1066" w:type="dxa"/>
            <w:vAlign w:val="center"/>
            <w:hideMark/>
          </w:tcPr>
          <w:p w14:paraId="4C450AEE"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0.912</w:t>
            </w:r>
          </w:p>
        </w:tc>
        <w:tc>
          <w:tcPr>
            <w:tcW w:w="1080" w:type="dxa"/>
            <w:vAlign w:val="center"/>
            <w:hideMark/>
          </w:tcPr>
          <w:p w14:paraId="0FC13AC2"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0.965</w:t>
            </w:r>
          </w:p>
        </w:tc>
        <w:tc>
          <w:tcPr>
            <w:tcW w:w="811" w:type="dxa"/>
            <w:vAlign w:val="center"/>
            <w:hideMark/>
          </w:tcPr>
          <w:p w14:paraId="02F7E658"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0.945</w:t>
            </w:r>
          </w:p>
        </w:tc>
        <w:tc>
          <w:tcPr>
            <w:tcW w:w="809" w:type="dxa"/>
            <w:vAlign w:val="center"/>
            <w:hideMark/>
          </w:tcPr>
          <w:p w14:paraId="7B4C647B"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0.888</w:t>
            </w:r>
          </w:p>
        </w:tc>
      </w:tr>
      <w:tr w:rsidR="004175D2" w:rsidRPr="00A71940" w14:paraId="5919EAD0" w14:textId="77777777" w:rsidTr="00224FCD">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D13514C" w14:textId="77777777" w:rsidR="004175D2" w:rsidRPr="00A71940" w:rsidRDefault="004175D2" w:rsidP="00224FCD">
            <w:pPr>
              <w:spacing w:before="240" w:after="0" w:line="240" w:lineRule="auto"/>
              <w:jc w:val="center"/>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bsmote</w:t>
            </w:r>
          </w:p>
        </w:tc>
        <w:tc>
          <w:tcPr>
            <w:tcW w:w="0" w:type="auto"/>
            <w:shd w:val="clear" w:color="auto" w:fill="auto"/>
            <w:vAlign w:val="center"/>
            <w:hideMark/>
          </w:tcPr>
          <w:p w14:paraId="1922C80C"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mlp</w:t>
            </w:r>
          </w:p>
        </w:tc>
        <w:tc>
          <w:tcPr>
            <w:tcW w:w="0" w:type="auto"/>
            <w:vAlign w:val="center"/>
            <w:hideMark/>
          </w:tcPr>
          <w:p w14:paraId="66613C83"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0.943</w:t>
            </w:r>
          </w:p>
        </w:tc>
        <w:tc>
          <w:tcPr>
            <w:tcW w:w="1350" w:type="dxa"/>
            <w:vAlign w:val="center"/>
            <w:hideMark/>
          </w:tcPr>
          <w:p w14:paraId="3B5B6AB8"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0.982</w:t>
            </w:r>
          </w:p>
        </w:tc>
        <w:tc>
          <w:tcPr>
            <w:tcW w:w="1350" w:type="dxa"/>
            <w:vAlign w:val="center"/>
            <w:hideMark/>
          </w:tcPr>
          <w:p w14:paraId="3D19FBB9"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0.870</w:t>
            </w:r>
          </w:p>
        </w:tc>
        <w:tc>
          <w:tcPr>
            <w:tcW w:w="1066" w:type="dxa"/>
            <w:vAlign w:val="center"/>
            <w:hideMark/>
          </w:tcPr>
          <w:p w14:paraId="28DAAABF"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0.932</w:t>
            </w:r>
          </w:p>
        </w:tc>
        <w:tc>
          <w:tcPr>
            <w:tcW w:w="1080" w:type="dxa"/>
            <w:vAlign w:val="center"/>
            <w:hideMark/>
          </w:tcPr>
          <w:p w14:paraId="67D52040"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0.964</w:t>
            </w:r>
          </w:p>
        </w:tc>
        <w:tc>
          <w:tcPr>
            <w:tcW w:w="811" w:type="dxa"/>
            <w:vAlign w:val="center"/>
            <w:hideMark/>
          </w:tcPr>
          <w:p w14:paraId="7643204C"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0.956</w:t>
            </w:r>
          </w:p>
        </w:tc>
        <w:tc>
          <w:tcPr>
            <w:tcW w:w="809" w:type="dxa"/>
            <w:vAlign w:val="center"/>
            <w:hideMark/>
          </w:tcPr>
          <w:p w14:paraId="083AF6C7"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0.912</w:t>
            </w:r>
          </w:p>
        </w:tc>
      </w:tr>
      <w:tr w:rsidR="004175D2" w:rsidRPr="00A71940" w14:paraId="26F51103" w14:textId="77777777" w:rsidTr="00224F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2520215" w14:textId="77777777" w:rsidR="004175D2" w:rsidRPr="00A71940" w:rsidRDefault="004175D2" w:rsidP="00224FCD">
            <w:pPr>
              <w:spacing w:before="240" w:after="0" w:line="240" w:lineRule="auto"/>
              <w:jc w:val="center"/>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bsmote</w:t>
            </w:r>
          </w:p>
        </w:tc>
        <w:tc>
          <w:tcPr>
            <w:tcW w:w="0" w:type="auto"/>
            <w:shd w:val="clear" w:color="auto" w:fill="auto"/>
            <w:vAlign w:val="center"/>
            <w:hideMark/>
          </w:tcPr>
          <w:p w14:paraId="2F26B546"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svm</w:t>
            </w:r>
          </w:p>
        </w:tc>
        <w:tc>
          <w:tcPr>
            <w:tcW w:w="0" w:type="auto"/>
            <w:vAlign w:val="center"/>
            <w:hideMark/>
          </w:tcPr>
          <w:p w14:paraId="7B050981"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0.944</w:t>
            </w:r>
          </w:p>
        </w:tc>
        <w:tc>
          <w:tcPr>
            <w:tcW w:w="1350" w:type="dxa"/>
            <w:vAlign w:val="center"/>
            <w:hideMark/>
          </w:tcPr>
          <w:p w14:paraId="0B4A9A38"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0.982</w:t>
            </w:r>
          </w:p>
        </w:tc>
        <w:tc>
          <w:tcPr>
            <w:tcW w:w="1350" w:type="dxa"/>
            <w:vAlign w:val="center"/>
            <w:hideMark/>
          </w:tcPr>
          <w:p w14:paraId="480B0FAA"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0.869</w:t>
            </w:r>
          </w:p>
        </w:tc>
        <w:tc>
          <w:tcPr>
            <w:tcW w:w="1066" w:type="dxa"/>
            <w:vAlign w:val="center"/>
            <w:hideMark/>
          </w:tcPr>
          <w:p w14:paraId="6B64C4DF"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0.934</w:t>
            </w:r>
          </w:p>
        </w:tc>
        <w:tc>
          <w:tcPr>
            <w:tcW w:w="1080" w:type="dxa"/>
            <w:vAlign w:val="center"/>
            <w:hideMark/>
          </w:tcPr>
          <w:p w14:paraId="13E1903B"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0.963</w:t>
            </w:r>
          </w:p>
        </w:tc>
        <w:tc>
          <w:tcPr>
            <w:tcW w:w="811" w:type="dxa"/>
            <w:vAlign w:val="center"/>
            <w:hideMark/>
          </w:tcPr>
          <w:p w14:paraId="4F66EC97"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0.957</w:t>
            </w:r>
          </w:p>
        </w:tc>
        <w:tc>
          <w:tcPr>
            <w:tcW w:w="809" w:type="dxa"/>
            <w:vAlign w:val="center"/>
            <w:hideMark/>
          </w:tcPr>
          <w:p w14:paraId="3A8F4FCC"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0.913</w:t>
            </w:r>
          </w:p>
        </w:tc>
      </w:tr>
      <w:tr w:rsidR="004175D2" w:rsidRPr="00A71940" w14:paraId="7A13CE24" w14:textId="77777777" w:rsidTr="00224FCD">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9A7A02" w14:textId="77777777" w:rsidR="004175D2" w:rsidRPr="00A71940" w:rsidRDefault="004175D2" w:rsidP="00224FCD">
            <w:pPr>
              <w:spacing w:before="240" w:after="0" w:line="240" w:lineRule="auto"/>
              <w:jc w:val="center"/>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bsmote</w:t>
            </w:r>
          </w:p>
        </w:tc>
        <w:tc>
          <w:tcPr>
            <w:tcW w:w="0" w:type="auto"/>
            <w:shd w:val="clear" w:color="auto" w:fill="auto"/>
            <w:vAlign w:val="center"/>
            <w:hideMark/>
          </w:tcPr>
          <w:p w14:paraId="1B475102"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knn</w:t>
            </w:r>
          </w:p>
        </w:tc>
        <w:tc>
          <w:tcPr>
            <w:tcW w:w="0" w:type="auto"/>
            <w:vAlign w:val="center"/>
            <w:hideMark/>
          </w:tcPr>
          <w:p w14:paraId="19FB68A2"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0.941</w:t>
            </w:r>
          </w:p>
        </w:tc>
        <w:tc>
          <w:tcPr>
            <w:tcW w:w="1350" w:type="dxa"/>
            <w:vAlign w:val="center"/>
            <w:hideMark/>
          </w:tcPr>
          <w:p w14:paraId="5CE9DD73"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0.982</w:t>
            </w:r>
          </w:p>
        </w:tc>
        <w:tc>
          <w:tcPr>
            <w:tcW w:w="1350" w:type="dxa"/>
            <w:vAlign w:val="center"/>
            <w:hideMark/>
          </w:tcPr>
          <w:p w14:paraId="12E17360"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0.869</w:t>
            </w:r>
          </w:p>
        </w:tc>
        <w:tc>
          <w:tcPr>
            <w:tcW w:w="1066" w:type="dxa"/>
            <w:vAlign w:val="center"/>
            <w:hideMark/>
          </w:tcPr>
          <w:p w14:paraId="6E13E13F"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0.928</w:t>
            </w:r>
          </w:p>
        </w:tc>
        <w:tc>
          <w:tcPr>
            <w:tcW w:w="1080" w:type="dxa"/>
            <w:vAlign w:val="center"/>
            <w:hideMark/>
          </w:tcPr>
          <w:p w14:paraId="0BB510A5"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0.963</w:t>
            </w:r>
          </w:p>
        </w:tc>
        <w:tc>
          <w:tcPr>
            <w:tcW w:w="811" w:type="dxa"/>
            <w:vAlign w:val="center"/>
            <w:hideMark/>
          </w:tcPr>
          <w:p w14:paraId="3C4C4D01"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0.953</w:t>
            </w:r>
          </w:p>
        </w:tc>
        <w:tc>
          <w:tcPr>
            <w:tcW w:w="809" w:type="dxa"/>
            <w:vAlign w:val="center"/>
            <w:hideMark/>
          </w:tcPr>
          <w:p w14:paraId="5632E8A4"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0.912</w:t>
            </w:r>
          </w:p>
        </w:tc>
      </w:tr>
      <w:tr w:rsidR="004175D2" w:rsidRPr="00A71940" w14:paraId="60A600C0" w14:textId="77777777" w:rsidTr="00224F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4D830DD" w14:textId="0AAB3B68" w:rsidR="004175D2" w:rsidRPr="00A71940" w:rsidRDefault="008449CB" w:rsidP="00224FCD">
            <w:pPr>
              <w:spacing w:before="240" w:after="0" w:line="240" w:lineRule="auto"/>
              <w:jc w:val="center"/>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R</w:t>
            </w:r>
            <w:r w:rsidR="004175D2" w:rsidRPr="00A71940">
              <w:rPr>
                <w:rFonts w:ascii="Consolas" w:eastAsia="Times New Roman" w:hAnsi="Consolas" w:cs="Times New Roman"/>
                <w:color w:val="auto"/>
                <w:sz w:val="18"/>
                <w:szCs w:val="18"/>
              </w:rPr>
              <w:t>us</w:t>
            </w:r>
          </w:p>
        </w:tc>
        <w:tc>
          <w:tcPr>
            <w:tcW w:w="0" w:type="auto"/>
            <w:shd w:val="clear" w:color="auto" w:fill="auto"/>
            <w:vAlign w:val="center"/>
            <w:hideMark/>
          </w:tcPr>
          <w:p w14:paraId="54D77CCE"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knn</w:t>
            </w:r>
          </w:p>
        </w:tc>
        <w:tc>
          <w:tcPr>
            <w:tcW w:w="0" w:type="auto"/>
            <w:vAlign w:val="center"/>
            <w:hideMark/>
          </w:tcPr>
          <w:p w14:paraId="69DBC19A"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0.945</w:t>
            </w:r>
          </w:p>
        </w:tc>
        <w:tc>
          <w:tcPr>
            <w:tcW w:w="1350" w:type="dxa"/>
            <w:vAlign w:val="center"/>
            <w:hideMark/>
          </w:tcPr>
          <w:p w14:paraId="2E9F17D3"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0.979</w:t>
            </w:r>
          </w:p>
        </w:tc>
        <w:tc>
          <w:tcPr>
            <w:tcW w:w="1350" w:type="dxa"/>
            <w:vAlign w:val="center"/>
            <w:hideMark/>
          </w:tcPr>
          <w:p w14:paraId="2861BC31"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0.875</w:t>
            </w:r>
          </w:p>
        </w:tc>
        <w:tc>
          <w:tcPr>
            <w:tcW w:w="1066" w:type="dxa"/>
            <w:vAlign w:val="center"/>
            <w:hideMark/>
          </w:tcPr>
          <w:p w14:paraId="487D62AA"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0.939</w:t>
            </w:r>
          </w:p>
        </w:tc>
        <w:tc>
          <w:tcPr>
            <w:tcW w:w="1080" w:type="dxa"/>
            <w:vAlign w:val="center"/>
            <w:hideMark/>
          </w:tcPr>
          <w:p w14:paraId="0D3EFCD0"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0.954</w:t>
            </w:r>
          </w:p>
        </w:tc>
        <w:tc>
          <w:tcPr>
            <w:tcW w:w="811" w:type="dxa"/>
            <w:vAlign w:val="center"/>
            <w:hideMark/>
          </w:tcPr>
          <w:p w14:paraId="44755E00"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0.958</w:t>
            </w:r>
          </w:p>
        </w:tc>
        <w:tc>
          <w:tcPr>
            <w:tcW w:w="809" w:type="dxa"/>
            <w:vAlign w:val="center"/>
            <w:hideMark/>
          </w:tcPr>
          <w:p w14:paraId="65A406CE" w14:textId="77777777" w:rsidR="004175D2" w:rsidRPr="00A71940" w:rsidRDefault="004175D2" w:rsidP="00224FCD">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0.912</w:t>
            </w:r>
          </w:p>
        </w:tc>
      </w:tr>
      <w:tr w:rsidR="004175D2" w:rsidRPr="00A71940" w14:paraId="662A1D14" w14:textId="77777777" w:rsidTr="00224FCD">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B779F83" w14:textId="77777777" w:rsidR="004175D2" w:rsidRPr="00A71940" w:rsidRDefault="004175D2" w:rsidP="00224FCD">
            <w:pPr>
              <w:spacing w:before="240" w:after="0" w:line="240" w:lineRule="auto"/>
              <w:jc w:val="center"/>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smote</w:t>
            </w:r>
          </w:p>
        </w:tc>
        <w:tc>
          <w:tcPr>
            <w:tcW w:w="0" w:type="auto"/>
            <w:vAlign w:val="center"/>
            <w:hideMark/>
          </w:tcPr>
          <w:p w14:paraId="172F55A9"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knn</w:t>
            </w:r>
          </w:p>
        </w:tc>
        <w:tc>
          <w:tcPr>
            <w:tcW w:w="0" w:type="auto"/>
            <w:vAlign w:val="center"/>
            <w:hideMark/>
          </w:tcPr>
          <w:p w14:paraId="0DF5EB8C"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0.951</w:t>
            </w:r>
          </w:p>
        </w:tc>
        <w:tc>
          <w:tcPr>
            <w:tcW w:w="1350" w:type="dxa"/>
            <w:vAlign w:val="center"/>
            <w:hideMark/>
          </w:tcPr>
          <w:p w14:paraId="2E5A0159"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0.977</w:t>
            </w:r>
          </w:p>
        </w:tc>
        <w:tc>
          <w:tcPr>
            <w:tcW w:w="1350" w:type="dxa"/>
            <w:vAlign w:val="center"/>
            <w:hideMark/>
          </w:tcPr>
          <w:p w14:paraId="4DF2829B"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0.900</w:t>
            </w:r>
          </w:p>
        </w:tc>
        <w:tc>
          <w:tcPr>
            <w:tcW w:w="1066" w:type="dxa"/>
            <w:vAlign w:val="center"/>
            <w:hideMark/>
          </w:tcPr>
          <w:p w14:paraId="6B8954E4"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0.948</w:t>
            </w:r>
          </w:p>
        </w:tc>
        <w:tc>
          <w:tcPr>
            <w:tcW w:w="1080" w:type="dxa"/>
            <w:vAlign w:val="center"/>
            <w:hideMark/>
          </w:tcPr>
          <w:p w14:paraId="0E8A8DD7"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0.951</w:t>
            </w:r>
          </w:p>
        </w:tc>
        <w:tc>
          <w:tcPr>
            <w:tcW w:w="811" w:type="dxa"/>
            <w:vAlign w:val="center"/>
            <w:hideMark/>
          </w:tcPr>
          <w:p w14:paraId="747030DE" w14:textId="77777777" w:rsidR="004175D2" w:rsidRPr="00A71940" w:rsidRDefault="004175D2" w:rsidP="00224FCD">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0.962</w:t>
            </w:r>
          </w:p>
        </w:tc>
        <w:tc>
          <w:tcPr>
            <w:tcW w:w="809" w:type="dxa"/>
            <w:vAlign w:val="center"/>
            <w:hideMark/>
          </w:tcPr>
          <w:p w14:paraId="0F0FA498" w14:textId="77777777" w:rsidR="004175D2" w:rsidRPr="00A71940" w:rsidRDefault="004175D2" w:rsidP="00224FCD">
            <w:pPr>
              <w:keepNext/>
              <w:spacing w:before="240" w:after="0" w:line="240" w:lineRule="auto"/>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rPr>
            </w:pPr>
            <w:r w:rsidRPr="00A71940">
              <w:rPr>
                <w:rFonts w:ascii="Consolas" w:eastAsia="Times New Roman" w:hAnsi="Consolas" w:cs="Times New Roman"/>
                <w:color w:val="auto"/>
                <w:sz w:val="18"/>
                <w:szCs w:val="18"/>
              </w:rPr>
              <w:t>0.924</w:t>
            </w:r>
          </w:p>
        </w:tc>
      </w:tr>
    </w:tbl>
    <w:p w14:paraId="78AA7B81" w14:textId="6BB19D64" w:rsidR="004175D2" w:rsidRDefault="004175D2" w:rsidP="0093296C">
      <w:pPr>
        <w:pStyle w:val="Caption"/>
      </w:pPr>
      <w:bookmarkStart w:id="193" w:name="_Toc24116977"/>
      <w:r w:rsidRPr="0093296C">
        <w:t xml:space="preserve">Tabel </w:t>
      </w:r>
      <w:r w:rsidR="00FD2475">
        <w:fldChar w:fldCharType="begin"/>
      </w:r>
      <w:r w:rsidR="00FD2475">
        <w:instrText xml:space="preserve"> SEQ Tabel \* ARABIC </w:instrText>
      </w:r>
      <w:r w:rsidR="00FD2475">
        <w:fldChar w:fldCharType="separate"/>
      </w:r>
      <w:r w:rsidR="00053949">
        <w:rPr>
          <w:noProof/>
        </w:rPr>
        <w:t>8</w:t>
      </w:r>
      <w:r w:rsidR="00FD2475">
        <w:fldChar w:fldCharType="end"/>
      </w:r>
      <w:r w:rsidRPr="0093296C">
        <w:t>: 10-tertinggi kombinasi algoritma machine learning dan teknik resampling diurut berdasarkan recall-1</w:t>
      </w:r>
      <w:bookmarkEnd w:id="193"/>
    </w:p>
    <w:p w14:paraId="4D5FB516" w14:textId="384699EA" w:rsidR="0087060B" w:rsidRDefault="0087060B" w:rsidP="0087060B">
      <w:pPr>
        <w:ind w:firstLine="360"/>
      </w:pPr>
      <w:r>
        <w:t xml:space="preserve">Performa dari setiap kombinasi dapat dilihat pada </w:t>
      </w:r>
      <w:r>
        <w:fldChar w:fldCharType="begin"/>
      </w:r>
      <w:r>
        <w:instrText xml:space="preserve"> REF _Ref24313977 \h </w:instrText>
      </w:r>
      <w:r>
        <w:fldChar w:fldCharType="separate"/>
      </w:r>
      <w:r w:rsidR="00053949">
        <w:t xml:space="preserve">Lampiran </w:t>
      </w:r>
      <w:r w:rsidR="00053949">
        <w:rPr>
          <w:noProof/>
        </w:rPr>
        <w:t>4</w:t>
      </w:r>
      <w:r>
        <w:fldChar w:fldCharType="end"/>
      </w:r>
      <w:r>
        <w:t xml:space="preserve">, </w:t>
      </w:r>
      <w:r>
        <w:fldChar w:fldCharType="begin"/>
      </w:r>
      <w:r>
        <w:instrText xml:space="preserve"> REF _Ref24313978 \h </w:instrText>
      </w:r>
      <w:r>
        <w:fldChar w:fldCharType="separate"/>
      </w:r>
      <w:r w:rsidR="00053949">
        <w:t xml:space="preserve">Lampiran </w:t>
      </w:r>
      <w:r w:rsidR="00053949">
        <w:rPr>
          <w:noProof/>
        </w:rPr>
        <w:t>5</w:t>
      </w:r>
      <w:r>
        <w:fldChar w:fldCharType="end"/>
      </w:r>
      <w:r>
        <w:t xml:space="preserve"> dan </w:t>
      </w:r>
      <w:r>
        <w:fldChar w:fldCharType="begin"/>
      </w:r>
      <w:r>
        <w:instrText xml:space="preserve"> REF _Ref24313980 \h </w:instrText>
      </w:r>
      <w:r>
        <w:fldChar w:fldCharType="separate"/>
      </w:r>
      <w:r w:rsidR="00053949">
        <w:t xml:space="preserve">Lampiran </w:t>
      </w:r>
      <w:r w:rsidR="00053949">
        <w:rPr>
          <w:noProof/>
        </w:rPr>
        <w:t>6</w:t>
      </w:r>
      <w:r>
        <w:fldChar w:fldCharType="end"/>
      </w:r>
    </w:p>
    <w:p w14:paraId="1F44458A" w14:textId="192C6FB0" w:rsidR="0087060B" w:rsidRDefault="0087060B">
      <w:pPr>
        <w:spacing w:after="160" w:line="259" w:lineRule="auto"/>
      </w:pPr>
      <w:r>
        <w:br w:type="page"/>
      </w:r>
    </w:p>
    <w:p w14:paraId="3F50EBA4" w14:textId="77777777" w:rsidR="004175D2" w:rsidRDefault="004175D2" w:rsidP="004175D2">
      <w:pPr>
        <w:pStyle w:val="Heading2"/>
        <w:numPr>
          <w:ilvl w:val="1"/>
          <w:numId w:val="11"/>
        </w:numPr>
        <w:ind w:left="360"/>
        <w:jc w:val="both"/>
      </w:pPr>
      <w:bookmarkStart w:id="194" w:name="_Toc24116892"/>
      <w:bookmarkStart w:id="195" w:name="_Toc24341530"/>
      <w:r>
        <w:lastRenderedPageBreak/>
        <w:t>Analisis Hasil</w:t>
      </w:r>
      <w:bookmarkEnd w:id="194"/>
      <w:bookmarkEnd w:id="195"/>
    </w:p>
    <w:p w14:paraId="1E6CBC16" w14:textId="77777777" w:rsidR="004175D2" w:rsidRDefault="004175D2" w:rsidP="004175D2">
      <w:pPr>
        <w:ind w:firstLine="360"/>
        <w:jc w:val="both"/>
      </w:pPr>
      <w:r>
        <w:t xml:space="preserve">Borderline-SMOTE dan ADASYN memiliki </w:t>
      </w:r>
      <w:r w:rsidRPr="00E44737">
        <w:rPr>
          <w:i/>
          <w:iCs/>
        </w:rPr>
        <w:t>recall</w:t>
      </w:r>
      <w:r>
        <w:t xml:space="preserve"> tertinggi dalam memprediksi kelas minoritas, namun dengan mengorbankan akurasi. Hal ini disebabkan karena Borderline-SMOTE dan ADASYN membuat banyak data sintetik di sekitar kelas mayoritas, memberi batas yang jelas antara kelas minoritas dan mayoritas. Pada ketiga dataset, Borderline-SMOTE dan ADASYN secara konsisten memiliki </w:t>
      </w:r>
      <w:r w:rsidRPr="00E44737">
        <w:rPr>
          <w:i/>
          <w:iCs/>
        </w:rPr>
        <w:t>recall</w:t>
      </w:r>
      <w:r>
        <w:t xml:space="preserve"> tertinggi. </w:t>
      </w:r>
    </w:p>
    <w:p w14:paraId="4C7852BC" w14:textId="77777777" w:rsidR="004175D2" w:rsidRDefault="004175D2" w:rsidP="004175D2">
      <w:pPr>
        <w:ind w:firstLine="360"/>
        <w:jc w:val="both"/>
      </w:pPr>
      <w:r>
        <w:t xml:space="preserve">Tomek Links memiliki </w:t>
      </w:r>
      <w:r w:rsidRPr="00E44737">
        <w:rPr>
          <w:i/>
          <w:iCs/>
        </w:rPr>
        <w:t>recall</w:t>
      </w:r>
      <w:r>
        <w:t xml:space="preserve"> terendah dalam memprediksi kelas minoritas jika dibandingkan dengan teknik resampling yang lain. Hal ini disebabkan karena  Tomek Links tidak dapat menyeimbangkan jumlah kelas mayoritas dan minoritas. Secara praktis, teknik ini hanya merupakan teknik penghapusan outlier ketika teknik resampling lain telah dilakukan.</w:t>
      </w:r>
    </w:p>
    <w:p w14:paraId="3F0ADFB9" w14:textId="77777777" w:rsidR="004175D2" w:rsidRDefault="004175D2" w:rsidP="004175D2">
      <w:pPr>
        <w:ind w:firstLine="360"/>
        <w:jc w:val="both"/>
      </w:pPr>
      <w:r>
        <w:t xml:space="preserve">KNN memiliki </w:t>
      </w:r>
      <w:r w:rsidRPr="00A818E8">
        <w:rPr>
          <w:i/>
          <w:iCs/>
        </w:rPr>
        <w:t>recall</w:t>
      </w:r>
      <w:r>
        <w:t xml:space="preserve"> yang baik dikarenakan jumlah tetangga minoritas akan sangat dominan ketika class telah diseimbangkan dengan teknik resampling. Namun berdampak sangat buruk terhadap presisi dari kelas minoritas, menghasilkan banyak </w:t>
      </w:r>
      <w:r w:rsidRPr="00E37DC4">
        <w:rPr>
          <w:i/>
          <w:iCs/>
        </w:rPr>
        <w:t>false positive</w:t>
      </w:r>
      <w:r>
        <w:t>.</w:t>
      </w:r>
    </w:p>
    <w:p w14:paraId="1F35857D" w14:textId="77777777" w:rsidR="004175D2" w:rsidRDefault="004175D2" w:rsidP="004175D2">
      <w:pPr>
        <w:ind w:firstLine="284"/>
        <w:jc w:val="both"/>
      </w:pPr>
      <w:r>
        <w:t xml:space="preserve">Performa MLP dan SVM adalah yang terbaik pada algoritma klasifikasi </w:t>
      </w:r>
      <w:r w:rsidRPr="003C1923">
        <w:rPr>
          <w:i/>
          <w:iCs/>
        </w:rPr>
        <w:t>machine learning</w:t>
      </w:r>
      <w:r>
        <w:t xml:space="preserve">, namun dengan </w:t>
      </w:r>
      <w:r w:rsidRPr="005C2AA9">
        <w:rPr>
          <w:i/>
          <w:iCs/>
        </w:rPr>
        <w:t>running time</w:t>
      </w:r>
      <w:r>
        <w:t xml:space="preserve"> yang tertinggi pula. Kedua metode ini secara konsisten memiliki </w:t>
      </w:r>
      <w:r w:rsidRPr="00A818E8">
        <w:rPr>
          <w:i/>
          <w:iCs/>
        </w:rPr>
        <w:t>recall</w:t>
      </w:r>
      <w:r>
        <w:t xml:space="preserve"> terbaik pada ketiga dataset yang diberikan, menjadikannya pengklasifikasi yang ideal pada masalah ketidakseimangan data.</w:t>
      </w:r>
    </w:p>
    <w:p w14:paraId="634ED89C" w14:textId="77777777" w:rsidR="004175D2" w:rsidRPr="00F10AAE" w:rsidRDefault="004175D2" w:rsidP="004175D2">
      <w:pPr>
        <w:ind w:firstLine="284"/>
        <w:jc w:val="both"/>
      </w:pPr>
      <w:r>
        <w:t xml:space="preserve">Decision Tree adalah algoritma </w:t>
      </w:r>
      <w:r w:rsidRPr="003C1923">
        <w:rPr>
          <w:i/>
          <w:iCs/>
        </w:rPr>
        <w:t>machine learning</w:t>
      </w:r>
      <w:r>
        <w:t xml:space="preserve"> yang memiliki performa terburuk pada ketiga dataset ini, hal ini dikarenakan decision tree adalah algoritma klasifikasi yang lebih baik digunakan pada dataset dengan atribut kategorik, sedangkan ketiga dataset yang digunakan seluruhnya memiliki atribut kontinu.</w:t>
      </w:r>
    </w:p>
    <w:p w14:paraId="62D8CE75" w14:textId="77777777" w:rsidR="004175D2" w:rsidRDefault="004175D2" w:rsidP="004175D2">
      <w:pPr>
        <w:spacing w:after="160" w:line="259" w:lineRule="auto"/>
      </w:pPr>
      <w:r>
        <w:br w:type="page"/>
      </w:r>
    </w:p>
    <w:p w14:paraId="32754D06" w14:textId="77777777" w:rsidR="004175D2" w:rsidRDefault="004175D2" w:rsidP="004175D2">
      <w:pPr>
        <w:pStyle w:val="Heading1"/>
        <w:numPr>
          <w:ilvl w:val="0"/>
          <w:numId w:val="11"/>
        </w:numPr>
        <w:ind w:left="142" w:firstLine="142"/>
      </w:pPr>
      <w:r>
        <w:lastRenderedPageBreak/>
        <w:br/>
      </w:r>
      <w:bookmarkStart w:id="196" w:name="_Toc24116893"/>
      <w:bookmarkStart w:id="197" w:name="_Toc24341531"/>
      <w:r>
        <w:t>KESIMPULAN DAN SARAN</w:t>
      </w:r>
      <w:bookmarkEnd w:id="196"/>
      <w:bookmarkEnd w:id="197"/>
    </w:p>
    <w:p w14:paraId="5918B5F2" w14:textId="77777777" w:rsidR="004175D2" w:rsidRDefault="004175D2" w:rsidP="004175D2">
      <w:pPr>
        <w:pStyle w:val="Heading2"/>
        <w:numPr>
          <w:ilvl w:val="1"/>
          <w:numId w:val="11"/>
        </w:numPr>
        <w:ind w:left="360"/>
        <w:jc w:val="both"/>
      </w:pPr>
      <w:bookmarkStart w:id="198" w:name="_Toc24116894"/>
      <w:bookmarkStart w:id="199" w:name="_Toc24341532"/>
      <w:r w:rsidRPr="00EE2490">
        <w:t>Kesimpulan</w:t>
      </w:r>
      <w:bookmarkEnd w:id="198"/>
      <w:bookmarkEnd w:id="199"/>
    </w:p>
    <w:p w14:paraId="2408EBCB" w14:textId="77777777" w:rsidR="004175D2" w:rsidRDefault="004175D2" w:rsidP="004175D2">
      <w:pPr>
        <w:jc w:val="both"/>
      </w:pPr>
      <w:r>
        <w:t>Berdasarkan penelitian yang telah dilakukan, peneliti menarik beberapa kesimpulan sebagai berikut:</w:t>
      </w:r>
    </w:p>
    <w:p w14:paraId="054A8D49" w14:textId="77777777" w:rsidR="004175D2" w:rsidRDefault="004175D2" w:rsidP="004175D2">
      <w:pPr>
        <w:pStyle w:val="ListParagraph"/>
        <w:numPr>
          <w:ilvl w:val="0"/>
          <w:numId w:val="24"/>
        </w:numPr>
        <w:jc w:val="both"/>
      </w:pPr>
      <w:r>
        <w:t xml:space="preserve">ADASYN dan Borderline-SMOTE adalah teknik resampling terbaik untuk mengenali kelas minoritas, namun dengan menurunkan sedikit akurasi. SMOTE berada di bawah ADASYN dan Borderline-SMOTE pada </w:t>
      </w:r>
      <w:r w:rsidRPr="00A818E8">
        <w:rPr>
          <w:i/>
          <w:iCs/>
        </w:rPr>
        <w:t>recall-1</w:t>
      </w:r>
      <w:r>
        <w:t xml:space="preserve">, namun SMOTE jauh lebih unggul pada </w:t>
      </w:r>
      <w:r w:rsidRPr="00455B75">
        <w:rPr>
          <w:i/>
          <w:iCs/>
        </w:rPr>
        <w:t>precision-1</w:t>
      </w:r>
      <w:r>
        <w:t xml:space="preserve"> dan akurasi pada umumnya, yang menghasilkan nilai f1-1 yang lebih tinggi dari ADASYN dan Borderline-SMOTE. SMOTE juga lebih baik pada </w:t>
      </w:r>
      <w:r w:rsidRPr="00A818E8">
        <w:rPr>
          <w:i/>
          <w:iCs/>
        </w:rPr>
        <w:t>recall-0</w:t>
      </w:r>
      <w:r>
        <w:t xml:space="preserve">, yang ideal jika </w:t>
      </w:r>
      <w:r>
        <w:rPr>
          <w:i/>
          <w:iCs/>
        </w:rPr>
        <w:t>f</w:t>
      </w:r>
      <w:r w:rsidRPr="00405363">
        <w:rPr>
          <w:i/>
          <w:iCs/>
        </w:rPr>
        <w:t xml:space="preserve">alse </w:t>
      </w:r>
      <w:r>
        <w:rPr>
          <w:i/>
          <w:iCs/>
        </w:rPr>
        <w:t>p</w:t>
      </w:r>
      <w:r w:rsidRPr="00405363">
        <w:rPr>
          <w:i/>
          <w:iCs/>
        </w:rPr>
        <w:t>ositive</w:t>
      </w:r>
      <w:r>
        <w:t xml:space="preserve"> juga sangat tidak diinginkan pada suatu dataset.</w:t>
      </w:r>
    </w:p>
    <w:p w14:paraId="181AE863" w14:textId="77777777" w:rsidR="004175D2" w:rsidRDefault="004175D2" w:rsidP="004175D2">
      <w:pPr>
        <w:pStyle w:val="ListParagraph"/>
        <w:numPr>
          <w:ilvl w:val="0"/>
          <w:numId w:val="24"/>
        </w:numPr>
        <w:jc w:val="both"/>
      </w:pPr>
      <w:r>
        <w:t xml:space="preserve">KNN memiliki </w:t>
      </w:r>
      <w:r w:rsidRPr="00A818E8">
        <w:rPr>
          <w:i/>
          <w:iCs/>
        </w:rPr>
        <w:t>recall</w:t>
      </w:r>
      <w:r>
        <w:t xml:space="preserve"> terbaik dibanding seluruh pengklasifikasi lain ketika class telah diseimbangkan dengan teknik resampling, namun MLP dan SVM memiliki akurasi yang lebih tinggi dengan perbedaan </w:t>
      </w:r>
      <w:r w:rsidRPr="00A818E8">
        <w:rPr>
          <w:i/>
          <w:iCs/>
        </w:rPr>
        <w:t>recall</w:t>
      </w:r>
      <w:r>
        <w:t xml:space="preserve"> yang sangat tipis dari KNN (2%). MLP dan SVM juga memiliki </w:t>
      </w:r>
      <w:r w:rsidRPr="00455B75">
        <w:rPr>
          <w:i/>
          <w:iCs/>
        </w:rPr>
        <w:t>precision-1</w:t>
      </w:r>
      <w:r>
        <w:t xml:space="preserve"> yang jauh lebih tinggi dari KNN, menghasilkan nilai f1-1 yang lebih tinggi. Secara umum, MLP dan SVM memiliki performa yang lebih baik pada ketiga dataset yang diberikan.</w:t>
      </w:r>
    </w:p>
    <w:p w14:paraId="5B51E0A6" w14:textId="77777777" w:rsidR="004175D2" w:rsidRDefault="004175D2" w:rsidP="004175D2">
      <w:pPr>
        <w:pStyle w:val="ListParagraph"/>
        <w:numPr>
          <w:ilvl w:val="0"/>
          <w:numId w:val="24"/>
        </w:numPr>
        <w:jc w:val="both"/>
      </w:pPr>
      <w:r>
        <w:t xml:space="preserve">Kombinasi algoritma </w:t>
      </w:r>
      <w:r w:rsidRPr="003C1923">
        <w:rPr>
          <w:i/>
          <w:iCs/>
        </w:rPr>
        <w:t>machine learning</w:t>
      </w:r>
      <w:r>
        <w:t xml:space="preserve"> dan teknik resampling yang terbaik adalah adasyn_mlp untuk </w:t>
      </w:r>
      <w:r w:rsidRPr="00A818E8">
        <w:rPr>
          <w:i/>
          <w:iCs/>
        </w:rPr>
        <w:t>recall</w:t>
      </w:r>
      <w:r>
        <w:t xml:space="preserve"> tertinggi, smote_knn untuk nilai f1 tertinggi (keseimbangan antara </w:t>
      </w:r>
      <w:r w:rsidRPr="00A818E8">
        <w:rPr>
          <w:i/>
          <w:iCs/>
        </w:rPr>
        <w:t>recall</w:t>
      </w:r>
      <w:r>
        <w:t xml:space="preserve"> dan </w:t>
      </w:r>
      <w:r w:rsidRPr="00455B75">
        <w:rPr>
          <w:i/>
          <w:iCs/>
        </w:rPr>
        <w:t>precision</w:t>
      </w:r>
      <w:r>
        <w:t>), dan tl_mlp untuk akurasi pada umumnya.</w:t>
      </w:r>
    </w:p>
    <w:p w14:paraId="6F243378" w14:textId="77777777" w:rsidR="004175D2" w:rsidRPr="00726AEA" w:rsidRDefault="004175D2" w:rsidP="004175D2">
      <w:pPr>
        <w:pStyle w:val="ListParagraph"/>
        <w:numPr>
          <w:ilvl w:val="0"/>
          <w:numId w:val="24"/>
        </w:numPr>
        <w:jc w:val="both"/>
      </w:pPr>
      <w:r>
        <w:t xml:space="preserve">Dataset dengan class yang tingkat ketidakseimbangannya sangat tinggi, seperti Credit Card Fraud Dataset, lebih mudah untuk diproses jika dataset dikelompokkan seperti pada bagian </w:t>
      </w:r>
      <w:r w:rsidRPr="0098480C">
        <w:rPr>
          <w:b/>
          <w:bCs/>
        </w:rPr>
        <w:t>4.1.3.3 Dataset Rebalancing</w:t>
      </w:r>
      <w:r>
        <w:t xml:space="preserve">. Pendekatan ini menunjukkan jauhnya perbedaan pada </w:t>
      </w:r>
      <w:r w:rsidRPr="00A818E8">
        <w:rPr>
          <w:i/>
          <w:iCs/>
        </w:rPr>
        <w:t>recall-1</w:t>
      </w:r>
      <w:r>
        <w:t xml:space="preserve"> jika dibandingkan data diolah langsung sebelum dikelompokkan.</w:t>
      </w:r>
    </w:p>
    <w:p w14:paraId="5AD76366" w14:textId="77777777" w:rsidR="004175D2" w:rsidRDefault="004175D2" w:rsidP="004175D2">
      <w:pPr>
        <w:pStyle w:val="Heading2"/>
        <w:numPr>
          <w:ilvl w:val="1"/>
          <w:numId w:val="11"/>
        </w:numPr>
        <w:ind w:left="360"/>
        <w:jc w:val="both"/>
      </w:pPr>
      <w:bookmarkStart w:id="200" w:name="_Toc24116895"/>
      <w:bookmarkStart w:id="201" w:name="_Toc24341533"/>
      <w:r w:rsidRPr="00EE2490">
        <w:lastRenderedPageBreak/>
        <w:t>Saran</w:t>
      </w:r>
      <w:bookmarkEnd w:id="200"/>
      <w:bookmarkEnd w:id="201"/>
    </w:p>
    <w:p w14:paraId="140D33F9" w14:textId="0E733C15" w:rsidR="004175D2" w:rsidRPr="007D231F" w:rsidRDefault="004175D2" w:rsidP="004175D2">
      <w:pPr>
        <w:ind w:firstLine="360"/>
        <w:jc w:val="both"/>
      </w:pPr>
      <w:r>
        <w:t xml:space="preserve">Penelitian ini hanya membahas tentang ketidakseimbangan </w:t>
      </w:r>
      <w:r w:rsidR="00C9644A">
        <w:t>kelas</w:t>
      </w:r>
      <w:r>
        <w:t xml:space="preserve"> biner, untuk ketidakseimbangan </w:t>
      </w:r>
      <w:r w:rsidRPr="00D65B21">
        <w:rPr>
          <w:i/>
          <w:iCs/>
        </w:rPr>
        <w:t>multiclass</w:t>
      </w:r>
      <w:r>
        <w:t xml:space="preserve">, di mana </w:t>
      </w:r>
      <w:r w:rsidR="00D65B21">
        <w:t>kelas</w:t>
      </w:r>
      <w:r>
        <w:t xml:space="preserve"> lebih dari dua, tidak dibahas pada penelitian ini. Teknik undersampling seperti SBC dan NearMiss juga tidak dibahas pada penelitian ini. Maka saran untuk penelitian selanjutnya adalah membahas mengenai ketidakseimbangan </w:t>
      </w:r>
      <w:r w:rsidR="00D65B21">
        <w:t>kelas</w:t>
      </w:r>
      <w:r>
        <w:t xml:space="preserve"> di mana </w:t>
      </w:r>
      <w:r w:rsidR="00D65B21">
        <w:t>kelas</w:t>
      </w:r>
      <w:r>
        <w:t>nya lebih dari dua (</w:t>
      </w:r>
      <w:r w:rsidRPr="00D65B21">
        <w:rPr>
          <w:i/>
          <w:iCs/>
        </w:rPr>
        <w:t>multiclass</w:t>
      </w:r>
      <w:r>
        <w:t xml:space="preserve">), dan menggunakan teknik-teknik resampling atau algoritma </w:t>
      </w:r>
      <w:r w:rsidRPr="00F95042">
        <w:rPr>
          <w:i/>
          <w:iCs/>
        </w:rPr>
        <w:t>machine learning</w:t>
      </w:r>
      <w:r>
        <w:t xml:space="preserve"> yang belum dibahas pada penelitian ini.</w:t>
      </w:r>
    </w:p>
    <w:p w14:paraId="598F8ADB" w14:textId="77777777" w:rsidR="004175D2" w:rsidRDefault="004175D2" w:rsidP="004175D2">
      <w:pPr>
        <w:jc w:val="both"/>
        <w:rPr>
          <w:rFonts w:eastAsiaTheme="majorEastAsia" w:cstheme="majorBidi"/>
          <w:b/>
          <w:szCs w:val="26"/>
        </w:rPr>
      </w:pPr>
      <w:r>
        <w:br w:type="page"/>
      </w:r>
    </w:p>
    <w:bookmarkStart w:id="202" w:name="_Toc24341534" w:displacedByCustomXml="next"/>
    <w:bookmarkStart w:id="203" w:name="_Toc24116896" w:displacedByCustomXml="next"/>
    <w:sdt>
      <w:sdtPr>
        <w:rPr>
          <w:rFonts w:eastAsiaTheme="minorHAnsi" w:cstheme="minorBidi"/>
          <w:b w:val="0"/>
          <w:spacing w:val="0"/>
          <w:kern w:val="0"/>
          <w:sz w:val="24"/>
          <w:szCs w:val="22"/>
        </w:rPr>
        <w:id w:val="735823735"/>
        <w:docPartObj>
          <w:docPartGallery w:val="Bibliographies"/>
          <w:docPartUnique/>
        </w:docPartObj>
      </w:sdtPr>
      <w:sdtContent>
        <w:p w14:paraId="72CEE49F" w14:textId="77777777" w:rsidR="004175D2" w:rsidRDefault="004175D2" w:rsidP="004175D2">
          <w:pPr>
            <w:pStyle w:val="Title"/>
          </w:pPr>
          <w:r>
            <w:t>Daftar Pustaka</w:t>
          </w:r>
          <w:bookmarkEnd w:id="203"/>
          <w:bookmarkEnd w:id="202"/>
        </w:p>
        <w:sdt>
          <w:sdtPr>
            <w:id w:val="111145805"/>
            <w:bibliography/>
          </w:sdtPr>
          <w:sdtContent>
            <w:p w14:paraId="378C95DF" w14:textId="77777777" w:rsidR="00231BF9" w:rsidRDefault="004175D2" w:rsidP="00231BF9">
              <w:pPr>
                <w:pStyle w:val="Bibliography"/>
                <w:ind w:left="720" w:hanging="720"/>
                <w:rPr>
                  <w:noProof/>
                  <w:szCs w:val="24"/>
                </w:rPr>
              </w:pPr>
              <w:r>
                <w:fldChar w:fldCharType="begin"/>
              </w:r>
              <w:r>
                <w:instrText xml:space="preserve"> BIBLIOGRAPHY </w:instrText>
              </w:r>
              <w:r>
                <w:fldChar w:fldCharType="separate"/>
              </w:r>
              <w:r w:rsidR="00231BF9">
                <w:rPr>
                  <w:noProof/>
                </w:rPr>
                <w:t xml:space="preserve">Ahmed, N. K., Atiya, A. F., Gayar, N. E., &amp; El-Shishiny, H. (2010). An Empirical Comparison of Machine Learning Models for Time Series Forecasting. </w:t>
              </w:r>
              <w:r w:rsidR="00231BF9">
                <w:rPr>
                  <w:i/>
                  <w:iCs/>
                  <w:noProof/>
                </w:rPr>
                <w:t>Econometric Reviews, 29</w:t>
              </w:r>
              <w:r w:rsidR="00231BF9">
                <w:rPr>
                  <w:noProof/>
                </w:rPr>
                <w:t>(5-6), 594-621.</w:t>
              </w:r>
            </w:p>
            <w:p w14:paraId="275E5F7C" w14:textId="77777777" w:rsidR="00231BF9" w:rsidRDefault="00231BF9" w:rsidP="00231BF9">
              <w:pPr>
                <w:pStyle w:val="Bibliography"/>
                <w:ind w:left="720" w:hanging="720"/>
                <w:rPr>
                  <w:noProof/>
                </w:rPr>
              </w:pPr>
              <w:r>
                <w:rPr>
                  <w:noProof/>
                </w:rPr>
                <w:t xml:space="preserve">Amin, A., Anwar, S., Adnan, A., Nawaz, M., Howard, N., Qadir, J., &amp; Hawalah, A. (2016). Comparing Oversampling Techniques to Handle the Class Imbalance Problem: A Customer Churn Prediction Case Study. </w:t>
              </w:r>
              <w:r>
                <w:rPr>
                  <w:i/>
                  <w:iCs/>
                  <w:noProof/>
                </w:rPr>
                <w:t>IEEE Access, 4</w:t>
              </w:r>
              <w:r>
                <w:rPr>
                  <w:noProof/>
                </w:rPr>
                <w:t>, 7940-7957.</w:t>
              </w:r>
            </w:p>
            <w:p w14:paraId="6A81D8DC" w14:textId="77777777" w:rsidR="00231BF9" w:rsidRDefault="00231BF9" w:rsidP="00231BF9">
              <w:pPr>
                <w:pStyle w:val="Bibliography"/>
                <w:ind w:left="720" w:hanging="720"/>
                <w:rPr>
                  <w:noProof/>
                </w:rPr>
              </w:pPr>
              <w:r>
                <w:rPr>
                  <w:noProof/>
                </w:rPr>
                <w:t xml:space="preserve">Anand, A., Pugalenthi, G., Fogel, G. B., &amp; Suganthan, P. N. (2010). An approach for classification of highly imbalanced data using weighting and undersampling. </w:t>
              </w:r>
              <w:r>
                <w:rPr>
                  <w:i/>
                  <w:iCs/>
                  <w:noProof/>
                </w:rPr>
                <w:t>Amino acids, 39</w:t>
              </w:r>
              <w:r>
                <w:rPr>
                  <w:noProof/>
                </w:rPr>
                <w:t>(5), 1385-1391.</w:t>
              </w:r>
            </w:p>
            <w:p w14:paraId="12694E56" w14:textId="77777777" w:rsidR="00231BF9" w:rsidRDefault="00231BF9" w:rsidP="00231BF9">
              <w:pPr>
                <w:pStyle w:val="Bibliography"/>
                <w:ind w:left="720" w:hanging="720"/>
                <w:rPr>
                  <w:noProof/>
                </w:rPr>
              </w:pPr>
              <w:r>
                <w:rPr>
                  <w:noProof/>
                </w:rPr>
                <w:t>Andrew, N. (2000). CS229 Lecture Notes.</w:t>
              </w:r>
            </w:p>
            <w:p w14:paraId="6CEEE79F" w14:textId="77777777" w:rsidR="00231BF9" w:rsidRDefault="00231BF9" w:rsidP="00231BF9">
              <w:pPr>
                <w:pStyle w:val="Bibliography"/>
                <w:ind w:left="720" w:hanging="720"/>
                <w:rPr>
                  <w:noProof/>
                </w:rPr>
              </w:pPr>
              <w:r>
                <w:rPr>
                  <w:noProof/>
                </w:rPr>
                <w:t xml:space="preserve">Baars, H., &amp; Kemper, H. G. (2008). Management support with structured and unstructured data—an integrated business intelligence framework. </w:t>
              </w:r>
              <w:r>
                <w:rPr>
                  <w:i/>
                  <w:iCs/>
                  <w:noProof/>
                </w:rPr>
                <w:t>Information Systems Management, 25</w:t>
              </w:r>
              <w:r>
                <w:rPr>
                  <w:noProof/>
                </w:rPr>
                <w:t>(2), 132-148.</w:t>
              </w:r>
            </w:p>
            <w:p w14:paraId="2438A950" w14:textId="77777777" w:rsidR="00231BF9" w:rsidRDefault="00231BF9" w:rsidP="00231BF9">
              <w:pPr>
                <w:pStyle w:val="Bibliography"/>
                <w:ind w:left="720" w:hanging="720"/>
                <w:rPr>
                  <w:noProof/>
                </w:rPr>
              </w:pPr>
              <w:r>
                <w:rPr>
                  <w:noProof/>
                </w:rPr>
                <w:t xml:space="preserve">Batista, G. E., Prati, R. C., &amp; Monard, M. C. (2004). A Study of the Behavior of Several Methods for Balancing Machine Learning Training Data. </w:t>
              </w:r>
              <w:r>
                <w:rPr>
                  <w:i/>
                  <w:iCs/>
                  <w:noProof/>
                </w:rPr>
                <w:t>ACM SIGKDD explorations newsletter, 6</w:t>
              </w:r>
              <w:r>
                <w:rPr>
                  <w:noProof/>
                </w:rPr>
                <w:t>(1), 20-29.</w:t>
              </w:r>
            </w:p>
            <w:p w14:paraId="2CC420EE" w14:textId="77777777" w:rsidR="00231BF9" w:rsidRDefault="00231BF9" w:rsidP="00231BF9">
              <w:pPr>
                <w:pStyle w:val="Bibliography"/>
                <w:ind w:left="720" w:hanging="720"/>
                <w:rPr>
                  <w:noProof/>
                </w:rPr>
              </w:pPr>
              <w:r>
                <w:rPr>
                  <w:noProof/>
                </w:rPr>
                <w:t xml:space="preserve">Beal, V. (2019). </w:t>
              </w:r>
              <w:r>
                <w:rPr>
                  <w:i/>
                  <w:iCs/>
                  <w:noProof/>
                </w:rPr>
                <w:t>Unstructured Data.</w:t>
              </w:r>
              <w:r>
                <w:rPr>
                  <w:noProof/>
                </w:rPr>
                <w:t xml:space="preserve"> Retrieved 6 20, 2019, from https://www.webopedia.com/TERM/U/unstructured_data.html</w:t>
              </w:r>
            </w:p>
            <w:p w14:paraId="7B300D25" w14:textId="77777777" w:rsidR="00231BF9" w:rsidRDefault="00231BF9" w:rsidP="00231BF9">
              <w:pPr>
                <w:pStyle w:val="Bibliography"/>
                <w:ind w:left="720" w:hanging="720"/>
                <w:rPr>
                  <w:noProof/>
                </w:rPr>
              </w:pPr>
              <w:r>
                <w:rPr>
                  <w:noProof/>
                </w:rPr>
                <w:t xml:space="preserve">Berman, F., Rutenbar, R., Hailpern, B., Christensen, H., Davidson, S., Estrin, D., . . . Szalay, A. S. (2018). Realizing the Potential of Data Science. </w:t>
              </w:r>
              <w:r>
                <w:rPr>
                  <w:i/>
                  <w:iCs/>
                  <w:noProof/>
                </w:rPr>
                <w:t>Communications Of The Acm, 61</w:t>
              </w:r>
              <w:r>
                <w:rPr>
                  <w:noProof/>
                </w:rPr>
                <w:t>(4), 67-72.</w:t>
              </w:r>
            </w:p>
            <w:p w14:paraId="7D75379A" w14:textId="77777777" w:rsidR="00231BF9" w:rsidRDefault="00231BF9" w:rsidP="00231BF9">
              <w:pPr>
                <w:pStyle w:val="Bibliography"/>
                <w:ind w:left="720" w:hanging="720"/>
                <w:rPr>
                  <w:noProof/>
                </w:rPr>
              </w:pPr>
              <w:r>
                <w:rPr>
                  <w:noProof/>
                </w:rPr>
                <w:t xml:space="preserve">Bishop, C. M. (1995). </w:t>
              </w:r>
              <w:r>
                <w:rPr>
                  <w:i/>
                  <w:iCs/>
                  <w:noProof/>
                </w:rPr>
                <w:t>Neural Networks for Pattern Recognition.</w:t>
              </w:r>
              <w:r>
                <w:rPr>
                  <w:noProof/>
                </w:rPr>
                <w:t xml:space="preserve"> Oxford university press.</w:t>
              </w:r>
            </w:p>
            <w:p w14:paraId="14E31632" w14:textId="77777777" w:rsidR="00231BF9" w:rsidRDefault="00231BF9" w:rsidP="00231BF9">
              <w:pPr>
                <w:pStyle w:val="Bibliography"/>
                <w:ind w:left="720" w:hanging="720"/>
                <w:rPr>
                  <w:noProof/>
                </w:rPr>
              </w:pPr>
              <w:r>
                <w:rPr>
                  <w:noProof/>
                </w:rPr>
                <w:t xml:space="preserve">Bishop, C. M. (2006). </w:t>
              </w:r>
              <w:r>
                <w:rPr>
                  <w:i/>
                  <w:iCs/>
                  <w:noProof/>
                </w:rPr>
                <w:t>Pattern Recognition and Machine Learning.</w:t>
              </w:r>
              <w:r>
                <w:rPr>
                  <w:noProof/>
                </w:rPr>
                <w:t xml:space="preserve"> Springer.</w:t>
              </w:r>
            </w:p>
            <w:p w14:paraId="66D72A65" w14:textId="77777777" w:rsidR="00231BF9" w:rsidRDefault="00231BF9" w:rsidP="00231BF9">
              <w:pPr>
                <w:pStyle w:val="Bibliography"/>
                <w:ind w:left="720" w:hanging="720"/>
                <w:rPr>
                  <w:noProof/>
                </w:rPr>
              </w:pPr>
              <w:r>
                <w:rPr>
                  <w:noProof/>
                </w:rPr>
                <w:lastRenderedPageBreak/>
                <w:t xml:space="preserve">Burnaev, E., Erofeev, P., &amp; Papanov, A. (2015). Influence of Resampling on Accuracy of Imbalanced Classification. </w:t>
              </w:r>
              <w:r>
                <w:rPr>
                  <w:i/>
                  <w:iCs/>
                  <w:noProof/>
                </w:rPr>
                <w:t>In Eighth International Conference on Machine Vision (ICMV 2015), 9875</w:t>
              </w:r>
              <w:r>
                <w:rPr>
                  <w:noProof/>
                </w:rPr>
                <w:t>, 987521.</w:t>
              </w:r>
            </w:p>
            <w:p w14:paraId="6782414D" w14:textId="77777777" w:rsidR="00231BF9" w:rsidRDefault="00231BF9" w:rsidP="00231BF9">
              <w:pPr>
                <w:pStyle w:val="Bibliography"/>
                <w:ind w:left="720" w:hanging="720"/>
                <w:rPr>
                  <w:noProof/>
                </w:rPr>
              </w:pPr>
              <w:r>
                <w:rPr>
                  <w:noProof/>
                </w:rPr>
                <w:t xml:space="preserve">Chawla, N. V., Bowyer, K. W., Hall, L. O., &amp; Kegelmeyer, W. P. (2002). SMOTE: Synthetic Minority Over-sampling Technique. </w:t>
              </w:r>
              <w:r>
                <w:rPr>
                  <w:i/>
                  <w:iCs/>
                  <w:noProof/>
                </w:rPr>
                <w:t>Journal of artificial intelligence research, 16</w:t>
              </w:r>
              <w:r>
                <w:rPr>
                  <w:noProof/>
                </w:rPr>
                <w:t>, 321-357.</w:t>
              </w:r>
            </w:p>
            <w:p w14:paraId="0B10144C" w14:textId="77777777" w:rsidR="00231BF9" w:rsidRDefault="00231BF9" w:rsidP="00231BF9">
              <w:pPr>
                <w:pStyle w:val="Bibliography"/>
                <w:ind w:left="720" w:hanging="720"/>
                <w:rPr>
                  <w:noProof/>
                </w:rPr>
              </w:pPr>
              <w:r>
                <w:rPr>
                  <w:noProof/>
                </w:rPr>
                <w:t xml:space="preserve">Chen, M., Mao, S., &amp; &amp; Liu, Y. (2014). Big Data: A survey. </w:t>
              </w:r>
              <w:r>
                <w:rPr>
                  <w:i/>
                  <w:iCs/>
                  <w:noProof/>
                </w:rPr>
                <w:t>Mobile networks and applications, 19</w:t>
              </w:r>
              <w:r>
                <w:rPr>
                  <w:noProof/>
                </w:rPr>
                <w:t>(2), 171-209.</w:t>
              </w:r>
            </w:p>
            <w:p w14:paraId="02E75B9D" w14:textId="77777777" w:rsidR="00231BF9" w:rsidRDefault="00231BF9" w:rsidP="00231BF9">
              <w:pPr>
                <w:pStyle w:val="Bibliography"/>
                <w:ind w:left="720" w:hanging="720"/>
                <w:rPr>
                  <w:noProof/>
                </w:rPr>
              </w:pPr>
              <w:r>
                <w:rPr>
                  <w:noProof/>
                </w:rPr>
                <w:t xml:space="preserve">Dai, Q.-y., Zhang, C.-p., &amp; Wu, H. (2016). Research of Decision Tree Classification Algorithm in Data Mining. </w:t>
              </w:r>
              <w:r>
                <w:rPr>
                  <w:i/>
                  <w:iCs/>
                  <w:noProof/>
                </w:rPr>
                <w:t>International Journal of Database Theory and Application, 9</w:t>
              </w:r>
              <w:r>
                <w:rPr>
                  <w:noProof/>
                </w:rPr>
                <w:t>(5), 1-8.</w:t>
              </w:r>
            </w:p>
            <w:p w14:paraId="00B24BC3" w14:textId="77777777" w:rsidR="00231BF9" w:rsidRDefault="00231BF9" w:rsidP="00231BF9">
              <w:pPr>
                <w:pStyle w:val="Bibliography"/>
                <w:ind w:left="720" w:hanging="720"/>
                <w:rPr>
                  <w:noProof/>
                </w:rPr>
              </w:pPr>
              <w:r>
                <w:rPr>
                  <w:noProof/>
                </w:rPr>
                <w:t xml:space="preserve">Desjardins, J. (2019, April 17). </w:t>
              </w:r>
              <w:r>
                <w:rPr>
                  <w:i/>
                  <w:iCs/>
                  <w:noProof/>
                </w:rPr>
                <w:t>How much data is generated each day?</w:t>
              </w:r>
              <w:r>
                <w:rPr>
                  <w:noProof/>
                </w:rPr>
                <w:t xml:space="preserve"> World Economic Forum. Retrieved June 14, 2019, from https://www.weforum.org/agenda/2019/04/how-much-data-is-generated-each-day-cf4bddf29f/</w:t>
              </w:r>
            </w:p>
            <w:p w14:paraId="53113462" w14:textId="77777777" w:rsidR="00231BF9" w:rsidRDefault="00231BF9" w:rsidP="00231BF9">
              <w:pPr>
                <w:pStyle w:val="Bibliography"/>
                <w:ind w:left="720" w:hanging="720"/>
                <w:rPr>
                  <w:noProof/>
                </w:rPr>
              </w:pPr>
              <w:r>
                <w:rPr>
                  <w:noProof/>
                </w:rPr>
                <w:t xml:space="preserve">Dhar, V. (2012). Data Science and Prediction. </w:t>
              </w:r>
              <w:r>
                <w:rPr>
                  <w:i/>
                  <w:iCs/>
                  <w:noProof/>
                </w:rPr>
                <w:t>Communications of the ACM, 56</w:t>
              </w:r>
              <w:r>
                <w:rPr>
                  <w:noProof/>
                </w:rPr>
                <w:t>(12), 64-73.</w:t>
              </w:r>
            </w:p>
            <w:p w14:paraId="56137B72" w14:textId="77777777" w:rsidR="00231BF9" w:rsidRDefault="00231BF9" w:rsidP="00231BF9">
              <w:pPr>
                <w:pStyle w:val="Bibliography"/>
                <w:ind w:left="720" w:hanging="720"/>
                <w:rPr>
                  <w:noProof/>
                </w:rPr>
              </w:pPr>
              <w:r>
                <w:rPr>
                  <w:noProof/>
                </w:rPr>
                <w:t xml:space="preserve">Diri, B., &amp; Albayrak, S. (2008). Visualization and analysis of classifiers performance in multi-class medical data. </w:t>
              </w:r>
              <w:r>
                <w:rPr>
                  <w:i/>
                  <w:iCs/>
                  <w:noProof/>
                </w:rPr>
                <w:t>Expert Systems with Applications, 34</w:t>
              </w:r>
              <w:r>
                <w:rPr>
                  <w:noProof/>
                </w:rPr>
                <w:t>(1), 628-634.</w:t>
              </w:r>
            </w:p>
            <w:p w14:paraId="4473A812" w14:textId="77777777" w:rsidR="00231BF9" w:rsidRDefault="00231BF9" w:rsidP="00231BF9">
              <w:pPr>
                <w:pStyle w:val="Bibliography"/>
                <w:ind w:left="720" w:hanging="720"/>
                <w:rPr>
                  <w:noProof/>
                </w:rPr>
              </w:pPr>
              <w:r>
                <w:rPr>
                  <w:noProof/>
                </w:rPr>
                <w:t>Domingos, P. (2011). A Few Useful Things to Know about Machine Learning. 78-87.</w:t>
              </w:r>
            </w:p>
            <w:p w14:paraId="24038458" w14:textId="77777777" w:rsidR="00231BF9" w:rsidRDefault="00231BF9" w:rsidP="00231BF9">
              <w:pPr>
                <w:pStyle w:val="Bibliography"/>
                <w:ind w:left="720" w:hanging="720"/>
                <w:rPr>
                  <w:noProof/>
                </w:rPr>
              </w:pPr>
              <w:r>
                <w:rPr>
                  <w:noProof/>
                </w:rPr>
                <w:t xml:space="preserve">Elgendy, N., &amp; Elragal, A. (2014). Big data analytics: a literature review paper. </w:t>
              </w:r>
              <w:r>
                <w:rPr>
                  <w:i/>
                  <w:iCs/>
                  <w:noProof/>
                </w:rPr>
                <w:t>Industrial Conference on Data Mining</w:t>
              </w:r>
              <w:r>
                <w:rPr>
                  <w:noProof/>
                </w:rPr>
                <w:t>, 214-227.</w:t>
              </w:r>
            </w:p>
            <w:p w14:paraId="35F8FA96" w14:textId="77777777" w:rsidR="00231BF9" w:rsidRDefault="00231BF9" w:rsidP="00231BF9">
              <w:pPr>
                <w:pStyle w:val="Bibliography"/>
                <w:ind w:left="720" w:hanging="720"/>
                <w:rPr>
                  <w:noProof/>
                </w:rPr>
              </w:pPr>
              <w:r>
                <w:rPr>
                  <w:noProof/>
                </w:rPr>
                <w:t xml:space="preserve">Ethem, A. (2009). </w:t>
              </w:r>
              <w:r>
                <w:rPr>
                  <w:i/>
                  <w:iCs/>
                  <w:noProof/>
                </w:rPr>
                <w:t>Introduction to Machine Learning.</w:t>
              </w:r>
              <w:r>
                <w:rPr>
                  <w:noProof/>
                </w:rPr>
                <w:t xml:space="preserve"> MIT press.</w:t>
              </w:r>
            </w:p>
            <w:p w14:paraId="2BB2256F" w14:textId="77777777" w:rsidR="00231BF9" w:rsidRDefault="00231BF9" w:rsidP="00231BF9">
              <w:pPr>
                <w:pStyle w:val="Bibliography"/>
                <w:ind w:left="720" w:hanging="720"/>
                <w:rPr>
                  <w:noProof/>
                </w:rPr>
              </w:pPr>
              <w:r>
                <w:rPr>
                  <w:noProof/>
                </w:rPr>
                <w:t xml:space="preserve">Galar, M., Fernandez, A., Barrenechea, E., Bustince, H., &amp; Herrera, F. (2011). A review on ensembles for the class imbalance problem: bagging-, boosting-, </w:t>
              </w:r>
              <w:r>
                <w:rPr>
                  <w:noProof/>
                </w:rPr>
                <w:lastRenderedPageBreak/>
                <w:t xml:space="preserve">and hybrid-based approaches. </w:t>
              </w:r>
              <w:r>
                <w:rPr>
                  <w:i/>
                  <w:iCs/>
                  <w:noProof/>
                </w:rPr>
                <w:t>IEEE Transactions on Systems, Man, and Cybernetics, Part C (Applications and Reviews), 42</w:t>
              </w:r>
              <w:r>
                <w:rPr>
                  <w:noProof/>
                </w:rPr>
                <w:t>(4), 463-484.</w:t>
              </w:r>
            </w:p>
            <w:p w14:paraId="6C52DE1A" w14:textId="77777777" w:rsidR="00231BF9" w:rsidRDefault="00231BF9" w:rsidP="00231BF9">
              <w:pPr>
                <w:pStyle w:val="Bibliography"/>
                <w:ind w:left="720" w:hanging="720"/>
                <w:rPr>
                  <w:noProof/>
                </w:rPr>
              </w:pPr>
              <w:r>
                <w:rPr>
                  <w:noProof/>
                </w:rPr>
                <w:t xml:space="preserve">Guenther, N., &amp; Schonlau, M. (2016). Support vector machines. </w:t>
              </w:r>
              <w:r>
                <w:rPr>
                  <w:i/>
                  <w:iCs/>
                  <w:noProof/>
                </w:rPr>
                <w:t>The Stata Journal, 16</w:t>
              </w:r>
              <w:r>
                <w:rPr>
                  <w:noProof/>
                </w:rPr>
                <w:t>(4), 917-937.</w:t>
              </w:r>
            </w:p>
            <w:p w14:paraId="421F6FED" w14:textId="77777777" w:rsidR="00231BF9" w:rsidRDefault="00231BF9" w:rsidP="00231BF9">
              <w:pPr>
                <w:pStyle w:val="Bibliography"/>
                <w:ind w:left="720" w:hanging="720"/>
                <w:rPr>
                  <w:noProof/>
                </w:rPr>
              </w:pPr>
              <w:r>
                <w:rPr>
                  <w:noProof/>
                </w:rPr>
                <w:t xml:space="preserve">Han, H., Wang, W. Y., &amp; Mao, B. H. (2005, August). Borderline-SMOTE: A New Over-Sampling Method in Imbalanced Data Sets Learning. </w:t>
              </w:r>
              <w:r>
                <w:rPr>
                  <w:i/>
                  <w:iCs/>
                  <w:noProof/>
                </w:rPr>
                <w:t>International conference on intelligent computing</w:t>
              </w:r>
              <w:r>
                <w:rPr>
                  <w:noProof/>
                </w:rPr>
                <w:t>, 878-887.</w:t>
              </w:r>
            </w:p>
            <w:p w14:paraId="4B15A0E7" w14:textId="77777777" w:rsidR="00231BF9" w:rsidRDefault="00231BF9" w:rsidP="00231BF9">
              <w:pPr>
                <w:pStyle w:val="Bibliography"/>
                <w:ind w:left="720" w:hanging="720"/>
                <w:rPr>
                  <w:noProof/>
                </w:rPr>
              </w:pPr>
              <w:r>
                <w:rPr>
                  <w:noProof/>
                </w:rPr>
                <w:t xml:space="preserve">Haykin, S. (1994). </w:t>
              </w:r>
              <w:r>
                <w:rPr>
                  <w:i/>
                  <w:iCs/>
                  <w:noProof/>
                </w:rPr>
                <w:t>Neural Networks: A Comprehensive Foundation.</w:t>
              </w:r>
              <w:r>
                <w:rPr>
                  <w:noProof/>
                </w:rPr>
                <w:t xml:space="preserve"> Prentice Hall PTR.</w:t>
              </w:r>
            </w:p>
            <w:p w14:paraId="17CA948A" w14:textId="77777777" w:rsidR="00231BF9" w:rsidRDefault="00231BF9" w:rsidP="00231BF9">
              <w:pPr>
                <w:pStyle w:val="Bibliography"/>
                <w:ind w:left="720" w:hanging="720"/>
                <w:rPr>
                  <w:noProof/>
                </w:rPr>
              </w:pPr>
              <w:r>
                <w:rPr>
                  <w:noProof/>
                </w:rPr>
                <w:t xml:space="preserve">He, H., &amp; Garcia, E. A. (2008). Learning from Imbalanced Data. </w:t>
              </w:r>
              <w:r>
                <w:rPr>
                  <w:i/>
                  <w:iCs/>
                  <w:noProof/>
                </w:rPr>
                <w:t>IEEE Transactions on Knowledge &amp; Data Engineering</w:t>
              </w:r>
              <w:r>
                <w:rPr>
                  <w:noProof/>
                </w:rPr>
                <w:t>(9), 1263-1284.</w:t>
              </w:r>
            </w:p>
            <w:p w14:paraId="51B124B5" w14:textId="77777777" w:rsidR="00231BF9" w:rsidRDefault="00231BF9" w:rsidP="00231BF9">
              <w:pPr>
                <w:pStyle w:val="Bibliography"/>
                <w:ind w:left="720" w:hanging="720"/>
                <w:rPr>
                  <w:noProof/>
                </w:rPr>
              </w:pPr>
              <w:r>
                <w:rPr>
                  <w:noProof/>
                </w:rPr>
                <w:t xml:space="preserve">He, H., Bai, Y., Garcia, E. A., &amp; Li, S. (2008, June). ADASYN: Adaptive synthetic sampling approach for imbalanced learning. </w:t>
              </w:r>
              <w:r>
                <w:rPr>
                  <w:i/>
                  <w:iCs/>
                  <w:noProof/>
                </w:rPr>
                <w:t>2008 IEEE International Joint Conference on Neural Networks (IEEE World Congress on Computational Intelligence)</w:t>
              </w:r>
              <w:r>
                <w:rPr>
                  <w:noProof/>
                </w:rPr>
                <w:t>, 1322-1328.</w:t>
              </w:r>
            </w:p>
            <w:p w14:paraId="13DA24E6" w14:textId="77777777" w:rsidR="00231BF9" w:rsidRDefault="00231BF9" w:rsidP="00231BF9">
              <w:pPr>
                <w:pStyle w:val="Bibliography"/>
                <w:ind w:left="720" w:hanging="720"/>
                <w:rPr>
                  <w:noProof/>
                </w:rPr>
              </w:pPr>
              <w:r>
                <w:rPr>
                  <w:noProof/>
                </w:rPr>
                <w:t xml:space="preserve">Hechenbichler, S. (2004). Weighted k-Nearest-Neighbor Techniques and Ordinal. </w:t>
              </w:r>
              <w:r>
                <w:rPr>
                  <w:i/>
                  <w:iCs/>
                  <w:noProof/>
                </w:rPr>
                <w:t>Sonderforschungsbereich 386</w:t>
              </w:r>
              <w:r>
                <w:rPr>
                  <w:noProof/>
                </w:rPr>
                <w:t>.</w:t>
              </w:r>
            </w:p>
            <w:p w14:paraId="32C649AC" w14:textId="77777777" w:rsidR="00231BF9" w:rsidRDefault="00231BF9" w:rsidP="00231BF9">
              <w:pPr>
                <w:pStyle w:val="Bibliography"/>
                <w:ind w:left="720" w:hanging="720"/>
                <w:rPr>
                  <w:noProof/>
                </w:rPr>
              </w:pPr>
              <w:r>
                <w:rPr>
                  <w:noProof/>
                </w:rPr>
                <w:t xml:space="preserve">Hosmer, D. W., &amp; Lemeshow, S. (2000). </w:t>
              </w:r>
              <w:r>
                <w:rPr>
                  <w:i/>
                  <w:iCs/>
                  <w:noProof/>
                </w:rPr>
                <w:t>Applied Logistic Regression (Second Edition).</w:t>
              </w:r>
              <w:r>
                <w:rPr>
                  <w:noProof/>
                </w:rPr>
                <w:t xml:space="preserve"> Canada: Wiley-Interscience Publication.</w:t>
              </w:r>
            </w:p>
            <w:p w14:paraId="7C051536" w14:textId="77777777" w:rsidR="00231BF9" w:rsidRDefault="00231BF9" w:rsidP="00231BF9">
              <w:pPr>
                <w:pStyle w:val="Bibliography"/>
                <w:ind w:left="720" w:hanging="720"/>
                <w:rPr>
                  <w:noProof/>
                </w:rPr>
              </w:pPr>
              <w:r>
                <w:rPr>
                  <w:noProof/>
                </w:rPr>
                <w:t xml:space="preserve">Howard, A. (2013). </w:t>
              </w:r>
              <w:r>
                <w:rPr>
                  <w:i/>
                  <w:iCs/>
                  <w:noProof/>
                </w:rPr>
                <w:t>Elementary Linear Algebra, Binder Ready Version: Applications Version.</w:t>
              </w:r>
              <w:r>
                <w:rPr>
                  <w:noProof/>
                </w:rPr>
                <w:t xml:space="preserve"> John Wiley &amp; Sons.</w:t>
              </w:r>
            </w:p>
            <w:p w14:paraId="6A0BAEA1" w14:textId="77777777" w:rsidR="00231BF9" w:rsidRDefault="00231BF9" w:rsidP="00231BF9">
              <w:pPr>
                <w:pStyle w:val="Bibliography"/>
                <w:ind w:left="720" w:hanging="720"/>
                <w:rPr>
                  <w:noProof/>
                </w:rPr>
              </w:pPr>
              <w:r>
                <w:rPr>
                  <w:noProof/>
                </w:rPr>
                <w:t xml:space="preserve">Jolliffe, I. T., &amp; Cadima, J. (2016). rincipal component analysis: a review and recent developments. </w:t>
              </w:r>
              <w:r>
                <w:rPr>
                  <w:i/>
                  <w:iCs/>
                  <w:noProof/>
                </w:rPr>
                <w:t>Philosophical Transactions of the Royal Society A: Mathematical, Physical and Engineering Sciences</w:t>
              </w:r>
              <w:r>
                <w:rPr>
                  <w:noProof/>
                </w:rPr>
                <w:t>.</w:t>
              </w:r>
            </w:p>
            <w:p w14:paraId="5D37339F" w14:textId="77777777" w:rsidR="00231BF9" w:rsidRDefault="00231BF9" w:rsidP="00231BF9">
              <w:pPr>
                <w:pStyle w:val="Bibliography"/>
                <w:ind w:left="720" w:hanging="720"/>
                <w:rPr>
                  <w:noProof/>
                </w:rPr>
              </w:pPr>
              <w:r>
                <w:rPr>
                  <w:noProof/>
                </w:rPr>
                <w:t xml:space="preserve">Jordan, I. M., &amp; Mitchell, M. T. (2015). Machine learning: Trends, perspectives, and prospects. </w:t>
              </w:r>
              <w:r>
                <w:rPr>
                  <w:i/>
                  <w:iCs/>
                  <w:noProof/>
                </w:rPr>
                <w:t>Science, 349</w:t>
              </w:r>
              <w:r>
                <w:rPr>
                  <w:noProof/>
                </w:rPr>
                <w:t>(6245), 255-260.</w:t>
              </w:r>
            </w:p>
            <w:p w14:paraId="29C45280" w14:textId="77777777" w:rsidR="00231BF9" w:rsidRDefault="00231BF9" w:rsidP="00231BF9">
              <w:pPr>
                <w:pStyle w:val="Bibliography"/>
                <w:ind w:left="720" w:hanging="720"/>
                <w:rPr>
                  <w:noProof/>
                </w:rPr>
              </w:pPr>
              <w:r>
                <w:rPr>
                  <w:noProof/>
                </w:rPr>
                <w:lastRenderedPageBreak/>
                <w:t xml:space="preserve">Kotsiantis, S., Kanellopoulos, D., &amp; Pintelas, P. (2006). Handling imbalanced datasets: A review. </w:t>
              </w:r>
              <w:r>
                <w:rPr>
                  <w:i/>
                  <w:iCs/>
                  <w:noProof/>
                </w:rPr>
                <w:t>GESTS International Transactions on Computer Science and Engineering, 30</w:t>
              </w:r>
              <w:r>
                <w:rPr>
                  <w:noProof/>
                </w:rPr>
                <w:t>(1), 25-36.</w:t>
              </w:r>
            </w:p>
            <w:p w14:paraId="6B9DB604" w14:textId="77777777" w:rsidR="00231BF9" w:rsidRDefault="00231BF9" w:rsidP="00231BF9">
              <w:pPr>
                <w:pStyle w:val="Bibliography"/>
                <w:ind w:left="720" w:hanging="720"/>
                <w:rPr>
                  <w:noProof/>
                </w:rPr>
              </w:pPr>
              <w:r>
                <w:rPr>
                  <w:noProof/>
                </w:rPr>
                <w:t xml:space="preserve">Kumar, A., &amp; Sheshadri, H. (2012). On the Classification of Imbalanced Datasets. </w:t>
              </w:r>
              <w:r>
                <w:rPr>
                  <w:i/>
                  <w:iCs/>
                  <w:noProof/>
                </w:rPr>
                <w:t>International Journal of Computer Applications (0975 – 8887), 44</w:t>
              </w:r>
              <w:r>
                <w:rPr>
                  <w:noProof/>
                </w:rPr>
                <w:t>(8), 1-7.</w:t>
              </w:r>
            </w:p>
            <w:p w14:paraId="1C5C962A" w14:textId="77777777" w:rsidR="00231BF9" w:rsidRDefault="00231BF9" w:rsidP="00231BF9">
              <w:pPr>
                <w:pStyle w:val="Bibliography"/>
                <w:ind w:left="720" w:hanging="720"/>
                <w:rPr>
                  <w:noProof/>
                </w:rPr>
              </w:pPr>
              <w:r>
                <w:rPr>
                  <w:noProof/>
                </w:rPr>
                <w:t xml:space="preserve">LinkedIn Economic Graph Team. (2018). </w:t>
              </w:r>
              <w:r>
                <w:rPr>
                  <w:i/>
                  <w:iCs/>
                  <w:noProof/>
                </w:rPr>
                <w:t>Linkedin 2018 Emerging Jobs Report.</w:t>
              </w:r>
              <w:r>
                <w:rPr>
                  <w:noProof/>
                </w:rPr>
                <w:t xml:space="preserve"> LinkedIn.</w:t>
              </w:r>
            </w:p>
            <w:p w14:paraId="26F99383" w14:textId="77777777" w:rsidR="00231BF9" w:rsidRDefault="00231BF9" w:rsidP="00231BF9">
              <w:pPr>
                <w:pStyle w:val="Bibliography"/>
                <w:ind w:left="720" w:hanging="720"/>
                <w:rPr>
                  <w:noProof/>
                </w:rPr>
              </w:pPr>
              <w:r>
                <w:rPr>
                  <w:noProof/>
                </w:rPr>
                <w:t xml:space="preserve">Liu, A. Y.-c. (2004). The effect of oversampling and undersampling on classifying imbalanced text datasets. </w:t>
              </w:r>
              <w:r>
                <w:rPr>
                  <w:i/>
                  <w:iCs/>
                  <w:noProof/>
                </w:rPr>
                <w:t>The University of Texas at Austin</w:t>
              </w:r>
              <w:r>
                <w:rPr>
                  <w:noProof/>
                </w:rPr>
                <w:t>.</w:t>
              </w:r>
            </w:p>
            <w:p w14:paraId="4F9CE2A7" w14:textId="77777777" w:rsidR="00231BF9" w:rsidRDefault="00231BF9" w:rsidP="00231BF9">
              <w:pPr>
                <w:pStyle w:val="Bibliography"/>
                <w:ind w:left="720" w:hanging="720"/>
                <w:rPr>
                  <w:noProof/>
                </w:rPr>
              </w:pPr>
              <w:r>
                <w:rPr>
                  <w:noProof/>
                </w:rPr>
                <w:t xml:space="preserve">Lohr, S. (2012). </w:t>
              </w:r>
              <w:r>
                <w:rPr>
                  <w:i/>
                  <w:iCs/>
                  <w:noProof/>
                </w:rPr>
                <w:t>The age of big data.</w:t>
              </w:r>
              <w:r>
                <w:rPr>
                  <w:noProof/>
                </w:rPr>
                <w:t xml:space="preserve"> New York: New York Times.</w:t>
              </w:r>
            </w:p>
            <w:p w14:paraId="50B0073E" w14:textId="77777777" w:rsidR="00231BF9" w:rsidRDefault="00231BF9" w:rsidP="00231BF9">
              <w:pPr>
                <w:pStyle w:val="Bibliography"/>
                <w:ind w:left="720" w:hanging="720"/>
                <w:rPr>
                  <w:noProof/>
                </w:rPr>
              </w:pPr>
              <w:r>
                <w:rPr>
                  <w:noProof/>
                </w:rPr>
                <w:t xml:space="preserve">McAfee, A., Brynjolfsson, E., Davenport, T. H., Patil, D. J., &amp; Barton, D. (2012). Big data: the management revolution. </w:t>
              </w:r>
              <w:r>
                <w:rPr>
                  <w:i/>
                  <w:iCs/>
                  <w:noProof/>
                </w:rPr>
                <w:t>Harvard business review, 90</w:t>
              </w:r>
              <w:r>
                <w:rPr>
                  <w:noProof/>
                </w:rPr>
                <w:t>(10), 60-68.</w:t>
              </w:r>
            </w:p>
            <w:p w14:paraId="0C12C8EB" w14:textId="77777777" w:rsidR="00231BF9" w:rsidRDefault="00231BF9" w:rsidP="00231BF9">
              <w:pPr>
                <w:pStyle w:val="Bibliography"/>
                <w:ind w:left="720" w:hanging="720"/>
                <w:rPr>
                  <w:noProof/>
                </w:rPr>
              </w:pPr>
              <w:r>
                <w:rPr>
                  <w:noProof/>
                </w:rPr>
                <w:t xml:space="preserve">More, A. (2016). Survey of resampling techniques for improving classification performance in unbalanced datasets. </w:t>
              </w:r>
              <w:r>
                <w:rPr>
                  <w:i/>
                  <w:iCs/>
                  <w:noProof/>
                </w:rPr>
                <w:t>arXiv preprint arXiv:1608.06048</w:t>
              </w:r>
              <w:r>
                <w:rPr>
                  <w:noProof/>
                </w:rPr>
                <w:t>.</w:t>
              </w:r>
            </w:p>
            <w:p w14:paraId="47B2885B" w14:textId="77777777" w:rsidR="00231BF9" w:rsidRDefault="00231BF9" w:rsidP="00231BF9">
              <w:pPr>
                <w:pStyle w:val="Bibliography"/>
                <w:ind w:left="720" w:hanging="720"/>
                <w:rPr>
                  <w:noProof/>
                </w:rPr>
              </w:pPr>
              <w:r>
                <w:rPr>
                  <w:noProof/>
                </w:rPr>
                <w:t xml:space="preserve">MULTILAYER, A. N. (1998). Artificial Neural Networks (The Multilayer Perceptron) - A Review of Applications in the Atmospheric Sciences. </w:t>
              </w:r>
              <w:r>
                <w:rPr>
                  <w:i/>
                  <w:iCs/>
                  <w:noProof/>
                </w:rPr>
                <w:t>Atmospheric Environment, 32</w:t>
              </w:r>
              <w:r>
                <w:rPr>
                  <w:noProof/>
                </w:rPr>
                <w:t>(14-15), 2627-2636.</w:t>
              </w:r>
            </w:p>
            <w:p w14:paraId="2725F29D" w14:textId="77777777" w:rsidR="00231BF9" w:rsidRDefault="00231BF9" w:rsidP="00231BF9">
              <w:pPr>
                <w:pStyle w:val="Bibliography"/>
                <w:ind w:left="720" w:hanging="720"/>
                <w:rPr>
                  <w:noProof/>
                </w:rPr>
              </w:pPr>
              <w:r>
                <w:rPr>
                  <w:noProof/>
                </w:rPr>
                <w:t>Ng, A., &amp; Katanforoosh, K. (2018). CS 229 Lecture Notes. In A. NG. California: Stanford Edu.</w:t>
              </w:r>
            </w:p>
            <w:p w14:paraId="75D9258F" w14:textId="77777777" w:rsidR="00231BF9" w:rsidRDefault="00231BF9" w:rsidP="00231BF9">
              <w:pPr>
                <w:pStyle w:val="Bibliography"/>
                <w:ind w:left="720" w:hanging="720"/>
                <w:rPr>
                  <w:noProof/>
                </w:rPr>
              </w:pPr>
              <w:r>
                <w:rPr>
                  <w:noProof/>
                </w:rPr>
                <w:t xml:space="preserve">Osisanwo, F., Akinsola, J., Awodele, O., Hinmikaiye, Olakanmi, &amp; Akinjobi. (2017). Supervised Machine Learning Algorithms: Classification and Comparison. </w:t>
              </w:r>
              <w:r>
                <w:rPr>
                  <w:i/>
                  <w:iCs/>
                  <w:noProof/>
                </w:rPr>
                <w:t>International Journal of Computer Trends and Technology (IJCTT), 48</w:t>
              </w:r>
              <w:r>
                <w:rPr>
                  <w:noProof/>
                </w:rPr>
                <w:t>(3), 128-138.</w:t>
              </w:r>
            </w:p>
            <w:p w14:paraId="2682C574" w14:textId="77777777" w:rsidR="00231BF9" w:rsidRDefault="00231BF9" w:rsidP="00231BF9">
              <w:pPr>
                <w:pStyle w:val="Bibliography"/>
                <w:ind w:left="720" w:hanging="720"/>
                <w:rPr>
                  <w:noProof/>
                </w:rPr>
              </w:pPr>
              <w:r>
                <w:rPr>
                  <w:noProof/>
                </w:rPr>
                <w:t xml:space="preserve">Pedregosa, F., Varoquaux, G., Gramfort, A., Michel, V., Thirion, B., Grisel, O., . . . Duchesnay, M. (2011). Scikit-learn: Machine Learning in Python. </w:t>
              </w:r>
              <w:r>
                <w:rPr>
                  <w:i/>
                  <w:iCs/>
                  <w:noProof/>
                </w:rPr>
                <w:t>Journal of Machine Learning Research 12</w:t>
              </w:r>
              <w:r>
                <w:rPr>
                  <w:noProof/>
                </w:rPr>
                <w:t>.</w:t>
              </w:r>
            </w:p>
            <w:p w14:paraId="01DDB934" w14:textId="77777777" w:rsidR="00231BF9" w:rsidRDefault="00231BF9" w:rsidP="00231BF9">
              <w:pPr>
                <w:pStyle w:val="Bibliography"/>
                <w:ind w:left="720" w:hanging="720"/>
                <w:rPr>
                  <w:noProof/>
                </w:rPr>
              </w:pPr>
              <w:r>
                <w:rPr>
                  <w:noProof/>
                </w:rPr>
                <w:lastRenderedPageBreak/>
                <w:t xml:space="preserve">Pereira, J. M., Basto, M., &amp; Silva, A. F. (2016). The Logistic Lasso and Ridge Regression in Predicting Corporate Failure. </w:t>
              </w:r>
              <w:r>
                <w:rPr>
                  <w:i/>
                  <w:iCs/>
                  <w:noProof/>
                </w:rPr>
                <w:t>Procedia Economics and Finance</w:t>
              </w:r>
              <w:r>
                <w:rPr>
                  <w:noProof/>
                </w:rPr>
                <w:t>, 634-641.</w:t>
              </w:r>
            </w:p>
            <w:p w14:paraId="3216AD00" w14:textId="77777777" w:rsidR="00231BF9" w:rsidRDefault="00231BF9" w:rsidP="00231BF9">
              <w:pPr>
                <w:pStyle w:val="Bibliography"/>
                <w:ind w:left="720" w:hanging="720"/>
                <w:rPr>
                  <w:noProof/>
                </w:rPr>
              </w:pPr>
              <w:r>
                <w:rPr>
                  <w:noProof/>
                </w:rPr>
                <w:t xml:space="preserve">Provost, F. (2000, July). Machine Learning from Imbalanced Data Sets 101. </w:t>
              </w:r>
              <w:r>
                <w:rPr>
                  <w:i/>
                  <w:iCs/>
                  <w:noProof/>
                </w:rPr>
                <w:t>Proceedings of the AAAI’2000 workshop on imbalanced data sets, 68</w:t>
              </w:r>
              <w:r>
                <w:rPr>
                  <w:noProof/>
                </w:rPr>
                <w:t>, 1-3.</w:t>
              </w:r>
            </w:p>
            <w:p w14:paraId="2AF799D1" w14:textId="77777777" w:rsidR="00231BF9" w:rsidRDefault="00231BF9" w:rsidP="00231BF9">
              <w:pPr>
                <w:pStyle w:val="Bibliography"/>
                <w:ind w:left="720" w:hanging="720"/>
                <w:rPr>
                  <w:noProof/>
                </w:rPr>
              </w:pPr>
              <w:r>
                <w:rPr>
                  <w:noProof/>
                </w:rPr>
                <w:t xml:space="preserve">Provost, F., &amp; Fawcett, T. (2013). Data Science and its Relationship to Big Data and Data-Driven Decision Making. </w:t>
              </w:r>
              <w:r>
                <w:rPr>
                  <w:i/>
                  <w:iCs/>
                  <w:noProof/>
                </w:rPr>
                <w:t>Big data, 1</w:t>
              </w:r>
              <w:r>
                <w:rPr>
                  <w:noProof/>
                </w:rPr>
                <w:t>(1), 51-59.</w:t>
              </w:r>
            </w:p>
            <w:p w14:paraId="77D4B5F9" w14:textId="77777777" w:rsidR="00231BF9" w:rsidRDefault="00231BF9" w:rsidP="00231BF9">
              <w:pPr>
                <w:pStyle w:val="Bibliography"/>
                <w:ind w:left="720" w:hanging="720"/>
                <w:rPr>
                  <w:noProof/>
                </w:rPr>
              </w:pPr>
              <w:r>
                <w:rPr>
                  <w:noProof/>
                </w:rPr>
                <w:t xml:space="preserve">Quinlan, J. (1986). Induction of Decision Trees. </w:t>
              </w:r>
              <w:r>
                <w:rPr>
                  <w:i/>
                  <w:iCs/>
                  <w:noProof/>
                </w:rPr>
                <w:t>Machine Learning, 1</w:t>
              </w:r>
              <w:r>
                <w:rPr>
                  <w:noProof/>
                </w:rPr>
                <w:t>, 81-106.</w:t>
              </w:r>
            </w:p>
            <w:p w14:paraId="36560380" w14:textId="77777777" w:rsidR="00231BF9" w:rsidRDefault="00231BF9" w:rsidP="00231BF9">
              <w:pPr>
                <w:pStyle w:val="Bibliography"/>
                <w:ind w:left="720" w:hanging="720"/>
                <w:rPr>
                  <w:noProof/>
                </w:rPr>
              </w:pPr>
              <w:r>
                <w:rPr>
                  <w:noProof/>
                </w:rPr>
                <w:t xml:space="preserve">Rahman, M. M., &amp; Davis, D. N. (2013). Addressing the Class Imbalance Problem in Medical Datasets. </w:t>
              </w:r>
              <w:r>
                <w:rPr>
                  <w:i/>
                  <w:iCs/>
                  <w:noProof/>
                </w:rPr>
                <w:t>International Journal of Machine Learning and Computing, 3</w:t>
              </w:r>
              <w:r>
                <w:rPr>
                  <w:noProof/>
                </w:rPr>
                <w:t>(2), 224.</w:t>
              </w:r>
            </w:p>
            <w:p w14:paraId="1CD10AA9" w14:textId="77777777" w:rsidR="00231BF9" w:rsidRDefault="00231BF9" w:rsidP="00231BF9">
              <w:pPr>
                <w:pStyle w:val="Bibliography"/>
                <w:ind w:left="720" w:hanging="720"/>
                <w:rPr>
                  <w:noProof/>
                </w:rPr>
              </w:pPr>
              <w:r>
                <w:rPr>
                  <w:noProof/>
                </w:rPr>
                <w:t xml:space="preserve">Schuldt, C., Laptev, I., &amp; Caputo, B. (2004). Recognizing human actions: a local SVM approach. </w:t>
              </w:r>
              <w:r>
                <w:rPr>
                  <w:i/>
                  <w:iCs/>
                  <w:noProof/>
                </w:rPr>
                <w:t>Proceedings of the 17th International Conference on Pattern Recognition, 3</w:t>
              </w:r>
              <w:r>
                <w:rPr>
                  <w:noProof/>
                </w:rPr>
                <w:t>, 32-36.</w:t>
              </w:r>
            </w:p>
            <w:p w14:paraId="1A92C1F9" w14:textId="77777777" w:rsidR="00231BF9" w:rsidRDefault="00231BF9" w:rsidP="00231BF9">
              <w:pPr>
                <w:pStyle w:val="Bibliography"/>
                <w:ind w:left="720" w:hanging="720"/>
                <w:rPr>
                  <w:noProof/>
                </w:rPr>
              </w:pPr>
              <w:r>
                <w:rPr>
                  <w:noProof/>
                </w:rPr>
                <w:t xml:space="preserve">Snijders, C., Matzat, U., &amp; Reips, U.-D. (2012). 'Big Data'. Big gaps of knowledge in the field of Internet. </w:t>
              </w:r>
              <w:r>
                <w:rPr>
                  <w:i/>
                  <w:iCs/>
                  <w:noProof/>
                </w:rPr>
                <w:t>International Journal of Internet Science, 7</w:t>
              </w:r>
              <w:r>
                <w:rPr>
                  <w:noProof/>
                </w:rPr>
                <w:t>, 1-5.</w:t>
              </w:r>
            </w:p>
            <w:p w14:paraId="0B28395D" w14:textId="77777777" w:rsidR="00231BF9" w:rsidRDefault="00231BF9" w:rsidP="00231BF9">
              <w:pPr>
                <w:pStyle w:val="Bibliography"/>
                <w:ind w:left="720" w:hanging="720"/>
                <w:rPr>
                  <w:noProof/>
                </w:rPr>
              </w:pPr>
              <w:r>
                <w:rPr>
                  <w:noProof/>
                </w:rPr>
                <w:t xml:space="preserve">Statistics Solution. (2016). </w:t>
              </w:r>
              <w:r>
                <w:rPr>
                  <w:i/>
                  <w:iCs/>
                  <w:noProof/>
                </w:rPr>
                <w:t>Statistics Solution</w:t>
              </w:r>
              <w:r>
                <w:rPr>
                  <w:noProof/>
                </w:rPr>
                <w:t>. Retrieved August 14, 2019, from https://www.statisticssolutions.com/sample-size-calculation-and-sample-size-justification-resampling/</w:t>
              </w:r>
            </w:p>
            <w:p w14:paraId="212D5857" w14:textId="77777777" w:rsidR="00231BF9" w:rsidRDefault="00231BF9" w:rsidP="00231BF9">
              <w:pPr>
                <w:pStyle w:val="Bibliography"/>
                <w:ind w:left="720" w:hanging="720"/>
                <w:rPr>
                  <w:noProof/>
                </w:rPr>
              </w:pPr>
              <w:r>
                <w:rPr>
                  <w:noProof/>
                </w:rPr>
                <w:t xml:space="preserve">Swets, J. A. (1988). Measuring the Accuracy of Diagnostic Systems. </w:t>
              </w:r>
              <w:r>
                <w:rPr>
                  <w:i/>
                  <w:iCs/>
                  <w:noProof/>
                </w:rPr>
                <w:t>Science, 240</w:t>
              </w:r>
              <w:r>
                <w:rPr>
                  <w:noProof/>
                </w:rPr>
                <w:t>(4857), 1285-1293.</w:t>
              </w:r>
            </w:p>
            <w:p w14:paraId="63A2B3E1" w14:textId="77777777" w:rsidR="00231BF9" w:rsidRDefault="00231BF9" w:rsidP="00231BF9">
              <w:pPr>
                <w:pStyle w:val="Bibliography"/>
                <w:ind w:left="720" w:hanging="720"/>
                <w:rPr>
                  <w:noProof/>
                </w:rPr>
              </w:pPr>
              <w:r>
                <w:rPr>
                  <w:noProof/>
                </w:rPr>
                <w:t xml:space="preserve">Tibshirani, R. (1996). Regression Shrinkage and Selection via the Lasso. </w:t>
              </w:r>
              <w:r>
                <w:rPr>
                  <w:i/>
                  <w:iCs/>
                  <w:noProof/>
                </w:rPr>
                <w:t>Journal of the Royal Statistical Society: Series B (Methodological)</w:t>
              </w:r>
              <w:r>
                <w:rPr>
                  <w:noProof/>
                </w:rPr>
                <w:t>, 267-288.</w:t>
              </w:r>
            </w:p>
            <w:p w14:paraId="73DBBA5E" w14:textId="77777777" w:rsidR="00231BF9" w:rsidRDefault="00231BF9" w:rsidP="00231BF9">
              <w:pPr>
                <w:pStyle w:val="Bibliography"/>
                <w:ind w:left="720" w:hanging="720"/>
                <w:rPr>
                  <w:noProof/>
                </w:rPr>
              </w:pPr>
              <w:r>
                <w:rPr>
                  <w:noProof/>
                </w:rPr>
                <w:t xml:space="preserve">Tomek, I. (1976). Two Modifications of CNN. </w:t>
              </w:r>
              <w:r>
                <w:rPr>
                  <w:i/>
                  <w:iCs/>
                  <w:noProof/>
                </w:rPr>
                <w:t>IEEE Trans. Systems, Man and Cybernetics, 6</w:t>
              </w:r>
              <w:r>
                <w:rPr>
                  <w:noProof/>
                </w:rPr>
                <w:t>, 769-772.</w:t>
              </w:r>
            </w:p>
            <w:p w14:paraId="4F899D1C" w14:textId="77777777" w:rsidR="00231BF9" w:rsidRDefault="00231BF9" w:rsidP="00231BF9">
              <w:pPr>
                <w:pStyle w:val="Bibliography"/>
                <w:ind w:left="720" w:hanging="720"/>
                <w:rPr>
                  <w:noProof/>
                </w:rPr>
              </w:pPr>
              <w:r>
                <w:rPr>
                  <w:noProof/>
                </w:rPr>
                <w:lastRenderedPageBreak/>
                <w:t xml:space="preserve">Tsangaratos, P., &amp; Ilia, I. (2016). Comparison of a logistic regression and Naïve Bayes classifier in landslide susceptibility assessments: The influence of models complexity and training dataset size. </w:t>
              </w:r>
              <w:r>
                <w:rPr>
                  <w:i/>
                  <w:iCs/>
                  <w:noProof/>
                </w:rPr>
                <w:t>Catena, 145</w:t>
              </w:r>
              <w:r>
                <w:rPr>
                  <w:noProof/>
                </w:rPr>
                <w:t>, 164-179.</w:t>
              </w:r>
            </w:p>
            <w:p w14:paraId="6D5D29D7" w14:textId="77777777" w:rsidR="00231BF9" w:rsidRDefault="00231BF9" w:rsidP="00231BF9">
              <w:pPr>
                <w:pStyle w:val="Bibliography"/>
                <w:ind w:left="720" w:hanging="720"/>
                <w:rPr>
                  <w:noProof/>
                </w:rPr>
              </w:pPr>
              <w:r>
                <w:rPr>
                  <w:noProof/>
                </w:rPr>
                <w:t xml:space="preserve">Vafeiadis, T., Diamantaras, K., Sarigiannidis, G., &amp; Chatzisavvas, K. (55). A comparison of machine learning techniques for customer. </w:t>
              </w:r>
              <w:r>
                <w:rPr>
                  <w:i/>
                  <w:iCs/>
                  <w:noProof/>
                </w:rPr>
                <w:t>Simulation Modelling Practice and Theory, 55</w:t>
              </w:r>
              <w:r>
                <w:rPr>
                  <w:noProof/>
                </w:rPr>
                <w:t>(1), 1-9.</w:t>
              </w:r>
            </w:p>
            <w:p w14:paraId="2A1B01D0" w14:textId="77777777" w:rsidR="00231BF9" w:rsidRDefault="00231BF9" w:rsidP="00231BF9">
              <w:pPr>
                <w:pStyle w:val="Bibliography"/>
                <w:ind w:left="720" w:hanging="720"/>
                <w:rPr>
                  <w:noProof/>
                </w:rPr>
              </w:pPr>
              <w:r>
                <w:rPr>
                  <w:noProof/>
                </w:rPr>
                <w:t xml:space="preserve">Vapnik, V., &amp; Cortes, C. (1995). Support-vector networks. </w:t>
              </w:r>
              <w:r>
                <w:rPr>
                  <w:i/>
                  <w:iCs/>
                  <w:noProof/>
                </w:rPr>
                <w:t>Machine Learning, 20</w:t>
              </w:r>
              <w:r>
                <w:rPr>
                  <w:noProof/>
                </w:rPr>
                <w:t>(3), 273-297.</w:t>
              </w:r>
            </w:p>
            <w:p w14:paraId="692140D5" w14:textId="77777777" w:rsidR="00231BF9" w:rsidRDefault="00231BF9" w:rsidP="00231BF9">
              <w:pPr>
                <w:pStyle w:val="Bibliography"/>
                <w:ind w:left="720" w:hanging="720"/>
                <w:rPr>
                  <w:noProof/>
                </w:rPr>
              </w:pPr>
              <w:r>
                <w:rPr>
                  <w:noProof/>
                </w:rPr>
                <w:t xml:space="preserve">Visa, S., &amp; Ralescu, A. (2005, April). Issues in Mining Imbalanced Data Sets - A Review Paper. </w:t>
              </w:r>
              <w:r>
                <w:rPr>
                  <w:i/>
                  <w:iCs/>
                  <w:noProof/>
                </w:rPr>
                <w:t>Proceedings of the sixteen midwest artificial intelligence and cognitive science conference, 2005</w:t>
              </w:r>
              <w:r>
                <w:rPr>
                  <w:noProof/>
                </w:rPr>
                <w:t>, 67-73.</w:t>
              </w:r>
            </w:p>
            <w:p w14:paraId="3BC11507" w14:textId="77777777" w:rsidR="00231BF9" w:rsidRDefault="00231BF9" w:rsidP="00231BF9">
              <w:pPr>
                <w:pStyle w:val="Bibliography"/>
                <w:ind w:left="720" w:hanging="720"/>
                <w:rPr>
                  <w:noProof/>
                </w:rPr>
              </w:pPr>
              <w:r>
                <w:rPr>
                  <w:noProof/>
                </w:rPr>
                <w:t xml:space="preserve">Weglarz, G. (2004). Two Worlds of Data - Unstructured and Structured. </w:t>
              </w:r>
              <w:r>
                <w:rPr>
                  <w:i/>
                  <w:iCs/>
                  <w:noProof/>
                </w:rPr>
                <w:t>DM Review, 14</w:t>
              </w:r>
              <w:r>
                <w:rPr>
                  <w:noProof/>
                </w:rPr>
                <w:t>, 19-23.</w:t>
              </w:r>
            </w:p>
            <w:p w14:paraId="79508BBA" w14:textId="77777777" w:rsidR="00231BF9" w:rsidRDefault="00231BF9" w:rsidP="00231BF9">
              <w:pPr>
                <w:pStyle w:val="Bibliography"/>
                <w:ind w:left="720" w:hanging="720"/>
                <w:rPr>
                  <w:noProof/>
                </w:rPr>
              </w:pPr>
              <w:r>
                <w:rPr>
                  <w:noProof/>
                </w:rPr>
                <w:t xml:space="preserve">Yen, S. J., &amp; Lee, Y. S. (2006). Under-Sampling Approaches for Improving Prediction of the Minority Class in an Imbalanced Dataset. </w:t>
              </w:r>
              <w:r>
                <w:rPr>
                  <w:i/>
                  <w:iCs/>
                  <w:noProof/>
                </w:rPr>
                <w:t>Intelligent Control and Automation</w:t>
              </w:r>
              <w:r>
                <w:rPr>
                  <w:noProof/>
                </w:rPr>
                <w:t>, 731-740.</w:t>
              </w:r>
            </w:p>
            <w:p w14:paraId="220D44C6" w14:textId="77777777" w:rsidR="00231BF9" w:rsidRDefault="00231BF9" w:rsidP="00231BF9">
              <w:pPr>
                <w:pStyle w:val="Bibliography"/>
                <w:ind w:left="720" w:hanging="720"/>
                <w:rPr>
                  <w:noProof/>
                </w:rPr>
              </w:pPr>
              <w:r>
                <w:rPr>
                  <w:noProof/>
                </w:rPr>
                <w:t xml:space="preserve">Zhou, Z. H., &amp; Liu, X. Y. (2006). Training Cost-Sensitive Neural Networks with Methods Addressing the Class Imbalance Problem. </w:t>
              </w:r>
              <w:r>
                <w:rPr>
                  <w:i/>
                  <w:iCs/>
                  <w:noProof/>
                </w:rPr>
                <w:t>IEEE Transactions on Knowledge &amp; Data Engineering</w:t>
              </w:r>
              <w:r>
                <w:rPr>
                  <w:noProof/>
                </w:rPr>
                <w:t>(1), 63-77.</w:t>
              </w:r>
            </w:p>
            <w:p w14:paraId="7214307A" w14:textId="77777777" w:rsidR="00231BF9" w:rsidRDefault="00231BF9" w:rsidP="00231BF9">
              <w:pPr>
                <w:pStyle w:val="Bibliography"/>
                <w:ind w:left="720" w:hanging="720"/>
                <w:rPr>
                  <w:noProof/>
                </w:rPr>
              </w:pPr>
              <w:r>
                <w:rPr>
                  <w:noProof/>
                </w:rPr>
                <w:t xml:space="preserve">Zurada, J. M. (1992). </w:t>
              </w:r>
              <w:r>
                <w:rPr>
                  <w:i/>
                  <w:iCs/>
                  <w:noProof/>
                </w:rPr>
                <w:t>Introduction to artificial neural systems.</w:t>
              </w:r>
              <w:r>
                <w:rPr>
                  <w:noProof/>
                </w:rPr>
                <w:t xml:space="preserve"> St. Paul: West publishing company.</w:t>
              </w:r>
            </w:p>
            <w:p w14:paraId="5D8A636F" w14:textId="77777777" w:rsidR="004175D2" w:rsidRDefault="004175D2" w:rsidP="00231BF9">
              <w:pPr>
                <w:jc w:val="both"/>
              </w:pPr>
              <w:r>
                <w:rPr>
                  <w:b/>
                  <w:bCs/>
                  <w:noProof/>
                </w:rPr>
                <w:fldChar w:fldCharType="end"/>
              </w:r>
            </w:p>
          </w:sdtContent>
        </w:sdt>
      </w:sdtContent>
    </w:sdt>
    <w:p w14:paraId="64FF206B" w14:textId="193317EA" w:rsidR="00FD2475" w:rsidRDefault="00FD2475">
      <w:pPr>
        <w:spacing w:after="160" w:line="259" w:lineRule="auto"/>
        <w:rPr>
          <w:rFonts w:eastAsiaTheme="majorEastAsia" w:cstheme="majorBidi"/>
          <w:b/>
          <w:szCs w:val="26"/>
        </w:rPr>
      </w:pPr>
      <w:r>
        <w:rPr>
          <w:rFonts w:eastAsiaTheme="majorEastAsia" w:cstheme="majorBidi"/>
          <w:b/>
          <w:szCs w:val="26"/>
        </w:rPr>
        <w:br w:type="page"/>
      </w:r>
    </w:p>
    <w:p w14:paraId="58293C68" w14:textId="40A07511" w:rsidR="00704CBC" w:rsidRDefault="00FD2475" w:rsidP="00FD2475">
      <w:pPr>
        <w:pStyle w:val="Title"/>
      </w:pPr>
      <w:bookmarkStart w:id="204" w:name="_Toc24341535"/>
      <w:r>
        <w:lastRenderedPageBreak/>
        <w:t>LAMPIRAN</w:t>
      </w:r>
      <w:bookmarkEnd w:id="204"/>
    </w:p>
    <w:p w14:paraId="2366FA63" w14:textId="77777777" w:rsidR="00CA50E9" w:rsidRPr="00FD2475" w:rsidRDefault="00CA50E9" w:rsidP="00FD2475">
      <w:pPr>
        <w:spacing w:after="0" w:line="240" w:lineRule="auto"/>
        <w:rPr>
          <w:rFonts w:eastAsia="Times New Roman" w:cs="Times New Roman"/>
          <w:szCs w:val="24"/>
        </w:rPr>
      </w:pPr>
    </w:p>
    <w:p w14:paraId="0122F5FA" w14:textId="6B58C70C" w:rsidR="00013981" w:rsidRDefault="00013981" w:rsidP="00CF1B4E">
      <w:pPr>
        <w:pStyle w:val="Caption"/>
        <w:keepNext/>
        <w:jc w:val="left"/>
      </w:pPr>
      <w:bookmarkStart w:id="205" w:name="_Ref24314054"/>
      <w:r>
        <w:t xml:space="preserve">Lampiran </w:t>
      </w:r>
      <w:r>
        <w:fldChar w:fldCharType="begin"/>
      </w:r>
      <w:r>
        <w:instrText xml:space="preserve"> SEQ Lampiran \* ARABIC </w:instrText>
      </w:r>
      <w:r>
        <w:fldChar w:fldCharType="separate"/>
      </w:r>
      <w:r w:rsidR="00053949">
        <w:rPr>
          <w:noProof/>
        </w:rPr>
        <w:t>1</w:t>
      </w:r>
      <w:r>
        <w:fldChar w:fldCharType="end"/>
      </w:r>
      <w:bookmarkEnd w:id="205"/>
      <w:r>
        <w:rPr>
          <w:noProof/>
        </w:rPr>
        <w:t xml:space="preserve">: </w:t>
      </w:r>
      <w:r w:rsidRPr="00013981">
        <w:rPr>
          <w:rFonts w:eastAsia="Times New Roman" w:cs="Times New Roman"/>
          <w:szCs w:val="24"/>
        </w:rPr>
        <w:t>Shapiro-Wilk Normality Test pada Spambase Dataset</w:t>
      </w:r>
    </w:p>
    <w:tbl>
      <w:tblPr>
        <w:tblStyle w:val="TableGrid"/>
        <w:tblW w:w="0" w:type="auto"/>
        <w:jc w:val="center"/>
        <w:tblLook w:val="04A0" w:firstRow="1" w:lastRow="0" w:firstColumn="1" w:lastColumn="0" w:noHBand="0" w:noVBand="1"/>
      </w:tblPr>
      <w:tblGrid>
        <w:gridCol w:w="2196"/>
        <w:gridCol w:w="1404"/>
        <w:gridCol w:w="2790"/>
        <w:gridCol w:w="1404"/>
      </w:tblGrid>
      <w:tr w:rsidR="00C26F57" w:rsidRPr="00C26F57" w14:paraId="27D1620E" w14:textId="03735E8D" w:rsidTr="00C26F57">
        <w:trPr>
          <w:trHeight w:val="298"/>
          <w:jc w:val="center"/>
        </w:trPr>
        <w:tc>
          <w:tcPr>
            <w:tcW w:w="0" w:type="auto"/>
            <w:vAlign w:val="bottom"/>
            <w:hideMark/>
          </w:tcPr>
          <w:p w14:paraId="36501876" w14:textId="77777777" w:rsidR="00C26F57" w:rsidRPr="00C26F57" w:rsidRDefault="00C26F57" w:rsidP="00C26F57">
            <w:pPr>
              <w:spacing w:before="240" w:after="0" w:line="240" w:lineRule="auto"/>
              <w:jc w:val="center"/>
              <w:rPr>
                <w:rFonts w:ascii="Consolas" w:eastAsia="Times New Roman" w:hAnsi="Consolas" w:cs="Times New Roman"/>
                <w:b/>
                <w:bCs/>
                <w:sz w:val="18"/>
                <w:szCs w:val="18"/>
              </w:rPr>
            </w:pPr>
            <w:r w:rsidRPr="00C26F57">
              <w:rPr>
                <w:rFonts w:ascii="Consolas" w:eastAsia="Times New Roman" w:hAnsi="Consolas" w:cs="Times New Roman"/>
                <w:b/>
                <w:bCs/>
                <w:sz w:val="18"/>
                <w:szCs w:val="18"/>
              </w:rPr>
              <w:t>name</w:t>
            </w:r>
          </w:p>
        </w:tc>
        <w:tc>
          <w:tcPr>
            <w:tcW w:w="0" w:type="auto"/>
            <w:vAlign w:val="bottom"/>
            <w:hideMark/>
          </w:tcPr>
          <w:p w14:paraId="39C72489" w14:textId="77777777" w:rsidR="00C26F57" w:rsidRPr="00C26F57" w:rsidRDefault="00C26F57" w:rsidP="00C26F57">
            <w:pPr>
              <w:spacing w:before="240" w:after="0" w:line="240" w:lineRule="auto"/>
              <w:jc w:val="center"/>
              <w:rPr>
                <w:rFonts w:ascii="Consolas" w:eastAsia="Times New Roman" w:hAnsi="Consolas" w:cs="Times New Roman"/>
                <w:b/>
                <w:bCs/>
                <w:sz w:val="18"/>
                <w:szCs w:val="18"/>
              </w:rPr>
            </w:pPr>
            <w:r w:rsidRPr="00C26F57">
              <w:rPr>
                <w:rFonts w:ascii="Consolas" w:eastAsia="Times New Roman" w:hAnsi="Consolas" w:cs="Times New Roman"/>
                <w:b/>
                <w:bCs/>
                <w:sz w:val="18"/>
                <w:szCs w:val="18"/>
              </w:rPr>
              <w:t>p-value</w:t>
            </w:r>
          </w:p>
        </w:tc>
        <w:tc>
          <w:tcPr>
            <w:tcW w:w="2790" w:type="dxa"/>
            <w:vAlign w:val="bottom"/>
          </w:tcPr>
          <w:p w14:paraId="7BFEF094" w14:textId="5388B340"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b/>
                <w:bCs/>
                <w:sz w:val="18"/>
                <w:szCs w:val="18"/>
              </w:rPr>
              <w:t>name</w:t>
            </w:r>
          </w:p>
        </w:tc>
        <w:tc>
          <w:tcPr>
            <w:tcW w:w="1404" w:type="dxa"/>
            <w:vAlign w:val="bottom"/>
          </w:tcPr>
          <w:p w14:paraId="7E606828" w14:textId="3E518DAB"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b/>
                <w:bCs/>
                <w:sz w:val="18"/>
                <w:szCs w:val="18"/>
              </w:rPr>
              <w:t>p-value</w:t>
            </w:r>
          </w:p>
        </w:tc>
      </w:tr>
      <w:tr w:rsidR="00C26F57" w:rsidRPr="00C26F57" w14:paraId="482B83C0" w14:textId="6D7CD019" w:rsidTr="00C26F57">
        <w:trPr>
          <w:trHeight w:val="308"/>
          <w:jc w:val="center"/>
        </w:trPr>
        <w:tc>
          <w:tcPr>
            <w:tcW w:w="0" w:type="auto"/>
            <w:vAlign w:val="bottom"/>
            <w:hideMark/>
          </w:tcPr>
          <w:p w14:paraId="1AB81AE6"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word_freq_make</w:t>
            </w:r>
          </w:p>
        </w:tc>
        <w:tc>
          <w:tcPr>
            <w:tcW w:w="0" w:type="auto"/>
            <w:vAlign w:val="bottom"/>
            <w:hideMark/>
          </w:tcPr>
          <w:p w14:paraId="23ECA2BA"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0.000000e+00</w:t>
            </w:r>
          </w:p>
        </w:tc>
        <w:tc>
          <w:tcPr>
            <w:tcW w:w="0" w:type="auto"/>
            <w:vAlign w:val="bottom"/>
          </w:tcPr>
          <w:p w14:paraId="68483249" w14:textId="79289E80"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word_freq_money</w:t>
            </w:r>
          </w:p>
        </w:tc>
        <w:tc>
          <w:tcPr>
            <w:tcW w:w="0" w:type="auto"/>
            <w:vAlign w:val="bottom"/>
          </w:tcPr>
          <w:p w14:paraId="34BE073E" w14:textId="2655918F"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0.000000e+00</w:t>
            </w:r>
          </w:p>
        </w:tc>
      </w:tr>
      <w:tr w:rsidR="00C26F57" w:rsidRPr="00C26F57" w14:paraId="2487124D" w14:textId="3BBDD492" w:rsidTr="00C26F57">
        <w:trPr>
          <w:trHeight w:val="283"/>
          <w:jc w:val="center"/>
        </w:trPr>
        <w:tc>
          <w:tcPr>
            <w:tcW w:w="0" w:type="auto"/>
            <w:vAlign w:val="bottom"/>
            <w:hideMark/>
          </w:tcPr>
          <w:p w14:paraId="2CBA5C2B"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word_freq_address</w:t>
            </w:r>
          </w:p>
        </w:tc>
        <w:tc>
          <w:tcPr>
            <w:tcW w:w="0" w:type="auto"/>
            <w:vAlign w:val="bottom"/>
            <w:hideMark/>
          </w:tcPr>
          <w:p w14:paraId="046EAA47"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0.000000e+00</w:t>
            </w:r>
          </w:p>
        </w:tc>
        <w:tc>
          <w:tcPr>
            <w:tcW w:w="0" w:type="auto"/>
            <w:vAlign w:val="bottom"/>
          </w:tcPr>
          <w:p w14:paraId="7C90B2A9" w14:textId="18701C6F"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word_freq_hp</w:t>
            </w:r>
          </w:p>
        </w:tc>
        <w:tc>
          <w:tcPr>
            <w:tcW w:w="0" w:type="auto"/>
            <w:vAlign w:val="bottom"/>
          </w:tcPr>
          <w:p w14:paraId="5623047D" w14:textId="1FFF8CD1"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0.000000e+00</w:t>
            </w:r>
          </w:p>
        </w:tc>
      </w:tr>
      <w:tr w:rsidR="00C26F57" w:rsidRPr="00C26F57" w14:paraId="287C75B7" w14:textId="29C9F423" w:rsidTr="00C26F57">
        <w:trPr>
          <w:trHeight w:val="283"/>
          <w:jc w:val="center"/>
        </w:trPr>
        <w:tc>
          <w:tcPr>
            <w:tcW w:w="0" w:type="auto"/>
            <w:vAlign w:val="bottom"/>
            <w:hideMark/>
          </w:tcPr>
          <w:p w14:paraId="6575DD37"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word_freq_all</w:t>
            </w:r>
          </w:p>
        </w:tc>
        <w:tc>
          <w:tcPr>
            <w:tcW w:w="0" w:type="auto"/>
            <w:vAlign w:val="bottom"/>
            <w:hideMark/>
          </w:tcPr>
          <w:p w14:paraId="75B47F16"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0.000000e+00</w:t>
            </w:r>
          </w:p>
        </w:tc>
        <w:tc>
          <w:tcPr>
            <w:tcW w:w="0" w:type="auto"/>
            <w:vAlign w:val="bottom"/>
          </w:tcPr>
          <w:p w14:paraId="43A79DC2" w14:textId="33A26D4E"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word_freq_hpl</w:t>
            </w:r>
          </w:p>
        </w:tc>
        <w:tc>
          <w:tcPr>
            <w:tcW w:w="0" w:type="auto"/>
            <w:vAlign w:val="bottom"/>
          </w:tcPr>
          <w:p w14:paraId="105BFA6A" w14:textId="79481709"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0.000000e+00</w:t>
            </w:r>
          </w:p>
        </w:tc>
      </w:tr>
      <w:tr w:rsidR="00C26F57" w:rsidRPr="00C26F57" w14:paraId="352A0607" w14:textId="5DA89BF8" w:rsidTr="00C26F57">
        <w:trPr>
          <w:trHeight w:val="283"/>
          <w:jc w:val="center"/>
        </w:trPr>
        <w:tc>
          <w:tcPr>
            <w:tcW w:w="0" w:type="auto"/>
            <w:vAlign w:val="bottom"/>
            <w:hideMark/>
          </w:tcPr>
          <w:p w14:paraId="67E1815C"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word_freq_3d</w:t>
            </w:r>
          </w:p>
        </w:tc>
        <w:tc>
          <w:tcPr>
            <w:tcW w:w="0" w:type="auto"/>
            <w:vAlign w:val="bottom"/>
            <w:hideMark/>
          </w:tcPr>
          <w:p w14:paraId="512C8CFF"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0.000000e+00</w:t>
            </w:r>
          </w:p>
        </w:tc>
        <w:tc>
          <w:tcPr>
            <w:tcW w:w="0" w:type="auto"/>
            <w:vAlign w:val="bottom"/>
          </w:tcPr>
          <w:p w14:paraId="2560500C" w14:textId="77777777"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word_freq_george</w:t>
            </w:r>
          </w:p>
        </w:tc>
        <w:tc>
          <w:tcPr>
            <w:tcW w:w="0" w:type="auto"/>
            <w:vAlign w:val="bottom"/>
          </w:tcPr>
          <w:p w14:paraId="13DD52A2" w14:textId="23D93AD3"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0.000000e+00</w:t>
            </w:r>
          </w:p>
        </w:tc>
      </w:tr>
      <w:tr w:rsidR="00C26F57" w:rsidRPr="00C26F57" w14:paraId="76325520" w14:textId="5FB26E9E" w:rsidTr="00C26F57">
        <w:trPr>
          <w:trHeight w:val="283"/>
          <w:jc w:val="center"/>
        </w:trPr>
        <w:tc>
          <w:tcPr>
            <w:tcW w:w="0" w:type="auto"/>
            <w:vAlign w:val="bottom"/>
            <w:hideMark/>
          </w:tcPr>
          <w:p w14:paraId="3C265761"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word_freq_our</w:t>
            </w:r>
          </w:p>
        </w:tc>
        <w:tc>
          <w:tcPr>
            <w:tcW w:w="0" w:type="auto"/>
            <w:vAlign w:val="bottom"/>
            <w:hideMark/>
          </w:tcPr>
          <w:p w14:paraId="25F2FF21"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0.000000e+00</w:t>
            </w:r>
          </w:p>
        </w:tc>
        <w:tc>
          <w:tcPr>
            <w:tcW w:w="0" w:type="auto"/>
            <w:vAlign w:val="bottom"/>
          </w:tcPr>
          <w:p w14:paraId="5B4A858E" w14:textId="73D1D4A1"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word_freq_650</w:t>
            </w:r>
          </w:p>
        </w:tc>
        <w:tc>
          <w:tcPr>
            <w:tcW w:w="0" w:type="auto"/>
            <w:vAlign w:val="bottom"/>
          </w:tcPr>
          <w:p w14:paraId="54F2707A" w14:textId="53D71C4C"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0.000000e+00</w:t>
            </w:r>
          </w:p>
        </w:tc>
      </w:tr>
      <w:tr w:rsidR="00C26F57" w:rsidRPr="00C26F57" w14:paraId="1B5DF041" w14:textId="7E657A87" w:rsidTr="00C26F57">
        <w:trPr>
          <w:trHeight w:val="283"/>
          <w:jc w:val="center"/>
        </w:trPr>
        <w:tc>
          <w:tcPr>
            <w:tcW w:w="0" w:type="auto"/>
            <w:vAlign w:val="bottom"/>
            <w:hideMark/>
          </w:tcPr>
          <w:p w14:paraId="731434E7"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word_freq_over</w:t>
            </w:r>
          </w:p>
        </w:tc>
        <w:tc>
          <w:tcPr>
            <w:tcW w:w="0" w:type="auto"/>
            <w:vAlign w:val="bottom"/>
            <w:hideMark/>
          </w:tcPr>
          <w:p w14:paraId="693E700F"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0.000000e+00</w:t>
            </w:r>
          </w:p>
        </w:tc>
        <w:tc>
          <w:tcPr>
            <w:tcW w:w="0" w:type="auto"/>
            <w:vAlign w:val="bottom"/>
          </w:tcPr>
          <w:p w14:paraId="161A94F7" w14:textId="465050D1"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word_freq_lab</w:t>
            </w:r>
          </w:p>
        </w:tc>
        <w:tc>
          <w:tcPr>
            <w:tcW w:w="0" w:type="auto"/>
            <w:vAlign w:val="bottom"/>
          </w:tcPr>
          <w:p w14:paraId="14D18E64" w14:textId="12394E80"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0.000000e+00</w:t>
            </w:r>
          </w:p>
        </w:tc>
      </w:tr>
      <w:tr w:rsidR="00C26F57" w:rsidRPr="00C26F57" w14:paraId="68DAC1DC" w14:textId="3B853F8B" w:rsidTr="00C26F57">
        <w:trPr>
          <w:trHeight w:val="283"/>
          <w:jc w:val="center"/>
        </w:trPr>
        <w:tc>
          <w:tcPr>
            <w:tcW w:w="0" w:type="auto"/>
            <w:vAlign w:val="bottom"/>
            <w:hideMark/>
          </w:tcPr>
          <w:p w14:paraId="2F50511F"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word_freq_remove</w:t>
            </w:r>
          </w:p>
        </w:tc>
        <w:tc>
          <w:tcPr>
            <w:tcW w:w="0" w:type="auto"/>
            <w:vAlign w:val="bottom"/>
            <w:hideMark/>
          </w:tcPr>
          <w:p w14:paraId="3744E38F"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0.000000e+00</w:t>
            </w:r>
          </w:p>
        </w:tc>
        <w:tc>
          <w:tcPr>
            <w:tcW w:w="0" w:type="auto"/>
            <w:vAlign w:val="bottom"/>
          </w:tcPr>
          <w:p w14:paraId="01E3966F" w14:textId="3BAC47F7"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word_freq_labs</w:t>
            </w:r>
          </w:p>
        </w:tc>
        <w:tc>
          <w:tcPr>
            <w:tcW w:w="0" w:type="auto"/>
            <w:vAlign w:val="bottom"/>
          </w:tcPr>
          <w:p w14:paraId="130ED91F" w14:textId="5B51A712"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0.000000e+00</w:t>
            </w:r>
          </w:p>
        </w:tc>
      </w:tr>
      <w:tr w:rsidR="00C26F57" w:rsidRPr="00C26F57" w14:paraId="7BAFD5BD" w14:textId="66833D4C" w:rsidTr="00C26F57">
        <w:trPr>
          <w:trHeight w:val="283"/>
          <w:jc w:val="center"/>
        </w:trPr>
        <w:tc>
          <w:tcPr>
            <w:tcW w:w="0" w:type="auto"/>
            <w:vAlign w:val="bottom"/>
            <w:hideMark/>
          </w:tcPr>
          <w:p w14:paraId="1C6C70FF"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word_freq_internet</w:t>
            </w:r>
          </w:p>
        </w:tc>
        <w:tc>
          <w:tcPr>
            <w:tcW w:w="0" w:type="auto"/>
            <w:vAlign w:val="bottom"/>
            <w:hideMark/>
          </w:tcPr>
          <w:p w14:paraId="07379DDD"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0.000000e+00</w:t>
            </w:r>
          </w:p>
        </w:tc>
        <w:tc>
          <w:tcPr>
            <w:tcW w:w="0" w:type="auto"/>
            <w:vAlign w:val="bottom"/>
          </w:tcPr>
          <w:p w14:paraId="53D36BB1" w14:textId="0F80D884"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word_freq_telnet</w:t>
            </w:r>
          </w:p>
        </w:tc>
        <w:tc>
          <w:tcPr>
            <w:tcW w:w="0" w:type="auto"/>
            <w:vAlign w:val="bottom"/>
          </w:tcPr>
          <w:p w14:paraId="70D75265" w14:textId="5CFF021D"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0.000000e+00</w:t>
            </w:r>
          </w:p>
        </w:tc>
      </w:tr>
      <w:tr w:rsidR="00C26F57" w:rsidRPr="00C26F57" w14:paraId="0FF86938" w14:textId="3E00FB49" w:rsidTr="00C26F57">
        <w:trPr>
          <w:trHeight w:val="283"/>
          <w:jc w:val="center"/>
        </w:trPr>
        <w:tc>
          <w:tcPr>
            <w:tcW w:w="0" w:type="auto"/>
            <w:vAlign w:val="bottom"/>
            <w:hideMark/>
          </w:tcPr>
          <w:p w14:paraId="71789061"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word_freq_order</w:t>
            </w:r>
          </w:p>
        </w:tc>
        <w:tc>
          <w:tcPr>
            <w:tcW w:w="0" w:type="auto"/>
            <w:vAlign w:val="bottom"/>
            <w:hideMark/>
          </w:tcPr>
          <w:p w14:paraId="3947BBB2"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0.000000e+00</w:t>
            </w:r>
          </w:p>
        </w:tc>
        <w:tc>
          <w:tcPr>
            <w:tcW w:w="0" w:type="auto"/>
            <w:vAlign w:val="bottom"/>
          </w:tcPr>
          <w:p w14:paraId="46B4F6D0" w14:textId="284F31D4"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word_freq_857</w:t>
            </w:r>
          </w:p>
        </w:tc>
        <w:tc>
          <w:tcPr>
            <w:tcW w:w="0" w:type="auto"/>
            <w:vAlign w:val="bottom"/>
          </w:tcPr>
          <w:p w14:paraId="276D547E" w14:textId="01375382"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0.000000e+00</w:t>
            </w:r>
          </w:p>
        </w:tc>
      </w:tr>
      <w:tr w:rsidR="00C26F57" w:rsidRPr="00C26F57" w14:paraId="6B092B7F" w14:textId="428B4C43" w:rsidTr="00C26F57">
        <w:trPr>
          <w:trHeight w:val="283"/>
          <w:jc w:val="center"/>
        </w:trPr>
        <w:tc>
          <w:tcPr>
            <w:tcW w:w="0" w:type="auto"/>
            <w:vAlign w:val="bottom"/>
            <w:hideMark/>
          </w:tcPr>
          <w:p w14:paraId="59CC3617"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word_freq_mail</w:t>
            </w:r>
          </w:p>
        </w:tc>
        <w:tc>
          <w:tcPr>
            <w:tcW w:w="0" w:type="auto"/>
            <w:vAlign w:val="bottom"/>
            <w:hideMark/>
          </w:tcPr>
          <w:p w14:paraId="0A43EDDF"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0.000000e+00</w:t>
            </w:r>
          </w:p>
        </w:tc>
        <w:tc>
          <w:tcPr>
            <w:tcW w:w="0" w:type="auto"/>
            <w:vAlign w:val="bottom"/>
          </w:tcPr>
          <w:p w14:paraId="74F97C5B" w14:textId="735EDAC7"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word_freq_data</w:t>
            </w:r>
          </w:p>
        </w:tc>
        <w:tc>
          <w:tcPr>
            <w:tcW w:w="0" w:type="auto"/>
            <w:vAlign w:val="bottom"/>
          </w:tcPr>
          <w:p w14:paraId="2224A872" w14:textId="18FBFB6F"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0.000000e+00</w:t>
            </w:r>
          </w:p>
        </w:tc>
      </w:tr>
      <w:tr w:rsidR="00C26F57" w:rsidRPr="00C26F57" w14:paraId="56541F7D" w14:textId="15E97D9C" w:rsidTr="00C26F57">
        <w:trPr>
          <w:trHeight w:val="283"/>
          <w:jc w:val="center"/>
        </w:trPr>
        <w:tc>
          <w:tcPr>
            <w:tcW w:w="0" w:type="auto"/>
            <w:vAlign w:val="bottom"/>
            <w:hideMark/>
          </w:tcPr>
          <w:p w14:paraId="194938AA"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word_freq_receive</w:t>
            </w:r>
          </w:p>
        </w:tc>
        <w:tc>
          <w:tcPr>
            <w:tcW w:w="0" w:type="auto"/>
            <w:vAlign w:val="bottom"/>
            <w:hideMark/>
          </w:tcPr>
          <w:p w14:paraId="290F9858"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0.000000e+00</w:t>
            </w:r>
          </w:p>
        </w:tc>
        <w:tc>
          <w:tcPr>
            <w:tcW w:w="0" w:type="auto"/>
            <w:vAlign w:val="bottom"/>
          </w:tcPr>
          <w:p w14:paraId="39848A8F" w14:textId="07D5E824"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word_freq_415</w:t>
            </w:r>
          </w:p>
        </w:tc>
        <w:tc>
          <w:tcPr>
            <w:tcW w:w="0" w:type="auto"/>
            <w:vAlign w:val="bottom"/>
          </w:tcPr>
          <w:p w14:paraId="2CC47554" w14:textId="343771A3"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0.000000e+00</w:t>
            </w:r>
          </w:p>
        </w:tc>
      </w:tr>
      <w:tr w:rsidR="00C26F57" w:rsidRPr="00C26F57" w14:paraId="2F39E291" w14:textId="4E0F5BC5" w:rsidTr="00C26F57">
        <w:trPr>
          <w:trHeight w:val="283"/>
          <w:jc w:val="center"/>
        </w:trPr>
        <w:tc>
          <w:tcPr>
            <w:tcW w:w="0" w:type="auto"/>
            <w:vAlign w:val="bottom"/>
            <w:hideMark/>
          </w:tcPr>
          <w:p w14:paraId="2D09997B"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word_freq_will</w:t>
            </w:r>
          </w:p>
        </w:tc>
        <w:tc>
          <w:tcPr>
            <w:tcW w:w="0" w:type="auto"/>
            <w:vAlign w:val="bottom"/>
            <w:hideMark/>
          </w:tcPr>
          <w:p w14:paraId="6451BFD9"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0.000000e+00</w:t>
            </w:r>
          </w:p>
        </w:tc>
        <w:tc>
          <w:tcPr>
            <w:tcW w:w="0" w:type="auto"/>
            <w:vAlign w:val="bottom"/>
          </w:tcPr>
          <w:p w14:paraId="3E408170" w14:textId="196314C3"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word_freq_85</w:t>
            </w:r>
          </w:p>
        </w:tc>
        <w:tc>
          <w:tcPr>
            <w:tcW w:w="0" w:type="auto"/>
            <w:vAlign w:val="bottom"/>
          </w:tcPr>
          <w:p w14:paraId="4BB27C9B" w14:textId="09203723"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0.000000e+00</w:t>
            </w:r>
          </w:p>
        </w:tc>
      </w:tr>
      <w:tr w:rsidR="00C26F57" w:rsidRPr="00C26F57" w14:paraId="74B8F31B" w14:textId="33EFF954" w:rsidTr="00C26F57">
        <w:trPr>
          <w:trHeight w:val="283"/>
          <w:jc w:val="center"/>
        </w:trPr>
        <w:tc>
          <w:tcPr>
            <w:tcW w:w="0" w:type="auto"/>
            <w:vAlign w:val="bottom"/>
            <w:hideMark/>
          </w:tcPr>
          <w:p w14:paraId="043D2EED"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word_freq_people</w:t>
            </w:r>
          </w:p>
        </w:tc>
        <w:tc>
          <w:tcPr>
            <w:tcW w:w="0" w:type="auto"/>
            <w:vAlign w:val="bottom"/>
            <w:hideMark/>
          </w:tcPr>
          <w:p w14:paraId="3A3DECFA"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0.000000e+00</w:t>
            </w:r>
          </w:p>
        </w:tc>
        <w:tc>
          <w:tcPr>
            <w:tcW w:w="0" w:type="auto"/>
            <w:vAlign w:val="bottom"/>
          </w:tcPr>
          <w:p w14:paraId="183CED86" w14:textId="2CD8E668"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word_freq_technology</w:t>
            </w:r>
          </w:p>
        </w:tc>
        <w:tc>
          <w:tcPr>
            <w:tcW w:w="0" w:type="auto"/>
            <w:vAlign w:val="bottom"/>
          </w:tcPr>
          <w:p w14:paraId="7470F7A2" w14:textId="180BF4A2"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0.000000e+00</w:t>
            </w:r>
          </w:p>
        </w:tc>
      </w:tr>
      <w:tr w:rsidR="00C26F57" w:rsidRPr="00C26F57" w14:paraId="3B2A0CAE" w14:textId="1DB49DF5" w:rsidTr="00C26F57">
        <w:trPr>
          <w:trHeight w:val="283"/>
          <w:jc w:val="center"/>
        </w:trPr>
        <w:tc>
          <w:tcPr>
            <w:tcW w:w="0" w:type="auto"/>
            <w:vAlign w:val="bottom"/>
            <w:hideMark/>
          </w:tcPr>
          <w:p w14:paraId="74C435EC"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word_freq_report</w:t>
            </w:r>
          </w:p>
        </w:tc>
        <w:tc>
          <w:tcPr>
            <w:tcW w:w="0" w:type="auto"/>
            <w:vAlign w:val="bottom"/>
            <w:hideMark/>
          </w:tcPr>
          <w:p w14:paraId="26558DB4"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0.000000e+00</w:t>
            </w:r>
          </w:p>
        </w:tc>
        <w:tc>
          <w:tcPr>
            <w:tcW w:w="0" w:type="auto"/>
            <w:vAlign w:val="bottom"/>
          </w:tcPr>
          <w:p w14:paraId="351C6ED6" w14:textId="6524623A"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word_freq_1999</w:t>
            </w:r>
          </w:p>
        </w:tc>
        <w:tc>
          <w:tcPr>
            <w:tcW w:w="0" w:type="auto"/>
            <w:vAlign w:val="bottom"/>
          </w:tcPr>
          <w:p w14:paraId="1ED4CF60" w14:textId="3FD9286E"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0.000000e+00</w:t>
            </w:r>
          </w:p>
        </w:tc>
      </w:tr>
      <w:tr w:rsidR="00C26F57" w:rsidRPr="00C26F57" w14:paraId="2D391415" w14:textId="08F0EA3E" w:rsidTr="00C26F57">
        <w:trPr>
          <w:trHeight w:val="283"/>
          <w:jc w:val="center"/>
        </w:trPr>
        <w:tc>
          <w:tcPr>
            <w:tcW w:w="0" w:type="auto"/>
            <w:vAlign w:val="bottom"/>
            <w:hideMark/>
          </w:tcPr>
          <w:p w14:paraId="318B318B"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word_freq_addresses</w:t>
            </w:r>
          </w:p>
        </w:tc>
        <w:tc>
          <w:tcPr>
            <w:tcW w:w="0" w:type="auto"/>
            <w:vAlign w:val="bottom"/>
            <w:hideMark/>
          </w:tcPr>
          <w:p w14:paraId="43F871F8"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0.000000e+00</w:t>
            </w:r>
          </w:p>
        </w:tc>
        <w:tc>
          <w:tcPr>
            <w:tcW w:w="0" w:type="auto"/>
            <w:vAlign w:val="bottom"/>
          </w:tcPr>
          <w:p w14:paraId="1D56FDAE" w14:textId="3F9CBA43"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word_freq_parts</w:t>
            </w:r>
          </w:p>
        </w:tc>
        <w:tc>
          <w:tcPr>
            <w:tcW w:w="0" w:type="auto"/>
            <w:vAlign w:val="bottom"/>
          </w:tcPr>
          <w:p w14:paraId="2D4EB5AF" w14:textId="7AA28550"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0.000000e+00</w:t>
            </w:r>
          </w:p>
        </w:tc>
      </w:tr>
      <w:tr w:rsidR="00C26F57" w:rsidRPr="00C26F57" w14:paraId="157EB753" w14:textId="47E13A42" w:rsidTr="00C26F57">
        <w:trPr>
          <w:trHeight w:val="283"/>
          <w:jc w:val="center"/>
        </w:trPr>
        <w:tc>
          <w:tcPr>
            <w:tcW w:w="0" w:type="auto"/>
            <w:vAlign w:val="bottom"/>
            <w:hideMark/>
          </w:tcPr>
          <w:p w14:paraId="5E01AAEF"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word_freq_free</w:t>
            </w:r>
          </w:p>
        </w:tc>
        <w:tc>
          <w:tcPr>
            <w:tcW w:w="0" w:type="auto"/>
            <w:vAlign w:val="bottom"/>
            <w:hideMark/>
          </w:tcPr>
          <w:p w14:paraId="010770CA"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0.000000e+00</w:t>
            </w:r>
          </w:p>
        </w:tc>
        <w:tc>
          <w:tcPr>
            <w:tcW w:w="0" w:type="auto"/>
            <w:vAlign w:val="bottom"/>
          </w:tcPr>
          <w:p w14:paraId="2684DAE8" w14:textId="042D3CCB"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word_freq_pm</w:t>
            </w:r>
          </w:p>
        </w:tc>
        <w:tc>
          <w:tcPr>
            <w:tcW w:w="0" w:type="auto"/>
            <w:vAlign w:val="bottom"/>
          </w:tcPr>
          <w:p w14:paraId="51CEC375" w14:textId="5681F0B1"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0.000000e+00</w:t>
            </w:r>
          </w:p>
        </w:tc>
      </w:tr>
      <w:tr w:rsidR="00C26F57" w:rsidRPr="00C26F57" w14:paraId="6AA61ACD" w14:textId="51FB91F0" w:rsidTr="00C26F57">
        <w:trPr>
          <w:trHeight w:val="283"/>
          <w:jc w:val="center"/>
        </w:trPr>
        <w:tc>
          <w:tcPr>
            <w:tcW w:w="0" w:type="auto"/>
            <w:vAlign w:val="bottom"/>
            <w:hideMark/>
          </w:tcPr>
          <w:p w14:paraId="242B6E02"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word_freq_business</w:t>
            </w:r>
          </w:p>
        </w:tc>
        <w:tc>
          <w:tcPr>
            <w:tcW w:w="0" w:type="auto"/>
            <w:vAlign w:val="bottom"/>
            <w:hideMark/>
          </w:tcPr>
          <w:p w14:paraId="31281B25"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0.000000e+00</w:t>
            </w:r>
          </w:p>
        </w:tc>
        <w:tc>
          <w:tcPr>
            <w:tcW w:w="0" w:type="auto"/>
            <w:vAlign w:val="bottom"/>
          </w:tcPr>
          <w:p w14:paraId="3B1A83A6" w14:textId="4586B12B"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word_freq_direct</w:t>
            </w:r>
          </w:p>
        </w:tc>
        <w:tc>
          <w:tcPr>
            <w:tcW w:w="0" w:type="auto"/>
            <w:vAlign w:val="bottom"/>
          </w:tcPr>
          <w:p w14:paraId="03393A85" w14:textId="5B47A8F2"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0.000000e+00</w:t>
            </w:r>
          </w:p>
        </w:tc>
      </w:tr>
      <w:tr w:rsidR="00C26F57" w:rsidRPr="00C26F57" w14:paraId="306FF77C" w14:textId="67293317" w:rsidTr="00C26F57">
        <w:trPr>
          <w:trHeight w:val="283"/>
          <w:jc w:val="center"/>
        </w:trPr>
        <w:tc>
          <w:tcPr>
            <w:tcW w:w="0" w:type="auto"/>
            <w:vAlign w:val="bottom"/>
            <w:hideMark/>
          </w:tcPr>
          <w:p w14:paraId="3B201E95"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word_freq_email</w:t>
            </w:r>
          </w:p>
        </w:tc>
        <w:tc>
          <w:tcPr>
            <w:tcW w:w="0" w:type="auto"/>
            <w:vAlign w:val="bottom"/>
            <w:hideMark/>
          </w:tcPr>
          <w:p w14:paraId="5A41FC11"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0.000000e+00</w:t>
            </w:r>
          </w:p>
        </w:tc>
        <w:tc>
          <w:tcPr>
            <w:tcW w:w="0" w:type="auto"/>
            <w:vAlign w:val="bottom"/>
          </w:tcPr>
          <w:p w14:paraId="3299D7C4" w14:textId="749C8476"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word_freq_cs</w:t>
            </w:r>
          </w:p>
        </w:tc>
        <w:tc>
          <w:tcPr>
            <w:tcW w:w="0" w:type="auto"/>
            <w:vAlign w:val="bottom"/>
          </w:tcPr>
          <w:p w14:paraId="52F74EF2" w14:textId="339287F2"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0.000000e+00</w:t>
            </w:r>
          </w:p>
        </w:tc>
      </w:tr>
      <w:tr w:rsidR="00C26F57" w:rsidRPr="00C26F57" w14:paraId="3C75E9E7" w14:textId="17762A1B" w:rsidTr="00C26F57">
        <w:trPr>
          <w:trHeight w:val="283"/>
          <w:jc w:val="center"/>
        </w:trPr>
        <w:tc>
          <w:tcPr>
            <w:tcW w:w="0" w:type="auto"/>
            <w:vAlign w:val="bottom"/>
            <w:hideMark/>
          </w:tcPr>
          <w:p w14:paraId="1A76B809"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word_freq_you</w:t>
            </w:r>
          </w:p>
        </w:tc>
        <w:tc>
          <w:tcPr>
            <w:tcW w:w="0" w:type="auto"/>
            <w:vAlign w:val="bottom"/>
            <w:hideMark/>
          </w:tcPr>
          <w:p w14:paraId="577EF47B"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0.000000e+00</w:t>
            </w:r>
          </w:p>
        </w:tc>
        <w:tc>
          <w:tcPr>
            <w:tcW w:w="0" w:type="auto"/>
            <w:vAlign w:val="bottom"/>
          </w:tcPr>
          <w:p w14:paraId="2B3A0375" w14:textId="79C37304"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word_freq_meeting</w:t>
            </w:r>
          </w:p>
        </w:tc>
        <w:tc>
          <w:tcPr>
            <w:tcW w:w="0" w:type="auto"/>
            <w:vAlign w:val="bottom"/>
          </w:tcPr>
          <w:p w14:paraId="6BA37B70" w14:textId="5A20600E"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0.000000e+00</w:t>
            </w:r>
          </w:p>
        </w:tc>
      </w:tr>
      <w:tr w:rsidR="00C26F57" w:rsidRPr="00C26F57" w14:paraId="6A86E02E" w14:textId="2711DFD1" w:rsidTr="00C26F57">
        <w:trPr>
          <w:trHeight w:val="283"/>
          <w:jc w:val="center"/>
        </w:trPr>
        <w:tc>
          <w:tcPr>
            <w:tcW w:w="0" w:type="auto"/>
            <w:vAlign w:val="bottom"/>
            <w:hideMark/>
          </w:tcPr>
          <w:p w14:paraId="6063B5E9"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word_freq_credit</w:t>
            </w:r>
          </w:p>
        </w:tc>
        <w:tc>
          <w:tcPr>
            <w:tcW w:w="0" w:type="auto"/>
            <w:vAlign w:val="bottom"/>
            <w:hideMark/>
          </w:tcPr>
          <w:p w14:paraId="6C46931E"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0.000000e+00</w:t>
            </w:r>
          </w:p>
        </w:tc>
        <w:tc>
          <w:tcPr>
            <w:tcW w:w="0" w:type="auto"/>
            <w:vAlign w:val="bottom"/>
          </w:tcPr>
          <w:p w14:paraId="73C40986" w14:textId="32EC652E"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word_freq_original</w:t>
            </w:r>
          </w:p>
        </w:tc>
        <w:tc>
          <w:tcPr>
            <w:tcW w:w="0" w:type="auto"/>
            <w:vAlign w:val="bottom"/>
          </w:tcPr>
          <w:p w14:paraId="42AE4726" w14:textId="31F27086"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0.000000e+00</w:t>
            </w:r>
          </w:p>
        </w:tc>
      </w:tr>
      <w:tr w:rsidR="00C26F57" w:rsidRPr="00C26F57" w14:paraId="13A829C7" w14:textId="3CD3A437" w:rsidTr="00C26F57">
        <w:trPr>
          <w:trHeight w:val="283"/>
          <w:jc w:val="center"/>
        </w:trPr>
        <w:tc>
          <w:tcPr>
            <w:tcW w:w="0" w:type="auto"/>
            <w:vAlign w:val="bottom"/>
            <w:hideMark/>
          </w:tcPr>
          <w:p w14:paraId="394BBBED"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word_freq_your</w:t>
            </w:r>
          </w:p>
        </w:tc>
        <w:tc>
          <w:tcPr>
            <w:tcW w:w="0" w:type="auto"/>
            <w:vAlign w:val="bottom"/>
            <w:hideMark/>
          </w:tcPr>
          <w:p w14:paraId="29754A17"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0.000000e+00</w:t>
            </w:r>
          </w:p>
        </w:tc>
        <w:tc>
          <w:tcPr>
            <w:tcW w:w="0" w:type="auto"/>
            <w:vAlign w:val="bottom"/>
          </w:tcPr>
          <w:p w14:paraId="1E4F9C29" w14:textId="386E0B9C"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word_freq_project</w:t>
            </w:r>
          </w:p>
        </w:tc>
        <w:tc>
          <w:tcPr>
            <w:tcW w:w="0" w:type="auto"/>
            <w:vAlign w:val="bottom"/>
          </w:tcPr>
          <w:p w14:paraId="6F26A3FD" w14:textId="70C02C52"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0.000000e+00</w:t>
            </w:r>
          </w:p>
        </w:tc>
      </w:tr>
      <w:tr w:rsidR="00C26F57" w:rsidRPr="00C26F57" w14:paraId="5F6680D2" w14:textId="17713F07" w:rsidTr="00C26F57">
        <w:trPr>
          <w:trHeight w:val="283"/>
          <w:jc w:val="center"/>
        </w:trPr>
        <w:tc>
          <w:tcPr>
            <w:tcW w:w="0" w:type="auto"/>
            <w:vAlign w:val="bottom"/>
            <w:hideMark/>
          </w:tcPr>
          <w:p w14:paraId="760F5494"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word_freq_font</w:t>
            </w:r>
          </w:p>
        </w:tc>
        <w:tc>
          <w:tcPr>
            <w:tcW w:w="0" w:type="auto"/>
            <w:vAlign w:val="bottom"/>
            <w:hideMark/>
          </w:tcPr>
          <w:p w14:paraId="452CB69D"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0.000000e+00</w:t>
            </w:r>
          </w:p>
        </w:tc>
        <w:tc>
          <w:tcPr>
            <w:tcW w:w="0" w:type="auto"/>
            <w:vAlign w:val="bottom"/>
          </w:tcPr>
          <w:p w14:paraId="6E8B9F1F" w14:textId="0C3FBAA3"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word_freq_re</w:t>
            </w:r>
          </w:p>
        </w:tc>
        <w:tc>
          <w:tcPr>
            <w:tcW w:w="0" w:type="auto"/>
            <w:vAlign w:val="bottom"/>
          </w:tcPr>
          <w:p w14:paraId="7D644F36" w14:textId="03E7C7F9"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0.000000e+00</w:t>
            </w:r>
          </w:p>
        </w:tc>
      </w:tr>
      <w:tr w:rsidR="00C26F57" w:rsidRPr="00C26F57" w14:paraId="3866C30A" w14:textId="6DEF5D3E" w:rsidTr="00C26F57">
        <w:trPr>
          <w:trHeight w:val="283"/>
          <w:jc w:val="center"/>
        </w:trPr>
        <w:tc>
          <w:tcPr>
            <w:tcW w:w="0" w:type="auto"/>
            <w:vAlign w:val="bottom"/>
            <w:hideMark/>
          </w:tcPr>
          <w:p w14:paraId="25404BE8"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lastRenderedPageBreak/>
              <w:t>word_freq_000</w:t>
            </w:r>
          </w:p>
        </w:tc>
        <w:tc>
          <w:tcPr>
            <w:tcW w:w="0" w:type="auto"/>
            <w:vAlign w:val="bottom"/>
            <w:hideMark/>
          </w:tcPr>
          <w:p w14:paraId="2EACDB53"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0.000000e+00</w:t>
            </w:r>
          </w:p>
        </w:tc>
        <w:tc>
          <w:tcPr>
            <w:tcW w:w="0" w:type="auto"/>
            <w:vAlign w:val="bottom"/>
          </w:tcPr>
          <w:p w14:paraId="12D8FFCC" w14:textId="2A7434DE"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word_freq_edu</w:t>
            </w:r>
          </w:p>
        </w:tc>
        <w:tc>
          <w:tcPr>
            <w:tcW w:w="0" w:type="auto"/>
            <w:vAlign w:val="bottom"/>
          </w:tcPr>
          <w:p w14:paraId="29D9FAB8" w14:textId="471D0230"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0.000000e+00</w:t>
            </w:r>
          </w:p>
        </w:tc>
      </w:tr>
      <w:tr w:rsidR="00C26F57" w:rsidRPr="00C26F57" w14:paraId="664328F2" w14:textId="3EE9C79A" w:rsidTr="00C26F57">
        <w:trPr>
          <w:trHeight w:val="283"/>
          <w:jc w:val="center"/>
        </w:trPr>
        <w:tc>
          <w:tcPr>
            <w:tcW w:w="0" w:type="auto"/>
            <w:vAlign w:val="bottom"/>
          </w:tcPr>
          <w:p w14:paraId="31B34057" w14:textId="772CCD6B"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word_freq_conference</w:t>
            </w:r>
          </w:p>
        </w:tc>
        <w:tc>
          <w:tcPr>
            <w:tcW w:w="0" w:type="auto"/>
            <w:vAlign w:val="bottom"/>
          </w:tcPr>
          <w:p w14:paraId="44B81D27" w14:textId="0CD171E4"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0.000000e+00</w:t>
            </w:r>
          </w:p>
        </w:tc>
        <w:tc>
          <w:tcPr>
            <w:tcW w:w="0" w:type="auto"/>
            <w:vAlign w:val="bottom"/>
          </w:tcPr>
          <w:p w14:paraId="299B2275" w14:textId="06A04447"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word_freq_table</w:t>
            </w:r>
          </w:p>
        </w:tc>
        <w:tc>
          <w:tcPr>
            <w:tcW w:w="0" w:type="auto"/>
            <w:vAlign w:val="bottom"/>
          </w:tcPr>
          <w:p w14:paraId="3F85AF3B" w14:textId="4D68031A"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0.000000e+00</w:t>
            </w:r>
          </w:p>
        </w:tc>
      </w:tr>
      <w:tr w:rsidR="00C26F57" w:rsidRPr="00C26F57" w14:paraId="7DCA8966" w14:textId="2A4BD5D6" w:rsidTr="00C26F57">
        <w:trPr>
          <w:trHeight w:val="283"/>
          <w:jc w:val="center"/>
        </w:trPr>
        <w:tc>
          <w:tcPr>
            <w:tcW w:w="0" w:type="auto"/>
            <w:vAlign w:val="bottom"/>
          </w:tcPr>
          <w:p w14:paraId="0362ABCC" w14:textId="5A0B0095"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char_freq_;</w:t>
            </w:r>
          </w:p>
        </w:tc>
        <w:tc>
          <w:tcPr>
            <w:tcW w:w="0" w:type="auto"/>
            <w:vAlign w:val="bottom"/>
          </w:tcPr>
          <w:p w14:paraId="7B6571C5" w14:textId="73223C47"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0.000000e+00</w:t>
            </w:r>
          </w:p>
        </w:tc>
        <w:tc>
          <w:tcPr>
            <w:tcW w:w="0" w:type="auto"/>
            <w:vAlign w:val="bottom"/>
          </w:tcPr>
          <w:p w14:paraId="3A5740F8" w14:textId="5F7291CF"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char_freq_$</w:t>
            </w:r>
          </w:p>
        </w:tc>
        <w:tc>
          <w:tcPr>
            <w:tcW w:w="0" w:type="auto"/>
            <w:vAlign w:val="bottom"/>
          </w:tcPr>
          <w:p w14:paraId="406435D9" w14:textId="49509315"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0.000000e+00</w:t>
            </w:r>
          </w:p>
        </w:tc>
      </w:tr>
      <w:tr w:rsidR="00C26F57" w:rsidRPr="00C26F57" w14:paraId="3F3945B4" w14:textId="33276126" w:rsidTr="00C26F57">
        <w:trPr>
          <w:trHeight w:val="283"/>
          <w:jc w:val="center"/>
        </w:trPr>
        <w:tc>
          <w:tcPr>
            <w:tcW w:w="0" w:type="auto"/>
            <w:vAlign w:val="bottom"/>
          </w:tcPr>
          <w:p w14:paraId="29DC4609" w14:textId="036F5C12"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char_freq_(</w:t>
            </w:r>
          </w:p>
        </w:tc>
        <w:tc>
          <w:tcPr>
            <w:tcW w:w="0" w:type="auto"/>
            <w:vAlign w:val="bottom"/>
          </w:tcPr>
          <w:p w14:paraId="02778BC2" w14:textId="622BBDC8"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0.000000e+00</w:t>
            </w:r>
          </w:p>
        </w:tc>
        <w:tc>
          <w:tcPr>
            <w:tcW w:w="0" w:type="auto"/>
            <w:vAlign w:val="bottom"/>
          </w:tcPr>
          <w:p w14:paraId="08C6C474" w14:textId="48BDBD8C"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char_freq_#</w:t>
            </w:r>
          </w:p>
        </w:tc>
        <w:tc>
          <w:tcPr>
            <w:tcW w:w="0" w:type="auto"/>
            <w:vAlign w:val="bottom"/>
          </w:tcPr>
          <w:p w14:paraId="4C6B3ADB" w14:textId="321D8378"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0.000000e+00</w:t>
            </w:r>
          </w:p>
        </w:tc>
      </w:tr>
      <w:tr w:rsidR="00C26F57" w:rsidRPr="00C26F57" w14:paraId="420D2C06" w14:textId="314963BE" w:rsidTr="00C26F57">
        <w:trPr>
          <w:trHeight w:val="283"/>
          <w:jc w:val="center"/>
        </w:trPr>
        <w:tc>
          <w:tcPr>
            <w:tcW w:w="0" w:type="auto"/>
            <w:vAlign w:val="bottom"/>
          </w:tcPr>
          <w:p w14:paraId="46800E5D" w14:textId="431C980B"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char_freq_[</w:t>
            </w:r>
          </w:p>
        </w:tc>
        <w:tc>
          <w:tcPr>
            <w:tcW w:w="0" w:type="auto"/>
            <w:vAlign w:val="bottom"/>
          </w:tcPr>
          <w:p w14:paraId="39B3CEB1" w14:textId="3B01B789"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0.000000e+00</w:t>
            </w:r>
          </w:p>
        </w:tc>
        <w:tc>
          <w:tcPr>
            <w:tcW w:w="0" w:type="auto"/>
            <w:vAlign w:val="bottom"/>
          </w:tcPr>
          <w:p w14:paraId="67843EFF" w14:textId="3E3BBA3F"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capital_run_length_average</w:t>
            </w:r>
          </w:p>
        </w:tc>
        <w:tc>
          <w:tcPr>
            <w:tcW w:w="0" w:type="auto"/>
            <w:vAlign w:val="bottom"/>
          </w:tcPr>
          <w:p w14:paraId="5771A7B5" w14:textId="1464E785"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7.980520e-33</w:t>
            </w:r>
          </w:p>
        </w:tc>
      </w:tr>
      <w:tr w:rsidR="00C26F57" w:rsidRPr="00C26F57" w14:paraId="15946B47" w14:textId="7E128A9E" w:rsidTr="00C26F57">
        <w:trPr>
          <w:trHeight w:val="283"/>
          <w:jc w:val="center"/>
        </w:trPr>
        <w:tc>
          <w:tcPr>
            <w:tcW w:w="0" w:type="auto"/>
            <w:vAlign w:val="bottom"/>
          </w:tcPr>
          <w:p w14:paraId="64E6CBE6" w14:textId="4CE7717C"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char_freq_!</w:t>
            </w:r>
          </w:p>
        </w:tc>
        <w:tc>
          <w:tcPr>
            <w:tcW w:w="0" w:type="auto"/>
            <w:vAlign w:val="bottom"/>
          </w:tcPr>
          <w:p w14:paraId="05291EEF" w14:textId="65F96F4C" w:rsidR="00C26F57" w:rsidRPr="00C26F57" w:rsidRDefault="00C26F57" w:rsidP="00C26F57">
            <w:pPr>
              <w:spacing w:before="240" w:after="0" w:line="240"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0.000000e+00</w:t>
            </w:r>
          </w:p>
        </w:tc>
        <w:tc>
          <w:tcPr>
            <w:tcW w:w="0" w:type="auto"/>
            <w:vAlign w:val="bottom"/>
          </w:tcPr>
          <w:p w14:paraId="285CBD2C" w14:textId="7A375D8D"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capital_run_length_longest</w:t>
            </w:r>
          </w:p>
        </w:tc>
        <w:tc>
          <w:tcPr>
            <w:tcW w:w="0" w:type="auto"/>
            <w:vAlign w:val="bottom"/>
          </w:tcPr>
          <w:p w14:paraId="08D1F883" w14:textId="390CF19E" w:rsidR="00C26F57" w:rsidRPr="00C26F57" w:rsidRDefault="00C26F57" w:rsidP="00C26F57">
            <w:pPr>
              <w:spacing w:after="160" w:line="259" w:lineRule="auto"/>
              <w:jc w:val="center"/>
              <w:rPr>
                <w:rFonts w:ascii="Consolas" w:eastAsia="Times New Roman" w:hAnsi="Consolas" w:cs="Times New Roman"/>
                <w:sz w:val="20"/>
                <w:szCs w:val="20"/>
              </w:rPr>
            </w:pPr>
            <w:r w:rsidRPr="00C26F57">
              <w:rPr>
                <w:rFonts w:ascii="Consolas" w:eastAsia="Times New Roman" w:hAnsi="Consolas" w:cs="Times New Roman"/>
                <w:sz w:val="18"/>
                <w:szCs w:val="18"/>
              </w:rPr>
              <w:t>2.182583e-29</w:t>
            </w:r>
          </w:p>
        </w:tc>
      </w:tr>
      <w:tr w:rsidR="00C26F57" w:rsidRPr="00C26F57" w14:paraId="68D61755" w14:textId="77777777" w:rsidTr="00C26F57">
        <w:trPr>
          <w:trHeight w:val="283"/>
          <w:jc w:val="center"/>
        </w:trPr>
        <w:tc>
          <w:tcPr>
            <w:tcW w:w="0" w:type="auto"/>
            <w:vAlign w:val="bottom"/>
          </w:tcPr>
          <w:p w14:paraId="5A88F64D"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p>
        </w:tc>
        <w:tc>
          <w:tcPr>
            <w:tcW w:w="0" w:type="auto"/>
            <w:vAlign w:val="bottom"/>
          </w:tcPr>
          <w:p w14:paraId="535DCEA0" w14:textId="77777777" w:rsidR="00C26F57" w:rsidRPr="00C26F57" w:rsidRDefault="00C26F57" w:rsidP="00C26F57">
            <w:pPr>
              <w:spacing w:before="240" w:after="0" w:line="240" w:lineRule="auto"/>
              <w:jc w:val="center"/>
              <w:rPr>
                <w:rFonts w:ascii="Consolas" w:eastAsia="Times New Roman" w:hAnsi="Consolas" w:cs="Times New Roman"/>
                <w:sz w:val="18"/>
                <w:szCs w:val="18"/>
              </w:rPr>
            </w:pPr>
          </w:p>
        </w:tc>
        <w:tc>
          <w:tcPr>
            <w:tcW w:w="0" w:type="auto"/>
            <w:vAlign w:val="bottom"/>
          </w:tcPr>
          <w:p w14:paraId="50CCA41E" w14:textId="784A159B" w:rsidR="00C26F57" w:rsidRPr="00C26F57" w:rsidRDefault="00C26F57" w:rsidP="00C26F57">
            <w:pPr>
              <w:spacing w:after="160" w:line="259"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capital_run_length_total</w:t>
            </w:r>
          </w:p>
        </w:tc>
        <w:tc>
          <w:tcPr>
            <w:tcW w:w="0" w:type="auto"/>
            <w:vAlign w:val="bottom"/>
          </w:tcPr>
          <w:p w14:paraId="55C1047D" w14:textId="4D2BD391" w:rsidR="00C26F57" w:rsidRPr="00C26F57" w:rsidRDefault="00C26F57" w:rsidP="00C26F57">
            <w:pPr>
              <w:spacing w:after="160" w:line="259" w:lineRule="auto"/>
              <w:jc w:val="center"/>
              <w:rPr>
                <w:rFonts w:ascii="Consolas" w:eastAsia="Times New Roman" w:hAnsi="Consolas" w:cs="Times New Roman"/>
                <w:sz w:val="18"/>
                <w:szCs w:val="18"/>
              </w:rPr>
            </w:pPr>
            <w:r w:rsidRPr="00C26F57">
              <w:rPr>
                <w:rFonts w:ascii="Consolas" w:eastAsia="Times New Roman" w:hAnsi="Consolas" w:cs="Times New Roman"/>
                <w:sz w:val="18"/>
                <w:szCs w:val="18"/>
              </w:rPr>
              <w:t>2.402390e-25</w:t>
            </w:r>
          </w:p>
        </w:tc>
      </w:tr>
    </w:tbl>
    <w:p w14:paraId="391B2AC4" w14:textId="70C62AA9" w:rsidR="00EB4188" w:rsidRDefault="00EB4188" w:rsidP="00FD2475"/>
    <w:p w14:paraId="7D5F8CE7" w14:textId="77777777" w:rsidR="00EB4188" w:rsidRDefault="00EB4188">
      <w:pPr>
        <w:spacing w:after="160" w:line="259" w:lineRule="auto"/>
      </w:pPr>
      <w:r>
        <w:br w:type="page"/>
      </w:r>
    </w:p>
    <w:p w14:paraId="10265777" w14:textId="77777777" w:rsidR="003E727D" w:rsidRPr="00EB4188" w:rsidRDefault="003E727D" w:rsidP="00EB4188">
      <w:pPr>
        <w:spacing w:after="0" w:line="240" w:lineRule="auto"/>
        <w:rPr>
          <w:rFonts w:eastAsia="Times New Roman" w:cs="Times New Roman"/>
          <w:szCs w:val="24"/>
        </w:rPr>
      </w:pPr>
    </w:p>
    <w:p w14:paraId="708B4659" w14:textId="30E6304D" w:rsidR="00CF1B4E" w:rsidRDefault="00CF1B4E" w:rsidP="00CF1B4E">
      <w:pPr>
        <w:pStyle w:val="Caption"/>
        <w:keepNext/>
        <w:jc w:val="left"/>
      </w:pPr>
      <w:bookmarkStart w:id="206" w:name="_Ref24314065"/>
      <w:r>
        <w:t xml:space="preserve">Lampiran </w:t>
      </w:r>
      <w:r>
        <w:fldChar w:fldCharType="begin"/>
      </w:r>
      <w:r>
        <w:instrText xml:space="preserve"> SEQ Lampiran \* ARABIC </w:instrText>
      </w:r>
      <w:r>
        <w:fldChar w:fldCharType="separate"/>
      </w:r>
      <w:r w:rsidR="00053949">
        <w:rPr>
          <w:noProof/>
        </w:rPr>
        <w:t>2</w:t>
      </w:r>
      <w:r>
        <w:fldChar w:fldCharType="end"/>
      </w:r>
      <w:bookmarkEnd w:id="206"/>
      <w:r>
        <w:rPr>
          <w:noProof/>
        </w:rPr>
        <w:t xml:space="preserve">: </w:t>
      </w:r>
      <w:r w:rsidRPr="004B3880">
        <w:rPr>
          <w:noProof/>
        </w:rPr>
        <w:t>Shapiro-Wilk Normality Test pada Image Segmentation Dataset</w:t>
      </w:r>
    </w:p>
    <w:tbl>
      <w:tblPr>
        <w:tblStyle w:val="TableGrid"/>
        <w:tblW w:w="0" w:type="auto"/>
        <w:tblLook w:val="04A0" w:firstRow="1" w:lastRow="0" w:firstColumn="1" w:lastColumn="0" w:noHBand="0" w:noVBand="1"/>
      </w:tblPr>
      <w:tblGrid>
        <w:gridCol w:w="1701"/>
        <w:gridCol w:w="1404"/>
      </w:tblGrid>
      <w:tr w:rsidR="00D73624" w:rsidRPr="00EB4188" w14:paraId="02A122D0" w14:textId="77777777" w:rsidTr="003E727D">
        <w:tc>
          <w:tcPr>
            <w:tcW w:w="0" w:type="auto"/>
            <w:vAlign w:val="center"/>
            <w:hideMark/>
          </w:tcPr>
          <w:p w14:paraId="28857102" w14:textId="77777777" w:rsidR="00D73624" w:rsidRPr="00EB4188" w:rsidRDefault="00D73624" w:rsidP="003E727D">
            <w:pPr>
              <w:spacing w:before="240" w:after="0" w:line="240" w:lineRule="auto"/>
              <w:jc w:val="center"/>
              <w:rPr>
                <w:rFonts w:ascii="Consolas" w:eastAsia="Times New Roman" w:hAnsi="Consolas" w:cs="Times New Roman"/>
                <w:b/>
                <w:bCs/>
                <w:sz w:val="18"/>
                <w:szCs w:val="18"/>
              </w:rPr>
            </w:pPr>
            <w:r w:rsidRPr="00EB4188">
              <w:rPr>
                <w:rFonts w:ascii="Consolas" w:eastAsia="Times New Roman" w:hAnsi="Consolas" w:cs="Times New Roman"/>
                <w:b/>
                <w:bCs/>
                <w:sz w:val="18"/>
                <w:szCs w:val="18"/>
              </w:rPr>
              <w:t>name</w:t>
            </w:r>
          </w:p>
        </w:tc>
        <w:tc>
          <w:tcPr>
            <w:tcW w:w="0" w:type="auto"/>
            <w:vAlign w:val="center"/>
            <w:hideMark/>
          </w:tcPr>
          <w:p w14:paraId="224D1812" w14:textId="77777777" w:rsidR="00D73624" w:rsidRPr="00EB4188" w:rsidRDefault="00D73624" w:rsidP="003E727D">
            <w:pPr>
              <w:spacing w:before="240" w:after="0" w:line="240" w:lineRule="auto"/>
              <w:jc w:val="center"/>
              <w:rPr>
                <w:rFonts w:ascii="Consolas" w:eastAsia="Times New Roman" w:hAnsi="Consolas" w:cs="Times New Roman"/>
                <w:b/>
                <w:bCs/>
                <w:sz w:val="18"/>
                <w:szCs w:val="18"/>
              </w:rPr>
            </w:pPr>
            <w:r w:rsidRPr="00EB4188">
              <w:rPr>
                <w:rFonts w:ascii="Consolas" w:eastAsia="Times New Roman" w:hAnsi="Consolas" w:cs="Times New Roman"/>
                <w:b/>
                <w:bCs/>
                <w:sz w:val="18"/>
                <w:szCs w:val="18"/>
              </w:rPr>
              <w:t>p-value</w:t>
            </w:r>
          </w:p>
        </w:tc>
      </w:tr>
      <w:tr w:rsidR="00D73624" w:rsidRPr="00EB4188" w14:paraId="6719BBE0" w14:textId="77777777" w:rsidTr="003E727D">
        <w:tc>
          <w:tcPr>
            <w:tcW w:w="0" w:type="auto"/>
            <w:vAlign w:val="center"/>
            <w:hideMark/>
          </w:tcPr>
          <w:p w14:paraId="64148B04" w14:textId="77777777" w:rsidR="00D73624" w:rsidRPr="00EB4188" w:rsidRDefault="00D73624" w:rsidP="003E727D">
            <w:pPr>
              <w:spacing w:before="240" w:after="0" w:line="240" w:lineRule="auto"/>
              <w:jc w:val="center"/>
              <w:rPr>
                <w:rFonts w:ascii="Consolas" w:eastAsia="Times New Roman" w:hAnsi="Consolas" w:cs="Times New Roman"/>
                <w:sz w:val="18"/>
                <w:szCs w:val="18"/>
              </w:rPr>
            </w:pPr>
            <w:r w:rsidRPr="00EB4188">
              <w:rPr>
                <w:rFonts w:ascii="Consolas" w:eastAsia="Times New Roman" w:hAnsi="Consolas" w:cs="Times New Roman"/>
                <w:sz w:val="18"/>
                <w:szCs w:val="18"/>
              </w:rPr>
              <w:t>Vedge-mean</w:t>
            </w:r>
          </w:p>
        </w:tc>
        <w:tc>
          <w:tcPr>
            <w:tcW w:w="0" w:type="auto"/>
            <w:vAlign w:val="center"/>
            <w:hideMark/>
          </w:tcPr>
          <w:p w14:paraId="032615AA" w14:textId="77777777" w:rsidR="00D73624" w:rsidRPr="00EB4188" w:rsidRDefault="00D73624" w:rsidP="003E727D">
            <w:pPr>
              <w:spacing w:before="240" w:after="0" w:line="240" w:lineRule="auto"/>
              <w:jc w:val="center"/>
              <w:rPr>
                <w:rFonts w:ascii="Consolas" w:eastAsia="Times New Roman" w:hAnsi="Consolas" w:cs="Times New Roman"/>
                <w:sz w:val="18"/>
                <w:szCs w:val="18"/>
              </w:rPr>
            </w:pPr>
            <w:r w:rsidRPr="00EB4188">
              <w:rPr>
                <w:rFonts w:ascii="Consolas" w:eastAsia="Times New Roman" w:hAnsi="Consolas" w:cs="Times New Roman"/>
                <w:sz w:val="18"/>
                <w:szCs w:val="18"/>
              </w:rPr>
              <w:t>8.299744e-39</w:t>
            </w:r>
          </w:p>
        </w:tc>
      </w:tr>
      <w:tr w:rsidR="00D73624" w:rsidRPr="00EB4188" w14:paraId="1A62B0B7" w14:textId="77777777" w:rsidTr="003E727D">
        <w:tc>
          <w:tcPr>
            <w:tcW w:w="0" w:type="auto"/>
            <w:vAlign w:val="center"/>
            <w:hideMark/>
          </w:tcPr>
          <w:p w14:paraId="57BA85C6" w14:textId="77777777" w:rsidR="00D73624" w:rsidRPr="00EB4188" w:rsidRDefault="00D73624" w:rsidP="003E727D">
            <w:pPr>
              <w:spacing w:before="240" w:after="0" w:line="240" w:lineRule="auto"/>
              <w:jc w:val="center"/>
              <w:rPr>
                <w:rFonts w:ascii="Consolas" w:eastAsia="Times New Roman" w:hAnsi="Consolas" w:cs="Times New Roman"/>
                <w:sz w:val="18"/>
                <w:szCs w:val="18"/>
              </w:rPr>
            </w:pPr>
            <w:r w:rsidRPr="00EB4188">
              <w:rPr>
                <w:rFonts w:ascii="Consolas" w:eastAsia="Times New Roman" w:hAnsi="Consolas" w:cs="Times New Roman"/>
                <w:sz w:val="18"/>
                <w:szCs w:val="18"/>
              </w:rPr>
              <w:t>Vedge-sd</w:t>
            </w:r>
          </w:p>
        </w:tc>
        <w:tc>
          <w:tcPr>
            <w:tcW w:w="0" w:type="auto"/>
            <w:vAlign w:val="center"/>
            <w:hideMark/>
          </w:tcPr>
          <w:p w14:paraId="29AAD965" w14:textId="77777777" w:rsidR="00D73624" w:rsidRPr="00EB4188" w:rsidRDefault="00D73624" w:rsidP="003E727D">
            <w:pPr>
              <w:spacing w:before="240" w:after="0" w:line="240" w:lineRule="auto"/>
              <w:jc w:val="center"/>
              <w:rPr>
                <w:rFonts w:ascii="Consolas" w:eastAsia="Times New Roman" w:hAnsi="Consolas" w:cs="Times New Roman"/>
                <w:sz w:val="18"/>
                <w:szCs w:val="18"/>
              </w:rPr>
            </w:pPr>
            <w:r w:rsidRPr="00EB4188">
              <w:rPr>
                <w:rFonts w:ascii="Consolas" w:eastAsia="Times New Roman" w:hAnsi="Consolas" w:cs="Times New Roman"/>
                <w:sz w:val="18"/>
                <w:szCs w:val="18"/>
              </w:rPr>
              <w:t>9.430739e-43</w:t>
            </w:r>
          </w:p>
        </w:tc>
      </w:tr>
      <w:tr w:rsidR="00D73624" w:rsidRPr="00EB4188" w14:paraId="4B1E9B1C" w14:textId="77777777" w:rsidTr="003E727D">
        <w:tc>
          <w:tcPr>
            <w:tcW w:w="0" w:type="auto"/>
            <w:vAlign w:val="center"/>
            <w:hideMark/>
          </w:tcPr>
          <w:p w14:paraId="521B4C8B" w14:textId="77777777" w:rsidR="00D73624" w:rsidRPr="00EB4188" w:rsidRDefault="00D73624" w:rsidP="003E727D">
            <w:pPr>
              <w:spacing w:before="240" w:after="0" w:line="240" w:lineRule="auto"/>
              <w:jc w:val="center"/>
              <w:rPr>
                <w:rFonts w:ascii="Consolas" w:eastAsia="Times New Roman" w:hAnsi="Consolas" w:cs="Times New Roman"/>
                <w:sz w:val="18"/>
                <w:szCs w:val="18"/>
              </w:rPr>
            </w:pPr>
            <w:r w:rsidRPr="00EB4188">
              <w:rPr>
                <w:rFonts w:ascii="Consolas" w:eastAsia="Times New Roman" w:hAnsi="Consolas" w:cs="Times New Roman"/>
                <w:sz w:val="18"/>
                <w:szCs w:val="18"/>
              </w:rPr>
              <w:t>Hedge-mean</w:t>
            </w:r>
          </w:p>
        </w:tc>
        <w:tc>
          <w:tcPr>
            <w:tcW w:w="0" w:type="auto"/>
            <w:vAlign w:val="center"/>
            <w:hideMark/>
          </w:tcPr>
          <w:p w14:paraId="7C545A71" w14:textId="77777777" w:rsidR="00D73624" w:rsidRPr="00EB4188" w:rsidRDefault="00D73624" w:rsidP="003E727D">
            <w:pPr>
              <w:spacing w:before="240" w:after="0" w:line="240" w:lineRule="auto"/>
              <w:jc w:val="center"/>
              <w:rPr>
                <w:rFonts w:ascii="Consolas" w:eastAsia="Times New Roman" w:hAnsi="Consolas" w:cs="Times New Roman"/>
                <w:sz w:val="18"/>
                <w:szCs w:val="18"/>
              </w:rPr>
            </w:pPr>
            <w:r w:rsidRPr="00EB4188">
              <w:rPr>
                <w:rFonts w:ascii="Consolas" w:eastAsia="Times New Roman" w:hAnsi="Consolas" w:cs="Times New Roman"/>
                <w:sz w:val="18"/>
                <w:szCs w:val="18"/>
              </w:rPr>
              <w:t>1.105662e-37</w:t>
            </w:r>
          </w:p>
        </w:tc>
      </w:tr>
      <w:tr w:rsidR="00D73624" w:rsidRPr="00EB4188" w14:paraId="0B9E6FB6" w14:textId="77777777" w:rsidTr="003E727D">
        <w:tc>
          <w:tcPr>
            <w:tcW w:w="0" w:type="auto"/>
            <w:vAlign w:val="center"/>
            <w:hideMark/>
          </w:tcPr>
          <w:p w14:paraId="2FE21ABF" w14:textId="77777777" w:rsidR="00D73624" w:rsidRPr="00EB4188" w:rsidRDefault="00D73624" w:rsidP="003E727D">
            <w:pPr>
              <w:spacing w:before="240" w:after="0" w:line="240" w:lineRule="auto"/>
              <w:jc w:val="center"/>
              <w:rPr>
                <w:rFonts w:ascii="Consolas" w:eastAsia="Times New Roman" w:hAnsi="Consolas" w:cs="Times New Roman"/>
                <w:sz w:val="18"/>
                <w:szCs w:val="18"/>
              </w:rPr>
            </w:pPr>
            <w:r w:rsidRPr="00EB4188">
              <w:rPr>
                <w:rFonts w:ascii="Consolas" w:eastAsia="Times New Roman" w:hAnsi="Consolas" w:cs="Times New Roman"/>
                <w:sz w:val="18"/>
                <w:szCs w:val="18"/>
              </w:rPr>
              <w:t>Hedge-sd</w:t>
            </w:r>
          </w:p>
        </w:tc>
        <w:tc>
          <w:tcPr>
            <w:tcW w:w="0" w:type="auto"/>
            <w:vAlign w:val="center"/>
            <w:hideMark/>
          </w:tcPr>
          <w:p w14:paraId="1028E323" w14:textId="77777777" w:rsidR="00D73624" w:rsidRPr="00EB4188" w:rsidRDefault="00D73624" w:rsidP="003E727D">
            <w:pPr>
              <w:spacing w:before="240" w:after="0" w:line="240" w:lineRule="auto"/>
              <w:jc w:val="center"/>
              <w:rPr>
                <w:rFonts w:ascii="Consolas" w:eastAsia="Times New Roman" w:hAnsi="Consolas" w:cs="Times New Roman"/>
                <w:sz w:val="18"/>
                <w:szCs w:val="18"/>
              </w:rPr>
            </w:pPr>
            <w:r w:rsidRPr="00EB4188">
              <w:rPr>
                <w:rFonts w:ascii="Consolas" w:eastAsia="Times New Roman" w:hAnsi="Consolas" w:cs="Times New Roman"/>
                <w:sz w:val="18"/>
                <w:szCs w:val="18"/>
              </w:rPr>
              <w:t>5.324934e-44</w:t>
            </w:r>
          </w:p>
        </w:tc>
      </w:tr>
      <w:tr w:rsidR="00D73624" w:rsidRPr="00EB4188" w14:paraId="704417CD" w14:textId="77777777" w:rsidTr="003E727D">
        <w:tc>
          <w:tcPr>
            <w:tcW w:w="0" w:type="auto"/>
            <w:vAlign w:val="center"/>
            <w:hideMark/>
          </w:tcPr>
          <w:p w14:paraId="535B4DD5" w14:textId="77777777" w:rsidR="00D73624" w:rsidRPr="00EB4188" w:rsidRDefault="00D73624" w:rsidP="003E727D">
            <w:pPr>
              <w:spacing w:before="240" w:after="0" w:line="240" w:lineRule="auto"/>
              <w:jc w:val="center"/>
              <w:rPr>
                <w:rFonts w:ascii="Consolas" w:eastAsia="Times New Roman" w:hAnsi="Consolas" w:cs="Times New Roman"/>
                <w:sz w:val="18"/>
                <w:szCs w:val="18"/>
              </w:rPr>
            </w:pPr>
            <w:r w:rsidRPr="00EB4188">
              <w:rPr>
                <w:rFonts w:ascii="Consolas" w:eastAsia="Times New Roman" w:hAnsi="Consolas" w:cs="Times New Roman"/>
                <w:sz w:val="18"/>
                <w:szCs w:val="18"/>
              </w:rPr>
              <w:t>Intensity-mean</w:t>
            </w:r>
          </w:p>
        </w:tc>
        <w:tc>
          <w:tcPr>
            <w:tcW w:w="0" w:type="auto"/>
            <w:vAlign w:val="center"/>
            <w:hideMark/>
          </w:tcPr>
          <w:p w14:paraId="70C5D332" w14:textId="77777777" w:rsidR="00D73624" w:rsidRPr="00EB4188" w:rsidRDefault="00D73624" w:rsidP="003E727D">
            <w:pPr>
              <w:spacing w:before="240" w:after="0" w:line="240" w:lineRule="auto"/>
              <w:jc w:val="center"/>
              <w:rPr>
                <w:rFonts w:ascii="Consolas" w:eastAsia="Times New Roman" w:hAnsi="Consolas" w:cs="Times New Roman"/>
                <w:sz w:val="18"/>
                <w:szCs w:val="18"/>
              </w:rPr>
            </w:pPr>
            <w:r w:rsidRPr="00EB4188">
              <w:rPr>
                <w:rFonts w:ascii="Consolas" w:eastAsia="Times New Roman" w:hAnsi="Consolas" w:cs="Times New Roman"/>
                <w:sz w:val="18"/>
                <w:szCs w:val="18"/>
              </w:rPr>
              <w:t>1.608171e-37</w:t>
            </w:r>
          </w:p>
        </w:tc>
      </w:tr>
      <w:tr w:rsidR="00D73624" w:rsidRPr="00EB4188" w14:paraId="22E946D2" w14:textId="77777777" w:rsidTr="003E727D">
        <w:tc>
          <w:tcPr>
            <w:tcW w:w="0" w:type="auto"/>
            <w:vAlign w:val="center"/>
            <w:hideMark/>
          </w:tcPr>
          <w:p w14:paraId="0A4B2B4A" w14:textId="77777777" w:rsidR="00D73624" w:rsidRPr="00EB4188" w:rsidRDefault="00D73624" w:rsidP="003E727D">
            <w:pPr>
              <w:spacing w:before="240" w:after="0" w:line="240" w:lineRule="auto"/>
              <w:jc w:val="center"/>
              <w:rPr>
                <w:rFonts w:ascii="Consolas" w:eastAsia="Times New Roman" w:hAnsi="Consolas" w:cs="Times New Roman"/>
                <w:sz w:val="18"/>
                <w:szCs w:val="18"/>
              </w:rPr>
            </w:pPr>
            <w:r w:rsidRPr="00EB4188">
              <w:rPr>
                <w:rFonts w:ascii="Consolas" w:eastAsia="Times New Roman" w:hAnsi="Consolas" w:cs="Times New Roman"/>
                <w:sz w:val="18"/>
                <w:szCs w:val="18"/>
              </w:rPr>
              <w:t>Rawred-mean</w:t>
            </w:r>
          </w:p>
        </w:tc>
        <w:tc>
          <w:tcPr>
            <w:tcW w:w="0" w:type="auto"/>
            <w:vAlign w:val="center"/>
            <w:hideMark/>
          </w:tcPr>
          <w:p w14:paraId="00C86577" w14:textId="77777777" w:rsidR="00D73624" w:rsidRPr="00EB4188" w:rsidRDefault="00D73624" w:rsidP="003E727D">
            <w:pPr>
              <w:spacing w:before="240" w:after="0" w:line="240" w:lineRule="auto"/>
              <w:jc w:val="center"/>
              <w:rPr>
                <w:rFonts w:ascii="Consolas" w:eastAsia="Times New Roman" w:hAnsi="Consolas" w:cs="Times New Roman"/>
                <w:sz w:val="18"/>
                <w:szCs w:val="18"/>
              </w:rPr>
            </w:pPr>
            <w:r w:rsidRPr="00EB4188">
              <w:rPr>
                <w:rFonts w:ascii="Consolas" w:eastAsia="Times New Roman" w:hAnsi="Consolas" w:cs="Times New Roman"/>
                <w:sz w:val="18"/>
                <w:szCs w:val="18"/>
              </w:rPr>
              <w:t>3.707636e-37</w:t>
            </w:r>
          </w:p>
        </w:tc>
      </w:tr>
      <w:tr w:rsidR="00D73624" w:rsidRPr="00EB4188" w14:paraId="273E8653" w14:textId="77777777" w:rsidTr="003E727D">
        <w:tc>
          <w:tcPr>
            <w:tcW w:w="0" w:type="auto"/>
            <w:vAlign w:val="center"/>
            <w:hideMark/>
          </w:tcPr>
          <w:p w14:paraId="67BAEB5A" w14:textId="77777777" w:rsidR="00D73624" w:rsidRPr="00EB4188" w:rsidRDefault="00D73624" w:rsidP="003E727D">
            <w:pPr>
              <w:spacing w:before="240" w:after="0" w:line="240" w:lineRule="auto"/>
              <w:jc w:val="center"/>
              <w:rPr>
                <w:rFonts w:ascii="Consolas" w:eastAsia="Times New Roman" w:hAnsi="Consolas" w:cs="Times New Roman"/>
                <w:sz w:val="18"/>
                <w:szCs w:val="18"/>
              </w:rPr>
            </w:pPr>
            <w:r w:rsidRPr="00EB4188">
              <w:rPr>
                <w:rFonts w:ascii="Consolas" w:eastAsia="Times New Roman" w:hAnsi="Consolas" w:cs="Times New Roman"/>
                <w:sz w:val="18"/>
                <w:szCs w:val="18"/>
              </w:rPr>
              <w:t>Rawblue-mean</w:t>
            </w:r>
          </w:p>
        </w:tc>
        <w:tc>
          <w:tcPr>
            <w:tcW w:w="0" w:type="auto"/>
            <w:vAlign w:val="center"/>
            <w:hideMark/>
          </w:tcPr>
          <w:p w14:paraId="08E3D3BC" w14:textId="77777777" w:rsidR="00D73624" w:rsidRPr="00EB4188" w:rsidRDefault="00D73624" w:rsidP="003E727D">
            <w:pPr>
              <w:spacing w:before="240" w:after="0" w:line="240" w:lineRule="auto"/>
              <w:jc w:val="center"/>
              <w:rPr>
                <w:rFonts w:ascii="Consolas" w:eastAsia="Times New Roman" w:hAnsi="Consolas" w:cs="Times New Roman"/>
                <w:sz w:val="18"/>
                <w:szCs w:val="18"/>
              </w:rPr>
            </w:pPr>
            <w:r w:rsidRPr="00EB4188">
              <w:rPr>
                <w:rFonts w:ascii="Consolas" w:eastAsia="Times New Roman" w:hAnsi="Consolas" w:cs="Times New Roman"/>
                <w:sz w:val="18"/>
                <w:szCs w:val="18"/>
              </w:rPr>
              <w:t>1.944802e-36</w:t>
            </w:r>
          </w:p>
        </w:tc>
      </w:tr>
      <w:tr w:rsidR="00D73624" w:rsidRPr="00EB4188" w14:paraId="7694F421" w14:textId="77777777" w:rsidTr="003E727D">
        <w:tc>
          <w:tcPr>
            <w:tcW w:w="0" w:type="auto"/>
            <w:vAlign w:val="center"/>
            <w:hideMark/>
          </w:tcPr>
          <w:p w14:paraId="258010FE" w14:textId="77777777" w:rsidR="00D73624" w:rsidRPr="00EB4188" w:rsidRDefault="00D73624" w:rsidP="003E727D">
            <w:pPr>
              <w:spacing w:before="240" w:after="0" w:line="240" w:lineRule="auto"/>
              <w:jc w:val="center"/>
              <w:rPr>
                <w:rFonts w:ascii="Consolas" w:eastAsia="Times New Roman" w:hAnsi="Consolas" w:cs="Times New Roman"/>
                <w:sz w:val="18"/>
                <w:szCs w:val="18"/>
              </w:rPr>
            </w:pPr>
            <w:r w:rsidRPr="00EB4188">
              <w:rPr>
                <w:rFonts w:ascii="Consolas" w:eastAsia="Times New Roman" w:hAnsi="Consolas" w:cs="Times New Roman"/>
                <w:sz w:val="18"/>
                <w:szCs w:val="18"/>
              </w:rPr>
              <w:t>Rawgreen-mean</w:t>
            </w:r>
          </w:p>
        </w:tc>
        <w:tc>
          <w:tcPr>
            <w:tcW w:w="0" w:type="auto"/>
            <w:vAlign w:val="center"/>
            <w:hideMark/>
          </w:tcPr>
          <w:p w14:paraId="3D18AC40" w14:textId="77777777" w:rsidR="00D73624" w:rsidRPr="00EB4188" w:rsidRDefault="00D73624" w:rsidP="003E727D">
            <w:pPr>
              <w:spacing w:before="240" w:after="0" w:line="240" w:lineRule="auto"/>
              <w:jc w:val="center"/>
              <w:rPr>
                <w:rFonts w:ascii="Consolas" w:eastAsia="Times New Roman" w:hAnsi="Consolas" w:cs="Times New Roman"/>
                <w:sz w:val="18"/>
                <w:szCs w:val="18"/>
              </w:rPr>
            </w:pPr>
            <w:r w:rsidRPr="00EB4188">
              <w:rPr>
                <w:rFonts w:ascii="Consolas" w:eastAsia="Times New Roman" w:hAnsi="Consolas" w:cs="Times New Roman"/>
                <w:sz w:val="18"/>
                <w:szCs w:val="18"/>
              </w:rPr>
              <w:t>2.243075e-39</w:t>
            </w:r>
          </w:p>
        </w:tc>
      </w:tr>
      <w:tr w:rsidR="00D73624" w:rsidRPr="00EB4188" w14:paraId="20BD342A" w14:textId="77777777" w:rsidTr="003E727D">
        <w:tc>
          <w:tcPr>
            <w:tcW w:w="0" w:type="auto"/>
            <w:vAlign w:val="center"/>
            <w:hideMark/>
          </w:tcPr>
          <w:p w14:paraId="38D090A8" w14:textId="77777777" w:rsidR="00D73624" w:rsidRPr="00EB4188" w:rsidRDefault="00D73624" w:rsidP="003E727D">
            <w:pPr>
              <w:spacing w:before="240" w:after="0" w:line="240" w:lineRule="auto"/>
              <w:jc w:val="center"/>
              <w:rPr>
                <w:rFonts w:ascii="Consolas" w:eastAsia="Times New Roman" w:hAnsi="Consolas" w:cs="Times New Roman"/>
                <w:sz w:val="18"/>
                <w:szCs w:val="18"/>
              </w:rPr>
            </w:pPr>
            <w:r w:rsidRPr="00EB4188">
              <w:rPr>
                <w:rFonts w:ascii="Consolas" w:eastAsia="Times New Roman" w:hAnsi="Consolas" w:cs="Times New Roman"/>
                <w:sz w:val="18"/>
                <w:szCs w:val="18"/>
              </w:rPr>
              <w:t>Exred-mean</w:t>
            </w:r>
          </w:p>
        </w:tc>
        <w:tc>
          <w:tcPr>
            <w:tcW w:w="0" w:type="auto"/>
            <w:vAlign w:val="center"/>
            <w:hideMark/>
          </w:tcPr>
          <w:p w14:paraId="344A481C" w14:textId="77777777" w:rsidR="00D73624" w:rsidRPr="00EB4188" w:rsidRDefault="00D73624" w:rsidP="003E727D">
            <w:pPr>
              <w:spacing w:before="240" w:after="0" w:line="240" w:lineRule="auto"/>
              <w:jc w:val="center"/>
              <w:rPr>
                <w:rFonts w:ascii="Consolas" w:eastAsia="Times New Roman" w:hAnsi="Consolas" w:cs="Times New Roman"/>
                <w:sz w:val="18"/>
                <w:szCs w:val="18"/>
              </w:rPr>
            </w:pPr>
            <w:r w:rsidRPr="00EB4188">
              <w:rPr>
                <w:rFonts w:ascii="Consolas" w:eastAsia="Times New Roman" w:hAnsi="Consolas" w:cs="Times New Roman"/>
                <w:sz w:val="18"/>
                <w:szCs w:val="18"/>
              </w:rPr>
              <w:t>6.128499e-24</w:t>
            </w:r>
          </w:p>
        </w:tc>
      </w:tr>
      <w:tr w:rsidR="00D73624" w:rsidRPr="00EB4188" w14:paraId="51DAA909" w14:textId="77777777" w:rsidTr="003E727D">
        <w:tc>
          <w:tcPr>
            <w:tcW w:w="0" w:type="auto"/>
            <w:vAlign w:val="center"/>
            <w:hideMark/>
          </w:tcPr>
          <w:p w14:paraId="73926E02" w14:textId="77777777" w:rsidR="00D73624" w:rsidRPr="00EB4188" w:rsidRDefault="00D73624" w:rsidP="003E727D">
            <w:pPr>
              <w:spacing w:before="240" w:after="0" w:line="240" w:lineRule="auto"/>
              <w:jc w:val="center"/>
              <w:rPr>
                <w:rFonts w:ascii="Consolas" w:eastAsia="Times New Roman" w:hAnsi="Consolas" w:cs="Times New Roman"/>
                <w:sz w:val="18"/>
                <w:szCs w:val="18"/>
              </w:rPr>
            </w:pPr>
            <w:r w:rsidRPr="00EB4188">
              <w:rPr>
                <w:rFonts w:ascii="Consolas" w:eastAsia="Times New Roman" w:hAnsi="Consolas" w:cs="Times New Roman"/>
                <w:sz w:val="18"/>
                <w:szCs w:val="18"/>
              </w:rPr>
              <w:t>Exblue-mean</w:t>
            </w:r>
          </w:p>
        </w:tc>
        <w:tc>
          <w:tcPr>
            <w:tcW w:w="0" w:type="auto"/>
            <w:vAlign w:val="center"/>
            <w:hideMark/>
          </w:tcPr>
          <w:p w14:paraId="53933810" w14:textId="77777777" w:rsidR="00D73624" w:rsidRPr="00EB4188" w:rsidRDefault="00D73624" w:rsidP="003E727D">
            <w:pPr>
              <w:spacing w:before="240" w:after="0" w:line="240" w:lineRule="auto"/>
              <w:jc w:val="center"/>
              <w:rPr>
                <w:rFonts w:ascii="Consolas" w:eastAsia="Times New Roman" w:hAnsi="Consolas" w:cs="Times New Roman"/>
                <w:sz w:val="18"/>
                <w:szCs w:val="18"/>
              </w:rPr>
            </w:pPr>
            <w:r w:rsidRPr="00EB4188">
              <w:rPr>
                <w:rFonts w:ascii="Consolas" w:eastAsia="Times New Roman" w:hAnsi="Consolas" w:cs="Times New Roman"/>
                <w:sz w:val="18"/>
                <w:szCs w:val="18"/>
              </w:rPr>
              <w:t>1.765567e-22</w:t>
            </w:r>
          </w:p>
        </w:tc>
      </w:tr>
      <w:tr w:rsidR="00D73624" w:rsidRPr="00EB4188" w14:paraId="58F17CA5" w14:textId="77777777" w:rsidTr="003E727D">
        <w:tc>
          <w:tcPr>
            <w:tcW w:w="0" w:type="auto"/>
            <w:vAlign w:val="center"/>
            <w:hideMark/>
          </w:tcPr>
          <w:p w14:paraId="54D4E0A1" w14:textId="77777777" w:rsidR="00D73624" w:rsidRPr="00EB4188" w:rsidRDefault="00D73624" w:rsidP="003E727D">
            <w:pPr>
              <w:spacing w:before="240" w:after="0" w:line="240" w:lineRule="auto"/>
              <w:jc w:val="center"/>
              <w:rPr>
                <w:rFonts w:ascii="Consolas" w:eastAsia="Times New Roman" w:hAnsi="Consolas" w:cs="Times New Roman"/>
                <w:sz w:val="18"/>
                <w:szCs w:val="18"/>
              </w:rPr>
            </w:pPr>
            <w:r w:rsidRPr="00EB4188">
              <w:rPr>
                <w:rFonts w:ascii="Consolas" w:eastAsia="Times New Roman" w:hAnsi="Consolas" w:cs="Times New Roman"/>
                <w:sz w:val="18"/>
                <w:szCs w:val="18"/>
              </w:rPr>
              <w:t>Exgreen-mean</w:t>
            </w:r>
          </w:p>
        </w:tc>
        <w:tc>
          <w:tcPr>
            <w:tcW w:w="0" w:type="auto"/>
            <w:vAlign w:val="center"/>
            <w:hideMark/>
          </w:tcPr>
          <w:p w14:paraId="05BA58E8" w14:textId="77777777" w:rsidR="00D73624" w:rsidRPr="00EB4188" w:rsidRDefault="00D73624" w:rsidP="003E727D">
            <w:pPr>
              <w:spacing w:before="240" w:after="0" w:line="240" w:lineRule="auto"/>
              <w:jc w:val="center"/>
              <w:rPr>
                <w:rFonts w:ascii="Consolas" w:eastAsia="Times New Roman" w:hAnsi="Consolas" w:cs="Times New Roman"/>
                <w:sz w:val="18"/>
                <w:szCs w:val="18"/>
              </w:rPr>
            </w:pPr>
            <w:r w:rsidRPr="00EB4188">
              <w:rPr>
                <w:rFonts w:ascii="Consolas" w:eastAsia="Times New Roman" w:hAnsi="Consolas" w:cs="Times New Roman"/>
                <w:sz w:val="18"/>
                <w:szCs w:val="18"/>
              </w:rPr>
              <w:t>8.926998e-16</w:t>
            </w:r>
          </w:p>
        </w:tc>
      </w:tr>
      <w:tr w:rsidR="00D73624" w:rsidRPr="00EB4188" w14:paraId="5EB84D8C" w14:textId="77777777" w:rsidTr="003E727D">
        <w:tc>
          <w:tcPr>
            <w:tcW w:w="0" w:type="auto"/>
            <w:vAlign w:val="center"/>
            <w:hideMark/>
          </w:tcPr>
          <w:p w14:paraId="2DF4AB64" w14:textId="77777777" w:rsidR="00D73624" w:rsidRPr="00EB4188" w:rsidRDefault="00D73624" w:rsidP="003E727D">
            <w:pPr>
              <w:spacing w:before="240" w:after="0" w:line="240" w:lineRule="auto"/>
              <w:jc w:val="center"/>
              <w:rPr>
                <w:rFonts w:ascii="Consolas" w:eastAsia="Times New Roman" w:hAnsi="Consolas" w:cs="Times New Roman"/>
                <w:sz w:val="18"/>
                <w:szCs w:val="18"/>
              </w:rPr>
            </w:pPr>
            <w:r w:rsidRPr="00EB4188">
              <w:rPr>
                <w:rFonts w:ascii="Consolas" w:eastAsia="Times New Roman" w:hAnsi="Consolas" w:cs="Times New Roman"/>
                <w:sz w:val="18"/>
                <w:szCs w:val="18"/>
              </w:rPr>
              <w:t>Value-mean</w:t>
            </w:r>
          </w:p>
        </w:tc>
        <w:tc>
          <w:tcPr>
            <w:tcW w:w="0" w:type="auto"/>
            <w:vAlign w:val="center"/>
            <w:hideMark/>
          </w:tcPr>
          <w:p w14:paraId="1E5FDD44" w14:textId="77777777" w:rsidR="00D73624" w:rsidRPr="00EB4188" w:rsidRDefault="00D73624" w:rsidP="003E727D">
            <w:pPr>
              <w:spacing w:before="240" w:after="0" w:line="240" w:lineRule="auto"/>
              <w:jc w:val="center"/>
              <w:rPr>
                <w:rFonts w:ascii="Consolas" w:eastAsia="Times New Roman" w:hAnsi="Consolas" w:cs="Times New Roman"/>
                <w:sz w:val="18"/>
                <w:szCs w:val="18"/>
              </w:rPr>
            </w:pPr>
            <w:r w:rsidRPr="00EB4188">
              <w:rPr>
                <w:rFonts w:ascii="Consolas" w:eastAsia="Times New Roman" w:hAnsi="Consolas" w:cs="Times New Roman"/>
                <w:sz w:val="18"/>
                <w:szCs w:val="18"/>
              </w:rPr>
              <w:t>1.945458e-36</w:t>
            </w:r>
          </w:p>
        </w:tc>
      </w:tr>
      <w:tr w:rsidR="00D73624" w:rsidRPr="00EB4188" w14:paraId="4B0A22A9" w14:textId="77777777" w:rsidTr="003E727D">
        <w:tc>
          <w:tcPr>
            <w:tcW w:w="0" w:type="auto"/>
            <w:vAlign w:val="center"/>
            <w:hideMark/>
          </w:tcPr>
          <w:p w14:paraId="5FEFACC2" w14:textId="77777777" w:rsidR="00D73624" w:rsidRPr="00EB4188" w:rsidRDefault="00D73624" w:rsidP="003E727D">
            <w:pPr>
              <w:spacing w:before="240" w:after="0" w:line="240" w:lineRule="auto"/>
              <w:jc w:val="center"/>
              <w:rPr>
                <w:rFonts w:ascii="Consolas" w:eastAsia="Times New Roman" w:hAnsi="Consolas" w:cs="Times New Roman"/>
                <w:sz w:val="18"/>
                <w:szCs w:val="18"/>
              </w:rPr>
            </w:pPr>
            <w:r w:rsidRPr="00EB4188">
              <w:rPr>
                <w:rFonts w:ascii="Consolas" w:eastAsia="Times New Roman" w:hAnsi="Consolas" w:cs="Times New Roman"/>
                <w:sz w:val="18"/>
                <w:szCs w:val="18"/>
              </w:rPr>
              <w:t>Saturation-mean</w:t>
            </w:r>
          </w:p>
        </w:tc>
        <w:tc>
          <w:tcPr>
            <w:tcW w:w="0" w:type="auto"/>
            <w:vAlign w:val="center"/>
            <w:hideMark/>
          </w:tcPr>
          <w:p w14:paraId="08C36519" w14:textId="77777777" w:rsidR="00D73624" w:rsidRPr="00EB4188" w:rsidRDefault="00D73624" w:rsidP="003E727D">
            <w:pPr>
              <w:spacing w:before="240" w:after="0" w:line="240" w:lineRule="auto"/>
              <w:jc w:val="center"/>
              <w:rPr>
                <w:rFonts w:ascii="Consolas" w:eastAsia="Times New Roman" w:hAnsi="Consolas" w:cs="Times New Roman"/>
                <w:sz w:val="18"/>
                <w:szCs w:val="18"/>
              </w:rPr>
            </w:pPr>
            <w:r w:rsidRPr="00EB4188">
              <w:rPr>
                <w:rFonts w:ascii="Consolas" w:eastAsia="Times New Roman" w:hAnsi="Consolas" w:cs="Times New Roman"/>
                <w:sz w:val="18"/>
                <w:szCs w:val="18"/>
              </w:rPr>
              <w:t>2.075923e-33</w:t>
            </w:r>
          </w:p>
        </w:tc>
      </w:tr>
      <w:tr w:rsidR="00D73624" w:rsidRPr="00EB4188" w14:paraId="49BFC704" w14:textId="77777777" w:rsidTr="003E727D">
        <w:tc>
          <w:tcPr>
            <w:tcW w:w="0" w:type="auto"/>
            <w:vAlign w:val="center"/>
            <w:hideMark/>
          </w:tcPr>
          <w:p w14:paraId="646F1476" w14:textId="77777777" w:rsidR="00D73624" w:rsidRPr="00EB4188" w:rsidRDefault="00D73624" w:rsidP="003E727D">
            <w:pPr>
              <w:spacing w:before="240" w:after="0" w:line="240" w:lineRule="auto"/>
              <w:jc w:val="center"/>
              <w:rPr>
                <w:rFonts w:ascii="Consolas" w:eastAsia="Times New Roman" w:hAnsi="Consolas" w:cs="Times New Roman"/>
                <w:sz w:val="18"/>
                <w:szCs w:val="18"/>
              </w:rPr>
            </w:pPr>
            <w:r w:rsidRPr="00EB4188">
              <w:rPr>
                <w:rFonts w:ascii="Consolas" w:eastAsia="Times New Roman" w:hAnsi="Consolas" w:cs="Times New Roman"/>
                <w:sz w:val="18"/>
                <w:szCs w:val="18"/>
              </w:rPr>
              <w:t>Hue-mean</w:t>
            </w:r>
          </w:p>
        </w:tc>
        <w:tc>
          <w:tcPr>
            <w:tcW w:w="0" w:type="auto"/>
            <w:vAlign w:val="center"/>
            <w:hideMark/>
          </w:tcPr>
          <w:p w14:paraId="1470E2F7" w14:textId="77777777" w:rsidR="00D73624" w:rsidRPr="00EB4188" w:rsidRDefault="00D73624" w:rsidP="003E727D">
            <w:pPr>
              <w:spacing w:before="240" w:after="0" w:line="240" w:lineRule="auto"/>
              <w:jc w:val="center"/>
              <w:rPr>
                <w:rFonts w:ascii="Consolas" w:eastAsia="Times New Roman" w:hAnsi="Consolas" w:cs="Times New Roman"/>
                <w:sz w:val="18"/>
                <w:szCs w:val="18"/>
              </w:rPr>
            </w:pPr>
            <w:r w:rsidRPr="00EB4188">
              <w:rPr>
                <w:rFonts w:ascii="Consolas" w:eastAsia="Times New Roman" w:hAnsi="Consolas" w:cs="Times New Roman"/>
                <w:sz w:val="18"/>
                <w:szCs w:val="18"/>
              </w:rPr>
              <w:t>1.117830e-40</w:t>
            </w:r>
          </w:p>
        </w:tc>
      </w:tr>
    </w:tbl>
    <w:p w14:paraId="016DEA67" w14:textId="640082B5" w:rsidR="00F06426" w:rsidRDefault="00F06426" w:rsidP="00FD2475"/>
    <w:p w14:paraId="02A3382B" w14:textId="77777777" w:rsidR="00F06426" w:rsidRDefault="00F06426">
      <w:pPr>
        <w:spacing w:after="160" w:line="259" w:lineRule="auto"/>
      </w:pPr>
      <w:r>
        <w:br w:type="page"/>
      </w:r>
    </w:p>
    <w:p w14:paraId="0B08C9B4" w14:textId="3363704B" w:rsidR="00CF1B4E" w:rsidRDefault="00CF1B4E" w:rsidP="00CF1B4E">
      <w:pPr>
        <w:pStyle w:val="Caption"/>
        <w:keepNext/>
        <w:jc w:val="left"/>
      </w:pPr>
      <w:bookmarkStart w:id="207" w:name="_Ref24314041"/>
      <w:r>
        <w:lastRenderedPageBreak/>
        <w:t xml:space="preserve">Lampiran </w:t>
      </w:r>
      <w:r>
        <w:fldChar w:fldCharType="begin"/>
      </w:r>
      <w:r>
        <w:instrText xml:space="preserve"> SEQ Lampiran \* ARABIC </w:instrText>
      </w:r>
      <w:r>
        <w:fldChar w:fldCharType="separate"/>
      </w:r>
      <w:r w:rsidR="00053949">
        <w:rPr>
          <w:noProof/>
        </w:rPr>
        <w:t>3</w:t>
      </w:r>
      <w:r>
        <w:fldChar w:fldCharType="end"/>
      </w:r>
      <w:bookmarkEnd w:id="207"/>
      <w:r>
        <w:rPr>
          <w:noProof/>
        </w:rPr>
        <w:t xml:space="preserve">: </w:t>
      </w:r>
      <w:r w:rsidRPr="00B36D6B">
        <w:rPr>
          <w:noProof/>
        </w:rPr>
        <w:t>Shapiro-Wilk Normality Test pada Credit Card Fraud Dataset</w:t>
      </w:r>
    </w:p>
    <w:tbl>
      <w:tblPr>
        <w:tblStyle w:val="TableGrid"/>
        <w:tblW w:w="0" w:type="auto"/>
        <w:tblLook w:val="04A0" w:firstRow="1" w:lastRow="0" w:firstColumn="1" w:lastColumn="0" w:noHBand="0" w:noVBand="1"/>
      </w:tblPr>
      <w:tblGrid>
        <w:gridCol w:w="612"/>
        <w:gridCol w:w="1404"/>
        <w:gridCol w:w="810"/>
        <w:gridCol w:w="1404"/>
      </w:tblGrid>
      <w:tr w:rsidR="00D73624" w:rsidRPr="00E02D3A" w14:paraId="73F67590" w14:textId="6989D538" w:rsidTr="00D73624">
        <w:tc>
          <w:tcPr>
            <w:tcW w:w="0" w:type="auto"/>
            <w:vAlign w:val="bottom"/>
            <w:hideMark/>
          </w:tcPr>
          <w:p w14:paraId="52E75551" w14:textId="77777777" w:rsidR="00D73624" w:rsidRPr="00E02D3A" w:rsidRDefault="00D73624" w:rsidP="00D73624">
            <w:pPr>
              <w:spacing w:before="240" w:after="0" w:line="240" w:lineRule="auto"/>
              <w:jc w:val="center"/>
              <w:rPr>
                <w:rFonts w:ascii="Consolas" w:eastAsia="Times New Roman" w:hAnsi="Consolas" w:cs="Times New Roman"/>
                <w:b/>
                <w:bCs/>
                <w:sz w:val="18"/>
                <w:szCs w:val="18"/>
              </w:rPr>
            </w:pPr>
            <w:r w:rsidRPr="00E02D3A">
              <w:rPr>
                <w:rFonts w:ascii="Consolas" w:eastAsia="Times New Roman" w:hAnsi="Consolas" w:cs="Times New Roman"/>
                <w:b/>
                <w:bCs/>
                <w:sz w:val="18"/>
                <w:szCs w:val="18"/>
              </w:rPr>
              <w:t>name</w:t>
            </w:r>
          </w:p>
        </w:tc>
        <w:tc>
          <w:tcPr>
            <w:tcW w:w="0" w:type="auto"/>
            <w:vAlign w:val="bottom"/>
            <w:hideMark/>
          </w:tcPr>
          <w:p w14:paraId="0FC0D6A0" w14:textId="77777777" w:rsidR="00D73624" w:rsidRPr="00E02D3A" w:rsidRDefault="00D73624" w:rsidP="00D73624">
            <w:pPr>
              <w:spacing w:before="240" w:after="0" w:line="240" w:lineRule="auto"/>
              <w:jc w:val="center"/>
              <w:rPr>
                <w:rFonts w:ascii="Consolas" w:eastAsia="Times New Roman" w:hAnsi="Consolas" w:cs="Times New Roman"/>
                <w:b/>
                <w:bCs/>
                <w:sz w:val="18"/>
                <w:szCs w:val="18"/>
              </w:rPr>
            </w:pPr>
            <w:r w:rsidRPr="00E02D3A">
              <w:rPr>
                <w:rFonts w:ascii="Consolas" w:eastAsia="Times New Roman" w:hAnsi="Consolas" w:cs="Times New Roman"/>
                <w:b/>
                <w:bCs/>
                <w:sz w:val="18"/>
                <w:szCs w:val="18"/>
              </w:rPr>
              <w:t>p-value</w:t>
            </w:r>
          </w:p>
        </w:tc>
        <w:tc>
          <w:tcPr>
            <w:tcW w:w="0" w:type="auto"/>
            <w:vAlign w:val="bottom"/>
          </w:tcPr>
          <w:p w14:paraId="67C5A5ED" w14:textId="2A5675F0"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b/>
                <w:bCs/>
                <w:sz w:val="18"/>
                <w:szCs w:val="18"/>
              </w:rPr>
              <w:t>name</w:t>
            </w:r>
          </w:p>
        </w:tc>
        <w:tc>
          <w:tcPr>
            <w:tcW w:w="0" w:type="auto"/>
            <w:vAlign w:val="bottom"/>
          </w:tcPr>
          <w:p w14:paraId="247B541C" w14:textId="51F741C4"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b/>
                <w:bCs/>
                <w:sz w:val="18"/>
                <w:szCs w:val="18"/>
              </w:rPr>
              <w:t>p-value</w:t>
            </w:r>
          </w:p>
        </w:tc>
      </w:tr>
      <w:tr w:rsidR="00D73624" w:rsidRPr="00E02D3A" w14:paraId="01E36B65" w14:textId="59A701F5" w:rsidTr="00D73624">
        <w:tc>
          <w:tcPr>
            <w:tcW w:w="0" w:type="auto"/>
            <w:vAlign w:val="bottom"/>
            <w:hideMark/>
          </w:tcPr>
          <w:p w14:paraId="643ABE52" w14:textId="77777777" w:rsidR="00D73624" w:rsidRPr="00E02D3A" w:rsidRDefault="00D73624" w:rsidP="00D73624">
            <w:pPr>
              <w:spacing w:before="240" w:after="0" w:line="240" w:lineRule="auto"/>
              <w:jc w:val="center"/>
              <w:rPr>
                <w:rFonts w:ascii="Consolas" w:eastAsia="Times New Roman" w:hAnsi="Consolas" w:cs="Times New Roman"/>
                <w:sz w:val="18"/>
                <w:szCs w:val="18"/>
              </w:rPr>
            </w:pPr>
            <w:r w:rsidRPr="00E02D3A">
              <w:rPr>
                <w:rFonts w:ascii="Consolas" w:eastAsia="Times New Roman" w:hAnsi="Consolas" w:cs="Times New Roman"/>
                <w:sz w:val="18"/>
                <w:szCs w:val="18"/>
              </w:rPr>
              <w:t>Time</w:t>
            </w:r>
          </w:p>
        </w:tc>
        <w:tc>
          <w:tcPr>
            <w:tcW w:w="0" w:type="auto"/>
            <w:vAlign w:val="bottom"/>
            <w:hideMark/>
          </w:tcPr>
          <w:p w14:paraId="3CA43072" w14:textId="77777777" w:rsidR="00D73624" w:rsidRPr="00E02D3A" w:rsidRDefault="00D73624" w:rsidP="00D73624">
            <w:pPr>
              <w:spacing w:before="240" w:after="0" w:line="240" w:lineRule="auto"/>
              <w:jc w:val="center"/>
              <w:rPr>
                <w:rFonts w:ascii="Consolas" w:eastAsia="Times New Roman" w:hAnsi="Consolas" w:cs="Times New Roman"/>
                <w:sz w:val="18"/>
                <w:szCs w:val="18"/>
              </w:rPr>
            </w:pPr>
            <w:r w:rsidRPr="00E02D3A">
              <w:rPr>
                <w:rFonts w:ascii="Consolas" w:eastAsia="Times New Roman" w:hAnsi="Consolas" w:cs="Times New Roman"/>
                <w:sz w:val="18"/>
                <w:szCs w:val="18"/>
              </w:rPr>
              <w:t>0.000000e+00</w:t>
            </w:r>
          </w:p>
        </w:tc>
        <w:tc>
          <w:tcPr>
            <w:tcW w:w="0" w:type="auto"/>
            <w:vAlign w:val="bottom"/>
          </w:tcPr>
          <w:p w14:paraId="7702E826" w14:textId="636CCC26"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sz w:val="18"/>
                <w:szCs w:val="18"/>
              </w:rPr>
              <w:t>V17</w:t>
            </w:r>
          </w:p>
        </w:tc>
        <w:tc>
          <w:tcPr>
            <w:tcW w:w="0" w:type="auto"/>
            <w:vAlign w:val="bottom"/>
          </w:tcPr>
          <w:p w14:paraId="4590E9F9" w14:textId="5FE0ADB6"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sz w:val="18"/>
                <w:szCs w:val="18"/>
              </w:rPr>
              <w:t>0.000000e+00</w:t>
            </w:r>
          </w:p>
        </w:tc>
      </w:tr>
      <w:tr w:rsidR="00D73624" w:rsidRPr="00E02D3A" w14:paraId="7C229FD3" w14:textId="49750C23" w:rsidTr="00D73624">
        <w:tc>
          <w:tcPr>
            <w:tcW w:w="0" w:type="auto"/>
            <w:vAlign w:val="bottom"/>
            <w:hideMark/>
          </w:tcPr>
          <w:p w14:paraId="4DBB5633" w14:textId="77777777" w:rsidR="00D73624" w:rsidRPr="00E02D3A" w:rsidRDefault="00D73624" w:rsidP="00D73624">
            <w:pPr>
              <w:spacing w:before="240" w:after="0" w:line="240" w:lineRule="auto"/>
              <w:jc w:val="center"/>
              <w:rPr>
                <w:rFonts w:ascii="Consolas" w:eastAsia="Times New Roman" w:hAnsi="Consolas" w:cs="Times New Roman"/>
                <w:sz w:val="18"/>
                <w:szCs w:val="18"/>
              </w:rPr>
            </w:pPr>
            <w:r w:rsidRPr="00E02D3A">
              <w:rPr>
                <w:rFonts w:ascii="Consolas" w:eastAsia="Times New Roman" w:hAnsi="Consolas" w:cs="Times New Roman"/>
                <w:sz w:val="18"/>
                <w:szCs w:val="18"/>
              </w:rPr>
              <w:t>V1</w:t>
            </w:r>
          </w:p>
        </w:tc>
        <w:tc>
          <w:tcPr>
            <w:tcW w:w="0" w:type="auto"/>
            <w:vAlign w:val="bottom"/>
            <w:hideMark/>
          </w:tcPr>
          <w:p w14:paraId="26E6B7B7" w14:textId="77777777" w:rsidR="00D73624" w:rsidRPr="00E02D3A" w:rsidRDefault="00D73624" w:rsidP="00D73624">
            <w:pPr>
              <w:spacing w:before="240" w:after="0" w:line="240" w:lineRule="auto"/>
              <w:jc w:val="center"/>
              <w:rPr>
                <w:rFonts w:ascii="Consolas" w:eastAsia="Times New Roman" w:hAnsi="Consolas" w:cs="Times New Roman"/>
                <w:sz w:val="18"/>
                <w:szCs w:val="18"/>
              </w:rPr>
            </w:pPr>
            <w:r w:rsidRPr="00E02D3A">
              <w:rPr>
                <w:rFonts w:ascii="Consolas" w:eastAsia="Times New Roman" w:hAnsi="Consolas" w:cs="Times New Roman"/>
                <w:sz w:val="18"/>
                <w:szCs w:val="18"/>
              </w:rPr>
              <w:t>0.000000e+00</w:t>
            </w:r>
          </w:p>
        </w:tc>
        <w:tc>
          <w:tcPr>
            <w:tcW w:w="0" w:type="auto"/>
            <w:vAlign w:val="bottom"/>
          </w:tcPr>
          <w:p w14:paraId="2A5F7F92" w14:textId="2234B44C"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sz w:val="18"/>
                <w:szCs w:val="18"/>
              </w:rPr>
              <w:t>V18</w:t>
            </w:r>
          </w:p>
        </w:tc>
        <w:tc>
          <w:tcPr>
            <w:tcW w:w="0" w:type="auto"/>
            <w:vAlign w:val="bottom"/>
          </w:tcPr>
          <w:p w14:paraId="2CADCA40" w14:textId="5AF5802E"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sz w:val="18"/>
                <w:szCs w:val="18"/>
              </w:rPr>
              <w:t>0.000000e+00</w:t>
            </w:r>
          </w:p>
        </w:tc>
      </w:tr>
      <w:tr w:rsidR="00D73624" w:rsidRPr="00E02D3A" w14:paraId="532A7C98" w14:textId="174343DF" w:rsidTr="00D73624">
        <w:tc>
          <w:tcPr>
            <w:tcW w:w="0" w:type="auto"/>
            <w:vAlign w:val="bottom"/>
            <w:hideMark/>
          </w:tcPr>
          <w:p w14:paraId="3F12FB35" w14:textId="77777777" w:rsidR="00D73624" w:rsidRPr="00E02D3A" w:rsidRDefault="00D73624" w:rsidP="00D73624">
            <w:pPr>
              <w:spacing w:before="240" w:after="0" w:line="240" w:lineRule="auto"/>
              <w:jc w:val="center"/>
              <w:rPr>
                <w:rFonts w:ascii="Consolas" w:eastAsia="Times New Roman" w:hAnsi="Consolas" w:cs="Times New Roman"/>
                <w:sz w:val="18"/>
                <w:szCs w:val="18"/>
              </w:rPr>
            </w:pPr>
            <w:r w:rsidRPr="00E02D3A">
              <w:rPr>
                <w:rFonts w:ascii="Consolas" w:eastAsia="Times New Roman" w:hAnsi="Consolas" w:cs="Times New Roman"/>
                <w:sz w:val="18"/>
                <w:szCs w:val="18"/>
              </w:rPr>
              <w:t>V2</w:t>
            </w:r>
          </w:p>
        </w:tc>
        <w:tc>
          <w:tcPr>
            <w:tcW w:w="0" w:type="auto"/>
            <w:vAlign w:val="bottom"/>
            <w:hideMark/>
          </w:tcPr>
          <w:p w14:paraId="563BE76F" w14:textId="77777777" w:rsidR="00D73624" w:rsidRPr="00E02D3A" w:rsidRDefault="00D73624" w:rsidP="00D73624">
            <w:pPr>
              <w:spacing w:before="240" w:after="0" w:line="240" w:lineRule="auto"/>
              <w:jc w:val="center"/>
              <w:rPr>
                <w:rFonts w:ascii="Consolas" w:eastAsia="Times New Roman" w:hAnsi="Consolas" w:cs="Times New Roman"/>
                <w:sz w:val="18"/>
                <w:szCs w:val="18"/>
              </w:rPr>
            </w:pPr>
            <w:r w:rsidRPr="00E02D3A">
              <w:rPr>
                <w:rFonts w:ascii="Consolas" w:eastAsia="Times New Roman" w:hAnsi="Consolas" w:cs="Times New Roman"/>
                <w:sz w:val="18"/>
                <w:szCs w:val="18"/>
              </w:rPr>
              <w:t>0.000000e+00</w:t>
            </w:r>
          </w:p>
        </w:tc>
        <w:tc>
          <w:tcPr>
            <w:tcW w:w="0" w:type="auto"/>
            <w:vAlign w:val="bottom"/>
          </w:tcPr>
          <w:p w14:paraId="0A8F8FB7" w14:textId="67BCDAC0"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sz w:val="18"/>
                <w:szCs w:val="18"/>
              </w:rPr>
              <w:t>V19</w:t>
            </w:r>
          </w:p>
        </w:tc>
        <w:tc>
          <w:tcPr>
            <w:tcW w:w="0" w:type="auto"/>
            <w:vAlign w:val="bottom"/>
          </w:tcPr>
          <w:p w14:paraId="408920D1" w14:textId="5320D602"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sz w:val="18"/>
                <w:szCs w:val="18"/>
              </w:rPr>
              <w:t>0.000000e+00</w:t>
            </w:r>
          </w:p>
        </w:tc>
      </w:tr>
      <w:tr w:rsidR="00D73624" w:rsidRPr="00E02D3A" w14:paraId="676509AB" w14:textId="661540E4" w:rsidTr="00D73624">
        <w:tc>
          <w:tcPr>
            <w:tcW w:w="0" w:type="auto"/>
            <w:vAlign w:val="bottom"/>
            <w:hideMark/>
          </w:tcPr>
          <w:p w14:paraId="6D49DB94" w14:textId="77777777" w:rsidR="00D73624" w:rsidRPr="00E02D3A" w:rsidRDefault="00D73624" w:rsidP="00D73624">
            <w:pPr>
              <w:spacing w:before="240" w:after="0" w:line="240" w:lineRule="auto"/>
              <w:jc w:val="center"/>
              <w:rPr>
                <w:rFonts w:ascii="Consolas" w:eastAsia="Times New Roman" w:hAnsi="Consolas" w:cs="Times New Roman"/>
                <w:sz w:val="18"/>
                <w:szCs w:val="18"/>
              </w:rPr>
            </w:pPr>
            <w:r w:rsidRPr="00E02D3A">
              <w:rPr>
                <w:rFonts w:ascii="Consolas" w:eastAsia="Times New Roman" w:hAnsi="Consolas" w:cs="Times New Roman"/>
                <w:sz w:val="18"/>
                <w:szCs w:val="18"/>
              </w:rPr>
              <w:t>V3</w:t>
            </w:r>
          </w:p>
        </w:tc>
        <w:tc>
          <w:tcPr>
            <w:tcW w:w="0" w:type="auto"/>
            <w:vAlign w:val="bottom"/>
            <w:hideMark/>
          </w:tcPr>
          <w:p w14:paraId="4579A969" w14:textId="77777777" w:rsidR="00D73624" w:rsidRPr="00E02D3A" w:rsidRDefault="00D73624" w:rsidP="00D73624">
            <w:pPr>
              <w:spacing w:before="240" w:after="0" w:line="240" w:lineRule="auto"/>
              <w:jc w:val="center"/>
              <w:rPr>
                <w:rFonts w:ascii="Consolas" w:eastAsia="Times New Roman" w:hAnsi="Consolas" w:cs="Times New Roman"/>
                <w:sz w:val="18"/>
                <w:szCs w:val="18"/>
              </w:rPr>
            </w:pPr>
            <w:r w:rsidRPr="00E02D3A">
              <w:rPr>
                <w:rFonts w:ascii="Consolas" w:eastAsia="Times New Roman" w:hAnsi="Consolas" w:cs="Times New Roman"/>
                <w:sz w:val="18"/>
                <w:szCs w:val="18"/>
              </w:rPr>
              <w:t>0.000000e+00</w:t>
            </w:r>
          </w:p>
        </w:tc>
        <w:tc>
          <w:tcPr>
            <w:tcW w:w="0" w:type="auto"/>
            <w:vAlign w:val="bottom"/>
          </w:tcPr>
          <w:p w14:paraId="586754ED" w14:textId="08E0786A"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sz w:val="18"/>
                <w:szCs w:val="18"/>
              </w:rPr>
              <w:t>V15</w:t>
            </w:r>
          </w:p>
        </w:tc>
        <w:tc>
          <w:tcPr>
            <w:tcW w:w="0" w:type="auto"/>
            <w:vAlign w:val="bottom"/>
          </w:tcPr>
          <w:p w14:paraId="0F31E9BC" w14:textId="267826F1"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sz w:val="18"/>
                <w:szCs w:val="18"/>
              </w:rPr>
              <w:t>0.000000e+00</w:t>
            </w:r>
          </w:p>
        </w:tc>
      </w:tr>
      <w:tr w:rsidR="00D73624" w:rsidRPr="00E02D3A" w14:paraId="3B657EC2" w14:textId="6A7ABA60" w:rsidTr="00D73624">
        <w:tc>
          <w:tcPr>
            <w:tcW w:w="0" w:type="auto"/>
            <w:vAlign w:val="bottom"/>
            <w:hideMark/>
          </w:tcPr>
          <w:p w14:paraId="2D56BB4E" w14:textId="77777777" w:rsidR="00D73624" w:rsidRPr="00E02D3A" w:rsidRDefault="00D73624" w:rsidP="00D73624">
            <w:pPr>
              <w:spacing w:before="240" w:after="0" w:line="240" w:lineRule="auto"/>
              <w:jc w:val="center"/>
              <w:rPr>
                <w:rFonts w:ascii="Consolas" w:eastAsia="Times New Roman" w:hAnsi="Consolas" w:cs="Times New Roman"/>
                <w:sz w:val="18"/>
                <w:szCs w:val="18"/>
              </w:rPr>
            </w:pPr>
            <w:r w:rsidRPr="00E02D3A">
              <w:rPr>
                <w:rFonts w:ascii="Consolas" w:eastAsia="Times New Roman" w:hAnsi="Consolas" w:cs="Times New Roman"/>
                <w:sz w:val="18"/>
                <w:szCs w:val="18"/>
              </w:rPr>
              <w:t>V4</w:t>
            </w:r>
          </w:p>
        </w:tc>
        <w:tc>
          <w:tcPr>
            <w:tcW w:w="0" w:type="auto"/>
            <w:vAlign w:val="bottom"/>
            <w:hideMark/>
          </w:tcPr>
          <w:p w14:paraId="735C6A43" w14:textId="77777777" w:rsidR="00D73624" w:rsidRPr="00E02D3A" w:rsidRDefault="00D73624" w:rsidP="00D73624">
            <w:pPr>
              <w:spacing w:before="240" w:after="0" w:line="240" w:lineRule="auto"/>
              <w:jc w:val="center"/>
              <w:rPr>
                <w:rFonts w:ascii="Consolas" w:eastAsia="Times New Roman" w:hAnsi="Consolas" w:cs="Times New Roman"/>
                <w:sz w:val="18"/>
                <w:szCs w:val="18"/>
              </w:rPr>
            </w:pPr>
            <w:r w:rsidRPr="00E02D3A">
              <w:rPr>
                <w:rFonts w:ascii="Consolas" w:eastAsia="Times New Roman" w:hAnsi="Consolas" w:cs="Times New Roman"/>
                <w:sz w:val="18"/>
                <w:szCs w:val="18"/>
              </w:rPr>
              <w:t>0.000000e+00</w:t>
            </w:r>
          </w:p>
        </w:tc>
        <w:tc>
          <w:tcPr>
            <w:tcW w:w="0" w:type="auto"/>
            <w:vAlign w:val="bottom"/>
          </w:tcPr>
          <w:p w14:paraId="014CD204" w14:textId="516328BF"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sz w:val="18"/>
                <w:szCs w:val="18"/>
              </w:rPr>
              <w:t>V16</w:t>
            </w:r>
          </w:p>
        </w:tc>
        <w:tc>
          <w:tcPr>
            <w:tcW w:w="0" w:type="auto"/>
            <w:vAlign w:val="bottom"/>
          </w:tcPr>
          <w:p w14:paraId="7B218E75" w14:textId="641F11B5"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sz w:val="18"/>
                <w:szCs w:val="18"/>
              </w:rPr>
              <w:t>0.000000e+00</w:t>
            </w:r>
          </w:p>
        </w:tc>
      </w:tr>
      <w:tr w:rsidR="00D73624" w:rsidRPr="00E02D3A" w14:paraId="18597D7D" w14:textId="508E3C2B" w:rsidTr="00D73624">
        <w:tc>
          <w:tcPr>
            <w:tcW w:w="0" w:type="auto"/>
            <w:vAlign w:val="bottom"/>
            <w:hideMark/>
          </w:tcPr>
          <w:p w14:paraId="416E4900" w14:textId="77777777" w:rsidR="00D73624" w:rsidRPr="00E02D3A" w:rsidRDefault="00D73624" w:rsidP="00D73624">
            <w:pPr>
              <w:spacing w:before="240" w:after="0" w:line="240" w:lineRule="auto"/>
              <w:jc w:val="center"/>
              <w:rPr>
                <w:rFonts w:ascii="Consolas" w:eastAsia="Times New Roman" w:hAnsi="Consolas" w:cs="Times New Roman"/>
                <w:sz w:val="18"/>
                <w:szCs w:val="18"/>
              </w:rPr>
            </w:pPr>
            <w:r w:rsidRPr="00E02D3A">
              <w:rPr>
                <w:rFonts w:ascii="Consolas" w:eastAsia="Times New Roman" w:hAnsi="Consolas" w:cs="Times New Roman"/>
                <w:sz w:val="18"/>
                <w:szCs w:val="18"/>
              </w:rPr>
              <w:t>V5</w:t>
            </w:r>
          </w:p>
        </w:tc>
        <w:tc>
          <w:tcPr>
            <w:tcW w:w="0" w:type="auto"/>
            <w:vAlign w:val="bottom"/>
            <w:hideMark/>
          </w:tcPr>
          <w:p w14:paraId="3EF356E6" w14:textId="77777777" w:rsidR="00D73624" w:rsidRPr="00E02D3A" w:rsidRDefault="00D73624" w:rsidP="00D73624">
            <w:pPr>
              <w:spacing w:before="240" w:after="0" w:line="240" w:lineRule="auto"/>
              <w:jc w:val="center"/>
              <w:rPr>
                <w:rFonts w:ascii="Consolas" w:eastAsia="Times New Roman" w:hAnsi="Consolas" w:cs="Times New Roman"/>
                <w:sz w:val="18"/>
                <w:szCs w:val="18"/>
              </w:rPr>
            </w:pPr>
            <w:r w:rsidRPr="00E02D3A">
              <w:rPr>
                <w:rFonts w:ascii="Consolas" w:eastAsia="Times New Roman" w:hAnsi="Consolas" w:cs="Times New Roman"/>
                <w:sz w:val="18"/>
                <w:szCs w:val="18"/>
              </w:rPr>
              <w:t>0.000000e+00</w:t>
            </w:r>
          </w:p>
        </w:tc>
        <w:tc>
          <w:tcPr>
            <w:tcW w:w="0" w:type="auto"/>
            <w:vAlign w:val="bottom"/>
          </w:tcPr>
          <w:p w14:paraId="7BA70D6B" w14:textId="5E86A92C"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sz w:val="18"/>
                <w:szCs w:val="18"/>
              </w:rPr>
              <w:t>V20</w:t>
            </w:r>
          </w:p>
        </w:tc>
        <w:tc>
          <w:tcPr>
            <w:tcW w:w="0" w:type="auto"/>
            <w:vAlign w:val="bottom"/>
          </w:tcPr>
          <w:p w14:paraId="52BAACDE" w14:textId="6F14E5BB"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sz w:val="18"/>
                <w:szCs w:val="18"/>
              </w:rPr>
              <w:t>0.000000e+00</w:t>
            </w:r>
          </w:p>
        </w:tc>
      </w:tr>
      <w:tr w:rsidR="00D73624" w:rsidRPr="00E02D3A" w14:paraId="711AF1F6" w14:textId="0FBE3497" w:rsidTr="00D73624">
        <w:tc>
          <w:tcPr>
            <w:tcW w:w="0" w:type="auto"/>
            <w:vAlign w:val="bottom"/>
            <w:hideMark/>
          </w:tcPr>
          <w:p w14:paraId="14A1D84F" w14:textId="77777777" w:rsidR="00D73624" w:rsidRPr="00E02D3A" w:rsidRDefault="00D73624" w:rsidP="00D73624">
            <w:pPr>
              <w:spacing w:before="240" w:after="0" w:line="240" w:lineRule="auto"/>
              <w:jc w:val="center"/>
              <w:rPr>
                <w:rFonts w:ascii="Consolas" w:eastAsia="Times New Roman" w:hAnsi="Consolas" w:cs="Times New Roman"/>
                <w:sz w:val="18"/>
                <w:szCs w:val="18"/>
              </w:rPr>
            </w:pPr>
            <w:r w:rsidRPr="00E02D3A">
              <w:rPr>
                <w:rFonts w:ascii="Consolas" w:eastAsia="Times New Roman" w:hAnsi="Consolas" w:cs="Times New Roman"/>
                <w:sz w:val="18"/>
                <w:szCs w:val="18"/>
              </w:rPr>
              <w:t>V6</w:t>
            </w:r>
          </w:p>
        </w:tc>
        <w:tc>
          <w:tcPr>
            <w:tcW w:w="0" w:type="auto"/>
            <w:vAlign w:val="bottom"/>
            <w:hideMark/>
          </w:tcPr>
          <w:p w14:paraId="1FF4101D" w14:textId="77777777" w:rsidR="00D73624" w:rsidRPr="00E02D3A" w:rsidRDefault="00D73624" w:rsidP="00D73624">
            <w:pPr>
              <w:spacing w:before="240" w:after="0" w:line="240" w:lineRule="auto"/>
              <w:jc w:val="center"/>
              <w:rPr>
                <w:rFonts w:ascii="Consolas" w:eastAsia="Times New Roman" w:hAnsi="Consolas" w:cs="Times New Roman"/>
                <w:sz w:val="18"/>
                <w:szCs w:val="18"/>
              </w:rPr>
            </w:pPr>
            <w:r w:rsidRPr="00E02D3A">
              <w:rPr>
                <w:rFonts w:ascii="Consolas" w:eastAsia="Times New Roman" w:hAnsi="Consolas" w:cs="Times New Roman"/>
                <w:sz w:val="18"/>
                <w:szCs w:val="18"/>
              </w:rPr>
              <w:t>0.000000e+00</w:t>
            </w:r>
          </w:p>
        </w:tc>
        <w:tc>
          <w:tcPr>
            <w:tcW w:w="0" w:type="auto"/>
            <w:vAlign w:val="bottom"/>
          </w:tcPr>
          <w:p w14:paraId="0EF44FDD" w14:textId="53F46A48"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sz w:val="18"/>
                <w:szCs w:val="18"/>
              </w:rPr>
              <w:t>V21</w:t>
            </w:r>
          </w:p>
        </w:tc>
        <w:tc>
          <w:tcPr>
            <w:tcW w:w="0" w:type="auto"/>
            <w:vAlign w:val="bottom"/>
          </w:tcPr>
          <w:p w14:paraId="4DA87DF1" w14:textId="629E1CED"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sz w:val="18"/>
                <w:szCs w:val="18"/>
              </w:rPr>
              <w:t>0.000000e+00</w:t>
            </w:r>
          </w:p>
        </w:tc>
      </w:tr>
      <w:tr w:rsidR="00D73624" w:rsidRPr="00E02D3A" w14:paraId="14040B28" w14:textId="35B0961F" w:rsidTr="00D73624">
        <w:tc>
          <w:tcPr>
            <w:tcW w:w="0" w:type="auto"/>
            <w:vAlign w:val="bottom"/>
            <w:hideMark/>
          </w:tcPr>
          <w:p w14:paraId="642DB444" w14:textId="77777777" w:rsidR="00D73624" w:rsidRPr="00E02D3A" w:rsidRDefault="00D73624" w:rsidP="00D73624">
            <w:pPr>
              <w:spacing w:before="240" w:after="0" w:line="240" w:lineRule="auto"/>
              <w:jc w:val="center"/>
              <w:rPr>
                <w:rFonts w:ascii="Consolas" w:eastAsia="Times New Roman" w:hAnsi="Consolas" w:cs="Times New Roman"/>
                <w:sz w:val="18"/>
                <w:szCs w:val="18"/>
              </w:rPr>
            </w:pPr>
            <w:r w:rsidRPr="00E02D3A">
              <w:rPr>
                <w:rFonts w:ascii="Consolas" w:eastAsia="Times New Roman" w:hAnsi="Consolas" w:cs="Times New Roman"/>
                <w:sz w:val="18"/>
                <w:szCs w:val="18"/>
              </w:rPr>
              <w:t>V7</w:t>
            </w:r>
          </w:p>
        </w:tc>
        <w:tc>
          <w:tcPr>
            <w:tcW w:w="0" w:type="auto"/>
            <w:vAlign w:val="bottom"/>
            <w:hideMark/>
          </w:tcPr>
          <w:p w14:paraId="48698AF1" w14:textId="77777777" w:rsidR="00D73624" w:rsidRPr="00E02D3A" w:rsidRDefault="00D73624" w:rsidP="00D73624">
            <w:pPr>
              <w:spacing w:before="240" w:after="0" w:line="240" w:lineRule="auto"/>
              <w:jc w:val="center"/>
              <w:rPr>
                <w:rFonts w:ascii="Consolas" w:eastAsia="Times New Roman" w:hAnsi="Consolas" w:cs="Times New Roman"/>
                <w:sz w:val="18"/>
                <w:szCs w:val="18"/>
              </w:rPr>
            </w:pPr>
            <w:r w:rsidRPr="00E02D3A">
              <w:rPr>
                <w:rFonts w:ascii="Consolas" w:eastAsia="Times New Roman" w:hAnsi="Consolas" w:cs="Times New Roman"/>
                <w:sz w:val="18"/>
                <w:szCs w:val="18"/>
              </w:rPr>
              <w:t>0.000000e+00</w:t>
            </w:r>
          </w:p>
        </w:tc>
        <w:tc>
          <w:tcPr>
            <w:tcW w:w="0" w:type="auto"/>
            <w:vAlign w:val="bottom"/>
          </w:tcPr>
          <w:p w14:paraId="527BE32D" w14:textId="66C8A8F4"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sz w:val="18"/>
                <w:szCs w:val="18"/>
              </w:rPr>
              <w:t>V22</w:t>
            </w:r>
          </w:p>
        </w:tc>
        <w:tc>
          <w:tcPr>
            <w:tcW w:w="0" w:type="auto"/>
            <w:vAlign w:val="bottom"/>
          </w:tcPr>
          <w:p w14:paraId="75C70CDC" w14:textId="3B069852"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sz w:val="18"/>
                <w:szCs w:val="18"/>
              </w:rPr>
              <w:t>0.000000e+00</w:t>
            </w:r>
          </w:p>
        </w:tc>
      </w:tr>
      <w:tr w:rsidR="00D73624" w:rsidRPr="00E02D3A" w14:paraId="71074D19" w14:textId="05433134" w:rsidTr="00D73624">
        <w:tc>
          <w:tcPr>
            <w:tcW w:w="0" w:type="auto"/>
            <w:vAlign w:val="bottom"/>
            <w:hideMark/>
          </w:tcPr>
          <w:p w14:paraId="2124B92A" w14:textId="77777777" w:rsidR="00D73624" w:rsidRPr="00E02D3A" w:rsidRDefault="00D73624" w:rsidP="00D73624">
            <w:pPr>
              <w:spacing w:before="240" w:after="0" w:line="240" w:lineRule="auto"/>
              <w:jc w:val="center"/>
              <w:rPr>
                <w:rFonts w:ascii="Consolas" w:eastAsia="Times New Roman" w:hAnsi="Consolas" w:cs="Times New Roman"/>
                <w:sz w:val="18"/>
                <w:szCs w:val="18"/>
              </w:rPr>
            </w:pPr>
            <w:r w:rsidRPr="00E02D3A">
              <w:rPr>
                <w:rFonts w:ascii="Consolas" w:eastAsia="Times New Roman" w:hAnsi="Consolas" w:cs="Times New Roman"/>
                <w:sz w:val="18"/>
                <w:szCs w:val="18"/>
              </w:rPr>
              <w:t>V8</w:t>
            </w:r>
          </w:p>
        </w:tc>
        <w:tc>
          <w:tcPr>
            <w:tcW w:w="0" w:type="auto"/>
            <w:vAlign w:val="bottom"/>
            <w:hideMark/>
          </w:tcPr>
          <w:p w14:paraId="18E0541B" w14:textId="77777777" w:rsidR="00D73624" w:rsidRPr="00E02D3A" w:rsidRDefault="00D73624" w:rsidP="00D73624">
            <w:pPr>
              <w:spacing w:before="240" w:after="0" w:line="240" w:lineRule="auto"/>
              <w:jc w:val="center"/>
              <w:rPr>
                <w:rFonts w:ascii="Consolas" w:eastAsia="Times New Roman" w:hAnsi="Consolas" w:cs="Times New Roman"/>
                <w:sz w:val="18"/>
                <w:szCs w:val="18"/>
              </w:rPr>
            </w:pPr>
            <w:r w:rsidRPr="00E02D3A">
              <w:rPr>
                <w:rFonts w:ascii="Consolas" w:eastAsia="Times New Roman" w:hAnsi="Consolas" w:cs="Times New Roman"/>
                <w:sz w:val="18"/>
                <w:szCs w:val="18"/>
              </w:rPr>
              <w:t>0.000000e+00</w:t>
            </w:r>
          </w:p>
        </w:tc>
        <w:tc>
          <w:tcPr>
            <w:tcW w:w="0" w:type="auto"/>
            <w:vAlign w:val="bottom"/>
          </w:tcPr>
          <w:p w14:paraId="7DC33A34" w14:textId="070E490D"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sz w:val="18"/>
                <w:szCs w:val="18"/>
              </w:rPr>
              <w:t>V23</w:t>
            </w:r>
          </w:p>
        </w:tc>
        <w:tc>
          <w:tcPr>
            <w:tcW w:w="0" w:type="auto"/>
            <w:vAlign w:val="bottom"/>
          </w:tcPr>
          <w:p w14:paraId="459CE470" w14:textId="4A15213C"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sz w:val="18"/>
                <w:szCs w:val="18"/>
              </w:rPr>
              <w:t>0.000000e+00</w:t>
            </w:r>
          </w:p>
        </w:tc>
      </w:tr>
      <w:tr w:rsidR="00D73624" w:rsidRPr="00E02D3A" w14:paraId="0B893B87" w14:textId="4B3D6AD5" w:rsidTr="00D73624">
        <w:tc>
          <w:tcPr>
            <w:tcW w:w="0" w:type="auto"/>
            <w:vAlign w:val="bottom"/>
            <w:hideMark/>
          </w:tcPr>
          <w:p w14:paraId="7FB475F0" w14:textId="77777777" w:rsidR="00D73624" w:rsidRPr="00E02D3A" w:rsidRDefault="00D73624" w:rsidP="00D73624">
            <w:pPr>
              <w:spacing w:before="240" w:after="0" w:line="240" w:lineRule="auto"/>
              <w:jc w:val="center"/>
              <w:rPr>
                <w:rFonts w:ascii="Consolas" w:eastAsia="Times New Roman" w:hAnsi="Consolas" w:cs="Times New Roman"/>
                <w:sz w:val="18"/>
                <w:szCs w:val="18"/>
              </w:rPr>
            </w:pPr>
            <w:r w:rsidRPr="00E02D3A">
              <w:rPr>
                <w:rFonts w:ascii="Consolas" w:eastAsia="Times New Roman" w:hAnsi="Consolas" w:cs="Times New Roman"/>
                <w:sz w:val="18"/>
                <w:szCs w:val="18"/>
              </w:rPr>
              <w:t>V9</w:t>
            </w:r>
          </w:p>
        </w:tc>
        <w:tc>
          <w:tcPr>
            <w:tcW w:w="0" w:type="auto"/>
            <w:vAlign w:val="bottom"/>
            <w:hideMark/>
          </w:tcPr>
          <w:p w14:paraId="491D7E75" w14:textId="77777777" w:rsidR="00D73624" w:rsidRPr="00E02D3A" w:rsidRDefault="00D73624" w:rsidP="00D73624">
            <w:pPr>
              <w:spacing w:before="240" w:after="0" w:line="240" w:lineRule="auto"/>
              <w:jc w:val="center"/>
              <w:rPr>
                <w:rFonts w:ascii="Consolas" w:eastAsia="Times New Roman" w:hAnsi="Consolas" w:cs="Times New Roman"/>
                <w:sz w:val="18"/>
                <w:szCs w:val="18"/>
              </w:rPr>
            </w:pPr>
            <w:r w:rsidRPr="00E02D3A">
              <w:rPr>
                <w:rFonts w:ascii="Consolas" w:eastAsia="Times New Roman" w:hAnsi="Consolas" w:cs="Times New Roman"/>
                <w:sz w:val="18"/>
                <w:szCs w:val="18"/>
              </w:rPr>
              <w:t>0.000000e+00</w:t>
            </w:r>
          </w:p>
        </w:tc>
        <w:tc>
          <w:tcPr>
            <w:tcW w:w="0" w:type="auto"/>
            <w:vAlign w:val="bottom"/>
          </w:tcPr>
          <w:p w14:paraId="0E3839BC" w14:textId="27A8C667"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sz w:val="18"/>
                <w:szCs w:val="18"/>
              </w:rPr>
              <w:t>V24</w:t>
            </w:r>
          </w:p>
        </w:tc>
        <w:tc>
          <w:tcPr>
            <w:tcW w:w="0" w:type="auto"/>
            <w:vAlign w:val="bottom"/>
          </w:tcPr>
          <w:p w14:paraId="1E0B984C" w14:textId="10D01B76"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sz w:val="18"/>
                <w:szCs w:val="18"/>
              </w:rPr>
              <w:t>0.000000e+00</w:t>
            </w:r>
          </w:p>
        </w:tc>
      </w:tr>
      <w:tr w:rsidR="00D73624" w:rsidRPr="00E02D3A" w14:paraId="52610501" w14:textId="7AD68CFE" w:rsidTr="00D73624">
        <w:tc>
          <w:tcPr>
            <w:tcW w:w="0" w:type="auto"/>
            <w:vAlign w:val="bottom"/>
            <w:hideMark/>
          </w:tcPr>
          <w:p w14:paraId="3F6015FA" w14:textId="77777777" w:rsidR="00D73624" w:rsidRPr="00E02D3A" w:rsidRDefault="00D73624" w:rsidP="00D73624">
            <w:pPr>
              <w:spacing w:before="240" w:after="0" w:line="240" w:lineRule="auto"/>
              <w:jc w:val="center"/>
              <w:rPr>
                <w:rFonts w:ascii="Consolas" w:eastAsia="Times New Roman" w:hAnsi="Consolas" w:cs="Times New Roman"/>
                <w:sz w:val="18"/>
                <w:szCs w:val="18"/>
              </w:rPr>
            </w:pPr>
            <w:r w:rsidRPr="00E02D3A">
              <w:rPr>
                <w:rFonts w:ascii="Consolas" w:eastAsia="Times New Roman" w:hAnsi="Consolas" w:cs="Times New Roman"/>
                <w:sz w:val="18"/>
                <w:szCs w:val="18"/>
              </w:rPr>
              <w:t>V10</w:t>
            </w:r>
          </w:p>
        </w:tc>
        <w:tc>
          <w:tcPr>
            <w:tcW w:w="0" w:type="auto"/>
            <w:vAlign w:val="bottom"/>
            <w:hideMark/>
          </w:tcPr>
          <w:p w14:paraId="6437F93A" w14:textId="77777777" w:rsidR="00D73624" w:rsidRPr="00E02D3A" w:rsidRDefault="00D73624" w:rsidP="00D73624">
            <w:pPr>
              <w:spacing w:before="240" w:after="0" w:line="240" w:lineRule="auto"/>
              <w:jc w:val="center"/>
              <w:rPr>
                <w:rFonts w:ascii="Consolas" w:eastAsia="Times New Roman" w:hAnsi="Consolas" w:cs="Times New Roman"/>
                <w:sz w:val="18"/>
                <w:szCs w:val="18"/>
              </w:rPr>
            </w:pPr>
            <w:r w:rsidRPr="00E02D3A">
              <w:rPr>
                <w:rFonts w:ascii="Consolas" w:eastAsia="Times New Roman" w:hAnsi="Consolas" w:cs="Times New Roman"/>
                <w:sz w:val="18"/>
                <w:szCs w:val="18"/>
              </w:rPr>
              <w:t>0.000000e+00</w:t>
            </w:r>
          </w:p>
        </w:tc>
        <w:tc>
          <w:tcPr>
            <w:tcW w:w="0" w:type="auto"/>
            <w:vAlign w:val="bottom"/>
          </w:tcPr>
          <w:p w14:paraId="13EBF8B1" w14:textId="1ABA40A2"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sz w:val="18"/>
                <w:szCs w:val="18"/>
              </w:rPr>
              <w:t>V25</w:t>
            </w:r>
          </w:p>
        </w:tc>
        <w:tc>
          <w:tcPr>
            <w:tcW w:w="0" w:type="auto"/>
            <w:vAlign w:val="bottom"/>
          </w:tcPr>
          <w:p w14:paraId="5EB0610F" w14:textId="764E3441"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sz w:val="18"/>
                <w:szCs w:val="18"/>
              </w:rPr>
              <w:t>0.000000e+00</w:t>
            </w:r>
          </w:p>
        </w:tc>
      </w:tr>
      <w:tr w:rsidR="00D73624" w:rsidRPr="00E02D3A" w14:paraId="74D80FE1" w14:textId="4B5735DA" w:rsidTr="00D73624">
        <w:tc>
          <w:tcPr>
            <w:tcW w:w="0" w:type="auto"/>
            <w:vAlign w:val="bottom"/>
            <w:hideMark/>
          </w:tcPr>
          <w:p w14:paraId="6777A061" w14:textId="77777777" w:rsidR="00D73624" w:rsidRPr="00E02D3A" w:rsidRDefault="00D73624" w:rsidP="00D73624">
            <w:pPr>
              <w:spacing w:before="240" w:after="0" w:line="240" w:lineRule="auto"/>
              <w:jc w:val="center"/>
              <w:rPr>
                <w:rFonts w:ascii="Consolas" w:eastAsia="Times New Roman" w:hAnsi="Consolas" w:cs="Times New Roman"/>
                <w:sz w:val="18"/>
                <w:szCs w:val="18"/>
              </w:rPr>
            </w:pPr>
            <w:r w:rsidRPr="00E02D3A">
              <w:rPr>
                <w:rFonts w:ascii="Consolas" w:eastAsia="Times New Roman" w:hAnsi="Consolas" w:cs="Times New Roman"/>
                <w:sz w:val="18"/>
                <w:szCs w:val="18"/>
              </w:rPr>
              <w:t>V11</w:t>
            </w:r>
          </w:p>
        </w:tc>
        <w:tc>
          <w:tcPr>
            <w:tcW w:w="0" w:type="auto"/>
            <w:vAlign w:val="bottom"/>
            <w:hideMark/>
          </w:tcPr>
          <w:p w14:paraId="73509103" w14:textId="77777777" w:rsidR="00D73624" w:rsidRPr="00E02D3A" w:rsidRDefault="00D73624" w:rsidP="00D73624">
            <w:pPr>
              <w:spacing w:before="240" w:after="0" w:line="240" w:lineRule="auto"/>
              <w:jc w:val="center"/>
              <w:rPr>
                <w:rFonts w:ascii="Consolas" w:eastAsia="Times New Roman" w:hAnsi="Consolas" w:cs="Times New Roman"/>
                <w:sz w:val="18"/>
                <w:szCs w:val="18"/>
              </w:rPr>
            </w:pPr>
            <w:r w:rsidRPr="00E02D3A">
              <w:rPr>
                <w:rFonts w:ascii="Consolas" w:eastAsia="Times New Roman" w:hAnsi="Consolas" w:cs="Times New Roman"/>
                <w:sz w:val="18"/>
                <w:szCs w:val="18"/>
              </w:rPr>
              <w:t>0.000000e+00</w:t>
            </w:r>
          </w:p>
        </w:tc>
        <w:tc>
          <w:tcPr>
            <w:tcW w:w="0" w:type="auto"/>
            <w:vAlign w:val="bottom"/>
          </w:tcPr>
          <w:p w14:paraId="6BB9C26F" w14:textId="3137A4AA"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sz w:val="18"/>
                <w:szCs w:val="18"/>
              </w:rPr>
              <w:t>V26</w:t>
            </w:r>
          </w:p>
        </w:tc>
        <w:tc>
          <w:tcPr>
            <w:tcW w:w="0" w:type="auto"/>
            <w:vAlign w:val="bottom"/>
          </w:tcPr>
          <w:p w14:paraId="50651F26" w14:textId="3EB4DBC2"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sz w:val="18"/>
                <w:szCs w:val="18"/>
              </w:rPr>
              <w:t>0.000000e+00</w:t>
            </w:r>
          </w:p>
        </w:tc>
      </w:tr>
      <w:tr w:rsidR="00D73624" w:rsidRPr="00E02D3A" w14:paraId="73530502" w14:textId="0DB10D1E" w:rsidTr="00D73624">
        <w:tc>
          <w:tcPr>
            <w:tcW w:w="0" w:type="auto"/>
            <w:vAlign w:val="bottom"/>
            <w:hideMark/>
          </w:tcPr>
          <w:p w14:paraId="5C15B0C7" w14:textId="77777777" w:rsidR="00D73624" w:rsidRPr="00E02D3A" w:rsidRDefault="00D73624" w:rsidP="00D73624">
            <w:pPr>
              <w:spacing w:before="240" w:after="0" w:line="240" w:lineRule="auto"/>
              <w:jc w:val="center"/>
              <w:rPr>
                <w:rFonts w:ascii="Consolas" w:eastAsia="Times New Roman" w:hAnsi="Consolas" w:cs="Times New Roman"/>
                <w:sz w:val="18"/>
                <w:szCs w:val="18"/>
              </w:rPr>
            </w:pPr>
            <w:r w:rsidRPr="00E02D3A">
              <w:rPr>
                <w:rFonts w:ascii="Consolas" w:eastAsia="Times New Roman" w:hAnsi="Consolas" w:cs="Times New Roman"/>
                <w:sz w:val="18"/>
                <w:szCs w:val="18"/>
              </w:rPr>
              <w:t>V12</w:t>
            </w:r>
          </w:p>
        </w:tc>
        <w:tc>
          <w:tcPr>
            <w:tcW w:w="0" w:type="auto"/>
            <w:vAlign w:val="bottom"/>
            <w:hideMark/>
          </w:tcPr>
          <w:p w14:paraId="472BB888" w14:textId="77777777" w:rsidR="00D73624" w:rsidRPr="00E02D3A" w:rsidRDefault="00D73624" w:rsidP="00D73624">
            <w:pPr>
              <w:spacing w:before="240" w:after="0" w:line="240" w:lineRule="auto"/>
              <w:jc w:val="center"/>
              <w:rPr>
                <w:rFonts w:ascii="Consolas" w:eastAsia="Times New Roman" w:hAnsi="Consolas" w:cs="Times New Roman"/>
                <w:sz w:val="18"/>
                <w:szCs w:val="18"/>
              </w:rPr>
            </w:pPr>
            <w:r w:rsidRPr="00E02D3A">
              <w:rPr>
                <w:rFonts w:ascii="Consolas" w:eastAsia="Times New Roman" w:hAnsi="Consolas" w:cs="Times New Roman"/>
                <w:sz w:val="18"/>
                <w:szCs w:val="18"/>
              </w:rPr>
              <w:t>0.000000e+00</w:t>
            </w:r>
          </w:p>
        </w:tc>
        <w:tc>
          <w:tcPr>
            <w:tcW w:w="0" w:type="auto"/>
            <w:vAlign w:val="bottom"/>
          </w:tcPr>
          <w:p w14:paraId="5C50FC3B" w14:textId="3B5F7EB0"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sz w:val="18"/>
                <w:szCs w:val="18"/>
              </w:rPr>
              <w:t>V27</w:t>
            </w:r>
          </w:p>
        </w:tc>
        <w:tc>
          <w:tcPr>
            <w:tcW w:w="0" w:type="auto"/>
            <w:vAlign w:val="bottom"/>
          </w:tcPr>
          <w:p w14:paraId="29E95673" w14:textId="598BFE47"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sz w:val="18"/>
                <w:szCs w:val="18"/>
              </w:rPr>
              <w:t>0.000000e+00</w:t>
            </w:r>
          </w:p>
        </w:tc>
      </w:tr>
      <w:tr w:rsidR="00D73624" w:rsidRPr="00E02D3A" w14:paraId="37E5862C" w14:textId="7C75622B" w:rsidTr="00D73624">
        <w:tc>
          <w:tcPr>
            <w:tcW w:w="0" w:type="auto"/>
            <w:vAlign w:val="bottom"/>
            <w:hideMark/>
          </w:tcPr>
          <w:p w14:paraId="7602951C" w14:textId="77777777" w:rsidR="00D73624" w:rsidRPr="00E02D3A" w:rsidRDefault="00D73624" w:rsidP="00D73624">
            <w:pPr>
              <w:spacing w:before="240" w:after="0" w:line="240" w:lineRule="auto"/>
              <w:jc w:val="center"/>
              <w:rPr>
                <w:rFonts w:ascii="Consolas" w:eastAsia="Times New Roman" w:hAnsi="Consolas" w:cs="Times New Roman"/>
                <w:sz w:val="18"/>
                <w:szCs w:val="18"/>
              </w:rPr>
            </w:pPr>
            <w:r w:rsidRPr="00E02D3A">
              <w:rPr>
                <w:rFonts w:ascii="Consolas" w:eastAsia="Times New Roman" w:hAnsi="Consolas" w:cs="Times New Roman"/>
                <w:sz w:val="18"/>
                <w:szCs w:val="18"/>
              </w:rPr>
              <w:t>V13</w:t>
            </w:r>
          </w:p>
        </w:tc>
        <w:tc>
          <w:tcPr>
            <w:tcW w:w="0" w:type="auto"/>
            <w:vAlign w:val="bottom"/>
            <w:hideMark/>
          </w:tcPr>
          <w:p w14:paraId="5C1F4D4E" w14:textId="77777777" w:rsidR="00D73624" w:rsidRPr="00E02D3A" w:rsidRDefault="00D73624" w:rsidP="00D73624">
            <w:pPr>
              <w:spacing w:before="240" w:after="0" w:line="240" w:lineRule="auto"/>
              <w:jc w:val="center"/>
              <w:rPr>
                <w:rFonts w:ascii="Consolas" w:eastAsia="Times New Roman" w:hAnsi="Consolas" w:cs="Times New Roman"/>
                <w:sz w:val="18"/>
                <w:szCs w:val="18"/>
              </w:rPr>
            </w:pPr>
            <w:r w:rsidRPr="00E02D3A">
              <w:rPr>
                <w:rFonts w:ascii="Consolas" w:eastAsia="Times New Roman" w:hAnsi="Consolas" w:cs="Times New Roman"/>
                <w:sz w:val="18"/>
                <w:szCs w:val="18"/>
              </w:rPr>
              <w:t>7.500075e-30</w:t>
            </w:r>
          </w:p>
        </w:tc>
        <w:tc>
          <w:tcPr>
            <w:tcW w:w="0" w:type="auto"/>
            <w:vAlign w:val="bottom"/>
          </w:tcPr>
          <w:p w14:paraId="3E440AB3" w14:textId="6AA6C98D"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sz w:val="18"/>
                <w:szCs w:val="18"/>
              </w:rPr>
              <w:t>V28</w:t>
            </w:r>
          </w:p>
        </w:tc>
        <w:tc>
          <w:tcPr>
            <w:tcW w:w="0" w:type="auto"/>
            <w:vAlign w:val="bottom"/>
          </w:tcPr>
          <w:p w14:paraId="535B5143" w14:textId="1B8F054F"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sz w:val="18"/>
                <w:szCs w:val="18"/>
              </w:rPr>
              <w:t>0.000000e+00</w:t>
            </w:r>
          </w:p>
        </w:tc>
      </w:tr>
      <w:tr w:rsidR="00D73624" w:rsidRPr="00E02D3A" w14:paraId="57C00811" w14:textId="1F173C80" w:rsidTr="00D73624">
        <w:tc>
          <w:tcPr>
            <w:tcW w:w="0" w:type="auto"/>
            <w:vAlign w:val="bottom"/>
            <w:hideMark/>
          </w:tcPr>
          <w:p w14:paraId="25744FD6" w14:textId="77777777" w:rsidR="00D73624" w:rsidRPr="00E02D3A" w:rsidRDefault="00D73624" w:rsidP="00D73624">
            <w:pPr>
              <w:spacing w:before="240" w:after="0" w:line="240" w:lineRule="auto"/>
              <w:jc w:val="center"/>
              <w:rPr>
                <w:rFonts w:ascii="Consolas" w:eastAsia="Times New Roman" w:hAnsi="Consolas" w:cs="Times New Roman"/>
                <w:sz w:val="18"/>
                <w:szCs w:val="18"/>
              </w:rPr>
            </w:pPr>
            <w:r w:rsidRPr="00E02D3A">
              <w:rPr>
                <w:rFonts w:ascii="Consolas" w:eastAsia="Times New Roman" w:hAnsi="Consolas" w:cs="Times New Roman"/>
                <w:sz w:val="18"/>
                <w:szCs w:val="18"/>
              </w:rPr>
              <w:t>V14</w:t>
            </w:r>
          </w:p>
        </w:tc>
        <w:tc>
          <w:tcPr>
            <w:tcW w:w="0" w:type="auto"/>
            <w:vAlign w:val="bottom"/>
            <w:hideMark/>
          </w:tcPr>
          <w:p w14:paraId="7A277BA9" w14:textId="77777777" w:rsidR="00D73624" w:rsidRPr="00E02D3A" w:rsidRDefault="00D73624" w:rsidP="00D73624">
            <w:pPr>
              <w:spacing w:before="240" w:after="0" w:line="240" w:lineRule="auto"/>
              <w:jc w:val="center"/>
              <w:rPr>
                <w:rFonts w:ascii="Consolas" w:eastAsia="Times New Roman" w:hAnsi="Consolas" w:cs="Times New Roman"/>
                <w:sz w:val="18"/>
                <w:szCs w:val="18"/>
              </w:rPr>
            </w:pPr>
            <w:r w:rsidRPr="00E02D3A">
              <w:rPr>
                <w:rFonts w:ascii="Consolas" w:eastAsia="Times New Roman" w:hAnsi="Consolas" w:cs="Times New Roman"/>
                <w:sz w:val="18"/>
                <w:szCs w:val="18"/>
              </w:rPr>
              <w:t>0.000000e+00</w:t>
            </w:r>
          </w:p>
        </w:tc>
        <w:tc>
          <w:tcPr>
            <w:tcW w:w="0" w:type="auto"/>
            <w:vAlign w:val="bottom"/>
          </w:tcPr>
          <w:p w14:paraId="5978CF9E" w14:textId="58CB6E6E"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sz w:val="18"/>
                <w:szCs w:val="18"/>
              </w:rPr>
              <w:t>Amount</w:t>
            </w:r>
          </w:p>
        </w:tc>
        <w:tc>
          <w:tcPr>
            <w:tcW w:w="0" w:type="auto"/>
            <w:vAlign w:val="bottom"/>
          </w:tcPr>
          <w:p w14:paraId="0AC1C76E" w14:textId="0F585DC9" w:rsidR="00D73624" w:rsidRPr="00E02D3A" w:rsidRDefault="00D73624" w:rsidP="00D73624">
            <w:pPr>
              <w:spacing w:after="160" w:line="259" w:lineRule="auto"/>
              <w:jc w:val="center"/>
              <w:rPr>
                <w:rFonts w:ascii="Consolas" w:eastAsia="Times New Roman" w:hAnsi="Consolas" w:cs="Times New Roman"/>
                <w:sz w:val="20"/>
                <w:szCs w:val="20"/>
              </w:rPr>
            </w:pPr>
            <w:r w:rsidRPr="00E02D3A">
              <w:rPr>
                <w:rFonts w:ascii="Consolas" w:eastAsia="Times New Roman" w:hAnsi="Consolas" w:cs="Times New Roman"/>
                <w:sz w:val="18"/>
                <w:szCs w:val="18"/>
              </w:rPr>
              <w:t>0.000000e+00</w:t>
            </w:r>
          </w:p>
        </w:tc>
      </w:tr>
    </w:tbl>
    <w:p w14:paraId="1689BC18" w14:textId="3BAAE8BF" w:rsidR="00CF1B4E" w:rsidRDefault="00CF1B4E" w:rsidP="00FD2475"/>
    <w:p w14:paraId="7D658BA3" w14:textId="3B9A5331" w:rsidR="00F06426" w:rsidRDefault="00CF1B4E" w:rsidP="009C641E">
      <w:pPr>
        <w:spacing w:after="160" w:line="259" w:lineRule="auto"/>
      </w:pPr>
      <w:r>
        <w:br w:type="page"/>
      </w:r>
    </w:p>
    <w:p w14:paraId="5DD883EA" w14:textId="33D56575" w:rsidR="009C641E" w:rsidRDefault="009C641E" w:rsidP="009C641E">
      <w:pPr>
        <w:pStyle w:val="Caption"/>
        <w:keepNext/>
      </w:pPr>
      <w:bookmarkStart w:id="208" w:name="_Ref24313977"/>
      <w:r>
        <w:lastRenderedPageBreak/>
        <w:t xml:space="preserve">Lampiran </w:t>
      </w:r>
      <w:r>
        <w:fldChar w:fldCharType="begin"/>
      </w:r>
      <w:r>
        <w:instrText xml:space="preserve"> SEQ Lampiran \* ARABIC </w:instrText>
      </w:r>
      <w:r>
        <w:fldChar w:fldCharType="separate"/>
      </w:r>
      <w:r w:rsidR="00053949">
        <w:rPr>
          <w:noProof/>
        </w:rPr>
        <w:t>4</w:t>
      </w:r>
      <w:r>
        <w:fldChar w:fldCharType="end"/>
      </w:r>
      <w:bookmarkEnd w:id="208"/>
      <w:r>
        <w:rPr>
          <w:noProof/>
        </w:rPr>
        <w:t xml:space="preserve">: </w:t>
      </w:r>
      <w:r w:rsidRPr="002E2468">
        <w:rPr>
          <w:noProof/>
        </w:rPr>
        <w:t>Performa dari seluruh kombinasi pada Spambase Dataset</w:t>
      </w:r>
    </w:p>
    <w:tbl>
      <w:tblPr>
        <w:tblStyle w:val="TableGrid"/>
        <w:tblW w:w="8952" w:type="dxa"/>
        <w:tblLook w:val="04A0" w:firstRow="1" w:lastRow="0" w:firstColumn="1" w:lastColumn="0" w:noHBand="0" w:noVBand="1"/>
      </w:tblPr>
      <w:tblGrid>
        <w:gridCol w:w="960"/>
        <w:gridCol w:w="960"/>
        <w:gridCol w:w="998"/>
        <w:gridCol w:w="1097"/>
        <w:gridCol w:w="1097"/>
        <w:gridCol w:w="960"/>
        <w:gridCol w:w="960"/>
        <w:gridCol w:w="960"/>
        <w:gridCol w:w="960"/>
      </w:tblGrid>
      <w:tr w:rsidR="009C641E" w:rsidRPr="009C641E" w14:paraId="287FEB9E" w14:textId="77777777" w:rsidTr="009C641E">
        <w:trPr>
          <w:trHeight w:val="300"/>
        </w:trPr>
        <w:tc>
          <w:tcPr>
            <w:tcW w:w="960" w:type="dxa"/>
            <w:noWrap/>
            <w:vAlign w:val="center"/>
            <w:hideMark/>
          </w:tcPr>
          <w:p w14:paraId="3717C01D"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res</w:t>
            </w:r>
          </w:p>
        </w:tc>
        <w:tc>
          <w:tcPr>
            <w:tcW w:w="960" w:type="dxa"/>
            <w:noWrap/>
            <w:vAlign w:val="center"/>
            <w:hideMark/>
          </w:tcPr>
          <w:p w14:paraId="2531F8E5"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clf</w:t>
            </w:r>
          </w:p>
        </w:tc>
        <w:tc>
          <w:tcPr>
            <w:tcW w:w="998" w:type="dxa"/>
            <w:noWrap/>
            <w:vAlign w:val="center"/>
            <w:hideMark/>
          </w:tcPr>
          <w:p w14:paraId="0926334D"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accuracy</w:t>
            </w:r>
          </w:p>
        </w:tc>
        <w:tc>
          <w:tcPr>
            <w:tcW w:w="1097" w:type="dxa"/>
            <w:noWrap/>
            <w:vAlign w:val="center"/>
            <w:hideMark/>
          </w:tcPr>
          <w:p w14:paraId="198AB6BD"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precision-0</w:t>
            </w:r>
          </w:p>
        </w:tc>
        <w:tc>
          <w:tcPr>
            <w:tcW w:w="1097" w:type="dxa"/>
            <w:noWrap/>
            <w:vAlign w:val="center"/>
            <w:hideMark/>
          </w:tcPr>
          <w:p w14:paraId="7991391D"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precision-1</w:t>
            </w:r>
          </w:p>
        </w:tc>
        <w:tc>
          <w:tcPr>
            <w:tcW w:w="960" w:type="dxa"/>
            <w:noWrap/>
            <w:vAlign w:val="center"/>
            <w:hideMark/>
          </w:tcPr>
          <w:p w14:paraId="5349002D"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recall-0</w:t>
            </w:r>
          </w:p>
        </w:tc>
        <w:tc>
          <w:tcPr>
            <w:tcW w:w="960" w:type="dxa"/>
            <w:noWrap/>
            <w:vAlign w:val="center"/>
            <w:hideMark/>
          </w:tcPr>
          <w:p w14:paraId="329894E4"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recall-1</w:t>
            </w:r>
          </w:p>
        </w:tc>
        <w:tc>
          <w:tcPr>
            <w:tcW w:w="960" w:type="dxa"/>
            <w:noWrap/>
            <w:vAlign w:val="center"/>
            <w:hideMark/>
          </w:tcPr>
          <w:p w14:paraId="2294C0CD"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f1-0</w:t>
            </w:r>
          </w:p>
        </w:tc>
        <w:tc>
          <w:tcPr>
            <w:tcW w:w="960" w:type="dxa"/>
            <w:noWrap/>
            <w:vAlign w:val="center"/>
            <w:hideMark/>
          </w:tcPr>
          <w:p w14:paraId="3FB5475F"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f1-1</w:t>
            </w:r>
          </w:p>
        </w:tc>
      </w:tr>
      <w:tr w:rsidR="009C641E" w:rsidRPr="009C641E" w14:paraId="74FE88BE" w14:textId="77777777" w:rsidTr="009C641E">
        <w:trPr>
          <w:trHeight w:val="300"/>
        </w:trPr>
        <w:tc>
          <w:tcPr>
            <w:tcW w:w="960" w:type="dxa"/>
            <w:noWrap/>
            <w:vAlign w:val="center"/>
            <w:hideMark/>
          </w:tcPr>
          <w:p w14:paraId="4E7ED9A6"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smote</w:t>
            </w:r>
          </w:p>
        </w:tc>
        <w:tc>
          <w:tcPr>
            <w:tcW w:w="960" w:type="dxa"/>
            <w:noWrap/>
            <w:vAlign w:val="center"/>
            <w:hideMark/>
          </w:tcPr>
          <w:p w14:paraId="7370998E"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lr</w:t>
            </w:r>
          </w:p>
        </w:tc>
        <w:tc>
          <w:tcPr>
            <w:tcW w:w="998" w:type="dxa"/>
            <w:noWrap/>
            <w:vAlign w:val="center"/>
            <w:hideMark/>
          </w:tcPr>
          <w:p w14:paraId="41BFDE23"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0.9129</w:t>
            </w:r>
          </w:p>
        </w:tc>
        <w:tc>
          <w:tcPr>
            <w:tcW w:w="1097" w:type="dxa"/>
            <w:noWrap/>
            <w:vAlign w:val="center"/>
            <w:hideMark/>
          </w:tcPr>
          <w:p w14:paraId="78B9C0CC"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0.9499</w:t>
            </w:r>
          </w:p>
        </w:tc>
        <w:tc>
          <w:tcPr>
            <w:tcW w:w="1097" w:type="dxa"/>
            <w:noWrap/>
            <w:vAlign w:val="center"/>
            <w:hideMark/>
          </w:tcPr>
          <w:p w14:paraId="09265B62"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0.8625</w:t>
            </w:r>
          </w:p>
        </w:tc>
        <w:tc>
          <w:tcPr>
            <w:tcW w:w="960" w:type="dxa"/>
            <w:noWrap/>
            <w:vAlign w:val="center"/>
            <w:hideMark/>
          </w:tcPr>
          <w:p w14:paraId="1F8C6917"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0.9045</w:t>
            </w:r>
          </w:p>
        </w:tc>
        <w:tc>
          <w:tcPr>
            <w:tcW w:w="960" w:type="dxa"/>
            <w:noWrap/>
            <w:vAlign w:val="center"/>
            <w:hideMark/>
          </w:tcPr>
          <w:p w14:paraId="68A84A74"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0.9259</w:t>
            </w:r>
          </w:p>
        </w:tc>
        <w:tc>
          <w:tcPr>
            <w:tcW w:w="960" w:type="dxa"/>
            <w:noWrap/>
            <w:vAlign w:val="center"/>
            <w:hideMark/>
          </w:tcPr>
          <w:p w14:paraId="1B3D3FB3"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0.9265</w:t>
            </w:r>
          </w:p>
        </w:tc>
        <w:tc>
          <w:tcPr>
            <w:tcW w:w="960" w:type="dxa"/>
            <w:noWrap/>
            <w:vAlign w:val="center"/>
            <w:hideMark/>
          </w:tcPr>
          <w:p w14:paraId="17C17DA9"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0.8929</w:t>
            </w:r>
          </w:p>
        </w:tc>
      </w:tr>
      <w:tr w:rsidR="009C641E" w:rsidRPr="009C641E" w14:paraId="39E913F0" w14:textId="77777777" w:rsidTr="009C641E">
        <w:trPr>
          <w:trHeight w:val="300"/>
        </w:trPr>
        <w:tc>
          <w:tcPr>
            <w:tcW w:w="960" w:type="dxa"/>
            <w:noWrap/>
            <w:vAlign w:val="center"/>
            <w:hideMark/>
          </w:tcPr>
          <w:p w14:paraId="63D0E4BF"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smote</w:t>
            </w:r>
          </w:p>
        </w:tc>
        <w:tc>
          <w:tcPr>
            <w:tcW w:w="960" w:type="dxa"/>
            <w:noWrap/>
            <w:vAlign w:val="center"/>
            <w:hideMark/>
          </w:tcPr>
          <w:p w14:paraId="5FE459D0"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svm</w:t>
            </w:r>
          </w:p>
        </w:tc>
        <w:tc>
          <w:tcPr>
            <w:tcW w:w="998" w:type="dxa"/>
            <w:noWrap/>
            <w:vAlign w:val="center"/>
            <w:hideMark/>
          </w:tcPr>
          <w:p w14:paraId="56566604"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0.9303</w:t>
            </w:r>
          </w:p>
        </w:tc>
        <w:tc>
          <w:tcPr>
            <w:tcW w:w="1097" w:type="dxa"/>
            <w:noWrap/>
            <w:vAlign w:val="center"/>
            <w:hideMark/>
          </w:tcPr>
          <w:p w14:paraId="4B947F0B"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0.9564</w:t>
            </w:r>
          </w:p>
        </w:tc>
        <w:tc>
          <w:tcPr>
            <w:tcW w:w="1097" w:type="dxa"/>
            <w:noWrap/>
            <w:vAlign w:val="center"/>
            <w:hideMark/>
          </w:tcPr>
          <w:p w14:paraId="1ADAAFCD"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0.8932</w:t>
            </w:r>
          </w:p>
        </w:tc>
        <w:tc>
          <w:tcPr>
            <w:tcW w:w="960" w:type="dxa"/>
            <w:noWrap/>
            <w:vAlign w:val="center"/>
            <w:hideMark/>
          </w:tcPr>
          <w:p w14:paraId="5297070A"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0.9278</w:t>
            </w:r>
          </w:p>
        </w:tc>
        <w:tc>
          <w:tcPr>
            <w:tcW w:w="960" w:type="dxa"/>
            <w:noWrap/>
            <w:vAlign w:val="center"/>
            <w:hideMark/>
          </w:tcPr>
          <w:p w14:paraId="06F5F3FC"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0.9343</w:t>
            </w:r>
          </w:p>
        </w:tc>
        <w:tc>
          <w:tcPr>
            <w:tcW w:w="960" w:type="dxa"/>
            <w:noWrap/>
            <w:vAlign w:val="center"/>
            <w:hideMark/>
          </w:tcPr>
          <w:p w14:paraId="249DCCDC"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0.9419</w:t>
            </w:r>
          </w:p>
        </w:tc>
        <w:tc>
          <w:tcPr>
            <w:tcW w:w="960" w:type="dxa"/>
            <w:noWrap/>
            <w:vAlign w:val="center"/>
            <w:hideMark/>
          </w:tcPr>
          <w:p w14:paraId="54C8E43E"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0.9132</w:t>
            </w:r>
          </w:p>
        </w:tc>
      </w:tr>
      <w:tr w:rsidR="009C641E" w:rsidRPr="009C641E" w14:paraId="0CFC421E" w14:textId="77777777" w:rsidTr="009C641E">
        <w:trPr>
          <w:trHeight w:val="300"/>
        </w:trPr>
        <w:tc>
          <w:tcPr>
            <w:tcW w:w="960" w:type="dxa"/>
            <w:noWrap/>
            <w:vAlign w:val="center"/>
            <w:hideMark/>
          </w:tcPr>
          <w:p w14:paraId="3DAEA9DE"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smote</w:t>
            </w:r>
          </w:p>
        </w:tc>
        <w:tc>
          <w:tcPr>
            <w:tcW w:w="960" w:type="dxa"/>
            <w:noWrap/>
            <w:vAlign w:val="center"/>
            <w:hideMark/>
          </w:tcPr>
          <w:p w14:paraId="70B76EA8"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mlp</w:t>
            </w:r>
          </w:p>
        </w:tc>
        <w:tc>
          <w:tcPr>
            <w:tcW w:w="998" w:type="dxa"/>
            <w:noWrap/>
            <w:vAlign w:val="center"/>
            <w:hideMark/>
          </w:tcPr>
          <w:p w14:paraId="481D0809"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0.9334</w:t>
            </w:r>
          </w:p>
        </w:tc>
        <w:tc>
          <w:tcPr>
            <w:tcW w:w="1097" w:type="dxa"/>
            <w:noWrap/>
            <w:vAlign w:val="center"/>
            <w:hideMark/>
          </w:tcPr>
          <w:p w14:paraId="1CCA156B"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0.9621</w:t>
            </w:r>
          </w:p>
        </w:tc>
        <w:tc>
          <w:tcPr>
            <w:tcW w:w="1097" w:type="dxa"/>
            <w:noWrap/>
            <w:vAlign w:val="center"/>
            <w:hideMark/>
          </w:tcPr>
          <w:p w14:paraId="0FA45CAD"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0.8931</w:t>
            </w:r>
          </w:p>
        </w:tc>
        <w:tc>
          <w:tcPr>
            <w:tcW w:w="960" w:type="dxa"/>
            <w:noWrap/>
            <w:vAlign w:val="center"/>
            <w:hideMark/>
          </w:tcPr>
          <w:p w14:paraId="2F84122B"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0.9271</w:t>
            </w:r>
          </w:p>
        </w:tc>
        <w:tc>
          <w:tcPr>
            <w:tcW w:w="960" w:type="dxa"/>
            <w:noWrap/>
            <w:vAlign w:val="center"/>
            <w:hideMark/>
          </w:tcPr>
          <w:p w14:paraId="78B9D3BC"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0.9432</w:t>
            </w:r>
          </w:p>
        </w:tc>
        <w:tc>
          <w:tcPr>
            <w:tcW w:w="960" w:type="dxa"/>
            <w:noWrap/>
            <w:vAlign w:val="center"/>
            <w:hideMark/>
          </w:tcPr>
          <w:p w14:paraId="0BFCC484"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0.9442</w:t>
            </w:r>
          </w:p>
        </w:tc>
        <w:tc>
          <w:tcPr>
            <w:tcW w:w="960" w:type="dxa"/>
            <w:noWrap/>
            <w:vAlign w:val="center"/>
            <w:hideMark/>
          </w:tcPr>
          <w:p w14:paraId="7B0BC11C"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0.9174</w:t>
            </w:r>
          </w:p>
        </w:tc>
      </w:tr>
      <w:tr w:rsidR="009C641E" w:rsidRPr="009C641E" w14:paraId="2447A88F" w14:textId="77777777" w:rsidTr="009C641E">
        <w:trPr>
          <w:trHeight w:val="300"/>
        </w:trPr>
        <w:tc>
          <w:tcPr>
            <w:tcW w:w="960" w:type="dxa"/>
            <w:noWrap/>
            <w:vAlign w:val="center"/>
            <w:hideMark/>
          </w:tcPr>
          <w:p w14:paraId="44811E96"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smote</w:t>
            </w:r>
          </w:p>
        </w:tc>
        <w:tc>
          <w:tcPr>
            <w:tcW w:w="960" w:type="dxa"/>
            <w:noWrap/>
            <w:vAlign w:val="center"/>
            <w:hideMark/>
          </w:tcPr>
          <w:p w14:paraId="287F4858"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dt</w:t>
            </w:r>
          </w:p>
        </w:tc>
        <w:tc>
          <w:tcPr>
            <w:tcW w:w="998" w:type="dxa"/>
            <w:noWrap/>
            <w:vAlign w:val="center"/>
            <w:hideMark/>
          </w:tcPr>
          <w:p w14:paraId="3607285E"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0.8821</w:t>
            </w:r>
          </w:p>
        </w:tc>
        <w:tc>
          <w:tcPr>
            <w:tcW w:w="1097" w:type="dxa"/>
            <w:noWrap/>
            <w:vAlign w:val="center"/>
            <w:hideMark/>
          </w:tcPr>
          <w:p w14:paraId="4BA4742A"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0.9234</w:t>
            </w:r>
          </w:p>
        </w:tc>
        <w:tc>
          <w:tcPr>
            <w:tcW w:w="1097" w:type="dxa"/>
            <w:noWrap/>
            <w:vAlign w:val="center"/>
            <w:hideMark/>
          </w:tcPr>
          <w:p w14:paraId="7F095D2D"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0.8262</w:t>
            </w:r>
          </w:p>
        </w:tc>
        <w:tc>
          <w:tcPr>
            <w:tcW w:w="960" w:type="dxa"/>
            <w:noWrap/>
            <w:vAlign w:val="center"/>
            <w:hideMark/>
          </w:tcPr>
          <w:p w14:paraId="25487319"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0.8790</w:t>
            </w:r>
          </w:p>
        </w:tc>
        <w:tc>
          <w:tcPr>
            <w:tcW w:w="960" w:type="dxa"/>
            <w:noWrap/>
            <w:vAlign w:val="center"/>
            <w:hideMark/>
          </w:tcPr>
          <w:p w14:paraId="67744159"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0.8869</w:t>
            </w:r>
          </w:p>
        </w:tc>
        <w:tc>
          <w:tcPr>
            <w:tcW w:w="960" w:type="dxa"/>
            <w:noWrap/>
            <w:vAlign w:val="center"/>
            <w:hideMark/>
          </w:tcPr>
          <w:p w14:paraId="71FBE72B"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0.9005</w:t>
            </w:r>
          </w:p>
        </w:tc>
        <w:tc>
          <w:tcPr>
            <w:tcW w:w="960" w:type="dxa"/>
            <w:noWrap/>
            <w:vAlign w:val="center"/>
            <w:hideMark/>
          </w:tcPr>
          <w:p w14:paraId="67E055C7"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0.8552</w:t>
            </w:r>
          </w:p>
        </w:tc>
      </w:tr>
      <w:tr w:rsidR="009C641E" w:rsidRPr="009C641E" w14:paraId="199C60F5" w14:textId="77777777" w:rsidTr="009C641E">
        <w:trPr>
          <w:trHeight w:val="300"/>
        </w:trPr>
        <w:tc>
          <w:tcPr>
            <w:tcW w:w="960" w:type="dxa"/>
            <w:noWrap/>
            <w:vAlign w:val="center"/>
            <w:hideMark/>
          </w:tcPr>
          <w:p w14:paraId="6C1A33B0"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smote</w:t>
            </w:r>
          </w:p>
        </w:tc>
        <w:tc>
          <w:tcPr>
            <w:tcW w:w="960" w:type="dxa"/>
            <w:noWrap/>
            <w:vAlign w:val="center"/>
            <w:hideMark/>
          </w:tcPr>
          <w:p w14:paraId="443DDA8D"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knn</w:t>
            </w:r>
          </w:p>
        </w:tc>
        <w:tc>
          <w:tcPr>
            <w:tcW w:w="998" w:type="dxa"/>
            <w:noWrap/>
            <w:vAlign w:val="center"/>
            <w:hideMark/>
          </w:tcPr>
          <w:p w14:paraId="13F6378E"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0.9138</w:t>
            </w:r>
          </w:p>
        </w:tc>
        <w:tc>
          <w:tcPr>
            <w:tcW w:w="1097" w:type="dxa"/>
            <w:noWrap/>
            <w:vAlign w:val="center"/>
            <w:hideMark/>
          </w:tcPr>
          <w:p w14:paraId="67BDFE60"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0.9626</w:t>
            </w:r>
          </w:p>
        </w:tc>
        <w:tc>
          <w:tcPr>
            <w:tcW w:w="1097" w:type="dxa"/>
            <w:noWrap/>
            <w:vAlign w:val="center"/>
            <w:hideMark/>
          </w:tcPr>
          <w:p w14:paraId="7ED4A720"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0.8511</w:t>
            </w:r>
          </w:p>
        </w:tc>
        <w:tc>
          <w:tcPr>
            <w:tcW w:w="960" w:type="dxa"/>
            <w:noWrap/>
            <w:vAlign w:val="center"/>
            <w:hideMark/>
          </w:tcPr>
          <w:p w14:paraId="3F1C794D"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0.8930</w:t>
            </w:r>
          </w:p>
        </w:tc>
        <w:tc>
          <w:tcPr>
            <w:tcW w:w="960" w:type="dxa"/>
            <w:noWrap/>
            <w:vAlign w:val="center"/>
            <w:hideMark/>
          </w:tcPr>
          <w:p w14:paraId="4266506B"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0.9460</w:t>
            </w:r>
          </w:p>
        </w:tc>
        <w:tc>
          <w:tcPr>
            <w:tcW w:w="960" w:type="dxa"/>
            <w:noWrap/>
            <w:vAlign w:val="center"/>
            <w:hideMark/>
          </w:tcPr>
          <w:p w14:paraId="6A2803B7"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0.9264</w:t>
            </w:r>
          </w:p>
        </w:tc>
        <w:tc>
          <w:tcPr>
            <w:tcW w:w="960" w:type="dxa"/>
            <w:noWrap/>
            <w:vAlign w:val="center"/>
            <w:hideMark/>
          </w:tcPr>
          <w:p w14:paraId="1C23846F"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0.8959</w:t>
            </w:r>
          </w:p>
        </w:tc>
      </w:tr>
      <w:tr w:rsidR="009C641E" w:rsidRPr="009C641E" w14:paraId="63DEA62C" w14:textId="77777777" w:rsidTr="009C641E">
        <w:trPr>
          <w:trHeight w:val="300"/>
        </w:trPr>
        <w:tc>
          <w:tcPr>
            <w:tcW w:w="960" w:type="dxa"/>
            <w:noWrap/>
            <w:vAlign w:val="center"/>
            <w:hideMark/>
          </w:tcPr>
          <w:p w14:paraId="1F40472F"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bsmote</w:t>
            </w:r>
          </w:p>
        </w:tc>
        <w:tc>
          <w:tcPr>
            <w:tcW w:w="960" w:type="dxa"/>
            <w:noWrap/>
            <w:vAlign w:val="center"/>
            <w:hideMark/>
          </w:tcPr>
          <w:p w14:paraId="7FF7A80B"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lr</w:t>
            </w:r>
          </w:p>
        </w:tc>
        <w:tc>
          <w:tcPr>
            <w:tcW w:w="998" w:type="dxa"/>
            <w:noWrap/>
            <w:vAlign w:val="center"/>
            <w:hideMark/>
          </w:tcPr>
          <w:p w14:paraId="5AF6A342"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0.8904</w:t>
            </w:r>
          </w:p>
        </w:tc>
        <w:tc>
          <w:tcPr>
            <w:tcW w:w="1097" w:type="dxa"/>
            <w:noWrap/>
            <w:vAlign w:val="center"/>
            <w:hideMark/>
          </w:tcPr>
          <w:p w14:paraId="42E1FF28"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0.9616</w:t>
            </w:r>
          </w:p>
        </w:tc>
        <w:tc>
          <w:tcPr>
            <w:tcW w:w="1097" w:type="dxa"/>
            <w:noWrap/>
            <w:vAlign w:val="center"/>
            <w:hideMark/>
          </w:tcPr>
          <w:p w14:paraId="730675BF"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0.8072</w:t>
            </w:r>
          </w:p>
        </w:tc>
        <w:tc>
          <w:tcPr>
            <w:tcW w:w="960" w:type="dxa"/>
            <w:noWrap/>
            <w:vAlign w:val="center"/>
            <w:hideMark/>
          </w:tcPr>
          <w:p w14:paraId="59E026E2"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0.8539</w:t>
            </w:r>
          </w:p>
        </w:tc>
        <w:tc>
          <w:tcPr>
            <w:tcW w:w="960" w:type="dxa"/>
            <w:noWrap/>
            <w:vAlign w:val="center"/>
            <w:hideMark/>
          </w:tcPr>
          <w:p w14:paraId="074087BE"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0.9471</w:t>
            </w:r>
          </w:p>
        </w:tc>
        <w:tc>
          <w:tcPr>
            <w:tcW w:w="960" w:type="dxa"/>
            <w:noWrap/>
            <w:vAlign w:val="center"/>
            <w:hideMark/>
          </w:tcPr>
          <w:p w14:paraId="51A43D1E"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0.9045</w:t>
            </w:r>
          </w:p>
        </w:tc>
        <w:tc>
          <w:tcPr>
            <w:tcW w:w="960" w:type="dxa"/>
            <w:noWrap/>
            <w:vAlign w:val="center"/>
            <w:hideMark/>
          </w:tcPr>
          <w:p w14:paraId="24C99179"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0.8714</w:t>
            </w:r>
          </w:p>
        </w:tc>
      </w:tr>
      <w:tr w:rsidR="009C641E" w:rsidRPr="009C641E" w14:paraId="3E863392" w14:textId="77777777" w:rsidTr="009C641E">
        <w:trPr>
          <w:trHeight w:val="300"/>
        </w:trPr>
        <w:tc>
          <w:tcPr>
            <w:tcW w:w="960" w:type="dxa"/>
            <w:noWrap/>
            <w:vAlign w:val="center"/>
            <w:hideMark/>
          </w:tcPr>
          <w:p w14:paraId="6F99D04E"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bsmote</w:t>
            </w:r>
          </w:p>
        </w:tc>
        <w:tc>
          <w:tcPr>
            <w:tcW w:w="960" w:type="dxa"/>
            <w:noWrap/>
            <w:vAlign w:val="center"/>
            <w:hideMark/>
          </w:tcPr>
          <w:p w14:paraId="7AD936DF"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svm</w:t>
            </w:r>
          </w:p>
        </w:tc>
        <w:tc>
          <w:tcPr>
            <w:tcW w:w="998" w:type="dxa"/>
            <w:noWrap/>
            <w:vAlign w:val="center"/>
            <w:hideMark/>
          </w:tcPr>
          <w:p w14:paraId="7A1AF0A2"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0.9146</w:t>
            </w:r>
          </w:p>
        </w:tc>
        <w:tc>
          <w:tcPr>
            <w:tcW w:w="1097" w:type="dxa"/>
            <w:noWrap/>
            <w:vAlign w:val="center"/>
            <w:hideMark/>
          </w:tcPr>
          <w:p w14:paraId="768E7F25"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0.9683</w:t>
            </w:r>
          </w:p>
        </w:tc>
        <w:tc>
          <w:tcPr>
            <w:tcW w:w="1097" w:type="dxa"/>
            <w:noWrap/>
            <w:vAlign w:val="center"/>
            <w:hideMark/>
          </w:tcPr>
          <w:p w14:paraId="53B097DD"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0.8471</w:t>
            </w:r>
          </w:p>
        </w:tc>
        <w:tc>
          <w:tcPr>
            <w:tcW w:w="960" w:type="dxa"/>
            <w:noWrap/>
            <w:vAlign w:val="center"/>
            <w:hideMark/>
          </w:tcPr>
          <w:p w14:paraId="38BEE901"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0.8887</w:t>
            </w:r>
          </w:p>
        </w:tc>
        <w:tc>
          <w:tcPr>
            <w:tcW w:w="960" w:type="dxa"/>
            <w:noWrap/>
            <w:vAlign w:val="center"/>
            <w:hideMark/>
          </w:tcPr>
          <w:p w14:paraId="0EFD9E89"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0.9549</w:t>
            </w:r>
          </w:p>
        </w:tc>
        <w:tc>
          <w:tcPr>
            <w:tcW w:w="960" w:type="dxa"/>
            <w:noWrap/>
            <w:vAlign w:val="center"/>
            <w:hideMark/>
          </w:tcPr>
          <w:p w14:paraId="32B7B913"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0.9267</w:t>
            </w:r>
          </w:p>
        </w:tc>
        <w:tc>
          <w:tcPr>
            <w:tcW w:w="960" w:type="dxa"/>
            <w:noWrap/>
            <w:vAlign w:val="center"/>
            <w:hideMark/>
          </w:tcPr>
          <w:p w14:paraId="4D43D66F"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0.8977</w:t>
            </w:r>
          </w:p>
        </w:tc>
      </w:tr>
      <w:tr w:rsidR="009C641E" w:rsidRPr="009C641E" w14:paraId="00306BAD" w14:textId="77777777" w:rsidTr="009C641E">
        <w:trPr>
          <w:trHeight w:val="300"/>
        </w:trPr>
        <w:tc>
          <w:tcPr>
            <w:tcW w:w="960" w:type="dxa"/>
            <w:noWrap/>
            <w:vAlign w:val="center"/>
            <w:hideMark/>
          </w:tcPr>
          <w:p w14:paraId="3D753A50"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bsmote</w:t>
            </w:r>
          </w:p>
        </w:tc>
        <w:tc>
          <w:tcPr>
            <w:tcW w:w="960" w:type="dxa"/>
            <w:noWrap/>
            <w:vAlign w:val="center"/>
            <w:hideMark/>
          </w:tcPr>
          <w:p w14:paraId="554AD379"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mlp</w:t>
            </w:r>
          </w:p>
        </w:tc>
        <w:tc>
          <w:tcPr>
            <w:tcW w:w="998" w:type="dxa"/>
            <w:noWrap/>
            <w:vAlign w:val="center"/>
            <w:hideMark/>
          </w:tcPr>
          <w:p w14:paraId="329F9C94"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0.9164</w:t>
            </w:r>
          </w:p>
        </w:tc>
        <w:tc>
          <w:tcPr>
            <w:tcW w:w="1097" w:type="dxa"/>
            <w:noWrap/>
            <w:vAlign w:val="center"/>
            <w:hideMark/>
          </w:tcPr>
          <w:p w14:paraId="3046A884"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0.9655</w:t>
            </w:r>
          </w:p>
        </w:tc>
        <w:tc>
          <w:tcPr>
            <w:tcW w:w="1097" w:type="dxa"/>
            <w:noWrap/>
            <w:vAlign w:val="center"/>
            <w:hideMark/>
          </w:tcPr>
          <w:p w14:paraId="21BBA61F"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0.8532</w:t>
            </w:r>
          </w:p>
        </w:tc>
        <w:tc>
          <w:tcPr>
            <w:tcW w:w="960" w:type="dxa"/>
            <w:noWrap/>
            <w:vAlign w:val="center"/>
            <w:hideMark/>
          </w:tcPr>
          <w:p w14:paraId="36E0C8C1"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0.8944</w:t>
            </w:r>
          </w:p>
        </w:tc>
        <w:tc>
          <w:tcPr>
            <w:tcW w:w="960" w:type="dxa"/>
            <w:noWrap/>
            <w:vAlign w:val="center"/>
            <w:hideMark/>
          </w:tcPr>
          <w:p w14:paraId="6882779E"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0.9504</w:t>
            </w:r>
          </w:p>
        </w:tc>
        <w:tc>
          <w:tcPr>
            <w:tcW w:w="960" w:type="dxa"/>
            <w:noWrap/>
            <w:vAlign w:val="center"/>
            <w:hideMark/>
          </w:tcPr>
          <w:p w14:paraId="7033CAA0"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0.9286</w:t>
            </w:r>
          </w:p>
        </w:tc>
        <w:tc>
          <w:tcPr>
            <w:tcW w:w="960" w:type="dxa"/>
            <w:noWrap/>
            <w:vAlign w:val="center"/>
            <w:hideMark/>
          </w:tcPr>
          <w:p w14:paraId="0DF1615A"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0.8991</w:t>
            </w:r>
          </w:p>
        </w:tc>
      </w:tr>
      <w:tr w:rsidR="009C641E" w:rsidRPr="009C641E" w14:paraId="3265D5E7" w14:textId="77777777" w:rsidTr="009C641E">
        <w:trPr>
          <w:trHeight w:val="300"/>
        </w:trPr>
        <w:tc>
          <w:tcPr>
            <w:tcW w:w="960" w:type="dxa"/>
            <w:noWrap/>
            <w:vAlign w:val="center"/>
            <w:hideMark/>
          </w:tcPr>
          <w:p w14:paraId="5C9F853E"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bsmote</w:t>
            </w:r>
          </w:p>
        </w:tc>
        <w:tc>
          <w:tcPr>
            <w:tcW w:w="960" w:type="dxa"/>
            <w:noWrap/>
            <w:vAlign w:val="center"/>
            <w:hideMark/>
          </w:tcPr>
          <w:p w14:paraId="6EC77A9B"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dt</w:t>
            </w:r>
          </w:p>
        </w:tc>
        <w:tc>
          <w:tcPr>
            <w:tcW w:w="998" w:type="dxa"/>
            <w:noWrap/>
            <w:vAlign w:val="center"/>
            <w:hideMark/>
          </w:tcPr>
          <w:p w14:paraId="75B787CA"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0.8159</w:t>
            </w:r>
          </w:p>
        </w:tc>
        <w:tc>
          <w:tcPr>
            <w:tcW w:w="1097" w:type="dxa"/>
            <w:noWrap/>
            <w:vAlign w:val="center"/>
            <w:hideMark/>
          </w:tcPr>
          <w:p w14:paraId="1CE13769"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0.9325</w:t>
            </w:r>
          </w:p>
        </w:tc>
        <w:tc>
          <w:tcPr>
            <w:tcW w:w="1097" w:type="dxa"/>
            <w:noWrap/>
            <w:vAlign w:val="center"/>
            <w:hideMark/>
          </w:tcPr>
          <w:p w14:paraId="071787B2"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0.7077</w:t>
            </w:r>
          </w:p>
        </w:tc>
        <w:tc>
          <w:tcPr>
            <w:tcW w:w="960" w:type="dxa"/>
            <w:noWrap/>
            <w:vAlign w:val="center"/>
            <w:hideMark/>
          </w:tcPr>
          <w:p w14:paraId="2CBD7542"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0.7544</w:t>
            </w:r>
          </w:p>
        </w:tc>
        <w:tc>
          <w:tcPr>
            <w:tcW w:w="960" w:type="dxa"/>
            <w:noWrap/>
            <w:vAlign w:val="center"/>
            <w:hideMark/>
          </w:tcPr>
          <w:p w14:paraId="7B48244A"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0.9114</w:t>
            </w:r>
          </w:p>
        </w:tc>
        <w:tc>
          <w:tcPr>
            <w:tcW w:w="960" w:type="dxa"/>
            <w:noWrap/>
            <w:vAlign w:val="center"/>
            <w:hideMark/>
          </w:tcPr>
          <w:p w14:paraId="19A51762"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0.8323</w:t>
            </w:r>
          </w:p>
        </w:tc>
        <w:tc>
          <w:tcPr>
            <w:tcW w:w="960" w:type="dxa"/>
            <w:noWrap/>
            <w:vAlign w:val="center"/>
            <w:hideMark/>
          </w:tcPr>
          <w:p w14:paraId="6D7EBEAD"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0.7950</w:t>
            </w:r>
          </w:p>
        </w:tc>
      </w:tr>
      <w:tr w:rsidR="009C641E" w:rsidRPr="009C641E" w14:paraId="26310BE1" w14:textId="77777777" w:rsidTr="009C641E">
        <w:trPr>
          <w:trHeight w:val="300"/>
        </w:trPr>
        <w:tc>
          <w:tcPr>
            <w:tcW w:w="960" w:type="dxa"/>
            <w:noWrap/>
            <w:vAlign w:val="center"/>
            <w:hideMark/>
          </w:tcPr>
          <w:p w14:paraId="07CBDDDB"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bsmote</w:t>
            </w:r>
          </w:p>
        </w:tc>
        <w:tc>
          <w:tcPr>
            <w:tcW w:w="960" w:type="dxa"/>
            <w:noWrap/>
            <w:vAlign w:val="center"/>
            <w:hideMark/>
          </w:tcPr>
          <w:p w14:paraId="330AD35B"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knn</w:t>
            </w:r>
          </w:p>
        </w:tc>
        <w:tc>
          <w:tcPr>
            <w:tcW w:w="998" w:type="dxa"/>
            <w:noWrap/>
            <w:vAlign w:val="center"/>
            <w:hideMark/>
          </w:tcPr>
          <w:p w14:paraId="415B17C2"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0.8952</w:t>
            </w:r>
          </w:p>
        </w:tc>
        <w:tc>
          <w:tcPr>
            <w:tcW w:w="1097" w:type="dxa"/>
            <w:noWrap/>
            <w:vAlign w:val="center"/>
            <w:hideMark/>
          </w:tcPr>
          <w:p w14:paraId="5EAB552D"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0.9706</w:t>
            </w:r>
          </w:p>
        </w:tc>
        <w:tc>
          <w:tcPr>
            <w:tcW w:w="1097" w:type="dxa"/>
            <w:noWrap/>
            <w:vAlign w:val="center"/>
            <w:hideMark/>
          </w:tcPr>
          <w:p w14:paraId="6DEF882B"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0.8090</w:t>
            </w:r>
          </w:p>
        </w:tc>
        <w:tc>
          <w:tcPr>
            <w:tcW w:w="960" w:type="dxa"/>
            <w:noWrap/>
            <w:vAlign w:val="center"/>
            <w:hideMark/>
          </w:tcPr>
          <w:p w14:paraId="1947DE3F"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0.8535</w:t>
            </w:r>
          </w:p>
        </w:tc>
        <w:tc>
          <w:tcPr>
            <w:tcW w:w="960" w:type="dxa"/>
            <w:noWrap/>
            <w:vAlign w:val="center"/>
            <w:hideMark/>
          </w:tcPr>
          <w:p w14:paraId="7525DDD7"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0.9599</w:t>
            </w:r>
          </w:p>
        </w:tc>
        <w:tc>
          <w:tcPr>
            <w:tcW w:w="960" w:type="dxa"/>
            <w:noWrap/>
            <w:vAlign w:val="center"/>
            <w:hideMark/>
          </w:tcPr>
          <w:p w14:paraId="48BC81D5"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0.9082</w:t>
            </w:r>
          </w:p>
        </w:tc>
        <w:tc>
          <w:tcPr>
            <w:tcW w:w="960" w:type="dxa"/>
            <w:noWrap/>
            <w:vAlign w:val="center"/>
            <w:hideMark/>
          </w:tcPr>
          <w:p w14:paraId="02CDA49F"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0.8779</w:t>
            </w:r>
          </w:p>
        </w:tc>
      </w:tr>
      <w:tr w:rsidR="009C641E" w:rsidRPr="009C641E" w14:paraId="1AB07F50" w14:textId="77777777" w:rsidTr="009C641E">
        <w:trPr>
          <w:trHeight w:val="300"/>
        </w:trPr>
        <w:tc>
          <w:tcPr>
            <w:tcW w:w="960" w:type="dxa"/>
            <w:noWrap/>
            <w:vAlign w:val="center"/>
            <w:hideMark/>
          </w:tcPr>
          <w:p w14:paraId="42A17F59"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adasyn</w:t>
            </w:r>
          </w:p>
        </w:tc>
        <w:tc>
          <w:tcPr>
            <w:tcW w:w="960" w:type="dxa"/>
            <w:noWrap/>
            <w:vAlign w:val="center"/>
            <w:hideMark/>
          </w:tcPr>
          <w:p w14:paraId="489F442F"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lr</w:t>
            </w:r>
          </w:p>
        </w:tc>
        <w:tc>
          <w:tcPr>
            <w:tcW w:w="998" w:type="dxa"/>
            <w:noWrap/>
            <w:vAlign w:val="center"/>
            <w:hideMark/>
          </w:tcPr>
          <w:p w14:paraId="2107AA86"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0.8954</w:t>
            </w:r>
          </w:p>
        </w:tc>
        <w:tc>
          <w:tcPr>
            <w:tcW w:w="1097" w:type="dxa"/>
            <w:noWrap/>
            <w:vAlign w:val="center"/>
            <w:hideMark/>
          </w:tcPr>
          <w:p w14:paraId="3E259C4A"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0.9591</w:t>
            </w:r>
          </w:p>
        </w:tc>
        <w:tc>
          <w:tcPr>
            <w:tcW w:w="1097" w:type="dxa"/>
            <w:noWrap/>
            <w:vAlign w:val="center"/>
            <w:hideMark/>
          </w:tcPr>
          <w:p w14:paraId="43E992E8"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0.8186</w:t>
            </w:r>
          </w:p>
        </w:tc>
        <w:tc>
          <w:tcPr>
            <w:tcW w:w="960" w:type="dxa"/>
            <w:noWrap/>
            <w:vAlign w:val="center"/>
            <w:hideMark/>
          </w:tcPr>
          <w:p w14:paraId="72B5A7D1"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0.8650</w:t>
            </w:r>
          </w:p>
        </w:tc>
        <w:tc>
          <w:tcPr>
            <w:tcW w:w="960" w:type="dxa"/>
            <w:noWrap/>
            <w:vAlign w:val="center"/>
            <w:hideMark/>
          </w:tcPr>
          <w:p w14:paraId="3DF3FF74"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0.9426</w:t>
            </w:r>
          </w:p>
        </w:tc>
        <w:tc>
          <w:tcPr>
            <w:tcW w:w="960" w:type="dxa"/>
            <w:noWrap/>
            <w:vAlign w:val="center"/>
            <w:hideMark/>
          </w:tcPr>
          <w:p w14:paraId="549BC8CD"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0.9095</w:t>
            </w:r>
          </w:p>
        </w:tc>
        <w:tc>
          <w:tcPr>
            <w:tcW w:w="960" w:type="dxa"/>
            <w:noWrap/>
            <w:vAlign w:val="center"/>
            <w:hideMark/>
          </w:tcPr>
          <w:p w14:paraId="77733B22"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0.8761</w:t>
            </w:r>
          </w:p>
        </w:tc>
      </w:tr>
      <w:tr w:rsidR="009C641E" w:rsidRPr="009C641E" w14:paraId="2A92D7FE" w14:textId="77777777" w:rsidTr="009C641E">
        <w:trPr>
          <w:trHeight w:val="300"/>
        </w:trPr>
        <w:tc>
          <w:tcPr>
            <w:tcW w:w="960" w:type="dxa"/>
            <w:noWrap/>
            <w:vAlign w:val="center"/>
            <w:hideMark/>
          </w:tcPr>
          <w:p w14:paraId="0010F290"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adasyn</w:t>
            </w:r>
          </w:p>
        </w:tc>
        <w:tc>
          <w:tcPr>
            <w:tcW w:w="960" w:type="dxa"/>
            <w:noWrap/>
            <w:vAlign w:val="center"/>
            <w:hideMark/>
          </w:tcPr>
          <w:p w14:paraId="25363144"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svm</w:t>
            </w:r>
          </w:p>
        </w:tc>
        <w:tc>
          <w:tcPr>
            <w:tcW w:w="998" w:type="dxa"/>
            <w:noWrap/>
            <w:vAlign w:val="center"/>
            <w:hideMark/>
          </w:tcPr>
          <w:p w14:paraId="2B0CC4F7"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0.9188</w:t>
            </w:r>
          </w:p>
        </w:tc>
        <w:tc>
          <w:tcPr>
            <w:tcW w:w="1097" w:type="dxa"/>
            <w:noWrap/>
            <w:vAlign w:val="center"/>
            <w:hideMark/>
          </w:tcPr>
          <w:p w14:paraId="23ECEEE1"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0.9696</w:t>
            </w:r>
          </w:p>
        </w:tc>
        <w:tc>
          <w:tcPr>
            <w:tcW w:w="1097" w:type="dxa"/>
            <w:noWrap/>
            <w:vAlign w:val="center"/>
            <w:hideMark/>
          </w:tcPr>
          <w:p w14:paraId="5394FB97"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0.8540</w:t>
            </w:r>
          </w:p>
        </w:tc>
        <w:tc>
          <w:tcPr>
            <w:tcW w:w="960" w:type="dxa"/>
            <w:noWrap/>
            <w:vAlign w:val="center"/>
            <w:hideMark/>
          </w:tcPr>
          <w:p w14:paraId="15849F22"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0.8944</w:t>
            </w:r>
          </w:p>
        </w:tc>
        <w:tc>
          <w:tcPr>
            <w:tcW w:w="960" w:type="dxa"/>
            <w:noWrap/>
            <w:vAlign w:val="center"/>
            <w:hideMark/>
          </w:tcPr>
          <w:p w14:paraId="1BD99593"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0.9565</w:t>
            </w:r>
          </w:p>
        </w:tc>
        <w:tc>
          <w:tcPr>
            <w:tcW w:w="960" w:type="dxa"/>
            <w:noWrap/>
            <w:vAlign w:val="center"/>
            <w:hideMark/>
          </w:tcPr>
          <w:p w14:paraId="054BE10D"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0.9305</w:t>
            </w:r>
          </w:p>
        </w:tc>
        <w:tc>
          <w:tcPr>
            <w:tcW w:w="960" w:type="dxa"/>
            <w:noWrap/>
            <w:vAlign w:val="center"/>
            <w:hideMark/>
          </w:tcPr>
          <w:p w14:paraId="4B056F7C"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0.9023</w:t>
            </w:r>
          </w:p>
        </w:tc>
      </w:tr>
      <w:tr w:rsidR="009C641E" w:rsidRPr="009C641E" w14:paraId="30D89A92" w14:textId="77777777" w:rsidTr="009C641E">
        <w:trPr>
          <w:trHeight w:val="300"/>
        </w:trPr>
        <w:tc>
          <w:tcPr>
            <w:tcW w:w="960" w:type="dxa"/>
            <w:noWrap/>
            <w:vAlign w:val="center"/>
            <w:hideMark/>
          </w:tcPr>
          <w:p w14:paraId="5E74ECFC"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adasyn</w:t>
            </w:r>
          </w:p>
        </w:tc>
        <w:tc>
          <w:tcPr>
            <w:tcW w:w="960" w:type="dxa"/>
            <w:noWrap/>
            <w:vAlign w:val="center"/>
            <w:hideMark/>
          </w:tcPr>
          <w:p w14:paraId="46B464DA"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mlp</w:t>
            </w:r>
          </w:p>
        </w:tc>
        <w:tc>
          <w:tcPr>
            <w:tcW w:w="998" w:type="dxa"/>
            <w:noWrap/>
            <w:vAlign w:val="center"/>
            <w:hideMark/>
          </w:tcPr>
          <w:p w14:paraId="118DC8DA"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0.9192</w:t>
            </w:r>
          </w:p>
        </w:tc>
        <w:tc>
          <w:tcPr>
            <w:tcW w:w="1097" w:type="dxa"/>
            <w:noWrap/>
            <w:vAlign w:val="center"/>
            <w:hideMark/>
          </w:tcPr>
          <w:p w14:paraId="075F1BE1"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0.9700</w:t>
            </w:r>
          </w:p>
        </w:tc>
        <w:tc>
          <w:tcPr>
            <w:tcW w:w="1097" w:type="dxa"/>
            <w:noWrap/>
            <w:vAlign w:val="center"/>
            <w:hideMark/>
          </w:tcPr>
          <w:p w14:paraId="66BD418E"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0.8544</w:t>
            </w:r>
          </w:p>
        </w:tc>
        <w:tc>
          <w:tcPr>
            <w:tcW w:w="960" w:type="dxa"/>
            <w:noWrap/>
            <w:vAlign w:val="center"/>
            <w:hideMark/>
          </w:tcPr>
          <w:p w14:paraId="0588D4FB"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0.8948</w:t>
            </w:r>
          </w:p>
        </w:tc>
        <w:tc>
          <w:tcPr>
            <w:tcW w:w="960" w:type="dxa"/>
            <w:noWrap/>
            <w:vAlign w:val="center"/>
            <w:hideMark/>
          </w:tcPr>
          <w:p w14:paraId="6D5F6657"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0.9571</w:t>
            </w:r>
          </w:p>
        </w:tc>
        <w:tc>
          <w:tcPr>
            <w:tcW w:w="960" w:type="dxa"/>
            <w:noWrap/>
            <w:vAlign w:val="center"/>
            <w:hideMark/>
          </w:tcPr>
          <w:p w14:paraId="7FE60A8B"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0.9309</w:t>
            </w:r>
          </w:p>
        </w:tc>
        <w:tc>
          <w:tcPr>
            <w:tcW w:w="960" w:type="dxa"/>
            <w:noWrap/>
            <w:vAlign w:val="center"/>
            <w:hideMark/>
          </w:tcPr>
          <w:p w14:paraId="372F68EA"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0.9028</w:t>
            </w:r>
          </w:p>
        </w:tc>
      </w:tr>
      <w:tr w:rsidR="009C641E" w:rsidRPr="009C641E" w14:paraId="3CB87DA2" w14:textId="77777777" w:rsidTr="009C641E">
        <w:trPr>
          <w:trHeight w:val="300"/>
        </w:trPr>
        <w:tc>
          <w:tcPr>
            <w:tcW w:w="960" w:type="dxa"/>
            <w:noWrap/>
            <w:vAlign w:val="center"/>
            <w:hideMark/>
          </w:tcPr>
          <w:p w14:paraId="00AEAA69"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adasyn</w:t>
            </w:r>
          </w:p>
        </w:tc>
        <w:tc>
          <w:tcPr>
            <w:tcW w:w="960" w:type="dxa"/>
            <w:noWrap/>
            <w:vAlign w:val="center"/>
            <w:hideMark/>
          </w:tcPr>
          <w:p w14:paraId="47CC29AD"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dt</w:t>
            </w:r>
          </w:p>
        </w:tc>
        <w:tc>
          <w:tcPr>
            <w:tcW w:w="998" w:type="dxa"/>
            <w:noWrap/>
            <w:vAlign w:val="center"/>
            <w:hideMark/>
          </w:tcPr>
          <w:p w14:paraId="7E67C024"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0.8430</w:t>
            </w:r>
          </w:p>
        </w:tc>
        <w:tc>
          <w:tcPr>
            <w:tcW w:w="1097" w:type="dxa"/>
            <w:noWrap/>
            <w:vAlign w:val="center"/>
            <w:hideMark/>
          </w:tcPr>
          <w:p w14:paraId="6D4318C4"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0.9458</w:t>
            </w:r>
          </w:p>
        </w:tc>
        <w:tc>
          <w:tcPr>
            <w:tcW w:w="1097" w:type="dxa"/>
            <w:noWrap/>
            <w:vAlign w:val="center"/>
            <w:hideMark/>
          </w:tcPr>
          <w:p w14:paraId="421A026D"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0.7386</w:t>
            </w:r>
          </w:p>
        </w:tc>
        <w:tc>
          <w:tcPr>
            <w:tcW w:w="960" w:type="dxa"/>
            <w:noWrap/>
            <w:vAlign w:val="center"/>
            <w:hideMark/>
          </w:tcPr>
          <w:p w14:paraId="7ADBE6BC"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0.7871</w:t>
            </w:r>
          </w:p>
        </w:tc>
        <w:tc>
          <w:tcPr>
            <w:tcW w:w="960" w:type="dxa"/>
            <w:noWrap/>
            <w:vAlign w:val="center"/>
            <w:hideMark/>
          </w:tcPr>
          <w:p w14:paraId="612FC403"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0.9298</w:t>
            </w:r>
          </w:p>
        </w:tc>
        <w:tc>
          <w:tcPr>
            <w:tcW w:w="960" w:type="dxa"/>
            <w:noWrap/>
            <w:vAlign w:val="center"/>
            <w:hideMark/>
          </w:tcPr>
          <w:p w14:paraId="007FA1E7"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0.8589</w:t>
            </w:r>
          </w:p>
        </w:tc>
        <w:tc>
          <w:tcPr>
            <w:tcW w:w="960" w:type="dxa"/>
            <w:noWrap/>
            <w:vAlign w:val="center"/>
            <w:hideMark/>
          </w:tcPr>
          <w:p w14:paraId="3B72C33B"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0.8230</w:t>
            </w:r>
          </w:p>
        </w:tc>
      </w:tr>
      <w:tr w:rsidR="009C641E" w:rsidRPr="009C641E" w14:paraId="17C04EEF" w14:textId="77777777" w:rsidTr="009C641E">
        <w:trPr>
          <w:trHeight w:val="300"/>
        </w:trPr>
        <w:tc>
          <w:tcPr>
            <w:tcW w:w="960" w:type="dxa"/>
            <w:noWrap/>
            <w:vAlign w:val="center"/>
            <w:hideMark/>
          </w:tcPr>
          <w:p w14:paraId="0CB894EF"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adasyn</w:t>
            </w:r>
          </w:p>
        </w:tc>
        <w:tc>
          <w:tcPr>
            <w:tcW w:w="960" w:type="dxa"/>
            <w:noWrap/>
            <w:vAlign w:val="center"/>
            <w:hideMark/>
          </w:tcPr>
          <w:p w14:paraId="20364993"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knn</w:t>
            </w:r>
          </w:p>
        </w:tc>
        <w:tc>
          <w:tcPr>
            <w:tcW w:w="998" w:type="dxa"/>
            <w:noWrap/>
            <w:vAlign w:val="center"/>
            <w:hideMark/>
          </w:tcPr>
          <w:p w14:paraId="5DB16172"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0.8932</w:t>
            </w:r>
          </w:p>
        </w:tc>
        <w:tc>
          <w:tcPr>
            <w:tcW w:w="1097" w:type="dxa"/>
            <w:noWrap/>
            <w:vAlign w:val="center"/>
            <w:hideMark/>
          </w:tcPr>
          <w:p w14:paraId="78F43278"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0.9748</w:t>
            </w:r>
          </w:p>
        </w:tc>
        <w:tc>
          <w:tcPr>
            <w:tcW w:w="1097" w:type="dxa"/>
            <w:noWrap/>
            <w:vAlign w:val="center"/>
            <w:hideMark/>
          </w:tcPr>
          <w:p w14:paraId="4B41208D"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0.8024</w:t>
            </w:r>
          </w:p>
        </w:tc>
        <w:tc>
          <w:tcPr>
            <w:tcW w:w="960" w:type="dxa"/>
            <w:noWrap/>
            <w:vAlign w:val="center"/>
            <w:hideMark/>
          </w:tcPr>
          <w:p w14:paraId="1C8A9DE9"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0.8463</w:t>
            </w:r>
          </w:p>
        </w:tc>
        <w:tc>
          <w:tcPr>
            <w:tcW w:w="960" w:type="dxa"/>
            <w:noWrap/>
            <w:vAlign w:val="center"/>
            <w:hideMark/>
          </w:tcPr>
          <w:p w14:paraId="0CD8C193"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0.9660</w:t>
            </w:r>
          </w:p>
        </w:tc>
        <w:tc>
          <w:tcPr>
            <w:tcW w:w="960" w:type="dxa"/>
            <w:noWrap/>
            <w:vAlign w:val="center"/>
            <w:hideMark/>
          </w:tcPr>
          <w:p w14:paraId="7286D447"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0.9059</w:t>
            </w:r>
          </w:p>
        </w:tc>
        <w:tc>
          <w:tcPr>
            <w:tcW w:w="960" w:type="dxa"/>
            <w:noWrap/>
            <w:vAlign w:val="center"/>
            <w:hideMark/>
          </w:tcPr>
          <w:p w14:paraId="398AAA9E"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0.8765</w:t>
            </w:r>
          </w:p>
        </w:tc>
      </w:tr>
      <w:tr w:rsidR="009C641E" w:rsidRPr="009C641E" w14:paraId="5A7CA852" w14:textId="77777777" w:rsidTr="009C641E">
        <w:trPr>
          <w:trHeight w:val="300"/>
        </w:trPr>
        <w:tc>
          <w:tcPr>
            <w:tcW w:w="960" w:type="dxa"/>
            <w:noWrap/>
            <w:vAlign w:val="center"/>
            <w:hideMark/>
          </w:tcPr>
          <w:p w14:paraId="47A0F101"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ros</w:t>
            </w:r>
          </w:p>
        </w:tc>
        <w:tc>
          <w:tcPr>
            <w:tcW w:w="960" w:type="dxa"/>
            <w:noWrap/>
            <w:vAlign w:val="center"/>
            <w:hideMark/>
          </w:tcPr>
          <w:p w14:paraId="044A8676"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lr</w:t>
            </w:r>
          </w:p>
        </w:tc>
        <w:tc>
          <w:tcPr>
            <w:tcW w:w="998" w:type="dxa"/>
            <w:noWrap/>
            <w:vAlign w:val="center"/>
            <w:hideMark/>
          </w:tcPr>
          <w:p w14:paraId="3A152134"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0.9109</w:t>
            </w:r>
          </w:p>
        </w:tc>
        <w:tc>
          <w:tcPr>
            <w:tcW w:w="1097" w:type="dxa"/>
            <w:noWrap/>
            <w:vAlign w:val="center"/>
            <w:hideMark/>
          </w:tcPr>
          <w:p w14:paraId="57A7948B"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0.9497</w:t>
            </w:r>
          </w:p>
        </w:tc>
        <w:tc>
          <w:tcPr>
            <w:tcW w:w="1097" w:type="dxa"/>
            <w:noWrap/>
            <w:vAlign w:val="center"/>
            <w:hideMark/>
          </w:tcPr>
          <w:p w14:paraId="52FA6B5E"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0.8585</w:t>
            </w:r>
          </w:p>
        </w:tc>
        <w:tc>
          <w:tcPr>
            <w:tcW w:w="960" w:type="dxa"/>
            <w:noWrap/>
            <w:vAlign w:val="center"/>
            <w:hideMark/>
          </w:tcPr>
          <w:p w14:paraId="6BF5CAF0"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0.9013</w:t>
            </w:r>
          </w:p>
        </w:tc>
        <w:tc>
          <w:tcPr>
            <w:tcW w:w="960" w:type="dxa"/>
            <w:noWrap/>
            <w:vAlign w:val="center"/>
            <w:hideMark/>
          </w:tcPr>
          <w:p w14:paraId="4F775891"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0.9259</w:t>
            </w:r>
          </w:p>
        </w:tc>
        <w:tc>
          <w:tcPr>
            <w:tcW w:w="960" w:type="dxa"/>
            <w:noWrap/>
            <w:vAlign w:val="center"/>
            <w:hideMark/>
          </w:tcPr>
          <w:p w14:paraId="308D846C"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0.9248</w:t>
            </w:r>
          </w:p>
        </w:tc>
        <w:tc>
          <w:tcPr>
            <w:tcW w:w="960" w:type="dxa"/>
            <w:noWrap/>
            <w:vAlign w:val="center"/>
            <w:hideMark/>
          </w:tcPr>
          <w:p w14:paraId="401E0398"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0.8908</w:t>
            </w:r>
          </w:p>
        </w:tc>
      </w:tr>
      <w:tr w:rsidR="009C641E" w:rsidRPr="009C641E" w14:paraId="6FA01983" w14:textId="77777777" w:rsidTr="009C641E">
        <w:trPr>
          <w:trHeight w:val="300"/>
        </w:trPr>
        <w:tc>
          <w:tcPr>
            <w:tcW w:w="960" w:type="dxa"/>
            <w:noWrap/>
            <w:vAlign w:val="center"/>
            <w:hideMark/>
          </w:tcPr>
          <w:p w14:paraId="7B524447"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ros</w:t>
            </w:r>
          </w:p>
        </w:tc>
        <w:tc>
          <w:tcPr>
            <w:tcW w:w="960" w:type="dxa"/>
            <w:noWrap/>
            <w:vAlign w:val="center"/>
            <w:hideMark/>
          </w:tcPr>
          <w:p w14:paraId="1E12469D"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svm</w:t>
            </w:r>
          </w:p>
        </w:tc>
        <w:tc>
          <w:tcPr>
            <w:tcW w:w="998" w:type="dxa"/>
            <w:noWrap/>
            <w:vAlign w:val="center"/>
            <w:hideMark/>
          </w:tcPr>
          <w:p w14:paraId="3E2BC163"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0.9299</w:t>
            </w:r>
          </w:p>
        </w:tc>
        <w:tc>
          <w:tcPr>
            <w:tcW w:w="1097" w:type="dxa"/>
            <w:noWrap/>
            <w:vAlign w:val="center"/>
            <w:hideMark/>
          </w:tcPr>
          <w:p w14:paraId="2FA6D054"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0.9574</w:t>
            </w:r>
          </w:p>
        </w:tc>
        <w:tc>
          <w:tcPr>
            <w:tcW w:w="1097" w:type="dxa"/>
            <w:noWrap/>
            <w:vAlign w:val="center"/>
            <w:hideMark/>
          </w:tcPr>
          <w:p w14:paraId="2D92E66E"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0.8910</w:t>
            </w:r>
          </w:p>
        </w:tc>
        <w:tc>
          <w:tcPr>
            <w:tcW w:w="960" w:type="dxa"/>
            <w:noWrap/>
            <w:vAlign w:val="center"/>
            <w:hideMark/>
          </w:tcPr>
          <w:p w14:paraId="779EE179"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0.9260</w:t>
            </w:r>
          </w:p>
        </w:tc>
        <w:tc>
          <w:tcPr>
            <w:tcW w:w="960" w:type="dxa"/>
            <w:noWrap/>
            <w:vAlign w:val="center"/>
            <w:hideMark/>
          </w:tcPr>
          <w:p w14:paraId="253CE528"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0.9359</w:t>
            </w:r>
          </w:p>
        </w:tc>
        <w:tc>
          <w:tcPr>
            <w:tcW w:w="960" w:type="dxa"/>
            <w:noWrap/>
            <w:vAlign w:val="center"/>
            <w:hideMark/>
          </w:tcPr>
          <w:p w14:paraId="2C2FEF4C"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0.9414</w:t>
            </w:r>
          </w:p>
        </w:tc>
        <w:tc>
          <w:tcPr>
            <w:tcW w:w="960" w:type="dxa"/>
            <w:noWrap/>
            <w:vAlign w:val="center"/>
            <w:hideMark/>
          </w:tcPr>
          <w:p w14:paraId="45FC0030"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0.9128</w:t>
            </w:r>
          </w:p>
        </w:tc>
      </w:tr>
      <w:tr w:rsidR="009C641E" w:rsidRPr="009C641E" w14:paraId="66500C0C" w14:textId="77777777" w:rsidTr="009C641E">
        <w:trPr>
          <w:trHeight w:val="300"/>
        </w:trPr>
        <w:tc>
          <w:tcPr>
            <w:tcW w:w="960" w:type="dxa"/>
            <w:noWrap/>
            <w:vAlign w:val="center"/>
            <w:hideMark/>
          </w:tcPr>
          <w:p w14:paraId="6BFF9BE4"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ros</w:t>
            </w:r>
          </w:p>
        </w:tc>
        <w:tc>
          <w:tcPr>
            <w:tcW w:w="960" w:type="dxa"/>
            <w:noWrap/>
            <w:vAlign w:val="center"/>
            <w:hideMark/>
          </w:tcPr>
          <w:p w14:paraId="480C69D9"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mlp</w:t>
            </w:r>
          </w:p>
        </w:tc>
        <w:tc>
          <w:tcPr>
            <w:tcW w:w="998" w:type="dxa"/>
            <w:noWrap/>
            <w:vAlign w:val="center"/>
            <w:hideMark/>
          </w:tcPr>
          <w:p w14:paraId="1F457297"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0.9332</w:t>
            </w:r>
          </w:p>
        </w:tc>
        <w:tc>
          <w:tcPr>
            <w:tcW w:w="1097" w:type="dxa"/>
            <w:noWrap/>
            <w:vAlign w:val="center"/>
            <w:hideMark/>
          </w:tcPr>
          <w:p w14:paraId="4649CCA4"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0.9610</w:t>
            </w:r>
          </w:p>
        </w:tc>
        <w:tc>
          <w:tcPr>
            <w:tcW w:w="1097" w:type="dxa"/>
            <w:noWrap/>
            <w:vAlign w:val="center"/>
            <w:hideMark/>
          </w:tcPr>
          <w:p w14:paraId="183C9BDA"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0.8939</w:t>
            </w:r>
          </w:p>
        </w:tc>
        <w:tc>
          <w:tcPr>
            <w:tcW w:w="960" w:type="dxa"/>
            <w:noWrap/>
            <w:vAlign w:val="center"/>
            <w:hideMark/>
          </w:tcPr>
          <w:p w14:paraId="6833BFBA"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0.9278</w:t>
            </w:r>
          </w:p>
        </w:tc>
        <w:tc>
          <w:tcPr>
            <w:tcW w:w="960" w:type="dxa"/>
            <w:noWrap/>
            <w:vAlign w:val="center"/>
            <w:hideMark/>
          </w:tcPr>
          <w:p w14:paraId="244F31FE"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0.9415</w:t>
            </w:r>
          </w:p>
        </w:tc>
        <w:tc>
          <w:tcPr>
            <w:tcW w:w="960" w:type="dxa"/>
            <w:noWrap/>
            <w:vAlign w:val="center"/>
            <w:hideMark/>
          </w:tcPr>
          <w:p w14:paraId="0D3D9493"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0.9441</w:t>
            </w:r>
          </w:p>
        </w:tc>
        <w:tc>
          <w:tcPr>
            <w:tcW w:w="960" w:type="dxa"/>
            <w:noWrap/>
            <w:vAlign w:val="center"/>
            <w:hideMark/>
          </w:tcPr>
          <w:p w14:paraId="0E7980D4"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0.9170</w:t>
            </w:r>
          </w:p>
        </w:tc>
      </w:tr>
      <w:tr w:rsidR="009C641E" w:rsidRPr="009C641E" w14:paraId="4B8E4F46" w14:textId="77777777" w:rsidTr="009C641E">
        <w:trPr>
          <w:trHeight w:val="300"/>
        </w:trPr>
        <w:tc>
          <w:tcPr>
            <w:tcW w:w="960" w:type="dxa"/>
            <w:noWrap/>
            <w:vAlign w:val="center"/>
            <w:hideMark/>
          </w:tcPr>
          <w:p w14:paraId="27EB09B1"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ros</w:t>
            </w:r>
          </w:p>
        </w:tc>
        <w:tc>
          <w:tcPr>
            <w:tcW w:w="960" w:type="dxa"/>
            <w:noWrap/>
            <w:vAlign w:val="center"/>
            <w:hideMark/>
          </w:tcPr>
          <w:p w14:paraId="7EDFA343"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dt</w:t>
            </w:r>
          </w:p>
        </w:tc>
        <w:tc>
          <w:tcPr>
            <w:tcW w:w="998" w:type="dxa"/>
            <w:noWrap/>
            <w:vAlign w:val="center"/>
            <w:hideMark/>
          </w:tcPr>
          <w:p w14:paraId="64874AFB"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0.8784</w:t>
            </w:r>
          </w:p>
        </w:tc>
        <w:tc>
          <w:tcPr>
            <w:tcW w:w="1097" w:type="dxa"/>
            <w:noWrap/>
            <w:vAlign w:val="center"/>
            <w:hideMark/>
          </w:tcPr>
          <w:p w14:paraId="355472F3"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0.9219</w:t>
            </w:r>
          </w:p>
        </w:tc>
        <w:tc>
          <w:tcPr>
            <w:tcW w:w="1097" w:type="dxa"/>
            <w:noWrap/>
            <w:vAlign w:val="center"/>
            <w:hideMark/>
          </w:tcPr>
          <w:p w14:paraId="03CAA01C"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0.8201</w:t>
            </w:r>
          </w:p>
        </w:tc>
        <w:tc>
          <w:tcPr>
            <w:tcW w:w="960" w:type="dxa"/>
            <w:noWrap/>
            <w:vAlign w:val="center"/>
            <w:hideMark/>
          </w:tcPr>
          <w:p w14:paraId="0F6CFEC2"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0.8747</w:t>
            </w:r>
          </w:p>
        </w:tc>
        <w:tc>
          <w:tcPr>
            <w:tcW w:w="960" w:type="dxa"/>
            <w:noWrap/>
            <w:vAlign w:val="center"/>
            <w:hideMark/>
          </w:tcPr>
          <w:p w14:paraId="63760EDF"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0.8841</w:t>
            </w:r>
          </w:p>
        </w:tc>
        <w:tc>
          <w:tcPr>
            <w:tcW w:w="960" w:type="dxa"/>
            <w:noWrap/>
            <w:vAlign w:val="center"/>
            <w:hideMark/>
          </w:tcPr>
          <w:p w14:paraId="43257C45"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0.8974</w:t>
            </w:r>
          </w:p>
        </w:tc>
        <w:tc>
          <w:tcPr>
            <w:tcW w:w="960" w:type="dxa"/>
            <w:noWrap/>
            <w:vAlign w:val="center"/>
            <w:hideMark/>
          </w:tcPr>
          <w:p w14:paraId="101D3531"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0.8505</w:t>
            </w:r>
          </w:p>
        </w:tc>
      </w:tr>
      <w:tr w:rsidR="009C641E" w:rsidRPr="009C641E" w14:paraId="2823E025" w14:textId="77777777" w:rsidTr="009C641E">
        <w:trPr>
          <w:trHeight w:val="300"/>
        </w:trPr>
        <w:tc>
          <w:tcPr>
            <w:tcW w:w="960" w:type="dxa"/>
            <w:noWrap/>
            <w:vAlign w:val="center"/>
            <w:hideMark/>
          </w:tcPr>
          <w:p w14:paraId="2D840C4B"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ros</w:t>
            </w:r>
          </w:p>
        </w:tc>
        <w:tc>
          <w:tcPr>
            <w:tcW w:w="960" w:type="dxa"/>
            <w:noWrap/>
            <w:vAlign w:val="center"/>
            <w:hideMark/>
          </w:tcPr>
          <w:p w14:paraId="3DD8673F"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knn</w:t>
            </w:r>
          </w:p>
        </w:tc>
        <w:tc>
          <w:tcPr>
            <w:tcW w:w="998" w:type="dxa"/>
            <w:noWrap/>
            <w:vAlign w:val="center"/>
            <w:hideMark/>
          </w:tcPr>
          <w:p w14:paraId="31FDB919"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0.9151</w:t>
            </w:r>
          </w:p>
        </w:tc>
        <w:tc>
          <w:tcPr>
            <w:tcW w:w="1097" w:type="dxa"/>
            <w:noWrap/>
            <w:vAlign w:val="center"/>
            <w:hideMark/>
          </w:tcPr>
          <w:p w14:paraId="6DB2CC6C"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0.9613</w:t>
            </w:r>
          </w:p>
        </w:tc>
        <w:tc>
          <w:tcPr>
            <w:tcW w:w="1097" w:type="dxa"/>
            <w:noWrap/>
            <w:vAlign w:val="center"/>
            <w:hideMark/>
          </w:tcPr>
          <w:p w14:paraId="7F592AFD"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0.8551</w:t>
            </w:r>
          </w:p>
        </w:tc>
        <w:tc>
          <w:tcPr>
            <w:tcW w:w="960" w:type="dxa"/>
            <w:noWrap/>
            <w:vAlign w:val="center"/>
            <w:hideMark/>
          </w:tcPr>
          <w:p w14:paraId="1AD33183"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0.8966</w:t>
            </w:r>
          </w:p>
        </w:tc>
        <w:tc>
          <w:tcPr>
            <w:tcW w:w="960" w:type="dxa"/>
            <w:noWrap/>
            <w:vAlign w:val="center"/>
            <w:hideMark/>
          </w:tcPr>
          <w:p w14:paraId="331F1CF9"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0.9437</w:t>
            </w:r>
          </w:p>
        </w:tc>
        <w:tc>
          <w:tcPr>
            <w:tcW w:w="960" w:type="dxa"/>
            <w:noWrap/>
            <w:vAlign w:val="center"/>
            <w:hideMark/>
          </w:tcPr>
          <w:p w14:paraId="4BA740A4"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0.9277</w:t>
            </w:r>
          </w:p>
        </w:tc>
        <w:tc>
          <w:tcPr>
            <w:tcW w:w="960" w:type="dxa"/>
            <w:noWrap/>
            <w:vAlign w:val="center"/>
            <w:hideMark/>
          </w:tcPr>
          <w:p w14:paraId="6A67B8A7"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0.8971</w:t>
            </w:r>
          </w:p>
        </w:tc>
      </w:tr>
      <w:tr w:rsidR="009C641E" w:rsidRPr="009C641E" w14:paraId="2A9A90B0" w14:textId="77777777" w:rsidTr="009C641E">
        <w:trPr>
          <w:trHeight w:val="300"/>
        </w:trPr>
        <w:tc>
          <w:tcPr>
            <w:tcW w:w="960" w:type="dxa"/>
            <w:noWrap/>
            <w:vAlign w:val="center"/>
            <w:hideMark/>
          </w:tcPr>
          <w:p w14:paraId="035AC07D"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rus</w:t>
            </w:r>
          </w:p>
        </w:tc>
        <w:tc>
          <w:tcPr>
            <w:tcW w:w="960" w:type="dxa"/>
            <w:noWrap/>
            <w:vAlign w:val="center"/>
            <w:hideMark/>
          </w:tcPr>
          <w:p w14:paraId="4B97351B"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lr</w:t>
            </w:r>
          </w:p>
        </w:tc>
        <w:tc>
          <w:tcPr>
            <w:tcW w:w="998" w:type="dxa"/>
            <w:noWrap/>
            <w:vAlign w:val="center"/>
            <w:hideMark/>
          </w:tcPr>
          <w:p w14:paraId="02DD2168"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0.9124</w:t>
            </w:r>
          </w:p>
        </w:tc>
        <w:tc>
          <w:tcPr>
            <w:tcW w:w="1097" w:type="dxa"/>
            <w:noWrap/>
            <w:vAlign w:val="center"/>
            <w:hideMark/>
          </w:tcPr>
          <w:p w14:paraId="78574907"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0.9485</w:t>
            </w:r>
          </w:p>
        </w:tc>
        <w:tc>
          <w:tcPr>
            <w:tcW w:w="1097" w:type="dxa"/>
            <w:noWrap/>
            <w:vAlign w:val="center"/>
            <w:hideMark/>
          </w:tcPr>
          <w:p w14:paraId="47997EDE"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0.8630</w:t>
            </w:r>
          </w:p>
        </w:tc>
        <w:tc>
          <w:tcPr>
            <w:tcW w:w="960" w:type="dxa"/>
            <w:noWrap/>
            <w:vAlign w:val="center"/>
            <w:hideMark/>
          </w:tcPr>
          <w:p w14:paraId="66A4D5A6"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0.9052</w:t>
            </w:r>
          </w:p>
        </w:tc>
        <w:tc>
          <w:tcPr>
            <w:tcW w:w="960" w:type="dxa"/>
            <w:noWrap/>
            <w:vAlign w:val="center"/>
            <w:hideMark/>
          </w:tcPr>
          <w:p w14:paraId="5CA53AB0"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0.9237</w:t>
            </w:r>
          </w:p>
        </w:tc>
        <w:tc>
          <w:tcPr>
            <w:tcW w:w="960" w:type="dxa"/>
            <w:noWrap/>
            <w:vAlign w:val="center"/>
            <w:hideMark/>
          </w:tcPr>
          <w:p w14:paraId="49C955AB"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0.9263</w:t>
            </w:r>
          </w:p>
        </w:tc>
        <w:tc>
          <w:tcPr>
            <w:tcW w:w="960" w:type="dxa"/>
            <w:noWrap/>
            <w:vAlign w:val="center"/>
            <w:hideMark/>
          </w:tcPr>
          <w:p w14:paraId="4BE851E5"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0.8922</w:t>
            </w:r>
          </w:p>
        </w:tc>
      </w:tr>
      <w:tr w:rsidR="009C641E" w:rsidRPr="009C641E" w14:paraId="12BF7BB9" w14:textId="77777777" w:rsidTr="009C641E">
        <w:trPr>
          <w:trHeight w:val="300"/>
        </w:trPr>
        <w:tc>
          <w:tcPr>
            <w:tcW w:w="960" w:type="dxa"/>
            <w:noWrap/>
            <w:vAlign w:val="center"/>
            <w:hideMark/>
          </w:tcPr>
          <w:p w14:paraId="06AD8941"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rus</w:t>
            </w:r>
          </w:p>
        </w:tc>
        <w:tc>
          <w:tcPr>
            <w:tcW w:w="960" w:type="dxa"/>
            <w:noWrap/>
            <w:vAlign w:val="center"/>
            <w:hideMark/>
          </w:tcPr>
          <w:p w14:paraId="4A7749DF"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svm</w:t>
            </w:r>
          </w:p>
        </w:tc>
        <w:tc>
          <w:tcPr>
            <w:tcW w:w="998" w:type="dxa"/>
            <w:noWrap/>
            <w:vAlign w:val="center"/>
            <w:hideMark/>
          </w:tcPr>
          <w:p w14:paraId="5D59BFE2"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0.9279</w:t>
            </w:r>
          </w:p>
        </w:tc>
        <w:tc>
          <w:tcPr>
            <w:tcW w:w="1097" w:type="dxa"/>
            <w:noWrap/>
            <w:vAlign w:val="center"/>
            <w:hideMark/>
          </w:tcPr>
          <w:p w14:paraId="57233311"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0.9563</w:t>
            </w:r>
          </w:p>
        </w:tc>
        <w:tc>
          <w:tcPr>
            <w:tcW w:w="1097" w:type="dxa"/>
            <w:noWrap/>
            <w:vAlign w:val="center"/>
            <w:hideMark/>
          </w:tcPr>
          <w:p w14:paraId="7C6AF794"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0.8881</w:t>
            </w:r>
          </w:p>
        </w:tc>
        <w:tc>
          <w:tcPr>
            <w:tcW w:w="960" w:type="dxa"/>
            <w:noWrap/>
            <w:vAlign w:val="center"/>
            <w:hideMark/>
          </w:tcPr>
          <w:p w14:paraId="2EA8D1E4"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0.9239</w:t>
            </w:r>
          </w:p>
        </w:tc>
        <w:tc>
          <w:tcPr>
            <w:tcW w:w="960" w:type="dxa"/>
            <w:noWrap/>
            <w:vAlign w:val="center"/>
            <w:hideMark/>
          </w:tcPr>
          <w:p w14:paraId="1D88EBAD"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0.9343</w:t>
            </w:r>
          </w:p>
        </w:tc>
        <w:tc>
          <w:tcPr>
            <w:tcW w:w="960" w:type="dxa"/>
            <w:noWrap/>
            <w:vAlign w:val="center"/>
            <w:hideMark/>
          </w:tcPr>
          <w:p w14:paraId="28C60924"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0.9397</w:t>
            </w:r>
          </w:p>
        </w:tc>
        <w:tc>
          <w:tcPr>
            <w:tcW w:w="960" w:type="dxa"/>
            <w:noWrap/>
            <w:vAlign w:val="center"/>
            <w:hideMark/>
          </w:tcPr>
          <w:p w14:paraId="505973E2"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0.9104</w:t>
            </w:r>
          </w:p>
        </w:tc>
      </w:tr>
      <w:tr w:rsidR="009C641E" w:rsidRPr="009C641E" w14:paraId="63252B6B" w14:textId="77777777" w:rsidTr="009C641E">
        <w:trPr>
          <w:trHeight w:val="300"/>
        </w:trPr>
        <w:tc>
          <w:tcPr>
            <w:tcW w:w="960" w:type="dxa"/>
            <w:noWrap/>
            <w:vAlign w:val="center"/>
            <w:hideMark/>
          </w:tcPr>
          <w:p w14:paraId="56FA1AC8"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rus</w:t>
            </w:r>
          </w:p>
        </w:tc>
        <w:tc>
          <w:tcPr>
            <w:tcW w:w="960" w:type="dxa"/>
            <w:noWrap/>
            <w:vAlign w:val="center"/>
            <w:hideMark/>
          </w:tcPr>
          <w:p w14:paraId="53E25BCC"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mlp</w:t>
            </w:r>
          </w:p>
        </w:tc>
        <w:tc>
          <w:tcPr>
            <w:tcW w:w="998" w:type="dxa"/>
            <w:noWrap/>
            <w:vAlign w:val="center"/>
            <w:hideMark/>
          </w:tcPr>
          <w:p w14:paraId="2DE88597"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0.9295</w:t>
            </w:r>
          </w:p>
        </w:tc>
        <w:tc>
          <w:tcPr>
            <w:tcW w:w="1097" w:type="dxa"/>
            <w:noWrap/>
            <w:vAlign w:val="center"/>
            <w:hideMark/>
          </w:tcPr>
          <w:p w14:paraId="4C59BB96"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0.9598</w:t>
            </w:r>
          </w:p>
        </w:tc>
        <w:tc>
          <w:tcPr>
            <w:tcW w:w="1097" w:type="dxa"/>
            <w:noWrap/>
            <w:vAlign w:val="center"/>
            <w:hideMark/>
          </w:tcPr>
          <w:p w14:paraId="297E3925"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0.8872</w:t>
            </w:r>
          </w:p>
        </w:tc>
        <w:tc>
          <w:tcPr>
            <w:tcW w:w="960" w:type="dxa"/>
            <w:noWrap/>
            <w:vAlign w:val="center"/>
            <w:hideMark/>
          </w:tcPr>
          <w:p w14:paraId="6A62F723"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0.9228</w:t>
            </w:r>
          </w:p>
        </w:tc>
        <w:tc>
          <w:tcPr>
            <w:tcW w:w="960" w:type="dxa"/>
            <w:noWrap/>
            <w:vAlign w:val="center"/>
            <w:hideMark/>
          </w:tcPr>
          <w:p w14:paraId="71AFEA7B"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0.9398</w:t>
            </w:r>
          </w:p>
        </w:tc>
        <w:tc>
          <w:tcPr>
            <w:tcW w:w="960" w:type="dxa"/>
            <w:noWrap/>
            <w:vAlign w:val="center"/>
            <w:hideMark/>
          </w:tcPr>
          <w:p w14:paraId="04C358B0"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0.9409</w:t>
            </w:r>
          </w:p>
        </w:tc>
        <w:tc>
          <w:tcPr>
            <w:tcW w:w="960" w:type="dxa"/>
            <w:noWrap/>
            <w:vAlign w:val="center"/>
            <w:hideMark/>
          </w:tcPr>
          <w:p w14:paraId="552E0FE8"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0.9127</w:t>
            </w:r>
          </w:p>
        </w:tc>
      </w:tr>
      <w:tr w:rsidR="009C641E" w:rsidRPr="009C641E" w14:paraId="48E6C6B5" w14:textId="77777777" w:rsidTr="009C641E">
        <w:trPr>
          <w:trHeight w:val="300"/>
        </w:trPr>
        <w:tc>
          <w:tcPr>
            <w:tcW w:w="960" w:type="dxa"/>
            <w:noWrap/>
            <w:vAlign w:val="center"/>
            <w:hideMark/>
          </w:tcPr>
          <w:p w14:paraId="23FF968B"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rus</w:t>
            </w:r>
          </w:p>
        </w:tc>
        <w:tc>
          <w:tcPr>
            <w:tcW w:w="960" w:type="dxa"/>
            <w:noWrap/>
            <w:vAlign w:val="center"/>
            <w:hideMark/>
          </w:tcPr>
          <w:p w14:paraId="1F3F10D7"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dt</w:t>
            </w:r>
          </w:p>
        </w:tc>
        <w:tc>
          <w:tcPr>
            <w:tcW w:w="998" w:type="dxa"/>
            <w:noWrap/>
            <w:vAlign w:val="center"/>
            <w:hideMark/>
          </w:tcPr>
          <w:p w14:paraId="5175C060"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0.8725</w:t>
            </w:r>
          </w:p>
        </w:tc>
        <w:tc>
          <w:tcPr>
            <w:tcW w:w="1097" w:type="dxa"/>
            <w:noWrap/>
            <w:vAlign w:val="center"/>
            <w:hideMark/>
          </w:tcPr>
          <w:p w14:paraId="2D620C86"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0.9294</w:t>
            </w:r>
          </w:p>
        </w:tc>
        <w:tc>
          <w:tcPr>
            <w:tcW w:w="1097" w:type="dxa"/>
            <w:noWrap/>
            <w:vAlign w:val="center"/>
            <w:hideMark/>
          </w:tcPr>
          <w:p w14:paraId="25874EDE"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0.8022</w:t>
            </w:r>
          </w:p>
        </w:tc>
        <w:tc>
          <w:tcPr>
            <w:tcW w:w="960" w:type="dxa"/>
            <w:noWrap/>
            <w:vAlign w:val="center"/>
            <w:hideMark/>
          </w:tcPr>
          <w:p w14:paraId="52E95A7D"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0.8560</w:t>
            </w:r>
          </w:p>
        </w:tc>
        <w:tc>
          <w:tcPr>
            <w:tcW w:w="960" w:type="dxa"/>
            <w:noWrap/>
            <w:vAlign w:val="center"/>
            <w:hideMark/>
          </w:tcPr>
          <w:p w14:paraId="5D413DF5"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0.8981</w:t>
            </w:r>
          </w:p>
        </w:tc>
        <w:tc>
          <w:tcPr>
            <w:tcW w:w="960" w:type="dxa"/>
            <w:noWrap/>
            <w:vAlign w:val="center"/>
            <w:hideMark/>
          </w:tcPr>
          <w:p w14:paraId="2AF2C3F6"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0.8907</w:t>
            </w:r>
          </w:p>
        </w:tc>
        <w:tc>
          <w:tcPr>
            <w:tcW w:w="960" w:type="dxa"/>
            <w:noWrap/>
            <w:vAlign w:val="center"/>
            <w:hideMark/>
          </w:tcPr>
          <w:p w14:paraId="3E5473AF"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0.8467</w:t>
            </w:r>
          </w:p>
        </w:tc>
      </w:tr>
      <w:tr w:rsidR="009C641E" w:rsidRPr="009C641E" w14:paraId="13D50DB3" w14:textId="77777777" w:rsidTr="009C641E">
        <w:trPr>
          <w:trHeight w:val="300"/>
        </w:trPr>
        <w:tc>
          <w:tcPr>
            <w:tcW w:w="960" w:type="dxa"/>
            <w:noWrap/>
            <w:vAlign w:val="center"/>
            <w:hideMark/>
          </w:tcPr>
          <w:p w14:paraId="5861E831"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rus</w:t>
            </w:r>
          </w:p>
        </w:tc>
        <w:tc>
          <w:tcPr>
            <w:tcW w:w="960" w:type="dxa"/>
            <w:noWrap/>
            <w:vAlign w:val="center"/>
            <w:hideMark/>
          </w:tcPr>
          <w:p w14:paraId="3F1582DB"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knn</w:t>
            </w:r>
          </w:p>
        </w:tc>
        <w:tc>
          <w:tcPr>
            <w:tcW w:w="998" w:type="dxa"/>
            <w:noWrap/>
            <w:vAlign w:val="center"/>
            <w:hideMark/>
          </w:tcPr>
          <w:p w14:paraId="3749EA58"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0.9107</w:t>
            </w:r>
          </w:p>
        </w:tc>
        <w:tc>
          <w:tcPr>
            <w:tcW w:w="1097" w:type="dxa"/>
            <w:noWrap/>
            <w:vAlign w:val="center"/>
            <w:hideMark/>
          </w:tcPr>
          <w:p w14:paraId="29B00331"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0.9657</w:t>
            </w:r>
          </w:p>
        </w:tc>
        <w:tc>
          <w:tcPr>
            <w:tcW w:w="1097" w:type="dxa"/>
            <w:noWrap/>
            <w:vAlign w:val="center"/>
            <w:hideMark/>
          </w:tcPr>
          <w:p w14:paraId="607744BE"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0.8422</w:t>
            </w:r>
          </w:p>
        </w:tc>
        <w:tc>
          <w:tcPr>
            <w:tcW w:w="960" w:type="dxa"/>
            <w:noWrap/>
            <w:vAlign w:val="center"/>
            <w:hideMark/>
          </w:tcPr>
          <w:p w14:paraId="5A9513F9"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0.8847</w:t>
            </w:r>
          </w:p>
        </w:tc>
        <w:tc>
          <w:tcPr>
            <w:tcW w:w="960" w:type="dxa"/>
            <w:noWrap/>
            <w:vAlign w:val="center"/>
            <w:hideMark/>
          </w:tcPr>
          <w:p w14:paraId="242C2754"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0.9510</w:t>
            </w:r>
          </w:p>
        </w:tc>
        <w:tc>
          <w:tcPr>
            <w:tcW w:w="960" w:type="dxa"/>
            <w:noWrap/>
            <w:vAlign w:val="center"/>
            <w:hideMark/>
          </w:tcPr>
          <w:p w14:paraId="4CED7C42"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0.9233</w:t>
            </w:r>
          </w:p>
        </w:tc>
        <w:tc>
          <w:tcPr>
            <w:tcW w:w="960" w:type="dxa"/>
            <w:noWrap/>
            <w:vAlign w:val="center"/>
            <w:hideMark/>
          </w:tcPr>
          <w:p w14:paraId="4DC4D966"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0.8931</w:t>
            </w:r>
          </w:p>
        </w:tc>
      </w:tr>
      <w:tr w:rsidR="009C641E" w:rsidRPr="009C641E" w14:paraId="1F425AEC" w14:textId="77777777" w:rsidTr="009C641E">
        <w:trPr>
          <w:trHeight w:val="300"/>
        </w:trPr>
        <w:tc>
          <w:tcPr>
            <w:tcW w:w="960" w:type="dxa"/>
            <w:noWrap/>
            <w:vAlign w:val="center"/>
            <w:hideMark/>
          </w:tcPr>
          <w:p w14:paraId="6F7B583A"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tl</w:t>
            </w:r>
          </w:p>
        </w:tc>
        <w:tc>
          <w:tcPr>
            <w:tcW w:w="960" w:type="dxa"/>
            <w:noWrap/>
            <w:vAlign w:val="center"/>
            <w:hideMark/>
          </w:tcPr>
          <w:p w14:paraId="69F49EDB"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lr</w:t>
            </w:r>
          </w:p>
        </w:tc>
        <w:tc>
          <w:tcPr>
            <w:tcW w:w="998" w:type="dxa"/>
            <w:noWrap/>
            <w:vAlign w:val="center"/>
            <w:hideMark/>
          </w:tcPr>
          <w:p w14:paraId="687F2613"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0.9133</w:t>
            </w:r>
          </w:p>
        </w:tc>
        <w:tc>
          <w:tcPr>
            <w:tcW w:w="1097" w:type="dxa"/>
            <w:noWrap/>
            <w:vAlign w:val="center"/>
            <w:hideMark/>
          </w:tcPr>
          <w:p w14:paraId="70E4A408"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0.9386</w:t>
            </w:r>
          </w:p>
        </w:tc>
        <w:tc>
          <w:tcPr>
            <w:tcW w:w="1097" w:type="dxa"/>
            <w:noWrap/>
            <w:vAlign w:val="center"/>
            <w:hideMark/>
          </w:tcPr>
          <w:p w14:paraId="0E75ADC9"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0.8766</w:t>
            </w:r>
          </w:p>
        </w:tc>
        <w:tc>
          <w:tcPr>
            <w:tcW w:w="960" w:type="dxa"/>
            <w:noWrap/>
            <w:vAlign w:val="center"/>
            <w:hideMark/>
          </w:tcPr>
          <w:p w14:paraId="5398BAA1"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0.9174</w:t>
            </w:r>
          </w:p>
        </w:tc>
        <w:tc>
          <w:tcPr>
            <w:tcW w:w="960" w:type="dxa"/>
            <w:noWrap/>
            <w:vAlign w:val="center"/>
            <w:hideMark/>
          </w:tcPr>
          <w:p w14:paraId="253C9EB0"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0.9070</w:t>
            </w:r>
          </w:p>
        </w:tc>
        <w:tc>
          <w:tcPr>
            <w:tcW w:w="960" w:type="dxa"/>
            <w:noWrap/>
            <w:vAlign w:val="center"/>
            <w:hideMark/>
          </w:tcPr>
          <w:p w14:paraId="21A08481"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0.9279</w:t>
            </w:r>
          </w:p>
        </w:tc>
        <w:tc>
          <w:tcPr>
            <w:tcW w:w="960" w:type="dxa"/>
            <w:noWrap/>
            <w:vAlign w:val="center"/>
            <w:hideMark/>
          </w:tcPr>
          <w:p w14:paraId="2608160B"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0.8914</w:t>
            </w:r>
          </w:p>
        </w:tc>
      </w:tr>
      <w:tr w:rsidR="009C641E" w:rsidRPr="009C641E" w14:paraId="21F5E49F" w14:textId="77777777" w:rsidTr="009C641E">
        <w:trPr>
          <w:trHeight w:val="300"/>
        </w:trPr>
        <w:tc>
          <w:tcPr>
            <w:tcW w:w="960" w:type="dxa"/>
            <w:noWrap/>
            <w:vAlign w:val="center"/>
            <w:hideMark/>
          </w:tcPr>
          <w:p w14:paraId="4FA6C8AE"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tl</w:t>
            </w:r>
          </w:p>
        </w:tc>
        <w:tc>
          <w:tcPr>
            <w:tcW w:w="960" w:type="dxa"/>
            <w:noWrap/>
            <w:vAlign w:val="center"/>
            <w:hideMark/>
          </w:tcPr>
          <w:p w14:paraId="4C6D96D9"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svm</w:t>
            </w:r>
          </w:p>
        </w:tc>
        <w:tc>
          <w:tcPr>
            <w:tcW w:w="998" w:type="dxa"/>
            <w:noWrap/>
            <w:vAlign w:val="center"/>
            <w:hideMark/>
          </w:tcPr>
          <w:p w14:paraId="2340E24B"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0.9332</w:t>
            </w:r>
          </w:p>
        </w:tc>
        <w:tc>
          <w:tcPr>
            <w:tcW w:w="1097" w:type="dxa"/>
            <w:noWrap/>
            <w:vAlign w:val="center"/>
            <w:hideMark/>
          </w:tcPr>
          <w:p w14:paraId="0B361A76"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0.9491</w:t>
            </w:r>
          </w:p>
        </w:tc>
        <w:tc>
          <w:tcPr>
            <w:tcW w:w="1097" w:type="dxa"/>
            <w:noWrap/>
            <w:vAlign w:val="center"/>
            <w:hideMark/>
          </w:tcPr>
          <w:p w14:paraId="35A1D1B9"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0.9095</w:t>
            </w:r>
          </w:p>
        </w:tc>
        <w:tc>
          <w:tcPr>
            <w:tcW w:w="960" w:type="dxa"/>
            <w:noWrap/>
            <w:vAlign w:val="center"/>
            <w:hideMark/>
          </w:tcPr>
          <w:p w14:paraId="1BF76A2B"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0.9408</w:t>
            </w:r>
          </w:p>
        </w:tc>
        <w:tc>
          <w:tcPr>
            <w:tcW w:w="960" w:type="dxa"/>
            <w:noWrap/>
            <w:vAlign w:val="center"/>
            <w:hideMark/>
          </w:tcPr>
          <w:p w14:paraId="7DB0C3CA"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0.9214</w:t>
            </w:r>
          </w:p>
        </w:tc>
        <w:tc>
          <w:tcPr>
            <w:tcW w:w="960" w:type="dxa"/>
            <w:noWrap/>
            <w:vAlign w:val="center"/>
            <w:hideMark/>
          </w:tcPr>
          <w:p w14:paraId="01542A3A"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0.9448</w:t>
            </w:r>
          </w:p>
        </w:tc>
        <w:tc>
          <w:tcPr>
            <w:tcW w:w="960" w:type="dxa"/>
            <w:noWrap/>
            <w:vAlign w:val="center"/>
            <w:hideMark/>
          </w:tcPr>
          <w:p w14:paraId="14E4A0B4"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0.9153</w:t>
            </w:r>
          </w:p>
        </w:tc>
      </w:tr>
      <w:tr w:rsidR="009C641E" w:rsidRPr="009C641E" w14:paraId="32EFBA17" w14:textId="77777777" w:rsidTr="009C641E">
        <w:trPr>
          <w:trHeight w:val="300"/>
        </w:trPr>
        <w:tc>
          <w:tcPr>
            <w:tcW w:w="960" w:type="dxa"/>
            <w:noWrap/>
            <w:vAlign w:val="center"/>
            <w:hideMark/>
          </w:tcPr>
          <w:p w14:paraId="715074D3"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tl</w:t>
            </w:r>
          </w:p>
        </w:tc>
        <w:tc>
          <w:tcPr>
            <w:tcW w:w="960" w:type="dxa"/>
            <w:noWrap/>
            <w:vAlign w:val="center"/>
            <w:hideMark/>
          </w:tcPr>
          <w:p w14:paraId="369EA8AB"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mlp</w:t>
            </w:r>
          </w:p>
        </w:tc>
        <w:tc>
          <w:tcPr>
            <w:tcW w:w="998" w:type="dxa"/>
            <w:noWrap/>
            <w:vAlign w:val="center"/>
            <w:hideMark/>
          </w:tcPr>
          <w:p w14:paraId="7FB97A77"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0.9330</w:t>
            </w:r>
          </w:p>
        </w:tc>
        <w:tc>
          <w:tcPr>
            <w:tcW w:w="1097" w:type="dxa"/>
            <w:noWrap/>
            <w:vAlign w:val="center"/>
            <w:hideMark/>
          </w:tcPr>
          <w:p w14:paraId="099C18FA"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0.9501</w:t>
            </w:r>
          </w:p>
        </w:tc>
        <w:tc>
          <w:tcPr>
            <w:tcW w:w="1097" w:type="dxa"/>
            <w:noWrap/>
            <w:vAlign w:val="center"/>
            <w:hideMark/>
          </w:tcPr>
          <w:p w14:paraId="4476D81B"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0.9078</w:t>
            </w:r>
          </w:p>
        </w:tc>
        <w:tc>
          <w:tcPr>
            <w:tcW w:w="960" w:type="dxa"/>
            <w:noWrap/>
            <w:vAlign w:val="center"/>
            <w:hideMark/>
          </w:tcPr>
          <w:p w14:paraId="1E4D60DF"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0.9393</w:t>
            </w:r>
          </w:p>
        </w:tc>
        <w:tc>
          <w:tcPr>
            <w:tcW w:w="960" w:type="dxa"/>
            <w:noWrap/>
            <w:vAlign w:val="center"/>
            <w:hideMark/>
          </w:tcPr>
          <w:p w14:paraId="198A156B"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0.9231</w:t>
            </w:r>
          </w:p>
        </w:tc>
        <w:tc>
          <w:tcPr>
            <w:tcW w:w="960" w:type="dxa"/>
            <w:noWrap/>
            <w:vAlign w:val="center"/>
            <w:hideMark/>
          </w:tcPr>
          <w:p w14:paraId="61646B82"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0.9446</w:t>
            </w:r>
          </w:p>
        </w:tc>
        <w:tc>
          <w:tcPr>
            <w:tcW w:w="960" w:type="dxa"/>
            <w:noWrap/>
            <w:vAlign w:val="center"/>
            <w:hideMark/>
          </w:tcPr>
          <w:p w14:paraId="647D388F"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0.9152</w:t>
            </w:r>
          </w:p>
        </w:tc>
      </w:tr>
      <w:tr w:rsidR="009C641E" w:rsidRPr="009C641E" w14:paraId="3AEF9BD8" w14:textId="77777777" w:rsidTr="009C641E">
        <w:trPr>
          <w:trHeight w:val="300"/>
        </w:trPr>
        <w:tc>
          <w:tcPr>
            <w:tcW w:w="960" w:type="dxa"/>
            <w:noWrap/>
            <w:vAlign w:val="center"/>
            <w:hideMark/>
          </w:tcPr>
          <w:p w14:paraId="31C2CCAA"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tl</w:t>
            </w:r>
          </w:p>
        </w:tc>
        <w:tc>
          <w:tcPr>
            <w:tcW w:w="960" w:type="dxa"/>
            <w:noWrap/>
            <w:vAlign w:val="center"/>
            <w:hideMark/>
          </w:tcPr>
          <w:p w14:paraId="1932541A"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dt</w:t>
            </w:r>
          </w:p>
        </w:tc>
        <w:tc>
          <w:tcPr>
            <w:tcW w:w="998" w:type="dxa"/>
            <w:noWrap/>
            <w:vAlign w:val="center"/>
            <w:hideMark/>
          </w:tcPr>
          <w:p w14:paraId="3AD121B8"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0.8810</w:t>
            </w:r>
          </w:p>
        </w:tc>
        <w:tc>
          <w:tcPr>
            <w:tcW w:w="1097" w:type="dxa"/>
            <w:noWrap/>
            <w:vAlign w:val="center"/>
            <w:hideMark/>
          </w:tcPr>
          <w:p w14:paraId="04075322"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0.9081</w:t>
            </w:r>
          </w:p>
        </w:tc>
        <w:tc>
          <w:tcPr>
            <w:tcW w:w="1097" w:type="dxa"/>
            <w:noWrap/>
            <w:vAlign w:val="center"/>
            <w:hideMark/>
          </w:tcPr>
          <w:p w14:paraId="280CF72D"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0.8446</w:t>
            </w:r>
          </w:p>
        </w:tc>
        <w:tc>
          <w:tcPr>
            <w:tcW w:w="960" w:type="dxa"/>
            <w:noWrap/>
            <w:vAlign w:val="center"/>
            <w:hideMark/>
          </w:tcPr>
          <w:p w14:paraId="14733931"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0.8966</w:t>
            </w:r>
          </w:p>
        </w:tc>
        <w:tc>
          <w:tcPr>
            <w:tcW w:w="960" w:type="dxa"/>
            <w:noWrap/>
            <w:vAlign w:val="center"/>
            <w:hideMark/>
          </w:tcPr>
          <w:p w14:paraId="2365B6FD"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0.8568</w:t>
            </w:r>
          </w:p>
        </w:tc>
        <w:tc>
          <w:tcPr>
            <w:tcW w:w="960" w:type="dxa"/>
            <w:noWrap/>
            <w:vAlign w:val="center"/>
            <w:hideMark/>
          </w:tcPr>
          <w:p w14:paraId="1029C581"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0.9016</w:t>
            </w:r>
          </w:p>
        </w:tc>
        <w:tc>
          <w:tcPr>
            <w:tcW w:w="960" w:type="dxa"/>
            <w:noWrap/>
            <w:vAlign w:val="center"/>
            <w:hideMark/>
          </w:tcPr>
          <w:p w14:paraId="2D8AA52E"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0.8490</w:t>
            </w:r>
          </w:p>
        </w:tc>
      </w:tr>
      <w:tr w:rsidR="009C641E" w:rsidRPr="009C641E" w14:paraId="3A2E3BE1" w14:textId="77777777" w:rsidTr="009C641E">
        <w:trPr>
          <w:trHeight w:val="300"/>
        </w:trPr>
        <w:tc>
          <w:tcPr>
            <w:tcW w:w="960" w:type="dxa"/>
            <w:noWrap/>
            <w:vAlign w:val="center"/>
            <w:hideMark/>
          </w:tcPr>
          <w:p w14:paraId="153A87E9"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tl</w:t>
            </w:r>
          </w:p>
        </w:tc>
        <w:tc>
          <w:tcPr>
            <w:tcW w:w="960" w:type="dxa"/>
            <w:noWrap/>
            <w:vAlign w:val="center"/>
            <w:hideMark/>
          </w:tcPr>
          <w:p w14:paraId="017CB257"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knn</w:t>
            </w:r>
          </w:p>
        </w:tc>
        <w:tc>
          <w:tcPr>
            <w:tcW w:w="998" w:type="dxa"/>
            <w:noWrap/>
            <w:vAlign w:val="center"/>
            <w:hideMark/>
          </w:tcPr>
          <w:p w14:paraId="27D26C07"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0.9210</w:t>
            </w:r>
          </w:p>
        </w:tc>
        <w:tc>
          <w:tcPr>
            <w:tcW w:w="1097" w:type="dxa"/>
            <w:noWrap/>
            <w:vAlign w:val="center"/>
            <w:hideMark/>
          </w:tcPr>
          <w:p w14:paraId="4E8719C4"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0.9568</w:t>
            </w:r>
          </w:p>
        </w:tc>
        <w:tc>
          <w:tcPr>
            <w:tcW w:w="1097" w:type="dxa"/>
            <w:noWrap/>
            <w:vAlign w:val="center"/>
            <w:hideMark/>
          </w:tcPr>
          <w:p w14:paraId="2FF455A6"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0.8722</w:t>
            </w:r>
          </w:p>
        </w:tc>
        <w:tc>
          <w:tcPr>
            <w:tcW w:w="960" w:type="dxa"/>
            <w:noWrap/>
            <w:vAlign w:val="center"/>
            <w:hideMark/>
          </w:tcPr>
          <w:p w14:paraId="4B869094"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0.9113</w:t>
            </w:r>
          </w:p>
        </w:tc>
        <w:tc>
          <w:tcPr>
            <w:tcW w:w="960" w:type="dxa"/>
            <w:noWrap/>
            <w:vAlign w:val="center"/>
            <w:hideMark/>
          </w:tcPr>
          <w:p w14:paraId="04655E5A"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0.9359</w:t>
            </w:r>
          </w:p>
        </w:tc>
        <w:tc>
          <w:tcPr>
            <w:tcW w:w="960" w:type="dxa"/>
            <w:noWrap/>
            <w:vAlign w:val="center"/>
            <w:hideMark/>
          </w:tcPr>
          <w:p w14:paraId="3FE15B57"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0.9334</w:t>
            </w:r>
          </w:p>
        </w:tc>
        <w:tc>
          <w:tcPr>
            <w:tcW w:w="960" w:type="dxa"/>
            <w:noWrap/>
            <w:vAlign w:val="center"/>
            <w:hideMark/>
          </w:tcPr>
          <w:p w14:paraId="4379FEBC" w14:textId="77777777" w:rsidR="009C641E" w:rsidRPr="009C641E" w:rsidRDefault="009C641E" w:rsidP="009C641E">
            <w:pPr>
              <w:spacing w:after="0" w:line="240" w:lineRule="auto"/>
              <w:jc w:val="center"/>
              <w:rPr>
                <w:rFonts w:ascii="Calibri" w:eastAsia="Times New Roman" w:hAnsi="Calibri" w:cs="Calibri"/>
                <w:color w:val="000000"/>
                <w:sz w:val="22"/>
              </w:rPr>
            </w:pPr>
            <w:r w:rsidRPr="009C641E">
              <w:rPr>
                <w:rFonts w:ascii="Calibri" w:eastAsia="Times New Roman" w:hAnsi="Calibri" w:cs="Calibri"/>
                <w:color w:val="000000"/>
                <w:sz w:val="22"/>
              </w:rPr>
              <w:t>0.9028</w:t>
            </w:r>
          </w:p>
        </w:tc>
      </w:tr>
    </w:tbl>
    <w:p w14:paraId="62B33B19" w14:textId="0887684A" w:rsidR="009C641E" w:rsidRDefault="009C641E" w:rsidP="008852CF"/>
    <w:p w14:paraId="4DB88A31" w14:textId="77777777" w:rsidR="009C641E" w:rsidRDefault="009C641E">
      <w:pPr>
        <w:spacing w:after="160" w:line="259" w:lineRule="auto"/>
      </w:pPr>
      <w:r>
        <w:br w:type="page"/>
      </w:r>
    </w:p>
    <w:p w14:paraId="4ED3EA17" w14:textId="4309A6FB" w:rsidR="009C641E" w:rsidRDefault="009C641E" w:rsidP="009C641E">
      <w:pPr>
        <w:pStyle w:val="Caption"/>
        <w:keepNext/>
      </w:pPr>
      <w:bookmarkStart w:id="209" w:name="_Ref24313978"/>
      <w:r>
        <w:lastRenderedPageBreak/>
        <w:t xml:space="preserve">Lampiran </w:t>
      </w:r>
      <w:r>
        <w:fldChar w:fldCharType="begin"/>
      </w:r>
      <w:r>
        <w:instrText xml:space="preserve"> SEQ Lampiran \* ARABIC </w:instrText>
      </w:r>
      <w:r>
        <w:fldChar w:fldCharType="separate"/>
      </w:r>
      <w:r w:rsidR="00053949">
        <w:rPr>
          <w:noProof/>
        </w:rPr>
        <w:t>5</w:t>
      </w:r>
      <w:r>
        <w:fldChar w:fldCharType="end"/>
      </w:r>
      <w:bookmarkEnd w:id="209"/>
      <w:r>
        <w:rPr>
          <w:noProof/>
        </w:rPr>
        <w:t xml:space="preserve">: </w:t>
      </w:r>
      <w:r w:rsidRPr="00A52BC1">
        <w:rPr>
          <w:noProof/>
        </w:rPr>
        <w:t>Performa dari seluruh kombinasi pada Image Segmentation Dataset</w:t>
      </w:r>
    </w:p>
    <w:tbl>
      <w:tblPr>
        <w:tblStyle w:val="TableGrid"/>
        <w:tblW w:w="8952" w:type="dxa"/>
        <w:tblLook w:val="04A0" w:firstRow="1" w:lastRow="0" w:firstColumn="1" w:lastColumn="0" w:noHBand="0" w:noVBand="1"/>
      </w:tblPr>
      <w:tblGrid>
        <w:gridCol w:w="960"/>
        <w:gridCol w:w="960"/>
        <w:gridCol w:w="998"/>
        <w:gridCol w:w="1097"/>
        <w:gridCol w:w="1097"/>
        <w:gridCol w:w="960"/>
        <w:gridCol w:w="960"/>
        <w:gridCol w:w="960"/>
        <w:gridCol w:w="960"/>
      </w:tblGrid>
      <w:tr w:rsidR="00713ADC" w:rsidRPr="00713ADC" w14:paraId="5D4FCA63" w14:textId="77777777" w:rsidTr="00713ADC">
        <w:trPr>
          <w:trHeight w:val="300"/>
        </w:trPr>
        <w:tc>
          <w:tcPr>
            <w:tcW w:w="960" w:type="dxa"/>
            <w:noWrap/>
            <w:vAlign w:val="center"/>
            <w:hideMark/>
          </w:tcPr>
          <w:p w14:paraId="76D5FDC1"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res</w:t>
            </w:r>
          </w:p>
        </w:tc>
        <w:tc>
          <w:tcPr>
            <w:tcW w:w="960" w:type="dxa"/>
            <w:noWrap/>
            <w:vAlign w:val="center"/>
            <w:hideMark/>
          </w:tcPr>
          <w:p w14:paraId="0A74C463"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clf</w:t>
            </w:r>
          </w:p>
        </w:tc>
        <w:tc>
          <w:tcPr>
            <w:tcW w:w="998" w:type="dxa"/>
            <w:noWrap/>
            <w:vAlign w:val="center"/>
            <w:hideMark/>
          </w:tcPr>
          <w:p w14:paraId="3C9EB367"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accuracy</w:t>
            </w:r>
          </w:p>
        </w:tc>
        <w:tc>
          <w:tcPr>
            <w:tcW w:w="1097" w:type="dxa"/>
            <w:noWrap/>
            <w:vAlign w:val="center"/>
            <w:hideMark/>
          </w:tcPr>
          <w:p w14:paraId="2F553B0E"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precision-0</w:t>
            </w:r>
          </w:p>
        </w:tc>
        <w:tc>
          <w:tcPr>
            <w:tcW w:w="1097" w:type="dxa"/>
            <w:noWrap/>
            <w:vAlign w:val="center"/>
            <w:hideMark/>
          </w:tcPr>
          <w:p w14:paraId="73C74A3F"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precision-1</w:t>
            </w:r>
          </w:p>
        </w:tc>
        <w:tc>
          <w:tcPr>
            <w:tcW w:w="960" w:type="dxa"/>
            <w:noWrap/>
            <w:vAlign w:val="center"/>
            <w:hideMark/>
          </w:tcPr>
          <w:p w14:paraId="3F783BA3"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recall-0</w:t>
            </w:r>
          </w:p>
        </w:tc>
        <w:tc>
          <w:tcPr>
            <w:tcW w:w="960" w:type="dxa"/>
            <w:noWrap/>
            <w:vAlign w:val="center"/>
            <w:hideMark/>
          </w:tcPr>
          <w:p w14:paraId="0294B3A9"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recall-1</w:t>
            </w:r>
          </w:p>
        </w:tc>
        <w:tc>
          <w:tcPr>
            <w:tcW w:w="960" w:type="dxa"/>
            <w:noWrap/>
            <w:vAlign w:val="center"/>
            <w:hideMark/>
          </w:tcPr>
          <w:p w14:paraId="1DBD0CE6"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f1-0</w:t>
            </w:r>
          </w:p>
        </w:tc>
        <w:tc>
          <w:tcPr>
            <w:tcW w:w="960" w:type="dxa"/>
            <w:noWrap/>
            <w:vAlign w:val="center"/>
            <w:hideMark/>
          </w:tcPr>
          <w:p w14:paraId="78A4975D"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f1-1</w:t>
            </w:r>
          </w:p>
        </w:tc>
      </w:tr>
      <w:tr w:rsidR="00713ADC" w:rsidRPr="00713ADC" w14:paraId="6EFFBB17" w14:textId="77777777" w:rsidTr="00713ADC">
        <w:trPr>
          <w:trHeight w:val="300"/>
        </w:trPr>
        <w:tc>
          <w:tcPr>
            <w:tcW w:w="960" w:type="dxa"/>
            <w:noWrap/>
            <w:vAlign w:val="center"/>
            <w:hideMark/>
          </w:tcPr>
          <w:p w14:paraId="59141EB1"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smote</w:t>
            </w:r>
          </w:p>
        </w:tc>
        <w:tc>
          <w:tcPr>
            <w:tcW w:w="960" w:type="dxa"/>
            <w:noWrap/>
            <w:vAlign w:val="center"/>
            <w:hideMark/>
          </w:tcPr>
          <w:p w14:paraId="73EA4743"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lr</w:t>
            </w:r>
          </w:p>
        </w:tc>
        <w:tc>
          <w:tcPr>
            <w:tcW w:w="998" w:type="dxa"/>
            <w:noWrap/>
            <w:vAlign w:val="center"/>
            <w:hideMark/>
          </w:tcPr>
          <w:p w14:paraId="7DBCC2CF"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0.9953</w:t>
            </w:r>
          </w:p>
        </w:tc>
        <w:tc>
          <w:tcPr>
            <w:tcW w:w="1097" w:type="dxa"/>
            <w:noWrap/>
            <w:vAlign w:val="center"/>
            <w:hideMark/>
          </w:tcPr>
          <w:p w14:paraId="4D8A6793"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0.9964</w:t>
            </w:r>
          </w:p>
        </w:tc>
        <w:tc>
          <w:tcPr>
            <w:tcW w:w="1097" w:type="dxa"/>
            <w:noWrap/>
            <w:vAlign w:val="center"/>
            <w:hideMark/>
          </w:tcPr>
          <w:p w14:paraId="51B44D4A"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0.9908</w:t>
            </w:r>
          </w:p>
        </w:tc>
        <w:tc>
          <w:tcPr>
            <w:tcW w:w="960" w:type="dxa"/>
            <w:noWrap/>
            <w:vAlign w:val="center"/>
            <w:hideMark/>
          </w:tcPr>
          <w:p w14:paraId="0D05F663"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0.9978</w:t>
            </w:r>
          </w:p>
        </w:tc>
        <w:tc>
          <w:tcPr>
            <w:tcW w:w="960" w:type="dxa"/>
            <w:noWrap/>
            <w:vAlign w:val="center"/>
            <w:hideMark/>
          </w:tcPr>
          <w:p w14:paraId="38C9FA06"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0.9847</w:t>
            </w:r>
          </w:p>
        </w:tc>
        <w:tc>
          <w:tcPr>
            <w:tcW w:w="960" w:type="dxa"/>
            <w:noWrap/>
            <w:vAlign w:val="center"/>
            <w:hideMark/>
          </w:tcPr>
          <w:p w14:paraId="37898BA7"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0.9971</w:t>
            </w:r>
          </w:p>
        </w:tc>
        <w:tc>
          <w:tcPr>
            <w:tcW w:w="960" w:type="dxa"/>
            <w:noWrap/>
            <w:vAlign w:val="center"/>
            <w:hideMark/>
          </w:tcPr>
          <w:p w14:paraId="32BF467B"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0.9877</w:t>
            </w:r>
          </w:p>
        </w:tc>
      </w:tr>
      <w:tr w:rsidR="00713ADC" w:rsidRPr="00713ADC" w14:paraId="36EF74F9" w14:textId="77777777" w:rsidTr="00713ADC">
        <w:trPr>
          <w:trHeight w:val="300"/>
        </w:trPr>
        <w:tc>
          <w:tcPr>
            <w:tcW w:w="960" w:type="dxa"/>
            <w:noWrap/>
            <w:vAlign w:val="center"/>
            <w:hideMark/>
          </w:tcPr>
          <w:p w14:paraId="63B95C76"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smote</w:t>
            </w:r>
          </w:p>
        </w:tc>
        <w:tc>
          <w:tcPr>
            <w:tcW w:w="960" w:type="dxa"/>
            <w:noWrap/>
            <w:vAlign w:val="center"/>
            <w:hideMark/>
          </w:tcPr>
          <w:p w14:paraId="591D057D"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svm</w:t>
            </w:r>
          </w:p>
        </w:tc>
        <w:tc>
          <w:tcPr>
            <w:tcW w:w="998" w:type="dxa"/>
            <w:noWrap/>
            <w:vAlign w:val="center"/>
            <w:hideMark/>
          </w:tcPr>
          <w:p w14:paraId="49687875"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0.9965</w:t>
            </w:r>
          </w:p>
        </w:tc>
        <w:tc>
          <w:tcPr>
            <w:tcW w:w="1097" w:type="dxa"/>
            <w:noWrap/>
            <w:vAlign w:val="center"/>
            <w:hideMark/>
          </w:tcPr>
          <w:p w14:paraId="47E1F77F"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0.9964</w:t>
            </w:r>
          </w:p>
        </w:tc>
        <w:tc>
          <w:tcPr>
            <w:tcW w:w="1097" w:type="dxa"/>
            <w:noWrap/>
            <w:vAlign w:val="center"/>
            <w:hideMark/>
          </w:tcPr>
          <w:p w14:paraId="42E0988E"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0.9969</w:t>
            </w:r>
          </w:p>
        </w:tc>
        <w:tc>
          <w:tcPr>
            <w:tcW w:w="960" w:type="dxa"/>
            <w:noWrap/>
            <w:vAlign w:val="center"/>
            <w:hideMark/>
          </w:tcPr>
          <w:p w14:paraId="3D495C1F"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0.9993</w:t>
            </w:r>
          </w:p>
        </w:tc>
        <w:tc>
          <w:tcPr>
            <w:tcW w:w="960" w:type="dxa"/>
            <w:noWrap/>
            <w:vAlign w:val="center"/>
            <w:hideMark/>
          </w:tcPr>
          <w:p w14:paraId="425FF79D"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0.9847</w:t>
            </w:r>
          </w:p>
        </w:tc>
        <w:tc>
          <w:tcPr>
            <w:tcW w:w="960" w:type="dxa"/>
            <w:noWrap/>
            <w:vAlign w:val="center"/>
            <w:hideMark/>
          </w:tcPr>
          <w:p w14:paraId="76AB2084"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0.9978</w:t>
            </w:r>
          </w:p>
        </w:tc>
        <w:tc>
          <w:tcPr>
            <w:tcW w:w="960" w:type="dxa"/>
            <w:noWrap/>
            <w:vAlign w:val="center"/>
            <w:hideMark/>
          </w:tcPr>
          <w:p w14:paraId="1E0B6A08"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0.9907</w:t>
            </w:r>
          </w:p>
        </w:tc>
      </w:tr>
      <w:tr w:rsidR="00713ADC" w:rsidRPr="00713ADC" w14:paraId="66CC8A10" w14:textId="77777777" w:rsidTr="00713ADC">
        <w:trPr>
          <w:trHeight w:val="300"/>
        </w:trPr>
        <w:tc>
          <w:tcPr>
            <w:tcW w:w="960" w:type="dxa"/>
            <w:noWrap/>
            <w:vAlign w:val="center"/>
            <w:hideMark/>
          </w:tcPr>
          <w:p w14:paraId="1B67338D"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smote</w:t>
            </w:r>
          </w:p>
        </w:tc>
        <w:tc>
          <w:tcPr>
            <w:tcW w:w="960" w:type="dxa"/>
            <w:noWrap/>
            <w:vAlign w:val="center"/>
            <w:hideMark/>
          </w:tcPr>
          <w:p w14:paraId="61315973"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mlp</w:t>
            </w:r>
          </w:p>
        </w:tc>
        <w:tc>
          <w:tcPr>
            <w:tcW w:w="998" w:type="dxa"/>
            <w:noWrap/>
            <w:vAlign w:val="center"/>
            <w:hideMark/>
          </w:tcPr>
          <w:p w14:paraId="3D417794"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0.9953</w:t>
            </w:r>
          </w:p>
        </w:tc>
        <w:tc>
          <w:tcPr>
            <w:tcW w:w="1097" w:type="dxa"/>
            <w:noWrap/>
            <w:vAlign w:val="center"/>
            <w:hideMark/>
          </w:tcPr>
          <w:p w14:paraId="13954AB3"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0.9978</w:t>
            </w:r>
          </w:p>
        </w:tc>
        <w:tc>
          <w:tcPr>
            <w:tcW w:w="1097" w:type="dxa"/>
            <w:noWrap/>
            <w:vAlign w:val="center"/>
            <w:hideMark/>
          </w:tcPr>
          <w:p w14:paraId="615F7803"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0.9851</w:t>
            </w:r>
          </w:p>
        </w:tc>
        <w:tc>
          <w:tcPr>
            <w:tcW w:w="960" w:type="dxa"/>
            <w:noWrap/>
            <w:vAlign w:val="center"/>
            <w:hideMark/>
          </w:tcPr>
          <w:p w14:paraId="268BF3C4"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0.9964</w:t>
            </w:r>
          </w:p>
        </w:tc>
        <w:tc>
          <w:tcPr>
            <w:tcW w:w="960" w:type="dxa"/>
            <w:noWrap/>
            <w:vAlign w:val="center"/>
            <w:hideMark/>
          </w:tcPr>
          <w:p w14:paraId="62137686"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0.9908</w:t>
            </w:r>
          </w:p>
        </w:tc>
        <w:tc>
          <w:tcPr>
            <w:tcW w:w="960" w:type="dxa"/>
            <w:noWrap/>
            <w:vAlign w:val="center"/>
            <w:hideMark/>
          </w:tcPr>
          <w:p w14:paraId="1FB6E818"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0.9971</w:t>
            </w:r>
          </w:p>
        </w:tc>
        <w:tc>
          <w:tcPr>
            <w:tcW w:w="960" w:type="dxa"/>
            <w:noWrap/>
            <w:vAlign w:val="center"/>
            <w:hideMark/>
          </w:tcPr>
          <w:p w14:paraId="46F2AC65"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0.9878</w:t>
            </w:r>
          </w:p>
        </w:tc>
      </w:tr>
      <w:tr w:rsidR="00713ADC" w:rsidRPr="00713ADC" w14:paraId="3A992E0E" w14:textId="77777777" w:rsidTr="00713ADC">
        <w:trPr>
          <w:trHeight w:val="300"/>
        </w:trPr>
        <w:tc>
          <w:tcPr>
            <w:tcW w:w="960" w:type="dxa"/>
            <w:noWrap/>
            <w:vAlign w:val="center"/>
            <w:hideMark/>
          </w:tcPr>
          <w:p w14:paraId="4FD96CD1"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smote</w:t>
            </w:r>
          </w:p>
        </w:tc>
        <w:tc>
          <w:tcPr>
            <w:tcW w:w="960" w:type="dxa"/>
            <w:noWrap/>
            <w:vAlign w:val="center"/>
            <w:hideMark/>
          </w:tcPr>
          <w:p w14:paraId="63306212"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dt</w:t>
            </w:r>
          </w:p>
        </w:tc>
        <w:tc>
          <w:tcPr>
            <w:tcW w:w="998" w:type="dxa"/>
            <w:noWrap/>
            <w:vAlign w:val="center"/>
            <w:hideMark/>
          </w:tcPr>
          <w:p w14:paraId="522F25B4"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0.9854</w:t>
            </w:r>
          </w:p>
        </w:tc>
        <w:tc>
          <w:tcPr>
            <w:tcW w:w="1097" w:type="dxa"/>
            <w:noWrap/>
            <w:vAlign w:val="center"/>
            <w:hideMark/>
          </w:tcPr>
          <w:p w14:paraId="75C64A12"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0.9971</w:t>
            </w:r>
          </w:p>
        </w:tc>
        <w:tc>
          <w:tcPr>
            <w:tcW w:w="1097" w:type="dxa"/>
            <w:noWrap/>
            <w:vAlign w:val="center"/>
            <w:hideMark/>
          </w:tcPr>
          <w:p w14:paraId="53149304"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0.9392</w:t>
            </w:r>
          </w:p>
        </w:tc>
        <w:tc>
          <w:tcPr>
            <w:tcW w:w="960" w:type="dxa"/>
            <w:noWrap/>
            <w:vAlign w:val="center"/>
            <w:hideMark/>
          </w:tcPr>
          <w:p w14:paraId="5758F1AB"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0.9849</w:t>
            </w:r>
          </w:p>
        </w:tc>
        <w:tc>
          <w:tcPr>
            <w:tcW w:w="960" w:type="dxa"/>
            <w:noWrap/>
            <w:vAlign w:val="center"/>
            <w:hideMark/>
          </w:tcPr>
          <w:p w14:paraId="0A3C1892"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0.9878</w:t>
            </w:r>
          </w:p>
        </w:tc>
        <w:tc>
          <w:tcPr>
            <w:tcW w:w="960" w:type="dxa"/>
            <w:noWrap/>
            <w:vAlign w:val="center"/>
            <w:hideMark/>
          </w:tcPr>
          <w:p w14:paraId="3E875EA6"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0.9909</w:t>
            </w:r>
          </w:p>
        </w:tc>
        <w:tc>
          <w:tcPr>
            <w:tcW w:w="960" w:type="dxa"/>
            <w:noWrap/>
            <w:vAlign w:val="center"/>
            <w:hideMark/>
          </w:tcPr>
          <w:p w14:paraId="6A46D653"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0.9628</w:t>
            </w:r>
          </w:p>
        </w:tc>
      </w:tr>
      <w:tr w:rsidR="00713ADC" w:rsidRPr="00713ADC" w14:paraId="4FF410E0" w14:textId="77777777" w:rsidTr="00713ADC">
        <w:trPr>
          <w:trHeight w:val="300"/>
        </w:trPr>
        <w:tc>
          <w:tcPr>
            <w:tcW w:w="960" w:type="dxa"/>
            <w:noWrap/>
            <w:vAlign w:val="center"/>
            <w:hideMark/>
          </w:tcPr>
          <w:p w14:paraId="2188AB40"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smote</w:t>
            </w:r>
          </w:p>
        </w:tc>
        <w:tc>
          <w:tcPr>
            <w:tcW w:w="960" w:type="dxa"/>
            <w:noWrap/>
            <w:vAlign w:val="center"/>
            <w:hideMark/>
          </w:tcPr>
          <w:p w14:paraId="131E79C3"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knn</w:t>
            </w:r>
          </w:p>
        </w:tc>
        <w:tc>
          <w:tcPr>
            <w:tcW w:w="998" w:type="dxa"/>
            <w:noWrap/>
            <w:vAlign w:val="center"/>
            <w:hideMark/>
          </w:tcPr>
          <w:p w14:paraId="1331FA92"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0.9907</w:t>
            </w:r>
          </w:p>
        </w:tc>
        <w:tc>
          <w:tcPr>
            <w:tcW w:w="1097" w:type="dxa"/>
            <w:noWrap/>
            <w:vAlign w:val="center"/>
            <w:hideMark/>
          </w:tcPr>
          <w:p w14:paraId="7F666683"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0.9985</w:t>
            </w:r>
          </w:p>
        </w:tc>
        <w:tc>
          <w:tcPr>
            <w:tcW w:w="1097" w:type="dxa"/>
            <w:noWrap/>
            <w:vAlign w:val="center"/>
            <w:hideMark/>
          </w:tcPr>
          <w:p w14:paraId="1677A7A1"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0.9587</w:t>
            </w:r>
          </w:p>
        </w:tc>
        <w:tc>
          <w:tcPr>
            <w:tcW w:w="960" w:type="dxa"/>
            <w:noWrap/>
            <w:vAlign w:val="center"/>
            <w:hideMark/>
          </w:tcPr>
          <w:p w14:paraId="07667EAB"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0.9899</w:t>
            </w:r>
          </w:p>
        </w:tc>
        <w:tc>
          <w:tcPr>
            <w:tcW w:w="960" w:type="dxa"/>
            <w:noWrap/>
            <w:vAlign w:val="center"/>
            <w:hideMark/>
          </w:tcPr>
          <w:p w14:paraId="02161BEC"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0.9939</w:t>
            </w:r>
          </w:p>
        </w:tc>
        <w:tc>
          <w:tcPr>
            <w:tcW w:w="960" w:type="dxa"/>
            <w:noWrap/>
            <w:vAlign w:val="center"/>
            <w:hideMark/>
          </w:tcPr>
          <w:p w14:paraId="2539F03F"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0.9942</w:t>
            </w:r>
          </w:p>
        </w:tc>
        <w:tc>
          <w:tcPr>
            <w:tcW w:w="960" w:type="dxa"/>
            <w:noWrap/>
            <w:vAlign w:val="center"/>
            <w:hideMark/>
          </w:tcPr>
          <w:p w14:paraId="3AC26D9E"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0.9760</w:t>
            </w:r>
          </w:p>
        </w:tc>
      </w:tr>
      <w:tr w:rsidR="00713ADC" w:rsidRPr="00713ADC" w14:paraId="3D782499" w14:textId="77777777" w:rsidTr="00713ADC">
        <w:trPr>
          <w:trHeight w:val="300"/>
        </w:trPr>
        <w:tc>
          <w:tcPr>
            <w:tcW w:w="960" w:type="dxa"/>
            <w:noWrap/>
            <w:vAlign w:val="center"/>
            <w:hideMark/>
          </w:tcPr>
          <w:p w14:paraId="61385058"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bsmote</w:t>
            </w:r>
          </w:p>
        </w:tc>
        <w:tc>
          <w:tcPr>
            <w:tcW w:w="960" w:type="dxa"/>
            <w:noWrap/>
            <w:vAlign w:val="center"/>
            <w:hideMark/>
          </w:tcPr>
          <w:p w14:paraId="486F1A2F"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lr</w:t>
            </w:r>
          </w:p>
        </w:tc>
        <w:tc>
          <w:tcPr>
            <w:tcW w:w="998" w:type="dxa"/>
            <w:noWrap/>
            <w:vAlign w:val="center"/>
            <w:hideMark/>
          </w:tcPr>
          <w:p w14:paraId="694C4B39"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0.9673</w:t>
            </w:r>
          </w:p>
        </w:tc>
        <w:tc>
          <w:tcPr>
            <w:tcW w:w="1097" w:type="dxa"/>
            <w:noWrap/>
            <w:vAlign w:val="center"/>
            <w:hideMark/>
          </w:tcPr>
          <w:p w14:paraId="2EEEB4DB"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0.9978</w:t>
            </w:r>
          </w:p>
        </w:tc>
        <w:tc>
          <w:tcPr>
            <w:tcW w:w="1097" w:type="dxa"/>
            <w:noWrap/>
            <w:vAlign w:val="center"/>
            <w:hideMark/>
          </w:tcPr>
          <w:p w14:paraId="169D05A9"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0.8618</w:t>
            </w:r>
          </w:p>
        </w:tc>
        <w:tc>
          <w:tcPr>
            <w:tcW w:w="960" w:type="dxa"/>
            <w:noWrap/>
            <w:vAlign w:val="center"/>
            <w:hideMark/>
          </w:tcPr>
          <w:p w14:paraId="20EEDE8B"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0.9618</w:t>
            </w:r>
          </w:p>
        </w:tc>
        <w:tc>
          <w:tcPr>
            <w:tcW w:w="960" w:type="dxa"/>
            <w:noWrap/>
            <w:vAlign w:val="center"/>
            <w:hideMark/>
          </w:tcPr>
          <w:p w14:paraId="06DC2C2D"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0.9908</w:t>
            </w:r>
          </w:p>
        </w:tc>
        <w:tc>
          <w:tcPr>
            <w:tcW w:w="960" w:type="dxa"/>
            <w:noWrap/>
            <w:vAlign w:val="center"/>
            <w:hideMark/>
          </w:tcPr>
          <w:p w14:paraId="47977E3C"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0.9794</w:t>
            </w:r>
          </w:p>
        </w:tc>
        <w:tc>
          <w:tcPr>
            <w:tcW w:w="960" w:type="dxa"/>
            <w:noWrap/>
            <w:vAlign w:val="center"/>
            <w:hideMark/>
          </w:tcPr>
          <w:p w14:paraId="19D28D01"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0.9209</w:t>
            </w:r>
          </w:p>
        </w:tc>
      </w:tr>
      <w:tr w:rsidR="00713ADC" w:rsidRPr="00713ADC" w14:paraId="6FC17B83" w14:textId="77777777" w:rsidTr="00713ADC">
        <w:trPr>
          <w:trHeight w:val="300"/>
        </w:trPr>
        <w:tc>
          <w:tcPr>
            <w:tcW w:w="960" w:type="dxa"/>
            <w:noWrap/>
            <w:vAlign w:val="center"/>
            <w:hideMark/>
          </w:tcPr>
          <w:p w14:paraId="4520D521"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bsmote</w:t>
            </w:r>
          </w:p>
        </w:tc>
        <w:tc>
          <w:tcPr>
            <w:tcW w:w="960" w:type="dxa"/>
            <w:noWrap/>
            <w:vAlign w:val="center"/>
            <w:hideMark/>
          </w:tcPr>
          <w:p w14:paraId="179D1AC6"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svm</w:t>
            </w:r>
          </w:p>
        </w:tc>
        <w:tc>
          <w:tcPr>
            <w:tcW w:w="998" w:type="dxa"/>
            <w:noWrap/>
            <w:vAlign w:val="center"/>
            <w:hideMark/>
          </w:tcPr>
          <w:p w14:paraId="0118D1DC"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0.9883</w:t>
            </w:r>
          </w:p>
        </w:tc>
        <w:tc>
          <w:tcPr>
            <w:tcW w:w="1097" w:type="dxa"/>
            <w:noWrap/>
            <w:vAlign w:val="center"/>
            <w:hideMark/>
          </w:tcPr>
          <w:p w14:paraId="303793AE"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0.9985</w:t>
            </w:r>
          </w:p>
        </w:tc>
        <w:tc>
          <w:tcPr>
            <w:tcW w:w="1097" w:type="dxa"/>
            <w:noWrap/>
            <w:vAlign w:val="center"/>
            <w:hideMark/>
          </w:tcPr>
          <w:p w14:paraId="5F293AE0"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0.9480</w:t>
            </w:r>
          </w:p>
        </w:tc>
        <w:tc>
          <w:tcPr>
            <w:tcW w:w="960" w:type="dxa"/>
            <w:noWrap/>
            <w:vAlign w:val="center"/>
            <w:hideMark/>
          </w:tcPr>
          <w:p w14:paraId="4BC47F59"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0.9870</w:t>
            </w:r>
          </w:p>
        </w:tc>
        <w:tc>
          <w:tcPr>
            <w:tcW w:w="960" w:type="dxa"/>
            <w:noWrap/>
            <w:vAlign w:val="center"/>
            <w:hideMark/>
          </w:tcPr>
          <w:p w14:paraId="4C5664EE"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0.9938</w:t>
            </w:r>
          </w:p>
        </w:tc>
        <w:tc>
          <w:tcPr>
            <w:tcW w:w="960" w:type="dxa"/>
            <w:noWrap/>
            <w:vAlign w:val="center"/>
            <w:hideMark/>
          </w:tcPr>
          <w:p w14:paraId="296AD202"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0.9927</w:t>
            </w:r>
          </w:p>
        </w:tc>
        <w:tc>
          <w:tcPr>
            <w:tcW w:w="960" w:type="dxa"/>
            <w:noWrap/>
            <w:vAlign w:val="center"/>
            <w:hideMark/>
          </w:tcPr>
          <w:p w14:paraId="02075E83"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0.9703</w:t>
            </w:r>
          </w:p>
        </w:tc>
      </w:tr>
      <w:tr w:rsidR="00713ADC" w:rsidRPr="00713ADC" w14:paraId="31554AB8" w14:textId="77777777" w:rsidTr="00713ADC">
        <w:trPr>
          <w:trHeight w:val="300"/>
        </w:trPr>
        <w:tc>
          <w:tcPr>
            <w:tcW w:w="960" w:type="dxa"/>
            <w:noWrap/>
            <w:vAlign w:val="center"/>
            <w:hideMark/>
          </w:tcPr>
          <w:p w14:paraId="6CAC4C12"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bsmote</w:t>
            </w:r>
          </w:p>
        </w:tc>
        <w:tc>
          <w:tcPr>
            <w:tcW w:w="960" w:type="dxa"/>
            <w:noWrap/>
            <w:vAlign w:val="center"/>
            <w:hideMark/>
          </w:tcPr>
          <w:p w14:paraId="28EF4CA5"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mlp</w:t>
            </w:r>
          </w:p>
        </w:tc>
        <w:tc>
          <w:tcPr>
            <w:tcW w:w="998" w:type="dxa"/>
            <w:noWrap/>
            <w:vAlign w:val="center"/>
            <w:hideMark/>
          </w:tcPr>
          <w:p w14:paraId="7F5C2463"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0.9942</w:t>
            </w:r>
          </w:p>
        </w:tc>
        <w:tc>
          <w:tcPr>
            <w:tcW w:w="1097" w:type="dxa"/>
            <w:noWrap/>
            <w:vAlign w:val="center"/>
            <w:hideMark/>
          </w:tcPr>
          <w:p w14:paraId="0CECF0FD"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0.9986</w:t>
            </w:r>
          </w:p>
        </w:tc>
        <w:tc>
          <w:tcPr>
            <w:tcW w:w="1097" w:type="dxa"/>
            <w:noWrap/>
            <w:vAlign w:val="center"/>
            <w:hideMark/>
          </w:tcPr>
          <w:p w14:paraId="78E5D9AC"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0.9767</w:t>
            </w:r>
          </w:p>
        </w:tc>
        <w:tc>
          <w:tcPr>
            <w:tcW w:w="960" w:type="dxa"/>
            <w:noWrap/>
            <w:vAlign w:val="center"/>
            <w:hideMark/>
          </w:tcPr>
          <w:p w14:paraId="24DC8B6E"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0.9942</w:t>
            </w:r>
          </w:p>
        </w:tc>
        <w:tc>
          <w:tcPr>
            <w:tcW w:w="960" w:type="dxa"/>
            <w:noWrap/>
            <w:vAlign w:val="center"/>
            <w:hideMark/>
          </w:tcPr>
          <w:p w14:paraId="3BDDBCD3"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0.9939</w:t>
            </w:r>
          </w:p>
        </w:tc>
        <w:tc>
          <w:tcPr>
            <w:tcW w:w="960" w:type="dxa"/>
            <w:noWrap/>
            <w:vAlign w:val="center"/>
            <w:hideMark/>
          </w:tcPr>
          <w:p w14:paraId="44A1B787"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0.9964</w:t>
            </w:r>
          </w:p>
        </w:tc>
        <w:tc>
          <w:tcPr>
            <w:tcW w:w="960" w:type="dxa"/>
            <w:noWrap/>
            <w:vAlign w:val="center"/>
            <w:hideMark/>
          </w:tcPr>
          <w:p w14:paraId="0B0A9DD2"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0.9850</w:t>
            </w:r>
          </w:p>
        </w:tc>
      </w:tr>
      <w:tr w:rsidR="00713ADC" w:rsidRPr="00713ADC" w14:paraId="47D0DA07" w14:textId="77777777" w:rsidTr="00713ADC">
        <w:trPr>
          <w:trHeight w:val="300"/>
        </w:trPr>
        <w:tc>
          <w:tcPr>
            <w:tcW w:w="960" w:type="dxa"/>
            <w:noWrap/>
            <w:vAlign w:val="center"/>
            <w:hideMark/>
          </w:tcPr>
          <w:p w14:paraId="30204EFC"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bsmote</w:t>
            </w:r>
          </w:p>
        </w:tc>
        <w:tc>
          <w:tcPr>
            <w:tcW w:w="960" w:type="dxa"/>
            <w:noWrap/>
            <w:vAlign w:val="center"/>
            <w:hideMark/>
          </w:tcPr>
          <w:p w14:paraId="6282E0BA"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dt</w:t>
            </w:r>
          </w:p>
        </w:tc>
        <w:tc>
          <w:tcPr>
            <w:tcW w:w="998" w:type="dxa"/>
            <w:noWrap/>
            <w:vAlign w:val="center"/>
            <w:hideMark/>
          </w:tcPr>
          <w:p w14:paraId="51F42ED7"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0.9872</w:t>
            </w:r>
          </w:p>
        </w:tc>
        <w:tc>
          <w:tcPr>
            <w:tcW w:w="1097" w:type="dxa"/>
            <w:noWrap/>
            <w:vAlign w:val="center"/>
            <w:hideMark/>
          </w:tcPr>
          <w:p w14:paraId="1FB5BDD5"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0.9993</w:t>
            </w:r>
          </w:p>
        </w:tc>
        <w:tc>
          <w:tcPr>
            <w:tcW w:w="1097" w:type="dxa"/>
            <w:noWrap/>
            <w:vAlign w:val="center"/>
            <w:hideMark/>
          </w:tcPr>
          <w:p w14:paraId="1A40520C"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0.9395</w:t>
            </w:r>
          </w:p>
        </w:tc>
        <w:tc>
          <w:tcPr>
            <w:tcW w:w="960" w:type="dxa"/>
            <w:noWrap/>
            <w:vAlign w:val="center"/>
            <w:hideMark/>
          </w:tcPr>
          <w:p w14:paraId="30985CA5"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0.9849</w:t>
            </w:r>
          </w:p>
        </w:tc>
        <w:tc>
          <w:tcPr>
            <w:tcW w:w="960" w:type="dxa"/>
            <w:noWrap/>
            <w:vAlign w:val="center"/>
            <w:hideMark/>
          </w:tcPr>
          <w:p w14:paraId="6026E7F4"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0.9970</w:t>
            </w:r>
          </w:p>
        </w:tc>
        <w:tc>
          <w:tcPr>
            <w:tcW w:w="960" w:type="dxa"/>
            <w:noWrap/>
            <w:vAlign w:val="center"/>
            <w:hideMark/>
          </w:tcPr>
          <w:p w14:paraId="4F9D5674"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0.9920</w:t>
            </w:r>
          </w:p>
        </w:tc>
        <w:tc>
          <w:tcPr>
            <w:tcW w:w="960" w:type="dxa"/>
            <w:noWrap/>
            <w:vAlign w:val="center"/>
            <w:hideMark/>
          </w:tcPr>
          <w:p w14:paraId="620A7FAC"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0.9674</w:t>
            </w:r>
          </w:p>
        </w:tc>
      </w:tr>
      <w:tr w:rsidR="00713ADC" w:rsidRPr="00713ADC" w14:paraId="355D410E" w14:textId="77777777" w:rsidTr="00713ADC">
        <w:trPr>
          <w:trHeight w:val="300"/>
        </w:trPr>
        <w:tc>
          <w:tcPr>
            <w:tcW w:w="960" w:type="dxa"/>
            <w:noWrap/>
            <w:vAlign w:val="center"/>
            <w:hideMark/>
          </w:tcPr>
          <w:p w14:paraId="324911A4"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bsmote</w:t>
            </w:r>
          </w:p>
        </w:tc>
        <w:tc>
          <w:tcPr>
            <w:tcW w:w="960" w:type="dxa"/>
            <w:noWrap/>
            <w:vAlign w:val="center"/>
            <w:hideMark/>
          </w:tcPr>
          <w:p w14:paraId="383684EA"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knn</w:t>
            </w:r>
          </w:p>
        </w:tc>
        <w:tc>
          <w:tcPr>
            <w:tcW w:w="998" w:type="dxa"/>
            <w:noWrap/>
            <w:vAlign w:val="center"/>
            <w:hideMark/>
          </w:tcPr>
          <w:p w14:paraId="1E95D1A9"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0.9901</w:t>
            </w:r>
          </w:p>
        </w:tc>
        <w:tc>
          <w:tcPr>
            <w:tcW w:w="1097" w:type="dxa"/>
            <w:noWrap/>
            <w:vAlign w:val="center"/>
            <w:hideMark/>
          </w:tcPr>
          <w:p w14:paraId="74991343"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0.9985</w:t>
            </w:r>
          </w:p>
        </w:tc>
        <w:tc>
          <w:tcPr>
            <w:tcW w:w="1097" w:type="dxa"/>
            <w:noWrap/>
            <w:vAlign w:val="center"/>
            <w:hideMark/>
          </w:tcPr>
          <w:p w14:paraId="2F84ED7F"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0.9562</w:t>
            </w:r>
          </w:p>
        </w:tc>
        <w:tc>
          <w:tcPr>
            <w:tcW w:w="960" w:type="dxa"/>
            <w:noWrap/>
            <w:vAlign w:val="center"/>
            <w:hideMark/>
          </w:tcPr>
          <w:p w14:paraId="1997FA3B"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0.9892</w:t>
            </w:r>
          </w:p>
        </w:tc>
        <w:tc>
          <w:tcPr>
            <w:tcW w:w="960" w:type="dxa"/>
            <w:noWrap/>
            <w:vAlign w:val="center"/>
            <w:hideMark/>
          </w:tcPr>
          <w:p w14:paraId="76675BC8"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0.9939</w:t>
            </w:r>
          </w:p>
        </w:tc>
        <w:tc>
          <w:tcPr>
            <w:tcW w:w="960" w:type="dxa"/>
            <w:noWrap/>
            <w:vAlign w:val="center"/>
            <w:hideMark/>
          </w:tcPr>
          <w:p w14:paraId="76390A41"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0.9938</w:t>
            </w:r>
          </w:p>
        </w:tc>
        <w:tc>
          <w:tcPr>
            <w:tcW w:w="960" w:type="dxa"/>
            <w:noWrap/>
            <w:vAlign w:val="center"/>
            <w:hideMark/>
          </w:tcPr>
          <w:p w14:paraId="054B5089"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0.9746</w:t>
            </w:r>
          </w:p>
        </w:tc>
      </w:tr>
      <w:tr w:rsidR="00713ADC" w:rsidRPr="00713ADC" w14:paraId="00738F28" w14:textId="77777777" w:rsidTr="00713ADC">
        <w:trPr>
          <w:trHeight w:val="300"/>
        </w:trPr>
        <w:tc>
          <w:tcPr>
            <w:tcW w:w="960" w:type="dxa"/>
            <w:noWrap/>
            <w:vAlign w:val="center"/>
            <w:hideMark/>
          </w:tcPr>
          <w:p w14:paraId="55959325"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adasyn</w:t>
            </w:r>
          </w:p>
        </w:tc>
        <w:tc>
          <w:tcPr>
            <w:tcW w:w="960" w:type="dxa"/>
            <w:noWrap/>
            <w:vAlign w:val="center"/>
            <w:hideMark/>
          </w:tcPr>
          <w:p w14:paraId="663AE335"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lr</w:t>
            </w:r>
          </w:p>
        </w:tc>
        <w:tc>
          <w:tcPr>
            <w:tcW w:w="998" w:type="dxa"/>
            <w:noWrap/>
            <w:vAlign w:val="center"/>
            <w:hideMark/>
          </w:tcPr>
          <w:p w14:paraId="7C2B5040"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0.9702</w:t>
            </w:r>
          </w:p>
        </w:tc>
        <w:tc>
          <w:tcPr>
            <w:tcW w:w="1097" w:type="dxa"/>
            <w:noWrap/>
            <w:vAlign w:val="center"/>
            <w:hideMark/>
          </w:tcPr>
          <w:p w14:paraId="24B2ABF3"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0.9985</w:t>
            </w:r>
          </w:p>
        </w:tc>
        <w:tc>
          <w:tcPr>
            <w:tcW w:w="1097" w:type="dxa"/>
            <w:noWrap/>
            <w:vAlign w:val="center"/>
            <w:hideMark/>
          </w:tcPr>
          <w:p w14:paraId="757B5720"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0.8713</w:t>
            </w:r>
          </w:p>
        </w:tc>
        <w:tc>
          <w:tcPr>
            <w:tcW w:w="960" w:type="dxa"/>
            <w:noWrap/>
            <w:vAlign w:val="center"/>
            <w:hideMark/>
          </w:tcPr>
          <w:p w14:paraId="17CA5C44"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0.9647</w:t>
            </w:r>
          </w:p>
        </w:tc>
        <w:tc>
          <w:tcPr>
            <w:tcW w:w="960" w:type="dxa"/>
            <w:noWrap/>
            <w:vAlign w:val="center"/>
            <w:hideMark/>
          </w:tcPr>
          <w:p w14:paraId="49425712"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0.9938</w:t>
            </w:r>
          </w:p>
        </w:tc>
        <w:tc>
          <w:tcPr>
            <w:tcW w:w="960" w:type="dxa"/>
            <w:noWrap/>
            <w:vAlign w:val="center"/>
            <w:hideMark/>
          </w:tcPr>
          <w:p w14:paraId="11133A7D"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0.9813</w:t>
            </w:r>
          </w:p>
        </w:tc>
        <w:tc>
          <w:tcPr>
            <w:tcW w:w="960" w:type="dxa"/>
            <w:noWrap/>
            <w:vAlign w:val="center"/>
            <w:hideMark/>
          </w:tcPr>
          <w:p w14:paraId="29B784EF"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0.9278</w:t>
            </w:r>
          </w:p>
        </w:tc>
      </w:tr>
      <w:tr w:rsidR="00713ADC" w:rsidRPr="00713ADC" w14:paraId="7B898A30" w14:textId="77777777" w:rsidTr="00713ADC">
        <w:trPr>
          <w:trHeight w:val="300"/>
        </w:trPr>
        <w:tc>
          <w:tcPr>
            <w:tcW w:w="960" w:type="dxa"/>
            <w:noWrap/>
            <w:vAlign w:val="center"/>
            <w:hideMark/>
          </w:tcPr>
          <w:p w14:paraId="6C47AC33"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adasyn</w:t>
            </w:r>
          </w:p>
        </w:tc>
        <w:tc>
          <w:tcPr>
            <w:tcW w:w="960" w:type="dxa"/>
            <w:noWrap/>
            <w:vAlign w:val="center"/>
            <w:hideMark/>
          </w:tcPr>
          <w:p w14:paraId="14A602FD"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svm</w:t>
            </w:r>
          </w:p>
        </w:tc>
        <w:tc>
          <w:tcPr>
            <w:tcW w:w="998" w:type="dxa"/>
            <w:noWrap/>
            <w:vAlign w:val="center"/>
            <w:hideMark/>
          </w:tcPr>
          <w:p w14:paraId="3FCD567D"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0.9883</w:t>
            </w:r>
          </w:p>
        </w:tc>
        <w:tc>
          <w:tcPr>
            <w:tcW w:w="1097" w:type="dxa"/>
            <w:noWrap/>
            <w:vAlign w:val="center"/>
            <w:hideMark/>
          </w:tcPr>
          <w:p w14:paraId="437BC430"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0.9985</w:t>
            </w:r>
          </w:p>
        </w:tc>
        <w:tc>
          <w:tcPr>
            <w:tcW w:w="1097" w:type="dxa"/>
            <w:noWrap/>
            <w:vAlign w:val="center"/>
            <w:hideMark/>
          </w:tcPr>
          <w:p w14:paraId="7E2249EA"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0.9480</w:t>
            </w:r>
          </w:p>
        </w:tc>
        <w:tc>
          <w:tcPr>
            <w:tcW w:w="960" w:type="dxa"/>
            <w:noWrap/>
            <w:vAlign w:val="center"/>
            <w:hideMark/>
          </w:tcPr>
          <w:p w14:paraId="047A861B"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0.9870</w:t>
            </w:r>
          </w:p>
        </w:tc>
        <w:tc>
          <w:tcPr>
            <w:tcW w:w="960" w:type="dxa"/>
            <w:noWrap/>
            <w:vAlign w:val="center"/>
            <w:hideMark/>
          </w:tcPr>
          <w:p w14:paraId="6B776317"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0.9938</w:t>
            </w:r>
          </w:p>
        </w:tc>
        <w:tc>
          <w:tcPr>
            <w:tcW w:w="960" w:type="dxa"/>
            <w:noWrap/>
            <w:vAlign w:val="center"/>
            <w:hideMark/>
          </w:tcPr>
          <w:p w14:paraId="5E216CC7"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0.9927</w:t>
            </w:r>
          </w:p>
        </w:tc>
        <w:tc>
          <w:tcPr>
            <w:tcW w:w="960" w:type="dxa"/>
            <w:noWrap/>
            <w:vAlign w:val="center"/>
            <w:hideMark/>
          </w:tcPr>
          <w:p w14:paraId="4356FF36"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0.9703</w:t>
            </w:r>
          </w:p>
        </w:tc>
      </w:tr>
      <w:tr w:rsidR="00713ADC" w:rsidRPr="00713ADC" w14:paraId="13983086" w14:textId="77777777" w:rsidTr="00713ADC">
        <w:trPr>
          <w:trHeight w:val="300"/>
        </w:trPr>
        <w:tc>
          <w:tcPr>
            <w:tcW w:w="960" w:type="dxa"/>
            <w:noWrap/>
            <w:vAlign w:val="center"/>
            <w:hideMark/>
          </w:tcPr>
          <w:p w14:paraId="66874FE4"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adasyn</w:t>
            </w:r>
          </w:p>
        </w:tc>
        <w:tc>
          <w:tcPr>
            <w:tcW w:w="960" w:type="dxa"/>
            <w:noWrap/>
            <w:vAlign w:val="center"/>
            <w:hideMark/>
          </w:tcPr>
          <w:p w14:paraId="7010D2CA"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mlp</w:t>
            </w:r>
          </w:p>
        </w:tc>
        <w:tc>
          <w:tcPr>
            <w:tcW w:w="998" w:type="dxa"/>
            <w:noWrap/>
            <w:vAlign w:val="center"/>
            <w:hideMark/>
          </w:tcPr>
          <w:p w14:paraId="50737DFA"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0.9942</w:t>
            </w:r>
          </w:p>
        </w:tc>
        <w:tc>
          <w:tcPr>
            <w:tcW w:w="1097" w:type="dxa"/>
            <w:noWrap/>
            <w:vAlign w:val="center"/>
            <w:hideMark/>
          </w:tcPr>
          <w:p w14:paraId="79B4BD8D"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0.9986</w:t>
            </w:r>
          </w:p>
        </w:tc>
        <w:tc>
          <w:tcPr>
            <w:tcW w:w="1097" w:type="dxa"/>
            <w:noWrap/>
            <w:vAlign w:val="center"/>
            <w:hideMark/>
          </w:tcPr>
          <w:p w14:paraId="25D8D358"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0.9766</w:t>
            </w:r>
          </w:p>
        </w:tc>
        <w:tc>
          <w:tcPr>
            <w:tcW w:w="960" w:type="dxa"/>
            <w:noWrap/>
            <w:vAlign w:val="center"/>
            <w:hideMark/>
          </w:tcPr>
          <w:p w14:paraId="0A309A08"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0.9942</w:t>
            </w:r>
          </w:p>
        </w:tc>
        <w:tc>
          <w:tcPr>
            <w:tcW w:w="960" w:type="dxa"/>
            <w:noWrap/>
            <w:vAlign w:val="center"/>
            <w:hideMark/>
          </w:tcPr>
          <w:p w14:paraId="0591EE31"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0.9939</w:t>
            </w:r>
          </w:p>
        </w:tc>
        <w:tc>
          <w:tcPr>
            <w:tcW w:w="960" w:type="dxa"/>
            <w:noWrap/>
            <w:vAlign w:val="center"/>
            <w:hideMark/>
          </w:tcPr>
          <w:p w14:paraId="4A6B73A4"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0.9964</w:t>
            </w:r>
          </w:p>
        </w:tc>
        <w:tc>
          <w:tcPr>
            <w:tcW w:w="960" w:type="dxa"/>
            <w:noWrap/>
            <w:vAlign w:val="center"/>
            <w:hideMark/>
          </w:tcPr>
          <w:p w14:paraId="17402A01"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0.9850</w:t>
            </w:r>
          </w:p>
        </w:tc>
      </w:tr>
      <w:tr w:rsidR="00713ADC" w:rsidRPr="00713ADC" w14:paraId="4477C0B7" w14:textId="77777777" w:rsidTr="00713ADC">
        <w:trPr>
          <w:trHeight w:val="300"/>
        </w:trPr>
        <w:tc>
          <w:tcPr>
            <w:tcW w:w="960" w:type="dxa"/>
            <w:noWrap/>
            <w:vAlign w:val="center"/>
            <w:hideMark/>
          </w:tcPr>
          <w:p w14:paraId="508A3515"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adasyn</w:t>
            </w:r>
          </w:p>
        </w:tc>
        <w:tc>
          <w:tcPr>
            <w:tcW w:w="960" w:type="dxa"/>
            <w:noWrap/>
            <w:vAlign w:val="center"/>
            <w:hideMark/>
          </w:tcPr>
          <w:p w14:paraId="61234D81"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dt</w:t>
            </w:r>
          </w:p>
        </w:tc>
        <w:tc>
          <w:tcPr>
            <w:tcW w:w="998" w:type="dxa"/>
            <w:noWrap/>
            <w:vAlign w:val="center"/>
            <w:hideMark/>
          </w:tcPr>
          <w:p w14:paraId="226136C4"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0.9866</w:t>
            </w:r>
          </w:p>
        </w:tc>
        <w:tc>
          <w:tcPr>
            <w:tcW w:w="1097" w:type="dxa"/>
            <w:noWrap/>
            <w:vAlign w:val="center"/>
            <w:hideMark/>
          </w:tcPr>
          <w:p w14:paraId="067EBC12"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0.9985</w:t>
            </w:r>
          </w:p>
        </w:tc>
        <w:tc>
          <w:tcPr>
            <w:tcW w:w="1097" w:type="dxa"/>
            <w:noWrap/>
            <w:vAlign w:val="center"/>
            <w:hideMark/>
          </w:tcPr>
          <w:p w14:paraId="4701C13A"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0.9393</w:t>
            </w:r>
          </w:p>
        </w:tc>
        <w:tc>
          <w:tcPr>
            <w:tcW w:w="960" w:type="dxa"/>
            <w:noWrap/>
            <w:vAlign w:val="center"/>
            <w:hideMark/>
          </w:tcPr>
          <w:p w14:paraId="295E9AE0"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0.9849</w:t>
            </w:r>
          </w:p>
        </w:tc>
        <w:tc>
          <w:tcPr>
            <w:tcW w:w="960" w:type="dxa"/>
            <w:noWrap/>
            <w:vAlign w:val="center"/>
            <w:hideMark/>
          </w:tcPr>
          <w:p w14:paraId="2D683DD2"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0.9939</w:t>
            </w:r>
          </w:p>
        </w:tc>
        <w:tc>
          <w:tcPr>
            <w:tcW w:w="960" w:type="dxa"/>
            <w:noWrap/>
            <w:vAlign w:val="center"/>
            <w:hideMark/>
          </w:tcPr>
          <w:p w14:paraId="13186ED8"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0.9916</w:t>
            </w:r>
          </w:p>
        </w:tc>
        <w:tc>
          <w:tcPr>
            <w:tcW w:w="960" w:type="dxa"/>
            <w:noWrap/>
            <w:vAlign w:val="center"/>
            <w:hideMark/>
          </w:tcPr>
          <w:p w14:paraId="2B6107DF"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0.9658</w:t>
            </w:r>
          </w:p>
        </w:tc>
      </w:tr>
      <w:tr w:rsidR="00713ADC" w:rsidRPr="00713ADC" w14:paraId="7CFF3E02" w14:textId="77777777" w:rsidTr="00713ADC">
        <w:trPr>
          <w:trHeight w:val="300"/>
        </w:trPr>
        <w:tc>
          <w:tcPr>
            <w:tcW w:w="960" w:type="dxa"/>
            <w:noWrap/>
            <w:vAlign w:val="center"/>
            <w:hideMark/>
          </w:tcPr>
          <w:p w14:paraId="412909FE"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adasyn</w:t>
            </w:r>
          </w:p>
        </w:tc>
        <w:tc>
          <w:tcPr>
            <w:tcW w:w="960" w:type="dxa"/>
            <w:noWrap/>
            <w:vAlign w:val="center"/>
            <w:hideMark/>
          </w:tcPr>
          <w:p w14:paraId="5E71231F"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knn</w:t>
            </w:r>
          </w:p>
        </w:tc>
        <w:tc>
          <w:tcPr>
            <w:tcW w:w="998" w:type="dxa"/>
            <w:noWrap/>
            <w:vAlign w:val="center"/>
            <w:hideMark/>
          </w:tcPr>
          <w:p w14:paraId="355D51E6"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0.9883</w:t>
            </w:r>
          </w:p>
        </w:tc>
        <w:tc>
          <w:tcPr>
            <w:tcW w:w="1097" w:type="dxa"/>
            <w:noWrap/>
            <w:vAlign w:val="center"/>
            <w:hideMark/>
          </w:tcPr>
          <w:p w14:paraId="581BC523"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0.9985</w:t>
            </w:r>
          </w:p>
        </w:tc>
        <w:tc>
          <w:tcPr>
            <w:tcW w:w="1097" w:type="dxa"/>
            <w:noWrap/>
            <w:vAlign w:val="center"/>
            <w:hideMark/>
          </w:tcPr>
          <w:p w14:paraId="3C66AEB9"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0.9477</w:t>
            </w:r>
          </w:p>
        </w:tc>
        <w:tc>
          <w:tcPr>
            <w:tcW w:w="960" w:type="dxa"/>
            <w:noWrap/>
            <w:vAlign w:val="center"/>
            <w:hideMark/>
          </w:tcPr>
          <w:p w14:paraId="4A49D556"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0.9870</w:t>
            </w:r>
          </w:p>
        </w:tc>
        <w:tc>
          <w:tcPr>
            <w:tcW w:w="960" w:type="dxa"/>
            <w:noWrap/>
            <w:vAlign w:val="center"/>
            <w:hideMark/>
          </w:tcPr>
          <w:p w14:paraId="0D8A0DD3"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0.9939</w:t>
            </w:r>
          </w:p>
        </w:tc>
        <w:tc>
          <w:tcPr>
            <w:tcW w:w="960" w:type="dxa"/>
            <w:noWrap/>
            <w:vAlign w:val="center"/>
            <w:hideMark/>
          </w:tcPr>
          <w:p w14:paraId="0441195E"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0.9927</w:t>
            </w:r>
          </w:p>
        </w:tc>
        <w:tc>
          <w:tcPr>
            <w:tcW w:w="960" w:type="dxa"/>
            <w:noWrap/>
            <w:vAlign w:val="center"/>
            <w:hideMark/>
          </w:tcPr>
          <w:p w14:paraId="5076EA16"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0.9702</w:t>
            </w:r>
          </w:p>
        </w:tc>
      </w:tr>
      <w:tr w:rsidR="00713ADC" w:rsidRPr="00713ADC" w14:paraId="1E375966" w14:textId="77777777" w:rsidTr="00713ADC">
        <w:trPr>
          <w:trHeight w:val="300"/>
        </w:trPr>
        <w:tc>
          <w:tcPr>
            <w:tcW w:w="960" w:type="dxa"/>
            <w:noWrap/>
            <w:vAlign w:val="center"/>
            <w:hideMark/>
          </w:tcPr>
          <w:p w14:paraId="66FAC1C5"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ros</w:t>
            </w:r>
          </w:p>
        </w:tc>
        <w:tc>
          <w:tcPr>
            <w:tcW w:w="960" w:type="dxa"/>
            <w:noWrap/>
            <w:vAlign w:val="center"/>
            <w:hideMark/>
          </w:tcPr>
          <w:p w14:paraId="3CE883E6"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lr</w:t>
            </w:r>
          </w:p>
        </w:tc>
        <w:tc>
          <w:tcPr>
            <w:tcW w:w="998" w:type="dxa"/>
            <w:noWrap/>
            <w:vAlign w:val="center"/>
            <w:hideMark/>
          </w:tcPr>
          <w:p w14:paraId="3F18E685"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0.9936</w:t>
            </w:r>
          </w:p>
        </w:tc>
        <w:tc>
          <w:tcPr>
            <w:tcW w:w="1097" w:type="dxa"/>
            <w:noWrap/>
            <w:vAlign w:val="center"/>
            <w:hideMark/>
          </w:tcPr>
          <w:p w14:paraId="39505F99"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0.9964</w:t>
            </w:r>
          </w:p>
        </w:tc>
        <w:tc>
          <w:tcPr>
            <w:tcW w:w="1097" w:type="dxa"/>
            <w:noWrap/>
            <w:vAlign w:val="center"/>
            <w:hideMark/>
          </w:tcPr>
          <w:p w14:paraId="5B703DE8"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0.9823</w:t>
            </w:r>
          </w:p>
        </w:tc>
        <w:tc>
          <w:tcPr>
            <w:tcW w:w="960" w:type="dxa"/>
            <w:noWrap/>
            <w:vAlign w:val="center"/>
            <w:hideMark/>
          </w:tcPr>
          <w:p w14:paraId="7C03D880"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0.9957</w:t>
            </w:r>
          </w:p>
        </w:tc>
        <w:tc>
          <w:tcPr>
            <w:tcW w:w="960" w:type="dxa"/>
            <w:noWrap/>
            <w:vAlign w:val="center"/>
            <w:hideMark/>
          </w:tcPr>
          <w:p w14:paraId="3A95A3EE"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0.9847</w:t>
            </w:r>
          </w:p>
        </w:tc>
        <w:tc>
          <w:tcPr>
            <w:tcW w:w="960" w:type="dxa"/>
            <w:noWrap/>
            <w:vAlign w:val="center"/>
            <w:hideMark/>
          </w:tcPr>
          <w:p w14:paraId="19BEBE00"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0.9960</w:t>
            </w:r>
          </w:p>
        </w:tc>
        <w:tc>
          <w:tcPr>
            <w:tcW w:w="960" w:type="dxa"/>
            <w:noWrap/>
            <w:vAlign w:val="center"/>
            <w:hideMark/>
          </w:tcPr>
          <w:p w14:paraId="458BC5FD"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0.9832</w:t>
            </w:r>
          </w:p>
        </w:tc>
      </w:tr>
      <w:tr w:rsidR="00713ADC" w:rsidRPr="00713ADC" w14:paraId="33C3AFC0" w14:textId="77777777" w:rsidTr="00713ADC">
        <w:trPr>
          <w:trHeight w:val="300"/>
        </w:trPr>
        <w:tc>
          <w:tcPr>
            <w:tcW w:w="960" w:type="dxa"/>
            <w:noWrap/>
            <w:vAlign w:val="center"/>
            <w:hideMark/>
          </w:tcPr>
          <w:p w14:paraId="4C6D5367"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ros</w:t>
            </w:r>
          </w:p>
        </w:tc>
        <w:tc>
          <w:tcPr>
            <w:tcW w:w="960" w:type="dxa"/>
            <w:noWrap/>
            <w:vAlign w:val="center"/>
            <w:hideMark/>
          </w:tcPr>
          <w:p w14:paraId="19257CD9"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svm</w:t>
            </w:r>
          </w:p>
        </w:tc>
        <w:tc>
          <w:tcPr>
            <w:tcW w:w="998" w:type="dxa"/>
            <w:noWrap/>
            <w:vAlign w:val="center"/>
            <w:hideMark/>
          </w:tcPr>
          <w:p w14:paraId="4E334FEC"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0.9953</w:t>
            </w:r>
          </w:p>
        </w:tc>
        <w:tc>
          <w:tcPr>
            <w:tcW w:w="1097" w:type="dxa"/>
            <w:noWrap/>
            <w:vAlign w:val="center"/>
            <w:hideMark/>
          </w:tcPr>
          <w:p w14:paraId="218DE854"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0.9964</w:t>
            </w:r>
          </w:p>
        </w:tc>
        <w:tc>
          <w:tcPr>
            <w:tcW w:w="1097" w:type="dxa"/>
            <w:noWrap/>
            <w:vAlign w:val="center"/>
            <w:hideMark/>
          </w:tcPr>
          <w:p w14:paraId="5C169EF4"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0.9908</w:t>
            </w:r>
          </w:p>
        </w:tc>
        <w:tc>
          <w:tcPr>
            <w:tcW w:w="960" w:type="dxa"/>
            <w:noWrap/>
            <w:vAlign w:val="center"/>
            <w:hideMark/>
          </w:tcPr>
          <w:p w14:paraId="6ADCD892"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0.9978</w:t>
            </w:r>
          </w:p>
        </w:tc>
        <w:tc>
          <w:tcPr>
            <w:tcW w:w="960" w:type="dxa"/>
            <w:noWrap/>
            <w:vAlign w:val="center"/>
            <w:hideMark/>
          </w:tcPr>
          <w:p w14:paraId="356D4264"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0.9847</w:t>
            </w:r>
          </w:p>
        </w:tc>
        <w:tc>
          <w:tcPr>
            <w:tcW w:w="960" w:type="dxa"/>
            <w:noWrap/>
            <w:vAlign w:val="center"/>
            <w:hideMark/>
          </w:tcPr>
          <w:p w14:paraId="3B98B8CA"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0.9971</w:t>
            </w:r>
          </w:p>
        </w:tc>
        <w:tc>
          <w:tcPr>
            <w:tcW w:w="960" w:type="dxa"/>
            <w:noWrap/>
            <w:vAlign w:val="center"/>
            <w:hideMark/>
          </w:tcPr>
          <w:p w14:paraId="6CF5FBA4"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0.9877</w:t>
            </w:r>
          </w:p>
        </w:tc>
      </w:tr>
      <w:tr w:rsidR="00713ADC" w:rsidRPr="00713ADC" w14:paraId="47814386" w14:textId="77777777" w:rsidTr="00713ADC">
        <w:trPr>
          <w:trHeight w:val="300"/>
        </w:trPr>
        <w:tc>
          <w:tcPr>
            <w:tcW w:w="960" w:type="dxa"/>
            <w:noWrap/>
            <w:vAlign w:val="center"/>
            <w:hideMark/>
          </w:tcPr>
          <w:p w14:paraId="753A2540"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ros</w:t>
            </w:r>
          </w:p>
        </w:tc>
        <w:tc>
          <w:tcPr>
            <w:tcW w:w="960" w:type="dxa"/>
            <w:noWrap/>
            <w:vAlign w:val="center"/>
            <w:hideMark/>
          </w:tcPr>
          <w:p w14:paraId="52B3F38C"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mlp</w:t>
            </w:r>
          </w:p>
        </w:tc>
        <w:tc>
          <w:tcPr>
            <w:tcW w:w="998" w:type="dxa"/>
            <w:noWrap/>
            <w:vAlign w:val="center"/>
            <w:hideMark/>
          </w:tcPr>
          <w:p w14:paraId="5C931FE5"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0.9942</w:t>
            </w:r>
          </w:p>
        </w:tc>
        <w:tc>
          <w:tcPr>
            <w:tcW w:w="1097" w:type="dxa"/>
            <w:noWrap/>
            <w:vAlign w:val="center"/>
            <w:hideMark/>
          </w:tcPr>
          <w:p w14:paraId="133B6C76"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0.9978</w:t>
            </w:r>
          </w:p>
        </w:tc>
        <w:tc>
          <w:tcPr>
            <w:tcW w:w="1097" w:type="dxa"/>
            <w:noWrap/>
            <w:vAlign w:val="center"/>
            <w:hideMark/>
          </w:tcPr>
          <w:p w14:paraId="69BC9D4B"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0.9796</w:t>
            </w:r>
          </w:p>
        </w:tc>
        <w:tc>
          <w:tcPr>
            <w:tcW w:w="960" w:type="dxa"/>
            <w:noWrap/>
            <w:vAlign w:val="center"/>
            <w:hideMark/>
          </w:tcPr>
          <w:p w14:paraId="03EB2975"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0.9949</w:t>
            </w:r>
          </w:p>
        </w:tc>
        <w:tc>
          <w:tcPr>
            <w:tcW w:w="960" w:type="dxa"/>
            <w:noWrap/>
            <w:vAlign w:val="center"/>
            <w:hideMark/>
          </w:tcPr>
          <w:p w14:paraId="6FA20D7F"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0.9908</w:t>
            </w:r>
          </w:p>
        </w:tc>
        <w:tc>
          <w:tcPr>
            <w:tcW w:w="960" w:type="dxa"/>
            <w:noWrap/>
            <w:vAlign w:val="center"/>
            <w:hideMark/>
          </w:tcPr>
          <w:p w14:paraId="36ECB07B"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0.9964</w:t>
            </w:r>
          </w:p>
        </w:tc>
        <w:tc>
          <w:tcPr>
            <w:tcW w:w="960" w:type="dxa"/>
            <w:noWrap/>
            <w:vAlign w:val="center"/>
            <w:hideMark/>
          </w:tcPr>
          <w:p w14:paraId="313B3587"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0.9849</w:t>
            </w:r>
          </w:p>
        </w:tc>
      </w:tr>
      <w:tr w:rsidR="00713ADC" w:rsidRPr="00713ADC" w14:paraId="2ECA1398" w14:textId="77777777" w:rsidTr="00713ADC">
        <w:trPr>
          <w:trHeight w:val="300"/>
        </w:trPr>
        <w:tc>
          <w:tcPr>
            <w:tcW w:w="960" w:type="dxa"/>
            <w:noWrap/>
            <w:vAlign w:val="center"/>
            <w:hideMark/>
          </w:tcPr>
          <w:p w14:paraId="45085075"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ros</w:t>
            </w:r>
          </w:p>
        </w:tc>
        <w:tc>
          <w:tcPr>
            <w:tcW w:w="960" w:type="dxa"/>
            <w:noWrap/>
            <w:vAlign w:val="center"/>
            <w:hideMark/>
          </w:tcPr>
          <w:p w14:paraId="6B037E1B"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dt</w:t>
            </w:r>
          </w:p>
        </w:tc>
        <w:tc>
          <w:tcPr>
            <w:tcW w:w="998" w:type="dxa"/>
            <w:noWrap/>
            <w:vAlign w:val="center"/>
            <w:hideMark/>
          </w:tcPr>
          <w:p w14:paraId="0009B757"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0.9837</w:t>
            </w:r>
          </w:p>
        </w:tc>
        <w:tc>
          <w:tcPr>
            <w:tcW w:w="1097" w:type="dxa"/>
            <w:noWrap/>
            <w:vAlign w:val="center"/>
            <w:hideMark/>
          </w:tcPr>
          <w:p w14:paraId="0FCB3CE1"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0.9956</w:t>
            </w:r>
          </w:p>
        </w:tc>
        <w:tc>
          <w:tcPr>
            <w:tcW w:w="1097" w:type="dxa"/>
            <w:noWrap/>
            <w:vAlign w:val="center"/>
            <w:hideMark/>
          </w:tcPr>
          <w:p w14:paraId="02EB4708"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0.9361</w:t>
            </w:r>
          </w:p>
        </w:tc>
        <w:tc>
          <w:tcPr>
            <w:tcW w:w="960" w:type="dxa"/>
            <w:noWrap/>
            <w:vAlign w:val="center"/>
            <w:hideMark/>
          </w:tcPr>
          <w:p w14:paraId="17109D06"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0.9841</w:t>
            </w:r>
          </w:p>
        </w:tc>
        <w:tc>
          <w:tcPr>
            <w:tcW w:w="960" w:type="dxa"/>
            <w:noWrap/>
            <w:vAlign w:val="center"/>
            <w:hideMark/>
          </w:tcPr>
          <w:p w14:paraId="7364A96B"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0.9817</w:t>
            </w:r>
          </w:p>
        </w:tc>
        <w:tc>
          <w:tcPr>
            <w:tcW w:w="960" w:type="dxa"/>
            <w:noWrap/>
            <w:vAlign w:val="center"/>
            <w:hideMark/>
          </w:tcPr>
          <w:p w14:paraId="77C45C08"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0.9898</w:t>
            </w:r>
          </w:p>
        </w:tc>
        <w:tc>
          <w:tcPr>
            <w:tcW w:w="960" w:type="dxa"/>
            <w:noWrap/>
            <w:vAlign w:val="center"/>
            <w:hideMark/>
          </w:tcPr>
          <w:p w14:paraId="430B97C4"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0.9582</w:t>
            </w:r>
          </w:p>
        </w:tc>
      </w:tr>
      <w:tr w:rsidR="00713ADC" w:rsidRPr="00713ADC" w14:paraId="36DFDE50" w14:textId="77777777" w:rsidTr="00713ADC">
        <w:trPr>
          <w:trHeight w:val="300"/>
        </w:trPr>
        <w:tc>
          <w:tcPr>
            <w:tcW w:w="960" w:type="dxa"/>
            <w:noWrap/>
            <w:vAlign w:val="center"/>
            <w:hideMark/>
          </w:tcPr>
          <w:p w14:paraId="195E7C72"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ros</w:t>
            </w:r>
          </w:p>
        </w:tc>
        <w:tc>
          <w:tcPr>
            <w:tcW w:w="960" w:type="dxa"/>
            <w:noWrap/>
            <w:vAlign w:val="center"/>
            <w:hideMark/>
          </w:tcPr>
          <w:p w14:paraId="58D8ED2A"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knn</w:t>
            </w:r>
          </w:p>
        </w:tc>
        <w:tc>
          <w:tcPr>
            <w:tcW w:w="998" w:type="dxa"/>
            <w:noWrap/>
            <w:vAlign w:val="center"/>
            <w:hideMark/>
          </w:tcPr>
          <w:p w14:paraId="150F569A"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0.9901</w:t>
            </w:r>
          </w:p>
        </w:tc>
        <w:tc>
          <w:tcPr>
            <w:tcW w:w="1097" w:type="dxa"/>
            <w:noWrap/>
            <w:vAlign w:val="center"/>
            <w:hideMark/>
          </w:tcPr>
          <w:p w14:paraId="087A0C78"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0.9978</w:t>
            </w:r>
          </w:p>
        </w:tc>
        <w:tc>
          <w:tcPr>
            <w:tcW w:w="1097" w:type="dxa"/>
            <w:noWrap/>
            <w:vAlign w:val="center"/>
            <w:hideMark/>
          </w:tcPr>
          <w:p w14:paraId="4D3D05C0"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0.9586</w:t>
            </w:r>
          </w:p>
        </w:tc>
        <w:tc>
          <w:tcPr>
            <w:tcW w:w="960" w:type="dxa"/>
            <w:noWrap/>
            <w:vAlign w:val="center"/>
            <w:hideMark/>
          </w:tcPr>
          <w:p w14:paraId="39126C65"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0.9899</w:t>
            </w:r>
          </w:p>
        </w:tc>
        <w:tc>
          <w:tcPr>
            <w:tcW w:w="960" w:type="dxa"/>
            <w:noWrap/>
            <w:vAlign w:val="center"/>
            <w:hideMark/>
          </w:tcPr>
          <w:p w14:paraId="12D529C6"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0.9908</w:t>
            </w:r>
          </w:p>
        </w:tc>
        <w:tc>
          <w:tcPr>
            <w:tcW w:w="960" w:type="dxa"/>
            <w:noWrap/>
            <w:vAlign w:val="center"/>
            <w:hideMark/>
          </w:tcPr>
          <w:p w14:paraId="16B0448F"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0.9938</w:t>
            </w:r>
          </w:p>
        </w:tc>
        <w:tc>
          <w:tcPr>
            <w:tcW w:w="960" w:type="dxa"/>
            <w:noWrap/>
            <w:vAlign w:val="center"/>
            <w:hideMark/>
          </w:tcPr>
          <w:p w14:paraId="0342DB33"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0.9744</w:t>
            </w:r>
          </w:p>
        </w:tc>
      </w:tr>
      <w:tr w:rsidR="00713ADC" w:rsidRPr="00713ADC" w14:paraId="78EE18C5" w14:textId="77777777" w:rsidTr="00713ADC">
        <w:trPr>
          <w:trHeight w:val="300"/>
        </w:trPr>
        <w:tc>
          <w:tcPr>
            <w:tcW w:w="960" w:type="dxa"/>
            <w:noWrap/>
            <w:vAlign w:val="center"/>
            <w:hideMark/>
          </w:tcPr>
          <w:p w14:paraId="4560720A"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rus</w:t>
            </w:r>
          </w:p>
        </w:tc>
        <w:tc>
          <w:tcPr>
            <w:tcW w:w="960" w:type="dxa"/>
            <w:noWrap/>
            <w:vAlign w:val="center"/>
            <w:hideMark/>
          </w:tcPr>
          <w:p w14:paraId="2003C559"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lr</w:t>
            </w:r>
          </w:p>
        </w:tc>
        <w:tc>
          <w:tcPr>
            <w:tcW w:w="998" w:type="dxa"/>
            <w:noWrap/>
            <w:vAlign w:val="center"/>
            <w:hideMark/>
          </w:tcPr>
          <w:p w14:paraId="4BB6A765"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0.9907</w:t>
            </w:r>
          </w:p>
        </w:tc>
        <w:tc>
          <w:tcPr>
            <w:tcW w:w="1097" w:type="dxa"/>
            <w:noWrap/>
            <w:vAlign w:val="center"/>
            <w:hideMark/>
          </w:tcPr>
          <w:p w14:paraId="3940B325"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0.9971</w:t>
            </w:r>
          </w:p>
        </w:tc>
        <w:tc>
          <w:tcPr>
            <w:tcW w:w="1097" w:type="dxa"/>
            <w:noWrap/>
            <w:vAlign w:val="center"/>
            <w:hideMark/>
          </w:tcPr>
          <w:p w14:paraId="02256A09"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0.9647</w:t>
            </w:r>
          </w:p>
        </w:tc>
        <w:tc>
          <w:tcPr>
            <w:tcW w:w="960" w:type="dxa"/>
            <w:noWrap/>
            <w:vAlign w:val="center"/>
            <w:hideMark/>
          </w:tcPr>
          <w:p w14:paraId="70619BB5"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0.9913</w:t>
            </w:r>
          </w:p>
        </w:tc>
        <w:tc>
          <w:tcPr>
            <w:tcW w:w="960" w:type="dxa"/>
            <w:noWrap/>
            <w:vAlign w:val="center"/>
            <w:hideMark/>
          </w:tcPr>
          <w:p w14:paraId="6B9F50AF"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0.9878</w:t>
            </w:r>
          </w:p>
        </w:tc>
        <w:tc>
          <w:tcPr>
            <w:tcW w:w="960" w:type="dxa"/>
            <w:noWrap/>
            <w:vAlign w:val="center"/>
            <w:hideMark/>
          </w:tcPr>
          <w:p w14:paraId="59E749ED"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0.9942</w:t>
            </w:r>
          </w:p>
        </w:tc>
        <w:tc>
          <w:tcPr>
            <w:tcW w:w="960" w:type="dxa"/>
            <w:noWrap/>
            <w:vAlign w:val="center"/>
            <w:hideMark/>
          </w:tcPr>
          <w:p w14:paraId="190BE8C9"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0.9760</w:t>
            </w:r>
          </w:p>
        </w:tc>
      </w:tr>
      <w:tr w:rsidR="00713ADC" w:rsidRPr="00713ADC" w14:paraId="13E6ECCA" w14:textId="77777777" w:rsidTr="00713ADC">
        <w:trPr>
          <w:trHeight w:val="300"/>
        </w:trPr>
        <w:tc>
          <w:tcPr>
            <w:tcW w:w="960" w:type="dxa"/>
            <w:noWrap/>
            <w:vAlign w:val="center"/>
            <w:hideMark/>
          </w:tcPr>
          <w:p w14:paraId="61392EC8"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rus</w:t>
            </w:r>
          </w:p>
        </w:tc>
        <w:tc>
          <w:tcPr>
            <w:tcW w:w="960" w:type="dxa"/>
            <w:noWrap/>
            <w:vAlign w:val="center"/>
            <w:hideMark/>
          </w:tcPr>
          <w:p w14:paraId="69C49A2D"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svm</w:t>
            </w:r>
          </w:p>
        </w:tc>
        <w:tc>
          <w:tcPr>
            <w:tcW w:w="998" w:type="dxa"/>
            <w:noWrap/>
            <w:vAlign w:val="center"/>
            <w:hideMark/>
          </w:tcPr>
          <w:p w14:paraId="365BA34A"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0.9947</w:t>
            </w:r>
          </w:p>
        </w:tc>
        <w:tc>
          <w:tcPr>
            <w:tcW w:w="1097" w:type="dxa"/>
            <w:noWrap/>
            <w:vAlign w:val="center"/>
            <w:hideMark/>
          </w:tcPr>
          <w:p w14:paraId="749419C8"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0.9971</w:t>
            </w:r>
          </w:p>
        </w:tc>
        <w:tc>
          <w:tcPr>
            <w:tcW w:w="1097" w:type="dxa"/>
            <w:noWrap/>
            <w:vAlign w:val="center"/>
            <w:hideMark/>
          </w:tcPr>
          <w:p w14:paraId="70AE0DEE"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0.9848</w:t>
            </w:r>
          </w:p>
        </w:tc>
        <w:tc>
          <w:tcPr>
            <w:tcW w:w="960" w:type="dxa"/>
            <w:noWrap/>
            <w:vAlign w:val="center"/>
            <w:hideMark/>
          </w:tcPr>
          <w:p w14:paraId="60596276"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0.9964</w:t>
            </w:r>
          </w:p>
        </w:tc>
        <w:tc>
          <w:tcPr>
            <w:tcW w:w="960" w:type="dxa"/>
            <w:noWrap/>
            <w:vAlign w:val="center"/>
            <w:hideMark/>
          </w:tcPr>
          <w:p w14:paraId="60234492"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0.9878</w:t>
            </w:r>
          </w:p>
        </w:tc>
        <w:tc>
          <w:tcPr>
            <w:tcW w:w="960" w:type="dxa"/>
            <w:noWrap/>
            <w:vAlign w:val="center"/>
            <w:hideMark/>
          </w:tcPr>
          <w:p w14:paraId="440A90F8"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0.9968</w:t>
            </w:r>
          </w:p>
        </w:tc>
        <w:tc>
          <w:tcPr>
            <w:tcW w:w="960" w:type="dxa"/>
            <w:noWrap/>
            <w:vAlign w:val="center"/>
            <w:hideMark/>
          </w:tcPr>
          <w:p w14:paraId="64686491"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0.9863</w:t>
            </w:r>
          </w:p>
        </w:tc>
      </w:tr>
      <w:tr w:rsidR="00713ADC" w:rsidRPr="00713ADC" w14:paraId="607D9DB2" w14:textId="77777777" w:rsidTr="00713ADC">
        <w:trPr>
          <w:trHeight w:val="300"/>
        </w:trPr>
        <w:tc>
          <w:tcPr>
            <w:tcW w:w="960" w:type="dxa"/>
            <w:noWrap/>
            <w:vAlign w:val="center"/>
            <w:hideMark/>
          </w:tcPr>
          <w:p w14:paraId="1D16BA41"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rus</w:t>
            </w:r>
          </w:p>
        </w:tc>
        <w:tc>
          <w:tcPr>
            <w:tcW w:w="960" w:type="dxa"/>
            <w:noWrap/>
            <w:vAlign w:val="center"/>
            <w:hideMark/>
          </w:tcPr>
          <w:p w14:paraId="0BF42449"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mlp</w:t>
            </w:r>
          </w:p>
        </w:tc>
        <w:tc>
          <w:tcPr>
            <w:tcW w:w="998" w:type="dxa"/>
            <w:noWrap/>
            <w:vAlign w:val="center"/>
            <w:hideMark/>
          </w:tcPr>
          <w:p w14:paraId="3020C1BD"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0.9901</w:t>
            </w:r>
          </w:p>
        </w:tc>
        <w:tc>
          <w:tcPr>
            <w:tcW w:w="1097" w:type="dxa"/>
            <w:noWrap/>
            <w:vAlign w:val="center"/>
            <w:hideMark/>
          </w:tcPr>
          <w:p w14:paraId="73B5327E"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0.9971</w:t>
            </w:r>
          </w:p>
        </w:tc>
        <w:tc>
          <w:tcPr>
            <w:tcW w:w="1097" w:type="dxa"/>
            <w:noWrap/>
            <w:vAlign w:val="center"/>
            <w:hideMark/>
          </w:tcPr>
          <w:p w14:paraId="095F0CE1"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0.9617</w:t>
            </w:r>
          </w:p>
        </w:tc>
        <w:tc>
          <w:tcPr>
            <w:tcW w:w="960" w:type="dxa"/>
            <w:noWrap/>
            <w:vAlign w:val="center"/>
            <w:hideMark/>
          </w:tcPr>
          <w:p w14:paraId="1E7DC604"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0.9906</w:t>
            </w:r>
          </w:p>
        </w:tc>
        <w:tc>
          <w:tcPr>
            <w:tcW w:w="960" w:type="dxa"/>
            <w:noWrap/>
            <w:vAlign w:val="center"/>
            <w:hideMark/>
          </w:tcPr>
          <w:p w14:paraId="5A225CB8"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0.9878</w:t>
            </w:r>
          </w:p>
        </w:tc>
        <w:tc>
          <w:tcPr>
            <w:tcW w:w="960" w:type="dxa"/>
            <w:noWrap/>
            <w:vAlign w:val="center"/>
            <w:hideMark/>
          </w:tcPr>
          <w:p w14:paraId="734BF3CE"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0.9938</w:t>
            </w:r>
          </w:p>
        </w:tc>
        <w:tc>
          <w:tcPr>
            <w:tcW w:w="960" w:type="dxa"/>
            <w:noWrap/>
            <w:vAlign w:val="center"/>
            <w:hideMark/>
          </w:tcPr>
          <w:p w14:paraId="43D5146E"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0.9744</w:t>
            </w:r>
          </w:p>
        </w:tc>
      </w:tr>
      <w:tr w:rsidR="00713ADC" w:rsidRPr="00713ADC" w14:paraId="7C4B16B3" w14:textId="77777777" w:rsidTr="00713ADC">
        <w:trPr>
          <w:trHeight w:val="300"/>
        </w:trPr>
        <w:tc>
          <w:tcPr>
            <w:tcW w:w="960" w:type="dxa"/>
            <w:noWrap/>
            <w:vAlign w:val="center"/>
            <w:hideMark/>
          </w:tcPr>
          <w:p w14:paraId="4E17986B"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rus</w:t>
            </w:r>
          </w:p>
        </w:tc>
        <w:tc>
          <w:tcPr>
            <w:tcW w:w="960" w:type="dxa"/>
            <w:noWrap/>
            <w:vAlign w:val="center"/>
            <w:hideMark/>
          </w:tcPr>
          <w:p w14:paraId="7A3F2A24"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dt</w:t>
            </w:r>
          </w:p>
        </w:tc>
        <w:tc>
          <w:tcPr>
            <w:tcW w:w="998" w:type="dxa"/>
            <w:noWrap/>
            <w:vAlign w:val="center"/>
            <w:hideMark/>
          </w:tcPr>
          <w:p w14:paraId="6440AF25"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0.9697</w:t>
            </w:r>
          </w:p>
        </w:tc>
        <w:tc>
          <w:tcPr>
            <w:tcW w:w="1097" w:type="dxa"/>
            <w:noWrap/>
            <w:vAlign w:val="center"/>
            <w:hideMark/>
          </w:tcPr>
          <w:p w14:paraId="208C1940"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0.9934</w:t>
            </w:r>
          </w:p>
        </w:tc>
        <w:tc>
          <w:tcPr>
            <w:tcW w:w="1097" w:type="dxa"/>
            <w:noWrap/>
            <w:vAlign w:val="center"/>
            <w:hideMark/>
          </w:tcPr>
          <w:p w14:paraId="39B17AED"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0.8825</w:t>
            </w:r>
          </w:p>
        </w:tc>
        <w:tc>
          <w:tcPr>
            <w:tcW w:w="960" w:type="dxa"/>
            <w:noWrap/>
            <w:vAlign w:val="center"/>
            <w:hideMark/>
          </w:tcPr>
          <w:p w14:paraId="68C5A54B"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0.9690</w:t>
            </w:r>
          </w:p>
        </w:tc>
        <w:tc>
          <w:tcPr>
            <w:tcW w:w="960" w:type="dxa"/>
            <w:noWrap/>
            <w:vAlign w:val="center"/>
            <w:hideMark/>
          </w:tcPr>
          <w:p w14:paraId="01632E3A"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0.9725</w:t>
            </w:r>
          </w:p>
        </w:tc>
        <w:tc>
          <w:tcPr>
            <w:tcW w:w="960" w:type="dxa"/>
            <w:noWrap/>
            <w:vAlign w:val="center"/>
            <w:hideMark/>
          </w:tcPr>
          <w:p w14:paraId="54F123D6"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0.9810</w:t>
            </w:r>
          </w:p>
        </w:tc>
        <w:tc>
          <w:tcPr>
            <w:tcW w:w="960" w:type="dxa"/>
            <w:noWrap/>
            <w:vAlign w:val="center"/>
            <w:hideMark/>
          </w:tcPr>
          <w:p w14:paraId="41F8AE7F"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0.9247</w:t>
            </w:r>
          </w:p>
        </w:tc>
      </w:tr>
      <w:tr w:rsidR="00713ADC" w:rsidRPr="00713ADC" w14:paraId="0F966B39" w14:textId="77777777" w:rsidTr="00713ADC">
        <w:trPr>
          <w:trHeight w:val="300"/>
        </w:trPr>
        <w:tc>
          <w:tcPr>
            <w:tcW w:w="960" w:type="dxa"/>
            <w:noWrap/>
            <w:vAlign w:val="center"/>
            <w:hideMark/>
          </w:tcPr>
          <w:p w14:paraId="67B2C5B0"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rus</w:t>
            </w:r>
          </w:p>
        </w:tc>
        <w:tc>
          <w:tcPr>
            <w:tcW w:w="960" w:type="dxa"/>
            <w:noWrap/>
            <w:vAlign w:val="center"/>
            <w:hideMark/>
          </w:tcPr>
          <w:p w14:paraId="5056EA19"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knn</w:t>
            </w:r>
          </w:p>
        </w:tc>
        <w:tc>
          <w:tcPr>
            <w:tcW w:w="998" w:type="dxa"/>
            <w:noWrap/>
            <w:vAlign w:val="center"/>
            <w:hideMark/>
          </w:tcPr>
          <w:p w14:paraId="315F8FE8"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0.9761</w:t>
            </w:r>
          </w:p>
        </w:tc>
        <w:tc>
          <w:tcPr>
            <w:tcW w:w="1097" w:type="dxa"/>
            <w:noWrap/>
            <w:vAlign w:val="center"/>
            <w:hideMark/>
          </w:tcPr>
          <w:p w14:paraId="3A20946B"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1.0000</w:t>
            </w:r>
          </w:p>
        </w:tc>
        <w:tc>
          <w:tcPr>
            <w:tcW w:w="1097" w:type="dxa"/>
            <w:noWrap/>
            <w:vAlign w:val="center"/>
            <w:hideMark/>
          </w:tcPr>
          <w:p w14:paraId="0EEA9E3F"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0.8898</w:t>
            </w:r>
          </w:p>
        </w:tc>
        <w:tc>
          <w:tcPr>
            <w:tcW w:w="960" w:type="dxa"/>
            <w:noWrap/>
            <w:vAlign w:val="center"/>
            <w:hideMark/>
          </w:tcPr>
          <w:p w14:paraId="59C59467"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0.9704</w:t>
            </w:r>
          </w:p>
        </w:tc>
        <w:tc>
          <w:tcPr>
            <w:tcW w:w="960" w:type="dxa"/>
            <w:noWrap/>
            <w:vAlign w:val="center"/>
            <w:hideMark/>
          </w:tcPr>
          <w:p w14:paraId="0BDB1221"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1.0000</w:t>
            </w:r>
          </w:p>
        </w:tc>
        <w:tc>
          <w:tcPr>
            <w:tcW w:w="960" w:type="dxa"/>
            <w:noWrap/>
            <w:vAlign w:val="center"/>
            <w:hideMark/>
          </w:tcPr>
          <w:p w14:paraId="6E53463D"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0.9850</w:t>
            </w:r>
          </w:p>
        </w:tc>
        <w:tc>
          <w:tcPr>
            <w:tcW w:w="960" w:type="dxa"/>
            <w:noWrap/>
            <w:vAlign w:val="center"/>
            <w:hideMark/>
          </w:tcPr>
          <w:p w14:paraId="0BBA9297"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0.9414</w:t>
            </w:r>
          </w:p>
        </w:tc>
      </w:tr>
      <w:tr w:rsidR="00713ADC" w:rsidRPr="00713ADC" w14:paraId="18D277C2" w14:textId="77777777" w:rsidTr="00713ADC">
        <w:trPr>
          <w:trHeight w:val="300"/>
        </w:trPr>
        <w:tc>
          <w:tcPr>
            <w:tcW w:w="960" w:type="dxa"/>
            <w:noWrap/>
            <w:vAlign w:val="center"/>
            <w:hideMark/>
          </w:tcPr>
          <w:p w14:paraId="189C1E4F"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tl</w:t>
            </w:r>
          </w:p>
        </w:tc>
        <w:tc>
          <w:tcPr>
            <w:tcW w:w="960" w:type="dxa"/>
            <w:noWrap/>
            <w:vAlign w:val="center"/>
            <w:hideMark/>
          </w:tcPr>
          <w:p w14:paraId="384383CF"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lr</w:t>
            </w:r>
          </w:p>
        </w:tc>
        <w:tc>
          <w:tcPr>
            <w:tcW w:w="998" w:type="dxa"/>
            <w:noWrap/>
            <w:vAlign w:val="center"/>
            <w:hideMark/>
          </w:tcPr>
          <w:p w14:paraId="11245E24"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0.9971</w:t>
            </w:r>
          </w:p>
        </w:tc>
        <w:tc>
          <w:tcPr>
            <w:tcW w:w="1097" w:type="dxa"/>
            <w:noWrap/>
            <w:vAlign w:val="center"/>
            <w:hideMark/>
          </w:tcPr>
          <w:p w14:paraId="3B3C388F"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0.9971</w:t>
            </w:r>
          </w:p>
        </w:tc>
        <w:tc>
          <w:tcPr>
            <w:tcW w:w="1097" w:type="dxa"/>
            <w:noWrap/>
            <w:vAlign w:val="center"/>
            <w:hideMark/>
          </w:tcPr>
          <w:p w14:paraId="1052A99B"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0.9970</w:t>
            </w:r>
          </w:p>
        </w:tc>
        <w:tc>
          <w:tcPr>
            <w:tcW w:w="960" w:type="dxa"/>
            <w:noWrap/>
            <w:vAlign w:val="center"/>
            <w:hideMark/>
          </w:tcPr>
          <w:p w14:paraId="4E41691D"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0.9993</w:t>
            </w:r>
          </w:p>
        </w:tc>
        <w:tc>
          <w:tcPr>
            <w:tcW w:w="960" w:type="dxa"/>
            <w:noWrap/>
            <w:vAlign w:val="center"/>
            <w:hideMark/>
          </w:tcPr>
          <w:p w14:paraId="3E6A5427"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0.9878</w:t>
            </w:r>
          </w:p>
        </w:tc>
        <w:tc>
          <w:tcPr>
            <w:tcW w:w="960" w:type="dxa"/>
            <w:noWrap/>
            <w:vAlign w:val="center"/>
            <w:hideMark/>
          </w:tcPr>
          <w:p w14:paraId="102B351C"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0.9982</w:t>
            </w:r>
          </w:p>
        </w:tc>
        <w:tc>
          <w:tcPr>
            <w:tcW w:w="960" w:type="dxa"/>
            <w:noWrap/>
            <w:vAlign w:val="center"/>
            <w:hideMark/>
          </w:tcPr>
          <w:p w14:paraId="64A13DF3"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0.9923</w:t>
            </w:r>
          </w:p>
        </w:tc>
      </w:tr>
      <w:tr w:rsidR="00713ADC" w:rsidRPr="00713ADC" w14:paraId="1F5DB8CC" w14:textId="77777777" w:rsidTr="00713ADC">
        <w:trPr>
          <w:trHeight w:val="300"/>
        </w:trPr>
        <w:tc>
          <w:tcPr>
            <w:tcW w:w="960" w:type="dxa"/>
            <w:noWrap/>
            <w:vAlign w:val="center"/>
            <w:hideMark/>
          </w:tcPr>
          <w:p w14:paraId="5D491734"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tl</w:t>
            </w:r>
          </w:p>
        </w:tc>
        <w:tc>
          <w:tcPr>
            <w:tcW w:w="960" w:type="dxa"/>
            <w:noWrap/>
            <w:vAlign w:val="center"/>
            <w:hideMark/>
          </w:tcPr>
          <w:p w14:paraId="580C1BE7"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svm</w:t>
            </w:r>
          </w:p>
        </w:tc>
        <w:tc>
          <w:tcPr>
            <w:tcW w:w="998" w:type="dxa"/>
            <w:noWrap/>
            <w:vAlign w:val="center"/>
            <w:hideMark/>
          </w:tcPr>
          <w:p w14:paraId="639749FA"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0.9971</w:t>
            </w:r>
          </w:p>
        </w:tc>
        <w:tc>
          <w:tcPr>
            <w:tcW w:w="1097" w:type="dxa"/>
            <w:noWrap/>
            <w:vAlign w:val="center"/>
            <w:hideMark/>
          </w:tcPr>
          <w:p w14:paraId="3DFDEC96"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0.9964</w:t>
            </w:r>
          </w:p>
        </w:tc>
        <w:tc>
          <w:tcPr>
            <w:tcW w:w="1097" w:type="dxa"/>
            <w:noWrap/>
            <w:vAlign w:val="center"/>
            <w:hideMark/>
          </w:tcPr>
          <w:p w14:paraId="516A1E7E"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1.0000</w:t>
            </w:r>
          </w:p>
        </w:tc>
        <w:tc>
          <w:tcPr>
            <w:tcW w:w="960" w:type="dxa"/>
            <w:noWrap/>
            <w:vAlign w:val="center"/>
            <w:hideMark/>
          </w:tcPr>
          <w:p w14:paraId="6F20A61B"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1.0000</w:t>
            </w:r>
          </w:p>
        </w:tc>
        <w:tc>
          <w:tcPr>
            <w:tcW w:w="960" w:type="dxa"/>
            <w:noWrap/>
            <w:vAlign w:val="center"/>
            <w:hideMark/>
          </w:tcPr>
          <w:p w14:paraId="52914DF2"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0.9847</w:t>
            </w:r>
          </w:p>
        </w:tc>
        <w:tc>
          <w:tcPr>
            <w:tcW w:w="960" w:type="dxa"/>
            <w:noWrap/>
            <w:vAlign w:val="center"/>
            <w:hideMark/>
          </w:tcPr>
          <w:p w14:paraId="2B682BBC"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0.9982</w:t>
            </w:r>
          </w:p>
        </w:tc>
        <w:tc>
          <w:tcPr>
            <w:tcW w:w="960" w:type="dxa"/>
            <w:noWrap/>
            <w:vAlign w:val="center"/>
            <w:hideMark/>
          </w:tcPr>
          <w:p w14:paraId="56629793"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0.9923</w:t>
            </w:r>
          </w:p>
        </w:tc>
      </w:tr>
      <w:tr w:rsidR="00713ADC" w:rsidRPr="00713ADC" w14:paraId="06DBA290" w14:textId="77777777" w:rsidTr="00713ADC">
        <w:trPr>
          <w:trHeight w:val="300"/>
        </w:trPr>
        <w:tc>
          <w:tcPr>
            <w:tcW w:w="960" w:type="dxa"/>
            <w:noWrap/>
            <w:vAlign w:val="center"/>
            <w:hideMark/>
          </w:tcPr>
          <w:p w14:paraId="69872E24"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tl</w:t>
            </w:r>
          </w:p>
        </w:tc>
        <w:tc>
          <w:tcPr>
            <w:tcW w:w="960" w:type="dxa"/>
            <w:noWrap/>
            <w:vAlign w:val="center"/>
            <w:hideMark/>
          </w:tcPr>
          <w:p w14:paraId="02021896"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mlp</w:t>
            </w:r>
          </w:p>
        </w:tc>
        <w:tc>
          <w:tcPr>
            <w:tcW w:w="998" w:type="dxa"/>
            <w:noWrap/>
            <w:vAlign w:val="center"/>
            <w:hideMark/>
          </w:tcPr>
          <w:p w14:paraId="2575EF7C"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0.9977</w:t>
            </w:r>
          </w:p>
        </w:tc>
        <w:tc>
          <w:tcPr>
            <w:tcW w:w="1097" w:type="dxa"/>
            <w:noWrap/>
            <w:vAlign w:val="center"/>
            <w:hideMark/>
          </w:tcPr>
          <w:p w14:paraId="38713C58"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0.9971</w:t>
            </w:r>
          </w:p>
        </w:tc>
        <w:tc>
          <w:tcPr>
            <w:tcW w:w="1097" w:type="dxa"/>
            <w:noWrap/>
            <w:vAlign w:val="center"/>
            <w:hideMark/>
          </w:tcPr>
          <w:p w14:paraId="6B24D3B5"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1.0000</w:t>
            </w:r>
          </w:p>
        </w:tc>
        <w:tc>
          <w:tcPr>
            <w:tcW w:w="960" w:type="dxa"/>
            <w:noWrap/>
            <w:vAlign w:val="center"/>
            <w:hideMark/>
          </w:tcPr>
          <w:p w14:paraId="7EDABB7D"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1.0000</w:t>
            </w:r>
          </w:p>
        </w:tc>
        <w:tc>
          <w:tcPr>
            <w:tcW w:w="960" w:type="dxa"/>
            <w:noWrap/>
            <w:vAlign w:val="center"/>
            <w:hideMark/>
          </w:tcPr>
          <w:p w14:paraId="2857AA9D"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0.9878</w:t>
            </w:r>
          </w:p>
        </w:tc>
        <w:tc>
          <w:tcPr>
            <w:tcW w:w="960" w:type="dxa"/>
            <w:noWrap/>
            <w:vAlign w:val="center"/>
            <w:hideMark/>
          </w:tcPr>
          <w:p w14:paraId="46391AC8"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0.9986</w:t>
            </w:r>
          </w:p>
        </w:tc>
        <w:tc>
          <w:tcPr>
            <w:tcW w:w="960" w:type="dxa"/>
            <w:noWrap/>
            <w:vAlign w:val="center"/>
            <w:hideMark/>
          </w:tcPr>
          <w:p w14:paraId="17C54B04"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0.9938</w:t>
            </w:r>
          </w:p>
        </w:tc>
      </w:tr>
      <w:tr w:rsidR="00713ADC" w:rsidRPr="00713ADC" w14:paraId="7E8F199D" w14:textId="77777777" w:rsidTr="00713ADC">
        <w:trPr>
          <w:trHeight w:val="300"/>
        </w:trPr>
        <w:tc>
          <w:tcPr>
            <w:tcW w:w="960" w:type="dxa"/>
            <w:noWrap/>
            <w:vAlign w:val="center"/>
            <w:hideMark/>
          </w:tcPr>
          <w:p w14:paraId="32F81414"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tl</w:t>
            </w:r>
          </w:p>
        </w:tc>
        <w:tc>
          <w:tcPr>
            <w:tcW w:w="960" w:type="dxa"/>
            <w:noWrap/>
            <w:vAlign w:val="center"/>
            <w:hideMark/>
          </w:tcPr>
          <w:p w14:paraId="72270BB8"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dt</w:t>
            </w:r>
          </w:p>
        </w:tc>
        <w:tc>
          <w:tcPr>
            <w:tcW w:w="998" w:type="dxa"/>
            <w:noWrap/>
            <w:vAlign w:val="center"/>
            <w:hideMark/>
          </w:tcPr>
          <w:p w14:paraId="5EF9847C"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0.9860</w:t>
            </w:r>
          </w:p>
        </w:tc>
        <w:tc>
          <w:tcPr>
            <w:tcW w:w="1097" w:type="dxa"/>
            <w:noWrap/>
            <w:vAlign w:val="center"/>
            <w:hideMark/>
          </w:tcPr>
          <w:p w14:paraId="255C5F97"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0.9914</w:t>
            </w:r>
          </w:p>
        </w:tc>
        <w:tc>
          <w:tcPr>
            <w:tcW w:w="1097" w:type="dxa"/>
            <w:noWrap/>
            <w:vAlign w:val="center"/>
            <w:hideMark/>
          </w:tcPr>
          <w:p w14:paraId="63CBF5D3"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0.9639</w:t>
            </w:r>
          </w:p>
        </w:tc>
        <w:tc>
          <w:tcPr>
            <w:tcW w:w="960" w:type="dxa"/>
            <w:noWrap/>
            <w:vAlign w:val="center"/>
            <w:hideMark/>
          </w:tcPr>
          <w:p w14:paraId="22A294EB"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0.9913</w:t>
            </w:r>
          </w:p>
        </w:tc>
        <w:tc>
          <w:tcPr>
            <w:tcW w:w="960" w:type="dxa"/>
            <w:noWrap/>
            <w:vAlign w:val="center"/>
            <w:hideMark/>
          </w:tcPr>
          <w:p w14:paraId="5237B91C"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0.9634</w:t>
            </w:r>
          </w:p>
        </w:tc>
        <w:tc>
          <w:tcPr>
            <w:tcW w:w="960" w:type="dxa"/>
            <w:noWrap/>
            <w:vAlign w:val="center"/>
            <w:hideMark/>
          </w:tcPr>
          <w:p w14:paraId="3EC55AC9"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0.9913</w:t>
            </w:r>
          </w:p>
        </w:tc>
        <w:tc>
          <w:tcPr>
            <w:tcW w:w="960" w:type="dxa"/>
            <w:noWrap/>
            <w:vAlign w:val="center"/>
            <w:hideMark/>
          </w:tcPr>
          <w:p w14:paraId="3438B546"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0.9632</w:t>
            </w:r>
          </w:p>
        </w:tc>
      </w:tr>
      <w:tr w:rsidR="00713ADC" w:rsidRPr="00713ADC" w14:paraId="16F20040" w14:textId="77777777" w:rsidTr="00713ADC">
        <w:trPr>
          <w:trHeight w:val="300"/>
        </w:trPr>
        <w:tc>
          <w:tcPr>
            <w:tcW w:w="960" w:type="dxa"/>
            <w:noWrap/>
            <w:vAlign w:val="center"/>
            <w:hideMark/>
          </w:tcPr>
          <w:p w14:paraId="52D69E69"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tl</w:t>
            </w:r>
          </w:p>
        </w:tc>
        <w:tc>
          <w:tcPr>
            <w:tcW w:w="960" w:type="dxa"/>
            <w:noWrap/>
            <w:vAlign w:val="center"/>
            <w:hideMark/>
          </w:tcPr>
          <w:p w14:paraId="0E87FE16"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knn</w:t>
            </w:r>
          </w:p>
        </w:tc>
        <w:tc>
          <w:tcPr>
            <w:tcW w:w="998" w:type="dxa"/>
            <w:noWrap/>
            <w:vAlign w:val="center"/>
            <w:hideMark/>
          </w:tcPr>
          <w:p w14:paraId="122B409A"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0.9936</w:t>
            </w:r>
          </w:p>
        </w:tc>
        <w:tc>
          <w:tcPr>
            <w:tcW w:w="1097" w:type="dxa"/>
            <w:noWrap/>
            <w:vAlign w:val="center"/>
            <w:hideMark/>
          </w:tcPr>
          <w:p w14:paraId="205A06AD"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0.9971</w:t>
            </w:r>
          </w:p>
        </w:tc>
        <w:tc>
          <w:tcPr>
            <w:tcW w:w="1097" w:type="dxa"/>
            <w:noWrap/>
            <w:vAlign w:val="center"/>
            <w:hideMark/>
          </w:tcPr>
          <w:p w14:paraId="38BECD33"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0.9789</w:t>
            </w:r>
          </w:p>
        </w:tc>
        <w:tc>
          <w:tcPr>
            <w:tcW w:w="960" w:type="dxa"/>
            <w:noWrap/>
            <w:vAlign w:val="center"/>
            <w:hideMark/>
          </w:tcPr>
          <w:p w14:paraId="0AD2F9C5"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0.9950</w:t>
            </w:r>
          </w:p>
        </w:tc>
        <w:tc>
          <w:tcPr>
            <w:tcW w:w="960" w:type="dxa"/>
            <w:noWrap/>
            <w:vAlign w:val="center"/>
            <w:hideMark/>
          </w:tcPr>
          <w:p w14:paraId="5AC49EAE"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0.9877</w:t>
            </w:r>
          </w:p>
        </w:tc>
        <w:tc>
          <w:tcPr>
            <w:tcW w:w="960" w:type="dxa"/>
            <w:noWrap/>
            <w:vAlign w:val="center"/>
            <w:hideMark/>
          </w:tcPr>
          <w:p w14:paraId="4408682E"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0.9960</w:t>
            </w:r>
          </w:p>
        </w:tc>
        <w:tc>
          <w:tcPr>
            <w:tcW w:w="960" w:type="dxa"/>
            <w:noWrap/>
            <w:vAlign w:val="center"/>
            <w:hideMark/>
          </w:tcPr>
          <w:p w14:paraId="119186EE" w14:textId="77777777" w:rsidR="00713ADC" w:rsidRPr="00713ADC" w:rsidRDefault="00713ADC" w:rsidP="00713ADC">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0.9833</w:t>
            </w:r>
          </w:p>
        </w:tc>
      </w:tr>
    </w:tbl>
    <w:p w14:paraId="3E6E6AA1" w14:textId="37DAB8E1" w:rsidR="009C641E" w:rsidRDefault="009C641E" w:rsidP="00FD2475"/>
    <w:p w14:paraId="5CF35C8A" w14:textId="77777777" w:rsidR="009C641E" w:rsidRDefault="009C641E">
      <w:pPr>
        <w:spacing w:after="160" w:line="259" w:lineRule="auto"/>
      </w:pPr>
      <w:r>
        <w:br w:type="page"/>
      </w:r>
    </w:p>
    <w:p w14:paraId="2B6C75F9" w14:textId="637E5096" w:rsidR="009C641E" w:rsidRDefault="009C641E" w:rsidP="009C641E">
      <w:pPr>
        <w:pStyle w:val="Caption"/>
        <w:keepNext/>
      </w:pPr>
      <w:bookmarkStart w:id="210" w:name="_Ref24313980"/>
      <w:r>
        <w:lastRenderedPageBreak/>
        <w:t xml:space="preserve">Lampiran </w:t>
      </w:r>
      <w:r>
        <w:fldChar w:fldCharType="begin"/>
      </w:r>
      <w:r>
        <w:instrText xml:space="preserve"> SEQ Lampiran \* ARABIC </w:instrText>
      </w:r>
      <w:r>
        <w:fldChar w:fldCharType="separate"/>
      </w:r>
      <w:r w:rsidR="00053949">
        <w:rPr>
          <w:noProof/>
        </w:rPr>
        <w:t>6</w:t>
      </w:r>
      <w:r>
        <w:fldChar w:fldCharType="end"/>
      </w:r>
      <w:bookmarkEnd w:id="210"/>
      <w:r>
        <w:rPr>
          <w:noProof/>
        </w:rPr>
        <w:t xml:space="preserve">: </w:t>
      </w:r>
      <w:r w:rsidRPr="00C11B5A">
        <w:rPr>
          <w:noProof/>
        </w:rPr>
        <w:t>Performa dari seluruh kombinasi pada Credit Card Fraud Dataset</w:t>
      </w:r>
    </w:p>
    <w:tbl>
      <w:tblPr>
        <w:tblStyle w:val="TableGrid"/>
        <w:tblW w:w="9114" w:type="dxa"/>
        <w:tblLook w:val="04A0" w:firstRow="1" w:lastRow="0" w:firstColumn="1" w:lastColumn="0" w:noHBand="0" w:noVBand="1"/>
      </w:tblPr>
      <w:tblGrid>
        <w:gridCol w:w="960"/>
        <w:gridCol w:w="960"/>
        <w:gridCol w:w="1000"/>
        <w:gridCol w:w="1097"/>
        <w:gridCol w:w="1097"/>
        <w:gridCol w:w="1000"/>
        <w:gridCol w:w="1000"/>
        <w:gridCol w:w="1000"/>
        <w:gridCol w:w="1000"/>
      </w:tblGrid>
      <w:tr w:rsidR="00713ADC" w:rsidRPr="00713ADC" w14:paraId="5D4A8EF6" w14:textId="77777777" w:rsidTr="009B366D">
        <w:trPr>
          <w:trHeight w:val="300"/>
        </w:trPr>
        <w:tc>
          <w:tcPr>
            <w:tcW w:w="960" w:type="dxa"/>
            <w:noWrap/>
            <w:hideMark/>
          </w:tcPr>
          <w:p w14:paraId="22D628D3"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res</w:t>
            </w:r>
          </w:p>
        </w:tc>
        <w:tc>
          <w:tcPr>
            <w:tcW w:w="960" w:type="dxa"/>
            <w:noWrap/>
            <w:hideMark/>
          </w:tcPr>
          <w:p w14:paraId="0CE8E1A0"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clf</w:t>
            </w:r>
          </w:p>
        </w:tc>
        <w:tc>
          <w:tcPr>
            <w:tcW w:w="1000" w:type="dxa"/>
            <w:noWrap/>
            <w:hideMark/>
          </w:tcPr>
          <w:p w14:paraId="5D2468BA"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accuracy</w:t>
            </w:r>
          </w:p>
        </w:tc>
        <w:tc>
          <w:tcPr>
            <w:tcW w:w="1097" w:type="dxa"/>
            <w:noWrap/>
            <w:hideMark/>
          </w:tcPr>
          <w:p w14:paraId="58D28AD9"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precision-0</w:t>
            </w:r>
          </w:p>
        </w:tc>
        <w:tc>
          <w:tcPr>
            <w:tcW w:w="1097" w:type="dxa"/>
            <w:noWrap/>
            <w:hideMark/>
          </w:tcPr>
          <w:p w14:paraId="20259A86"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precision-1</w:t>
            </w:r>
          </w:p>
        </w:tc>
        <w:tc>
          <w:tcPr>
            <w:tcW w:w="1000" w:type="dxa"/>
            <w:noWrap/>
            <w:hideMark/>
          </w:tcPr>
          <w:p w14:paraId="5DA5CB8A"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recall-0</w:t>
            </w:r>
          </w:p>
        </w:tc>
        <w:tc>
          <w:tcPr>
            <w:tcW w:w="1000" w:type="dxa"/>
            <w:noWrap/>
            <w:hideMark/>
          </w:tcPr>
          <w:p w14:paraId="3C7E4433"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recall-1</w:t>
            </w:r>
          </w:p>
        </w:tc>
        <w:tc>
          <w:tcPr>
            <w:tcW w:w="1000" w:type="dxa"/>
            <w:noWrap/>
            <w:hideMark/>
          </w:tcPr>
          <w:p w14:paraId="530B34EA"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f1-0</w:t>
            </w:r>
          </w:p>
        </w:tc>
        <w:tc>
          <w:tcPr>
            <w:tcW w:w="1000" w:type="dxa"/>
            <w:noWrap/>
            <w:hideMark/>
          </w:tcPr>
          <w:p w14:paraId="6FF9CD6C"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f1-1</w:t>
            </w:r>
          </w:p>
        </w:tc>
      </w:tr>
      <w:tr w:rsidR="00713ADC" w:rsidRPr="00713ADC" w14:paraId="244E472A" w14:textId="77777777" w:rsidTr="009B366D">
        <w:trPr>
          <w:trHeight w:val="300"/>
        </w:trPr>
        <w:tc>
          <w:tcPr>
            <w:tcW w:w="960" w:type="dxa"/>
            <w:noWrap/>
            <w:hideMark/>
          </w:tcPr>
          <w:p w14:paraId="105B4E69"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smote</w:t>
            </w:r>
          </w:p>
        </w:tc>
        <w:tc>
          <w:tcPr>
            <w:tcW w:w="960" w:type="dxa"/>
            <w:noWrap/>
            <w:hideMark/>
          </w:tcPr>
          <w:p w14:paraId="19DBB9DC"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lr</w:t>
            </w:r>
          </w:p>
        </w:tc>
        <w:tc>
          <w:tcPr>
            <w:tcW w:w="1000" w:type="dxa"/>
            <w:noWrap/>
            <w:hideMark/>
          </w:tcPr>
          <w:p w14:paraId="1D75EABD"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0.9589</w:t>
            </w:r>
          </w:p>
        </w:tc>
        <w:tc>
          <w:tcPr>
            <w:tcW w:w="1097" w:type="dxa"/>
            <w:noWrap/>
            <w:hideMark/>
          </w:tcPr>
          <w:p w14:paraId="4FBB28E1"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0.9692</w:t>
            </w:r>
          </w:p>
        </w:tc>
        <w:tc>
          <w:tcPr>
            <w:tcW w:w="1097" w:type="dxa"/>
            <w:noWrap/>
            <w:hideMark/>
          </w:tcPr>
          <w:p w14:paraId="5A1C1FDF"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0.9283</w:t>
            </w:r>
          </w:p>
        </w:tc>
        <w:tc>
          <w:tcPr>
            <w:tcW w:w="1000" w:type="dxa"/>
            <w:noWrap/>
            <w:hideMark/>
          </w:tcPr>
          <w:p w14:paraId="03FF8994"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0.9763</w:t>
            </w:r>
          </w:p>
        </w:tc>
        <w:tc>
          <w:tcPr>
            <w:tcW w:w="1000" w:type="dxa"/>
            <w:noWrap/>
            <w:hideMark/>
          </w:tcPr>
          <w:p w14:paraId="7D4DA4E4"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0.9071</w:t>
            </w:r>
          </w:p>
        </w:tc>
        <w:tc>
          <w:tcPr>
            <w:tcW w:w="1000" w:type="dxa"/>
            <w:noWrap/>
            <w:hideMark/>
          </w:tcPr>
          <w:p w14:paraId="26BBAC86"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0.9727</w:t>
            </w:r>
          </w:p>
        </w:tc>
        <w:tc>
          <w:tcPr>
            <w:tcW w:w="1000" w:type="dxa"/>
            <w:noWrap/>
            <w:hideMark/>
          </w:tcPr>
          <w:p w14:paraId="08D66786"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0.9172</w:t>
            </w:r>
          </w:p>
        </w:tc>
      </w:tr>
      <w:tr w:rsidR="00713ADC" w:rsidRPr="00713ADC" w14:paraId="559312E2" w14:textId="77777777" w:rsidTr="009B366D">
        <w:trPr>
          <w:trHeight w:val="300"/>
        </w:trPr>
        <w:tc>
          <w:tcPr>
            <w:tcW w:w="960" w:type="dxa"/>
            <w:noWrap/>
            <w:hideMark/>
          </w:tcPr>
          <w:p w14:paraId="6A0CD4AC"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smote</w:t>
            </w:r>
          </w:p>
        </w:tc>
        <w:tc>
          <w:tcPr>
            <w:tcW w:w="960" w:type="dxa"/>
            <w:noWrap/>
            <w:hideMark/>
          </w:tcPr>
          <w:p w14:paraId="0947B017"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svm</w:t>
            </w:r>
          </w:p>
        </w:tc>
        <w:tc>
          <w:tcPr>
            <w:tcW w:w="1000" w:type="dxa"/>
            <w:noWrap/>
            <w:hideMark/>
          </w:tcPr>
          <w:p w14:paraId="1E3B2186"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0.9530</w:t>
            </w:r>
          </w:p>
        </w:tc>
        <w:tc>
          <w:tcPr>
            <w:tcW w:w="1097" w:type="dxa"/>
            <w:noWrap/>
            <w:hideMark/>
          </w:tcPr>
          <w:p w14:paraId="5D81C9E0"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0.9717</w:t>
            </w:r>
          </w:p>
        </w:tc>
        <w:tc>
          <w:tcPr>
            <w:tcW w:w="1097" w:type="dxa"/>
            <w:noWrap/>
            <w:hideMark/>
          </w:tcPr>
          <w:p w14:paraId="572A790E"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0.9004</w:t>
            </w:r>
          </w:p>
        </w:tc>
        <w:tc>
          <w:tcPr>
            <w:tcW w:w="1000" w:type="dxa"/>
            <w:noWrap/>
            <w:hideMark/>
          </w:tcPr>
          <w:p w14:paraId="1372F065"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0.9655</w:t>
            </w:r>
          </w:p>
        </w:tc>
        <w:tc>
          <w:tcPr>
            <w:tcW w:w="1000" w:type="dxa"/>
            <w:noWrap/>
            <w:hideMark/>
          </w:tcPr>
          <w:p w14:paraId="3B7D1228"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0.9156</w:t>
            </w:r>
          </w:p>
        </w:tc>
        <w:tc>
          <w:tcPr>
            <w:tcW w:w="1000" w:type="dxa"/>
            <w:noWrap/>
            <w:hideMark/>
          </w:tcPr>
          <w:p w14:paraId="482E5C9A"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0.9685</w:t>
            </w:r>
          </w:p>
        </w:tc>
        <w:tc>
          <w:tcPr>
            <w:tcW w:w="1000" w:type="dxa"/>
            <w:noWrap/>
            <w:hideMark/>
          </w:tcPr>
          <w:p w14:paraId="35A35225"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0.9072</w:t>
            </w:r>
          </w:p>
        </w:tc>
      </w:tr>
      <w:tr w:rsidR="00713ADC" w:rsidRPr="00713ADC" w14:paraId="2D9E420B" w14:textId="77777777" w:rsidTr="009B366D">
        <w:trPr>
          <w:trHeight w:val="300"/>
        </w:trPr>
        <w:tc>
          <w:tcPr>
            <w:tcW w:w="960" w:type="dxa"/>
            <w:noWrap/>
            <w:hideMark/>
          </w:tcPr>
          <w:p w14:paraId="06483FD9"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smote</w:t>
            </w:r>
          </w:p>
        </w:tc>
        <w:tc>
          <w:tcPr>
            <w:tcW w:w="960" w:type="dxa"/>
            <w:noWrap/>
            <w:hideMark/>
          </w:tcPr>
          <w:p w14:paraId="1CC60FD9"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mlp</w:t>
            </w:r>
          </w:p>
        </w:tc>
        <w:tc>
          <w:tcPr>
            <w:tcW w:w="1000" w:type="dxa"/>
            <w:noWrap/>
            <w:hideMark/>
          </w:tcPr>
          <w:p w14:paraId="755AAB28"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0.9579</w:t>
            </w:r>
          </w:p>
        </w:tc>
        <w:tc>
          <w:tcPr>
            <w:tcW w:w="1097" w:type="dxa"/>
            <w:noWrap/>
            <w:hideMark/>
          </w:tcPr>
          <w:p w14:paraId="326507A2"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0.9689</w:t>
            </w:r>
          </w:p>
        </w:tc>
        <w:tc>
          <w:tcPr>
            <w:tcW w:w="1097" w:type="dxa"/>
            <w:noWrap/>
            <w:hideMark/>
          </w:tcPr>
          <w:p w14:paraId="68E28D1E"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0.9257</w:t>
            </w:r>
          </w:p>
        </w:tc>
        <w:tc>
          <w:tcPr>
            <w:tcW w:w="1000" w:type="dxa"/>
            <w:noWrap/>
            <w:hideMark/>
          </w:tcPr>
          <w:p w14:paraId="564CABBD"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0.9753</w:t>
            </w:r>
          </w:p>
        </w:tc>
        <w:tc>
          <w:tcPr>
            <w:tcW w:w="1000" w:type="dxa"/>
            <w:noWrap/>
            <w:hideMark/>
          </w:tcPr>
          <w:p w14:paraId="56654474"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0.9062</w:t>
            </w:r>
          </w:p>
        </w:tc>
        <w:tc>
          <w:tcPr>
            <w:tcW w:w="1000" w:type="dxa"/>
            <w:noWrap/>
            <w:hideMark/>
          </w:tcPr>
          <w:p w14:paraId="06000B55"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0.9720</w:t>
            </w:r>
          </w:p>
        </w:tc>
        <w:tc>
          <w:tcPr>
            <w:tcW w:w="1000" w:type="dxa"/>
            <w:noWrap/>
            <w:hideMark/>
          </w:tcPr>
          <w:p w14:paraId="4ABF72A7"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0.9154</w:t>
            </w:r>
          </w:p>
        </w:tc>
      </w:tr>
      <w:tr w:rsidR="00713ADC" w:rsidRPr="00713ADC" w14:paraId="7449F985" w14:textId="77777777" w:rsidTr="009B366D">
        <w:trPr>
          <w:trHeight w:val="300"/>
        </w:trPr>
        <w:tc>
          <w:tcPr>
            <w:tcW w:w="960" w:type="dxa"/>
            <w:noWrap/>
            <w:hideMark/>
          </w:tcPr>
          <w:p w14:paraId="2B585D84"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smote</w:t>
            </w:r>
          </w:p>
        </w:tc>
        <w:tc>
          <w:tcPr>
            <w:tcW w:w="960" w:type="dxa"/>
            <w:noWrap/>
            <w:hideMark/>
          </w:tcPr>
          <w:p w14:paraId="7808494C"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dt</w:t>
            </w:r>
          </w:p>
        </w:tc>
        <w:tc>
          <w:tcPr>
            <w:tcW w:w="1000" w:type="dxa"/>
            <w:noWrap/>
            <w:hideMark/>
          </w:tcPr>
          <w:p w14:paraId="70F0D939"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0.9234</w:t>
            </w:r>
          </w:p>
        </w:tc>
        <w:tc>
          <w:tcPr>
            <w:tcW w:w="1097" w:type="dxa"/>
            <w:noWrap/>
            <w:hideMark/>
          </w:tcPr>
          <w:p w14:paraId="62CA6035"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0.9208</w:t>
            </w:r>
          </w:p>
        </w:tc>
        <w:tc>
          <w:tcPr>
            <w:tcW w:w="1097" w:type="dxa"/>
            <w:noWrap/>
            <w:hideMark/>
          </w:tcPr>
          <w:p w14:paraId="08D9BEE1"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0.9581</w:t>
            </w:r>
          </w:p>
        </w:tc>
        <w:tc>
          <w:tcPr>
            <w:tcW w:w="1000" w:type="dxa"/>
            <w:noWrap/>
            <w:hideMark/>
          </w:tcPr>
          <w:p w14:paraId="247C6740"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0.9849</w:t>
            </w:r>
          </w:p>
        </w:tc>
        <w:tc>
          <w:tcPr>
            <w:tcW w:w="1000" w:type="dxa"/>
            <w:noWrap/>
            <w:hideMark/>
          </w:tcPr>
          <w:p w14:paraId="5391CDDA"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0.7399</w:t>
            </w:r>
          </w:p>
        </w:tc>
        <w:tc>
          <w:tcPr>
            <w:tcW w:w="1000" w:type="dxa"/>
            <w:noWrap/>
            <w:hideMark/>
          </w:tcPr>
          <w:p w14:paraId="1B93089A"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0.9507</w:t>
            </w:r>
          </w:p>
        </w:tc>
        <w:tc>
          <w:tcPr>
            <w:tcW w:w="1000" w:type="dxa"/>
            <w:noWrap/>
            <w:hideMark/>
          </w:tcPr>
          <w:p w14:paraId="72BDBEB4"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0.8242</w:t>
            </w:r>
          </w:p>
        </w:tc>
      </w:tr>
      <w:tr w:rsidR="00713ADC" w:rsidRPr="00713ADC" w14:paraId="2FAFBD6F" w14:textId="77777777" w:rsidTr="009B366D">
        <w:trPr>
          <w:trHeight w:val="300"/>
        </w:trPr>
        <w:tc>
          <w:tcPr>
            <w:tcW w:w="960" w:type="dxa"/>
            <w:noWrap/>
            <w:hideMark/>
          </w:tcPr>
          <w:p w14:paraId="54F66684"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smote</w:t>
            </w:r>
          </w:p>
        </w:tc>
        <w:tc>
          <w:tcPr>
            <w:tcW w:w="960" w:type="dxa"/>
            <w:noWrap/>
            <w:hideMark/>
          </w:tcPr>
          <w:p w14:paraId="0BC7B1E5"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knn</w:t>
            </w:r>
          </w:p>
        </w:tc>
        <w:tc>
          <w:tcPr>
            <w:tcW w:w="1000" w:type="dxa"/>
            <w:noWrap/>
            <w:hideMark/>
          </w:tcPr>
          <w:p w14:paraId="07004CCD"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0.9494</w:t>
            </w:r>
          </w:p>
        </w:tc>
        <w:tc>
          <w:tcPr>
            <w:tcW w:w="1097" w:type="dxa"/>
            <w:noWrap/>
            <w:hideMark/>
          </w:tcPr>
          <w:p w14:paraId="318F0733"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0.9709</w:t>
            </w:r>
          </w:p>
        </w:tc>
        <w:tc>
          <w:tcPr>
            <w:tcW w:w="1097" w:type="dxa"/>
            <w:noWrap/>
            <w:hideMark/>
          </w:tcPr>
          <w:p w14:paraId="5714083E"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0.8897</w:t>
            </w:r>
          </w:p>
        </w:tc>
        <w:tc>
          <w:tcPr>
            <w:tcW w:w="1000" w:type="dxa"/>
            <w:noWrap/>
            <w:hideMark/>
          </w:tcPr>
          <w:p w14:paraId="368D0EC3"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0.9614</w:t>
            </w:r>
          </w:p>
        </w:tc>
        <w:tc>
          <w:tcPr>
            <w:tcW w:w="1000" w:type="dxa"/>
            <w:noWrap/>
            <w:hideMark/>
          </w:tcPr>
          <w:p w14:paraId="5C7C1951"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0.9135</w:t>
            </w:r>
          </w:p>
        </w:tc>
        <w:tc>
          <w:tcPr>
            <w:tcW w:w="1000" w:type="dxa"/>
            <w:noWrap/>
            <w:hideMark/>
          </w:tcPr>
          <w:p w14:paraId="1FE42766"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0.9660</w:t>
            </w:r>
          </w:p>
        </w:tc>
        <w:tc>
          <w:tcPr>
            <w:tcW w:w="1000" w:type="dxa"/>
            <w:noWrap/>
            <w:hideMark/>
          </w:tcPr>
          <w:p w14:paraId="0EC827E9"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0.9007</w:t>
            </w:r>
          </w:p>
        </w:tc>
      </w:tr>
      <w:tr w:rsidR="00713ADC" w:rsidRPr="00713ADC" w14:paraId="77C2F897" w14:textId="77777777" w:rsidTr="009B366D">
        <w:trPr>
          <w:trHeight w:val="300"/>
        </w:trPr>
        <w:tc>
          <w:tcPr>
            <w:tcW w:w="960" w:type="dxa"/>
            <w:noWrap/>
            <w:hideMark/>
          </w:tcPr>
          <w:p w14:paraId="0403101D"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bsmote</w:t>
            </w:r>
          </w:p>
        </w:tc>
        <w:tc>
          <w:tcPr>
            <w:tcW w:w="960" w:type="dxa"/>
            <w:noWrap/>
            <w:hideMark/>
          </w:tcPr>
          <w:p w14:paraId="048DD246"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lr</w:t>
            </w:r>
          </w:p>
        </w:tc>
        <w:tc>
          <w:tcPr>
            <w:tcW w:w="1000" w:type="dxa"/>
            <w:noWrap/>
            <w:hideMark/>
          </w:tcPr>
          <w:p w14:paraId="4FC88193"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0.9284</w:t>
            </w:r>
          </w:p>
        </w:tc>
        <w:tc>
          <w:tcPr>
            <w:tcW w:w="1097" w:type="dxa"/>
            <w:noWrap/>
            <w:hideMark/>
          </w:tcPr>
          <w:p w14:paraId="5A1FBC71"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0.9844</w:t>
            </w:r>
          </w:p>
        </w:tc>
        <w:tc>
          <w:tcPr>
            <w:tcW w:w="1097" w:type="dxa"/>
            <w:noWrap/>
            <w:hideMark/>
          </w:tcPr>
          <w:p w14:paraId="0E8D254D"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0.8028</w:t>
            </w:r>
          </w:p>
        </w:tc>
        <w:tc>
          <w:tcPr>
            <w:tcW w:w="1000" w:type="dxa"/>
            <w:noWrap/>
            <w:hideMark/>
          </w:tcPr>
          <w:p w14:paraId="57DCC42D"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0.9189</w:t>
            </w:r>
          </w:p>
        </w:tc>
        <w:tc>
          <w:tcPr>
            <w:tcW w:w="1000" w:type="dxa"/>
            <w:noWrap/>
            <w:hideMark/>
          </w:tcPr>
          <w:p w14:paraId="4B5EDDF2"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0.9567</w:t>
            </w:r>
          </w:p>
        </w:tc>
        <w:tc>
          <w:tcPr>
            <w:tcW w:w="1000" w:type="dxa"/>
            <w:noWrap/>
            <w:hideMark/>
          </w:tcPr>
          <w:p w14:paraId="11756076"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0.9503</w:t>
            </w:r>
          </w:p>
        </w:tc>
        <w:tc>
          <w:tcPr>
            <w:tcW w:w="1000" w:type="dxa"/>
            <w:noWrap/>
            <w:hideMark/>
          </w:tcPr>
          <w:p w14:paraId="5F0256A6"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0.8718</w:t>
            </w:r>
          </w:p>
        </w:tc>
      </w:tr>
      <w:tr w:rsidR="00713ADC" w:rsidRPr="00713ADC" w14:paraId="4152470D" w14:textId="77777777" w:rsidTr="009B366D">
        <w:trPr>
          <w:trHeight w:val="300"/>
        </w:trPr>
        <w:tc>
          <w:tcPr>
            <w:tcW w:w="960" w:type="dxa"/>
            <w:noWrap/>
            <w:hideMark/>
          </w:tcPr>
          <w:p w14:paraId="0DC7B457"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bsmote</w:t>
            </w:r>
          </w:p>
        </w:tc>
        <w:tc>
          <w:tcPr>
            <w:tcW w:w="960" w:type="dxa"/>
            <w:noWrap/>
            <w:hideMark/>
          </w:tcPr>
          <w:p w14:paraId="415E2E45"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svm</w:t>
            </w:r>
          </w:p>
        </w:tc>
        <w:tc>
          <w:tcPr>
            <w:tcW w:w="1000" w:type="dxa"/>
            <w:noWrap/>
            <w:hideMark/>
          </w:tcPr>
          <w:p w14:paraId="5521DD8A"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0.9296</w:t>
            </w:r>
          </w:p>
        </w:tc>
        <w:tc>
          <w:tcPr>
            <w:tcW w:w="1097" w:type="dxa"/>
            <w:noWrap/>
            <w:hideMark/>
          </w:tcPr>
          <w:p w14:paraId="0F3CD41F"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0.9794</w:t>
            </w:r>
          </w:p>
        </w:tc>
        <w:tc>
          <w:tcPr>
            <w:tcW w:w="1097" w:type="dxa"/>
            <w:noWrap/>
            <w:hideMark/>
          </w:tcPr>
          <w:p w14:paraId="2BA26CB3"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0.8125</w:t>
            </w:r>
          </w:p>
        </w:tc>
        <w:tc>
          <w:tcPr>
            <w:tcW w:w="1000" w:type="dxa"/>
            <w:noWrap/>
            <w:hideMark/>
          </w:tcPr>
          <w:p w14:paraId="1130D4CA"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0.9256</w:t>
            </w:r>
          </w:p>
        </w:tc>
        <w:tc>
          <w:tcPr>
            <w:tcW w:w="1000" w:type="dxa"/>
            <w:noWrap/>
            <w:hideMark/>
          </w:tcPr>
          <w:p w14:paraId="196000FB"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0.9417</w:t>
            </w:r>
          </w:p>
        </w:tc>
        <w:tc>
          <w:tcPr>
            <w:tcW w:w="1000" w:type="dxa"/>
            <w:noWrap/>
            <w:hideMark/>
          </w:tcPr>
          <w:p w14:paraId="13126E7C"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0.9515</w:t>
            </w:r>
          </w:p>
        </w:tc>
        <w:tc>
          <w:tcPr>
            <w:tcW w:w="1000" w:type="dxa"/>
            <w:noWrap/>
            <w:hideMark/>
          </w:tcPr>
          <w:p w14:paraId="45254198"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0.8713</w:t>
            </w:r>
          </w:p>
        </w:tc>
      </w:tr>
      <w:tr w:rsidR="00713ADC" w:rsidRPr="00713ADC" w14:paraId="2A40B4BA" w14:textId="77777777" w:rsidTr="009B366D">
        <w:trPr>
          <w:trHeight w:val="300"/>
        </w:trPr>
        <w:tc>
          <w:tcPr>
            <w:tcW w:w="960" w:type="dxa"/>
            <w:noWrap/>
            <w:hideMark/>
          </w:tcPr>
          <w:p w14:paraId="0C7C879B"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bsmote</w:t>
            </w:r>
          </w:p>
        </w:tc>
        <w:tc>
          <w:tcPr>
            <w:tcW w:w="960" w:type="dxa"/>
            <w:noWrap/>
            <w:hideMark/>
          </w:tcPr>
          <w:p w14:paraId="206AFC88"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mlp</w:t>
            </w:r>
          </w:p>
        </w:tc>
        <w:tc>
          <w:tcPr>
            <w:tcW w:w="1000" w:type="dxa"/>
            <w:noWrap/>
            <w:hideMark/>
          </w:tcPr>
          <w:p w14:paraId="4366C23A"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0.9171</w:t>
            </w:r>
          </w:p>
        </w:tc>
        <w:tc>
          <w:tcPr>
            <w:tcW w:w="1097" w:type="dxa"/>
            <w:noWrap/>
            <w:hideMark/>
          </w:tcPr>
          <w:p w14:paraId="5835F639"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0.9810</w:t>
            </w:r>
          </w:p>
        </w:tc>
        <w:tc>
          <w:tcPr>
            <w:tcW w:w="1097" w:type="dxa"/>
            <w:noWrap/>
            <w:hideMark/>
          </w:tcPr>
          <w:p w14:paraId="2933C9AA"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0.7786</w:t>
            </w:r>
          </w:p>
        </w:tc>
        <w:tc>
          <w:tcPr>
            <w:tcW w:w="1000" w:type="dxa"/>
            <w:noWrap/>
            <w:hideMark/>
          </w:tcPr>
          <w:p w14:paraId="42CC5A3F"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0.9070</w:t>
            </w:r>
          </w:p>
        </w:tc>
        <w:tc>
          <w:tcPr>
            <w:tcW w:w="1000" w:type="dxa"/>
            <w:noWrap/>
            <w:hideMark/>
          </w:tcPr>
          <w:p w14:paraId="34AEF469"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0.9475</w:t>
            </w:r>
          </w:p>
        </w:tc>
        <w:tc>
          <w:tcPr>
            <w:tcW w:w="1000" w:type="dxa"/>
            <w:noWrap/>
            <w:hideMark/>
          </w:tcPr>
          <w:p w14:paraId="36E32B99"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0.9422</w:t>
            </w:r>
          </w:p>
        </w:tc>
        <w:tc>
          <w:tcPr>
            <w:tcW w:w="1000" w:type="dxa"/>
            <w:noWrap/>
            <w:hideMark/>
          </w:tcPr>
          <w:p w14:paraId="440C630D"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0.8533</w:t>
            </w:r>
          </w:p>
        </w:tc>
      </w:tr>
      <w:tr w:rsidR="00713ADC" w:rsidRPr="00713ADC" w14:paraId="669E59AE" w14:textId="77777777" w:rsidTr="009B366D">
        <w:trPr>
          <w:trHeight w:val="300"/>
        </w:trPr>
        <w:tc>
          <w:tcPr>
            <w:tcW w:w="960" w:type="dxa"/>
            <w:noWrap/>
            <w:hideMark/>
          </w:tcPr>
          <w:p w14:paraId="0F621698"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bsmote</w:t>
            </w:r>
          </w:p>
        </w:tc>
        <w:tc>
          <w:tcPr>
            <w:tcW w:w="960" w:type="dxa"/>
            <w:noWrap/>
            <w:hideMark/>
          </w:tcPr>
          <w:p w14:paraId="41098296"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dt</w:t>
            </w:r>
          </w:p>
        </w:tc>
        <w:tc>
          <w:tcPr>
            <w:tcW w:w="1000" w:type="dxa"/>
            <w:noWrap/>
            <w:hideMark/>
          </w:tcPr>
          <w:p w14:paraId="24E38544"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0.8862</w:t>
            </w:r>
          </w:p>
        </w:tc>
        <w:tc>
          <w:tcPr>
            <w:tcW w:w="1097" w:type="dxa"/>
            <w:noWrap/>
            <w:hideMark/>
          </w:tcPr>
          <w:p w14:paraId="477C5433"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0.9271</w:t>
            </w:r>
          </w:p>
        </w:tc>
        <w:tc>
          <w:tcPr>
            <w:tcW w:w="1097" w:type="dxa"/>
            <w:noWrap/>
            <w:hideMark/>
          </w:tcPr>
          <w:p w14:paraId="07B701D8"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0.8742</w:t>
            </w:r>
          </w:p>
        </w:tc>
        <w:tc>
          <w:tcPr>
            <w:tcW w:w="1000" w:type="dxa"/>
            <w:noWrap/>
            <w:hideMark/>
          </w:tcPr>
          <w:p w14:paraId="12CE82BB"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0.9260</w:t>
            </w:r>
          </w:p>
        </w:tc>
        <w:tc>
          <w:tcPr>
            <w:tcW w:w="1000" w:type="dxa"/>
            <w:noWrap/>
            <w:hideMark/>
          </w:tcPr>
          <w:p w14:paraId="1779E972"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0.7672</w:t>
            </w:r>
          </w:p>
        </w:tc>
        <w:tc>
          <w:tcPr>
            <w:tcW w:w="1000" w:type="dxa"/>
            <w:noWrap/>
            <w:hideMark/>
          </w:tcPr>
          <w:p w14:paraId="3AFD8604"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0.9155</w:t>
            </w:r>
          </w:p>
        </w:tc>
        <w:tc>
          <w:tcPr>
            <w:tcW w:w="1000" w:type="dxa"/>
            <w:noWrap/>
            <w:hideMark/>
          </w:tcPr>
          <w:p w14:paraId="2B0B2BDC"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0.7887</w:t>
            </w:r>
          </w:p>
        </w:tc>
      </w:tr>
      <w:tr w:rsidR="00713ADC" w:rsidRPr="00713ADC" w14:paraId="14EE1C89" w14:textId="77777777" w:rsidTr="009B366D">
        <w:trPr>
          <w:trHeight w:val="300"/>
        </w:trPr>
        <w:tc>
          <w:tcPr>
            <w:tcW w:w="960" w:type="dxa"/>
            <w:noWrap/>
            <w:hideMark/>
          </w:tcPr>
          <w:p w14:paraId="63E36258"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bsmote</w:t>
            </w:r>
          </w:p>
        </w:tc>
        <w:tc>
          <w:tcPr>
            <w:tcW w:w="960" w:type="dxa"/>
            <w:noWrap/>
            <w:hideMark/>
          </w:tcPr>
          <w:p w14:paraId="2540A6A8"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knn</w:t>
            </w:r>
          </w:p>
        </w:tc>
        <w:tc>
          <w:tcPr>
            <w:tcW w:w="1000" w:type="dxa"/>
            <w:noWrap/>
            <w:hideMark/>
          </w:tcPr>
          <w:p w14:paraId="3C4648F5"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0.9387</w:t>
            </w:r>
          </w:p>
        </w:tc>
        <w:tc>
          <w:tcPr>
            <w:tcW w:w="1097" w:type="dxa"/>
            <w:noWrap/>
            <w:hideMark/>
          </w:tcPr>
          <w:p w14:paraId="6F69B53E"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0.9772</w:t>
            </w:r>
          </w:p>
        </w:tc>
        <w:tc>
          <w:tcPr>
            <w:tcW w:w="1097" w:type="dxa"/>
            <w:noWrap/>
            <w:hideMark/>
          </w:tcPr>
          <w:p w14:paraId="455B0E59"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0.8422</w:t>
            </w:r>
          </w:p>
        </w:tc>
        <w:tc>
          <w:tcPr>
            <w:tcW w:w="1000" w:type="dxa"/>
            <w:noWrap/>
            <w:hideMark/>
          </w:tcPr>
          <w:p w14:paraId="51424BDD"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0.9402</w:t>
            </w:r>
          </w:p>
        </w:tc>
        <w:tc>
          <w:tcPr>
            <w:tcW w:w="1000" w:type="dxa"/>
            <w:noWrap/>
            <w:hideMark/>
          </w:tcPr>
          <w:p w14:paraId="77654DD3"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0.9342</w:t>
            </w:r>
          </w:p>
        </w:tc>
        <w:tc>
          <w:tcPr>
            <w:tcW w:w="1000" w:type="dxa"/>
            <w:noWrap/>
            <w:hideMark/>
          </w:tcPr>
          <w:p w14:paraId="0467911D"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0.9582</w:t>
            </w:r>
          </w:p>
        </w:tc>
        <w:tc>
          <w:tcPr>
            <w:tcW w:w="1000" w:type="dxa"/>
            <w:noWrap/>
            <w:hideMark/>
          </w:tcPr>
          <w:p w14:paraId="1436C9F3"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0.8850</w:t>
            </w:r>
          </w:p>
        </w:tc>
      </w:tr>
      <w:tr w:rsidR="00713ADC" w:rsidRPr="00713ADC" w14:paraId="613EEEFD" w14:textId="77777777" w:rsidTr="009B366D">
        <w:trPr>
          <w:trHeight w:val="300"/>
        </w:trPr>
        <w:tc>
          <w:tcPr>
            <w:tcW w:w="960" w:type="dxa"/>
            <w:noWrap/>
            <w:hideMark/>
          </w:tcPr>
          <w:p w14:paraId="0DC98286"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adasyn</w:t>
            </w:r>
          </w:p>
        </w:tc>
        <w:tc>
          <w:tcPr>
            <w:tcW w:w="960" w:type="dxa"/>
            <w:noWrap/>
            <w:hideMark/>
          </w:tcPr>
          <w:p w14:paraId="06A0FE7D"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lr</w:t>
            </w:r>
          </w:p>
        </w:tc>
        <w:tc>
          <w:tcPr>
            <w:tcW w:w="1000" w:type="dxa"/>
            <w:noWrap/>
            <w:hideMark/>
          </w:tcPr>
          <w:p w14:paraId="694FB08A"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0.9140</w:t>
            </w:r>
          </w:p>
        </w:tc>
        <w:tc>
          <w:tcPr>
            <w:tcW w:w="1097" w:type="dxa"/>
            <w:noWrap/>
            <w:hideMark/>
          </w:tcPr>
          <w:p w14:paraId="313481A4"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0.9867</w:t>
            </w:r>
          </w:p>
        </w:tc>
        <w:tc>
          <w:tcPr>
            <w:tcW w:w="1097" w:type="dxa"/>
            <w:noWrap/>
            <w:hideMark/>
          </w:tcPr>
          <w:p w14:paraId="465E2C72"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0.7665</w:t>
            </w:r>
          </w:p>
        </w:tc>
        <w:tc>
          <w:tcPr>
            <w:tcW w:w="1000" w:type="dxa"/>
            <w:noWrap/>
            <w:hideMark/>
          </w:tcPr>
          <w:p w14:paraId="25DBF046"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0.8972</w:t>
            </w:r>
          </w:p>
        </w:tc>
        <w:tc>
          <w:tcPr>
            <w:tcW w:w="1000" w:type="dxa"/>
            <w:noWrap/>
            <w:hideMark/>
          </w:tcPr>
          <w:p w14:paraId="019D85A0"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0.9641</w:t>
            </w:r>
          </w:p>
        </w:tc>
        <w:tc>
          <w:tcPr>
            <w:tcW w:w="1000" w:type="dxa"/>
            <w:noWrap/>
            <w:hideMark/>
          </w:tcPr>
          <w:p w14:paraId="131BF696"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0.9393</w:t>
            </w:r>
          </w:p>
        </w:tc>
        <w:tc>
          <w:tcPr>
            <w:tcW w:w="1000" w:type="dxa"/>
            <w:noWrap/>
            <w:hideMark/>
          </w:tcPr>
          <w:p w14:paraId="32CF9975"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0.8518</w:t>
            </w:r>
          </w:p>
        </w:tc>
      </w:tr>
      <w:tr w:rsidR="00713ADC" w:rsidRPr="00713ADC" w14:paraId="41D074B8" w14:textId="77777777" w:rsidTr="009B366D">
        <w:trPr>
          <w:trHeight w:val="300"/>
        </w:trPr>
        <w:tc>
          <w:tcPr>
            <w:tcW w:w="960" w:type="dxa"/>
            <w:noWrap/>
            <w:hideMark/>
          </w:tcPr>
          <w:p w14:paraId="46633B0F"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adasyn</w:t>
            </w:r>
          </w:p>
        </w:tc>
        <w:tc>
          <w:tcPr>
            <w:tcW w:w="960" w:type="dxa"/>
            <w:noWrap/>
            <w:hideMark/>
          </w:tcPr>
          <w:p w14:paraId="67DD9A32"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svm</w:t>
            </w:r>
          </w:p>
        </w:tc>
        <w:tc>
          <w:tcPr>
            <w:tcW w:w="1000" w:type="dxa"/>
            <w:noWrap/>
            <w:hideMark/>
          </w:tcPr>
          <w:p w14:paraId="3B7151A5"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0.9104</w:t>
            </w:r>
          </w:p>
        </w:tc>
        <w:tc>
          <w:tcPr>
            <w:tcW w:w="1097" w:type="dxa"/>
            <w:noWrap/>
            <w:hideMark/>
          </w:tcPr>
          <w:p w14:paraId="05560CD9"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0.9806</w:t>
            </w:r>
          </w:p>
        </w:tc>
        <w:tc>
          <w:tcPr>
            <w:tcW w:w="1097" w:type="dxa"/>
            <w:noWrap/>
            <w:hideMark/>
          </w:tcPr>
          <w:p w14:paraId="51379582"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0.7639</w:t>
            </w:r>
          </w:p>
        </w:tc>
        <w:tc>
          <w:tcPr>
            <w:tcW w:w="1000" w:type="dxa"/>
            <w:noWrap/>
            <w:hideMark/>
          </w:tcPr>
          <w:p w14:paraId="5C6F6A4D"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0.8981</w:t>
            </w:r>
          </w:p>
        </w:tc>
        <w:tc>
          <w:tcPr>
            <w:tcW w:w="1000" w:type="dxa"/>
            <w:noWrap/>
            <w:hideMark/>
          </w:tcPr>
          <w:p w14:paraId="394DF027"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0.9471</w:t>
            </w:r>
          </w:p>
        </w:tc>
        <w:tc>
          <w:tcPr>
            <w:tcW w:w="1000" w:type="dxa"/>
            <w:noWrap/>
            <w:hideMark/>
          </w:tcPr>
          <w:p w14:paraId="7E02DC62"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0.9370</w:t>
            </w:r>
          </w:p>
        </w:tc>
        <w:tc>
          <w:tcPr>
            <w:tcW w:w="1000" w:type="dxa"/>
            <w:noWrap/>
            <w:hideMark/>
          </w:tcPr>
          <w:p w14:paraId="4ECDA219"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0.8438</w:t>
            </w:r>
          </w:p>
        </w:tc>
      </w:tr>
      <w:tr w:rsidR="00713ADC" w:rsidRPr="00713ADC" w14:paraId="203876B5" w14:textId="77777777" w:rsidTr="009B366D">
        <w:trPr>
          <w:trHeight w:val="300"/>
        </w:trPr>
        <w:tc>
          <w:tcPr>
            <w:tcW w:w="960" w:type="dxa"/>
            <w:noWrap/>
            <w:hideMark/>
          </w:tcPr>
          <w:p w14:paraId="751A964D"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adasyn</w:t>
            </w:r>
          </w:p>
        </w:tc>
        <w:tc>
          <w:tcPr>
            <w:tcW w:w="960" w:type="dxa"/>
            <w:noWrap/>
            <w:hideMark/>
          </w:tcPr>
          <w:p w14:paraId="1804F18D"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mlp</w:t>
            </w:r>
          </w:p>
        </w:tc>
        <w:tc>
          <w:tcPr>
            <w:tcW w:w="1000" w:type="dxa"/>
            <w:noWrap/>
            <w:hideMark/>
          </w:tcPr>
          <w:p w14:paraId="10B35F27"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0.8946</w:t>
            </w:r>
          </w:p>
        </w:tc>
        <w:tc>
          <w:tcPr>
            <w:tcW w:w="1097" w:type="dxa"/>
            <w:noWrap/>
            <w:hideMark/>
          </w:tcPr>
          <w:p w14:paraId="4C562619"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0.9836</w:t>
            </w:r>
          </w:p>
        </w:tc>
        <w:tc>
          <w:tcPr>
            <w:tcW w:w="1097" w:type="dxa"/>
            <w:noWrap/>
            <w:hideMark/>
          </w:tcPr>
          <w:p w14:paraId="20005923"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0.7258</w:t>
            </w:r>
          </w:p>
        </w:tc>
        <w:tc>
          <w:tcPr>
            <w:tcW w:w="1000" w:type="dxa"/>
            <w:noWrap/>
            <w:hideMark/>
          </w:tcPr>
          <w:p w14:paraId="48685534"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0.8739</w:t>
            </w:r>
          </w:p>
        </w:tc>
        <w:tc>
          <w:tcPr>
            <w:tcW w:w="1000" w:type="dxa"/>
            <w:noWrap/>
            <w:hideMark/>
          </w:tcPr>
          <w:p w14:paraId="65997C49"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0.9565</w:t>
            </w:r>
          </w:p>
        </w:tc>
        <w:tc>
          <w:tcPr>
            <w:tcW w:w="1000" w:type="dxa"/>
            <w:noWrap/>
            <w:hideMark/>
          </w:tcPr>
          <w:p w14:paraId="4C41F8E6"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0.9248</w:t>
            </w:r>
          </w:p>
        </w:tc>
        <w:tc>
          <w:tcPr>
            <w:tcW w:w="1000" w:type="dxa"/>
            <w:noWrap/>
            <w:hideMark/>
          </w:tcPr>
          <w:p w14:paraId="19F67D7A"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0.8230</w:t>
            </w:r>
          </w:p>
        </w:tc>
      </w:tr>
      <w:tr w:rsidR="00713ADC" w:rsidRPr="00713ADC" w14:paraId="14DA9CAC" w14:textId="77777777" w:rsidTr="009B366D">
        <w:trPr>
          <w:trHeight w:val="300"/>
        </w:trPr>
        <w:tc>
          <w:tcPr>
            <w:tcW w:w="960" w:type="dxa"/>
            <w:noWrap/>
            <w:hideMark/>
          </w:tcPr>
          <w:p w14:paraId="312EB8E0"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adasyn</w:t>
            </w:r>
          </w:p>
        </w:tc>
        <w:tc>
          <w:tcPr>
            <w:tcW w:w="960" w:type="dxa"/>
            <w:noWrap/>
            <w:hideMark/>
          </w:tcPr>
          <w:p w14:paraId="687728E9"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dt</w:t>
            </w:r>
          </w:p>
        </w:tc>
        <w:tc>
          <w:tcPr>
            <w:tcW w:w="1000" w:type="dxa"/>
            <w:noWrap/>
            <w:hideMark/>
          </w:tcPr>
          <w:p w14:paraId="3E69740C"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0.8931</w:t>
            </w:r>
          </w:p>
        </w:tc>
        <w:tc>
          <w:tcPr>
            <w:tcW w:w="1097" w:type="dxa"/>
            <w:noWrap/>
            <w:hideMark/>
          </w:tcPr>
          <w:p w14:paraId="6E95BE6F"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0.9259</w:t>
            </w:r>
          </w:p>
        </w:tc>
        <w:tc>
          <w:tcPr>
            <w:tcW w:w="1097" w:type="dxa"/>
            <w:noWrap/>
            <w:hideMark/>
          </w:tcPr>
          <w:p w14:paraId="01B78C82"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0.8865</w:t>
            </w:r>
          </w:p>
        </w:tc>
        <w:tc>
          <w:tcPr>
            <w:tcW w:w="1000" w:type="dxa"/>
            <w:noWrap/>
            <w:hideMark/>
          </w:tcPr>
          <w:p w14:paraId="79960528"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0.9369</w:t>
            </w:r>
          </w:p>
        </w:tc>
        <w:tc>
          <w:tcPr>
            <w:tcW w:w="1000" w:type="dxa"/>
            <w:noWrap/>
            <w:hideMark/>
          </w:tcPr>
          <w:p w14:paraId="0B50B6A3"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0.7625</w:t>
            </w:r>
          </w:p>
        </w:tc>
        <w:tc>
          <w:tcPr>
            <w:tcW w:w="1000" w:type="dxa"/>
            <w:noWrap/>
            <w:hideMark/>
          </w:tcPr>
          <w:p w14:paraId="327B535F"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0.9228</w:t>
            </w:r>
          </w:p>
        </w:tc>
        <w:tc>
          <w:tcPr>
            <w:tcW w:w="1000" w:type="dxa"/>
            <w:noWrap/>
            <w:hideMark/>
          </w:tcPr>
          <w:p w14:paraId="403A3A47"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0.7944</w:t>
            </w:r>
          </w:p>
        </w:tc>
      </w:tr>
      <w:tr w:rsidR="00713ADC" w:rsidRPr="00713ADC" w14:paraId="1BB5795A" w14:textId="77777777" w:rsidTr="009B366D">
        <w:trPr>
          <w:trHeight w:val="300"/>
        </w:trPr>
        <w:tc>
          <w:tcPr>
            <w:tcW w:w="960" w:type="dxa"/>
            <w:noWrap/>
            <w:hideMark/>
          </w:tcPr>
          <w:p w14:paraId="21B93506"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adasyn</w:t>
            </w:r>
          </w:p>
        </w:tc>
        <w:tc>
          <w:tcPr>
            <w:tcW w:w="960" w:type="dxa"/>
            <w:noWrap/>
            <w:hideMark/>
          </w:tcPr>
          <w:p w14:paraId="5933E60B"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knn</w:t>
            </w:r>
          </w:p>
        </w:tc>
        <w:tc>
          <w:tcPr>
            <w:tcW w:w="1000" w:type="dxa"/>
            <w:noWrap/>
            <w:hideMark/>
          </w:tcPr>
          <w:p w14:paraId="370D1D0C"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0.9129</w:t>
            </w:r>
          </w:p>
        </w:tc>
        <w:tc>
          <w:tcPr>
            <w:tcW w:w="1097" w:type="dxa"/>
            <w:noWrap/>
            <w:hideMark/>
          </w:tcPr>
          <w:p w14:paraId="0D20222A"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0.9777</w:t>
            </w:r>
          </w:p>
        </w:tc>
        <w:tc>
          <w:tcPr>
            <w:tcW w:w="1097" w:type="dxa"/>
            <w:noWrap/>
            <w:hideMark/>
          </w:tcPr>
          <w:p w14:paraId="24CB5FB4"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0.7702</w:t>
            </w:r>
          </w:p>
        </w:tc>
        <w:tc>
          <w:tcPr>
            <w:tcW w:w="1000" w:type="dxa"/>
            <w:noWrap/>
            <w:hideMark/>
          </w:tcPr>
          <w:p w14:paraId="292349F1"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0.9044</w:t>
            </w:r>
          </w:p>
        </w:tc>
        <w:tc>
          <w:tcPr>
            <w:tcW w:w="1000" w:type="dxa"/>
            <w:noWrap/>
            <w:hideMark/>
          </w:tcPr>
          <w:p w14:paraId="49D87C51"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0.9383</w:t>
            </w:r>
          </w:p>
        </w:tc>
        <w:tc>
          <w:tcPr>
            <w:tcW w:w="1000" w:type="dxa"/>
            <w:noWrap/>
            <w:hideMark/>
          </w:tcPr>
          <w:p w14:paraId="1125FA22"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0.9394</w:t>
            </w:r>
          </w:p>
        </w:tc>
        <w:tc>
          <w:tcPr>
            <w:tcW w:w="1000" w:type="dxa"/>
            <w:noWrap/>
            <w:hideMark/>
          </w:tcPr>
          <w:p w14:paraId="78F9A17F"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0.8449</w:t>
            </w:r>
          </w:p>
        </w:tc>
      </w:tr>
      <w:tr w:rsidR="00713ADC" w:rsidRPr="00713ADC" w14:paraId="0814BC17" w14:textId="77777777" w:rsidTr="009B366D">
        <w:trPr>
          <w:trHeight w:val="300"/>
        </w:trPr>
        <w:tc>
          <w:tcPr>
            <w:tcW w:w="960" w:type="dxa"/>
            <w:noWrap/>
            <w:hideMark/>
          </w:tcPr>
          <w:p w14:paraId="1BFD410C"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ros</w:t>
            </w:r>
          </w:p>
        </w:tc>
        <w:tc>
          <w:tcPr>
            <w:tcW w:w="960" w:type="dxa"/>
            <w:noWrap/>
            <w:hideMark/>
          </w:tcPr>
          <w:p w14:paraId="5DB52A8C"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lr</w:t>
            </w:r>
          </w:p>
        </w:tc>
        <w:tc>
          <w:tcPr>
            <w:tcW w:w="1000" w:type="dxa"/>
            <w:noWrap/>
            <w:hideMark/>
          </w:tcPr>
          <w:p w14:paraId="0A2E17C0"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0.9598</w:t>
            </w:r>
          </w:p>
        </w:tc>
        <w:tc>
          <w:tcPr>
            <w:tcW w:w="1097" w:type="dxa"/>
            <w:noWrap/>
            <w:hideMark/>
          </w:tcPr>
          <w:p w14:paraId="2551E0E4"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0.9681</w:t>
            </w:r>
          </w:p>
        </w:tc>
        <w:tc>
          <w:tcPr>
            <w:tcW w:w="1097" w:type="dxa"/>
            <w:noWrap/>
            <w:hideMark/>
          </w:tcPr>
          <w:p w14:paraId="512D50E3"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0.9351</w:t>
            </w:r>
          </w:p>
        </w:tc>
        <w:tc>
          <w:tcPr>
            <w:tcW w:w="1000" w:type="dxa"/>
            <w:noWrap/>
            <w:hideMark/>
          </w:tcPr>
          <w:p w14:paraId="5284E7EF"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0.9787</w:t>
            </w:r>
          </w:p>
        </w:tc>
        <w:tc>
          <w:tcPr>
            <w:tcW w:w="1000" w:type="dxa"/>
            <w:noWrap/>
            <w:hideMark/>
          </w:tcPr>
          <w:p w14:paraId="4FC2A300"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0.9034</w:t>
            </w:r>
          </w:p>
        </w:tc>
        <w:tc>
          <w:tcPr>
            <w:tcW w:w="1000" w:type="dxa"/>
            <w:noWrap/>
            <w:hideMark/>
          </w:tcPr>
          <w:p w14:paraId="78F41568"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0.9733</w:t>
            </w:r>
          </w:p>
        </w:tc>
        <w:tc>
          <w:tcPr>
            <w:tcW w:w="1000" w:type="dxa"/>
            <w:noWrap/>
            <w:hideMark/>
          </w:tcPr>
          <w:p w14:paraId="46E631E3"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0.9185</w:t>
            </w:r>
          </w:p>
        </w:tc>
      </w:tr>
      <w:tr w:rsidR="00713ADC" w:rsidRPr="00713ADC" w14:paraId="10F67935" w14:textId="77777777" w:rsidTr="009B366D">
        <w:trPr>
          <w:trHeight w:val="300"/>
        </w:trPr>
        <w:tc>
          <w:tcPr>
            <w:tcW w:w="960" w:type="dxa"/>
            <w:noWrap/>
            <w:hideMark/>
          </w:tcPr>
          <w:p w14:paraId="1E80840B"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ros</w:t>
            </w:r>
          </w:p>
        </w:tc>
        <w:tc>
          <w:tcPr>
            <w:tcW w:w="960" w:type="dxa"/>
            <w:noWrap/>
            <w:hideMark/>
          </w:tcPr>
          <w:p w14:paraId="43564AA0"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svm</w:t>
            </w:r>
          </w:p>
        </w:tc>
        <w:tc>
          <w:tcPr>
            <w:tcW w:w="1000" w:type="dxa"/>
            <w:noWrap/>
            <w:hideMark/>
          </w:tcPr>
          <w:p w14:paraId="6079B18B"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0.9554</w:t>
            </w:r>
          </w:p>
        </w:tc>
        <w:tc>
          <w:tcPr>
            <w:tcW w:w="1097" w:type="dxa"/>
            <w:noWrap/>
            <w:hideMark/>
          </w:tcPr>
          <w:p w14:paraId="379CFE09"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0.9699</w:t>
            </w:r>
          </w:p>
        </w:tc>
        <w:tc>
          <w:tcPr>
            <w:tcW w:w="1097" w:type="dxa"/>
            <w:noWrap/>
            <w:hideMark/>
          </w:tcPr>
          <w:p w14:paraId="1CCA5F43"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0.9138</w:t>
            </w:r>
          </w:p>
        </w:tc>
        <w:tc>
          <w:tcPr>
            <w:tcW w:w="1000" w:type="dxa"/>
            <w:noWrap/>
            <w:hideMark/>
          </w:tcPr>
          <w:p w14:paraId="1AB54577"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0.9707</w:t>
            </w:r>
          </w:p>
        </w:tc>
        <w:tc>
          <w:tcPr>
            <w:tcW w:w="1000" w:type="dxa"/>
            <w:noWrap/>
            <w:hideMark/>
          </w:tcPr>
          <w:p w14:paraId="37369B95"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0.9098</w:t>
            </w:r>
          </w:p>
        </w:tc>
        <w:tc>
          <w:tcPr>
            <w:tcW w:w="1000" w:type="dxa"/>
            <w:noWrap/>
            <w:hideMark/>
          </w:tcPr>
          <w:p w14:paraId="44FB6331"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0.9702</w:t>
            </w:r>
          </w:p>
        </w:tc>
        <w:tc>
          <w:tcPr>
            <w:tcW w:w="1000" w:type="dxa"/>
            <w:noWrap/>
            <w:hideMark/>
          </w:tcPr>
          <w:p w14:paraId="7B193440"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0.9110</w:t>
            </w:r>
          </w:p>
        </w:tc>
      </w:tr>
      <w:tr w:rsidR="00713ADC" w:rsidRPr="00713ADC" w14:paraId="25078E00" w14:textId="77777777" w:rsidTr="009B366D">
        <w:trPr>
          <w:trHeight w:val="300"/>
        </w:trPr>
        <w:tc>
          <w:tcPr>
            <w:tcW w:w="960" w:type="dxa"/>
            <w:noWrap/>
            <w:hideMark/>
          </w:tcPr>
          <w:p w14:paraId="5A94A6C4"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ros</w:t>
            </w:r>
          </w:p>
        </w:tc>
        <w:tc>
          <w:tcPr>
            <w:tcW w:w="960" w:type="dxa"/>
            <w:noWrap/>
            <w:hideMark/>
          </w:tcPr>
          <w:p w14:paraId="13CE961B"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mlp</w:t>
            </w:r>
          </w:p>
        </w:tc>
        <w:tc>
          <w:tcPr>
            <w:tcW w:w="1000" w:type="dxa"/>
            <w:noWrap/>
            <w:hideMark/>
          </w:tcPr>
          <w:p w14:paraId="776148AC"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0.9589</w:t>
            </w:r>
          </w:p>
        </w:tc>
        <w:tc>
          <w:tcPr>
            <w:tcW w:w="1097" w:type="dxa"/>
            <w:noWrap/>
            <w:hideMark/>
          </w:tcPr>
          <w:p w14:paraId="6A2DD788"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0.9682</w:t>
            </w:r>
          </w:p>
        </w:tc>
        <w:tc>
          <w:tcPr>
            <w:tcW w:w="1097" w:type="dxa"/>
            <w:noWrap/>
            <w:hideMark/>
          </w:tcPr>
          <w:p w14:paraId="7BB26FB8"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0.9316</w:t>
            </w:r>
          </w:p>
        </w:tc>
        <w:tc>
          <w:tcPr>
            <w:tcW w:w="1000" w:type="dxa"/>
            <w:noWrap/>
            <w:hideMark/>
          </w:tcPr>
          <w:p w14:paraId="0774D497"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0.9774</w:t>
            </w:r>
          </w:p>
        </w:tc>
        <w:tc>
          <w:tcPr>
            <w:tcW w:w="1000" w:type="dxa"/>
            <w:noWrap/>
            <w:hideMark/>
          </w:tcPr>
          <w:p w14:paraId="280C6A51"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0.9038</w:t>
            </w:r>
          </w:p>
        </w:tc>
        <w:tc>
          <w:tcPr>
            <w:tcW w:w="1000" w:type="dxa"/>
            <w:noWrap/>
            <w:hideMark/>
          </w:tcPr>
          <w:p w14:paraId="7F576782"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0.9727</w:t>
            </w:r>
          </w:p>
        </w:tc>
        <w:tc>
          <w:tcPr>
            <w:tcW w:w="1000" w:type="dxa"/>
            <w:noWrap/>
            <w:hideMark/>
          </w:tcPr>
          <w:p w14:paraId="572AEE5F"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0.9170</w:t>
            </w:r>
          </w:p>
        </w:tc>
      </w:tr>
      <w:tr w:rsidR="00713ADC" w:rsidRPr="00713ADC" w14:paraId="36F87058" w14:textId="77777777" w:rsidTr="009B366D">
        <w:trPr>
          <w:trHeight w:val="300"/>
        </w:trPr>
        <w:tc>
          <w:tcPr>
            <w:tcW w:w="960" w:type="dxa"/>
            <w:noWrap/>
            <w:hideMark/>
          </w:tcPr>
          <w:p w14:paraId="2DDF6786"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ros</w:t>
            </w:r>
          </w:p>
        </w:tc>
        <w:tc>
          <w:tcPr>
            <w:tcW w:w="960" w:type="dxa"/>
            <w:noWrap/>
            <w:hideMark/>
          </w:tcPr>
          <w:p w14:paraId="6E934B21"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dt</w:t>
            </w:r>
          </w:p>
        </w:tc>
        <w:tc>
          <w:tcPr>
            <w:tcW w:w="1000" w:type="dxa"/>
            <w:noWrap/>
            <w:hideMark/>
          </w:tcPr>
          <w:p w14:paraId="23B62DD2"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0.9240</w:t>
            </w:r>
          </w:p>
        </w:tc>
        <w:tc>
          <w:tcPr>
            <w:tcW w:w="1097" w:type="dxa"/>
            <w:noWrap/>
            <w:hideMark/>
          </w:tcPr>
          <w:p w14:paraId="1F089C72"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0.9209</w:t>
            </w:r>
          </w:p>
        </w:tc>
        <w:tc>
          <w:tcPr>
            <w:tcW w:w="1097" w:type="dxa"/>
            <w:noWrap/>
            <w:hideMark/>
          </w:tcPr>
          <w:p w14:paraId="28667C02"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0.9595</w:t>
            </w:r>
          </w:p>
        </w:tc>
        <w:tc>
          <w:tcPr>
            <w:tcW w:w="1000" w:type="dxa"/>
            <w:noWrap/>
            <w:hideMark/>
          </w:tcPr>
          <w:p w14:paraId="7EB03436"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0.9854</w:t>
            </w:r>
          </w:p>
        </w:tc>
        <w:tc>
          <w:tcPr>
            <w:tcW w:w="1000" w:type="dxa"/>
            <w:noWrap/>
            <w:hideMark/>
          </w:tcPr>
          <w:p w14:paraId="48CFF381"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0.7406</w:t>
            </w:r>
          </w:p>
        </w:tc>
        <w:tc>
          <w:tcPr>
            <w:tcW w:w="1000" w:type="dxa"/>
            <w:noWrap/>
            <w:hideMark/>
          </w:tcPr>
          <w:p w14:paraId="6CBD6750"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0.9511</w:t>
            </w:r>
          </w:p>
        </w:tc>
        <w:tc>
          <w:tcPr>
            <w:tcW w:w="1000" w:type="dxa"/>
            <w:noWrap/>
            <w:hideMark/>
          </w:tcPr>
          <w:p w14:paraId="393164E5"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0.8255</w:t>
            </w:r>
          </w:p>
        </w:tc>
      </w:tr>
      <w:tr w:rsidR="00713ADC" w:rsidRPr="00713ADC" w14:paraId="30B844FE" w14:textId="77777777" w:rsidTr="009B366D">
        <w:trPr>
          <w:trHeight w:val="300"/>
        </w:trPr>
        <w:tc>
          <w:tcPr>
            <w:tcW w:w="960" w:type="dxa"/>
            <w:noWrap/>
            <w:hideMark/>
          </w:tcPr>
          <w:p w14:paraId="73FAC0EC"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ros</w:t>
            </w:r>
          </w:p>
        </w:tc>
        <w:tc>
          <w:tcPr>
            <w:tcW w:w="960" w:type="dxa"/>
            <w:noWrap/>
            <w:hideMark/>
          </w:tcPr>
          <w:p w14:paraId="75C81F95"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knn</w:t>
            </w:r>
          </w:p>
        </w:tc>
        <w:tc>
          <w:tcPr>
            <w:tcW w:w="1000" w:type="dxa"/>
            <w:noWrap/>
            <w:hideMark/>
          </w:tcPr>
          <w:p w14:paraId="19708F17"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0.9483</w:t>
            </w:r>
          </w:p>
        </w:tc>
        <w:tc>
          <w:tcPr>
            <w:tcW w:w="1097" w:type="dxa"/>
            <w:noWrap/>
            <w:hideMark/>
          </w:tcPr>
          <w:p w14:paraId="0E2E37DB"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0.9707</w:t>
            </w:r>
          </w:p>
        </w:tc>
        <w:tc>
          <w:tcPr>
            <w:tcW w:w="1097" w:type="dxa"/>
            <w:noWrap/>
            <w:hideMark/>
          </w:tcPr>
          <w:p w14:paraId="1E217F83"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0.8862</w:t>
            </w:r>
          </w:p>
        </w:tc>
        <w:tc>
          <w:tcPr>
            <w:tcW w:w="1000" w:type="dxa"/>
            <w:noWrap/>
            <w:hideMark/>
          </w:tcPr>
          <w:p w14:paraId="06258BDA"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0.9600</w:t>
            </w:r>
          </w:p>
        </w:tc>
        <w:tc>
          <w:tcPr>
            <w:tcW w:w="1000" w:type="dxa"/>
            <w:noWrap/>
            <w:hideMark/>
          </w:tcPr>
          <w:p w14:paraId="6972D3B4"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0.9132</w:t>
            </w:r>
          </w:p>
        </w:tc>
        <w:tc>
          <w:tcPr>
            <w:tcW w:w="1000" w:type="dxa"/>
            <w:noWrap/>
            <w:hideMark/>
          </w:tcPr>
          <w:p w14:paraId="7530925B"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0.9653</w:t>
            </w:r>
          </w:p>
        </w:tc>
        <w:tc>
          <w:tcPr>
            <w:tcW w:w="1000" w:type="dxa"/>
            <w:noWrap/>
            <w:hideMark/>
          </w:tcPr>
          <w:p w14:paraId="636B9176"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0.8987</w:t>
            </w:r>
          </w:p>
        </w:tc>
      </w:tr>
      <w:tr w:rsidR="00713ADC" w:rsidRPr="00713ADC" w14:paraId="368F0E55" w14:textId="77777777" w:rsidTr="009B366D">
        <w:trPr>
          <w:trHeight w:val="300"/>
        </w:trPr>
        <w:tc>
          <w:tcPr>
            <w:tcW w:w="960" w:type="dxa"/>
            <w:noWrap/>
            <w:hideMark/>
          </w:tcPr>
          <w:p w14:paraId="283B980C"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rus</w:t>
            </w:r>
          </w:p>
        </w:tc>
        <w:tc>
          <w:tcPr>
            <w:tcW w:w="960" w:type="dxa"/>
            <w:noWrap/>
            <w:hideMark/>
          </w:tcPr>
          <w:p w14:paraId="1144BAB0"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lr</w:t>
            </w:r>
          </w:p>
        </w:tc>
        <w:tc>
          <w:tcPr>
            <w:tcW w:w="1000" w:type="dxa"/>
            <w:noWrap/>
            <w:hideMark/>
          </w:tcPr>
          <w:p w14:paraId="14BA9981"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0.9594</w:t>
            </w:r>
          </w:p>
        </w:tc>
        <w:tc>
          <w:tcPr>
            <w:tcW w:w="1097" w:type="dxa"/>
            <w:noWrap/>
            <w:hideMark/>
          </w:tcPr>
          <w:p w14:paraId="559F99BE"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0.9677</w:t>
            </w:r>
          </w:p>
        </w:tc>
        <w:tc>
          <w:tcPr>
            <w:tcW w:w="1097" w:type="dxa"/>
            <w:noWrap/>
            <w:hideMark/>
          </w:tcPr>
          <w:p w14:paraId="66D9EA7C"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0.9347</w:t>
            </w:r>
          </w:p>
        </w:tc>
        <w:tc>
          <w:tcPr>
            <w:tcW w:w="1000" w:type="dxa"/>
            <w:noWrap/>
            <w:hideMark/>
          </w:tcPr>
          <w:p w14:paraId="5105766E"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0.9786</w:t>
            </w:r>
          </w:p>
        </w:tc>
        <w:tc>
          <w:tcPr>
            <w:tcW w:w="1000" w:type="dxa"/>
            <w:noWrap/>
            <w:hideMark/>
          </w:tcPr>
          <w:p w14:paraId="599D3C91"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0.9022</w:t>
            </w:r>
          </w:p>
        </w:tc>
        <w:tc>
          <w:tcPr>
            <w:tcW w:w="1000" w:type="dxa"/>
            <w:noWrap/>
            <w:hideMark/>
          </w:tcPr>
          <w:p w14:paraId="00296205"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0.9730</w:t>
            </w:r>
          </w:p>
        </w:tc>
        <w:tc>
          <w:tcPr>
            <w:tcW w:w="1000" w:type="dxa"/>
            <w:noWrap/>
            <w:hideMark/>
          </w:tcPr>
          <w:p w14:paraId="4EA1F70A"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0.9177</w:t>
            </w:r>
          </w:p>
        </w:tc>
      </w:tr>
      <w:tr w:rsidR="00713ADC" w:rsidRPr="00713ADC" w14:paraId="0B00643F" w14:textId="77777777" w:rsidTr="009B366D">
        <w:trPr>
          <w:trHeight w:val="300"/>
        </w:trPr>
        <w:tc>
          <w:tcPr>
            <w:tcW w:w="960" w:type="dxa"/>
            <w:noWrap/>
            <w:hideMark/>
          </w:tcPr>
          <w:p w14:paraId="2925909F"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rus</w:t>
            </w:r>
          </w:p>
        </w:tc>
        <w:tc>
          <w:tcPr>
            <w:tcW w:w="960" w:type="dxa"/>
            <w:noWrap/>
            <w:hideMark/>
          </w:tcPr>
          <w:p w14:paraId="2129F104"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svm</w:t>
            </w:r>
          </w:p>
        </w:tc>
        <w:tc>
          <w:tcPr>
            <w:tcW w:w="1000" w:type="dxa"/>
            <w:noWrap/>
            <w:hideMark/>
          </w:tcPr>
          <w:p w14:paraId="610FE458"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0.9455</w:t>
            </w:r>
          </w:p>
        </w:tc>
        <w:tc>
          <w:tcPr>
            <w:tcW w:w="1097" w:type="dxa"/>
            <w:noWrap/>
            <w:hideMark/>
          </w:tcPr>
          <w:p w14:paraId="39B7DF28"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0.9718</w:t>
            </w:r>
          </w:p>
        </w:tc>
        <w:tc>
          <w:tcPr>
            <w:tcW w:w="1097" w:type="dxa"/>
            <w:noWrap/>
            <w:hideMark/>
          </w:tcPr>
          <w:p w14:paraId="5DF8DD8B"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0.8742</w:t>
            </w:r>
          </w:p>
        </w:tc>
        <w:tc>
          <w:tcPr>
            <w:tcW w:w="1000" w:type="dxa"/>
            <w:noWrap/>
            <w:hideMark/>
          </w:tcPr>
          <w:p w14:paraId="2F57F96F"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0.9551</w:t>
            </w:r>
          </w:p>
        </w:tc>
        <w:tc>
          <w:tcPr>
            <w:tcW w:w="1000" w:type="dxa"/>
            <w:noWrap/>
            <w:hideMark/>
          </w:tcPr>
          <w:p w14:paraId="5D08EC4B"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0.9168</w:t>
            </w:r>
          </w:p>
        </w:tc>
        <w:tc>
          <w:tcPr>
            <w:tcW w:w="1000" w:type="dxa"/>
            <w:noWrap/>
            <w:hideMark/>
          </w:tcPr>
          <w:p w14:paraId="3A5DD256"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0.9633</w:t>
            </w:r>
          </w:p>
        </w:tc>
        <w:tc>
          <w:tcPr>
            <w:tcW w:w="1000" w:type="dxa"/>
            <w:noWrap/>
            <w:hideMark/>
          </w:tcPr>
          <w:p w14:paraId="3C5B05F5"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0.8943</w:t>
            </w:r>
          </w:p>
        </w:tc>
      </w:tr>
      <w:tr w:rsidR="00713ADC" w:rsidRPr="00713ADC" w14:paraId="3098435E" w14:textId="77777777" w:rsidTr="009B366D">
        <w:trPr>
          <w:trHeight w:val="300"/>
        </w:trPr>
        <w:tc>
          <w:tcPr>
            <w:tcW w:w="960" w:type="dxa"/>
            <w:noWrap/>
            <w:hideMark/>
          </w:tcPr>
          <w:p w14:paraId="29126901"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rus</w:t>
            </w:r>
          </w:p>
        </w:tc>
        <w:tc>
          <w:tcPr>
            <w:tcW w:w="960" w:type="dxa"/>
            <w:noWrap/>
            <w:hideMark/>
          </w:tcPr>
          <w:p w14:paraId="425313F8"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mlp</w:t>
            </w:r>
          </w:p>
        </w:tc>
        <w:tc>
          <w:tcPr>
            <w:tcW w:w="1000" w:type="dxa"/>
            <w:noWrap/>
            <w:hideMark/>
          </w:tcPr>
          <w:p w14:paraId="0831EB50"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0.9600</w:t>
            </w:r>
          </w:p>
        </w:tc>
        <w:tc>
          <w:tcPr>
            <w:tcW w:w="1097" w:type="dxa"/>
            <w:noWrap/>
            <w:hideMark/>
          </w:tcPr>
          <w:p w14:paraId="7E1D03D9"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0.9648</w:t>
            </w:r>
          </w:p>
        </w:tc>
        <w:tc>
          <w:tcPr>
            <w:tcW w:w="1097" w:type="dxa"/>
            <w:noWrap/>
            <w:hideMark/>
          </w:tcPr>
          <w:p w14:paraId="3A2986FB"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0.9464</w:t>
            </w:r>
          </w:p>
        </w:tc>
        <w:tc>
          <w:tcPr>
            <w:tcW w:w="1000" w:type="dxa"/>
            <w:noWrap/>
            <w:hideMark/>
          </w:tcPr>
          <w:p w14:paraId="662C1B6E"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0.9825</w:t>
            </w:r>
          </w:p>
        </w:tc>
        <w:tc>
          <w:tcPr>
            <w:tcW w:w="1000" w:type="dxa"/>
            <w:noWrap/>
            <w:hideMark/>
          </w:tcPr>
          <w:p w14:paraId="45253968"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0.8927</w:t>
            </w:r>
          </w:p>
        </w:tc>
        <w:tc>
          <w:tcPr>
            <w:tcW w:w="1000" w:type="dxa"/>
            <w:noWrap/>
            <w:hideMark/>
          </w:tcPr>
          <w:p w14:paraId="40181A95"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0.9735</w:t>
            </w:r>
          </w:p>
        </w:tc>
        <w:tc>
          <w:tcPr>
            <w:tcW w:w="1000" w:type="dxa"/>
            <w:noWrap/>
            <w:hideMark/>
          </w:tcPr>
          <w:p w14:paraId="77C08AC3"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0.9181</w:t>
            </w:r>
          </w:p>
        </w:tc>
      </w:tr>
      <w:tr w:rsidR="00713ADC" w:rsidRPr="00713ADC" w14:paraId="10A5A1E9" w14:textId="77777777" w:rsidTr="009B366D">
        <w:trPr>
          <w:trHeight w:val="300"/>
        </w:trPr>
        <w:tc>
          <w:tcPr>
            <w:tcW w:w="960" w:type="dxa"/>
            <w:noWrap/>
            <w:hideMark/>
          </w:tcPr>
          <w:p w14:paraId="5C5D2F9C"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rus</w:t>
            </w:r>
          </w:p>
        </w:tc>
        <w:tc>
          <w:tcPr>
            <w:tcW w:w="960" w:type="dxa"/>
            <w:noWrap/>
            <w:hideMark/>
          </w:tcPr>
          <w:p w14:paraId="7DF851EE"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dt</w:t>
            </w:r>
          </w:p>
        </w:tc>
        <w:tc>
          <w:tcPr>
            <w:tcW w:w="1000" w:type="dxa"/>
            <w:noWrap/>
            <w:hideMark/>
          </w:tcPr>
          <w:p w14:paraId="3A6C04A2"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0.9237</w:t>
            </w:r>
          </w:p>
        </w:tc>
        <w:tc>
          <w:tcPr>
            <w:tcW w:w="1097" w:type="dxa"/>
            <w:noWrap/>
            <w:hideMark/>
          </w:tcPr>
          <w:p w14:paraId="5CFA875A"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0.9230</w:t>
            </w:r>
          </w:p>
        </w:tc>
        <w:tc>
          <w:tcPr>
            <w:tcW w:w="1097" w:type="dxa"/>
            <w:noWrap/>
            <w:hideMark/>
          </w:tcPr>
          <w:p w14:paraId="122772FF"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0.9510</w:t>
            </w:r>
          </w:p>
        </w:tc>
        <w:tc>
          <w:tcPr>
            <w:tcW w:w="1000" w:type="dxa"/>
            <w:noWrap/>
            <w:hideMark/>
          </w:tcPr>
          <w:p w14:paraId="0E735850"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0.9824</w:t>
            </w:r>
          </w:p>
        </w:tc>
        <w:tc>
          <w:tcPr>
            <w:tcW w:w="1000" w:type="dxa"/>
            <w:noWrap/>
            <w:hideMark/>
          </w:tcPr>
          <w:p w14:paraId="7A0FA6F6"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0.7483</w:t>
            </w:r>
          </w:p>
        </w:tc>
        <w:tc>
          <w:tcPr>
            <w:tcW w:w="1000" w:type="dxa"/>
            <w:noWrap/>
            <w:hideMark/>
          </w:tcPr>
          <w:p w14:paraId="45852A85"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0.9507</w:t>
            </w:r>
          </w:p>
        </w:tc>
        <w:tc>
          <w:tcPr>
            <w:tcW w:w="1000" w:type="dxa"/>
            <w:noWrap/>
            <w:hideMark/>
          </w:tcPr>
          <w:p w14:paraId="20BD1399"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0.8268</w:t>
            </w:r>
          </w:p>
        </w:tc>
      </w:tr>
      <w:tr w:rsidR="00713ADC" w:rsidRPr="00713ADC" w14:paraId="26C9491C" w14:textId="77777777" w:rsidTr="009B366D">
        <w:trPr>
          <w:trHeight w:val="300"/>
        </w:trPr>
        <w:tc>
          <w:tcPr>
            <w:tcW w:w="960" w:type="dxa"/>
            <w:noWrap/>
            <w:hideMark/>
          </w:tcPr>
          <w:p w14:paraId="3D412C81"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rus</w:t>
            </w:r>
          </w:p>
        </w:tc>
        <w:tc>
          <w:tcPr>
            <w:tcW w:w="960" w:type="dxa"/>
            <w:noWrap/>
            <w:hideMark/>
          </w:tcPr>
          <w:p w14:paraId="085527EF"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knn</w:t>
            </w:r>
          </w:p>
        </w:tc>
        <w:tc>
          <w:tcPr>
            <w:tcW w:w="1000" w:type="dxa"/>
            <w:noWrap/>
            <w:hideMark/>
          </w:tcPr>
          <w:p w14:paraId="45E9B1D9"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0.9496</w:t>
            </w:r>
          </w:p>
        </w:tc>
        <w:tc>
          <w:tcPr>
            <w:tcW w:w="1097" w:type="dxa"/>
            <w:noWrap/>
            <w:hideMark/>
          </w:tcPr>
          <w:p w14:paraId="3158AA40"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0.9700</w:t>
            </w:r>
          </w:p>
        </w:tc>
        <w:tc>
          <w:tcPr>
            <w:tcW w:w="1097" w:type="dxa"/>
            <w:noWrap/>
            <w:hideMark/>
          </w:tcPr>
          <w:p w14:paraId="3188199D"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0.8927</w:t>
            </w:r>
          </w:p>
        </w:tc>
        <w:tc>
          <w:tcPr>
            <w:tcW w:w="1000" w:type="dxa"/>
            <w:noWrap/>
            <w:hideMark/>
          </w:tcPr>
          <w:p w14:paraId="4D4B76FF"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0.9627</w:t>
            </w:r>
          </w:p>
        </w:tc>
        <w:tc>
          <w:tcPr>
            <w:tcW w:w="1000" w:type="dxa"/>
            <w:noWrap/>
            <w:hideMark/>
          </w:tcPr>
          <w:p w14:paraId="6321021B"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0.9106</w:t>
            </w:r>
          </w:p>
        </w:tc>
        <w:tc>
          <w:tcPr>
            <w:tcW w:w="1000" w:type="dxa"/>
            <w:noWrap/>
            <w:hideMark/>
          </w:tcPr>
          <w:p w14:paraId="045AAE1D"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0.9662</w:t>
            </w:r>
          </w:p>
        </w:tc>
        <w:tc>
          <w:tcPr>
            <w:tcW w:w="1000" w:type="dxa"/>
            <w:noWrap/>
            <w:hideMark/>
          </w:tcPr>
          <w:p w14:paraId="25D63C05"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0.9009</w:t>
            </w:r>
          </w:p>
        </w:tc>
      </w:tr>
      <w:tr w:rsidR="00713ADC" w:rsidRPr="00713ADC" w14:paraId="0825BD90" w14:textId="77777777" w:rsidTr="009B366D">
        <w:trPr>
          <w:trHeight w:val="300"/>
        </w:trPr>
        <w:tc>
          <w:tcPr>
            <w:tcW w:w="960" w:type="dxa"/>
            <w:noWrap/>
            <w:hideMark/>
          </w:tcPr>
          <w:p w14:paraId="130680FB"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tl</w:t>
            </w:r>
          </w:p>
        </w:tc>
        <w:tc>
          <w:tcPr>
            <w:tcW w:w="960" w:type="dxa"/>
            <w:noWrap/>
            <w:hideMark/>
          </w:tcPr>
          <w:p w14:paraId="7B8ECD6F"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lr</w:t>
            </w:r>
          </w:p>
        </w:tc>
        <w:tc>
          <w:tcPr>
            <w:tcW w:w="1000" w:type="dxa"/>
            <w:noWrap/>
            <w:hideMark/>
          </w:tcPr>
          <w:p w14:paraId="306C1AA1"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0.9629</w:t>
            </w:r>
          </w:p>
        </w:tc>
        <w:tc>
          <w:tcPr>
            <w:tcW w:w="1097" w:type="dxa"/>
            <w:noWrap/>
            <w:hideMark/>
          </w:tcPr>
          <w:p w14:paraId="3E465D58"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0.9606</w:t>
            </w:r>
          </w:p>
        </w:tc>
        <w:tc>
          <w:tcPr>
            <w:tcW w:w="1097" w:type="dxa"/>
            <w:noWrap/>
            <w:hideMark/>
          </w:tcPr>
          <w:p w14:paraId="2C77BE0E"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0.9712</w:t>
            </w:r>
          </w:p>
        </w:tc>
        <w:tc>
          <w:tcPr>
            <w:tcW w:w="1000" w:type="dxa"/>
            <w:noWrap/>
            <w:hideMark/>
          </w:tcPr>
          <w:p w14:paraId="08C2E4B3"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0.9911</w:t>
            </w:r>
          </w:p>
        </w:tc>
        <w:tc>
          <w:tcPr>
            <w:tcW w:w="1000" w:type="dxa"/>
            <w:noWrap/>
            <w:hideMark/>
          </w:tcPr>
          <w:p w14:paraId="37CC50B0"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0.8786</w:t>
            </w:r>
          </w:p>
        </w:tc>
        <w:tc>
          <w:tcPr>
            <w:tcW w:w="1000" w:type="dxa"/>
            <w:noWrap/>
            <w:hideMark/>
          </w:tcPr>
          <w:p w14:paraId="3440497A"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0.9756</w:t>
            </w:r>
          </w:p>
        </w:tc>
        <w:tc>
          <w:tcPr>
            <w:tcW w:w="1000" w:type="dxa"/>
            <w:noWrap/>
            <w:hideMark/>
          </w:tcPr>
          <w:p w14:paraId="214FA97C"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0.9222</w:t>
            </w:r>
          </w:p>
        </w:tc>
      </w:tr>
      <w:tr w:rsidR="00713ADC" w:rsidRPr="00713ADC" w14:paraId="5D512A63" w14:textId="77777777" w:rsidTr="009B366D">
        <w:trPr>
          <w:trHeight w:val="300"/>
        </w:trPr>
        <w:tc>
          <w:tcPr>
            <w:tcW w:w="960" w:type="dxa"/>
            <w:noWrap/>
            <w:hideMark/>
          </w:tcPr>
          <w:p w14:paraId="2AE5E3AD"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tl</w:t>
            </w:r>
          </w:p>
        </w:tc>
        <w:tc>
          <w:tcPr>
            <w:tcW w:w="960" w:type="dxa"/>
            <w:noWrap/>
            <w:hideMark/>
          </w:tcPr>
          <w:p w14:paraId="505C3DB0"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svm</w:t>
            </w:r>
          </w:p>
        </w:tc>
        <w:tc>
          <w:tcPr>
            <w:tcW w:w="1000" w:type="dxa"/>
            <w:noWrap/>
            <w:hideMark/>
          </w:tcPr>
          <w:p w14:paraId="7DB75A9B"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0.9600</w:t>
            </w:r>
          </w:p>
        </w:tc>
        <w:tc>
          <w:tcPr>
            <w:tcW w:w="1097" w:type="dxa"/>
            <w:noWrap/>
            <w:hideMark/>
          </w:tcPr>
          <w:p w14:paraId="7E1BEC0F"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0.9637</w:t>
            </w:r>
          </w:p>
        </w:tc>
        <w:tc>
          <w:tcPr>
            <w:tcW w:w="1097" w:type="dxa"/>
            <w:noWrap/>
            <w:hideMark/>
          </w:tcPr>
          <w:p w14:paraId="103BF01E"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0.9489</w:t>
            </w:r>
          </w:p>
        </w:tc>
        <w:tc>
          <w:tcPr>
            <w:tcW w:w="1000" w:type="dxa"/>
            <w:noWrap/>
            <w:hideMark/>
          </w:tcPr>
          <w:p w14:paraId="66775B54"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0.9837</w:t>
            </w:r>
          </w:p>
        </w:tc>
        <w:tc>
          <w:tcPr>
            <w:tcW w:w="1000" w:type="dxa"/>
            <w:noWrap/>
            <w:hideMark/>
          </w:tcPr>
          <w:p w14:paraId="0BF79AB5"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0.8890</w:t>
            </w:r>
          </w:p>
        </w:tc>
        <w:tc>
          <w:tcPr>
            <w:tcW w:w="1000" w:type="dxa"/>
            <w:noWrap/>
            <w:hideMark/>
          </w:tcPr>
          <w:p w14:paraId="34F6C887"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0.9736</w:t>
            </w:r>
          </w:p>
        </w:tc>
        <w:tc>
          <w:tcPr>
            <w:tcW w:w="1000" w:type="dxa"/>
            <w:noWrap/>
            <w:hideMark/>
          </w:tcPr>
          <w:p w14:paraId="7A77B469"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0.9175</w:t>
            </w:r>
          </w:p>
        </w:tc>
      </w:tr>
      <w:tr w:rsidR="00713ADC" w:rsidRPr="00713ADC" w14:paraId="27D34502" w14:textId="77777777" w:rsidTr="009B366D">
        <w:trPr>
          <w:trHeight w:val="300"/>
        </w:trPr>
        <w:tc>
          <w:tcPr>
            <w:tcW w:w="960" w:type="dxa"/>
            <w:noWrap/>
            <w:hideMark/>
          </w:tcPr>
          <w:p w14:paraId="0DD3F6C1"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tl</w:t>
            </w:r>
          </w:p>
        </w:tc>
        <w:tc>
          <w:tcPr>
            <w:tcW w:w="960" w:type="dxa"/>
            <w:noWrap/>
            <w:hideMark/>
          </w:tcPr>
          <w:p w14:paraId="17ADF4FA"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mlp</w:t>
            </w:r>
          </w:p>
        </w:tc>
        <w:tc>
          <w:tcPr>
            <w:tcW w:w="1000" w:type="dxa"/>
            <w:noWrap/>
            <w:hideMark/>
          </w:tcPr>
          <w:p w14:paraId="079BCA67"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0.9632</w:t>
            </w:r>
          </w:p>
        </w:tc>
        <w:tc>
          <w:tcPr>
            <w:tcW w:w="1097" w:type="dxa"/>
            <w:noWrap/>
            <w:hideMark/>
          </w:tcPr>
          <w:p w14:paraId="7EB09201"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0.9597</w:t>
            </w:r>
          </w:p>
        </w:tc>
        <w:tc>
          <w:tcPr>
            <w:tcW w:w="1097" w:type="dxa"/>
            <w:noWrap/>
            <w:hideMark/>
          </w:tcPr>
          <w:p w14:paraId="56DE203B"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0.9757</w:t>
            </w:r>
          </w:p>
        </w:tc>
        <w:tc>
          <w:tcPr>
            <w:tcW w:w="1000" w:type="dxa"/>
            <w:noWrap/>
            <w:hideMark/>
          </w:tcPr>
          <w:p w14:paraId="2287589E"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0.9926</w:t>
            </w:r>
          </w:p>
        </w:tc>
        <w:tc>
          <w:tcPr>
            <w:tcW w:w="1000" w:type="dxa"/>
            <w:noWrap/>
            <w:hideMark/>
          </w:tcPr>
          <w:p w14:paraId="3D5F6F6E"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0.8754</w:t>
            </w:r>
          </w:p>
        </w:tc>
        <w:tc>
          <w:tcPr>
            <w:tcW w:w="1000" w:type="dxa"/>
            <w:noWrap/>
            <w:hideMark/>
          </w:tcPr>
          <w:p w14:paraId="1142941F"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0.9758</w:t>
            </w:r>
          </w:p>
        </w:tc>
        <w:tc>
          <w:tcPr>
            <w:tcW w:w="1000" w:type="dxa"/>
            <w:noWrap/>
            <w:hideMark/>
          </w:tcPr>
          <w:p w14:paraId="423935D7"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0.9225</w:t>
            </w:r>
          </w:p>
        </w:tc>
      </w:tr>
      <w:tr w:rsidR="00713ADC" w:rsidRPr="00713ADC" w14:paraId="577D07E0" w14:textId="77777777" w:rsidTr="009B366D">
        <w:trPr>
          <w:trHeight w:val="300"/>
        </w:trPr>
        <w:tc>
          <w:tcPr>
            <w:tcW w:w="960" w:type="dxa"/>
            <w:noWrap/>
            <w:hideMark/>
          </w:tcPr>
          <w:p w14:paraId="6F0B37A3"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tl</w:t>
            </w:r>
          </w:p>
        </w:tc>
        <w:tc>
          <w:tcPr>
            <w:tcW w:w="960" w:type="dxa"/>
            <w:noWrap/>
            <w:hideMark/>
          </w:tcPr>
          <w:p w14:paraId="1C626739"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dt</w:t>
            </w:r>
          </w:p>
        </w:tc>
        <w:tc>
          <w:tcPr>
            <w:tcW w:w="1000" w:type="dxa"/>
            <w:noWrap/>
            <w:hideMark/>
          </w:tcPr>
          <w:p w14:paraId="061EA4B1"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0.9254</w:t>
            </w:r>
          </w:p>
        </w:tc>
        <w:tc>
          <w:tcPr>
            <w:tcW w:w="1097" w:type="dxa"/>
            <w:noWrap/>
            <w:hideMark/>
          </w:tcPr>
          <w:p w14:paraId="60A0C981"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0.9161</w:t>
            </w:r>
          </w:p>
        </w:tc>
        <w:tc>
          <w:tcPr>
            <w:tcW w:w="1097" w:type="dxa"/>
            <w:noWrap/>
            <w:hideMark/>
          </w:tcPr>
          <w:p w14:paraId="135F4457"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0.9784</w:t>
            </w:r>
          </w:p>
        </w:tc>
        <w:tc>
          <w:tcPr>
            <w:tcW w:w="1000" w:type="dxa"/>
            <w:noWrap/>
            <w:hideMark/>
          </w:tcPr>
          <w:p w14:paraId="48CD755A"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0.9932</w:t>
            </w:r>
          </w:p>
        </w:tc>
        <w:tc>
          <w:tcPr>
            <w:tcW w:w="1000" w:type="dxa"/>
            <w:noWrap/>
            <w:hideMark/>
          </w:tcPr>
          <w:p w14:paraId="0D1BDCEF"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0.7231</w:t>
            </w:r>
          </w:p>
        </w:tc>
        <w:tc>
          <w:tcPr>
            <w:tcW w:w="1000" w:type="dxa"/>
            <w:noWrap/>
            <w:hideMark/>
          </w:tcPr>
          <w:p w14:paraId="00F76B22"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0.9526</w:t>
            </w:r>
          </w:p>
        </w:tc>
        <w:tc>
          <w:tcPr>
            <w:tcW w:w="1000" w:type="dxa"/>
            <w:noWrap/>
            <w:hideMark/>
          </w:tcPr>
          <w:p w14:paraId="2ED5B492"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0.8238</w:t>
            </w:r>
          </w:p>
        </w:tc>
      </w:tr>
      <w:tr w:rsidR="00713ADC" w:rsidRPr="00713ADC" w14:paraId="20AE38C6" w14:textId="77777777" w:rsidTr="009B366D">
        <w:trPr>
          <w:trHeight w:val="300"/>
        </w:trPr>
        <w:tc>
          <w:tcPr>
            <w:tcW w:w="960" w:type="dxa"/>
            <w:noWrap/>
            <w:hideMark/>
          </w:tcPr>
          <w:p w14:paraId="72A4029D"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tl</w:t>
            </w:r>
          </w:p>
        </w:tc>
        <w:tc>
          <w:tcPr>
            <w:tcW w:w="960" w:type="dxa"/>
            <w:noWrap/>
            <w:hideMark/>
          </w:tcPr>
          <w:p w14:paraId="1905284A"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knn</w:t>
            </w:r>
          </w:p>
        </w:tc>
        <w:tc>
          <w:tcPr>
            <w:tcW w:w="1000" w:type="dxa"/>
            <w:noWrap/>
            <w:hideMark/>
          </w:tcPr>
          <w:p w14:paraId="75E75E0B"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0.9625</w:t>
            </w:r>
          </w:p>
        </w:tc>
        <w:tc>
          <w:tcPr>
            <w:tcW w:w="1097" w:type="dxa"/>
            <w:noWrap/>
            <w:hideMark/>
          </w:tcPr>
          <w:p w14:paraId="480FD0EB"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0.9633</w:t>
            </w:r>
          </w:p>
        </w:tc>
        <w:tc>
          <w:tcPr>
            <w:tcW w:w="1097" w:type="dxa"/>
            <w:noWrap/>
            <w:hideMark/>
          </w:tcPr>
          <w:p w14:paraId="21CEAA34"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0.9605</w:t>
            </w:r>
          </w:p>
        </w:tc>
        <w:tc>
          <w:tcPr>
            <w:tcW w:w="1000" w:type="dxa"/>
            <w:noWrap/>
            <w:hideMark/>
          </w:tcPr>
          <w:p w14:paraId="106456C6"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0.9876</w:t>
            </w:r>
          </w:p>
        </w:tc>
        <w:tc>
          <w:tcPr>
            <w:tcW w:w="1000" w:type="dxa"/>
            <w:noWrap/>
            <w:hideMark/>
          </w:tcPr>
          <w:p w14:paraId="7461A126"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0.8873</w:t>
            </w:r>
          </w:p>
        </w:tc>
        <w:tc>
          <w:tcPr>
            <w:tcW w:w="1000" w:type="dxa"/>
            <w:noWrap/>
            <w:hideMark/>
          </w:tcPr>
          <w:p w14:paraId="607029FC"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0.9753</w:t>
            </w:r>
          </w:p>
        </w:tc>
        <w:tc>
          <w:tcPr>
            <w:tcW w:w="1000" w:type="dxa"/>
            <w:noWrap/>
            <w:hideMark/>
          </w:tcPr>
          <w:p w14:paraId="4A079A10" w14:textId="77777777" w:rsidR="00713ADC" w:rsidRPr="00713ADC" w:rsidRDefault="00713ADC" w:rsidP="009B366D">
            <w:pPr>
              <w:spacing w:after="0" w:line="240" w:lineRule="auto"/>
              <w:jc w:val="center"/>
              <w:rPr>
                <w:rFonts w:ascii="Calibri" w:eastAsia="Times New Roman" w:hAnsi="Calibri" w:cs="Calibri"/>
                <w:color w:val="000000"/>
                <w:sz w:val="22"/>
              </w:rPr>
            </w:pPr>
            <w:r w:rsidRPr="00713ADC">
              <w:rPr>
                <w:rFonts w:ascii="Calibri" w:eastAsia="Times New Roman" w:hAnsi="Calibri" w:cs="Calibri"/>
                <w:color w:val="000000"/>
                <w:sz w:val="22"/>
              </w:rPr>
              <w:t>0.9220</w:t>
            </w:r>
          </w:p>
        </w:tc>
      </w:tr>
    </w:tbl>
    <w:p w14:paraId="23FF8511" w14:textId="0B8CAF6F" w:rsidR="007D30C2" w:rsidRDefault="007D30C2" w:rsidP="00FD2475"/>
    <w:p w14:paraId="2F32FD42" w14:textId="77777777" w:rsidR="007D30C2" w:rsidRDefault="007D30C2">
      <w:pPr>
        <w:spacing w:after="160" w:line="259" w:lineRule="auto"/>
      </w:pPr>
      <w:r>
        <w:br w:type="page"/>
      </w:r>
    </w:p>
    <w:p w14:paraId="48FD5B37" w14:textId="1FF62D67" w:rsidR="00141DC3" w:rsidRDefault="00141DC3" w:rsidP="00141DC3">
      <w:pPr>
        <w:pStyle w:val="Caption"/>
        <w:keepNext/>
      </w:pPr>
      <w:bookmarkStart w:id="211" w:name="_Ref24336637"/>
      <w:r>
        <w:lastRenderedPageBreak/>
        <w:t xml:space="preserve">Lampiran </w:t>
      </w:r>
      <w:r>
        <w:fldChar w:fldCharType="begin"/>
      </w:r>
      <w:r>
        <w:instrText xml:space="preserve"> SEQ Lampiran \* ARABIC </w:instrText>
      </w:r>
      <w:r>
        <w:fldChar w:fldCharType="separate"/>
      </w:r>
      <w:r w:rsidR="00053949">
        <w:rPr>
          <w:noProof/>
        </w:rPr>
        <w:t>7</w:t>
      </w:r>
      <w:r>
        <w:fldChar w:fldCharType="end"/>
      </w:r>
      <w:bookmarkEnd w:id="211"/>
      <w:r>
        <w:rPr>
          <w:noProof/>
        </w:rPr>
        <w:t xml:space="preserve">: </w:t>
      </w:r>
      <w:r w:rsidRPr="006C182B">
        <w:rPr>
          <w:noProof/>
        </w:rPr>
        <w:t>Performa model pada komponen-komponen utama PCA dari Image Segmentation dataset</w:t>
      </w:r>
    </w:p>
    <w:tbl>
      <w:tblPr>
        <w:tblStyle w:val="TableGrid"/>
        <w:tblW w:w="0" w:type="auto"/>
        <w:tblLook w:val="04A0" w:firstRow="1" w:lastRow="0" w:firstColumn="1" w:lastColumn="0" w:noHBand="0" w:noVBand="1"/>
      </w:tblPr>
      <w:tblGrid>
        <w:gridCol w:w="1404"/>
        <w:gridCol w:w="1008"/>
        <w:gridCol w:w="1899"/>
        <w:gridCol w:w="1800"/>
        <w:gridCol w:w="1404"/>
      </w:tblGrid>
      <w:tr w:rsidR="00235A0F" w:rsidRPr="00235A0F" w14:paraId="5D2485B8" w14:textId="77777777" w:rsidTr="004B2507">
        <w:tc>
          <w:tcPr>
            <w:tcW w:w="0" w:type="auto"/>
            <w:vAlign w:val="bottom"/>
            <w:hideMark/>
          </w:tcPr>
          <w:p w14:paraId="211B5C00" w14:textId="5A6F7E85" w:rsidR="00235A0F" w:rsidRPr="00235A0F" w:rsidRDefault="00F504A5" w:rsidP="004B2507">
            <w:pPr>
              <w:spacing w:after="0" w:line="240" w:lineRule="auto"/>
              <w:jc w:val="center"/>
              <w:rPr>
                <w:rFonts w:ascii="Consolas" w:eastAsia="Times New Roman" w:hAnsi="Consolas" w:cs="Times New Roman"/>
                <w:b/>
                <w:bCs/>
                <w:sz w:val="18"/>
                <w:szCs w:val="18"/>
              </w:rPr>
            </w:pPr>
            <w:r w:rsidRPr="00F504A5">
              <w:rPr>
                <w:rFonts w:ascii="Consolas" w:eastAsia="Times New Roman" w:hAnsi="Consolas" w:cs="Times New Roman"/>
                <w:b/>
                <w:bCs/>
                <w:sz w:val="18"/>
                <w:szCs w:val="18"/>
              </w:rPr>
              <w:t>n_components</w:t>
            </w:r>
          </w:p>
        </w:tc>
        <w:tc>
          <w:tcPr>
            <w:tcW w:w="0" w:type="auto"/>
            <w:vAlign w:val="bottom"/>
            <w:hideMark/>
          </w:tcPr>
          <w:p w14:paraId="31A52CF7" w14:textId="77777777" w:rsidR="00235A0F" w:rsidRPr="00235A0F" w:rsidRDefault="00235A0F" w:rsidP="004B2507">
            <w:pPr>
              <w:spacing w:before="240" w:after="0" w:line="240" w:lineRule="auto"/>
              <w:jc w:val="center"/>
              <w:rPr>
                <w:rFonts w:ascii="Consolas" w:eastAsia="Times New Roman" w:hAnsi="Consolas" w:cs="Times New Roman"/>
                <w:b/>
                <w:bCs/>
                <w:sz w:val="18"/>
                <w:szCs w:val="18"/>
              </w:rPr>
            </w:pPr>
            <w:r w:rsidRPr="00235A0F">
              <w:rPr>
                <w:rFonts w:ascii="Consolas" w:eastAsia="Times New Roman" w:hAnsi="Consolas" w:cs="Times New Roman"/>
                <w:b/>
                <w:bCs/>
                <w:sz w:val="18"/>
                <w:szCs w:val="18"/>
              </w:rPr>
              <w:t>variance</w:t>
            </w:r>
          </w:p>
        </w:tc>
        <w:tc>
          <w:tcPr>
            <w:tcW w:w="0" w:type="auto"/>
            <w:vAlign w:val="bottom"/>
            <w:hideMark/>
          </w:tcPr>
          <w:p w14:paraId="28BAC5B7" w14:textId="77777777" w:rsidR="00235A0F" w:rsidRPr="00235A0F" w:rsidRDefault="00235A0F" w:rsidP="004B2507">
            <w:pPr>
              <w:spacing w:before="240" w:after="0" w:line="240" w:lineRule="auto"/>
              <w:jc w:val="center"/>
              <w:rPr>
                <w:rFonts w:ascii="Consolas" w:eastAsia="Times New Roman" w:hAnsi="Consolas" w:cs="Times New Roman"/>
                <w:b/>
                <w:bCs/>
                <w:sz w:val="18"/>
                <w:szCs w:val="18"/>
              </w:rPr>
            </w:pPr>
            <w:r w:rsidRPr="00235A0F">
              <w:rPr>
                <w:rFonts w:ascii="Consolas" w:eastAsia="Times New Roman" w:hAnsi="Consolas" w:cs="Times New Roman"/>
                <w:b/>
                <w:bCs/>
                <w:sz w:val="18"/>
                <w:szCs w:val="18"/>
              </w:rPr>
              <w:t>training accuracy</w:t>
            </w:r>
          </w:p>
        </w:tc>
        <w:tc>
          <w:tcPr>
            <w:tcW w:w="0" w:type="auto"/>
            <w:vAlign w:val="bottom"/>
            <w:hideMark/>
          </w:tcPr>
          <w:p w14:paraId="203FC9FC" w14:textId="77777777" w:rsidR="00235A0F" w:rsidRPr="00235A0F" w:rsidRDefault="00235A0F" w:rsidP="004B2507">
            <w:pPr>
              <w:spacing w:before="240" w:after="0" w:line="240" w:lineRule="auto"/>
              <w:jc w:val="center"/>
              <w:rPr>
                <w:rFonts w:ascii="Consolas" w:eastAsia="Times New Roman" w:hAnsi="Consolas" w:cs="Times New Roman"/>
                <w:b/>
                <w:bCs/>
                <w:sz w:val="18"/>
                <w:szCs w:val="18"/>
              </w:rPr>
            </w:pPr>
            <w:r w:rsidRPr="00235A0F">
              <w:rPr>
                <w:rFonts w:ascii="Consolas" w:eastAsia="Times New Roman" w:hAnsi="Consolas" w:cs="Times New Roman"/>
                <w:b/>
                <w:bCs/>
                <w:sz w:val="18"/>
                <w:szCs w:val="18"/>
              </w:rPr>
              <w:t>testing accuracy</w:t>
            </w:r>
          </w:p>
        </w:tc>
        <w:tc>
          <w:tcPr>
            <w:tcW w:w="0" w:type="auto"/>
            <w:vAlign w:val="bottom"/>
            <w:hideMark/>
          </w:tcPr>
          <w:p w14:paraId="4A348D7B" w14:textId="77777777" w:rsidR="00235A0F" w:rsidRPr="00235A0F" w:rsidRDefault="00235A0F" w:rsidP="004B2507">
            <w:pPr>
              <w:spacing w:before="240" w:after="0" w:line="240" w:lineRule="auto"/>
              <w:jc w:val="center"/>
              <w:rPr>
                <w:rFonts w:ascii="Consolas" w:eastAsia="Times New Roman" w:hAnsi="Consolas" w:cs="Times New Roman"/>
                <w:b/>
                <w:bCs/>
                <w:sz w:val="18"/>
                <w:szCs w:val="18"/>
              </w:rPr>
            </w:pPr>
            <w:r w:rsidRPr="00235A0F">
              <w:rPr>
                <w:rFonts w:ascii="Consolas" w:eastAsia="Times New Roman" w:hAnsi="Consolas" w:cs="Times New Roman"/>
                <w:b/>
                <w:bCs/>
                <w:sz w:val="18"/>
                <w:szCs w:val="18"/>
              </w:rPr>
              <w:t>running_time</w:t>
            </w:r>
          </w:p>
        </w:tc>
      </w:tr>
      <w:tr w:rsidR="00235A0F" w:rsidRPr="00235A0F" w14:paraId="6CCB76D9" w14:textId="77777777" w:rsidTr="004B2507">
        <w:tc>
          <w:tcPr>
            <w:tcW w:w="0" w:type="auto"/>
            <w:vAlign w:val="bottom"/>
            <w:hideMark/>
          </w:tcPr>
          <w:p w14:paraId="5D2ABC1C" w14:textId="5A62B8FF"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1</w:t>
            </w:r>
          </w:p>
        </w:tc>
        <w:tc>
          <w:tcPr>
            <w:tcW w:w="0" w:type="auto"/>
            <w:vAlign w:val="bottom"/>
            <w:hideMark/>
          </w:tcPr>
          <w:p w14:paraId="4B7F56F6"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0.323265</w:t>
            </w:r>
          </w:p>
        </w:tc>
        <w:tc>
          <w:tcPr>
            <w:tcW w:w="0" w:type="auto"/>
            <w:vAlign w:val="bottom"/>
            <w:hideMark/>
          </w:tcPr>
          <w:p w14:paraId="6F37FE92"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0.777183</w:t>
            </w:r>
          </w:p>
        </w:tc>
        <w:tc>
          <w:tcPr>
            <w:tcW w:w="0" w:type="auto"/>
            <w:vAlign w:val="bottom"/>
            <w:hideMark/>
          </w:tcPr>
          <w:p w14:paraId="522E13C2"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0.777948</w:t>
            </w:r>
          </w:p>
        </w:tc>
        <w:tc>
          <w:tcPr>
            <w:tcW w:w="0" w:type="auto"/>
            <w:vAlign w:val="bottom"/>
            <w:hideMark/>
          </w:tcPr>
          <w:p w14:paraId="4CB8E8E5"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0.012590</w:t>
            </w:r>
          </w:p>
        </w:tc>
      </w:tr>
      <w:tr w:rsidR="00235A0F" w:rsidRPr="00235A0F" w14:paraId="4812E346" w14:textId="77777777" w:rsidTr="004B2507">
        <w:tc>
          <w:tcPr>
            <w:tcW w:w="0" w:type="auto"/>
            <w:vAlign w:val="bottom"/>
          </w:tcPr>
          <w:p w14:paraId="549B64FB" w14:textId="185FFBE3"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2</w:t>
            </w:r>
          </w:p>
        </w:tc>
        <w:tc>
          <w:tcPr>
            <w:tcW w:w="0" w:type="auto"/>
            <w:vAlign w:val="bottom"/>
            <w:hideMark/>
          </w:tcPr>
          <w:p w14:paraId="687DDEA7"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0.441720</w:t>
            </w:r>
          </w:p>
        </w:tc>
        <w:tc>
          <w:tcPr>
            <w:tcW w:w="0" w:type="auto"/>
            <w:vAlign w:val="bottom"/>
            <w:hideMark/>
          </w:tcPr>
          <w:p w14:paraId="3FD394F8"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0.780186</w:t>
            </w:r>
          </w:p>
        </w:tc>
        <w:tc>
          <w:tcPr>
            <w:tcW w:w="0" w:type="auto"/>
            <w:vAlign w:val="bottom"/>
            <w:hideMark/>
          </w:tcPr>
          <w:p w14:paraId="3306C1F1"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0.782096</w:t>
            </w:r>
          </w:p>
        </w:tc>
        <w:tc>
          <w:tcPr>
            <w:tcW w:w="0" w:type="auto"/>
            <w:vAlign w:val="bottom"/>
            <w:hideMark/>
          </w:tcPr>
          <w:p w14:paraId="254AF7D8"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0.011792</w:t>
            </w:r>
          </w:p>
        </w:tc>
      </w:tr>
      <w:tr w:rsidR="00235A0F" w:rsidRPr="00235A0F" w14:paraId="140F59E9" w14:textId="77777777" w:rsidTr="004B2507">
        <w:tc>
          <w:tcPr>
            <w:tcW w:w="0" w:type="auto"/>
            <w:vAlign w:val="bottom"/>
          </w:tcPr>
          <w:p w14:paraId="17A5CB0D" w14:textId="354EE07F"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3</w:t>
            </w:r>
          </w:p>
        </w:tc>
        <w:tc>
          <w:tcPr>
            <w:tcW w:w="0" w:type="auto"/>
            <w:vAlign w:val="bottom"/>
            <w:hideMark/>
          </w:tcPr>
          <w:p w14:paraId="4E6B644C"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0.516322</w:t>
            </w:r>
          </w:p>
        </w:tc>
        <w:tc>
          <w:tcPr>
            <w:tcW w:w="0" w:type="auto"/>
            <w:vAlign w:val="bottom"/>
            <w:hideMark/>
          </w:tcPr>
          <w:p w14:paraId="08F3A8C1"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0.832697</w:t>
            </w:r>
          </w:p>
        </w:tc>
        <w:tc>
          <w:tcPr>
            <w:tcW w:w="0" w:type="auto"/>
            <w:vAlign w:val="bottom"/>
            <w:hideMark/>
          </w:tcPr>
          <w:p w14:paraId="069DB23C"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0.832314</w:t>
            </w:r>
          </w:p>
        </w:tc>
        <w:tc>
          <w:tcPr>
            <w:tcW w:w="0" w:type="auto"/>
            <w:vAlign w:val="bottom"/>
            <w:hideMark/>
          </w:tcPr>
          <w:p w14:paraId="6ACB4B29"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0.011193</w:t>
            </w:r>
          </w:p>
        </w:tc>
      </w:tr>
      <w:tr w:rsidR="00235A0F" w:rsidRPr="00235A0F" w14:paraId="75054C96" w14:textId="77777777" w:rsidTr="004B2507">
        <w:tc>
          <w:tcPr>
            <w:tcW w:w="0" w:type="auto"/>
            <w:vAlign w:val="bottom"/>
          </w:tcPr>
          <w:p w14:paraId="2BF8F66B" w14:textId="2E074859"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4</w:t>
            </w:r>
          </w:p>
        </w:tc>
        <w:tc>
          <w:tcPr>
            <w:tcW w:w="0" w:type="auto"/>
            <w:vAlign w:val="bottom"/>
            <w:hideMark/>
          </w:tcPr>
          <w:p w14:paraId="0912383F"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0.563684</w:t>
            </w:r>
          </w:p>
        </w:tc>
        <w:tc>
          <w:tcPr>
            <w:tcW w:w="0" w:type="auto"/>
            <w:vAlign w:val="bottom"/>
            <w:hideMark/>
          </w:tcPr>
          <w:p w14:paraId="1B048668"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0.871725</w:t>
            </w:r>
          </w:p>
        </w:tc>
        <w:tc>
          <w:tcPr>
            <w:tcW w:w="0" w:type="auto"/>
            <w:vAlign w:val="bottom"/>
            <w:hideMark/>
          </w:tcPr>
          <w:p w14:paraId="17A4FC21"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0.872926</w:t>
            </w:r>
          </w:p>
        </w:tc>
        <w:tc>
          <w:tcPr>
            <w:tcW w:w="0" w:type="auto"/>
            <w:vAlign w:val="bottom"/>
            <w:hideMark/>
          </w:tcPr>
          <w:p w14:paraId="2F69483E"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0.012992</w:t>
            </w:r>
          </w:p>
        </w:tc>
      </w:tr>
      <w:tr w:rsidR="00235A0F" w:rsidRPr="00235A0F" w14:paraId="27932529" w14:textId="77777777" w:rsidTr="004B2507">
        <w:tc>
          <w:tcPr>
            <w:tcW w:w="0" w:type="auto"/>
            <w:vAlign w:val="bottom"/>
          </w:tcPr>
          <w:p w14:paraId="6757FD11" w14:textId="686F3A7F"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5</w:t>
            </w:r>
          </w:p>
        </w:tc>
        <w:tc>
          <w:tcPr>
            <w:tcW w:w="0" w:type="auto"/>
            <w:vAlign w:val="bottom"/>
            <w:hideMark/>
          </w:tcPr>
          <w:p w14:paraId="359468A4"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0.605417</w:t>
            </w:r>
          </w:p>
        </w:tc>
        <w:tc>
          <w:tcPr>
            <w:tcW w:w="0" w:type="auto"/>
            <w:vAlign w:val="bottom"/>
            <w:hideMark/>
          </w:tcPr>
          <w:p w14:paraId="197F31E6"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0.873472</w:t>
            </w:r>
          </w:p>
        </w:tc>
        <w:tc>
          <w:tcPr>
            <w:tcW w:w="0" w:type="auto"/>
            <w:vAlign w:val="bottom"/>
            <w:hideMark/>
          </w:tcPr>
          <w:p w14:paraId="3FAA019F"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0.874454</w:t>
            </w:r>
          </w:p>
        </w:tc>
        <w:tc>
          <w:tcPr>
            <w:tcW w:w="0" w:type="auto"/>
            <w:vAlign w:val="bottom"/>
            <w:hideMark/>
          </w:tcPr>
          <w:p w14:paraId="780D0C05"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0.015395</w:t>
            </w:r>
          </w:p>
        </w:tc>
      </w:tr>
      <w:tr w:rsidR="00235A0F" w:rsidRPr="00235A0F" w14:paraId="0AD7AA7D" w14:textId="77777777" w:rsidTr="004B2507">
        <w:tc>
          <w:tcPr>
            <w:tcW w:w="0" w:type="auto"/>
            <w:vAlign w:val="bottom"/>
          </w:tcPr>
          <w:p w14:paraId="53056DC9" w14:textId="0E2414DF"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6</w:t>
            </w:r>
          </w:p>
        </w:tc>
        <w:tc>
          <w:tcPr>
            <w:tcW w:w="0" w:type="auto"/>
            <w:vAlign w:val="bottom"/>
            <w:hideMark/>
          </w:tcPr>
          <w:p w14:paraId="12519456"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0.644951</w:t>
            </w:r>
          </w:p>
        </w:tc>
        <w:tc>
          <w:tcPr>
            <w:tcW w:w="0" w:type="auto"/>
            <w:vAlign w:val="bottom"/>
            <w:hideMark/>
          </w:tcPr>
          <w:p w14:paraId="5EB45253"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0.872871</w:t>
            </w:r>
          </w:p>
        </w:tc>
        <w:tc>
          <w:tcPr>
            <w:tcW w:w="0" w:type="auto"/>
            <w:vAlign w:val="bottom"/>
            <w:hideMark/>
          </w:tcPr>
          <w:p w14:paraId="46C72500"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0.870087</w:t>
            </w:r>
          </w:p>
        </w:tc>
        <w:tc>
          <w:tcPr>
            <w:tcW w:w="0" w:type="auto"/>
            <w:vAlign w:val="bottom"/>
            <w:hideMark/>
          </w:tcPr>
          <w:p w14:paraId="60E34B96"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0.016589</w:t>
            </w:r>
          </w:p>
        </w:tc>
      </w:tr>
      <w:tr w:rsidR="00235A0F" w:rsidRPr="00235A0F" w14:paraId="39CA6B46" w14:textId="77777777" w:rsidTr="004B2507">
        <w:tc>
          <w:tcPr>
            <w:tcW w:w="0" w:type="auto"/>
            <w:vAlign w:val="bottom"/>
          </w:tcPr>
          <w:p w14:paraId="0EB42D98" w14:textId="194176B9"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7</w:t>
            </w:r>
          </w:p>
        </w:tc>
        <w:tc>
          <w:tcPr>
            <w:tcW w:w="0" w:type="auto"/>
            <w:vAlign w:val="bottom"/>
            <w:hideMark/>
          </w:tcPr>
          <w:p w14:paraId="3145CBD4"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0.674542</w:t>
            </w:r>
          </w:p>
        </w:tc>
        <w:tc>
          <w:tcPr>
            <w:tcW w:w="0" w:type="auto"/>
            <w:vAlign w:val="bottom"/>
            <w:hideMark/>
          </w:tcPr>
          <w:p w14:paraId="5DA952EA"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0.875382</w:t>
            </w:r>
          </w:p>
        </w:tc>
        <w:tc>
          <w:tcPr>
            <w:tcW w:w="0" w:type="auto"/>
            <w:vAlign w:val="bottom"/>
            <w:hideMark/>
          </w:tcPr>
          <w:p w14:paraId="43DEBF1D"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0.872489</w:t>
            </w:r>
          </w:p>
        </w:tc>
        <w:tc>
          <w:tcPr>
            <w:tcW w:w="0" w:type="auto"/>
            <w:vAlign w:val="bottom"/>
            <w:hideMark/>
          </w:tcPr>
          <w:p w14:paraId="535688C9"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0.018989</w:t>
            </w:r>
          </w:p>
        </w:tc>
      </w:tr>
      <w:tr w:rsidR="00235A0F" w:rsidRPr="00235A0F" w14:paraId="35D9AA34" w14:textId="77777777" w:rsidTr="004B2507">
        <w:tc>
          <w:tcPr>
            <w:tcW w:w="0" w:type="auto"/>
            <w:vAlign w:val="bottom"/>
          </w:tcPr>
          <w:p w14:paraId="2582379F" w14:textId="7F744429"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8</w:t>
            </w:r>
          </w:p>
        </w:tc>
        <w:tc>
          <w:tcPr>
            <w:tcW w:w="0" w:type="auto"/>
            <w:vAlign w:val="bottom"/>
            <w:hideMark/>
          </w:tcPr>
          <w:p w14:paraId="0F9C846A"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0.702507</w:t>
            </w:r>
          </w:p>
        </w:tc>
        <w:tc>
          <w:tcPr>
            <w:tcW w:w="0" w:type="auto"/>
            <w:vAlign w:val="bottom"/>
            <w:hideMark/>
          </w:tcPr>
          <w:p w14:paraId="02908C16"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0.877511</w:t>
            </w:r>
          </w:p>
        </w:tc>
        <w:tc>
          <w:tcPr>
            <w:tcW w:w="0" w:type="auto"/>
            <w:vAlign w:val="bottom"/>
            <w:hideMark/>
          </w:tcPr>
          <w:p w14:paraId="7E5AD698"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0.872707</w:t>
            </w:r>
          </w:p>
        </w:tc>
        <w:tc>
          <w:tcPr>
            <w:tcW w:w="0" w:type="auto"/>
            <w:vAlign w:val="bottom"/>
            <w:hideMark/>
          </w:tcPr>
          <w:p w14:paraId="7DE784AC"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0.020189</w:t>
            </w:r>
          </w:p>
        </w:tc>
      </w:tr>
      <w:tr w:rsidR="00235A0F" w:rsidRPr="00235A0F" w14:paraId="1C5F04C4" w14:textId="77777777" w:rsidTr="004B2507">
        <w:tc>
          <w:tcPr>
            <w:tcW w:w="0" w:type="auto"/>
            <w:vAlign w:val="bottom"/>
          </w:tcPr>
          <w:p w14:paraId="7A636022" w14:textId="2A67D880"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9</w:t>
            </w:r>
          </w:p>
        </w:tc>
        <w:tc>
          <w:tcPr>
            <w:tcW w:w="0" w:type="auto"/>
            <w:vAlign w:val="bottom"/>
            <w:hideMark/>
          </w:tcPr>
          <w:p w14:paraId="516BF0FC"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0.727592</w:t>
            </w:r>
          </w:p>
        </w:tc>
        <w:tc>
          <w:tcPr>
            <w:tcW w:w="0" w:type="auto"/>
            <w:vAlign w:val="bottom"/>
            <w:hideMark/>
          </w:tcPr>
          <w:p w14:paraId="3508DE78"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0.896070</w:t>
            </w:r>
          </w:p>
        </w:tc>
        <w:tc>
          <w:tcPr>
            <w:tcW w:w="0" w:type="auto"/>
            <w:vAlign w:val="bottom"/>
            <w:hideMark/>
          </w:tcPr>
          <w:p w14:paraId="304B8327"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0.891921</w:t>
            </w:r>
          </w:p>
        </w:tc>
        <w:tc>
          <w:tcPr>
            <w:tcW w:w="0" w:type="auto"/>
            <w:vAlign w:val="bottom"/>
            <w:hideMark/>
          </w:tcPr>
          <w:p w14:paraId="5BF335AD"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0.037179</w:t>
            </w:r>
          </w:p>
        </w:tc>
      </w:tr>
      <w:tr w:rsidR="00235A0F" w:rsidRPr="00235A0F" w14:paraId="25A08269" w14:textId="77777777" w:rsidTr="004B2507">
        <w:tc>
          <w:tcPr>
            <w:tcW w:w="0" w:type="auto"/>
            <w:vAlign w:val="bottom"/>
          </w:tcPr>
          <w:p w14:paraId="0446A1A8" w14:textId="6CE966DC"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10</w:t>
            </w:r>
          </w:p>
        </w:tc>
        <w:tc>
          <w:tcPr>
            <w:tcW w:w="0" w:type="auto"/>
            <w:vAlign w:val="bottom"/>
            <w:hideMark/>
          </w:tcPr>
          <w:p w14:paraId="24B46454"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0.751075</w:t>
            </w:r>
          </w:p>
        </w:tc>
        <w:tc>
          <w:tcPr>
            <w:tcW w:w="0" w:type="auto"/>
            <w:vAlign w:val="bottom"/>
            <w:hideMark/>
          </w:tcPr>
          <w:p w14:paraId="3779AA21"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0.911354</w:t>
            </w:r>
          </w:p>
        </w:tc>
        <w:tc>
          <w:tcPr>
            <w:tcW w:w="0" w:type="auto"/>
            <w:vAlign w:val="bottom"/>
            <w:hideMark/>
          </w:tcPr>
          <w:p w14:paraId="518095FE"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0.908952</w:t>
            </w:r>
          </w:p>
        </w:tc>
        <w:tc>
          <w:tcPr>
            <w:tcW w:w="0" w:type="auto"/>
            <w:vAlign w:val="bottom"/>
            <w:hideMark/>
          </w:tcPr>
          <w:p w14:paraId="4D072197"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0.031720</w:t>
            </w:r>
          </w:p>
        </w:tc>
      </w:tr>
      <w:tr w:rsidR="00235A0F" w:rsidRPr="00235A0F" w14:paraId="01D0AEB8" w14:textId="77777777" w:rsidTr="004B2507">
        <w:tc>
          <w:tcPr>
            <w:tcW w:w="0" w:type="auto"/>
            <w:vAlign w:val="bottom"/>
          </w:tcPr>
          <w:p w14:paraId="19B7C6D8" w14:textId="511C073F"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11</w:t>
            </w:r>
          </w:p>
        </w:tc>
        <w:tc>
          <w:tcPr>
            <w:tcW w:w="0" w:type="auto"/>
            <w:vAlign w:val="bottom"/>
            <w:hideMark/>
          </w:tcPr>
          <w:p w14:paraId="3A5417FF"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0.773298</w:t>
            </w:r>
          </w:p>
        </w:tc>
        <w:tc>
          <w:tcPr>
            <w:tcW w:w="0" w:type="auto"/>
            <w:vAlign w:val="bottom"/>
            <w:hideMark/>
          </w:tcPr>
          <w:p w14:paraId="47296F12"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0.912937</w:t>
            </w:r>
          </w:p>
        </w:tc>
        <w:tc>
          <w:tcPr>
            <w:tcW w:w="0" w:type="auto"/>
            <w:vAlign w:val="bottom"/>
            <w:hideMark/>
          </w:tcPr>
          <w:p w14:paraId="1B96F2C9"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0.912009</w:t>
            </w:r>
          </w:p>
        </w:tc>
        <w:tc>
          <w:tcPr>
            <w:tcW w:w="0" w:type="auto"/>
            <w:vAlign w:val="bottom"/>
            <w:hideMark/>
          </w:tcPr>
          <w:p w14:paraId="08ECDC6B"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0.031580</w:t>
            </w:r>
          </w:p>
        </w:tc>
      </w:tr>
      <w:tr w:rsidR="00235A0F" w:rsidRPr="00235A0F" w14:paraId="16A0C451" w14:textId="77777777" w:rsidTr="004B2507">
        <w:tc>
          <w:tcPr>
            <w:tcW w:w="0" w:type="auto"/>
            <w:vAlign w:val="bottom"/>
          </w:tcPr>
          <w:p w14:paraId="3DCB8503" w14:textId="3B4EE982"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12</w:t>
            </w:r>
          </w:p>
        </w:tc>
        <w:tc>
          <w:tcPr>
            <w:tcW w:w="0" w:type="auto"/>
            <w:vAlign w:val="bottom"/>
            <w:hideMark/>
          </w:tcPr>
          <w:p w14:paraId="43BA9876"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0.793020</w:t>
            </w:r>
          </w:p>
        </w:tc>
        <w:tc>
          <w:tcPr>
            <w:tcW w:w="0" w:type="auto"/>
            <w:vAlign w:val="bottom"/>
            <w:hideMark/>
          </w:tcPr>
          <w:p w14:paraId="6877C593"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0.914847</w:t>
            </w:r>
          </w:p>
        </w:tc>
        <w:tc>
          <w:tcPr>
            <w:tcW w:w="0" w:type="auto"/>
            <w:vAlign w:val="bottom"/>
            <w:hideMark/>
          </w:tcPr>
          <w:p w14:paraId="55E38905"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0.913755</w:t>
            </w:r>
          </w:p>
        </w:tc>
        <w:tc>
          <w:tcPr>
            <w:tcW w:w="0" w:type="auto"/>
            <w:vAlign w:val="bottom"/>
            <w:hideMark/>
          </w:tcPr>
          <w:p w14:paraId="150C5EE2"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0.027785</w:t>
            </w:r>
          </w:p>
        </w:tc>
      </w:tr>
      <w:tr w:rsidR="00235A0F" w:rsidRPr="00235A0F" w14:paraId="0258CFF6" w14:textId="77777777" w:rsidTr="004B2507">
        <w:tc>
          <w:tcPr>
            <w:tcW w:w="0" w:type="auto"/>
            <w:vAlign w:val="bottom"/>
          </w:tcPr>
          <w:p w14:paraId="30982474" w14:textId="5D60F019"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13</w:t>
            </w:r>
          </w:p>
        </w:tc>
        <w:tc>
          <w:tcPr>
            <w:tcW w:w="0" w:type="auto"/>
            <w:vAlign w:val="bottom"/>
            <w:hideMark/>
          </w:tcPr>
          <w:p w14:paraId="57BB457D"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0.811804</w:t>
            </w:r>
          </w:p>
        </w:tc>
        <w:tc>
          <w:tcPr>
            <w:tcW w:w="0" w:type="auto"/>
            <w:vAlign w:val="bottom"/>
            <w:hideMark/>
          </w:tcPr>
          <w:p w14:paraId="4665B3F6"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0.915502</w:t>
            </w:r>
          </w:p>
        </w:tc>
        <w:tc>
          <w:tcPr>
            <w:tcW w:w="0" w:type="auto"/>
            <w:vAlign w:val="bottom"/>
            <w:hideMark/>
          </w:tcPr>
          <w:p w14:paraId="46B5BF41"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0.913100</w:t>
            </w:r>
          </w:p>
        </w:tc>
        <w:tc>
          <w:tcPr>
            <w:tcW w:w="0" w:type="auto"/>
            <w:vAlign w:val="bottom"/>
            <w:hideMark/>
          </w:tcPr>
          <w:p w14:paraId="4577071D"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0.030981</w:t>
            </w:r>
          </w:p>
        </w:tc>
      </w:tr>
      <w:tr w:rsidR="00235A0F" w:rsidRPr="00235A0F" w14:paraId="13DF9AEB" w14:textId="77777777" w:rsidTr="004B2507">
        <w:tc>
          <w:tcPr>
            <w:tcW w:w="0" w:type="auto"/>
            <w:vAlign w:val="bottom"/>
          </w:tcPr>
          <w:p w14:paraId="242EBD7A" w14:textId="6AE7E10C"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14</w:t>
            </w:r>
          </w:p>
        </w:tc>
        <w:tc>
          <w:tcPr>
            <w:tcW w:w="0" w:type="auto"/>
            <w:vAlign w:val="bottom"/>
            <w:hideMark/>
          </w:tcPr>
          <w:p w14:paraId="3027B223"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0.827974</w:t>
            </w:r>
          </w:p>
        </w:tc>
        <w:tc>
          <w:tcPr>
            <w:tcW w:w="0" w:type="auto"/>
            <w:vAlign w:val="bottom"/>
            <w:hideMark/>
          </w:tcPr>
          <w:p w14:paraId="7DE9B7C3"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0.917522</w:t>
            </w:r>
          </w:p>
        </w:tc>
        <w:tc>
          <w:tcPr>
            <w:tcW w:w="0" w:type="auto"/>
            <w:vAlign w:val="bottom"/>
            <w:hideMark/>
          </w:tcPr>
          <w:p w14:paraId="0A3BA5E2"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0.914410</w:t>
            </w:r>
          </w:p>
        </w:tc>
        <w:tc>
          <w:tcPr>
            <w:tcW w:w="0" w:type="auto"/>
            <w:vAlign w:val="bottom"/>
            <w:hideMark/>
          </w:tcPr>
          <w:p w14:paraId="2D579443"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0.029182</w:t>
            </w:r>
          </w:p>
        </w:tc>
      </w:tr>
      <w:tr w:rsidR="00235A0F" w:rsidRPr="00235A0F" w14:paraId="43E2B924" w14:textId="77777777" w:rsidTr="004B2507">
        <w:tc>
          <w:tcPr>
            <w:tcW w:w="0" w:type="auto"/>
            <w:vAlign w:val="bottom"/>
          </w:tcPr>
          <w:p w14:paraId="0446F547" w14:textId="5CB16DC3"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15</w:t>
            </w:r>
          </w:p>
        </w:tc>
        <w:tc>
          <w:tcPr>
            <w:tcW w:w="0" w:type="auto"/>
            <w:vAlign w:val="bottom"/>
            <w:hideMark/>
          </w:tcPr>
          <w:p w14:paraId="313C5858"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0.842466</w:t>
            </w:r>
          </w:p>
        </w:tc>
        <w:tc>
          <w:tcPr>
            <w:tcW w:w="0" w:type="auto"/>
            <w:vAlign w:val="bottom"/>
            <w:hideMark/>
          </w:tcPr>
          <w:p w14:paraId="7316009B"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0.918668</w:t>
            </w:r>
          </w:p>
        </w:tc>
        <w:tc>
          <w:tcPr>
            <w:tcW w:w="0" w:type="auto"/>
            <w:vAlign w:val="bottom"/>
            <w:hideMark/>
          </w:tcPr>
          <w:p w14:paraId="2E2235F1"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0.917031</w:t>
            </w:r>
          </w:p>
        </w:tc>
        <w:tc>
          <w:tcPr>
            <w:tcW w:w="0" w:type="auto"/>
            <w:vAlign w:val="bottom"/>
            <w:hideMark/>
          </w:tcPr>
          <w:p w14:paraId="717C2D4C"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0.046370</w:t>
            </w:r>
          </w:p>
        </w:tc>
      </w:tr>
      <w:tr w:rsidR="00235A0F" w:rsidRPr="00235A0F" w14:paraId="66DCD735" w14:textId="77777777" w:rsidTr="004B2507">
        <w:tc>
          <w:tcPr>
            <w:tcW w:w="0" w:type="auto"/>
            <w:vAlign w:val="bottom"/>
          </w:tcPr>
          <w:p w14:paraId="6BE56FB8" w14:textId="1DCCBAF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16</w:t>
            </w:r>
          </w:p>
        </w:tc>
        <w:tc>
          <w:tcPr>
            <w:tcW w:w="0" w:type="auto"/>
            <w:vAlign w:val="bottom"/>
            <w:hideMark/>
          </w:tcPr>
          <w:p w14:paraId="5BFBD749"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0.855382</w:t>
            </w:r>
          </w:p>
        </w:tc>
        <w:tc>
          <w:tcPr>
            <w:tcW w:w="0" w:type="auto"/>
            <w:vAlign w:val="bottom"/>
            <w:hideMark/>
          </w:tcPr>
          <w:p w14:paraId="677EE5A8"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0.917959</w:t>
            </w:r>
          </w:p>
        </w:tc>
        <w:tc>
          <w:tcPr>
            <w:tcW w:w="0" w:type="auto"/>
            <w:vAlign w:val="bottom"/>
            <w:hideMark/>
          </w:tcPr>
          <w:p w14:paraId="0A3D4B94"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0.915066</w:t>
            </w:r>
          </w:p>
        </w:tc>
        <w:tc>
          <w:tcPr>
            <w:tcW w:w="0" w:type="auto"/>
            <w:vAlign w:val="bottom"/>
            <w:hideMark/>
          </w:tcPr>
          <w:p w14:paraId="6C8935AB"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0.079464</w:t>
            </w:r>
          </w:p>
        </w:tc>
      </w:tr>
      <w:tr w:rsidR="00235A0F" w:rsidRPr="00235A0F" w14:paraId="7AA6247F" w14:textId="77777777" w:rsidTr="004B2507">
        <w:tc>
          <w:tcPr>
            <w:tcW w:w="0" w:type="auto"/>
            <w:vAlign w:val="bottom"/>
          </w:tcPr>
          <w:p w14:paraId="4138F049" w14:textId="522D6980"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17</w:t>
            </w:r>
          </w:p>
        </w:tc>
        <w:tc>
          <w:tcPr>
            <w:tcW w:w="0" w:type="auto"/>
            <w:vAlign w:val="bottom"/>
            <w:hideMark/>
          </w:tcPr>
          <w:p w14:paraId="4066E6CD"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0.867154</w:t>
            </w:r>
          </w:p>
        </w:tc>
        <w:tc>
          <w:tcPr>
            <w:tcW w:w="0" w:type="auto"/>
            <w:vAlign w:val="bottom"/>
            <w:hideMark/>
          </w:tcPr>
          <w:p w14:paraId="46B12ED9"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0.917522</w:t>
            </w:r>
          </w:p>
        </w:tc>
        <w:tc>
          <w:tcPr>
            <w:tcW w:w="0" w:type="auto"/>
            <w:vAlign w:val="bottom"/>
            <w:hideMark/>
          </w:tcPr>
          <w:p w14:paraId="165F15A6"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0.915721</w:t>
            </w:r>
          </w:p>
        </w:tc>
        <w:tc>
          <w:tcPr>
            <w:tcW w:w="0" w:type="auto"/>
            <w:vAlign w:val="bottom"/>
            <w:hideMark/>
          </w:tcPr>
          <w:p w14:paraId="58CE3A79"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0.053370</w:t>
            </w:r>
          </w:p>
        </w:tc>
      </w:tr>
      <w:tr w:rsidR="00235A0F" w:rsidRPr="00235A0F" w14:paraId="006C6757" w14:textId="77777777" w:rsidTr="004B2507">
        <w:tc>
          <w:tcPr>
            <w:tcW w:w="0" w:type="auto"/>
            <w:vAlign w:val="bottom"/>
          </w:tcPr>
          <w:p w14:paraId="52D31598" w14:textId="33353030"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18</w:t>
            </w:r>
          </w:p>
        </w:tc>
        <w:tc>
          <w:tcPr>
            <w:tcW w:w="0" w:type="auto"/>
            <w:vAlign w:val="bottom"/>
            <w:hideMark/>
          </w:tcPr>
          <w:p w14:paraId="06F052FF"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0.877956</w:t>
            </w:r>
          </w:p>
        </w:tc>
        <w:tc>
          <w:tcPr>
            <w:tcW w:w="0" w:type="auto"/>
            <w:vAlign w:val="bottom"/>
            <w:hideMark/>
          </w:tcPr>
          <w:p w14:paraId="4CACADE5"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0.917194</w:t>
            </w:r>
          </w:p>
        </w:tc>
        <w:tc>
          <w:tcPr>
            <w:tcW w:w="0" w:type="auto"/>
            <w:vAlign w:val="bottom"/>
            <w:hideMark/>
          </w:tcPr>
          <w:p w14:paraId="1797F8F2"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0.914847</w:t>
            </w:r>
          </w:p>
        </w:tc>
        <w:tc>
          <w:tcPr>
            <w:tcW w:w="0" w:type="auto"/>
            <w:vAlign w:val="bottom"/>
            <w:hideMark/>
          </w:tcPr>
          <w:p w14:paraId="3C360BB8"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0.066362</w:t>
            </w:r>
          </w:p>
        </w:tc>
      </w:tr>
      <w:tr w:rsidR="00235A0F" w:rsidRPr="00235A0F" w14:paraId="38018C4B" w14:textId="77777777" w:rsidTr="004B2507">
        <w:tc>
          <w:tcPr>
            <w:tcW w:w="0" w:type="auto"/>
            <w:vAlign w:val="bottom"/>
          </w:tcPr>
          <w:p w14:paraId="59C531BF" w14:textId="1A866F5E"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19</w:t>
            </w:r>
          </w:p>
        </w:tc>
        <w:tc>
          <w:tcPr>
            <w:tcW w:w="0" w:type="auto"/>
            <w:vAlign w:val="bottom"/>
            <w:hideMark/>
          </w:tcPr>
          <w:p w14:paraId="7D124E9E"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0.887448</w:t>
            </w:r>
          </w:p>
        </w:tc>
        <w:tc>
          <w:tcPr>
            <w:tcW w:w="0" w:type="auto"/>
            <w:vAlign w:val="bottom"/>
            <w:hideMark/>
          </w:tcPr>
          <w:p w14:paraId="425EEDB9"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0.917413</w:t>
            </w:r>
          </w:p>
        </w:tc>
        <w:tc>
          <w:tcPr>
            <w:tcW w:w="0" w:type="auto"/>
            <w:vAlign w:val="bottom"/>
            <w:hideMark/>
          </w:tcPr>
          <w:p w14:paraId="4ED2A274"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0.915939</w:t>
            </w:r>
          </w:p>
        </w:tc>
        <w:tc>
          <w:tcPr>
            <w:tcW w:w="0" w:type="auto"/>
            <w:vAlign w:val="bottom"/>
            <w:hideMark/>
          </w:tcPr>
          <w:p w14:paraId="01AF2A97"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0.051771</w:t>
            </w:r>
          </w:p>
        </w:tc>
      </w:tr>
      <w:tr w:rsidR="00235A0F" w:rsidRPr="00235A0F" w14:paraId="4A4E7821" w14:textId="77777777" w:rsidTr="004B2507">
        <w:tc>
          <w:tcPr>
            <w:tcW w:w="0" w:type="auto"/>
            <w:vAlign w:val="bottom"/>
          </w:tcPr>
          <w:p w14:paraId="2E6FDDE2" w14:textId="326B190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20</w:t>
            </w:r>
          </w:p>
        </w:tc>
        <w:tc>
          <w:tcPr>
            <w:tcW w:w="0" w:type="auto"/>
            <w:vAlign w:val="bottom"/>
            <w:hideMark/>
          </w:tcPr>
          <w:p w14:paraId="14A00045"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0.896320</w:t>
            </w:r>
          </w:p>
        </w:tc>
        <w:tc>
          <w:tcPr>
            <w:tcW w:w="0" w:type="auto"/>
            <w:vAlign w:val="bottom"/>
            <w:hideMark/>
          </w:tcPr>
          <w:p w14:paraId="59371063"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0.917303</w:t>
            </w:r>
          </w:p>
        </w:tc>
        <w:tc>
          <w:tcPr>
            <w:tcW w:w="0" w:type="auto"/>
            <w:vAlign w:val="bottom"/>
            <w:hideMark/>
          </w:tcPr>
          <w:p w14:paraId="307C7E15"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0.914847</w:t>
            </w:r>
          </w:p>
        </w:tc>
        <w:tc>
          <w:tcPr>
            <w:tcW w:w="0" w:type="auto"/>
            <w:vAlign w:val="bottom"/>
            <w:hideMark/>
          </w:tcPr>
          <w:p w14:paraId="32FDB67C"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0.048370</w:t>
            </w:r>
          </w:p>
        </w:tc>
      </w:tr>
      <w:tr w:rsidR="00235A0F" w:rsidRPr="00235A0F" w14:paraId="28724FA1" w14:textId="77777777" w:rsidTr="004B2507">
        <w:tc>
          <w:tcPr>
            <w:tcW w:w="0" w:type="auto"/>
            <w:vAlign w:val="bottom"/>
          </w:tcPr>
          <w:p w14:paraId="3F6375F6" w14:textId="51ABFE01"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21</w:t>
            </w:r>
          </w:p>
        </w:tc>
        <w:tc>
          <w:tcPr>
            <w:tcW w:w="0" w:type="auto"/>
            <w:vAlign w:val="bottom"/>
            <w:hideMark/>
          </w:tcPr>
          <w:p w14:paraId="65B12E63"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0.904811</w:t>
            </w:r>
          </w:p>
        </w:tc>
        <w:tc>
          <w:tcPr>
            <w:tcW w:w="0" w:type="auto"/>
            <w:vAlign w:val="bottom"/>
            <w:hideMark/>
          </w:tcPr>
          <w:p w14:paraId="594D8BDE"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0.919323</w:t>
            </w:r>
          </w:p>
        </w:tc>
        <w:tc>
          <w:tcPr>
            <w:tcW w:w="0" w:type="auto"/>
            <w:vAlign w:val="bottom"/>
            <w:hideMark/>
          </w:tcPr>
          <w:p w14:paraId="0EFB9FD0"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0.917249</w:t>
            </w:r>
          </w:p>
        </w:tc>
        <w:tc>
          <w:tcPr>
            <w:tcW w:w="0" w:type="auto"/>
            <w:vAlign w:val="bottom"/>
            <w:hideMark/>
          </w:tcPr>
          <w:p w14:paraId="662EB212"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0.054766</w:t>
            </w:r>
          </w:p>
        </w:tc>
      </w:tr>
      <w:tr w:rsidR="00235A0F" w:rsidRPr="00235A0F" w14:paraId="7DDF1BC4" w14:textId="77777777" w:rsidTr="004B2507">
        <w:tc>
          <w:tcPr>
            <w:tcW w:w="0" w:type="auto"/>
            <w:vAlign w:val="bottom"/>
          </w:tcPr>
          <w:p w14:paraId="4465AD54" w14:textId="4E3C4BBF"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22</w:t>
            </w:r>
          </w:p>
        </w:tc>
        <w:tc>
          <w:tcPr>
            <w:tcW w:w="0" w:type="auto"/>
            <w:vAlign w:val="bottom"/>
            <w:hideMark/>
          </w:tcPr>
          <w:p w14:paraId="0BB74131"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0.911926</w:t>
            </w:r>
          </w:p>
        </w:tc>
        <w:tc>
          <w:tcPr>
            <w:tcW w:w="0" w:type="auto"/>
            <w:vAlign w:val="bottom"/>
            <w:hideMark/>
          </w:tcPr>
          <w:p w14:paraId="104CA7D5"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0.920360</w:t>
            </w:r>
          </w:p>
        </w:tc>
        <w:tc>
          <w:tcPr>
            <w:tcW w:w="0" w:type="auto"/>
            <w:vAlign w:val="bottom"/>
            <w:hideMark/>
          </w:tcPr>
          <w:p w14:paraId="67CF3E3D"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0.918341</w:t>
            </w:r>
          </w:p>
        </w:tc>
        <w:tc>
          <w:tcPr>
            <w:tcW w:w="0" w:type="auto"/>
            <w:vAlign w:val="bottom"/>
            <w:hideMark/>
          </w:tcPr>
          <w:p w14:paraId="14939C47"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0.056169</w:t>
            </w:r>
          </w:p>
        </w:tc>
      </w:tr>
      <w:tr w:rsidR="00235A0F" w:rsidRPr="00235A0F" w14:paraId="07D06DF5" w14:textId="77777777" w:rsidTr="004B2507">
        <w:tc>
          <w:tcPr>
            <w:tcW w:w="0" w:type="auto"/>
            <w:vAlign w:val="bottom"/>
          </w:tcPr>
          <w:p w14:paraId="73393572" w14:textId="7A32C0FD"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23</w:t>
            </w:r>
          </w:p>
        </w:tc>
        <w:tc>
          <w:tcPr>
            <w:tcW w:w="0" w:type="auto"/>
            <w:vAlign w:val="bottom"/>
            <w:hideMark/>
          </w:tcPr>
          <w:p w14:paraId="74C4515E"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0.918549</w:t>
            </w:r>
          </w:p>
        </w:tc>
        <w:tc>
          <w:tcPr>
            <w:tcW w:w="0" w:type="auto"/>
            <w:vAlign w:val="bottom"/>
            <w:hideMark/>
          </w:tcPr>
          <w:p w14:paraId="2A728633"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0.919978</w:t>
            </w:r>
          </w:p>
        </w:tc>
        <w:tc>
          <w:tcPr>
            <w:tcW w:w="0" w:type="auto"/>
            <w:vAlign w:val="bottom"/>
            <w:hideMark/>
          </w:tcPr>
          <w:p w14:paraId="06932088"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0.917904</w:t>
            </w:r>
          </w:p>
        </w:tc>
        <w:tc>
          <w:tcPr>
            <w:tcW w:w="0" w:type="auto"/>
            <w:vAlign w:val="bottom"/>
            <w:hideMark/>
          </w:tcPr>
          <w:p w14:paraId="5553B841"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0.056966</w:t>
            </w:r>
          </w:p>
        </w:tc>
      </w:tr>
      <w:tr w:rsidR="00235A0F" w:rsidRPr="00235A0F" w14:paraId="0361277D" w14:textId="77777777" w:rsidTr="004B2507">
        <w:tc>
          <w:tcPr>
            <w:tcW w:w="0" w:type="auto"/>
            <w:vAlign w:val="bottom"/>
          </w:tcPr>
          <w:p w14:paraId="62170966" w14:textId="0822AB9D"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lastRenderedPageBreak/>
              <w:t>24</w:t>
            </w:r>
          </w:p>
        </w:tc>
        <w:tc>
          <w:tcPr>
            <w:tcW w:w="0" w:type="auto"/>
            <w:vAlign w:val="bottom"/>
            <w:hideMark/>
          </w:tcPr>
          <w:p w14:paraId="28D06D24"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0.924953</w:t>
            </w:r>
          </w:p>
        </w:tc>
        <w:tc>
          <w:tcPr>
            <w:tcW w:w="0" w:type="auto"/>
            <w:vAlign w:val="bottom"/>
            <w:hideMark/>
          </w:tcPr>
          <w:p w14:paraId="5EF7C4CF"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0.920360</w:t>
            </w:r>
          </w:p>
        </w:tc>
        <w:tc>
          <w:tcPr>
            <w:tcW w:w="0" w:type="auto"/>
            <w:vAlign w:val="bottom"/>
            <w:hideMark/>
          </w:tcPr>
          <w:p w14:paraId="62462505"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0.918777</w:t>
            </w:r>
          </w:p>
        </w:tc>
        <w:tc>
          <w:tcPr>
            <w:tcW w:w="0" w:type="auto"/>
            <w:vAlign w:val="bottom"/>
            <w:hideMark/>
          </w:tcPr>
          <w:p w14:paraId="38071944"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0.058164</w:t>
            </w:r>
          </w:p>
        </w:tc>
      </w:tr>
      <w:tr w:rsidR="00235A0F" w:rsidRPr="00235A0F" w14:paraId="07BE9D32" w14:textId="77777777" w:rsidTr="004B2507">
        <w:tc>
          <w:tcPr>
            <w:tcW w:w="0" w:type="auto"/>
            <w:vAlign w:val="bottom"/>
          </w:tcPr>
          <w:p w14:paraId="41349B76" w14:textId="351E69B2"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25</w:t>
            </w:r>
          </w:p>
        </w:tc>
        <w:tc>
          <w:tcPr>
            <w:tcW w:w="0" w:type="auto"/>
            <w:vAlign w:val="bottom"/>
            <w:hideMark/>
          </w:tcPr>
          <w:p w14:paraId="1A3CC86C"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0.930908</w:t>
            </w:r>
          </w:p>
        </w:tc>
        <w:tc>
          <w:tcPr>
            <w:tcW w:w="0" w:type="auto"/>
            <w:vAlign w:val="bottom"/>
            <w:hideMark/>
          </w:tcPr>
          <w:p w14:paraId="28E1A6CF"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0.922162</w:t>
            </w:r>
          </w:p>
        </w:tc>
        <w:tc>
          <w:tcPr>
            <w:tcW w:w="0" w:type="auto"/>
            <w:vAlign w:val="bottom"/>
            <w:hideMark/>
          </w:tcPr>
          <w:p w14:paraId="73C9294A"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0.919432</w:t>
            </w:r>
          </w:p>
        </w:tc>
        <w:tc>
          <w:tcPr>
            <w:tcW w:w="0" w:type="auto"/>
            <w:vAlign w:val="bottom"/>
            <w:hideMark/>
          </w:tcPr>
          <w:p w14:paraId="0741F0C6"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0.073358</w:t>
            </w:r>
          </w:p>
        </w:tc>
      </w:tr>
      <w:tr w:rsidR="00235A0F" w:rsidRPr="00235A0F" w14:paraId="19E5A5D3" w14:textId="77777777" w:rsidTr="004B2507">
        <w:tc>
          <w:tcPr>
            <w:tcW w:w="0" w:type="auto"/>
            <w:vAlign w:val="bottom"/>
          </w:tcPr>
          <w:p w14:paraId="36A142A8" w14:textId="6AC9AC53"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26</w:t>
            </w:r>
          </w:p>
        </w:tc>
        <w:tc>
          <w:tcPr>
            <w:tcW w:w="0" w:type="auto"/>
            <w:vAlign w:val="bottom"/>
            <w:hideMark/>
          </w:tcPr>
          <w:p w14:paraId="63870969"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0.936661</w:t>
            </w:r>
          </w:p>
        </w:tc>
        <w:tc>
          <w:tcPr>
            <w:tcW w:w="0" w:type="auto"/>
            <w:vAlign w:val="bottom"/>
            <w:hideMark/>
          </w:tcPr>
          <w:p w14:paraId="4E80EDF1"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0.922707</w:t>
            </w:r>
          </w:p>
        </w:tc>
        <w:tc>
          <w:tcPr>
            <w:tcW w:w="0" w:type="auto"/>
            <w:vAlign w:val="bottom"/>
            <w:hideMark/>
          </w:tcPr>
          <w:p w14:paraId="43350680"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0.920961</w:t>
            </w:r>
          </w:p>
        </w:tc>
        <w:tc>
          <w:tcPr>
            <w:tcW w:w="0" w:type="auto"/>
            <w:vAlign w:val="bottom"/>
            <w:hideMark/>
          </w:tcPr>
          <w:p w14:paraId="64472F12"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0.071760</w:t>
            </w:r>
          </w:p>
        </w:tc>
      </w:tr>
      <w:tr w:rsidR="00235A0F" w:rsidRPr="00235A0F" w14:paraId="371BF601" w14:textId="77777777" w:rsidTr="004B2507">
        <w:tc>
          <w:tcPr>
            <w:tcW w:w="0" w:type="auto"/>
            <w:vAlign w:val="bottom"/>
          </w:tcPr>
          <w:p w14:paraId="1A1752CA" w14:textId="55E4E41D"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27</w:t>
            </w:r>
          </w:p>
        </w:tc>
        <w:tc>
          <w:tcPr>
            <w:tcW w:w="0" w:type="auto"/>
            <w:vAlign w:val="bottom"/>
            <w:hideMark/>
          </w:tcPr>
          <w:p w14:paraId="0BCFDFA2"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0.942210</w:t>
            </w:r>
          </w:p>
        </w:tc>
        <w:tc>
          <w:tcPr>
            <w:tcW w:w="0" w:type="auto"/>
            <w:vAlign w:val="bottom"/>
            <w:hideMark/>
          </w:tcPr>
          <w:p w14:paraId="40C311EF"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0.922653</w:t>
            </w:r>
          </w:p>
        </w:tc>
        <w:tc>
          <w:tcPr>
            <w:tcW w:w="0" w:type="auto"/>
            <w:vAlign w:val="bottom"/>
            <w:hideMark/>
          </w:tcPr>
          <w:p w14:paraId="1693CDA0"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0.920961</w:t>
            </w:r>
          </w:p>
        </w:tc>
        <w:tc>
          <w:tcPr>
            <w:tcW w:w="0" w:type="auto"/>
            <w:vAlign w:val="bottom"/>
            <w:hideMark/>
          </w:tcPr>
          <w:p w14:paraId="3F4437C2"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0.076558</w:t>
            </w:r>
          </w:p>
        </w:tc>
      </w:tr>
      <w:tr w:rsidR="00235A0F" w:rsidRPr="00235A0F" w14:paraId="2E768D6E" w14:textId="77777777" w:rsidTr="004B2507">
        <w:tc>
          <w:tcPr>
            <w:tcW w:w="0" w:type="auto"/>
            <w:vAlign w:val="bottom"/>
          </w:tcPr>
          <w:p w14:paraId="46B946C0" w14:textId="490FFF08"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28</w:t>
            </w:r>
          </w:p>
        </w:tc>
        <w:tc>
          <w:tcPr>
            <w:tcW w:w="0" w:type="auto"/>
            <w:vAlign w:val="bottom"/>
            <w:hideMark/>
          </w:tcPr>
          <w:p w14:paraId="4CDC0B0A"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0.947246</w:t>
            </w:r>
          </w:p>
        </w:tc>
        <w:tc>
          <w:tcPr>
            <w:tcW w:w="0" w:type="auto"/>
            <w:vAlign w:val="bottom"/>
            <w:hideMark/>
          </w:tcPr>
          <w:p w14:paraId="30A06FED"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0.922707</w:t>
            </w:r>
          </w:p>
        </w:tc>
        <w:tc>
          <w:tcPr>
            <w:tcW w:w="0" w:type="auto"/>
            <w:vAlign w:val="bottom"/>
            <w:hideMark/>
          </w:tcPr>
          <w:p w14:paraId="15F2A327"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0.920087</w:t>
            </w:r>
          </w:p>
        </w:tc>
        <w:tc>
          <w:tcPr>
            <w:tcW w:w="0" w:type="auto"/>
            <w:vAlign w:val="bottom"/>
            <w:hideMark/>
          </w:tcPr>
          <w:p w14:paraId="1869D0A8"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0.074358</w:t>
            </w:r>
          </w:p>
        </w:tc>
      </w:tr>
      <w:tr w:rsidR="00235A0F" w:rsidRPr="00235A0F" w14:paraId="1513D8DC" w14:textId="77777777" w:rsidTr="004B2507">
        <w:tc>
          <w:tcPr>
            <w:tcW w:w="0" w:type="auto"/>
            <w:vAlign w:val="bottom"/>
          </w:tcPr>
          <w:p w14:paraId="151C8AFB" w14:textId="05B7AF3A"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29</w:t>
            </w:r>
          </w:p>
        </w:tc>
        <w:tc>
          <w:tcPr>
            <w:tcW w:w="0" w:type="auto"/>
            <w:vAlign w:val="bottom"/>
            <w:hideMark/>
          </w:tcPr>
          <w:p w14:paraId="030C86BF"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0.951330</w:t>
            </w:r>
          </w:p>
        </w:tc>
        <w:tc>
          <w:tcPr>
            <w:tcW w:w="0" w:type="auto"/>
            <w:vAlign w:val="bottom"/>
            <w:hideMark/>
          </w:tcPr>
          <w:p w14:paraId="1299EC69"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0.922707</w:t>
            </w:r>
          </w:p>
        </w:tc>
        <w:tc>
          <w:tcPr>
            <w:tcW w:w="0" w:type="auto"/>
            <w:vAlign w:val="bottom"/>
            <w:hideMark/>
          </w:tcPr>
          <w:p w14:paraId="360F3344"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0.919651</w:t>
            </w:r>
          </w:p>
        </w:tc>
        <w:tc>
          <w:tcPr>
            <w:tcW w:w="0" w:type="auto"/>
            <w:vAlign w:val="bottom"/>
            <w:hideMark/>
          </w:tcPr>
          <w:p w14:paraId="002E8E40"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0.082952</w:t>
            </w:r>
          </w:p>
        </w:tc>
      </w:tr>
      <w:tr w:rsidR="00235A0F" w:rsidRPr="00235A0F" w14:paraId="3646AF40" w14:textId="77777777" w:rsidTr="004B2507">
        <w:tc>
          <w:tcPr>
            <w:tcW w:w="0" w:type="auto"/>
            <w:vAlign w:val="bottom"/>
          </w:tcPr>
          <w:p w14:paraId="35733ED3" w14:textId="72C9E4F6"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30</w:t>
            </w:r>
          </w:p>
        </w:tc>
        <w:tc>
          <w:tcPr>
            <w:tcW w:w="0" w:type="auto"/>
            <w:vAlign w:val="bottom"/>
            <w:hideMark/>
          </w:tcPr>
          <w:p w14:paraId="213DF0C3"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0.955232</w:t>
            </w:r>
          </w:p>
        </w:tc>
        <w:tc>
          <w:tcPr>
            <w:tcW w:w="0" w:type="auto"/>
            <w:vAlign w:val="bottom"/>
            <w:hideMark/>
          </w:tcPr>
          <w:p w14:paraId="604A3929"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0.923199</w:t>
            </w:r>
          </w:p>
        </w:tc>
        <w:tc>
          <w:tcPr>
            <w:tcW w:w="0" w:type="auto"/>
            <w:vAlign w:val="bottom"/>
            <w:hideMark/>
          </w:tcPr>
          <w:p w14:paraId="1A7FCF4F"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0.919651</w:t>
            </w:r>
          </w:p>
        </w:tc>
        <w:tc>
          <w:tcPr>
            <w:tcW w:w="0" w:type="auto"/>
            <w:vAlign w:val="bottom"/>
            <w:hideMark/>
          </w:tcPr>
          <w:p w14:paraId="3440D561"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0.084152</w:t>
            </w:r>
          </w:p>
        </w:tc>
      </w:tr>
      <w:tr w:rsidR="00235A0F" w:rsidRPr="00235A0F" w14:paraId="1DE7C343" w14:textId="77777777" w:rsidTr="004B2507">
        <w:tc>
          <w:tcPr>
            <w:tcW w:w="0" w:type="auto"/>
            <w:vAlign w:val="bottom"/>
          </w:tcPr>
          <w:p w14:paraId="50BDE8E4" w14:textId="4661A79B"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31</w:t>
            </w:r>
          </w:p>
        </w:tc>
        <w:tc>
          <w:tcPr>
            <w:tcW w:w="0" w:type="auto"/>
            <w:vAlign w:val="bottom"/>
            <w:hideMark/>
          </w:tcPr>
          <w:p w14:paraId="209C46FA"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0.958873</w:t>
            </w:r>
          </w:p>
        </w:tc>
        <w:tc>
          <w:tcPr>
            <w:tcW w:w="0" w:type="auto"/>
            <w:vAlign w:val="bottom"/>
            <w:hideMark/>
          </w:tcPr>
          <w:p w14:paraId="265B97A0"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0.925655</w:t>
            </w:r>
          </w:p>
        </w:tc>
        <w:tc>
          <w:tcPr>
            <w:tcW w:w="0" w:type="auto"/>
            <w:vAlign w:val="bottom"/>
            <w:hideMark/>
          </w:tcPr>
          <w:p w14:paraId="22D48E72"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0.924891</w:t>
            </w:r>
          </w:p>
        </w:tc>
        <w:tc>
          <w:tcPr>
            <w:tcW w:w="0" w:type="auto"/>
            <w:vAlign w:val="bottom"/>
            <w:hideMark/>
          </w:tcPr>
          <w:p w14:paraId="4F698387"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0.097742</w:t>
            </w:r>
          </w:p>
        </w:tc>
      </w:tr>
      <w:tr w:rsidR="00235A0F" w:rsidRPr="00235A0F" w14:paraId="38CEA1A8" w14:textId="77777777" w:rsidTr="004B2507">
        <w:tc>
          <w:tcPr>
            <w:tcW w:w="0" w:type="auto"/>
            <w:vAlign w:val="bottom"/>
          </w:tcPr>
          <w:p w14:paraId="5F3AA66C" w14:textId="2B67B110"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32</w:t>
            </w:r>
          </w:p>
        </w:tc>
        <w:tc>
          <w:tcPr>
            <w:tcW w:w="0" w:type="auto"/>
            <w:vAlign w:val="bottom"/>
            <w:hideMark/>
          </w:tcPr>
          <w:p w14:paraId="680F6934"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0.962298</w:t>
            </w:r>
          </w:p>
        </w:tc>
        <w:tc>
          <w:tcPr>
            <w:tcW w:w="0" w:type="auto"/>
            <w:vAlign w:val="bottom"/>
            <w:hideMark/>
          </w:tcPr>
          <w:p w14:paraId="3243E647"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0.926474</w:t>
            </w:r>
          </w:p>
        </w:tc>
        <w:tc>
          <w:tcPr>
            <w:tcW w:w="0" w:type="auto"/>
            <w:vAlign w:val="bottom"/>
            <w:hideMark/>
          </w:tcPr>
          <w:p w14:paraId="71E60B54"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0.923362</w:t>
            </w:r>
          </w:p>
        </w:tc>
        <w:tc>
          <w:tcPr>
            <w:tcW w:w="0" w:type="auto"/>
            <w:vAlign w:val="bottom"/>
            <w:hideMark/>
          </w:tcPr>
          <w:p w14:paraId="214D980B"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0.112439</w:t>
            </w:r>
          </w:p>
        </w:tc>
      </w:tr>
      <w:tr w:rsidR="00235A0F" w:rsidRPr="00235A0F" w14:paraId="6790AE93" w14:textId="77777777" w:rsidTr="004B2507">
        <w:tc>
          <w:tcPr>
            <w:tcW w:w="0" w:type="auto"/>
            <w:vAlign w:val="bottom"/>
          </w:tcPr>
          <w:p w14:paraId="6A1C84B1" w14:textId="44007ECA"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33</w:t>
            </w:r>
          </w:p>
        </w:tc>
        <w:tc>
          <w:tcPr>
            <w:tcW w:w="0" w:type="auto"/>
            <w:vAlign w:val="bottom"/>
            <w:hideMark/>
          </w:tcPr>
          <w:p w14:paraId="631B7242"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0.965654</w:t>
            </w:r>
          </w:p>
        </w:tc>
        <w:tc>
          <w:tcPr>
            <w:tcW w:w="0" w:type="auto"/>
            <w:vAlign w:val="bottom"/>
            <w:hideMark/>
          </w:tcPr>
          <w:p w14:paraId="2EFB46C3"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0.927566</w:t>
            </w:r>
          </w:p>
        </w:tc>
        <w:tc>
          <w:tcPr>
            <w:tcW w:w="0" w:type="auto"/>
            <w:vAlign w:val="bottom"/>
            <w:hideMark/>
          </w:tcPr>
          <w:p w14:paraId="78D6792F"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0.923144</w:t>
            </w:r>
          </w:p>
        </w:tc>
        <w:tc>
          <w:tcPr>
            <w:tcW w:w="0" w:type="auto"/>
            <w:vAlign w:val="bottom"/>
            <w:hideMark/>
          </w:tcPr>
          <w:p w14:paraId="56F3F1D0"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0.118132</w:t>
            </w:r>
          </w:p>
        </w:tc>
      </w:tr>
      <w:tr w:rsidR="00235A0F" w:rsidRPr="00235A0F" w14:paraId="29E23E62" w14:textId="77777777" w:rsidTr="004B2507">
        <w:tc>
          <w:tcPr>
            <w:tcW w:w="0" w:type="auto"/>
            <w:vAlign w:val="bottom"/>
          </w:tcPr>
          <w:p w14:paraId="34861A77" w14:textId="620CEC43"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34</w:t>
            </w:r>
          </w:p>
        </w:tc>
        <w:tc>
          <w:tcPr>
            <w:tcW w:w="0" w:type="auto"/>
            <w:vAlign w:val="bottom"/>
            <w:hideMark/>
          </w:tcPr>
          <w:p w14:paraId="17B211A3"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0.968938</w:t>
            </w:r>
          </w:p>
        </w:tc>
        <w:tc>
          <w:tcPr>
            <w:tcW w:w="0" w:type="auto"/>
            <w:vAlign w:val="bottom"/>
            <w:hideMark/>
          </w:tcPr>
          <w:p w14:paraId="255B5BDB"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0.928493</w:t>
            </w:r>
          </w:p>
        </w:tc>
        <w:tc>
          <w:tcPr>
            <w:tcW w:w="0" w:type="auto"/>
            <w:vAlign w:val="bottom"/>
            <w:hideMark/>
          </w:tcPr>
          <w:p w14:paraId="3CDF9888"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0.925546</w:t>
            </w:r>
          </w:p>
        </w:tc>
        <w:tc>
          <w:tcPr>
            <w:tcW w:w="0" w:type="auto"/>
            <w:vAlign w:val="bottom"/>
            <w:hideMark/>
          </w:tcPr>
          <w:p w14:paraId="68EB672E"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0.129240</w:t>
            </w:r>
          </w:p>
        </w:tc>
      </w:tr>
      <w:tr w:rsidR="00235A0F" w:rsidRPr="00235A0F" w14:paraId="1F7551F5" w14:textId="77777777" w:rsidTr="004B2507">
        <w:tc>
          <w:tcPr>
            <w:tcW w:w="0" w:type="auto"/>
            <w:vAlign w:val="bottom"/>
          </w:tcPr>
          <w:p w14:paraId="677FF3F1" w14:textId="24D0C139"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35</w:t>
            </w:r>
          </w:p>
        </w:tc>
        <w:tc>
          <w:tcPr>
            <w:tcW w:w="0" w:type="auto"/>
            <w:vAlign w:val="bottom"/>
            <w:hideMark/>
          </w:tcPr>
          <w:p w14:paraId="32BE4330"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0.971986</w:t>
            </w:r>
          </w:p>
        </w:tc>
        <w:tc>
          <w:tcPr>
            <w:tcW w:w="0" w:type="auto"/>
            <w:vAlign w:val="bottom"/>
            <w:hideMark/>
          </w:tcPr>
          <w:p w14:paraId="48244BB9"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0.929367</w:t>
            </w:r>
          </w:p>
        </w:tc>
        <w:tc>
          <w:tcPr>
            <w:tcW w:w="0" w:type="auto"/>
            <w:vAlign w:val="bottom"/>
            <w:hideMark/>
          </w:tcPr>
          <w:p w14:paraId="3379D665"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0.924891</w:t>
            </w:r>
          </w:p>
        </w:tc>
        <w:tc>
          <w:tcPr>
            <w:tcW w:w="0" w:type="auto"/>
            <w:vAlign w:val="bottom"/>
            <w:hideMark/>
          </w:tcPr>
          <w:p w14:paraId="6422A087"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0.128927</w:t>
            </w:r>
          </w:p>
        </w:tc>
      </w:tr>
      <w:tr w:rsidR="00235A0F" w:rsidRPr="00235A0F" w14:paraId="19665E73" w14:textId="77777777" w:rsidTr="004B2507">
        <w:tc>
          <w:tcPr>
            <w:tcW w:w="0" w:type="auto"/>
            <w:vAlign w:val="bottom"/>
          </w:tcPr>
          <w:p w14:paraId="72D5E198" w14:textId="77917D59"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36</w:t>
            </w:r>
          </w:p>
        </w:tc>
        <w:tc>
          <w:tcPr>
            <w:tcW w:w="0" w:type="auto"/>
            <w:vAlign w:val="bottom"/>
            <w:hideMark/>
          </w:tcPr>
          <w:p w14:paraId="123C69E6"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0.974909</w:t>
            </w:r>
          </w:p>
        </w:tc>
        <w:tc>
          <w:tcPr>
            <w:tcW w:w="0" w:type="auto"/>
            <w:vAlign w:val="bottom"/>
            <w:hideMark/>
          </w:tcPr>
          <w:p w14:paraId="32B762C3"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0.929640</w:t>
            </w:r>
          </w:p>
        </w:tc>
        <w:tc>
          <w:tcPr>
            <w:tcW w:w="0" w:type="auto"/>
            <w:vAlign w:val="bottom"/>
            <w:hideMark/>
          </w:tcPr>
          <w:p w14:paraId="4054B43F"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0.925546</w:t>
            </w:r>
          </w:p>
        </w:tc>
        <w:tc>
          <w:tcPr>
            <w:tcW w:w="0" w:type="auto"/>
            <w:vAlign w:val="bottom"/>
            <w:hideMark/>
          </w:tcPr>
          <w:p w14:paraId="0C93B3D3"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0.112369</w:t>
            </w:r>
          </w:p>
        </w:tc>
      </w:tr>
      <w:tr w:rsidR="00235A0F" w:rsidRPr="00235A0F" w14:paraId="0C22D770" w14:textId="77777777" w:rsidTr="004B2507">
        <w:tc>
          <w:tcPr>
            <w:tcW w:w="0" w:type="auto"/>
            <w:vAlign w:val="bottom"/>
          </w:tcPr>
          <w:p w14:paraId="07422F7B" w14:textId="2382B0C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37</w:t>
            </w:r>
          </w:p>
        </w:tc>
        <w:tc>
          <w:tcPr>
            <w:tcW w:w="0" w:type="auto"/>
            <w:vAlign w:val="bottom"/>
            <w:hideMark/>
          </w:tcPr>
          <w:p w14:paraId="11244306"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0.977580</w:t>
            </w:r>
          </w:p>
        </w:tc>
        <w:tc>
          <w:tcPr>
            <w:tcW w:w="0" w:type="auto"/>
            <w:vAlign w:val="bottom"/>
            <w:hideMark/>
          </w:tcPr>
          <w:p w14:paraId="372BFFA4"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0.929476</w:t>
            </w:r>
          </w:p>
        </w:tc>
        <w:tc>
          <w:tcPr>
            <w:tcW w:w="0" w:type="auto"/>
            <w:vAlign w:val="bottom"/>
            <w:hideMark/>
          </w:tcPr>
          <w:p w14:paraId="2DFB14D7"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0.926638</w:t>
            </w:r>
          </w:p>
        </w:tc>
        <w:tc>
          <w:tcPr>
            <w:tcW w:w="0" w:type="auto"/>
            <w:vAlign w:val="bottom"/>
            <w:hideMark/>
          </w:tcPr>
          <w:p w14:paraId="145B42EA"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0.122774</w:t>
            </w:r>
          </w:p>
        </w:tc>
      </w:tr>
      <w:tr w:rsidR="00235A0F" w:rsidRPr="00235A0F" w14:paraId="64ACBFAE" w14:textId="77777777" w:rsidTr="004B2507">
        <w:tc>
          <w:tcPr>
            <w:tcW w:w="0" w:type="auto"/>
            <w:vAlign w:val="bottom"/>
          </w:tcPr>
          <w:p w14:paraId="2FAFA1A8" w14:textId="67C47611"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38</w:t>
            </w:r>
          </w:p>
        </w:tc>
        <w:tc>
          <w:tcPr>
            <w:tcW w:w="0" w:type="auto"/>
            <w:vAlign w:val="bottom"/>
            <w:hideMark/>
          </w:tcPr>
          <w:p w14:paraId="7FD965D2"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0.979902</w:t>
            </w:r>
          </w:p>
        </w:tc>
        <w:tc>
          <w:tcPr>
            <w:tcW w:w="0" w:type="auto"/>
            <w:vAlign w:val="bottom"/>
            <w:hideMark/>
          </w:tcPr>
          <w:p w14:paraId="5224278B"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0.930186</w:t>
            </w:r>
          </w:p>
        </w:tc>
        <w:tc>
          <w:tcPr>
            <w:tcW w:w="0" w:type="auto"/>
            <w:vAlign w:val="bottom"/>
            <w:hideMark/>
          </w:tcPr>
          <w:p w14:paraId="500DDBE2"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0.927511</w:t>
            </w:r>
          </w:p>
        </w:tc>
        <w:tc>
          <w:tcPr>
            <w:tcW w:w="0" w:type="auto"/>
            <w:vAlign w:val="bottom"/>
            <w:hideMark/>
          </w:tcPr>
          <w:p w14:paraId="3EB94584"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0.118546</w:t>
            </w:r>
          </w:p>
        </w:tc>
      </w:tr>
      <w:tr w:rsidR="00235A0F" w:rsidRPr="00235A0F" w14:paraId="2B5D88A3" w14:textId="77777777" w:rsidTr="004B2507">
        <w:tc>
          <w:tcPr>
            <w:tcW w:w="0" w:type="auto"/>
            <w:vAlign w:val="bottom"/>
          </w:tcPr>
          <w:p w14:paraId="5242512C" w14:textId="76F257B8"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39</w:t>
            </w:r>
          </w:p>
        </w:tc>
        <w:tc>
          <w:tcPr>
            <w:tcW w:w="0" w:type="auto"/>
            <w:vAlign w:val="bottom"/>
            <w:hideMark/>
          </w:tcPr>
          <w:p w14:paraId="5530F274"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0.982210</w:t>
            </w:r>
          </w:p>
        </w:tc>
        <w:tc>
          <w:tcPr>
            <w:tcW w:w="0" w:type="auto"/>
            <w:vAlign w:val="bottom"/>
            <w:hideMark/>
          </w:tcPr>
          <w:p w14:paraId="51D23471"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0.930950</w:t>
            </w:r>
          </w:p>
        </w:tc>
        <w:tc>
          <w:tcPr>
            <w:tcW w:w="0" w:type="auto"/>
            <w:vAlign w:val="bottom"/>
            <w:hideMark/>
          </w:tcPr>
          <w:p w14:paraId="0832A6E6"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0.927729</w:t>
            </w:r>
          </w:p>
        </w:tc>
        <w:tc>
          <w:tcPr>
            <w:tcW w:w="0" w:type="auto"/>
            <w:vAlign w:val="bottom"/>
            <w:hideMark/>
          </w:tcPr>
          <w:p w14:paraId="1A3982D9"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0.121531</w:t>
            </w:r>
          </w:p>
        </w:tc>
      </w:tr>
      <w:tr w:rsidR="00235A0F" w:rsidRPr="00235A0F" w14:paraId="7208EFDB" w14:textId="77777777" w:rsidTr="004B2507">
        <w:tc>
          <w:tcPr>
            <w:tcW w:w="0" w:type="auto"/>
            <w:vAlign w:val="bottom"/>
          </w:tcPr>
          <w:p w14:paraId="3E4FABD5" w14:textId="4A1C1D1D"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40</w:t>
            </w:r>
          </w:p>
        </w:tc>
        <w:tc>
          <w:tcPr>
            <w:tcW w:w="0" w:type="auto"/>
            <w:vAlign w:val="bottom"/>
            <w:hideMark/>
          </w:tcPr>
          <w:p w14:paraId="117FE352"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0.984366</w:t>
            </w:r>
          </w:p>
        </w:tc>
        <w:tc>
          <w:tcPr>
            <w:tcW w:w="0" w:type="auto"/>
            <w:vAlign w:val="bottom"/>
            <w:hideMark/>
          </w:tcPr>
          <w:p w14:paraId="72408B91"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0.930950</w:t>
            </w:r>
          </w:p>
        </w:tc>
        <w:tc>
          <w:tcPr>
            <w:tcW w:w="0" w:type="auto"/>
            <w:vAlign w:val="bottom"/>
            <w:hideMark/>
          </w:tcPr>
          <w:p w14:paraId="31371E28"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0.927511</w:t>
            </w:r>
          </w:p>
        </w:tc>
        <w:tc>
          <w:tcPr>
            <w:tcW w:w="0" w:type="auto"/>
            <w:vAlign w:val="bottom"/>
            <w:hideMark/>
          </w:tcPr>
          <w:p w14:paraId="2A8CAE56"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0.128527</w:t>
            </w:r>
          </w:p>
        </w:tc>
      </w:tr>
      <w:tr w:rsidR="00235A0F" w:rsidRPr="00235A0F" w14:paraId="74416605" w14:textId="77777777" w:rsidTr="004B2507">
        <w:tc>
          <w:tcPr>
            <w:tcW w:w="0" w:type="auto"/>
            <w:vAlign w:val="bottom"/>
          </w:tcPr>
          <w:p w14:paraId="5BE6A3DC" w14:textId="3395B156"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41</w:t>
            </w:r>
          </w:p>
        </w:tc>
        <w:tc>
          <w:tcPr>
            <w:tcW w:w="0" w:type="auto"/>
            <w:vAlign w:val="bottom"/>
            <w:hideMark/>
          </w:tcPr>
          <w:p w14:paraId="3A292024"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0.986214</w:t>
            </w:r>
          </w:p>
        </w:tc>
        <w:tc>
          <w:tcPr>
            <w:tcW w:w="0" w:type="auto"/>
            <w:vAlign w:val="bottom"/>
            <w:hideMark/>
          </w:tcPr>
          <w:p w14:paraId="56C2CA29"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0.931004</w:t>
            </w:r>
          </w:p>
        </w:tc>
        <w:tc>
          <w:tcPr>
            <w:tcW w:w="0" w:type="auto"/>
            <w:vAlign w:val="bottom"/>
            <w:hideMark/>
          </w:tcPr>
          <w:p w14:paraId="09D272DF"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0.926856</w:t>
            </w:r>
          </w:p>
        </w:tc>
        <w:tc>
          <w:tcPr>
            <w:tcW w:w="0" w:type="auto"/>
            <w:vAlign w:val="bottom"/>
            <w:hideMark/>
          </w:tcPr>
          <w:p w14:paraId="698D7EAB"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0.135323</w:t>
            </w:r>
          </w:p>
        </w:tc>
      </w:tr>
      <w:tr w:rsidR="00235A0F" w:rsidRPr="00235A0F" w14:paraId="17672479" w14:textId="77777777" w:rsidTr="004B2507">
        <w:tc>
          <w:tcPr>
            <w:tcW w:w="0" w:type="auto"/>
            <w:vAlign w:val="bottom"/>
          </w:tcPr>
          <w:p w14:paraId="0BF3D058" w14:textId="10C0F4E1"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42</w:t>
            </w:r>
          </w:p>
        </w:tc>
        <w:tc>
          <w:tcPr>
            <w:tcW w:w="0" w:type="auto"/>
            <w:vAlign w:val="bottom"/>
            <w:hideMark/>
          </w:tcPr>
          <w:p w14:paraId="238C83A2"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0.987758</w:t>
            </w:r>
          </w:p>
        </w:tc>
        <w:tc>
          <w:tcPr>
            <w:tcW w:w="0" w:type="auto"/>
            <w:vAlign w:val="bottom"/>
            <w:hideMark/>
          </w:tcPr>
          <w:p w14:paraId="60A29226"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0.930895</w:t>
            </w:r>
          </w:p>
        </w:tc>
        <w:tc>
          <w:tcPr>
            <w:tcW w:w="0" w:type="auto"/>
            <w:vAlign w:val="bottom"/>
            <w:hideMark/>
          </w:tcPr>
          <w:p w14:paraId="57CDB3C4"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0.927511</w:t>
            </w:r>
          </w:p>
        </w:tc>
        <w:tc>
          <w:tcPr>
            <w:tcW w:w="0" w:type="auto"/>
            <w:vAlign w:val="bottom"/>
            <w:hideMark/>
          </w:tcPr>
          <w:p w14:paraId="097638A1"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0.145451</w:t>
            </w:r>
          </w:p>
        </w:tc>
      </w:tr>
      <w:tr w:rsidR="00235A0F" w:rsidRPr="00235A0F" w14:paraId="516C8DE2" w14:textId="77777777" w:rsidTr="004B2507">
        <w:tc>
          <w:tcPr>
            <w:tcW w:w="0" w:type="auto"/>
            <w:vAlign w:val="bottom"/>
          </w:tcPr>
          <w:p w14:paraId="6AEF0155" w14:textId="557F1DE6"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43</w:t>
            </w:r>
          </w:p>
        </w:tc>
        <w:tc>
          <w:tcPr>
            <w:tcW w:w="0" w:type="auto"/>
            <w:vAlign w:val="bottom"/>
            <w:hideMark/>
          </w:tcPr>
          <w:p w14:paraId="6E130FBD"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0.989240</w:t>
            </w:r>
          </w:p>
        </w:tc>
        <w:tc>
          <w:tcPr>
            <w:tcW w:w="0" w:type="auto"/>
            <w:vAlign w:val="bottom"/>
            <w:hideMark/>
          </w:tcPr>
          <w:p w14:paraId="6C4FBB38"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0.930950</w:t>
            </w:r>
          </w:p>
        </w:tc>
        <w:tc>
          <w:tcPr>
            <w:tcW w:w="0" w:type="auto"/>
            <w:vAlign w:val="bottom"/>
            <w:hideMark/>
          </w:tcPr>
          <w:p w14:paraId="49CE5365"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0.927729</w:t>
            </w:r>
          </w:p>
        </w:tc>
        <w:tc>
          <w:tcPr>
            <w:tcW w:w="0" w:type="auto"/>
            <w:vAlign w:val="bottom"/>
            <w:hideMark/>
          </w:tcPr>
          <w:p w14:paraId="0B6233DE"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0.144523</w:t>
            </w:r>
          </w:p>
        </w:tc>
      </w:tr>
      <w:tr w:rsidR="00235A0F" w:rsidRPr="00235A0F" w14:paraId="094D67CE" w14:textId="77777777" w:rsidTr="004B2507">
        <w:tc>
          <w:tcPr>
            <w:tcW w:w="0" w:type="auto"/>
            <w:vAlign w:val="bottom"/>
          </w:tcPr>
          <w:p w14:paraId="4C8C06D2" w14:textId="08AAE94F"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44</w:t>
            </w:r>
          </w:p>
        </w:tc>
        <w:tc>
          <w:tcPr>
            <w:tcW w:w="0" w:type="auto"/>
            <w:vAlign w:val="bottom"/>
            <w:hideMark/>
          </w:tcPr>
          <w:p w14:paraId="32EE7976"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0.990653</w:t>
            </w:r>
          </w:p>
        </w:tc>
        <w:tc>
          <w:tcPr>
            <w:tcW w:w="0" w:type="auto"/>
            <w:vAlign w:val="bottom"/>
            <w:hideMark/>
          </w:tcPr>
          <w:p w14:paraId="01B66F2D"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0.931878</w:t>
            </w:r>
          </w:p>
        </w:tc>
        <w:tc>
          <w:tcPr>
            <w:tcW w:w="0" w:type="auto"/>
            <w:vAlign w:val="bottom"/>
            <w:hideMark/>
          </w:tcPr>
          <w:p w14:paraId="4ED3B384"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0.927293</w:t>
            </w:r>
          </w:p>
        </w:tc>
        <w:tc>
          <w:tcPr>
            <w:tcW w:w="0" w:type="auto"/>
            <w:vAlign w:val="bottom"/>
            <w:hideMark/>
          </w:tcPr>
          <w:p w14:paraId="2A9AA234"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0.148472</w:t>
            </w:r>
          </w:p>
        </w:tc>
      </w:tr>
      <w:tr w:rsidR="00235A0F" w:rsidRPr="00235A0F" w14:paraId="4B01F972" w14:textId="77777777" w:rsidTr="004B2507">
        <w:tc>
          <w:tcPr>
            <w:tcW w:w="0" w:type="auto"/>
            <w:vAlign w:val="bottom"/>
          </w:tcPr>
          <w:p w14:paraId="7994052D" w14:textId="1FC52CA1"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45</w:t>
            </w:r>
          </w:p>
        </w:tc>
        <w:tc>
          <w:tcPr>
            <w:tcW w:w="0" w:type="auto"/>
            <w:vAlign w:val="bottom"/>
            <w:hideMark/>
          </w:tcPr>
          <w:p w14:paraId="3E978A28"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0.991921</w:t>
            </w:r>
          </w:p>
        </w:tc>
        <w:tc>
          <w:tcPr>
            <w:tcW w:w="0" w:type="auto"/>
            <w:vAlign w:val="bottom"/>
            <w:hideMark/>
          </w:tcPr>
          <w:p w14:paraId="569BEF48"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0.931550</w:t>
            </w:r>
          </w:p>
        </w:tc>
        <w:tc>
          <w:tcPr>
            <w:tcW w:w="0" w:type="auto"/>
            <w:vAlign w:val="bottom"/>
            <w:hideMark/>
          </w:tcPr>
          <w:p w14:paraId="37377353"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0.927948</w:t>
            </w:r>
          </w:p>
        </w:tc>
        <w:tc>
          <w:tcPr>
            <w:tcW w:w="0" w:type="auto"/>
            <w:vAlign w:val="bottom"/>
            <w:hideMark/>
          </w:tcPr>
          <w:p w14:paraId="65500CA5"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0.143946</w:t>
            </w:r>
          </w:p>
        </w:tc>
      </w:tr>
      <w:tr w:rsidR="00235A0F" w:rsidRPr="00235A0F" w14:paraId="0A32C6B5" w14:textId="77777777" w:rsidTr="004B2507">
        <w:tc>
          <w:tcPr>
            <w:tcW w:w="0" w:type="auto"/>
            <w:vAlign w:val="bottom"/>
          </w:tcPr>
          <w:p w14:paraId="25CB6CA6" w14:textId="6A4DE76A"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46</w:t>
            </w:r>
          </w:p>
        </w:tc>
        <w:tc>
          <w:tcPr>
            <w:tcW w:w="0" w:type="auto"/>
            <w:vAlign w:val="bottom"/>
            <w:hideMark/>
          </w:tcPr>
          <w:p w14:paraId="0813D4CE"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0.993054</w:t>
            </w:r>
          </w:p>
        </w:tc>
        <w:tc>
          <w:tcPr>
            <w:tcW w:w="0" w:type="auto"/>
            <w:vAlign w:val="bottom"/>
            <w:hideMark/>
          </w:tcPr>
          <w:p w14:paraId="7BD794A9"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0.933133</w:t>
            </w:r>
          </w:p>
        </w:tc>
        <w:tc>
          <w:tcPr>
            <w:tcW w:w="0" w:type="auto"/>
            <w:vAlign w:val="bottom"/>
            <w:hideMark/>
          </w:tcPr>
          <w:p w14:paraId="186F0F95"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0.926638</w:t>
            </w:r>
          </w:p>
        </w:tc>
        <w:tc>
          <w:tcPr>
            <w:tcW w:w="0" w:type="auto"/>
            <w:vAlign w:val="bottom"/>
            <w:hideMark/>
          </w:tcPr>
          <w:p w14:paraId="77B58817"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0.143134</w:t>
            </w:r>
          </w:p>
        </w:tc>
      </w:tr>
      <w:tr w:rsidR="00235A0F" w:rsidRPr="00235A0F" w14:paraId="24FB2D18" w14:textId="77777777" w:rsidTr="004B2507">
        <w:tc>
          <w:tcPr>
            <w:tcW w:w="0" w:type="auto"/>
            <w:vAlign w:val="bottom"/>
          </w:tcPr>
          <w:p w14:paraId="58FDB40B" w14:textId="49B3BFEC"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47</w:t>
            </w:r>
          </w:p>
        </w:tc>
        <w:tc>
          <w:tcPr>
            <w:tcW w:w="0" w:type="auto"/>
            <w:vAlign w:val="bottom"/>
            <w:hideMark/>
          </w:tcPr>
          <w:p w14:paraId="17F0DCDF"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0.994155</w:t>
            </w:r>
          </w:p>
        </w:tc>
        <w:tc>
          <w:tcPr>
            <w:tcW w:w="0" w:type="auto"/>
            <w:vAlign w:val="bottom"/>
            <w:hideMark/>
          </w:tcPr>
          <w:p w14:paraId="0E560672"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0.934498</w:t>
            </w:r>
          </w:p>
        </w:tc>
        <w:tc>
          <w:tcPr>
            <w:tcW w:w="0" w:type="auto"/>
            <w:vAlign w:val="bottom"/>
            <w:hideMark/>
          </w:tcPr>
          <w:p w14:paraId="1541F612"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0.928821</w:t>
            </w:r>
          </w:p>
        </w:tc>
        <w:tc>
          <w:tcPr>
            <w:tcW w:w="0" w:type="auto"/>
            <w:vAlign w:val="bottom"/>
            <w:hideMark/>
          </w:tcPr>
          <w:p w14:paraId="1E89BBED"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0.149327</w:t>
            </w:r>
          </w:p>
        </w:tc>
      </w:tr>
      <w:tr w:rsidR="00235A0F" w:rsidRPr="00235A0F" w14:paraId="4863F3EE" w14:textId="77777777" w:rsidTr="004B2507">
        <w:tc>
          <w:tcPr>
            <w:tcW w:w="0" w:type="auto"/>
            <w:vAlign w:val="bottom"/>
          </w:tcPr>
          <w:p w14:paraId="52FDBBD2" w14:textId="0FD6A89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48</w:t>
            </w:r>
          </w:p>
        </w:tc>
        <w:tc>
          <w:tcPr>
            <w:tcW w:w="0" w:type="auto"/>
            <w:vAlign w:val="bottom"/>
            <w:hideMark/>
          </w:tcPr>
          <w:p w14:paraId="6B1B59C7"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0.995234</w:t>
            </w:r>
          </w:p>
        </w:tc>
        <w:tc>
          <w:tcPr>
            <w:tcW w:w="0" w:type="auto"/>
            <w:vAlign w:val="bottom"/>
            <w:hideMark/>
          </w:tcPr>
          <w:p w14:paraId="1350161D"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0.934716</w:t>
            </w:r>
          </w:p>
        </w:tc>
        <w:tc>
          <w:tcPr>
            <w:tcW w:w="0" w:type="auto"/>
            <w:vAlign w:val="bottom"/>
            <w:hideMark/>
          </w:tcPr>
          <w:p w14:paraId="026D22E4"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0.928821</w:t>
            </w:r>
          </w:p>
        </w:tc>
        <w:tc>
          <w:tcPr>
            <w:tcW w:w="0" w:type="auto"/>
            <w:vAlign w:val="bottom"/>
            <w:hideMark/>
          </w:tcPr>
          <w:p w14:paraId="2FE03BD4"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0.154321</w:t>
            </w:r>
          </w:p>
        </w:tc>
      </w:tr>
      <w:tr w:rsidR="00235A0F" w:rsidRPr="00235A0F" w14:paraId="3837D978" w14:textId="77777777" w:rsidTr="004B2507">
        <w:tc>
          <w:tcPr>
            <w:tcW w:w="0" w:type="auto"/>
            <w:vAlign w:val="bottom"/>
          </w:tcPr>
          <w:p w14:paraId="3D91DFFB" w14:textId="390E52E4"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lastRenderedPageBreak/>
              <w:t>49</w:t>
            </w:r>
          </w:p>
        </w:tc>
        <w:tc>
          <w:tcPr>
            <w:tcW w:w="0" w:type="auto"/>
            <w:vAlign w:val="bottom"/>
            <w:hideMark/>
          </w:tcPr>
          <w:p w14:paraId="204A76F4"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0.996197</w:t>
            </w:r>
          </w:p>
        </w:tc>
        <w:tc>
          <w:tcPr>
            <w:tcW w:w="0" w:type="auto"/>
            <w:vAlign w:val="bottom"/>
            <w:hideMark/>
          </w:tcPr>
          <w:p w14:paraId="63C22F27"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0.934716</w:t>
            </w:r>
          </w:p>
        </w:tc>
        <w:tc>
          <w:tcPr>
            <w:tcW w:w="0" w:type="auto"/>
            <w:vAlign w:val="bottom"/>
            <w:hideMark/>
          </w:tcPr>
          <w:p w14:paraId="2B97D412"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0.928384</w:t>
            </w:r>
          </w:p>
        </w:tc>
        <w:tc>
          <w:tcPr>
            <w:tcW w:w="0" w:type="auto"/>
            <w:vAlign w:val="bottom"/>
            <w:hideMark/>
          </w:tcPr>
          <w:p w14:paraId="7AAF7567"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0.160680</w:t>
            </w:r>
          </w:p>
        </w:tc>
      </w:tr>
      <w:tr w:rsidR="00235A0F" w:rsidRPr="00235A0F" w14:paraId="54264DDC" w14:textId="77777777" w:rsidTr="004B2507">
        <w:tc>
          <w:tcPr>
            <w:tcW w:w="0" w:type="auto"/>
            <w:vAlign w:val="bottom"/>
          </w:tcPr>
          <w:p w14:paraId="519E9D8B" w14:textId="758ECAD8"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50</w:t>
            </w:r>
          </w:p>
        </w:tc>
        <w:tc>
          <w:tcPr>
            <w:tcW w:w="0" w:type="auto"/>
            <w:vAlign w:val="bottom"/>
            <w:hideMark/>
          </w:tcPr>
          <w:p w14:paraId="4D0ECC3D"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0.997104</w:t>
            </w:r>
          </w:p>
        </w:tc>
        <w:tc>
          <w:tcPr>
            <w:tcW w:w="0" w:type="auto"/>
            <w:vAlign w:val="bottom"/>
            <w:hideMark/>
          </w:tcPr>
          <w:p w14:paraId="4BBE2BD5"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0.935480</w:t>
            </w:r>
          </w:p>
        </w:tc>
        <w:tc>
          <w:tcPr>
            <w:tcW w:w="0" w:type="auto"/>
            <w:vAlign w:val="bottom"/>
            <w:hideMark/>
          </w:tcPr>
          <w:p w14:paraId="59A464E4"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0.928603</w:t>
            </w:r>
          </w:p>
        </w:tc>
        <w:tc>
          <w:tcPr>
            <w:tcW w:w="0" w:type="auto"/>
            <w:vAlign w:val="bottom"/>
            <w:hideMark/>
          </w:tcPr>
          <w:p w14:paraId="12BF68DB"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0.158643</w:t>
            </w:r>
          </w:p>
        </w:tc>
      </w:tr>
      <w:tr w:rsidR="00235A0F" w:rsidRPr="00235A0F" w14:paraId="7DBEDF90" w14:textId="77777777" w:rsidTr="004B2507">
        <w:tc>
          <w:tcPr>
            <w:tcW w:w="0" w:type="auto"/>
            <w:vAlign w:val="bottom"/>
          </w:tcPr>
          <w:p w14:paraId="5C85C284" w14:textId="0208AE65"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51</w:t>
            </w:r>
          </w:p>
        </w:tc>
        <w:tc>
          <w:tcPr>
            <w:tcW w:w="0" w:type="auto"/>
            <w:vAlign w:val="bottom"/>
            <w:hideMark/>
          </w:tcPr>
          <w:p w14:paraId="12843ABE"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0.997926</w:t>
            </w:r>
          </w:p>
        </w:tc>
        <w:tc>
          <w:tcPr>
            <w:tcW w:w="0" w:type="auto"/>
            <w:vAlign w:val="bottom"/>
            <w:hideMark/>
          </w:tcPr>
          <w:p w14:paraId="75CE3701"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0.935044</w:t>
            </w:r>
          </w:p>
        </w:tc>
        <w:tc>
          <w:tcPr>
            <w:tcW w:w="0" w:type="auto"/>
            <w:vAlign w:val="bottom"/>
            <w:hideMark/>
          </w:tcPr>
          <w:p w14:paraId="0321131C"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0.929913</w:t>
            </w:r>
          </w:p>
        </w:tc>
        <w:tc>
          <w:tcPr>
            <w:tcW w:w="0" w:type="auto"/>
            <w:vAlign w:val="bottom"/>
            <w:hideMark/>
          </w:tcPr>
          <w:p w14:paraId="26E6C276"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0.169452</w:t>
            </w:r>
          </w:p>
        </w:tc>
      </w:tr>
      <w:tr w:rsidR="00235A0F" w:rsidRPr="00235A0F" w14:paraId="1F576FA2" w14:textId="77777777" w:rsidTr="004B2507">
        <w:tc>
          <w:tcPr>
            <w:tcW w:w="0" w:type="auto"/>
            <w:vAlign w:val="bottom"/>
          </w:tcPr>
          <w:p w14:paraId="1E939F16" w14:textId="2216F7CA"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52</w:t>
            </w:r>
          </w:p>
        </w:tc>
        <w:tc>
          <w:tcPr>
            <w:tcW w:w="0" w:type="auto"/>
            <w:vAlign w:val="bottom"/>
            <w:hideMark/>
          </w:tcPr>
          <w:p w14:paraId="204AC791"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0.998618</w:t>
            </w:r>
          </w:p>
        </w:tc>
        <w:tc>
          <w:tcPr>
            <w:tcW w:w="0" w:type="auto"/>
            <w:vAlign w:val="bottom"/>
            <w:hideMark/>
          </w:tcPr>
          <w:p w14:paraId="6FD6BE78"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0.935535</w:t>
            </w:r>
          </w:p>
        </w:tc>
        <w:tc>
          <w:tcPr>
            <w:tcW w:w="0" w:type="auto"/>
            <w:vAlign w:val="bottom"/>
            <w:hideMark/>
          </w:tcPr>
          <w:p w14:paraId="1C55F5A9"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0.930131</w:t>
            </w:r>
          </w:p>
        </w:tc>
        <w:tc>
          <w:tcPr>
            <w:tcW w:w="0" w:type="auto"/>
            <w:vAlign w:val="bottom"/>
            <w:hideMark/>
          </w:tcPr>
          <w:p w14:paraId="28BE15CF"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0.176796</w:t>
            </w:r>
          </w:p>
        </w:tc>
      </w:tr>
      <w:tr w:rsidR="00235A0F" w:rsidRPr="00235A0F" w14:paraId="7ABA318F" w14:textId="77777777" w:rsidTr="004B2507">
        <w:tc>
          <w:tcPr>
            <w:tcW w:w="0" w:type="auto"/>
            <w:vAlign w:val="bottom"/>
          </w:tcPr>
          <w:p w14:paraId="78624DA0" w14:textId="662CC278"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53</w:t>
            </w:r>
          </w:p>
        </w:tc>
        <w:tc>
          <w:tcPr>
            <w:tcW w:w="0" w:type="auto"/>
            <w:vAlign w:val="bottom"/>
            <w:hideMark/>
          </w:tcPr>
          <w:p w14:paraId="6E48E0AB"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0.999261</w:t>
            </w:r>
          </w:p>
        </w:tc>
        <w:tc>
          <w:tcPr>
            <w:tcW w:w="0" w:type="auto"/>
            <w:vAlign w:val="bottom"/>
            <w:hideMark/>
          </w:tcPr>
          <w:p w14:paraId="7CDFEF89"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0.935644</w:t>
            </w:r>
          </w:p>
        </w:tc>
        <w:tc>
          <w:tcPr>
            <w:tcW w:w="0" w:type="auto"/>
            <w:vAlign w:val="bottom"/>
            <w:hideMark/>
          </w:tcPr>
          <w:p w14:paraId="35F55EDE"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0.929913</w:t>
            </w:r>
          </w:p>
        </w:tc>
        <w:tc>
          <w:tcPr>
            <w:tcW w:w="0" w:type="auto"/>
            <w:vAlign w:val="bottom"/>
            <w:hideMark/>
          </w:tcPr>
          <w:p w14:paraId="21454D7B"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0.174957</w:t>
            </w:r>
          </w:p>
        </w:tc>
      </w:tr>
      <w:tr w:rsidR="00235A0F" w:rsidRPr="00235A0F" w14:paraId="6E3B44CC" w14:textId="77777777" w:rsidTr="004B2507">
        <w:tc>
          <w:tcPr>
            <w:tcW w:w="0" w:type="auto"/>
            <w:vAlign w:val="bottom"/>
          </w:tcPr>
          <w:p w14:paraId="540C3EE6" w14:textId="5E2D6E60"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54</w:t>
            </w:r>
          </w:p>
        </w:tc>
        <w:tc>
          <w:tcPr>
            <w:tcW w:w="0" w:type="auto"/>
            <w:vAlign w:val="bottom"/>
            <w:hideMark/>
          </w:tcPr>
          <w:p w14:paraId="74D5D272"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0.999631</w:t>
            </w:r>
          </w:p>
        </w:tc>
        <w:tc>
          <w:tcPr>
            <w:tcW w:w="0" w:type="auto"/>
            <w:vAlign w:val="bottom"/>
            <w:hideMark/>
          </w:tcPr>
          <w:p w14:paraId="49F757E6"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0.935862</w:t>
            </w:r>
          </w:p>
        </w:tc>
        <w:tc>
          <w:tcPr>
            <w:tcW w:w="0" w:type="auto"/>
            <w:vAlign w:val="bottom"/>
            <w:hideMark/>
          </w:tcPr>
          <w:p w14:paraId="30F3EF64"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0.929913</w:t>
            </w:r>
          </w:p>
        </w:tc>
        <w:tc>
          <w:tcPr>
            <w:tcW w:w="0" w:type="auto"/>
            <w:vAlign w:val="bottom"/>
            <w:hideMark/>
          </w:tcPr>
          <w:p w14:paraId="1933AB31"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0.184309</w:t>
            </w:r>
          </w:p>
        </w:tc>
      </w:tr>
      <w:tr w:rsidR="00235A0F" w:rsidRPr="00235A0F" w14:paraId="311E29D3" w14:textId="77777777" w:rsidTr="004B2507">
        <w:tc>
          <w:tcPr>
            <w:tcW w:w="0" w:type="auto"/>
            <w:vAlign w:val="bottom"/>
          </w:tcPr>
          <w:p w14:paraId="72CB49AE" w14:textId="0FF05196"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55</w:t>
            </w:r>
          </w:p>
        </w:tc>
        <w:tc>
          <w:tcPr>
            <w:tcW w:w="0" w:type="auto"/>
            <w:vAlign w:val="bottom"/>
            <w:hideMark/>
          </w:tcPr>
          <w:p w14:paraId="7BD696E9"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0.999877</w:t>
            </w:r>
          </w:p>
        </w:tc>
        <w:tc>
          <w:tcPr>
            <w:tcW w:w="0" w:type="auto"/>
            <w:vAlign w:val="bottom"/>
            <w:hideMark/>
          </w:tcPr>
          <w:p w14:paraId="72686ED7"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0.937445</w:t>
            </w:r>
          </w:p>
        </w:tc>
        <w:tc>
          <w:tcPr>
            <w:tcW w:w="0" w:type="auto"/>
            <w:vAlign w:val="bottom"/>
            <w:hideMark/>
          </w:tcPr>
          <w:p w14:paraId="2B71143C"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0.930786</w:t>
            </w:r>
          </w:p>
        </w:tc>
        <w:tc>
          <w:tcPr>
            <w:tcW w:w="0" w:type="auto"/>
            <w:vAlign w:val="bottom"/>
            <w:hideMark/>
          </w:tcPr>
          <w:p w14:paraId="2C220B74"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0.194573</w:t>
            </w:r>
          </w:p>
        </w:tc>
      </w:tr>
      <w:tr w:rsidR="00235A0F" w:rsidRPr="00235A0F" w14:paraId="04D04148" w14:textId="77777777" w:rsidTr="004B2507">
        <w:tc>
          <w:tcPr>
            <w:tcW w:w="0" w:type="auto"/>
            <w:vAlign w:val="bottom"/>
          </w:tcPr>
          <w:p w14:paraId="6D373E78" w14:textId="1176B2E0"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56</w:t>
            </w:r>
          </w:p>
        </w:tc>
        <w:tc>
          <w:tcPr>
            <w:tcW w:w="0" w:type="auto"/>
            <w:vAlign w:val="bottom"/>
            <w:hideMark/>
          </w:tcPr>
          <w:p w14:paraId="7B6471FC"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0.999994</w:t>
            </w:r>
          </w:p>
        </w:tc>
        <w:tc>
          <w:tcPr>
            <w:tcW w:w="0" w:type="auto"/>
            <w:vAlign w:val="bottom"/>
            <w:hideMark/>
          </w:tcPr>
          <w:p w14:paraId="5775BC11"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0.937500</w:t>
            </w:r>
          </w:p>
        </w:tc>
        <w:tc>
          <w:tcPr>
            <w:tcW w:w="0" w:type="auto"/>
            <w:vAlign w:val="bottom"/>
            <w:hideMark/>
          </w:tcPr>
          <w:p w14:paraId="5ABCCB30"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0.931004</w:t>
            </w:r>
          </w:p>
        </w:tc>
        <w:tc>
          <w:tcPr>
            <w:tcW w:w="0" w:type="auto"/>
            <w:vAlign w:val="bottom"/>
            <w:hideMark/>
          </w:tcPr>
          <w:p w14:paraId="17CBE9AD"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0.190899</w:t>
            </w:r>
          </w:p>
        </w:tc>
      </w:tr>
      <w:tr w:rsidR="00235A0F" w:rsidRPr="00235A0F" w14:paraId="6ACB68A9" w14:textId="77777777" w:rsidTr="004B2507">
        <w:tc>
          <w:tcPr>
            <w:tcW w:w="0" w:type="auto"/>
            <w:vAlign w:val="bottom"/>
          </w:tcPr>
          <w:p w14:paraId="446519CF" w14:textId="7D2344B6"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57</w:t>
            </w:r>
          </w:p>
        </w:tc>
        <w:tc>
          <w:tcPr>
            <w:tcW w:w="0" w:type="auto"/>
            <w:vAlign w:val="bottom"/>
            <w:hideMark/>
          </w:tcPr>
          <w:p w14:paraId="759BEBF1"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1.000000</w:t>
            </w:r>
          </w:p>
        </w:tc>
        <w:tc>
          <w:tcPr>
            <w:tcW w:w="0" w:type="auto"/>
            <w:vAlign w:val="bottom"/>
            <w:hideMark/>
          </w:tcPr>
          <w:p w14:paraId="79B78345"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0.937500</w:t>
            </w:r>
          </w:p>
        </w:tc>
        <w:tc>
          <w:tcPr>
            <w:tcW w:w="0" w:type="auto"/>
            <w:vAlign w:val="bottom"/>
            <w:hideMark/>
          </w:tcPr>
          <w:p w14:paraId="1033DEB0"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0.930786</w:t>
            </w:r>
          </w:p>
        </w:tc>
        <w:tc>
          <w:tcPr>
            <w:tcW w:w="0" w:type="auto"/>
            <w:vAlign w:val="bottom"/>
            <w:hideMark/>
          </w:tcPr>
          <w:p w14:paraId="30F2B9B7" w14:textId="77777777" w:rsidR="00235A0F" w:rsidRPr="00235A0F" w:rsidRDefault="00235A0F" w:rsidP="004B2507">
            <w:pPr>
              <w:spacing w:before="240" w:after="0" w:line="240" w:lineRule="auto"/>
              <w:jc w:val="center"/>
              <w:rPr>
                <w:rFonts w:ascii="Consolas" w:eastAsia="Times New Roman" w:hAnsi="Consolas" w:cs="Times New Roman"/>
                <w:sz w:val="18"/>
                <w:szCs w:val="18"/>
              </w:rPr>
            </w:pPr>
            <w:r w:rsidRPr="00235A0F">
              <w:rPr>
                <w:rFonts w:ascii="Consolas" w:eastAsia="Times New Roman" w:hAnsi="Consolas" w:cs="Times New Roman"/>
                <w:sz w:val="18"/>
                <w:szCs w:val="18"/>
              </w:rPr>
              <w:t>0.207372</w:t>
            </w:r>
          </w:p>
        </w:tc>
      </w:tr>
    </w:tbl>
    <w:p w14:paraId="775A672F" w14:textId="13448197" w:rsidR="00894F4F" w:rsidRDefault="00894F4F" w:rsidP="00FD2475"/>
    <w:p w14:paraId="462C2EEF" w14:textId="77777777" w:rsidR="00894F4F" w:rsidRDefault="00894F4F">
      <w:pPr>
        <w:spacing w:after="160" w:line="259" w:lineRule="auto"/>
      </w:pPr>
      <w:r>
        <w:br w:type="page"/>
      </w:r>
    </w:p>
    <w:p w14:paraId="7C0D69A7" w14:textId="08849A0E" w:rsidR="00141DC3" w:rsidRDefault="00141DC3" w:rsidP="00141DC3">
      <w:pPr>
        <w:pStyle w:val="Caption"/>
        <w:keepNext/>
      </w:pPr>
      <w:bookmarkStart w:id="212" w:name="_Ref24336728"/>
      <w:r>
        <w:lastRenderedPageBreak/>
        <w:t xml:space="preserve">Lampiran </w:t>
      </w:r>
      <w:r>
        <w:fldChar w:fldCharType="begin"/>
      </w:r>
      <w:r>
        <w:instrText xml:space="preserve"> SEQ Lampiran \* ARABIC </w:instrText>
      </w:r>
      <w:r>
        <w:fldChar w:fldCharType="separate"/>
      </w:r>
      <w:r w:rsidR="00053949">
        <w:rPr>
          <w:noProof/>
        </w:rPr>
        <w:t>8</w:t>
      </w:r>
      <w:r>
        <w:fldChar w:fldCharType="end"/>
      </w:r>
      <w:bookmarkEnd w:id="212"/>
      <w:r>
        <w:rPr>
          <w:noProof/>
        </w:rPr>
        <w:t xml:space="preserve">: </w:t>
      </w:r>
      <w:r w:rsidRPr="00471C65">
        <w:rPr>
          <w:noProof/>
        </w:rPr>
        <w:t xml:space="preserve">Performa model pada komponen-komponen utama PCA dari </w:t>
      </w:r>
      <w:r>
        <w:rPr>
          <w:noProof/>
        </w:rPr>
        <w:t>Credit Card Fraud</w:t>
      </w:r>
      <w:r w:rsidRPr="00471C65">
        <w:rPr>
          <w:noProof/>
        </w:rPr>
        <w:t xml:space="preserve"> dataset</w:t>
      </w:r>
    </w:p>
    <w:tbl>
      <w:tblPr>
        <w:tblStyle w:val="TableGrid"/>
        <w:tblW w:w="0" w:type="auto"/>
        <w:tblLook w:val="04A0" w:firstRow="1" w:lastRow="0" w:firstColumn="1" w:lastColumn="0" w:noHBand="0" w:noVBand="1"/>
      </w:tblPr>
      <w:tblGrid>
        <w:gridCol w:w="1404"/>
        <w:gridCol w:w="1008"/>
        <w:gridCol w:w="1899"/>
        <w:gridCol w:w="1800"/>
        <w:gridCol w:w="1404"/>
      </w:tblGrid>
      <w:tr w:rsidR="002F0DE6" w:rsidRPr="00894F4F" w14:paraId="726A1C51" w14:textId="77777777" w:rsidTr="002F0DE6">
        <w:tc>
          <w:tcPr>
            <w:tcW w:w="0" w:type="auto"/>
            <w:vAlign w:val="bottom"/>
            <w:hideMark/>
          </w:tcPr>
          <w:p w14:paraId="5866E84F" w14:textId="4DBFC415" w:rsidR="002F0DE6" w:rsidRPr="00894F4F" w:rsidRDefault="002F0DE6" w:rsidP="002F0DE6">
            <w:pPr>
              <w:spacing w:after="0" w:line="240" w:lineRule="auto"/>
              <w:jc w:val="center"/>
              <w:rPr>
                <w:rFonts w:eastAsia="Times New Roman" w:cs="Times New Roman"/>
                <w:szCs w:val="24"/>
              </w:rPr>
            </w:pPr>
            <w:r w:rsidRPr="00F504A5">
              <w:rPr>
                <w:rFonts w:ascii="Consolas" w:eastAsia="Times New Roman" w:hAnsi="Consolas" w:cs="Times New Roman"/>
                <w:b/>
                <w:bCs/>
                <w:sz w:val="18"/>
                <w:szCs w:val="18"/>
              </w:rPr>
              <w:t>n_components</w:t>
            </w:r>
          </w:p>
        </w:tc>
        <w:tc>
          <w:tcPr>
            <w:tcW w:w="0" w:type="auto"/>
            <w:vAlign w:val="bottom"/>
            <w:hideMark/>
          </w:tcPr>
          <w:p w14:paraId="7EEB1528" w14:textId="77777777" w:rsidR="002F0DE6" w:rsidRPr="00894F4F" w:rsidRDefault="002F0DE6" w:rsidP="002F0DE6">
            <w:pPr>
              <w:spacing w:before="240" w:after="0" w:line="240" w:lineRule="auto"/>
              <w:jc w:val="center"/>
              <w:rPr>
                <w:rFonts w:ascii="Consolas" w:eastAsia="Times New Roman" w:hAnsi="Consolas" w:cs="Times New Roman"/>
                <w:b/>
                <w:bCs/>
                <w:sz w:val="18"/>
                <w:szCs w:val="18"/>
              </w:rPr>
            </w:pPr>
            <w:r w:rsidRPr="00894F4F">
              <w:rPr>
                <w:rFonts w:ascii="Consolas" w:eastAsia="Times New Roman" w:hAnsi="Consolas" w:cs="Times New Roman"/>
                <w:b/>
                <w:bCs/>
                <w:sz w:val="18"/>
                <w:szCs w:val="18"/>
              </w:rPr>
              <w:t>variance</w:t>
            </w:r>
          </w:p>
        </w:tc>
        <w:tc>
          <w:tcPr>
            <w:tcW w:w="0" w:type="auto"/>
            <w:vAlign w:val="bottom"/>
            <w:hideMark/>
          </w:tcPr>
          <w:p w14:paraId="1B97A668" w14:textId="77777777" w:rsidR="002F0DE6" w:rsidRPr="00894F4F" w:rsidRDefault="002F0DE6" w:rsidP="002F0DE6">
            <w:pPr>
              <w:spacing w:before="240" w:after="0" w:line="240" w:lineRule="auto"/>
              <w:jc w:val="center"/>
              <w:rPr>
                <w:rFonts w:ascii="Consolas" w:eastAsia="Times New Roman" w:hAnsi="Consolas" w:cs="Times New Roman"/>
                <w:b/>
                <w:bCs/>
                <w:sz w:val="18"/>
                <w:szCs w:val="18"/>
              </w:rPr>
            </w:pPr>
            <w:r w:rsidRPr="00894F4F">
              <w:rPr>
                <w:rFonts w:ascii="Consolas" w:eastAsia="Times New Roman" w:hAnsi="Consolas" w:cs="Times New Roman"/>
                <w:b/>
                <w:bCs/>
                <w:sz w:val="18"/>
                <w:szCs w:val="18"/>
              </w:rPr>
              <w:t>training accuracy</w:t>
            </w:r>
          </w:p>
        </w:tc>
        <w:tc>
          <w:tcPr>
            <w:tcW w:w="0" w:type="auto"/>
            <w:vAlign w:val="bottom"/>
            <w:hideMark/>
          </w:tcPr>
          <w:p w14:paraId="23D79576" w14:textId="77777777" w:rsidR="002F0DE6" w:rsidRPr="00894F4F" w:rsidRDefault="002F0DE6" w:rsidP="002F0DE6">
            <w:pPr>
              <w:spacing w:before="240" w:after="0" w:line="240" w:lineRule="auto"/>
              <w:jc w:val="center"/>
              <w:rPr>
                <w:rFonts w:ascii="Consolas" w:eastAsia="Times New Roman" w:hAnsi="Consolas" w:cs="Times New Roman"/>
                <w:b/>
                <w:bCs/>
                <w:sz w:val="18"/>
                <w:szCs w:val="18"/>
              </w:rPr>
            </w:pPr>
            <w:r w:rsidRPr="00894F4F">
              <w:rPr>
                <w:rFonts w:ascii="Consolas" w:eastAsia="Times New Roman" w:hAnsi="Consolas" w:cs="Times New Roman"/>
                <w:b/>
                <w:bCs/>
                <w:sz w:val="18"/>
                <w:szCs w:val="18"/>
              </w:rPr>
              <w:t>testing accuracy</w:t>
            </w:r>
          </w:p>
        </w:tc>
        <w:tc>
          <w:tcPr>
            <w:tcW w:w="0" w:type="auto"/>
            <w:vAlign w:val="bottom"/>
            <w:hideMark/>
          </w:tcPr>
          <w:p w14:paraId="208D93C1" w14:textId="77777777" w:rsidR="002F0DE6" w:rsidRPr="00894F4F" w:rsidRDefault="002F0DE6" w:rsidP="002F0DE6">
            <w:pPr>
              <w:spacing w:before="240" w:after="0" w:line="240" w:lineRule="auto"/>
              <w:jc w:val="center"/>
              <w:rPr>
                <w:rFonts w:ascii="Consolas" w:eastAsia="Times New Roman" w:hAnsi="Consolas" w:cs="Times New Roman"/>
                <w:b/>
                <w:bCs/>
                <w:sz w:val="18"/>
                <w:szCs w:val="18"/>
              </w:rPr>
            </w:pPr>
            <w:r w:rsidRPr="00894F4F">
              <w:rPr>
                <w:rFonts w:ascii="Consolas" w:eastAsia="Times New Roman" w:hAnsi="Consolas" w:cs="Times New Roman"/>
                <w:b/>
                <w:bCs/>
                <w:sz w:val="18"/>
                <w:szCs w:val="18"/>
              </w:rPr>
              <w:t>running_time</w:t>
            </w:r>
          </w:p>
        </w:tc>
      </w:tr>
      <w:tr w:rsidR="00A072E9" w:rsidRPr="00894F4F" w14:paraId="2EC95A10" w14:textId="77777777" w:rsidTr="002F0DE6">
        <w:tc>
          <w:tcPr>
            <w:tcW w:w="0" w:type="auto"/>
            <w:vAlign w:val="bottom"/>
            <w:hideMark/>
          </w:tcPr>
          <w:p w14:paraId="6BCD3B05" w14:textId="3990FD42"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1</w:t>
            </w:r>
          </w:p>
        </w:tc>
        <w:tc>
          <w:tcPr>
            <w:tcW w:w="0" w:type="auto"/>
            <w:vAlign w:val="bottom"/>
            <w:hideMark/>
          </w:tcPr>
          <w:p w14:paraId="3B5E28BA"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0.695250</w:t>
            </w:r>
          </w:p>
        </w:tc>
        <w:tc>
          <w:tcPr>
            <w:tcW w:w="0" w:type="auto"/>
            <w:vAlign w:val="bottom"/>
            <w:hideMark/>
          </w:tcPr>
          <w:p w14:paraId="264D2F6E"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0.949421</w:t>
            </w:r>
          </w:p>
        </w:tc>
        <w:tc>
          <w:tcPr>
            <w:tcW w:w="0" w:type="auto"/>
            <w:vAlign w:val="bottom"/>
            <w:hideMark/>
          </w:tcPr>
          <w:p w14:paraId="7A2149DA"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0.948365</w:t>
            </w:r>
          </w:p>
        </w:tc>
        <w:tc>
          <w:tcPr>
            <w:tcW w:w="0" w:type="auto"/>
            <w:vAlign w:val="bottom"/>
            <w:hideMark/>
          </w:tcPr>
          <w:p w14:paraId="6A1B278E"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0.003596</w:t>
            </w:r>
          </w:p>
        </w:tc>
      </w:tr>
      <w:tr w:rsidR="00A072E9" w:rsidRPr="00894F4F" w14:paraId="6047BAF2" w14:textId="77777777" w:rsidTr="00A072E9">
        <w:tc>
          <w:tcPr>
            <w:tcW w:w="0" w:type="auto"/>
            <w:vAlign w:val="bottom"/>
          </w:tcPr>
          <w:p w14:paraId="7D90EBBB" w14:textId="0A5097D5"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2</w:t>
            </w:r>
          </w:p>
        </w:tc>
        <w:tc>
          <w:tcPr>
            <w:tcW w:w="0" w:type="auto"/>
            <w:vAlign w:val="bottom"/>
            <w:hideMark/>
          </w:tcPr>
          <w:p w14:paraId="3BB04F8F"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0.758855</w:t>
            </w:r>
          </w:p>
        </w:tc>
        <w:tc>
          <w:tcPr>
            <w:tcW w:w="0" w:type="auto"/>
            <w:vAlign w:val="bottom"/>
            <w:hideMark/>
          </w:tcPr>
          <w:p w14:paraId="75E8E6B4"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0.955743</w:t>
            </w:r>
          </w:p>
        </w:tc>
        <w:tc>
          <w:tcPr>
            <w:tcW w:w="0" w:type="auto"/>
            <w:vAlign w:val="bottom"/>
            <w:hideMark/>
          </w:tcPr>
          <w:p w14:paraId="02E78BB8"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0.952594</w:t>
            </w:r>
          </w:p>
        </w:tc>
        <w:tc>
          <w:tcPr>
            <w:tcW w:w="0" w:type="auto"/>
            <w:vAlign w:val="bottom"/>
            <w:hideMark/>
          </w:tcPr>
          <w:p w14:paraId="07E7BCEE"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0.005196</w:t>
            </w:r>
          </w:p>
        </w:tc>
      </w:tr>
      <w:tr w:rsidR="00A072E9" w:rsidRPr="00894F4F" w14:paraId="011526E6" w14:textId="77777777" w:rsidTr="00A072E9">
        <w:tc>
          <w:tcPr>
            <w:tcW w:w="0" w:type="auto"/>
            <w:vAlign w:val="bottom"/>
          </w:tcPr>
          <w:p w14:paraId="3ADBC77F" w14:textId="50DD8B76"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3</w:t>
            </w:r>
          </w:p>
        </w:tc>
        <w:tc>
          <w:tcPr>
            <w:tcW w:w="0" w:type="auto"/>
            <w:vAlign w:val="bottom"/>
            <w:hideMark/>
          </w:tcPr>
          <w:p w14:paraId="1C812BC8"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0.815645</w:t>
            </w:r>
          </w:p>
        </w:tc>
        <w:tc>
          <w:tcPr>
            <w:tcW w:w="0" w:type="auto"/>
            <w:vAlign w:val="bottom"/>
            <w:hideMark/>
          </w:tcPr>
          <w:p w14:paraId="22794690"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0.957324</w:t>
            </w:r>
          </w:p>
        </w:tc>
        <w:tc>
          <w:tcPr>
            <w:tcW w:w="0" w:type="auto"/>
            <w:vAlign w:val="bottom"/>
            <w:hideMark/>
          </w:tcPr>
          <w:p w14:paraId="2194D0EA"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0.956809</w:t>
            </w:r>
          </w:p>
        </w:tc>
        <w:tc>
          <w:tcPr>
            <w:tcW w:w="0" w:type="auto"/>
            <w:vAlign w:val="bottom"/>
            <w:hideMark/>
          </w:tcPr>
          <w:p w14:paraId="651F693D"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0.008595</w:t>
            </w:r>
          </w:p>
        </w:tc>
      </w:tr>
      <w:tr w:rsidR="00A072E9" w:rsidRPr="00894F4F" w14:paraId="25A95D75" w14:textId="77777777" w:rsidTr="00A072E9">
        <w:tc>
          <w:tcPr>
            <w:tcW w:w="0" w:type="auto"/>
            <w:vAlign w:val="bottom"/>
          </w:tcPr>
          <w:p w14:paraId="238201F3" w14:textId="5E3C19D6"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4</w:t>
            </w:r>
          </w:p>
        </w:tc>
        <w:tc>
          <w:tcPr>
            <w:tcW w:w="0" w:type="auto"/>
            <w:vAlign w:val="bottom"/>
            <w:hideMark/>
          </w:tcPr>
          <w:p w14:paraId="4D918A30"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0.854299</w:t>
            </w:r>
          </w:p>
        </w:tc>
        <w:tc>
          <w:tcPr>
            <w:tcW w:w="0" w:type="auto"/>
            <w:vAlign w:val="bottom"/>
            <w:hideMark/>
          </w:tcPr>
          <w:p w14:paraId="636F40A5"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0.957456</w:t>
            </w:r>
          </w:p>
        </w:tc>
        <w:tc>
          <w:tcPr>
            <w:tcW w:w="0" w:type="auto"/>
            <w:vAlign w:val="bottom"/>
            <w:hideMark/>
          </w:tcPr>
          <w:p w14:paraId="3E0FDCFF"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0.956807</w:t>
            </w:r>
          </w:p>
        </w:tc>
        <w:tc>
          <w:tcPr>
            <w:tcW w:w="0" w:type="auto"/>
            <w:vAlign w:val="bottom"/>
            <w:hideMark/>
          </w:tcPr>
          <w:p w14:paraId="019E016D"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0.006995</w:t>
            </w:r>
          </w:p>
        </w:tc>
      </w:tr>
      <w:tr w:rsidR="00A072E9" w:rsidRPr="00894F4F" w14:paraId="073AB359" w14:textId="77777777" w:rsidTr="00A072E9">
        <w:tc>
          <w:tcPr>
            <w:tcW w:w="0" w:type="auto"/>
            <w:vAlign w:val="bottom"/>
          </w:tcPr>
          <w:p w14:paraId="6D732772" w14:textId="42B81D21"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5</w:t>
            </w:r>
          </w:p>
        </w:tc>
        <w:tc>
          <w:tcPr>
            <w:tcW w:w="0" w:type="auto"/>
            <w:vAlign w:val="bottom"/>
            <w:hideMark/>
          </w:tcPr>
          <w:p w14:paraId="75BD32DD"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0.883382</w:t>
            </w:r>
          </w:p>
        </w:tc>
        <w:tc>
          <w:tcPr>
            <w:tcW w:w="0" w:type="auto"/>
            <w:vAlign w:val="bottom"/>
            <w:hideMark/>
          </w:tcPr>
          <w:p w14:paraId="765546D6"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0.958773</w:t>
            </w:r>
          </w:p>
        </w:tc>
        <w:tc>
          <w:tcPr>
            <w:tcW w:w="0" w:type="auto"/>
            <w:vAlign w:val="bottom"/>
            <w:hideMark/>
          </w:tcPr>
          <w:p w14:paraId="408B7801"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0.957335</w:t>
            </w:r>
          </w:p>
        </w:tc>
        <w:tc>
          <w:tcPr>
            <w:tcW w:w="0" w:type="auto"/>
            <w:vAlign w:val="bottom"/>
            <w:hideMark/>
          </w:tcPr>
          <w:p w14:paraId="4187865F"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0.005995</w:t>
            </w:r>
          </w:p>
        </w:tc>
      </w:tr>
      <w:tr w:rsidR="00A072E9" w:rsidRPr="00894F4F" w14:paraId="3E0D9274" w14:textId="77777777" w:rsidTr="00A072E9">
        <w:tc>
          <w:tcPr>
            <w:tcW w:w="0" w:type="auto"/>
            <w:vAlign w:val="bottom"/>
          </w:tcPr>
          <w:p w14:paraId="71FEFFB9" w14:textId="2C42548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6</w:t>
            </w:r>
          </w:p>
        </w:tc>
        <w:tc>
          <w:tcPr>
            <w:tcW w:w="0" w:type="auto"/>
            <w:vAlign w:val="bottom"/>
            <w:hideMark/>
          </w:tcPr>
          <w:p w14:paraId="5EA5445B"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0.898010</w:t>
            </w:r>
          </w:p>
        </w:tc>
        <w:tc>
          <w:tcPr>
            <w:tcW w:w="0" w:type="auto"/>
            <w:vAlign w:val="bottom"/>
            <w:hideMark/>
          </w:tcPr>
          <w:p w14:paraId="053C437C"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0.958905</w:t>
            </w:r>
          </w:p>
        </w:tc>
        <w:tc>
          <w:tcPr>
            <w:tcW w:w="0" w:type="auto"/>
            <w:vAlign w:val="bottom"/>
            <w:hideMark/>
          </w:tcPr>
          <w:p w14:paraId="73F59927"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0.957860</w:t>
            </w:r>
          </w:p>
        </w:tc>
        <w:tc>
          <w:tcPr>
            <w:tcW w:w="0" w:type="auto"/>
            <w:vAlign w:val="bottom"/>
            <w:hideMark/>
          </w:tcPr>
          <w:p w14:paraId="30015458"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0.012792</w:t>
            </w:r>
          </w:p>
        </w:tc>
      </w:tr>
      <w:tr w:rsidR="00A072E9" w:rsidRPr="00894F4F" w14:paraId="2DEF9B0A" w14:textId="77777777" w:rsidTr="00A072E9">
        <w:tc>
          <w:tcPr>
            <w:tcW w:w="0" w:type="auto"/>
            <w:vAlign w:val="bottom"/>
          </w:tcPr>
          <w:p w14:paraId="29B847DB" w14:textId="07B19B35"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7</w:t>
            </w:r>
          </w:p>
        </w:tc>
        <w:tc>
          <w:tcPr>
            <w:tcW w:w="0" w:type="auto"/>
            <w:vAlign w:val="bottom"/>
            <w:hideMark/>
          </w:tcPr>
          <w:p w14:paraId="1DA95CA0"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0.910138</w:t>
            </w:r>
          </w:p>
        </w:tc>
        <w:tc>
          <w:tcPr>
            <w:tcW w:w="0" w:type="auto"/>
            <w:vAlign w:val="bottom"/>
            <w:hideMark/>
          </w:tcPr>
          <w:p w14:paraId="05532538"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0.960617</w:t>
            </w:r>
          </w:p>
        </w:tc>
        <w:tc>
          <w:tcPr>
            <w:tcW w:w="0" w:type="auto"/>
            <w:vAlign w:val="bottom"/>
            <w:hideMark/>
          </w:tcPr>
          <w:p w14:paraId="61C78692"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0.960496</w:t>
            </w:r>
          </w:p>
        </w:tc>
        <w:tc>
          <w:tcPr>
            <w:tcW w:w="0" w:type="auto"/>
            <w:vAlign w:val="bottom"/>
            <w:hideMark/>
          </w:tcPr>
          <w:p w14:paraId="3E8275D7"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0.008793</w:t>
            </w:r>
          </w:p>
        </w:tc>
      </w:tr>
      <w:tr w:rsidR="00A072E9" w:rsidRPr="00894F4F" w14:paraId="6C18128F" w14:textId="77777777" w:rsidTr="00A072E9">
        <w:tc>
          <w:tcPr>
            <w:tcW w:w="0" w:type="auto"/>
            <w:vAlign w:val="bottom"/>
          </w:tcPr>
          <w:p w14:paraId="5C1B919E" w14:textId="439C03C4"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8</w:t>
            </w:r>
          </w:p>
        </w:tc>
        <w:tc>
          <w:tcPr>
            <w:tcW w:w="0" w:type="auto"/>
            <w:vAlign w:val="bottom"/>
            <w:hideMark/>
          </w:tcPr>
          <w:p w14:paraId="28AE4313"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0.920838</w:t>
            </w:r>
          </w:p>
        </w:tc>
        <w:tc>
          <w:tcPr>
            <w:tcW w:w="0" w:type="auto"/>
            <w:vAlign w:val="bottom"/>
            <w:hideMark/>
          </w:tcPr>
          <w:p w14:paraId="4050003A"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0.961802</w:t>
            </w:r>
          </w:p>
        </w:tc>
        <w:tc>
          <w:tcPr>
            <w:tcW w:w="0" w:type="auto"/>
            <w:vAlign w:val="bottom"/>
            <w:hideMark/>
          </w:tcPr>
          <w:p w14:paraId="5825801E"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0.961016</w:t>
            </w:r>
          </w:p>
        </w:tc>
        <w:tc>
          <w:tcPr>
            <w:tcW w:w="0" w:type="auto"/>
            <w:vAlign w:val="bottom"/>
            <w:hideMark/>
          </w:tcPr>
          <w:p w14:paraId="31B0F0F1"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0.008194</w:t>
            </w:r>
          </w:p>
        </w:tc>
      </w:tr>
      <w:tr w:rsidR="00A072E9" w:rsidRPr="00894F4F" w14:paraId="5BE7C646" w14:textId="77777777" w:rsidTr="00A072E9">
        <w:tc>
          <w:tcPr>
            <w:tcW w:w="0" w:type="auto"/>
            <w:vAlign w:val="bottom"/>
          </w:tcPr>
          <w:p w14:paraId="728CDCF3" w14:textId="534942EE"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9</w:t>
            </w:r>
          </w:p>
        </w:tc>
        <w:tc>
          <w:tcPr>
            <w:tcW w:w="0" w:type="auto"/>
            <w:vAlign w:val="bottom"/>
            <w:hideMark/>
          </w:tcPr>
          <w:p w14:paraId="210550CA"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0.928967</w:t>
            </w:r>
          </w:p>
        </w:tc>
        <w:tc>
          <w:tcPr>
            <w:tcW w:w="0" w:type="auto"/>
            <w:vAlign w:val="bottom"/>
            <w:hideMark/>
          </w:tcPr>
          <w:p w14:paraId="63F90842"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0.963119</w:t>
            </w:r>
          </w:p>
        </w:tc>
        <w:tc>
          <w:tcPr>
            <w:tcW w:w="0" w:type="auto"/>
            <w:vAlign w:val="bottom"/>
            <w:hideMark/>
          </w:tcPr>
          <w:p w14:paraId="63BEB2A0"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0.961541</w:t>
            </w:r>
          </w:p>
        </w:tc>
        <w:tc>
          <w:tcPr>
            <w:tcW w:w="0" w:type="auto"/>
            <w:vAlign w:val="bottom"/>
            <w:hideMark/>
          </w:tcPr>
          <w:p w14:paraId="25D79E7C"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0.008192</w:t>
            </w:r>
          </w:p>
        </w:tc>
      </w:tr>
      <w:tr w:rsidR="00A072E9" w:rsidRPr="00894F4F" w14:paraId="2DD64E30" w14:textId="77777777" w:rsidTr="00A072E9">
        <w:tc>
          <w:tcPr>
            <w:tcW w:w="0" w:type="auto"/>
            <w:vAlign w:val="bottom"/>
          </w:tcPr>
          <w:p w14:paraId="65AE535A" w14:textId="3C997E4D"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10</w:t>
            </w:r>
          </w:p>
        </w:tc>
        <w:tc>
          <w:tcPr>
            <w:tcW w:w="0" w:type="auto"/>
            <w:vAlign w:val="bottom"/>
            <w:hideMark/>
          </w:tcPr>
          <w:p w14:paraId="6BC0A16C"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0.936481</w:t>
            </w:r>
          </w:p>
        </w:tc>
        <w:tc>
          <w:tcPr>
            <w:tcW w:w="0" w:type="auto"/>
            <w:vAlign w:val="bottom"/>
            <w:hideMark/>
          </w:tcPr>
          <w:p w14:paraId="57FDA47E"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0.963909</w:t>
            </w:r>
          </w:p>
        </w:tc>
        <w:tc>
          <w:tcPr>
            <w:tcW w:w="0" w:type="auto"/>
            <w:vAlign w:val="bottom"/>
            <w:hideMark/>
          </w:tcPr>
          <w:p w14:paraId="389C6425"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0.962597</w:t>
            </w:r>
          </w:p>
        </w:tc>
        <w:tc>
          <w:tcPr>
            <w:tcW w:w="0" w:type="auto"/>
            <w:vAlign w:val="bottom"/>
            <w:hideMark/>
          </w:tcPr>
          <w:p w14:paraId="62BAA845"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0.011993</w:t>
            </w:r>
          </w:p>
        </w:tc>
      </w:tr>
      <w:tr w:rsidR="00A072E9" w:rsidRPr="00894F4F" w14:paraId="2F8842C5" w14:textId="77777777" w:rsidTr="00A072E9">
        <w:tc>
          <w:tcPr>
            <w:tcW w:w="0" w:type="auto"/>
            <w:vAlign w:val="bottom"/>
          </w:tcPr>
          <w:p w14:paraId="1182493A" w14:textId="678F21A4"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11</w:t>
            </w:r>
          </w:p>
        </w:tc>
        <w:tc>
          <w:tcPr>
            <w:tcW w:w="0" w:type="auto"/>
            <w:vAlign w:val="bottom"/>
            <w:hideMark/>
          </w:tcPr>
          <w:p w14:paraId="4E3FFBFA"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0.943320</w:t>
            </w:r>
          </w:p>
        </w:tc>
        <w:tc>
          <w:tcPr>
            <w:tcW w:w="0" w:type="auto"/>
            <w:vAlign w:val="bottom"/>
            <w:hideMark/>
          </w:tcPr>
          <w:p w14:paraId="07B291B9"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0.964173</w:t>
            </w:r>
          </w:p>
        </w:tc>
        <w:tc>
          <w:tcPr>
            <w:tcW w:w="0" w:type="auto"/>
            <w:vAlign w:val="bottom"/>
            <w:hideMark/>
          </w:tcPr>
          <w:p w14:paraId="688D08E6"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0.961019</w:t>
            </w:r>
          </w:p>
        </w:tc>
        <w:tc>
          <w:tcPr>
            <w:tcW w:w="0" w:type="auto"/>
            <w:vAlign w:val="bottom"/>
            <w:hideMark/>
          </w:tcPr>
          <w:p w14:paraId="059B3D38"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0.008594</w:t>
            </w:r>
          </w:p>
        </w:tc>
      </w:tr>
      <w:tr w:rsidR="00A072E9" w:rsidRPr="00894F4F" w14:paraId="0A0180C6" w14:textId="77777777" w:rsidTr="00A072E9">
        <w:tc>
          <w:tcPr>
            <w:tcW w:w="0" w:type="auto"/>
            <w:vAlign w:val="bottom"/>
          </w:tcPr>
          <w:p w14:paraId="1976469A" w14:textId="790A9054"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12</w:t>
            </w:r>
          </w:p>
        </w:tc>
        <w:tc>
          <w:tcPr>
            <w:tcW w:w="0" w:type="auto"/>
            <w:vAlign w:val="bottom"/>
            <w:hideMark/>
          </w:tcPr>
          <w:p w14:paraId="697F3CE9"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0.949931</w:t>
            </w:r>
          </w:p>
        </w:tc>
        <w:tc>
          <w:tcPr>
            <w:tcW w:w="0" w:type="auto"/>
            <w:vAlign w:val="bottom"/>
            <w:hideMark/>
          </w:tcPr>
          <w:p w14:paraId="5150B4F9"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0.964700</w:t>
            </w:r>
          </w:p>
        </w:tc>
        <w:tc>
          <w:tcPr>
            <w:tcW w:w="0" w:type="auto"/>
            <w:vAlign w:val="bottom"/>
            <w:hideMark/>
          </w:tcPr>
          <w:p w14:paraId="203B97BD"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0.963133</w:t>
            </w:r>
          </w:p>
        </w:tc>
        <w:tc>
          <w:tcPr>
            <w:tcW w:w="0" w:type="auto"/>
            <w:vAlign w:val="bottom"/>
            <w:hideMark/>
          </w:tcPr>
          <w:p w14:paraId="2938FAFD"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0.010992</w:t>
            </w:r>
          </w:p>
        </w:tc>
      </w:tr>
      <w:tr w:rsidR="00A072E9" w:rsidRPr="00894F4F" w14:paraId="2100CCF4" w14:textId="77777777" w:rsidTr="00A072E9">
        <w:tc>
          <w:tcPr>
            <w:tcW w:w="0" w:type="auto"/>
            <w:vAlign w:val="bottom"/>
          </w:tcPr>
          <w:p w14:paraId="76B5DCA1" w14:textId="254FDB1B"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13</w:t>
            </w:r>
          </w:p>
        </w:tc>
        <w:tc>
          <w:tcPr>
            <w:tcW w:w="0" w:type="auto"/>
            <w:vAlign w:val="bottom"/>
            <w:hideMark/>
          </w:tcPr>
          <w:p w14:paraId="39DE0F3D"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0.955761</w:t>
            </w:r>
          </w:p>
        </w:tc>
        <w:tc>
          <w:tcPr>
            <w:tcW w:w="0" w:type="auto"/>
            <w:vAlign w:val="bottom"/>
            <w:hideMark/>
          </w:tcPr>
          <w:p w14:paraId="16FB6FA7"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0.968256</w:t>
            </w:r>
          </w:p>
        </w:tc>
        <w:tc>
          <w:tcPr>
            <w:tcW w:w="0" w:type="auto"/>
            <w:vAlign w:val="bottom"/>
            <w:hideMark/>
          </w:tcPr>
          <w:p w14:paraId="46F72100"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0.964706</w:t>
            </w:r>
          </w:p>
        </w:tc>
        <w:tc>
          <w:tcPr>
            <w:tcW w:w="0" w:type="auto"/>
            <w:vAlign w:val="bottom"/>
            <w:hideMark/>
          </w:tcPr>
          <w:p w14:paraId="11B9D3D8"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0.009194</w:t>
            </w:r>
          </w:p>
        </w:tc>
      </w:tr>
      <w:tr w:rsidR="00A072E9" w:rsidRPr="00894F4F" w14:paraId="4AFA996A" w14:textId="77777777" w:rsidTr="00A072E9">
        <w:tc>
          <w:tcPr>
            <w:tcW w:w="0" w:type="auto"/>
            <w:vAlign w:val="bottom"/>
          </w:tcPr>
          <w:p w14:paraId="36C36B0F" w14:textId="03956691"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14</w:t>
            </w:r>
          </w:p>
        </w:tc>
        <w:tc>
          <w:tcPr>
            <w:tcW w:w="0" w:type="auto"/>
            <w:vAlign w:val="bottom"/>
            <w:hideMark/>
          </w:tcPr>
          <w:p w14:paraId="01EEDDB1"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0.961171</w:t>
            </w:r>
          </w:p>
        </w:tc>
        <w:tc>
          <w:tcPr>
            <w:tcW w:w="0" w:type="auto"/>
            <w:vAlign w:val="bottom"/>
            <w:hideMark/>
          </w:tcPr>
          <w:p w14:paraId="43BB8E77"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0.968388</w:t>
            </w:r>
          </w:p>
        </w:tc>
        <w:tc>
          <w:tcPr>
            <w:tcW w:w="0" w:type="auto"/>
            <w:vAlign w:val="bottom"/>
            <w:hideMark/>
          </w:tcPr>
          <w:p w14:paraId="0D5549CC"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0.964181</w:t>
            </w:r>
          </w:p>
        </w:tc>
        <w:tc>
          <w:tcPr>
            <w:tcW w:w="0" w:type="auto"/>
            <w:vAlign w:val="bottom"/>
            <w:hideMark/>
          </w:tcPr>
          <w:p w14:paraId="1BFCC412"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0.009994</w:t>
            </w:r>
          </w:p>
        </w:tc>
      </w:tr>
      <w:tr w:rsidR="00A072E9" w:rsidRPr="00894F4F" w14:paraId="76DD5166" w14:textId="77777777" w:rsidTr="00A072E9">
        <w:tc>
          <w:tcPr>
            <w:tcW w:w="0" w:type="auto"/>
            <w:vAlign w:val="bottom"/>
          </w:tcPr>
          <w:p w14:paraId="0ADC5E2A" w14:textId="158C6E4B"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15</w:t>
            </w:r>
          </w:p>
        </w:tc>
        <w:tc>
          <w:tcPr>
            <w:tcW w:w="0" w:type="auto"/>
            <w:vAlign w:val="bottom"/>
            <w:hideMark/>
          </w:tcPr>
          <w:p w14:paraId="43151EE4"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0.966261</w:t>
            </w:r>
          </w:p>
        </w:tc>
        <w:tc>
          <w:tcPr>
            <w:tcW w:w="0" w:type="auto"/>
            <w:vAlign w:val="bottom"/>
            <w:hideMark/>
          </w:tcPr>
          <w:p w14:paraId="1C4EDC0F"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0.969705</w:t>
            </w:r>
          </w:p>
        </w:tc>
        <w:tc>
          <w:tcPr>
            <w:tcW w:w="0" w:type="auto"/>
            <w:vAlign w:val="bottom"/>
            <w:hideMark/>
          </w:tcPr>
          <w:p w14:paraId="185CED04"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0.965232</w:t>
            </w:r>
          </w:p>
        </w:tc>
        <w:tc>
          <w:tcPr>
            <w:tcW w:w="0" w:type="auto"/>
            <w:vAlign w:val="bottom"/>
            <w:hideMark/>
          </w:tcPr>
          <w:p w14:paraId="3FFD6375"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0.009200</w:t>
            </w:r>
          </w:p>
        </w:tc>
      </w:tr>
      <w:tr w:rsidR="00A072E9" w:rsidRPr="00894F4F" w14:paraId="342B9157" w14:textId="77777777" w:rsidTr="00A072E9">
        <w:tc>
          <w:tcPr>
            <w:tcW w:w="0" w:type="auto"/>
            <w:vAlign w:val="bottom"/>
          </w:tcPr>
          <w:p w14:paraId="2388A45A" w14:textId="476FEDC4"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16</w:t>
            </w:r>
          </w:p>
        </w:tc>
        <w:tc>
          <w:tcPr>
            <w:tcW w:w="0" w:type="auto"/>
            <w:vAlign w:val="bottom"/>
            <w:hideMark/>
          </w:tcPr>
          <w:p w14:paraId="4C15D28F"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0.970950</w:t>
            </w:r>
          </w:p>
        </w:tc>
        <w:tc>
          <w:tcPr>
            <w:tcW w:w="0" w:type="auto"/>
            <w:vAlign w:val="bottom"/>
            <w:hideMark/>
          </w:tcPr>
          <w:p w14:paraId="7C3B84D3"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0.970232</w:t>
            </w:r>
          </w:p>
        </w:tc>
        <w:tc>
          <w:tcPr>
            <w:tcW w:w="0" w:type="auto"/>
            <w:vAlign w:val="bottom"/>
            <w:hideMark/>
          </w:tcPr>
          <w:p w14:paraId="12637A6E"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0.964710</w:t>
            </w:r>
          </w:p>
        </w:tc>
        <w:tc>
          <w:tcPr>
            <w:tcW w:w="0" w:type="auto"/>
            <w:vAlign w:val="bottom"/>
            <w:hideMark/>
          </w:tcPr>
          <w:p w14:paraId="0D5C9778"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0.011592</w:t>
            </w:r>
          </w:p>
        </w:tc>
      </w:tr>
      <w:tr w:rsidR="00A072E9" w:rsidRPr="00894F4F" w14:paraId="5A78F2FC" w14:textId="77777777" w:rsidTr="00A072E9">
        <w:tc>
          <w:tcPr>
            <w:tcW w:w="0" w:type="auto"/>
            <w:vAlign w:val="bottom"/>
          </w:tcPr>
          <w:p w14:paraId="067379AC" w14:textId="2C014CB9"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17</w:t>
            </w:r>
          </w:p>
        </w:tc>
        <w:tc>
          <w:tcPr>
            <w:tcW w:w="0" w:type="auto"/>
            <w:vAlign w:val="bottom"/>
            <w:hideMark/>
          </w:tcPr>
          <w:p w14:paraId="170F5E67"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0.975276</w:t>
            </w:r>
          </w:p>
        </w:tc>
        <w:tc>
          <w:tcPr>
            <w:tcW w:w="0" w:type="auto"/>
            <w:vAlign w:val="bottom"/>
            <w:hideMark/>
          </w:tcPr>
          <w:p w14:paraId="43A5619F"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0.970891</w:t>
            </w:r>
          </w:p>
        </w:tc>
        <w:tc>
          <w:tcPr>
            <w:tcW w:w="0" w:type="auto"/>
            <w:vAlign w:val="bottom"/>
            <w:hideMark/>
          </w:tcPr>
          <w:p w14:paraId="3A9EE030"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0.965237</w:t>
            </w:r>
          </w:p>
        </w:tc>
        <w:tc>
          <w:tcPr>
            <w:tcW w:w="0" w:type="auto"/>
            <w:vAlign w:val="bottom"/>
            <w:hideMark/>
          </w:tcPr>
          <w:p w14:paraId="7C0B5997"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0.012401</w:t>
            </w:r>
          </w:p>
        </w:tc>
      </w:tr>
      <w:tr w:rsidR="00A072E9" w:rsidRPr="00894F4F" w14:paraId="74725F56" w14:textId="77777777" w:rsidTr="00A072E9">
        <w:tc>
          <w:tcPr>
            <w:tcW w:w="0" w:type="auto"/>
            <w:vAlign w:val="bottom"/>
          </w:tcPr>
          <w:p w14:paraId="6D0E9492" w14:textId="48E92ADA"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18</w:t>
            </w:r>
          </w:p>
        </w:tc>
        <w:tc>
          <w:tcPr>
            <w:tcW w:w="0" w:type="auto"/>
            <w:vAlign w:val="bottom"/>
            <w:hideMark/>
          </w:tcPr>
          <w:p w14:paraId="63669BE0"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0.979410</w:t>
            </w:r>
          </w:p>
        </w:tc>
        <w:tc>
          <w:tcPr>
            <w:tcW w:w="0" w:type="auto"/>
            <w:vAlign w:val="bottom"/>
            <w:hideMark/>
          </w:tcPr>
          <w:p w14:paraId="7276BD82"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0.972998</w:t>
            </w:r>
          </w:p>
        </w:tc>
        <w:tc>
          <w:tcPr>
            <w:tcW w:w="0" w:type="auto"/>
            <w:vAlign w:val="bottom"/>
            <w:hideMark/>
          </w:tcPr>
          <w:p w14:paraId="50511BF6"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0.968925</w:t>
            </w:r>
          </w:p>
        </w:tc>
        <w:tc>
          <w:tcPr>
            <w:tcW w:w="0" w:type="auto"/>
            <w:vAlign w:val="bottom"/>
            <w:hideMark/>
          </w:tcPr>
          <w:p w14:paraId="52AA9065"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0.009193</w:t>
            </w:r>
          </w:p>
        </w:tc>
      </w:tr>
      <w:tr w:rsidR="00A072E9" w:rsidRPr="00894F4F" w14:paraId="3FCC3FAA" w14:textId="77777777" w:rsidTr="00A072E9">
        <w:tc>
          <w:tcPr>
            <w:tcW w:w="0" w:type="auto"/>
            <w:vAlign w:val="bottom"/>
          </w:tcPr>
          <w:p w14:paraId="62C04E9E" w14:textId="341DB846"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19</w:t>
            </w:r>
          </w:p>
        </w:tc>
        <w:tc>
          <w:tcPr>
            <w:tcW w:w="0" w:type="auto"/>
            <w:vAlign w:val="bottom"/>
            <w:hideMark/>
          </w:tcPr>
          <w:p w14:paraId="0694DE4A"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0.982674</w:t>
            </w:r>
          </w:p>
        </w:tc>
        <w:tc>
          <w:tcPr>
            <w:tcW w:w="0" w:type="auto"/>
            <w:vAlign w:val="bottom"/>
            <w:hideMark/>
          </w:tcPr>
          <w:p w14:paraId="18207D06"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0.973921</w:t>
            </w:r>
          </w:p>
        </w:tc>
        <w:tc>
          <w:tcPr>
            <w:tcW w:w="0" w:type="auto"/>
            <w:vAlign w:val="bottom"/>
            <w:hideMark/>
          </w:tcPr>
          <w:p w14:paraId="3169153D"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0.968926</w:t>
            </w:r>
          </w:p>
        </w:tc>
        <w:tc>
          <w:tcPr>
            <w:tcW w:w="0" w:type="auto"/>
            <w:vAlign w:val="bottom"/>
            <w:hideMark/>
          </w:tcPr>
          <w:p w14:paraId="276098A2"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0.012791</w:t>
            </w:r>
          </w:p>
        </w:tc>
      </w:tr>
      <w:tr w:rsidR="00A072E9" w:rsidRPr="00894F4F" w14:paraId="79B9CDF0" w14:textId="77777777" w:rsidTr="00A072E9">
        <w:tc>
          <w:tcPr>
            <w:tcW w:w="0" w:type="auto"/>
            <w:vAlign w:val="bottom"/>
          </w:tcPr>
          <w:p w14:paraId="19B33B2C" w14:textId="73332F6A"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20</w:t>
            </w:r>
          </w:p>
        </w:tc>
        <w:tc>
          <w:tcPr>
            <w:tcW w:w="0" w:type="auto"/>
            <w:vAlign w:val="bottom"/>
            <w:hideMark/>
          </w:tcPr>
          <w:p w14:paraId="0BF1B55E"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0.985642</w:t>
            </w:r>
          </w:p>
        </w:tc>
        <w:tc>
          <w:tcPr>
            <w:tcW w:w="0" w:type="auto"/>
            <w:vAlign w:val="bottom"/>
            <w:hideMark/>
          </w:tcPr>
          <w:p w14:paraId="52C79B55"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0.974053</w:t>
            </w:r>
          </w:p>
        </w:tc>
        <w:tc>
          <w:tcPr>
            <w:tcW w:w="0" w:type="auto"/>
            <w:vAlign w:val="bottom"/>
            <w:hideMark/>
          </w:tcPr>
          <w:p w14:paraId="4E9EF0F5"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0.967347</w:t>
            </w:r>
          </w:p>
        </w:tc>
        <w:tc>
          <w:tcPr>
            <w:tcW w:w="0" w:type="auto"/>
            <w:vAlign w:val="bottom"/>
            <w:hideMark/>
          </w:tcPr>
          <w:p w14:paraId="428EC21E"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0.012591</w:t>
            </w:r>
          </w:p>
        </w:tc>
      </w:tr>
      <w:tr w:rsidR="00A072E9" w:rsidRPr="00894F4F" w14:paraId="4701A556" w14:textId="77777777" w:rsidTr="00A072E9">
        <w:tc>
          <w:tcPr>
            <w:tcW w:w="0" w:type="auto"/>
            <w:vAlign w:val="bottom"/>
          </w:tcPr>
          <w:p w14:paraId="681E769B" w14:textId="0DAEFB7C"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21</w:t>
            </w:r>
          </w:p>
        </w:tc>
        <w:tc>
          <w:tcPr>
            <w:tcW w:w="0" w:type="auto"/>
            <w:vAlign w:val="bottom"/>
            <w:hideMark/>
          </w:tcPr>
          <w:p w14:paraId="73B9136A"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0.988301</w:t>
            </w:r>
          </w:p>
        </w:tc>
        <w:tc>
          <w:tcPr>
            <w:tcW w:w="0" w:type="auto"/>
            <w:vAlign w:val="bottom"/>
            <w:hideMark/>
          </w:tcPr>
          <w:p w14:paraId="1E2AB40F"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0.974184</w:t>
            </w:r>
          </w:p>
        </w:tc>
        <w:tc>
          <w:tcPr>
            <w:tcW w:w="0" w:type="auto"/>
            <w:vAlign w:val="bottom"/>
            <w:hideMark/>
          </w:tcPr>
          <w:p w14:paraId="674A6250"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0.968926</w:t>
            </w:r>
          </w:p>
        </w:tc>
        <w:tc>
          <w:tcPr>
            <w:tcW w:w="0" w:type="auto"/>
            <w:vAlign w:val="bottom"/>
            <w:hideMark/>
          </w:tcPr>
          <w:p w14:paraId="2BAA801D"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0.014590</w:t>
            </w:r>
          </w:p>
        </w:tc>
      </w:tr>
      <w:tr w:rsidR="00A072E9" w:rsidRPr="00894F4F" w14:paraId="7FB0D8BE" w14:textId="77777777" w:rsidTr="00A072E9">
        <w:tc>
          <w:tcPr>
            <w:tcW w:w="0" w:type="auto"/>
            <w:vAlign w:val="bottom"/>
          </w:tcPr>
          <w:p w14:paraId="2530B50D" w14:textId="0CF26ED6"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22</w:t>
            </w:r>
          </w:p>
        </w:tc>
        <w:tc>
          <w:tcPr>
            <w:tcW w:w="0" w:type="auto"/>
            <w:vAlign w:val="bottom"/>
            <w:hideMark/>
          </w:tcPr>
          <w:p w14:paraId="589E8146"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0.990686</w:t>
            </w:r>
          </w:p>
        </w:tc>
        <w:tc>
          <w:tcPr>
            <w:tcW w:w="0" w:type="auto"/>
            <w:vAlign w:val="bottom"/>
            <w:hideMark/>
          </w:tcPr>
          <w:p w14:paraId="53D23431"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0.975633</w:t>
            </w:r>
          </w:p>
        </w:tc>
        <w:tc>
          <w:tcPr>
            <w:tcW w:w="0" w:type="auto"/>
            <w:vAlign w:val="bottom"/>
            <w:hideMark/>
          </w:tcPr>
          <w:p w14:paraId="42292CDE"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0.969454</w:t>
            </w:r>
          </w:p>
        </w:tc>
        <w:tc>
          <w:tcPr>
            <w:tcW w:w="0" w:type="auto"/>
            <w:vAlign w:val="bottom"/>
            <w:hideMark/>
          </w:tcPr>
          <w:p w14:paraId="40AB1E29"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0.015989</w:t>
            </w:r>
          </w:p>
        </w:tc>
      </w:tr>
      <w:tr w:rsidR="00A072E9" w:rsidRPr="00894F4F" w14:paraId="23E7B4A2" w14:textId="77777777" w:rsidTr="00A072E9">
        <w:tc>
          <w:tcPr>
            <w:tcW w:w="0" w:type="auto"/>
            <w:vAlign w:val="bottom"/>
          </w:tcPr>
          <w:p w14:paraId="3E77E6A9" w14:textId="4B92B05A"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23</w:t>
            </w:r>
          </w:p>
        </w:tc>
        <w:tc>
          <w:tcPr>
            <w:tcW w:w="0" w:type="auto"/>
            <w:vAlign w:val="bottom"/>
            <w:hideMark/>
          </w:tcPr>
          <w:p w14:paraId="18D8C221"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0.992820</w:t>
            </w:r>
          </w:p>
        </w:tc>
        <w:tc>
          <w:tcPr>
            <w:tcW w:w="0" w:type="auto"/>
            <w:vAlign w:val="bottom"/>
            <w:hideMark/>
          </w:tcPr>
          <w:p w14:paraId="4E9C3292"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0.976424</w:t>
            </w:r>
          </w:p>
        </w:tc>
        <w:tc>
          <w:tcPr>
            <w:tcW w:w="0" w:type="auto"/>
            <w:vAlign w:val="bottom"/>
            <w:hideMark/>
          </w:tcPr>
          <w:p w14:paraId="594CE8EC"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0.970508</w:t>
            </w:r>
          </w:p>
        </w:tc>
        <w:tc>
          <w:tcPr>
            <w:tcW w:w="0" w:type="auto"/>
            <w:vAlign w:val="bottom"/>
            <w:hideMark/>
          </w:tcPr>
          <w:p w14:paraId="7690966C"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0.013193</w:t>
            </w:r>
          </w:p>
        </w:tc>
      </w:tr>
      <w:tr w:rsidR="00A072E9" w:rsidRPr="00894F4F" w14:paraId="392EC237" w14:textId="77777777" w:rsidTr="00A072E9">
        <w:tc>
          <w:tcPr>
            <w:tcW w:w="0" w:type="auto"/>
            <w:vAlign w:val="bottom"/>
          </w:tcPr>
          <w:p w14:paraId="0B096706" w14:textId="558457C4"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lastRenderedPageBreak/>
              <w:t>24</w:t>
            </w:r>
          </w:p>
        </w:tc>
        <w:tc>
          <w:tcPr>
            <w:tcW w:w="0" w:type="auto"/>
            <w:vAlign w:val="bottom"/>
            <w:hideMark/>
          </w:tcPr>
          <w:p w14:paraId="02C1FF31"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0.994726</w:t>
            </w:r>
          </w:p>
        </w:tc>
        <w:tc>
          <w:tcPr>
            <w:tcW w:w="0" w:type="auto"/>
            <w:vAlign w:val="bottom"/>
            <w:hideMark/>
          </w:tcPr>
          <w:p w14:paraId="67679C24"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0.979058</w:t>
            </w:r>
          </w:p>
        </w:tc>
        <w:tc>
          <w:tcPr>
            <w:tcW w:w="0" w:type="auto"/>
            <w:vAlign w:val="bottom"/>
            <w:hideMark/>
          </w:tcPr>
          <w:p w14:paraId="0CDE0AC4"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0.973144</w:t>
            </w:r>
          </w:p>
        </w:tc>
        <w:tc>
          <w:tcPr>
            <w:tcW w:w="0" w:type="auto"/>
            <w:vAlign w:val="bottom"/>
            <w:hideMark/>
          </w:tcPr>
          <w:p w14:paraId="3D4FCB15"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0.013991</w:t>
            </w:r>
          </w:p>
        </w:tc>
      </w:tr>
      <w:tr w:rsidR="00A072E9" w:rsidRPr="00894F4F" w14:paraId="5A8AA9B0" w14:textId="77777777" w:rsidTr="00A072E9">
        <w:tc>
          <w:tcPr>
            <w:tcW w:w="0" w:type="auto"/>
            <w:vAlign w:val="bottom"/>
          </w:tcPr>
          <w:p w14:paraId="51DD8CCC" w14:textId="5127E9B2"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25</w:t>
            </w:r>
          </w:p>
        </w:tc>
        <w:tc>
          <w:tcPr>
            <w:tcW w:w="0" w:type="auto"/>
            <w:vAlign w:val="bottom"/>
            <w:hideMark/>
          </w:tcPr>
          <w:p w14:paraId="3B6F5FA0"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0.996245</w:t>
            </w:r>
          </w:p>
        </w:tc>
        <w:tc>
          <w:tcPr>
            <w:tcW w:w="0" w:type="auto"/>
            <w:vAlign w:val="bottom"/>
            <w:hideMark/>
          </w:tcPr>
          <w:p w14:paraId="3AB45E15"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0.978663</w:t>
            </w:r>
          </w:p>
        </w:tc>
        <w:tc>
          <w:tcPr>
            <w:tcW w:w="0" w:type="auto"/>
            <w:vAlign w:val="bottom"/>
            <w:hideMark/>
          </w:tcPr>
          <w:p w14:paraId="348A271E"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0.973672</w:t>
            </w:r>
          </w:p>
        </w:tc>
        <w:tc>
          <w:tcPr>
            <w:tcW w:w="0" w:type="auto"/>
            <w:vAlign w:val="bottom"/>
            <w:hideMark/>
          </w:tcPr>
          <w:p w14:paraId="330B7B6C"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0.015192</w:t>
            </w:r>
          </w:p>
        </w:tc>
      </w:tr>
      <w:tr w:rsidR="00A072E9" w:rsidRPr="00894F4F" w14:paraId="2F3D5472" w14:textId="77777777" w:rsidTr="00A072E9">
        <w:tc>
          <w:tcPr>
            <w:tcW w:w="0" w:type="auto"/>
            <w:vAlign w:val="bottom"/>
          </w:tcPr>
          <w:p w14:paraId="149C9B68" w14:textId="033D364C"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26</w:t>
            </w:r>
          </w:p>
        </w:tc>
        <w:tc>
          <w:tcPr>
            <w:tcW w:w="0" w:type="auto"/>
            <w:vAlign w:val="bottom"/>
            <w:hideMark/>
          </w:tcPr>
          <w:p w14:paraId="5702AFC9"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0.997576</w:t>
            </w:r>
          </w:p>
        </w:tc>
        <w:tc>
          <w:tcPr>
            <w:tcW w:w="0" w:type="auto"/>
            <w:vAlign w:val="bottom"/>
            <w:hideMark/>
          </w:tcPr>
          <w:p w14:paraId="1D1E850B"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0.979189</w:t>
            </w:r>
          </w:p>
        </w:tc>
        <w:tc>
          <w:tcPr>
            <w:tcW w:w="0" w:type="auto"/>
            <w:vAlign w:val="bottom"/>
            <w:hideMark/>
          </w:tcPr>
          <w:p w14:paraId="36E2B45D"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0.973145</w:t>
            </w:r>
          </w:p>
        </w:tc>
        <w:tc>
          <w:tcPr>
            <w:tcW w:w="0" w:type="auto"/>
            <w:vAlign w:val="bottom"/>
            <w:hideMark/>
          </w:tcPr>
          <w:p w14:paraId="322E248F"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0.016390</w:t>
            </w:r>
          </w:p>
        </w:tc>
      </w:tr>
      <w:tr w:rsidR="00A072E9" w:rsidRPr="00894F4F" w14:paraId="09F2639F" w14:textId="77777777" w:rsidTr="00A072E9">
        <w:tc>
          <w:tcPr>
            <w:tcW w:w="0" w:type="auto"/>
            <w:vAlign w:val="bottom"/>
          </w:tcPr>
          <w:p w14:paraId="5EDD72BA" w14:textId="5E58B2E9"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27</w:t>
            </w:r>
          </w:p>
        </w:tc>
        <w:tc>
          <w:tcPr>
            <w:tcW w:w="0" w:type="auto"/>
            <w:vAlign w:val="bottom"/>
            <w:hideMark/>
          </w:tcPr>
          <w:p w14:paraId="70873730"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0.998600</w:t>
            </w:r>
          </w:p>
        </w:tc>
        <w:tc>
          <w:tcPr>
            <w:tcW w:w="0" w:type="auto"/>
            <w:vAlign w:val="bottom"/>
            <w:hideMark/>
          </w:tcPr>
          <w:p w14:paraId="0E5D22AD"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0.979453</w:t>
            </w:r>
          </w:p>
        </w:tc>
        <w:tc>
          <w:tcPr>
            <w:tcW w:w="0" w:type="auto"/>
            <w:vAlign w:val="bottom"/>
            <w:hideMark/>
          </w:tcPr>
          <w:p w14:paraId="2608129A"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0.974198</w:t>
            </w:r>
          </w:p>
        </w:tc>
        <w:tc>
          <w:tcPr>
            <w:tcW w:w="0" w:type="auto"/>
            <w:vAlign w:val="bottom"/>
            <w:hideMark/>
          </w:tcPr>
          <w:p w14:paraId="1EBE69ED"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0.016785</w:t>
            </w:r>
          </w:p>
        </w:tc>
      </w:tr>
      <w:tr w:rsidR="00A072E9" w:rsidRPr="00894F4F" w14:paraId="0125896C" w14:textId="77777777" w:rsidTr="00A072E9">
        <w:tc>
          <w:tcPr>
            <w:tcW w:w="0" w:type="auto"/>
            <w:vAlign w:val="bottom"/>
          </w:tcPr>
          <w:p w14:paraId="32E478EB" w14:textId="0BD4826C"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28</w:t>
            </w:r>
          </w:p>
        </w:tc>
        <w:tc>
          <w:tcPr>
            <w:tcW w:w="0" w:type="auto"/>
            <w:vAlign w:val="bottom"/>
            <w:hideMark/>
          </w:tcPr>
          <w:p w14:paraId="01FFA505"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0.999215</w:t>
            </w:r>
          </w:p>
        </w:tc>
        <w:tc>
          <w:tcPr>
            <w:tcW w:w="0" w:type="auto"/>
            <w:vAlign w:val="bottom"/>
            <w:hideMark/>
          </w:tcPr>
          <w:p w14:paraId="476A5588"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0.985117</w:t>
            </w:r>
          </w:p>
        </w:tc>
        <w:tc>
          <w:tcPr>
            <w:tcW w:w="0" w:type="auto"/>
            <w:vAlign w:val="bottom"/>
            <w:hideMark/>
          </w:tcPr>
          <w:p w14:paraId="55601C66"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0.978408</w:t>
            </w:r>
          </w:p>
        </w:tc>
        <w:tc>
          <w:tcPr>
            <w:tcW w:w="0" w:type="auto"/>
            <w:vAlign w:val="bottom"/>
            <w:hideMark/>
          </w:tcPr>
          <w:p w14:paraId="632E454D"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0.019390</w:t>
            </w:r>
          </w:p>
        </w:tc>
      </w:tr>
      <w:tr w:rsidR="00A072E9" w:rsidRPr="00894F4F" w14:paraId="1900F233" w14:textId="77777777" w:rsidTr="00A072E9">
        <w:tc>
          <w:tcPr>
            <w:tcW w:w="0" w:type="auto"/>
            <w:vAlign w:val="bottom"/>
          </w:tcPr>
          <w:p w14:paraId="18159DAC" w14:textId="68515772" w:rsidR="00A072E9" w:rsidRPr="00894F4F" w:rsidRDefault="00A072E9" w:rsidP="00A072E9">
            <w:pPr>
              <w:spacing w:before="240" w:after="0" w:line="240" w:lineRule="auto"/>
              <w:jc w:val="center"/>
              <w:rPr>
                <w:rFonts w:ascii="Consolas" w:eastAsia="Times New Roman" w:hAnsi="Consolas" w:cs="Times New Roman"/>
                <w:sz w:val="18"/>
                <w:szCs w:val="18"/>
              </w:rPr>
            </w:pPr>
            <w:r>
              <w:rPr>
                <w:rFonts w:ascii="Consolas" w:eastAsia="Times New Roman" w:hAnsi="Consolas" w:cs="Times New Roman"/>
                <w:sz w:val="18"/>
                <w:szCs w:val="18"/>
              </w:rPr>
              <w:t>29</w:t>
            </w:r>
          </w:p>
        </w:tc>
        <w:tc>
          <w:tcPr>
            <w:tcW w:w="0" w:type="auto"/>
            <w:vAlign w:val="bottom"/>
            <w:hideMark/>
          </w:tcPr>
          <w:p w14:paraId="104E9420"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0.999698</w:t>
            </w:r>
          </w:p>
        </w:tc>
        <w:tc>
          <w:tcPr>
            <w:tcW w:w="0" w:type="auto"/>
            <w:vAlign w:val="bottom"/>
            <w:hideMark/>
          </w:tcPr>
          <w:p w14:paraId="319536ED"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0.995258</w:t>
            </w:r>
          </w:p>
        </w:tc>
        <w:tc>
          <w:tcPr>
            <w:tcW w:w="0" w:type="auto"/>
            <w:vAlign w:val="bottom"/>
            <w:hideMark/>
          </w:tcPr>
          <w:p w14:paraId="4468F322"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0.991055</w:t>
            </w:r>
          </w:p>
        </w:tc>
        <w:tc>
          <w:tcPr>
            <w:tcW w:w="0" w:type="auto"/>
            <w:vAlign w:val="bottom"/>
            <w:hideMark/>
          </w:tcPr>
          <w:p w14:paraId="0944370F" w14:textId="77777777" w:rsidR="00A072E9" w:rsidRPr="00894F4F" w:rsidRDefault="00A072E9" w:rsidP="00A072E9">
            <w:pPr>
              <w:spacing w:before="240" w:after="0" w:line="240" w:lineRule="auto"/>
              <w:jc w:val="center"/>
              <w:rPr>
                <w:rFonts w:ascii="Consolas" w:eastAsia="Times New Roman" w:hAnsi="Consolas" w:cs="Times New Roman"/>
                <w:sz w:val="18"/>
                <w:szCs w:val="18"/>
              </w:rPr>
            </w:pPr>
            <w:r w:rsidRPr="00894F4F">
              <w:rPr>
                <w:rFonts w:ascii="Consolas" w:eastAsia="Times New Roman" w:hAnsi="Consolas" w:cs="Times New Roman"/>
                <w:sz w:val="18"/>
                <w:szCs w:val="18"/>
              </w:rPr>
              <w:t>0.019388</w:t>
            </w:r>
          </w:p>
        </w:tc>
      </w:tr>
    </w:tbl>
    <w:p w14:paraId="088FE4AD" w14:textId="77777777" w:rsidR="00235A0F" w:rsidRPr="00FD2475" w:rsidRDefault="00235A0F" w:rsidP="00FD2475">
      <w:bookmarkStart w:id="213" w:name="_GoBack"/>
      <w:bookmarkEnd w:id="213"/>
    </w:p>
    <w:sectPr w:rsidR="00235A0F" w:rsidRPr="00FD2475" w:rsidSect="004F3108">
      <w:pgSz w:w="12240" w:h="15840"/>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9FC8D" w14:textId="77777777" w:rsidR="004F1C42" w:rsidRDefault="004F1C42" w:rsidP="004F3108">
      <w:pPr>
        <w:spacing w:after="0" w:line="240" w:lineRule="auto"/>
      </w:pPr>
      <w:r>
        <w:separator/>
      </w:r>
    </w:p>
  </w:endnote>
  <w:endnote w:type="continuationSeparator" w:id="0">
    <w:p w14:paraId="38B66DF0" w14:textId="77777777" w:rsidR="004F1C42" w:rsidRDefault="004F1C42" w:rsidP="004F3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1357643"/>
      <w:docPartObj>
        <w:docPartGallery w:val="Page Numbers (Bottom of Page)"/>
        <w:docPartUnique/>
      </w:docPartObj>
    </w:sdtPr>
    <w:sdtEndPr>
      <w:rPr>
        <w:noProof/>
      </w:rPr>
    </w:sdtEndPr>
    <w:sdtContent>
      <w:p w14:paraId="27A520C4" w14:textId="77777777" w:rsidR="00B131D8" w:rsidRDefault="00B131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E6CDCF" w14:textId="77777777" w:rsidR="00B131D8" w:rsidRDefault="00B13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53580" w14:textId="77777777" w:rsidR="004F1C42" w:rsidRDefault="004F1C42" w:rsidP="004F3108">
      <w:pPr>
        <w:spacing w:after="0" w:line="240" w:lineRule="auto"/>
      </w:pPr>
      <w:r>
        <w:separator/>
      </w:r>
    </w:p>
  </w:footnote>
  <w:footnote w:type="continuationSeparator" w:id="0">
    <w:p w14:paraId="568D253F" w14:textId="77777777" w:rsidR="004F1C42" w:rsidRDefault="004F1C42" w:rsidP="004F31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4388"/>
    <w:multiLevelType w:val="hybridMultilevel"/>
    <w:tmpl w:val="CF708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2688B"/>
    <w:multiLevelType w:val="hybridMultilevel"/>
    <w:tmpl w:val="DC10E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70449"/>
    <w:multiLevelType w:val="hybridMultilevel"/>
    <w:tmpl w:val="1D965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15148"/>
    <w:multiLevelType w:val="hybridMultilevel"/>
    <w:tmpl w:val="DB2A6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D6515"/>
    <w:multiLevelType w:val="hybridMultilevel"/>
    <w:tmpl w:val="6C28D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34C9B"/>
    <w:multiLevelType w:val="hybridMultilevel"/>
    <w:tmpl w:val="6186AD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544CD"/>
    <w:multiLevelType w:val="hybridMultilevel"/>
    <w:tmpl w:val="305A7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885590"/>
    <w:multiLevelType w:val="hybridMultilevel"/>
    <w:tmpl w:val="D7E87938"/>
    <w:lvl w:ilvl="0" w:tplc="2BBC4E4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F93896"/>
    <w:multiLevelType w:val="multilevel"/>
    <w:tmpl w:val="EE140674"/>
    <w:lvl w:ilvl="0">
      <w:start w:val="1"/>
      <w:numFmt w:val="upperRoman"/>
      <w:pStyle w:val="Heading1"/>
      <w:lvlText w:val="BAB %1"/>
      <w:lvlJc w:val="left"/>
      <w:pPr>
        <w:ind w:left="36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360"/>
      </w:pPr>
      <w:rPr>
        <w:rFonts w:hint="default"/>
      </w:rPr>
    </w:lvl>
    <w:lvl w:ilvl="3">
      <w:start w:val="1"/>
      <w:numFmt w:val="decimal"/>
      <w:pStyle w:val="Heading4"/>
      <w:isLgl/>
      <w:lvlText w:val="%1.%2.%3.%4"/>
      <w:lvlJc w:val="left"/>
      <w:pPr>
        <w:ind w:left="1440" w:hanging="360"/>
      </w:pPr>
      <w:rPr>
        <w:rFonts w:hint="default"/>
      </w:rPr>
    </w:lvl>
    <w:lvl w:ilvl="4">
      <w:start w:val="1"/>
      <w:numFmt w:val="decimal"/>
      <w:pStyle w:val="Heading5"/>
      <w:isLgl/>
      <w:lvlText w:val="%1.%2.%3.%4.%5"/>
      <w:lvlJc w:val="left"/>
      <w:pPr>
        <w:ind w:left="1800" w:hanging="360"/>
      </w:pPr>
      <w:rPr>
        <w:rFonts w:hint="default"/>
      </w:rPr>
    </w:lvl>
    <w:lvl w:ilvl="5">
      <w:start w:val="1"/>
      <w:numFmt w:val="decimal"/>
      <w:isLgl/>
      <w:lvlText w:val="%1.%2.%3.%4.%5.%6"/>
      <w:lvlJc w:val="left"/>
      <w:pPr>
        <w:ind w:left="2160" w:hanging="360"/>
      </w:pPr>
      <w:rPr>
        <w:rFonts w:hint="default"/>
      </w:rPr>
    </w:lvl>
    <w:lvl w:ilvl="6">
      <w:start w:val="1"/>
      <w:numFmt w:val="decimal"/>
      <w:isLgl/>
      <w:lvlText w:val="%1.%2.%3.%4.%5.%6.%7"/>
      <w:lvlJc w:val="left"/>
      <w:pPr>
        <w:ind w:left="2520" w:hanging="360"/>
      </w:pPr>
      <w:rPr>
        <w:rFonts w:hint="default"/>
      </w:rPr>
    </w:lvl>
    <w:lvl w:ilvl="7">
      <w:start w:val="1"/>
      <w:numFmt w:val="decimal"/>
      <w:isLgl/>
      <w:lvlText w:val="%1.%2.%3.%4.%5.%6.%7.%8"/>
      <w:lvlJc w:val="left"/>
      <w:pPr>
        <w:ind w:left="2880" w:hanging="360"/>
      </w:pPr>
      <w:rPr>
        <w:rFonts w:hint="default"/>
      </w:rPr>
    </w:lvl>
    <w:lvl w:ilvl="8">
      <w:start w:val="1"/>
      <w:numFmt w:val="decimal"/>
      <w:isLgl/>
      <w:lvlText w:val="%1.%2.%3.%4.%5.%6.%7.%8.%9"/>
      <w:lvlJc w:val="left"/>
      <w:pPr>
        <w:ind w:left="3240" w:hanging="360"/>
      </w:pPr>
      <w:rPr>
        <w:rFonts w:hint="default"/>
      </w:rPr>
    </w:lvl>
  </w:abstractNum>
  <w:abstractNum w:abstractNumId="9" w15:restartNumberingAfterBreak="0">
    <w:nsid w:val="3D3904E7"/>
    <w:multiLevelType w:val="hybridMultilevel"/>
    <w:tmpl w:val="609C9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CE4661"/>
    <w:multiLevelType w:val="hybridMultilevel"/>
    <w:tmpl w:val="C4D6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E84A60"/>
    <w:multiLevelType w:val="hybridMultilevel"/>
    <w:tmpl w:val="609C9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9010E8"/>
    <w:multiLevelType w:val="hybridMultilevel"/>
    <w:tmpl w:val="910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3E698A"/>
    <w:multiLevelType w:val="hybridMultilevel"/>
    <w:tmpl w:val="C4D6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46FE3"/>
    <w:multiLevelType w:val="hybridMultilevel"/>
    <w:tmpl w:val="2DFED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876BB6"/>
    <w:multiLevelType w:val="hybridMultilevel"/>
    <w:tmpl w:val="C498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151A6B"/>
    <w:multiLevelType w:val="multilevel"/>
    <w:tmpl w:val="2E6430D8"/>
    <w:styleLink w:val="Headings"/>
    <w:lvl w:ilvl="0">
      <w:start w:val="1"/>
      <w:numFmt w:val="upperRoman"/>
      <w:lvlText w:val="BAB %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440" w:hanging="360"/>
      </w:pPr>
      <w:rPr>
        <w:rFonts w:hint="default"/>
      </w:rPr>
    </w:lvl>
    <w:lvl w:ilvl="4">
      <w:start w:val="1"/>
      <w:numFmt w:val="decimal"/>
      <w:isLgl/>
      <w:lvlText w:val="%1.%2.%3.%4.%5"/>
      <w:lvlJc w:val="left"/>
      <w:pPr>
        <w:ind w:left="1800" w:hanging="360"/>
      </w:pPr>
      <w:rPr>
        <w:rFonts w:hint="default"/>
      </w:rPr>
    </w:lvl>
    <w:lvl w:ilvl="5">
      <w:start w:val="1"/>
      <w:numFmt w:val="decimal"/>
      <w:isLgl/>
      <w:lvlText w:val="%1.%2.%3.%4.%5.%6"/>
      <w:lvlJc w:val="left"/>
      <w:pPr>
        <w:ind w:left="2160" w:hanging="360"/>
      </w:pPr>
      <w:rPr>
        <w:rFonts w:hint="default"/>
      </w:rPr>
    </w:lvl>
    <w:lvl w:ilvl="6">
      <w:start w:val="1"/>
      <w:numFmt w:val="decimal"/>
      <w:isLgl/>
      <w:lvlText w:val="%1.%2.%3.%4.%5.%6.%7"/>
      <w:lvlJc w:val="left"/>
      <w:pPr>
        <w:ind w:left="2520" w:hanging="360"/>
      </w:pPr>
      <w:rPr>
        <w:rFonts w:hint="default"/>
      </w:rPr>
    </w:lvl>
    <w:lvl w:ilvl="7">
      <w:start w:val="1"/>
      <w:numFmt w:val="decimal"/>
      <w:isLgl/>
      <w:lvlText w:val="%1.%2.%3.%4.%5.%6.%7.%8"/>
      <w:lvlJc w:val="left"/>
      <w:pPr>
        <w:ind w:left="2880" w:hanging="360"/>
      </w:pPr>
      <w:rPr>
        <w:rFonts w:hint="default"/>
      </w:rPr>
    </w:lvl>
    <w:lvl w:ilvl="8">
      <w:start w:val="1"/>
      <w:numFmt w:val="decimal"/>
      <w:isLgl/>
      <w:lvlText w:val="%1.%2.%3.%4.%5.%6.%7.%8.%9"/>
      <w:lvlJc w:val="left"/>
      <w:pPr>
        <w:ind w:left="3240" w:hanging="360"/>
      </w:pPr>
      <w:rPr>
        <w:rFonts w:hint="default"/>
      </w:rPr>
    </w:lvl>
  </w:abstractNum>
  <w:abstractNum w:abstractNumId="17" w15:restartNumberingAfterBreak="0">
    <w:nsid w:val="7A7B14AC"/>
    <w:multiLevelType w:val="hybridMultilevel"/>
    <w:tmpl w:val="9678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lvlOverride w:ilvl="0">
      <w:lvl w:ilvl="0">
        <w:start w:val="1"/>
        <w:numFmt w:val="upperRoman"/>
        <w:pStyle w:val="Heading1"/>
        <w:lvlText w:val="BAB %1"/>
        <w:lvlJc w:val="left"/>
        <w:pPr>
          <w:ind w:left="360" w:hanging="360"/>
        </w:pPr>
        <w:rPr>
          <w:rFonts w:hint="default"/>
        </w:rPr>
      </w:lvl>
    </w:lvlOverride>
  </w:num>
  <w:num w:numId="3">
    <w:abstractNumId w:val="8"/>
    <w:lvlOverride w:ilvl="0">
      <w:lvl w:ilvl="0">
        <w:start w:val="1"/>
        <w:numFmt w:val="upperRoman"/>
        <w:pStyle w:val="Heading1"/>
        <w:lvlText w:val="BAB %1"/>
        <w:lvlJc w:val="left"/>
        <w:pPr>
          <w:ind w:left="360" w:hanging="360"/>
        </w:pPr>
        <w:rPr>
          <w:rFonts w:hint="default"/>
        </w:rPr>
      </w:lvl>
    </w:lvlOverride>
  </w:num>
  <w:num w:numId="4">
    <w:abstractNumId w:val="8"/>
    <w:lvlOverride w:ilvl="0">
      <w:lvl w:ilvl="0">
        <w:start w:val="1"/>
        <w:numFmt w:val="upperRoman"/>
        <w:pStyle w:val="Heading1"/>
        <w:lvlText w:val="BAB %1"/>
        <w:lvlJc w:val="left"/>
        <w:pPr>
          <w:ind w:left="360" w:hanging="360"/>
        </w:pPr>
        <w:rPr>
          <w:rFonts w:hint="default"/>
        </w:rPr>
      </w:lvl>
    </w:lvlOverride>
  </w:num>
  <w:num w:numId="5">
    <w:abstractNumId w:val="8"/>
    <w:lvlOverride w:ilvl="0">
      <w:lvl w:ilvl="0">
        <w:start w:val="1"/>
        <w:numFmt w:val="upperRoman"/>
        <w:pStyle w:val="Heading1"/>
        <w:lvlText w:val="BAB %1"/>
        <w:lvlJc w:val="left"/>
        <w:pPr>
          <w:ind w:left="360" w:hanging="360"/>
        </w:pPr>
        <w:rPr>
          <w:rFonts w:hint="default"/>
        </w:rPr>
      </w:lvl>
    </w:lvlOverride>
  </w:num>
  <w:num w:numId="6">
    <w:abstractNumId w:val="8"/>
    <w:lvlOverride w:ilvl="0">
      <w:lvl w:ilvl="0">
        <w:start w:val="1"/>
        <w:numFmt w:val="upperRoman"/>
        <w:pStyle w:val="Heading1"/>
        <w:lvlText w:val="BAB %1"/>
        <w:lvlJc w:val="left"/>
        <w:pPr>
          <w:ind w:left="360" w:hanging="360"/>
        </w:pPr>
        <w:rPr>
          <w:rFonts w:hint="default"/>
        </w:rPr>
      </w:lvl>
    </w:lvlOverride>
  </w:num>
  <w:num w:numId="7">
    <w:abstractNumId w:val="8"/>
    <w:lvlOverride w:ilvl="0">
      <w:lvl w:ilvl="0">
        <w:start w:val="1"/>
        <w:numFmt w:val="upperRoman"/>
        <w:pStyle w:val="Heading1"/>
        <w:lvlText w:val="BAB %1"/>
        <w:lvlJc w:val="left"/>
        <w:pPr>
          <w:ind w:left="360" w:hanging="360"/>
        </w:pPr>
        <w:rPr>
          <w:rFonts w:hint="default"/>
        </w:rPr>
      </w:lvl>
    </w:lvlOverride>
  </w:num>
  <w:num w:numId="8">
    <w:abstractNumId w:val="8"/>
    <w:lvlOverride w:ilvl="0">
      <w:lvl w:ilvl="0">
        <w:start w:val="1"/>
        <w:numFmt w:val="upperRoman"/>
        <w:pStyle w:val="Heading1"/>
        <w:lvlText w:val="BAB %1"/>
        <w:lvlJc w:val="left"/>
        <w:pPr>
          <w:ind w:left="360" w:hanging="360"/>
        </w:pPr>
        <w:rPr>
          <w:rFonts w:hint="default"/>
        </w:rPr>
      </w:lvl>
    </w:lvlOverride>
  </w:num>
  <w:num w:numId="9">
    <w:abstractNumId w:val="8"/>
  </w:num>
  <w:num w:numId="10">
    <w:abstractNumId w:val="16"/>
  </w:num>
  <w:num w:numId="11">
    <w:abstractNumId w:val="8"/>
    <w:lvlOverride w:ilvl="0">
      <w:lvl w:ilvl="0">
        <w:start w:val="1"/>
        <w:numFmt w:val="upperRoman"/>
        <w:pStyle w:val="Heading1"/>
        <w:lvlText w:val="BAB %1"/>
        <w:lvlJc w:val="left"/>
        <w:pPr>
          <w:ind w:left="720" w:hanging="360"/>
        </w:pPr>
        <w:rPr>
          <w:rFonts w:hint="default"/>
        </w:rPr>
      </w:lvl>
    </w:lvlOverride>
    <w:lvlOverride w:ilvl="1">
      <w:lvl w:ilvl="1">
        <w:start w:val="1"/>
        <w:numFmt w:val="decimal"/>
        <w:pStyle w:val="Heading2"/>
        <w:isLgl/>
        <w:lvlText w:val="%1.%2"/>
        <w:lvlJc w:val="left"/>
        <w:pPr>
          <w:ind w:left="1080" w:hanging="360"/>
        </w:pPr>
        <w:rPr>
          <w:rFonts w:hint="default"/>
        </w:rPr>
      </w:lvl>
    </w:lvlOverride>
    <w:lvlOverride w:ilvl="2">
      <w:lvl w:ilvl="2">
        <w:start w:val="1"/>
        <w:numFmt w:val="decimal"/>
        <w:pStyle w:val="Heading3"/>
        <w:isLgl/>
        <w:lvlText w:val="%1.%2.%3"/>
        <w:lvlJc w:val="left"/>
        <w:pPr>
          <w:ind w:left="1440" w:hanging="360"/>
        </w:pPr>
        <w:rPr>
          <w:rFonts w:hint="default"/>
        </w:rPr>
      </w:lvl>
    </w:lvlOverride>
    <w:lvlOverride w:ilvl="3">
      <w:lvl w:ilvl="3">
        <w:start w:val="1"/>
        <w:numFmt w:val="decimal"/>
        <w:pStyle w:val="Heading4"/>
        <w:isLgl/>
        <w:lvlText w:val="%1.%2.%3.%4"/>
        <w:lvlJc w:val="left"/>
        <w:pPr>
          <w:ind w:left="1800" w:hanging="360"/>
        </w:pPr>
        <w:rPr>
          <w:rFonts w:hint="default"/>
        </w:rPr>
      </w:lvl>
    </w:lvlOverride>
    <w:lvlOverride w:ilvl="4">
      <w:lvl w:ilvl="4">
        <w:start w:val="1"/>
        <w:numFmt w:val="decimal"/>
        <w:pStyle w:val="Heading5"/>
        <w:isLgl/>
        <w:lvlText w:val="%1.%2.%3.%4.%5"/>
        <w:lvlJc w:val="left"/>
        <w:pPr>
          <w:ind w:left="2160" w:hanging="360"/>
        </w:pPr>
        <w:rPr>
          <w:rFonts w:hint="default"/>
        </w:rPr>
      </w:lvl>
    </w:lvlOverride>
    <w:lvlOverride w:ilvl="5">
      <w:lvl w:ilvl="5">
        <w:start w:val="1"/>
        <w:numFmt w:val="decimal"/>
        <w:isLgl/>
        <w:lvlText w:val="%1.%2.%3.%4.%5.%6"/>
        <w:lvlJc w:val="left"/>
        <w:pPr>
          <w:ind w:left="2520" w:hanging="360"/>
        </w:pPr>
        <w:rPr>
          <w:rFonts w:hint="default"/>
        </w:rPr>
      </w:lvl>
    </w:lvlOverride>
    <w:lvlOverride w:ilvl="6">
      <w:lvl w:ilvl="6">
        <w:start w:val="1"/>
        <w:numFmt w:val="decimal"/>
        <w:isLgl/>
        <w:lvlText w:val="%1.%2.%3.%4.%5.%6.%7"/>
        <w:lvlJc w:val="left"/>
        <w:pPr>
          <w:ind w:left="2880" w:hanging="360"/>
        </w:pPr>
        <w:rPr>
          <w:rFonts w:hint="default"/>
        </w:rPr>
      </w:lvl>
    </w:lvlOverride>
    <w:lvlOverride w:ilvl="7">
      <w:lvl w:ilvl="7">
        <w:start w:val="1"/>
        <w:numFmt w:val="decimal"/>
        <w:isLgl/>
        <w:lvlText w:val="%1.%2.%3.%4.%5.%6.%7.%8"/>
        <w:lvlJc w:val="left"/>
        <w:pPr>
          <w:ind w:left="3240" w:hanging="360"/>
        </w:pPr>
        <w:rPr>
          <w:rFonts w:hint="default"/>
        </w:rPr>
      </w:lvl>
    </w:lvlOverride>
    <w:lvlOverride w:ilvl="8">
      <w:lvl w:ilvl="8">
        <w:start w:val="1"/>
        <w:numFmt w:val="decimal"/>
        <w:isLgl/>
        <w:lvlText w:val="%1.%2.%3.%4.%5.%6.%7.%8.%9"/>
        <w:lvlJc w:val="left"/>
        <w:pPr>
          <w:ind w:left="3600" w:hanging="360"/>
        </w:pPr>
        <w:rPr>
          <w:rFonts w:hint="default"/>
        </w:rPr>
      </w:lvl>
    </w:lvlOverride>
  </w:num>
  <w:num w:numId="12">
    <w:abstractNumId w:val="10"/>
  </w:num>
  <w:num w:numId="13">
    <w:abstractNumId w:val="13"/>
  </w:num>
  <w:num w:numId="14">
    <w:abstractNumId w:val="6"/>
  </w:num>
  <w:num w:numId="15">
    <w:abstractNumId w:val="3"/>
  </w:num>
  <w:num w:numId="16">
    <w:abstractNumId w:val="15"/>
  </w:num>
  <w:num w:numId="17">
    <w:abstractNumId w:val="5"/>
  </w:num>
  <w:num w:numId="18">
    <w:abstractNumId w:val="12"/>
  </w:num>
  <w:num w:numId="19">
    <w:abstractNumId w:val="1"/>
  </w:num>
  <w:num w:numId="20">
    <w:abstractNumId w:val="9"/>
  </w:num>
  <w:num w:numId="21">
    <w:abstractNumId w:val="11"/>
  </w:num>
  <w:num w:numId="22">
    <w:abstractNumId w:val="2"/>
  </w:num>
  <w:num w:numId="23">
    <w:abstractNumId w:val="17"/>
  </w:num>
  <w:num w:numId="24">
    <w:abstractNumId w:val="14"/>
  </w:num>
  <w:num w:numId="25">
    <w:abstractNumId w:val="4"/>
  </w:num>
  <w:num w:numId="26">
    <w:abstractNumId w:val="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108"/>
    <w:rsid w:val="00013981"/>
    <w:rsid w:val="000151C4"/>
    <w:rsid w:val="00015F90"/>
    <w:rsid w:val="00053949"/>
    <w:rsid w:val="00095A10"/>
    <w:rsid w:val="000A7DA4"/>
    <w:rsid w:val="000C180C"/>
    <w:rsid w:val="000C2601"/>
    <w:rsid w:val="000F5E8E"/>
    <w:rsid w:val="000F728B"/>
    <w:rsid w:val="0010708F"/>
    <w:rsid w:val="001111A3"/>
    <w:rsid w:val="0012351A"/>
    <w:rsid w:val="00141DC3"/>
    <w:rsid w:val="00146092"/>
    <w:rsid w:val="00156E53"/>
    <w:rsid w:val="00157F90"/>
    <w:rsid w:val="001658D2"/>
    <w:rsid w:val="001734D5"/>
    <w:rsid w:val="00192305"/>
    <w:rsid w:val="00192BD9"/>
    <w:rsid w:val="0019450A"/>
    <w:rsid w:val="001A0E7C"/>
    <w:rsid w:val="001B0865"/>
    <w:rsid w:val="001B702A"/>
    <w:rsid w:val="001D09B2"/>
    <w:rsid w:val="00221C1E"/>
    <w:rsid w:val="002241FA"/>
    <w:rsid w:val="00224FCD"/>
    <w:rsid w:val="00231BF9"/>
    <w:rsid w:val="00233023"/>
    <w:rsid w:val="00235A0F"/>
    <w:rsid w:val="00274786"/>
    <w:rsid w:val="00286065"/>
    <w:rsid w:val="00290C5C"/>
    <w:rsid w:val="0029265F"/>
    <w:rsid w:val="002E19E8"/>
    <w:rsid w:val="002F0DE6"/>
    <w:rsid w:val="00330AD8"/>
    <w:rsid w:val="003312FF"/>
    <w:rsid w:val="003711A5"/>
    <w:rsid w:val="003806F9"/>
    <w:rsid w:val="003920BA"/>
    <w:rsid w:val="003A19AE"/>
    <w:rsid w:val="003A4E02"/>
    <w:rsid w:val="003A64A6"/>
    <w:rsid w:val="003B0DF6"/>
    <w:rsid w:val="003C1923"/>
    <w:rsid w:val="003E10AF"/>
    <w:rsid w:val="003E727D"/>
    <w:rsid w:val="00407765"/>
    <w:rsid w:val="004159EA"/>
    <w:rsid w:val="004175D2"/>
    <w:rsid w:val="004357E9"/>
    <w:rsid w:val="004535FF"/>
    <w:rsid w:val="00455B75"/>
    <w:rsid w:val="004807E5"/>
    <w:rsid w:val="004833D9"/>
    <w:rsid w:val="004B2507"/>
    <w:rsid w:val="004C240C"/>
    <w:rsid w:val="004F1B0D"/>
    <w:rsid w:val="004F1C42"/>
    <w:rsid w:val="004F3108"/>
    <w:rsid w:val="00502E43"/>
    <w:rsid w:val="00506D82"/>
    <w:rsid w:val="0053448B"/>
    <w:rsid w:val="005376AC"/>
    <w:rsid w:val="00587116"/>
    <w:rsid w:val="00595A87"/>
    <w:rsid w:val="005B39D0"/>
    <w:rsid w:val="005C2AA9"/>
    <w:rsid w:val="005C5B06"/>
    <w:rsid w:val="005E12C4"/>
    <w:rsid w:val="005E3967"/>
    <w:rsid w:val="0061431F"/>
    <w:rsid w:val="00641BFE"/>
    <w:rsid w:val="0067396F"/>
    <w:rsid w:val="00680507"/>
    <w:rsid w:val="006A20DC"/>
    <w:rsid w:val="006A3C7A"/>
    <w:rsid w:val="00704CBC"/>
    <w:rsid w:val="007066AD"/>
    <w:rsid w:val="00713ADC"/>
    <w:rsid w:val="00726DC0"/>
    <w:rsid w:val="007314B4"/>
    <w:rsid w:val="00740732"/>
    <w:rsid w:val="00787FE1"/>
    <w:rsid w:val="00795953"/>
    <w:rsid w:val="007B26DA"/>
    <w:rsid w:val="007C29B2"/>
    <w:rsid w:val="007C4625"/>
    <w:rsid w:val="007D1102"/>
    <w:rsid w:val="007D30C2"/>
    <w:rsid w:val="00822156"/>
    <w:rsid w:val="00833737"/>
    <w:rsid w:val="0083718F"/>
    <w:rsid w:val="008449CB"/>
    <w:rsid w:val="00847CEB"/>
    <w:rsid w:val="00867B37"/>
    <w:rsid w:val="0087060B"/>
    <w:rsid w:val="00871B7C"/>
    <w:rsid w:val="00873E54"/>
    <w:rsid w:val="008852CF"/>
    <w:rsid w:val="00894F4F"/>
    <w:rsid w:val="008B1784"/>
    <w:rsid w:val="008C030B"/>
    <w:rsid w:val="008D1094"/>
    <w:rsid w:val="008E35BB"/>
    <w:rsid w:val="008F63CD"/>
    <w:rsid w:val="008F75C4"/>
    <w:rsid w:val="00904ACA"/>
    <w:rsid w:val="0091699A"/>
    <w:rsid w:val="009223B3"/>
    <w:rsid w:val="00925A8E"/>
    <w:rsid w:val="0093296C"/>
    <w:rsid w:val="00934151"/>
    <w:rsid w:val="009430B2"/>
    <w:rsid w:val="00951358"/>
    <w:rsid w:val="00983EB1"/>
    <w:rsid w:val="00990494"/>
    <w:rsid w:val="009976DB"/>
    <w:rsid w:val="009A6DC2"/>
    <w:rsid w:val="009B366D"/>
    <w:rsid w:val="009C640F"/>
    <w:rsid w:val="009C641E"/>
    <w:rsid w:val="009C6AEC"/>
    <w:rsid w:val="009D0CDD"/>
    <w:rsid w:val="009F4A74"/>
    <w:rsid w:val="00A072E9"/>
    <w:rsid w:val="00A2030C"/>
    <w:rsid w:val="00A27BFB"/>
    <w:rsid w:val="00A45F7A"/>
    <w:rsid w:val="00A575AA"/>
    <w:rsid w:val="00A818E8"/>
    <w:rsid w:val="00A82315"/>
    <w:rsid w:val="00AA1BBC"/>
    <w:rsid w:val="00AA5B31"/>
    <w:rsid w:val="00AB69C2"/>
    <w:rsid w:val="00AC7ACB"/>
    <w:rsid w:val="00B131D8"/>
    <w:rsid w:val="00B13A71"/>
    <w:rsid w:val="00B15A83"/>
    <w:rsid w:val="00B27302"/>
    <w:rsid w:val="00B37AC7"/>
    <w:rsid w:val="00B37C45"/>
    <w:rsid w:val="00B5453F"/>
    <w:rsid w:val="00B74AF6"/>
    <w:rsid w:val="00BA0BF8"/>
    <w:rsid w:val="00BA2FD6"/>
    <w:rsid w:val="00BB0877"/>
    <w:rsid w:val="00BC2222"/>
    <w:rsid w:val="00BC615E"/>
    <w:rsid w:val="00BD03DE"/>
    <w:rsid w:val="00BE0AB3"/>
    <w:rsid w:val="00BE415D"/>
    <w:rsid w:val="00BF79B6"/>
    <w:rsid w:val="00C14779"/>
    <w:rsid w:val="00C26C8E"/>
    <w:rsid w:val="00C26F57"/>
    <w:rsid w:val="00C36AD1"/>
    <w:rsid w:val="00C9644A"/>
    <w:rsid w:val="00CA50E9"/>
    <w:rsid w:val="00CC48E9"/>
    <w:rsid w:val="00CD5F0B"/>
    <w:rsid w:val="00CE2CA6"/>
    <w:rsid w:val="00CF1B4E"/>
    <w:rsid w:val="00CF3431"/>
    <w:rsid w:val="00D07AF5"/>
    <w:rsid w:val="00D123B3"/>
    <w:rsid w:val="00D14DF7"/>
    <w:rsid w:val="00D65B21"/>
    <w:rsid w:val="00D73624"/>
    <w:rsid w:val="00D76F9C"/>
    <w:rsid w:val="00D829F8"/>
    <w:rsid w:val="00DA530F"/>
    <w:rsid w:val="00DB6B5B"/>
    <w:rsid w:val="00DE01CC"/>
    <w:rsid w:val="00DE15EF"/>
    <w:rsid w:val="00DE7081"/>
    <w:rsid w:val="00E02D3A"/>
    <w:rsid w:val="00E05951"/>
    <w:rsid w:val="00E06496"/>
    <w:rsid w:val="00E11CAF"/>
    <w:rsid w:val="00E20775"/>
    <w:rsid w:val="00E24FC5"/>
    <w:rsid w:val="00E34367"/>
    <w:rsid w:val="00E44737"/>
    <w:rsid w:val="00E47C4C"/>
    <w:rsid w:val="00E52425"/>
    <w:rsid w:val="00E57A02"/>
    <w:rsid w:val="00E624C8"/>
    <w:rsid w:val="00E66DF3"/>
    <w:rsid w:val="00E672B8"/>
    <w:rsid w:val="00E67EB4"/>
    <w:rsid w:val="00EB4188"/>
    <w:rsid w:val="00ED51E1"/>
    <w:rsid w:val="00EE2CFA"/>
    <w:rsid w:val="00F03608"/>
    <w:rsid w:val="00F04DC6"/>
    <w:rsid w:val="00F04EE9"/>
    <w:rsid w:val="00F06426"/>
    <w:rsid w:val="00F226F8"/>
    <w:rsid w:val="00F331E7"/>
    <w:rsid w:val="00F41D5C"/>
    <w:rsid w:val="00F504A5"/>
    <w:rsid w:val="00F510A9"/>
    <w:rsid w:val="00F670F9"/>
    <w:rsid w:val="00F73084"/>
    <w:rsid w:val="00F77DC4"/>
    <w:rsid w:val="00F95042"/>
    <w:rsid w:val="00FA4294"/>
    <w:rsid w:val="00FD2475"/>
    <w:rsid w:val="00FD75A3"/>
    <w:rsid w:val="00FE250E"/>
    <w:rsid w:val="00FE786D"/>
    <w:rsid w:val="00FF1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022D"/>
  <w15:chartTrackingRefBased/>
  <w15:docId w15:val="{DF0D0716-E91D-41D9-B04D-9EB88F687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108"/>
    <w:pPr>
      <w:spacing w:after="12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2241FA"/>
    <w:pPr>
      <w:keepNext/>
      <w:keepLines/>
      <w:numPr>
        <w:numId w:val="6"/>
      </w:numPr>
      <w:spacing w:before="360"/>
      <w:ind w:left="0" w:firstLine="357"/>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2241FA"/>
    <w:pPr>
      <w:keepNext/>
      <w:keepLines/>
      <w:numPr>
        <w:ilvl w:val="1"/>
        <w:numId w:val="9"/>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241FA"/>
    <w:pPr>
      <w:keepNext/>
      <w:keepLines/>
      <w:numPr>
        <w:ilvl w:val="2"/>
        <w:numId w:val="9"/>
      </w:numPr>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2241FA"/>
    <w:pPr>
      <w:keepNext/>
      <w:keepLines/>
      <w:numPr>
        <w:ilvl w:val="3"/>
        <w:numId w:val="9"/>
      </w:numPr>
      <w:spacing w:before="40" w:after="0"/>
      <w:outlineLvl w:val="3"/>
    </w:pPr>
    <w:rPr>
      <w:rFonts w:eastAsiaTheme="majorEastAsia" w:cstheme="majorBidi"/>
      <w:b/>
      <w:iCs/>
      <w:szCs w:val="24"/>
    </w:rPr>
  </w:style>
  <w:style w:type="paragraph" w:styleId="Heading5">
    <w:name w:val="heading 5"/>
    <w:basedOn w:val="Normal"/>
    <w:next w:val="Normal"/>
    <w:link w:val="Heading5Char"/>
    <w:autoRedefine/>
    <w:uiPriority w:val="9"/>
    <w:unhideWhenUsed/>
    <w:qFormat/>
    <w:rsid w:val="002241FA"/>
    <w:pPr>
      <w:keepNext/>
      <w:keepLines/>
      <w:numPr>
        <w:ilvl w:val="4"/>
        <w:numId w:val="9"/>
      </w:numPr>
      <w:spacing w:before="40" w:after="0"/>
      <w:outlineLvl w:val="4"/>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41FA"/>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2241FA"/>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241FA"/>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241FA"/>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2241FA"/>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9"/>
    <w:rsid w:val="002241FA"/>
    <w:rPr>
      <w:rFonts w:ascii="Times New Roman" w:eastAsiaTheme="majorEastAsia" w:hAnsi="Times New Roman" w:cstheme="majorBidi"/>
      <w:b/>
      <w:sz w:val="24"/>
      <w:szCs w:val="24"/>
    </w:rPr>
  </w:style>
  <w:style w:type="numbering" w:customStyle="1" w:styleId="Headings">
    <w:name w:val="Headings"/>
    <w:uiPriority w:val="99"/>
    <w:rsid w:val="004F3108"/>
    <w:pPr>
      <w:numPr>
        <w:numId w:val="10"/>
      </w:numPr>
    </w:pPr>
  </w:style>
  <w:style w:type="paragraph" w:styleId="Title">
    <w:name w:val="Title"/>
    <w:basedOn w:val="Heading1"/>
    <w:next w:val="Normal"/>
    <w:link w:val="TitleChar"/>
    <w:autoRedefine/>
    <w:uiPriority w:val="10"/>
    <w:qFormat/>
    <w:rsid w:val="00FD2475"/>
    <w:pPr>
      <w:numPr>
        <w:numId w:val="0"/>
      </w:numPr>
      <w:spacing w:line="240" w:lineRule="auto"/>
      <w:contextualSpacing/>
    </w:pPr>
    <w:rPr>
      <w:spacing w:val="-10"/>
      <w:kern w:val="28"/>
      <w:szCs w:val="56"/>
    </w:rPr>
  </w:style>
  <w:style w:type="character" w:customStyle="1" w:styleId="TitleChar">
    <w:name w:val="Title Char"/>
    <w:basedOn w:val="DefaultParagraphFont"/>
    <w:link w:val="Title"/>
    <w:uiPriority w:val="10"/>
    <w:rsid w:val="00FD2475"/>
    <w:rPr>
      <w:rFonts w:ascii="Times New Roman" w:eastAsiaTheme="majorEastAsia" w:hAnsi="Times New Roman" w:cstheme="majorBidi"/>
      <w:b/>
      <w:spacing w:val="-10"/>
      <w:kern w:val="28"/>
      <w:sz w:val="28"/>
      <w:szCs w:val="56"/>
    </w:rPr>
  </w:style>
  <w:style w:type="paragraph" w:styleId="TOCHeading">
    <w:name w:val="TOC Heading"/>
    <w:basedOn w:val="Heading1"/>
    <w:next w:val="Normal"/>
    <w:uiPriority w:val="39"/>
    <w:unhideWhenUsed/>
    <w:qFormat/>
    <w:rsid w:val="004F3108"/>
    <w:pPr>
      <w:numPr>
        <w:numId w:val="0"/>
      </w:numPr>
      <w:spacing w:before="240" w:after="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156E53"/>
    <w:pPr>
      <w:tabs>
        <w:tab w:val="left" w:pos="1100"/>
        <w:tab w:val="right" w:leader="dot" w:pos="8261"/>
      </w:tabs>
      <w:spacing w:after="100"/>
      <w:jc w:val="both"/>
    </w:pPr>
  </w:style>
  <w:style w:type="paragraph" w:styleId="TOC2">
    <w:name w:val="toc 2"/>
    <w:basedOn w:val="Normal"/>
    <w:next w:val="Normal"/>
    <w:autoRedefine/>
    <w:uiPriority w:val="39"/>
    <w:unhideWhenUsed/>
    <w:rsid w:val="004F3108"/>
    <w:pPr>
      <w:spacing w:after="100"/>
      <w:ind w:left="220"/>
    </w:pPr>
  </w:style>
  <w:style w:type="paragraph" w:styleId="TOC3">
    <w:name w:val="toc 3"/>
    <w:basedOn w:val="Normal"/>
    <w:next w:val="Normal"/>
    <w:autoRedefine/>
    <w:uiPriority w:val="39"/>
    <w:unhideWhenUsed/>
    <w:rsid w:val="004F3108"/>
    <w:pPr>
      <w:spacing w:after="100"/>
      <w:ind w:left="440"/>
    </w:pPr>
  </w:style>
  <w:style w:type="character" w:styleId="Hyperlink">
    <w:name w:val="Hyperlink"/>
    <w:basedOn w:val="DefaultParagraphFont"/>
    <w:uiPriority w:val="99"/>
    <w:unhideWhenUsed/>
    <w:rsid w:val="004F3108"/>
    <w:rPr>
      <w:color w:val="0563C1" w:themeColor="hyperlink"/>
      <w:u w:val="single"/>
    </w:rPr>
  </w:style>
  <w:style w:type="paragraph" w:styleId="Caption">
    <w:name w:val="caption"/>
    <w:basedOn w:val="Normal"/>
    <w:next w:val="Normal"/>
    <w:uiPriority w:val="35"/>
    <w:unhideWhenUsed/>
    <w:qFormat/>
    <w:rsid w:val="0093296C"/>
    <w:pPr>
      <w:spacing w:after="200" w:line="240" w:lineRule="auto"/>
      <w:jc w:val="center"/>
    </w:pPr>
    <w:rPr>
      <w:b/>
      <w:iCs/>
      <w:sz w:val="22"/>
      <w:szCs w:val="18"/>
    </w:rPr>
  </w:style>
  <w:style w:type="paragraph" w:styleId="TOC4">
    <w:name w:val="toc 4"/>
    <w:basedOn w:val="Normal"/>
    <w:next w:val="Normal"/>
    <w:autoRedefine/>
    <w:uiPriority w:val="39"/>
    <w:unhideWhenUsed/>
    <w:rsid w:val="004F3108"/>
    <w:pPr>
      <w:spacing w:after="100"/>
      <w:ind w:left="660"/>
    </w:pPr>
  </w:style>
  <w:style w:type="paragraph" w:styleId="TOC5">
    <w:name w:val="toc 5"/>
    <w:basedOn w:val="Normal"/>
    <w:next w:val="Normal"/>
    <w:autoRedefine/>
    <w:uiPriority w:val="39"/>
    <w:semiHidden/>
    <w:unhideWhenUsed/>
    <w:rsid w:val="004F3108"/>
    <w:pPr>
      <w:spacing w:after="100"/>
      <w:ind w:left="880"/>
    </w:pPr>
  </w:style>
  <w:style w:type="paragraph" w:styleId="Bibliography">
    <w:name w:val="Bibliography"/>
    <w:basedOn w:val="Normal"/>
    <w:next w:val="Normal"/>
    <w:uiPriority w:val="37"/>
    <w:unhideWhenUsed/>
    <w:rsid w:val="004F3108"/>
  </w:style>
  <w:style w:type="paragraph" w:styleId="TableofFigures">
    <w:name w:val="table of figures"/>
    <w:basedOn w:val="Normal"/>
    <w:next w:val="Normal"/>
    <w:uiPriority w:val="99"/>
    <w:unhideWhenUsed/>
    <w:rsid w:val="004F3108"/>
    <w:pPr>
      <w:spacing w:after="0"/>
    </w:pPr>
  </w:style>
  <w:style w:type="paragraph" w:styleId="ListParagraph">
    <w:name w:val="List Paragraph"/>
    <w:basedOn w:val="Normal"/>
    <w:uiPriority w:val="34"/>
    <w:qFormat/>
    <w:rsid w:val="004F3108"/>
    <w:pPr>
      <w:ind w:left="720"/>
      <w:contextualSpacing/>
    </w:pPr>
  </w:style>
  <w:style w:type="table" w:styleId="TableGrid">
    <w:name w:val="Table Grid"/>
    <w:basedOn w:val="TableNormal"/>
    <w:uiPriority w:val="39"/>
    <w:rsid w:val="004F3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3108"/>
    <w:rPr>
      <w:color w:val="808080"/>
    </w:rPr>
  </w:style>
  <w:style w:type="paragraph" w:styleId="FootnoteText">
    <w:name w:val="footnote text"/>
    <w:basedOn w:val="Normal"/>
    <w:link w:val="FootnoteTextChar"/>
    <w:uiPriority w:val="99"/>
    <w:semiHidden/>
    <w:unhideWhenUsed/>
    <w:rsid w:val="004F31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3108"/>
    <w:rPr>
      <w:rFonts w:ascii="Times New Roman" w:hAnsi="Times New Roman"/>
      <w:sz w:val="20"/>
      <w:szCs w:val="20"/>
    </w:rPr>
  </w:style>
  <w:style w:type="character" w:styleId="FootnoteReference">
    <w:name w:val="footnote reference"/>
    <w:basedOn w:val="DefaultParagraphFont"/>
    <w:uiPriority w:val="99"/>
    <w:semiHidden/>
    <w:unhideWhenUsed/>
    <w:rsid w:val="004F3108"/>
    <w:rPr>
      <w:vertAlign w:val="superscript"/>
    </w:rPr>
  </w:style>
  <w:style w:type="paragraph" w:styleId="Header">
    <w:name w:val="header"/>
    <w:basedOn w:val="Normal"/>
    <w:link w:val="HeaderChar"/>
    <w:uiPriority w:val="99"/>
    <w:unhideWhenUsed/>
    <w:rsid w:val="004F3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108"/>
    <w:rPr>
      <w:rFonts w:ascii="Times New Roman" w:hAnsi="Times New Roman"/>
      <w:sz w:val="24"/>
    </w:rPr>
  </w:style>
  <w:style w:type="paragraph" w:styleId="Footer">
    <w:name w:val="footer"/>
    <w:basedOn w:val="Normal"/>
    <w:link w:val="FooterChar"/>
    <w:uiPriority w:val="99"/>
    <w:unhideWhenUsed/>
    <w:rsid w:val="004F3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108"/>
    <w:rPr>
      <w:rFonts w:ascii="Times New Roman" w:hAnsi="Times New Roman"/>
      <w:sz w:val="24"/>
    </w:rPr>
  </w:style>
  <w:style w:type="paragraph" w:styleId="BalloonText">
    <w:name w:val="Balloon Text"/>
    <w:basedOn w:val="Normal"/>
    <w:link w:val="BalloonTextChar"/>
    <w:uiPriority w:val="99"/>
    <w:semiHidden/>
    <w:unhideWhenUsed/>
    <w:rsid w:val="004F31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3108"/>
    <w:rPr>
      <w:rFonts w:ascii="Segoe UI" w:hAnsi="Segoe UI" w:cs="Segoe UI"/>
      <w:sz w:val="18"/>
      <w:szCs w:val="18"/>
    </w:rPr>
  </w:style>
  <w:style w:type="paragraph" w:styleId="NormalWeb">
    <w:name w:val="Normal (Web)"/>
    <w:basedOn w:val="Normal"/>
    <w:uiPriority w:val="99"/>
    <w:semiHidden/>
    <w:unhideWhenUsed/>
    <w:rsid w:val="004F3108"/>
    <w:pPr>
      <w:spacing w:before="100" w:beforeAutospacing="1" w:after="100" w:afterAutospacing="1" w:line="240" w:lineRule="auto"/>
    </w:pPr>
    <w:rPr>
      <w:rFonts w:eastAsia="Times New Roman" w:cs="Times New Roman"/>
      <w:szCs w:val="24"/>
    </w:rPr>
  </w:style>
  <w:style w:type="table" w:styleId="GridTable1Light">
    <w:name w:val="Grid Table 1 Light"/>
    <w:basedOn w:val="TableNormal"/>
    <w:uiPriority w:val="46"/>
    <w:rsid w:val="004F31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4F310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4F31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1054">
      <w:bodyDiv w:val="1"/>
      <w:marLeft w:val="0"/>
      <w:marRight w:val="0"/>
      <w:marTop w:val="0"/>
      <w:marBottom w:val="0"/>
      <w:divBdr>
        <w:top w:val="none" w:sz="0" w:space="0" w:color="auto"/>
        <w:left w:val="none" w:sz="0" w:space="0" w:color="auto"/>
        <w:bottom w:val="none" w:sz="0" w:space="0" w:color="auto"/>
        <w:right w:val="none" w:sz="0" w:space="0" w:color="auto"/>
      </w:divBdr>
    </w:div>
    <w:div w:id="20977691">
      <w:bodyDiv w:val="1"/>
      <w:marLeft w:val="0"/>
      <w:marRight w:val="0"/>
      <w:marTop w:val="0"/>
      <w:marBottom w:val="0"/>
      <w:divBdr>
        <w:top w:val="none" w:sz="0" w:space="0" w:color="auto"/>
        <w:left w:val="none" w:sz="0" w:space="0" w:color="auto"/>
        <w:bottom w:val="none" w:sz="0" w:space="0" w:color="auto"/>
        <w:right w:val="none" w:sz="0" w:space="0" w:color="auto"/>
      </w:divBdr>
    </w:div>
    <w:div w:id="32923794">
      <w:bodyDiv w:val="1"/>
      <w:marLeft w:val="0"/>
      <w:marRight w:val="0"/>
      <w:marTop w:val="0"/>
      <w:marBottom w:val="0"/>
      <w:divBdr>
        <w:top w:val="none" w:sz="0" w:space="0" w:color="auto"/>
        <w:left w:val="none" w:sz="0" w:space="0" w:color="auto"/>
        <w:bottom w:val="none" w:sz="0" w:space="0" w:color="auto"/>
        <w:right w:val="none" w:sz="0" w:space="0" w:color="auto"/>
      </w:divBdr>
    </w:div>
    <w:div w:id="35662000">
      <w:bodyDiv w:val="1"/>
      <w:marLeft w:val="0"/>
      <w:marRight w:val="0"/>
      <w:marTop w:val="0"/>
      <w:marBottom w:val="0"/>
      <w:divBdr>
        <w:top w:val="none" w:sz="0" w:space="0" w:color="auto"/>
        <w:left w:val="none" w:sz="0" w:space="0" w:color="auto"/>
        <w:bottom w:val="none" w:sz="0" w:space="0" w:color="auto"/>
        <w:right w:val="none" w:sz="0" w:space="0" w:color="auto"/>
      </w:divBdr>
    </w:div>
    <w:div w:id="80420772">
      <w:bodyDiv w:val="1"/>
      <w:marLeft w:val="0"/>
      <w:marRight w:val="0"/>
      <w:marTop w:val="0"/>
      <w:marBottom w:val="0"/>
      <w:divBdr>
        <w:top w:val="none" w:sz="0" w:space="0" w:color="auto"/>
        <w:left w:val="none" w:sz="0" w:space="0" w:color="auto"/>
        <w:bottom w:val="none" w:sz="0" w:space="0" w:color="auto"/>
        <w:right w:val="none" w:sz="0" w:space="0" w:color="auto"/>
      </w:divBdr>
    </w:div>
    <w:div w:id="95517927">
      <w:bodyDiv w:val="1"/>
      <w:marLeft w:val="0"/>
      <w:marRight w:val="0"/>
      <w:marTop w:val="0"/>
      <w:marBottom w:val="0"/>
      <w:divBdr>
        <w:top w:val="none" w:sz="0" w:space="0" w:color="auto"/>
        <w:left w:val="none" w:sz="0" w:space="0" w:color="auto"/>
        <w:bottom w:val="none" w:sz="0" w:space="0" w:color="auto"/>
        <w:right w:val="none" w:sz="0" w:space="0" w:color="auto"/>
      </w:divBdr>
    </w:div>
    <w:div w:id="108202174">
      <w:bodyDiv w:val="1"/>
      <w:marLeft w:val="0"/>
      <w:marRight w:val="0"/>
      <w:marTop w:val="0"/>
      <w:marBottom w:val="0"/>
      <w:divBdr>
        <w:top w:val="none" w:sz="0" w:space="0" w:color="auto"/>
        <w:left w:val="none" w:sz="0" w:space="0" w:color="auto"/>
        <w:bottom w:val="none" w:sz="0" w:space="0" w:color="auto"/>
        <w:right w:val="none" w:sz="0" w:space="0" w:color="auto"/>
      </w:divBdr>
    </w:div>
    <w:div w:id="110588808">
      <w:bodyDiv w:val="1"/>
      <w:marLeft w:val="0"/>
      <w:marRight w:val="0"/>
      <w:marTop w:val="0"/>
      <w:marBottom w:val="0"/>
      <w:divBdr>
        <w:top w:val="none" w:sz="0" w:space="0" w:color="auto"/>
        <w:left w:val="none" w:sz="0" w:space="0" w:color="auto"/>
        <w:bottom w:val="none" w:sz="0" w:space="0" w:color="auto"/>
        <w:right w:val="none" w:sz="0" w:space="0" w:color="auto"/>
      </w:divBdr>
    </w:div>
    <w:div w:id="117799134">
      <w:bodyDiv w:val="1"/>
      <w:marLeft w:val="0"/>
      <w:marRight w:val="0"/>
      <w:marTop w:val="0"/>
      <w:marBottom w:val="0"/>
      <w:divBdr>
        <w:top w:val="none" w:sz="0" w:space="0" w:color="auto"/>
        <w:left w:val="none" w:sz="0" w:space="0" w:color="auto"/>
        <w:bottom w:val="none" w:sz="0" w:space="0" w:color="auto"/>
        <w:right w:val="none" w:sz="0" w:space="0" w:color="auto"/>
      </w:divBdr>
    </w:div>
    <w:div w:id="117838225">
      <w:bodyDiv w:val="1"/>
      <w:marLeft w:val="0"/>
      <w:marRight w:val="0"/>
      <w:marTop w:val="0"/>
      <w:marBottom w:val="0"/>
      <w:divBdr>
        <w:top w:val="none" w:sz="0" w:space="0" w:color="auto"/>
        <w:left w:val="none" w:sz="0" w:space="0" w:color="auto"/>
        <w:bottom w:val="none" w:sz="0" w:space="0" w:color="auto"/>
        <w:right w:val="none" w:sz="0" w:space="0" w:color="auto"/>
      </w:divBdr>
    </w:div>
    <w:div w:id="118380743">
      <w:bodyDiv w:val="1"/>
      <w:marLeft w:val="0"/>
      <w:marRight w:val="0"/>
      <w:marTop w:val="0"/>
      <w:marBottom w:val="0"/>
      <w:divBdr>
        <w:top w:val="none" w:sz="0" w:space="0" w:color="auto"/>
        <w:left w:val="none" w:sz="0" w:space="0" w:color="auto"/>
        <w:bottom w:val="none" w:sz="0" w:space="0" w:color="auto"/>
        <w:right w:val="none" w:sz="0" w:space="0" w:color="auto"/>
      </w:divBdr>
    </w:div>
    <w:div w:id="120461237">
      <w:bodyDiv w:val="1"/>
      <w:marLeft w:val="0"/>
      <w:marRight w:val="0"/>
      <w:marTop w:val="0"/>
      <w:marBottom w:val="0"/>
      <w:divBdr>
        <w:top w:val="none" w:sz="0" w:space="0" w:color="auto"/>
        <w:left w:val="none" w:sz="0" w:space="0" w:color="auto"/>
        <w:bottom w:val="none" w:sz="0" w:space="0" w:color="auto"/>
        <w:right w:val="none" w:sz="0" w:space="0" w:color="auto"/>
      </w:divBdr>
    </w:div>
    <w:div w:id="121046677">
      <w:bodyDiv w:val="1"/>
      <w:marLeft w:val="0"/>
      <w:marRight w:val="0"/>
      <w:marTop w:val="0"/>
      <w:marBottom w:val="0"/>
      <w:divBdr>
        <w:top w:val="none" w:sz="0" w:space="0" w:color="auto"/>
        <w:left w:val="none" w:sz="0" w:space="0" w:color="auto"/>
        <w:bottom w:val="none" w:sz="0" w:space="0" w:color="auto"/>
        <w:right w:val="none" w:sz="0" w:space="0" w:color="auto"/>
      </w:divBdr>
    </w:div>
    <w:div w:id="131412693">
      <w:bodyDiv w:val="1"/>
      <w:marLeft w:val="0"/>
      <w:marRight w:val="0"/>
      <w:marTop w:val="0"/>
      <w:marBottom w:val="0"/>
      <w:divBdr>
        <w:top w:val="none" w:sz="0" w:space="0" w:color="auto"/>
        <w:left w:val="none" w:sz="0" w:space="0" w:color="auto"/>
        <w:bottom w:val="none" w:sz="0" w:space="0" w:color="auto"/>
        <w:right w:val="none" w:sz="0" w:space="0" w:color="auto"/>
      </w:divBdr>
    </w:div>
    <w:div w:id="138769502">
      <w:bodyDiv w:val="1"/>
      <w:marLeft w:val="0"/>
      <w:marRight w:val="0"/>
      <w:marTop w:val="0"/>
      <w:marBottom w:val="0"/>
      <w:divBdr>
        <w:top w:val="none" w:sz="0" w:space="0" w:color="auto"/>
        <w:left w:val="none" w:sz="0" w:space="0" w:color="auto"/>
        <w:bottom w:val="none" w:sz="0" w:space="0" w:color="auto"/>
        <w:right w:val="none" w:sz="0" w:space="0" w:color="auto"/>
      </w:divBdr>
    </w:div>
    <w:div w:id="145901923">
      <w:bodyDiv w:val="1"/>
      <w:marLeft w:val="0"/>
      <w:marRight w:val="0"/>
      <w:marTop w:val="0"/>
      <w:marBottom w:val="0"/>
      <w:divBdr>
        <w:top w:val="none" w:sz="0" w:space="0" w:color="auto"/>
        <w:left w:val="none" w:sz="0" w:space="0" w:color="auto"/>
        <w:bottom w:val="none" w:sz="0" w:space="0" w:color="auto"/>
        <w:right w:val="none" w:sz="0" w:space="0" w:color="auto"/>
      </w:divBdr>
    </w:div>
    <w:div w:id="159545890">
      <w:bodyDiv w:val="1"/>
      <w:marLeft w:val="0"/>
      <w:marRight w:val="0"/>
      <w:marTop w:val="0"/>
      <w:marBottom w:val="0"/>
      <w:divBdr>
        <w:top w:val="none" w:sz="0" w:space="0" w:color="auto"/>
        <w:left w:val="none" w:sz="0" w:space="0" w:color="auto"/>
        <w:bottom w:val="none" w:sz="0" w:space="0" w:color="auto"/>
        <w:right w:val="none" w:sz="0" w:space="0" w:color="auto"/>
      </w:divBdr>
    </w:div>
    <w:div w:id="160589885">
      <w:bodyDiv w:val="1"/>
      <w:marLeft w:val="0"/>
      <w:marRight w:val="0"/>
      <w:marTop w:val="0"/>
      <w:marBottom w:val="0"/>
      <w:divBdr>
        <w:top w:val="none" w:sz="0" w:space="0" w:color="auto"/>
        <w:left w:val="none" w:sz="0" w:space="0" w:color="auto"/>
        <w:bottom w:val="none" w:sz="0" w:space="0" w:color="auto"/>
        <w:right w:val="none" w:sz="0" w:space="0" w:color="auto"/>
      </w:divBdr>
    </w:div>
    <w:div w:id="166410710">
      <w:bodyDiv w:val="1"/>
      <w:marLeft w:val="0"/>
      <w:marRight w:val="0"/>
      <w:marTop w:val="0"/>
      <w:marBottom w:val="0"/>
      <w:divBdr>
        <w:top w:val="none" w:sz="0" w:space="0" w:color="auto"/>
        <w:left w:val="none" w:sz="0" w:space="0" w:color="auto"/>
        <w:bottom w:val="none" w:sz="0" w:space="0" w:color="auto"/>
        <w:right w:val="none" w:sz="0" w:space="0" w:color="auto"/>
      </w:divBdr>
    </w:div>
    <w:div w:id="170221589">
      <w:bodyDiv w:val="1"/>
      <w:marLeft w:val="0"/>
      <w:marRight w:val="0"/>
      <w:marTop w:val="0"/>
      <w:marBottom w:val="0"/>
      <w:divBdr>
        <w:top w:val="none" w:sz="0" w:space="0" w:color="auto"/>
        <w:left w:val="none" w:sz="0" w:space="0" w:color="auto"/>
        <w:bottom w:val="none" w:sz="0" w:space="0" w:color="auto"/>
        <w:right w:val="none" w:sz="0" w:space="0" w:color="auto"/>
      </w:divBdr>
    </w:div>
    <w:div w:id="178468687">
      <w:bodyDiv w:val="1"/>
      <w:marLeft w:val="0"/>
      <w:marRight w:val="0"/>
      <w:marTop w:val="0"/>
      <w:marBottom w:val="0"/>
      <w:divBdr>
        <w:top w:val="none" w:sz="0" w:space="0" w:color="auto"/>
        <w:left w:val="none" w:sz="0" w:space="0" w:color="auto"/>
        <w:bottom w:val="none" w:sz="0" w:space="0" w:color="auto"/>
        <w:right w:val="none" w:sz="0" w:space="0" w:color="auto"/>
      </w:divBdr>
    </w:div>
    <w:div w:id="186843594">
      <w:bodyDiv w:val="1"/>
      <w:marLeft w:val="0"/>
      <w:marRight w:val="0"/>
      <w:marTop w:val="0"/>
      <w:marBottom w:val="0"/>
      <w:divBdr>
        <w:top w:val="none" w:sz="0" w:space="0" w:color="auto"/>
        <w:left w:val="none" w:sz="0" w:space="0" w:color="auto"/>
        <w:bottom w:val="none" w:sz="0" w:space="0" w:color="auto"/>
        <w:right w:val="none" w:sz="0" w:space="0" w:color="auto"/>
      </w:divBdr>
    </w:div>
    <w:div w:id="211888237">
      <w:bodyDiv w:val="1"/>
      <w:marLeft w:val="0"/>
      <w:marRight w:val="0"/>
      <w:marTop w:val="0"/>
      <w:marBottom w:val="0"/>
      <w:divBdr>
        <w:top w:val="none" w:sz="0" w:space="0" w:color="auto"/>
        <w:left w:val="none" w:sz="0" w:space="0" w:color="auto"/>
        <w:bottom w:val="none" w:sz="0" w:space="0" w:color="auto"/>
        <w:right w:val="none" w:sz="0" w:space="0" w:color="auto"/>
      </w:divBdr>
    </w:div>
    <w:div w:id="212161230">
      <w:bodyDiv w:val="1"/>
      <w:marLeft w:val="0"/>
      <w:marRight w:val="0"/>
      <w:marTop w:val="0"/>
      <w:marBottom w:val="0"/>
      <w:divBdr>
        <w:top w:val="none" w:sz="0" w:space="0" w:color="auto"/>
        <w:left w:val="none" w:sz="0" w:space="0" w:color="auto"/>
        <w:bottom w:val="none" w:sz="0" w:space="0" w:color="auto"/>
        <w:right w:val="none" w:sz="0" w:space="0" w:color="auto"/>
      </w:divBdr>
    </w:div>
    <w:div w:id="213929516">
      <w:bodyDiv w:val="1"/>
      <w:marLeft w:val="0"/>
      <w:marRight w:val="0"/>
      <w:marTop w:val="0"/>
      <w:marBottom w:val="0"/>
      <w:divBdr>
        <w:top w:val="none" w:sz="0" w:space="0" w:color="auto"/>
        <w:left w:val="none" w:sz="0" w:space="0" w:color="auto"/>
        <w:bottom w:val="none" w:sz="0" w:space="0" w:color="auto"/>
        <w:right w:val="none" w:sz="0" w:space="0" w:color="auto"/>
      </w:divBdr>
    </w:div>
    <w:div w:id="229342766">
      <w:bodyDiv w:val="1"/>
      <w:marLeft w:val="0"/>
      <w:marRight w:val="0"/>
      <w:marTop w:val="0"/>
      <w:marBottom w:val="0"/>
      <w:divBdr>
        <w:top w:val="none" w:sz="0" w:space="0" w:color="auto"/>
        <w:left w:val="none" w:sz="0" w:space="0" w:color="auto"/>
        <w:bottom w:val="none" w:sz="0" w:space="0" w:color="auto"/>
        <w:right w:val="none" w:sz="0" w:space="0" w:color="auto"/>
      </w:divBdr>
    </w:div>
    <w:div w:id="235019285">
      <w:bodyDiv w:val="1"/>
      <w:marLeft w:val="0"/>
      <w:marRight w:val="0"/>
      <w:marTop w:val="0"/>
      <w:marBottom w:val="0"/>
      <w:divBdr>
        <w:top w:val="none" w:sz="0" w:space="0" w:color="auto"/>
        <w:left w:val="none" w:sz="0" w:space="0" w:color="auto"/>
        <w:bottom w:val="none" w:sz="0" w:space="0" w:color="auto"/>
        <w:right w:val="none" w:sz="0" w:space="0" w:color="auto"/>
      </w:divBdr>
    </w:div>
    <w:div w:id="236136188">
      <w:bodyDiv w:val="1"/>
      <w:marLeft w:val="0"/>
      <w:marRight w:val="0"/>
      <w:marTop w:val="0"/>
      <w:marBottom w:val="0"/>
      <w:divBdr>
        <w:top w:val="none" w:sz="0" w:space="0" w:color="auto"/>
        <w:left w:val="none" w:sz="0" w:space="0" w:color="auto"/>
        <w:bottom w:val="none" w:sz="0" w:space="0" w:color="auto"/>
        <w:right w:val="none" w:sz="0" w:space="0" w:color="auto"/>
      </w:divBdr>
    </w:div>
    <w:div w:id="248006433">
      <w:bodyDiv w:val="1"/>
      <w:marLeft w:val="0"/>
      <w:marRight w:val="0"/>
      <w:marTop w:val="0"/>
      <w:marBottom w:val="0"/>
      <w:divBdr>
        <w:top w:val="none" w:sz="0" w:space="0" w:color="auto"/>
        <w:left w:val="none" w:sz="0" w:space="0" w:color="auto"/>
        <w:bottom w:val="none" w:sz="0" w:space="0" w:color="auto"/>
        <w:right w:val="none" w:sz="0" w:space="0" w:color="auto"/>
      </w:divBdr>
    </w:div>
    <w:div w:id="254216377">
      <w:bodyDiv w:val="1"/>
      <w:marLeft w:val="0"/>
      <w:marRight w:val="0"/>
      <w:marTop w:val="0"/>
      <w:marBottom w:val="0"/>
      <w:divBdr>
        <w:top w:val="none" w:sz="0" w:space="0" w:color="auto"/>
        <w:left w:val="none" w:sz="0" w:space="0" w:color="auto"/>
        <w:bottom w:val="none" w:sz="0" w:space="0" w:color="auto"/>
        <w:right w:val="none" w:sz="0" w:space="0" w:color="auto"/>
      </w:divBdr>
    </w:div>
    <w:div w:id="256639180">
      <w:bodyDiv w:val="1"/>
      <w:marLeft w:val="0"/>
      <w:marRight w:val="0"/>
      <w:marTop w:val="0"/>
      <w:marBottom w:val="0"/>
      <w:divBdr>
        <w:top w:val="none" w:sz="0" w:space="0" w:color="auto"/>
        <w:left w:val="none" w:sz="0" w:space="0" w:color="auto"/>
        <w:bottom w:val="none" w:sz="0" w:space="0" w:color="auto"/>
        <w:right w:val="none" w:sz="0" w:space="0" w:color="auto"/>
      </w:divBdr>
    </w:div>
    <w:div w:id="262419790">
      <w:bodyDiv w:val="1"/>
      <w:marLeft w:val="0"/>
      <w:marRight w:val="0"/>
      <w:marTop w:val="0"/>
      <w:marBottom w:val="0"/>
      <w:divBdr>
        <w:top w:val="none" w:sz="0" w:space="0" w:color="auto"/>
        <w:left w:val="none" w:sz="0" w:space="0" w:color="auto"/>
        <w:bottom w:val="none" w:sz="0" w:space="0" w:color="auto"/>
        <w:right w:val="none" w:sz="0" w:space="0" w:color="auto"/>
      </w:divBdr>
    </w:div>
    <w:div w:id="278534393">
      <w:bodyDiv w:val="1"/>
      <w:marLeft w:val="0"/>
      <w:marRight w:val="0"/>
      <w:marTop w:val="0"/>
      <w:marBottom w:val="0"/>
      <w:divBdr>
        <w:top w:val="none" w:sz="0" w:space="0" w:color="auto"/>
        <w:left w:val="none" w:sz="0" w:space="0" w:color="auto"/>
        <w:bottom w:val="none" w:sz="0" w:space="0" w:color="auto"/>
        <w:right w:val="none" w:sz="0" w:space="0" w:color="auto"/>
      </w:divBdr>
    </w:div>
    <w:div w:id="296910120">
      <w:bodyDiv w:val="1"/>
      <w:marLeft w:val="0"/>
      <w:marRight w:val="0"/>
      <w:marTop w:val="0"/>
      <w:marBottom w:val="0"/>
      <w:divBdr>
        <w:top w:val="none" w:sz="0" w:space="0" w:color="auto"/>
        <w:left w:val="none" w:sz="0" w:space="0" w:color="auto"/>
        <w:bottom w:val="none" w:sz="0" w:space="0" w:color="auto"/>
        <w:right w:val="none" w:sz="0" w:space="0" w:color="auto"/>
      </w:divBdr>
    </w:div>
    <w:div w:id="309553276">
      <w:bodyDiv w:val="1"/>
      <w:marLeft w:val="0"/>
      <w:marRight w:val="0"/>
      <w:marTop w:val="0"/>
      <w:marBottom w:val="0"/>
      <w:divBdr>
        <w:top w:val="none" w:sz="0" w:space="0" w:color="auto"/>
        <w:left w:val="none" w:sz="0" w:space="0" w:color="auto"/>
        <w:bottom w:val="none" w:sz="0" w:space="0" w:color="auto"/>
        <w:right w:val="none" w:sz="0" w:space="0" w:color="auto"/>
      </w:divBdr>
    </w:div>
    <w:div w:id="318968817">
      <w:bodyDiv w:val="1"/>
      <w:marLeft w:val="0"/>
      <w:marRight w:val="0"/>
      <w:marTop w:val="0"/>
      <w:marBottom w:val="0"/>
      <w:divBdr>
        <w:top w:val="none" w:sz="0" w:space="0" w:color="auto"/>
        <w:left w:val="none" w:sz="0" w:space="0" w:color="auto"/>
        <w:bottom w:val="none" w:sz="0" w:space="0" w:color="auto"/>
        <w:right w:val="none" w:sz="0" w:space="0" w:color="auto"/>
      </w:divBdr>
    </w:div>
    <w:div w:id="325328451">
      <w:bodyDiv w:val="1"/>
      <w:marLeft w:val="0"/>
      <w:marRight w:val="0"/>
      <w:marTop w:val="0"/>
      <w:marBottom w:val="0"/>
      <w:divBdr>
        <w:top w:val="none" w:sz="0" w:space="0" w:color="auto"/>
        <w:left w:val="none" w:sz="0" w:space="0" w:color="auto"/>
        <w:bottom w:val="none" w:sz="0" w:space="0" w:color="auto"/>
        <w:right w:val="none" w:sz="0" w:space="0" w:color="auto"/>
      </w:divBdr>
    </w:div>
    <w:div w:id="332807828">
      <w:bodyDiv w:val="1"/>
      <w:marLeft w:val="0"/>
      <w:marRight w:val="0"/>
      <w:marTop w:val="0"/>
      <w:marBottom w:val="0"/>
      <w:divBdr>
        <w:top w:val="none" w:sz="0" w:space="0" w:color="auto"/>
        <w:left w:val="none" w:sz="0" w:space="0" w:color="auto"/>
        <w:bottom w:val="none" w:sz="0" w:space="0" w:color="auto"/>
        <w:right w:val="none" w:sz="0" w:space="0" w:color="auto"/>
      </w:divBdr>
    </w:div>
    <w:div w:id="333917193">
      <w:bodyDiv w:val="1"/>
      <w:marLeft w:val="0"/>
      <w:marRight w:val="0"/>
      <w:marTop w:val="0"/>
      <w:marBottom w:val="0"/>
      <w:divBdr>
        <w:top w:val="none" w:sz="0" w:space="0" w:color="auto"/>
        <w:left w:val="none" w:sz="0" w:space="0" w:color="auto"/>
        <w:bottom w:val="none" w:sz="0" w:space="0" w:color="auto"/>
        <w:right w:val="none" w:sz="0" w:space="0" w:color="auto"/>
      </w:divBdr>
    </w:div>
    <w:div w:id="356123726">
      <w:bodyDiv w:val="1"/>
      <w:marLeft w:val="0"/>
      <w:marRight w:val="0"/>
      <w:marTop w:val="0"/>
      <w:marBottom w:val="0"/>
      <w:divBdr>
        <w:top w:val="none" w:sz="0" w:space="0" w:color="auto"/>
        <w:left w:val="none" w:sz="0" w:space="0" w:color="auto"/>
        <w:bottom w:val="none" w:sz="0" w:space="0" w:color="auto"/>
        <w:right w:val="none" w:sz="0" w:space="0" w:color="auto"/>
      </w:divBdr>
    </w:div>
    <w:div w:id="358047415">
      <w:bodyDiv w:val="1"/>
      <w:marLeft w:val="0"/>
      <w:marRight w:val="0"/>
      <w:marTop w:val="0"/>
      <w:marBottom w:val="0"/>
      <w:divBdr>
        <w:top w:val="none" w:sz="0" w:space="0" w:color="auto"/>
        <w:left w:val="none" w:sz="0" w:space="0" w:color="auto"/>
        <w:bottom w:val="none" w:sz="0" w:space="0" w:color="auto"/>
        <w:right w:val="none" w:sz="0" w:space="0" w:color="auto"/>
      </w:divBdr>
    </w:div>
    <w:div w:id="370612014">
      <w:bodyDiv w:val="1"/>
      <w:marLeft w:val="0"/>
      <w:marRight w:val="0"/>
      <w:marTop w:val="0"/>
      <w:marBottom w:val="0"/>
      <w:divBdr>
        <w:top w:val="none" w:sz="0" w:space="0" w:color="auto"/>
        <w:left w:val="none" w:sz="0" w:space="0" w:color="auto"/>
        <w:bottom w:val="none" w:sz="0" w:space="0" w:color="auto"/>
        <w:right w:val="none" w:sz="0" w:space="0" w:color="auto"/>
      </w:divBdr>
    </w:div>
    <w:div w:id="374351362">
      <w:bodyDiv w:val="1"/>
      <w:marLeft w:val="0"/>
      <w:marRight w:val="0"/>
      <w:marTop w:val="0"/>
      <w:marBottom w:val="0"/>
      <w:divBdr>
        <w:top w:val="none" w:sz="0" w:space="0" w:color="auto"/>
        <w:left w:val="none" w:sz="0" w:space="0" w:color="auto"/>
        <w:bottom w:val="none" w:sz="0" w:space="0" w:color="auto"/>
        <w:right w:val="none" w:sz="0" w:space="0" w:color="auto"/>
      </w:divBdr>
    </w:div>
    <w:div w:id="375853928">
      <w:bodyDiv w:val="1"/>
      <w:marLeft w:val="0"/>
      <w:marRight w:val="0"/>
      <w:marTop w:val="0"/>
      <w:marBottom w:val="0"/>
      <w:divBdr>
        <w:top w:val="none" w:sz="0" w:space="0" w:color="auto"/>
        <w:left w:val="none" w:sz="0" w:space="0" w:color="auto"/>
        <w:bottom w:val="none" w:sz="0" w:space="0" w:color="auto"/>
        <w:right w:val="none" w:sz="0" w:space="0" w:color="auto"/>
      </w:divBdr>
    </w:div>
    <w:div w:id="380986272">
      <w:bodyDiv w:val="1"/>
      <w:marLeft w:val="0"/>
      <w:marRight w:val="0"/>
      <w:marTop w:val="0"/>
      <w:marBottom w:val="0"/>
      <w:divBdr>
        <w:top w:val="none" w:sz="0" w:space="0" w:color="auto"/>
        <w:left w:val="none" w:sz="0" w:space="0" w:color="auto"/>
        <w:bottom w:val="none" w:sz="0" w:space="0" w:color="auto"/>
        <w:right w:val="none" w:sz="0" w:space="0" w:color="auto"/>
      </w:divBdr>
    </w:div>
    <w:div w:id="395397700">
      <w:bodyDiv w:val="1"/>
      <w:marLeft w:val="0"/>
      <w:marRight w:val="0"/>
      <w:marTop w:val="0"/>
      <w:marBottom w:val="0"/>
      <w:divBdr>
        <w:top w:val="none" w:sz="0" w:space="0" w:color="auto"/>
        <w:left w:val="none" w:sz="0" w:space="0" w:color="auto"/>
        <w:bottom w:val="none" w:sz="0" w:space="0" w:color="auto"/>
        <w:right w:val="none" w:sz="0" w:space="0" w:color="auto"/>
      </w:divBdr>
    </w:div>
    <w:div w:id="402028545">
      <w:bodyDiv w:val="1"/>
      <w:marLeft w:val="0"/>
      <w:marRight w:val="0"/>
      <w:marTop w:val="0"/>
      <w:marBottom w:val="0"/>
      <w:divBdr>
        <w:top w:val="none" w:sz="0" w:space="0" w:color="auto"/>
        <w:left w:val="none" w:sz="0" w:space="0" w:color="auto"/>
        <w:bottom w:val="none" w:sz="0" w:space="0" w:color="auto"/>
        <w:right w:val="none" w:sz="0" w:space="0" w:color="auto"/>
      </w:divBdr>
    </w:div>
    <w:div w:id="407385543">
      <w:bodyDiv w:val="1"/>
      <w:marLeft w:val="0"/>
      <w:marRight w:val="0"/>
      <w:marTop w:val="0"/>
      <w:marBottom w:val="0"/>
      <w:divBdr>
        <w:top w:val="none" w:sz="0" w:space="0" w:color="auto"/>
        <w:left w:val="none" w:sz="0" w:space="0" w:color="auto"/>
        <w:bottom w:val="none" w:sz="0" w:space="0" w:color="auto"/>
        <w:right w:val="none" w:sz="0" w:space="0" w:color="auto"/>
      </w:divBdr>
    </w:div>
    <w:div w:id="423451895">
      <w:bodyDiv w:val="1"/>
      <w:marLeft w:val="0"/>
      <w:marRight w:val="0"/>
      <w:marTop w:val="0"/>
      <w:marBottom w:val="0"/>
      <w:divBdr>
        <w:top w:val="none" w:sz="0" w:space="0" w:color="auto"/>
        <w:left w:val="none" w:sz="0" w:space="0" w:color="auto"/>
        <w:bottom w:val="none" w:sz="0" w:space="0" w:color="auto"/>
        <w:right w:val="none" w:sz="0" w:space="0" w:color="auto"/>
      </w:divBdr>
    </w:div>
    <w:div w:id="439833739">
      <w:bodyDiv w:val="1"/>
      <w:marLeft w:val="0"/>
      <w:marRight w:val="0"/>
      <w:marTop w:val="0"/>
      <w:marBottom w:val="0"/>
      <w:divBdr>
        <w:top w:val="none" w:sz="0" w:space="0" w:color="auto"/>
        <w:left w:val="none" w:sz="0" w:space="0" w:color="auto"/>
        <w:bottom w:val="none" w:sz="0" w:space="0" w:color="auto"/>
        <w:right w:val="none" w:sz="0" w:space="0" w:color="auto"/>
      </w:divBdr>
    </w:div>
    <w:div w:id="451286906">
      <w:bodyDiv w:val="1"/>
      <w:marLeft w:val="0"/>
      <w:marRight w:val="0"/>
      <w:marTop w:val="0"/>
      <w:marBottom w:val="0"/>
      <w:divBdr>
        <w:top w:val="none" w:sz="0" w:space="0" w:color="auto"/>
        <w:left w:val="none" w:sz="0" w:space="0" w:color="auto"/>
        <w:bottom w:val="none" w:sz="0" w:space="0" w:color="auto"/>
        <w:right w:val="none" w:sz="0" w:space="0" w:color="auto"/>
      </w:divBdr>
    </w:div>
    <w:div w:id="452215082">
      <w:bodyDiv w:val="1"/>
      <w:marLeft w:val="0"/>
      <w:marRight w:val="0"/>
      <w:marTop w:val="0"/>
      <w:marBottom w:val="0"/>
      <w:divBdr>
        <w:top w:val="none" w:sz="0" w:space="0" w:color="auto"/>
        <w:left w:val="none" w:sz="0" w:space="0" w:color="auto"/>
        <w:bottom w:val="none" w:sz="0" w:space="0" w:color="auto"/>
        <w:right w:val="none" w:sz="0" w:space="0" w:color="auto"/>
      </w:divBdr>
    </w:div>
    <w:div w:id="457645004">
      <w:bodyDiv w:val="1"/>
      <w:marLeft w:val="0"/>
      <w:marRight w:val="0"/>
      <w:marTop w:val="0"/>
      <w:marBottom w:val="0"/>
      <w:divBdr>
        <w:top w:val="none" w:sz="0" w:space="0" w:color="auto"/>
        <w:left w:val="none" w:sz="0" w:space="0" w:color="auto"/>
        <w:bottom w:val="none" w:sz="0" w:space="0" w:color="auto"/>
        <w:right w:val="none" w:sz="0" w:space="0" w:color="auto"/>
      </w:divBdr>
    </w:div>
    <w:div w:id="459736171">
      <w:bodyDiv w:val="1"/>
      <w:marLeft w:val="0"/>
      <w:marRight w:val="0"/>
      <w:marTop w:val="0"/>
      <w:marBottom w:val="0"/>
      <w:divBdr>
        <w:top w:val="none" w:sz="0" w:space="0" w:color="auto"/>
        <w:left w:val="none" w:sz="0" w:space="0" w:color="auto"/>
        <w:bottom w:val="none" w:sz="0" w:space="0" w:color="auto"/>
        <w:right w:val="none" w:sz="0" w:space="0" w:color="auto"/>
      </w:divBdr>
    </w:div>
    <w:div w:id="500320307">
      <w:bodyDiv w:val="1"/>
      <w:marLeft w:val="0"/>
      <w:marRight w:val="0"/>
      <w:marTop w:val="0"/>
      <w:marBottom w:val="0"/>
      <w:divBdr>
        <w:top w:val="none" w:sz="0" w:space="0" w:color="auto"/>
        <w:left w:val="none" w:sz="0" w:space="0" w:color="auto"/>
        <w:bottom w:val="none" w:sz="0" w:space="0" w:color="auto"/>
        <w:right w:val="none" w:sz="0" w:space="0" w:color="auto"/>
      </w:divBdr>
    </w:div>
    <w:div w:id="501551221">
      <w:bodyDiv w:val="1"/>
      <w:marLeft w:val="0"/>
      <w:marRight w:val="0"/>
      <w:marTop w:val="0"/>
      <w:marBottom w:val="0"/>
      <w:divBdr>
        <w:top w:val="none" w:sz="0" w:space="0" w:color="auto"/>
        <w:left w:val="none" w:sz="0" w:space="0" w:color="auto"/>
        <w:bottom w:val="none" w:sz="0" w:space="0" w:color="auto"/>
        <w:right w:val="none" w:sz="0" w:space="0" w:color="auto"/>
      </w:divBdr>
    </w:div>
    <w:div w:id="503714072">
      <w:bodyDiv w:val="1"/>
      <w:marLeft w:val="0"/>
      <w:marRight w:val="0"/>
      <w:marTop w:val="0"/>
      <w:marBottom w:val="0"/>
      <w:divBdr>
        <w:top w:val="none" w:sz="0" w:space="0" w:color="auto"/>
        <w:left w:val="none" w:sz="0" w:space="0" w:color="auto"/>
        <w:bottom w:val="none" w:sz="0" w:space="0" w:color="auto"/>
        <w:right w:val="none" w:sz="0" w:space="0" w:color="auto"/>
      </w:divBdr>
    </w:div>
    <w:div w:id="521552140">
      <w:bodyDiv w:val="1"/>
      <w:marLeft w:val="0"/>
      <w:marRight w:val="0"/>
      <w:marTop w:val="0"/>
      <w:marBottom w:val="0"/>
      <w:divBdr>
        <w:top w:val="none" w:sz="0" w:space="0" w:color="auto"/>
        <w:left w:val="none" w:sz="0" w:space="0" w:color="auto"/>
        <w:bottom w:val="none" w:sz="0" w:space="0" w:color="auto"/>
        <w:right w:val="none" w:sz="0" w:space="0" w:color="auto"/>
      </w:divBdr>
    </w:div>
    <w:div w:id="549390103">
      <w:bodyDiv w:val="1"/>
      <w:marLeft w:val="0"/>
      <w:marRight w:val="0"/>
      <w:marTop w:val="0"/>
      <w:marBottom w:val="0"/>
      <w:divBdr>
        <w:top w:val="none" w:sz="0" w:space="0" w:color="auto"/>
        <w:left w:val="none" w:sz="0" w:space="0" w:color="auto"/>
        <w:bottom w:val="none" w:sz="0" w:space="0" w:color="auto"/>
        <w:right w:val="none" w:sz="0" w:space="0" w:color="auto"/>
      </w:divBdr>
    </w:div>
    <w:div w:id="554395583">
      <w:bodyDiv w:val="1"/>
      <w:marLeft w:val="0"/>
      <w:marRight w:val="0"/>
      <w:marTop w:val="0"/>
      <w:marBottom w:val="0"/>
      <w:divBdr>
        <w:top w:val="none" w:sz="0" w:space="0" w:color="auto"/>
        <w:left w:val="none" w:sz="0" w:space="0" w:color="auto"/>
        <w:bottom w:val="none" w:sz="0" w:space="0" w:color="auto"/>
        <w:right w:val="none" w:sz="0" w:space="0" w:color="auto"/>
      </w:divBdr>
    </w:div>
    <w:div w:id="571696570">
      <w:bodyDiv w:val="1"/>
      <w:marLeft w:val="0"/>
      <w:marRight w:val="0"/>
      <w:marTop w:val="0"/>
      <w:marBottom w:val="0"/>
      <w:divBdr>
        <w:top w:val="none" w:sz="0" w:space="0" w:color="auto"/>
        <w:left w:val="none" w:sz="0" w:space="0" w:color="auto"/>
        <w:bottom w:val="none" w:sz="0" w:space="0" w:color="auto"/>
        <w:right w:val="none" w:sz="0" w:space="0" w:color="auto"/>
      </w:divBdr>
    </w:div>
    <w:div w:id="575675658">
      <w:bodyDiv w:val="1"/>
      <w:marLeft w:val="0"/>
      <w:marRight w:val="0"/>
      <w:marTop w:val="0"/>
      <w:marBottom w:val="0"/>
      <w:divBdr>
        <w:top w:val="none" w:sz="0" w:space="0" w:color="auto"/>
        <w:left w:val="none" w:sz="0" w:space="0" w:color="auto"/>
        <w:bottom w:val="none" w:sz="0" w:space="0" w:color="auto"/>
        <w:right w:val="none" w:sz="0" w:space="0" w:color="auto"/>
      </w:divBdr>
    </w:div>
    <w:div w:id="575700544">
      <w:bodyDiv w:val="1"/>
      <w:marLeft w:val="0"/>
      <w:marRight w:val="0"/>
      <w:marTop w:val="0"/>
      <w:marBottom w:val="0"/>
      <w:divBdr>
        <w:top w:val="none" w:sz="0" w:space="0" w:color="auto"/>
        <w:left w:val="none" w:sz="0" w:space="0" w:color="auto"/>
        <w:bottom w:val="none" w:sz="0" w:space="0" w:color="auto"/>
        <w:right w:val="none" w:sz="0" w:space="0" w:color="auto"/>
      </w:divBdr>
    </w:div>
    <w:div w:id="598030326">
      <w:bodyDiv w:val="1"/>
      <w:marLeft w:val="0"/>
      <w:marRight w:val="0"/>
      <w:marTop w:val="0"/>
      <w:marBottom w:val="0"/>
      <w:divBdr>
        <w:top w:val="none" w:sz="0" w:space="0" w:color="auto"/>
        <w:left w:val="none" w:sz="0" w:space="0" w:color="auto"/>
        <w:bottom w:val="none" w:sz="0" w:space="0" w:color="auto"/>
        <w:right w:val="none" w:sz="0" w:space="0" w:color="auto"/>
      </w:divBdr>
    </w:div>
    <w:div w:id="606279376">
      <w:bodyDiv w:val="1"/>
      <w:marLeft w:val="0"/>
      <w:marRight w:val="0"/>
      <w:marTop w:val="0"/>
      <w:marBottom w:val="0"/>
      <w:divBdr>
        <w:top w:val="none" w:sz="0" w:space="0" w:color="auto"/>
        <w:left w:val="none" w:sz="0" w:space="0" w:color="auto"/>
        <w:bottom w:val="none" w:sz="0" w:space="0" w:color="auto"/>
        <w:right w:val="none" w:sz="0" w:space="0" w:color="auto"/>
      </w:divBdr>
    </w:div>
    <w:div w:id="614138979">
      <w:bodyDiv w:val="1"/>
      <w:marLeft w:val="0"/>
      <w:marRight w:val="0"/>
      <w:marTop w:val="0"/>
      <w:marBottom w:val="0"/>
      <w:divBdr>
        <w:top w:val="none" w:sz="0" w:space="0" w:color="auto"/>
        <w:left w:val="none" w:sz="0" w:space="0" w:color="auto"/>
        <w:bottom w:val="none" w:sz="0" w:space="0" w:color="auto"/>
        <w:right w:val="none" w:sz="0" w:space="0" w:color="auto"/>
      </w:divBdr>
    </w:div>
    <w:div w:id="617949176">
      <w:bodyDiv w:val="1"/>
      <w:marLeft w:val="0"/>
      <w:marRight w:val="0"/>
      <w:marTop w:val="0"/>
      <w:marBottom w:val="0"/>
      <w:divBdr>
        <w:top w:val="none" w:sz="0" w:space="0" w:color="auto"/>
        <w:left w:val="none" w:sz="0" w:space="0" w:color="auto"/>
        <w:bottom w:val="none" w:sz="0" w:space="0" w:color="auto"/>
        <w:right w:val="none" w:sz="0" w:space="0" w:color="auto"/>
      </w:divBdr>
    </w:div>
    <w:div w:id="626468707">
      <w:bodyDiv w:val="1"/>
      <w:marLeft w:val="0"/>
      <w:marRight w:val="0"/>
      <w:marTop w:val="0"/>
      <w:marBottom w:val="0"/>
      <w:divBdr>
        <w:top w:val="none" w:sz="0" w:space="0" w:color="auto"/>
        <w:left w:val="none" w:sz="0" w:space="0" w:color="auto"/>
        <w:bottom w:val="none" w:sz="0" w:space="0" w:color="auto"/>
        <w:right w:val="none" w:sz="0" w:space="0" w:color="auto"/>
      </w:divBdr>
    </w:div>
    <w:div w:id="650523386">
      <w:bodyDiv w:val="1"/>
      <w:marLeft w:val="0"/>
      <w:marRight w:val="0"/>
      <w:marTop w:val="0"/>
      <w:marBottom w:val="0"/>
      <w:divBdr>
        <w:top w:val="none" w:sz="0" w:space="0" w:color="auto"/>
        <w:left w:val="none" w:sz="0" w:space="0" w:color="auto"/>
        <w:bottom w:val="none" w:sz="0" w:space="0" w:color="auto"/>
        <w:right w:val="none" w:sz="0" w:space="0" w:color="auto"/>
      </w:divBdr>
    </w:div>
    <w:div w:id="672299517">
      <w:bodyDiv w:val="1"/>
      <w:marLeft w:val="0"/>
      <w:marRight w:val="0"/>
      <w:marTop w:val="0"/>
      <w:marBottom w:val="0"/>
      <w:divBdr>
        <w:top w:val="none" w:sz="0" w:space="0" w:color="auto"/>
        <w:left w:val="none" w:sz="0" w:space="0" w:color="auto"/>
        <w:bottom w:val="none" w:sz="0" w:space="0" w:color="auto"/>
        <w:right w:val="none" w:sz="0" w:space="0" w:color="auto"/>
      </w:divBdr>
    </w:div>
    <w:div w:id="695355218">
      <w:bodyDiv w:val="1"/>
      <w:marLeft w:val="0"/>
      <w:marRight w:val="0"/>
      <w:marTop w:val="0"/>
      <w:marBottom w:val="0"/>
      <w:divBdr>
        <w:top w:val="none" w:sz="0" w:space="0" w:color="auto"/>
        <w:left w:val="none" w:sz="0" w:space="0" w:color="auto"/>
        <w:bottom w:val="none" w:sz="0" w:space="0" w:color="auto"/>
        <w:right w:val="none" w:sz="0" w:space="0" w:color="auto"/>
      </w:divBdr>
    </w:div>
    <w:div w:id="698241729">
      <w:bodyDiv w:val="1"/>
      <w:marLeft w:val="0"/>
      <w:marRight w:val="0"/>
      <w:marTop w:val="0"/>
      <w:marBottom w:val="0"/>
      <w:divBdr>
        <w:top w:val="none" w:sz="0" w:space="0" w:color="auto"/>
        <w:left w:val="none" w:sz="0" w:space="0" w:color="auto"/>
        <w:bottom w:val="none" w:sz="0" w:space="0" w:color="auto"/>
        <w:right w:val="none" w:sz="0" w:space="0" w:color="auto"/>
      </w:divBdr>
    </w:div>
    <w:div w:id="706176341">
      <w:bodyDiv w:val="1"/>
      <w:marLeft w:val="0"/>
      <w:marRight w:val="0"/>
      <w:marTop w:val="0"/>
      <w:marBottom w:val="0"/>
      <w:divBdr>
        <w:top w:val="none" w:sz="0" w:space="0" w:color="auto"/>
        <w:left w:val="none" w:sz="0" w:space="0" w:color="auto"/>
        <w:bottom w:val="none" w:sz="0" w:space="0" w:color="auto"/>
        <w:right w:val="none" w:sz="0" w:space="0" w:color="auto"/>
      </w:divBdr>
    </w:div>
    <w:div w:id="711223049">
      <w:bodyDiv w:val="1"/>
      <w:marLeft w:val="0"/>
      <w:marRight w:val="0"/>
      <w:marTop w:val="0"/>
      <w:marBottom w:val="0"/>
      <w:divBdr>
        <w:top w:val="none" w:sz="0" w:space="0" w:color="auto"/>
        <w:left w:val="none" w:sz="0" w:space="0" w:color="auto"/>
        <w:bottom w:val="none" w:sz="0" w:space="0" w:color="auto"/>
        <w:right w:val="none" w:sz="0" w:space="0" w:color="auto"/>
      </w:divBdr>
    </w:div>
    <w:div w:id="716665984">
      <w:bodyDiv w:val="1"/>
      <w:marLeft w:val="0"/>
      <w:marRight w:val="0"/>
      <w:marTop w:val="0"/>
      <w:marBottom w:val="0"/>
      <w:divBdr>
        <w:top w:val="none" w:sz="0" w:space="0" w:color="auto"/>
        <w:left w:val="none" w:sz="0" w:space="0" w:color="auto"/>
        <w:bottom w:val="none" w:sz="0" w:space="0" w:color="auto"/>
        <w:right w:val="none" w:sz="0" w:space="0" w:color="auto"/>
      </w:divBdr>
    </w:div>
    <w:div w:id="720444176">
      <w:bodyDiv w:val="1"/>
      <w:marLeft w:val="0"/>
      <w:marRight w:val="0"/>
      <w:marTop w:val="0"/>
      <w:marBottom w:val="0"/>
      <w:divBdr>
        <w:top w:val="none" w:sz="0" w:space="0" w:color="auto"/>
        <w:left w:val="none" w:sz="0" w:space="0" w:color="auto"/>
        <w:bottom w:val="none" w:sz="0" w:space="0" w:color="auto"/>
        <w:right w:val="none" w:sz="0" w:space="0" w:color="auto"/>
      </w:divBdr>
    </w:div>
    <w:div w:id="740493360">
      <w:bodyDiv w:val="1"/>
      <w:marLeft w:val="0"/>
      <w:marRight w:val="0"/>
      <w:marTop w:val="0"/>
      <w:marBottom w:val="0"/>
      <w:divBdr>
        <w:top w:val="none" w:sz="0" w:space="0" w:color="auto"/>
        <w:left w:val="none" w:sz="0" w:space="0" w:color="auto"/>
        <w:bottom w:val="none" w:sz="0" w:space="0" w:color="auto"/>
        <w:right w:val="none" w:sz="0" w:space="0" w:color="auto"/>
      </w:divBdr>
    </w:div>
    <w:div w:id="748233120">
      <w:bodyDiv w:val="1"/>
      <w:marLeft w:val="0"/>
      <w:marRight w:val="0"/>
      <w:marTop w:val="0"/>
      <w:marBottom w:val="0"/>
      <w:divBdr>
        <w:top w:val="none" w:sz="0" w:space="0" w:color="auto"/>
        <w:left w:val="none" w:sz="0" w:space="0" w:color="auto"/>
        <w:bottom w:val="none" w:sz="0" w:space="0" w:color="auto"/>
        <w:right w:val="none" w:sz="0" w:space="0" w:color="auto"/>
      </w:divBdr>
    </w:div>
    <w:div w:id="764497665">
      <w:bodyDiv w:val="1"/>
      <w:marLeft w:val="0"/>
      <w:marRight w:val="0"/>
      <w:marTop w:val="0"/>
      <w:marBottom w:val="0"/>
      <w:divBdr>
        <w:top w:val="none" w:sz="0" w:space="0" w:color="auto"/>
        <w:left w:val="none" w:sz="0" w:space="0" w:color="auto"/>
        <w:bottom w:val="none" w:sz="0" w:space="0" w:color="auto"/>
        <w:right w:val="none" w:sz="0" w:space="0" w:color="auto"/>
      </w:divBdr>
    </w:div>
    <w:div w:id="766191387">
      <w:bodyDiv w:val="1"/>
      <w:marLeft w:val="0"/>
      <w:marRight w:val="0"/>
      <w:marTop w:val="0"/>
      <w:marBottom w:val="0"/>
      <w:divBdr>
        <w:top w:val="none" w:sz="0" w:space="0" w:color="auto"/>
        <w:left w:val="none" w:sz="0" w:space="0" w:color="auto"/>
        <w:bottom w:val="none" w:sz="0" w:space="0" w:color="auto"/>
        <w:right w:val="none" w:sz="0" w:space="0" w:color="auto"/>
      </w:divBdr>
    </w:div>
    <w:div w:id="777335682">
      <w:bodyDiv w:val="1"/>
      <w:marLeft w:val="0"/>
      <w:marRight w:val="0"/>
      <w:marTop w:val="0"/>
      <w:marBottom w:val="0"/>
      <w:divBdr>
        <w:top w:val="none" w:sz="0" w:space="0" w:color="auto"/>
        <w:left w:val="none" w:sz="0" w:space="0" w:color="auto"/>
        <w:bottom w:val="none" w:sz="0" w:space="0" w:color="auto"/>
        <w:right w:val="none" w:sz="0" w:space="0" w:color="auto"/>
      </w:divBdr>
    </w:div>
    <w:div w:id="803425694">
      <w:bodyDiv w:val="1"/>
      <w:marLeft w:val="0"/>
      <w:marRight w:val="0"/>
      <w:marTop w:val="0"/>
      <w:marBottom w:val="0"/>
      <w:divBdr>
        <w:top w:val="none" w:sz="0" w:space="0" w:color="auto"/>
        <w:left w:val="none" w:sz="0" w:space="0" w:color="auto"/>
        <w:bottom w:val="none" w:sz="0" w:space="0" w:color="auto"/>
        <w:right w:val="none" w:sz="0" w:space="0" w:color="auto"/>
      </w:divBdr>
    </w:div>
    <w:div w:id="807626809">
      <w:bodyDiv w:val="1"/>
      <w:marLeft w:val="0"/>
      <w:marRight w:val="0"/>
      <w:marTop w:val="0"/>
      <w:marBottom w:val="0"/>
      <w:divBdr>
        <w:top w:val="none" w:sz="0" w:space="0" w:color="auto"/>
        <w:left w:val="none" w:sz="0" w:space="0" w:color="auto"/>
        <w:bottom w:val="none" w:sz="0" w:space="0" w:color="auto"/>
        <w:right w:val="none" w:sz="0" w:space="0" w:color="auto"/>
      </w:divBdr>
    </w:div>
    <w:div w:id="812329036">
      <w:bodyDiv w:val="1"/>
      <w:marLeft w:val="0"/>
      <w:marRight w:val="0"/>
      <w:marTop w:val="0"/>
      <w:marBottom w:val="0"/>
      <w:divBdr>
        <w:top w:val="none" w:sz="0" w:space="0" w:color="auto"/>
        <w:left w:val="none" w:sz="0" w:space="0" w:color="auto"/>
        <w:bottom w:val="none" w:sz="0" w:space="0" w:color="auto"/>
        <w:right w:val="none" w:sz="0" w:space="0" w:color="auto"/>
      </w:divBdr>
    </w:div>
    <w:div w:id="817651681">
      <w:bodyDiv w:val="1"/>
      <w:marLeft w:val="0"/>
      <w:marRight w:val="0"/>
      <w:marTop w:val="0"/>
      <w:marBottom w:val="0"/>
      <w:divBdr>
        <w:top w:val="none" w:sz="0" w:space="0" w:color="auto"/>
        <w:left w:val="none" w:sz="0" w:space="0" w:color="auto"/>
        <w:bottom w:val="none" w:sz="0" w:space="0" w:color="auto"/>
        <w:right w:val="none" w:sz="0" w:space="0" w:color="auto"/>
      </w:divBdr>
    </w:div>
    <w:div w:id="826096342">
      <w:bodyDiv w:val="1"/>
      <w:marLeft w:val="0"/>
      <w:marRight w:val="0"/>
      <w:marTop w:val="0"/>
      <w:marBottom w:val="0"/>
      <w:divBdr>
        <w:top w:val="none" w:sz="0" w:space="0" w:color="auto"/>
        <w:left w:val="none" w:sz="0" w:space="0" w:color="auto"/>
        <w:bottom w:val="none" w:sz="0" w:space="0" w:color="auto"/>
        <w:right w:val="none" w:sz="0" w:space="0" w:color="auto"/>
      </w:divBdr>
    </w:div>
    <w:div w:id="839463665">
      <w:bodyDiv w:val="1"/>
      <w:marLeft w:val="0"/>
      <w:marRight w:val="0"/>
      <w:marTop w:val="0"/>
      <w:marBottom w:val="0"/>
      <w:divBdr>
        <w:top w:val="none" w:sz="0" w:space="0" w:color="auto"/>
        <w:left w:val="none" w:sz="0" w:space="0" w:color="auto"/>
        <w:bottom w:val="none" w:sz="0" w:space="0" w:color="auto"/>
        <w:right w:val="none" w:sz="0" w:space="0" w:color="auto"/>
      </w:divBdr>
    </w:div>
    <w:div w:id="854617634">
      <w:bodyDiv w:val="1"/>
      <w:marLeft w:val="0"/>
      <w:marRight w:val="0"/>
      <w:marTop w:val="0"/>
      <w:marBottom w:val="0"/>
      <w:divBdr>
        <w:top w:val="none" w:sz="0" w:space="0" w:color="auto"/>
        <w:left w:val="none" w:sz="0" w:space="0" w:color="auto"/>
        <w:bottom w:val="none" w:sz="0" w:space="0" w:color="auto"/>
        <w:right w:val="none" w:sz="0" w:space="0" w:color="auto"/>
      </w:divBdr>
    </w:div>
    <w:div w:id="869687080">
      <w:bodyDiv w:val="1"/>
      <w:marLeft w:val="0"/>
      <w:marRight w:val="0"/>
      <w:marTop w:val="0"/>
      <w:marBottom w:val="0"/>
      <w:divBdr>
        <w:top w:val="none" w:sz="0" w:space="0" w:color="auto"/>
        <w:left w:val="none" w:sz="0" w:space="0" w:color="auto"/>
        <w:bottom w:val="none" w:sz="0" w:space="0" w:color="auto"/>
        <w:right w:val="none" w:sz="0" w:space="0" w:color="auto"/>
      </w:divBdr>
    </w:div>
    <w:div w:id="874197023">
      <w:bodyDiv w:val="1"/>
      <w:marLeft w:val="0"/>
      <w:marRight w:val="0"/>
      <w:marTop w:val="0"/>
      <w:marBottom w:val="0"/>
      <w:divBdr>
        <w:top w:val="none" w:sz="0" w:space="0" w:color="auto"/>
        <w:left w:val="none" w:sz="0" w:space="0" w:color="auto"/>
        <w:bottom w:val="none" w:sz="0" w:space="0" w:color="auto"/>
        <w:right w:val="none" w:sz="0" w:space="0" w:color="auto"/>
      </w:divBdr>
    </w:div>
    <w:div w:id="887187822">
      <w:bodyDiv w:val="1"/>
      <w:marLeft w:val="0"/>
      <w:marRight w:val="0"/>
      <w:marTop w:val="0"/>
      <w:marBottom w:val="0"/>
      <w:divBdr>
        <w:top w:val="none" w:sz="0" w:space="0" w:color="auto"/>
        <w:left w:val="none" w:sz="0" w:space="0" w:color="auto"/>
        <w:bottom w:val="none" w:sz="0" w:space="0" w:color="auto"/>
        <w:right w:val="none" w:sz="0" w:space="0" w:color="auto"/>
      </w:divBdr>
    </w:div>
    <w:div w:id="888492752">
      <w:bodyDiv w:val="1"/>
      <w:marLeft w:val="0"/>
      <w:marRight w:val="0"/>
      <w:marTop w:val="0"/>
      <w:marBottom w:val="0"/>
      <w:divBdr>
        <w:top w:val="none" w:sz="0" w:space="0" w:color="auto"/>
        <w:left w:val="none" w:sz="0" w:space="0" w:color="auto"/>
        <w:bottom w:val="none" w:sz="0" w:space="0" w:color="auto"/>
        <w:right w:val="none" w:sz="0" w:space="0" w:color="auto"/>
      </w:divBdr>
    </w:div>
    <w:div w:id="901211896">
      <w:bodyDiv w:val="1"/>
      <w:marLeft w:val="0"/>
      <w:marRight w:val="0"/>
      <w:marTop w:val="0"/>
      <w:marBottom w:val="0"/>
      <w:divBdr>
        <w:top w:val="none" w:sz="0" w:space="0" w:color="auto"/>
        <w:left w:val="none" w:sz="0" w:space="0" w:color="auto"/>
        <w:bottom w:val="none" w:sz="0" w:space="0" w:color="auto"/>
        <w:right w:val="none" w:sz="0" w:space="0" w:color="auto"/>
      </w:divBdr>
    </w:div>
    <w:div w:id="906769095">
      <w:bodyDiv w:val="1"/>
      <w:marLeft w:val="0"/>
      <w:marRight w:val="0"/>
      <w:marTop w:val="0"/>
      <w:marBottom w:val="0"/>
      <w:divBdr>
        <w:top w:val="none" w:sz="0" w:space="0" w:color="auto"/>
        <w:left w:val="none" w:sz="0" w:space="0" w:color="auto"/>
        <w:bottom w:val="none" w:sz="0" w:space="0" w:color="auto"/>
        <w:right w:val="none" w:sz="0" w:space="0" w:color="auto"/>
      </w:divBdr>
    </w:div>
    <w:div w:id="938414438">
      <w:bodyDiv w:val="1"/>
      <w:marLeft w:val="0"/>
      <w:marRight w:val="0"/>
      <w:marTop w:val="0"/>
      <w:marBottom w:val="0"/>
      <w:divBdr>
        <w:top w:val="none" w:sz="0" w:space="0" w:color="auto"/>
        <w:left w:val="none" w:sz="0" w:space="0" w:color="auto"/>
        <w:bottom w:val="none" w:sz="0" w:space="0" w:color="auto"/>
        <w:right w:val="none" w:sz="0" w:space="0" w:color="auto"/>
      </w:divBdr>
    </w:div>
    <w:div w:id="938869878">
      <w:bodyDiv w:val="1"/>
      <w:marLeft w:val="0"/>
      <w:marRight w:val="0"/>
      <w:marTop w:val="0"/>
      <w:marBottom w:val="0"/>
      <w:divBdr>
        <w:top w:val="none" w:sz="0" w:space="0" w:color="auto"/>
        <w:left w:val="none" w:sz="0" w:space="0" w:color="auto"/>
        <w:bottom w:val="none" w:sz="0" w:space="0" w:color="auto"/>
        <w:right w:val="none" w:sz="0" w:space="0" w:color="auto"/>
      </w:divBdr>
    </w:div>
    <w:div w:id="945044039">
      <w:bodyDiv w:val="1"/>
      <w:marLeft w:val="0"/>
      <w:marRight w:val="0"/>
      <w:marTop w:val="0"/>
      <w:marBottom w:val="0"/>
      <w:divBdr>
        <w:top w:val="none" w:sz="0" w:space="0" w:color="auto"/>
        <w:left w:val="none" w:sz="0" w:space="0" w:color="auto"/>
        <w:bottom w:val="none" w:sz="0" w:space="0" w:color="auto"/>
        <w:right w:val="none" w:sz="0" w:space="0" w:color="auto"/>
      </w:divBdr>
    </w:div>
    <w:div w:id="952593802">
      <w:bodyDiv w:val="1"/>
      <w:marLeft w:val="0"/>
      <w:marRight w:val="0"/>
      <w:marTop w:val="0"/>
      <w:marBottom w:val="0"/>
      <w:divBdr>
        <w:top w:val="none" w:sz="0" w:space="0" w:color="auto"/>
        <w:left w:val="none" w:sz="0" w:space="0" w:color="auto"/>
        <w:bottom w:val="none" w:sz="0" w:space="0" w:color="auto"/>
        <w:right w:val="none" w:sz="0" w:space="0" w:color="auto"/>
      </w:divBdr>
    </w:div>
    <w:div w:id="953947397">
      <w:bodyDiv w:val="1"/>
      <w:marLeft w:val="0"/>
      <w:marRight w:val="0"/>
      <w:marTop w:val="0"/>
      <w:marBottom w:val="0"/>
      <w:divBdr>
        <w:top w:val="none" w:sz="0" w:space="0" w:color="auto"/>
        <w:left w:val="none" w:sz="0" w:space="0" w:color="auto"/>
        <w:bottom w:val="none" w:sz="0" w:space="0" w:color="auto"/>
        <w:right w:val="none" w:sz="0" w:space="0" w:color="auto"/>
      </w:divBdr>
    </w:div>
    <w:div w:id="954676845">
      <w:bodyDiv w:val="1"/>
      <w:marLeft w:val="0"/>
      <w:marRight w:val="0"/>
      <w:marTop w:val="0"/>
      <w:marBottom w:val="0"/>
      <w:divBdr>
        <w:top w:val="none" w:sz="0" w:space="0" w:color="auto"/>
        <w:left w:val="none" w:sz="0" w:space="0" w:color="auto"/>
        <w:bottom w:val="none" w:sz="0" w:space="0" w:color="auto"/>
        <w:right w:val="none" w:sz="0" w:space="0" w:color="auto"/>
      </w:divBdr>
    </w:div>
    <w:div w:id="971255683">
      <w:bodyDiv w:val="1"/>
      <w:marLeft w:val="0"/>
      <w:marRight w:val="0"/>
      <w:marTop w:val="0"/>
      <w:marBottom w:val="0"/>
      <w:divBdr>
        <w:top w:val="none" w:sz="0" w:space="0" w:color="auto"/>
        <w:left w:val="none" w:sz="0" w:space="0" w:color="auto"/>
        <w:bottom w:val="none" w:sz="0" w:space="0" w:color="auto"/>
        <w:right w:val="none" w:sz="0" w:space="0" w:color="auto"/>
      </w:divBdr>
    </w:div>
    <w:div w:id="977565532">
      <w:bodyDiv w:val="1"/>
      <w:marLeft w:val="0"/>
      <w:marRight w:val="0"/>
      <w:marTop w:val="0"/>
      <w:marBottom w:val="0"/>
      <w:divBdr>
        <w:top w:val="none" w:sz="0" w:space="0" w:color="auto"/>
        <w:left w:val="none" w:sz="0" w:space="0" w:color="auto"/>
        <w:bottom w:val="none" w:sz="0" w:space="0" w:color="auto"/>
        <w:right w:val="none" w:sz="0" w:space="0" w:color="auto"/>
      </w:divBdr>
    </w:div>
    <w:div w:id="979460684">
      <w:bodyDiv w:val="1"/>
      <w:marLeft w:val="0"/>
      <w:marRight w:val="0"/>
      <w:marTop w:val="0"/>
      <w:marBottom w:val="0"/>
      <w:divBdr>
        <w:top w:val="none" w:sz="0" w:space="0" w:color="auto"/>
        <w:left w:val="none" w:sz="0" w:space="0" w:color="auto"/>
        <w:bottom w:val="none" w:sz="0" w:space="0" w:color="auto"/>
        <w:right w:val="none" w:sz="0" w:space="0" w:color="auto"/>
      </w:divBdr>
    </w:div>
    <w:div w:id="983049240">
      <w:bodyDiv w:val="1"/>
      <w:marLeft w:val="0"/>
      <w:marRight w:val="0"/>
      <w:marTop w:val="0"/>
      <w:marBottom w:val="0"/>
      <w:divBdr>
        <w:top w:val="none" w:sz="0" w:space="0" w:color="auto"/>
        <w:left w:val="none" w:sz="0" w:space="0" w:color="auto"/>
        <w:bottom w:val="none" w:sz="0" w:space="0" w:color="auto"/>
        <w:right w:val="none" w:sz="0" w:space="0" w:color="auto"/>
      </w:divBdr>
    </w:div>
    <w:div w:id="1000502292">
      <w:bodyDiv w:val="1"/>
      <w:marLeft w:val="0"/>
      <w:marRight w:val="0"/>
      <w:marTop w:val="0"/>
      <w:marBottom w:val="0"/>
      <w:divBdr>
        <w:top w:val="none" w:sz="0" w:space="0" w:color="auto"/>
        <w:left w:val="none" w:sz="0" w:space="0" w:color="auto"/>
        <w:bottom w:val="none" w:sz="0" w:space="0" w:color="auto"/>
        <w:right w:val="none" w:sz="0" w:space="0" w:color="auto"/>
      </w:divBdr>
    </w:div>
    <w:div w:id="1004210866">
      <w:bodyDiv w:val="1"/>
      <w:marLeft w:val="0"/>
      <w:marRight w:val="0"/>
      <w:marTop w:val="0"/>
      <w:marBottom w:val="0"/>
      <w:divBdr>
        <w:top w:val="none" w:sz="0" w:space="0" w:color="auto"/>
        <w:left w:val="none" w:sz="0" w:space="0" w:color="auto"/>
        <w:bottom w:val="none" w:sz="0" w:space="0" w:color="auto"/>
        <w:right w:val="none" w:sz="0" w:space="0" w:color="auto"/>
      </w:divBdr>
    </w:div>
    <w:div w:id="1027826683">
      <w:bodyDiv w:val="1"/>
      <w:marLeft w:val="0"/>
      <w:marRight w:val="0"/>
      <w:marTop w:val="0"/>
      <w:marBottom w:val="0"/>
      <w:divBdr>
        <w:top w:val="none" w:sz="0" w:space="0" w:color="auto"/>
        <w:left w:val="none" w:sz="0" w:space="0" w:color="auto"/>
        <w:bottom w:val="none" w:sz="0" w:space="0" w:color="auto"/>
        <w:right w:val="none" w:sz="0" w:space="0" w:color="auto"/>
      </w:divBdr>
    </w:div>
    <w:div w:id="1048340903">
      <w:bodyDiv w:val="1"/>
      <w:marLeft w:val="0"/>
      <w:marRight w:val="0"/>
      <w:marTop w:val="0"/>
      <w:marBottom w:val="0"/>
      <w:divBdr>
        <w:top w:val="none" w:sz="0" w:space="0" w:color="auto"/>
        <w:left w:val="none" w:sz="0" w:space="0" w:color="auto"/>
        <w:bottom w:val="none" w:sz="0" w:space="0" w:color="auto"/>
        <w:right w:val="none" w:sz="0" w:space="0" w:color="auto"/>
      </w:divBdr>
    </w:div>
    <w:div w:id="1054278132">
      <w:bodyDiv w:val="1"/>
      <w:marLeft w:val="0"/>
      <w:marRight w:val="0"/>
      <w:marTop w:val="0"/>
      <w:marBottom w:val="0"/>
      <w:divBdr>
        <w:top w:val="none" w:sz="0" w:space="0" w:color="auto"/>
        <w:left w:val="none" w:sz="0" w:space="0" w:color="auto"/>
        <w:bottom w:val="none" w:sz="0" w:space="0" w:color="auto"/>
        <w:right w:val="none" w:sz="0" w:space="0" w:color="auto"/>
      </w:divBdr>
    </w:div>
    <w:div w:id="1094474779">
      <w:bodyDiv w:val="1"/>
      <w:marLeft w:val="0"/>
      <w:marRight w:val="0"/>
      <w:marTop w:val="0"/>
      <w:marBottom w:val="0"/>
      <w:divBdr>
        <w:top w:val="none" w:sz="0" w:space="0" w:color="auto"/>
        <w:left w:val="none" w:sz="0" w:space="0" w:color="auto"/>
        <w:bottom w:val="none" w:sz="0" w:space="0" w:color="auto"/>
        <w:right w:val="none" w:sz="0" w:space="0" w:color="auto"/>
      </w:divBdr>
    </w:div>
    <w:div w:id="1100486450">
      <w:bodyDiv w:val="1"/>
      <w:marLeft w:val="0"/>
      <w:marRight w:val="0"/>
      <w:marTop w:val="0"/>
      <w:marBottom w:val="0"/>
      <w:divBdr>
        <w:top w:val="none" w:sz="0" w:space="0" w:color="auto"/>
        <w:left w:val="none" w:sz="0" w:space="0" w:color="auto"/>
        <w:bottom w:val="none" w:sz="0" w:space="0" w:color="auto"/>
        <w:right w:val="none" w:sz="0" w:space="0" w:color="auto"/>
      </w:divBdr>
    </w:div>
    <w:div w:id="1105350041">
      <w:bodyDiv w:val="1"/>
      <w:marLeft w:val="0"/>
      <w:marRight w:val="0"/>
      <w:marTop w:val="0"/>
      <w:marBottom w:val="0"/>
      <w:divBdr>
        <w:top w:val="none" w:sz="0" w:space="0" w:color="auto"/>
        <w:left w:val="none" w:sz="0" w:space="0" w:color="auto"/>
        <w:bottom w:val="none" w:sz="0" w:space="0" w:color="auto"/>
        <w:right w:val="none" w:sz="0" w:space="0" w:color="auto"/>
      </w:divBdr>
    </w:div>
    <w:div w:id="1106266437">
      <w:bodyDiv w:val="1"/>
      <w:marLeft w:val="0"/>
      <w:marRight w:val="0"/>
      <w:marTop w:val="0"/>
      <w:marBottom w:val="0"/>
      <w:divBdr>
        <w:top w:val="none" w:sz="0" w:space="0" w:color="auto"/>
        <w:left w:val="none" w:sz="0" w:space="0" w:color="auto"/>
        <w:bottom w:val="none" w:sz="0" w:space="0" w:color="auto"/>
        <w:right w:val="none" w:sz="0" w:space="0" w:color="auto"/>
      </w:divBdr>
    </w:div>
    <w:div w:id="1122268139">
      <w:bodyDiv w:val="1"/>
      <w:marLeft w:val="0"/>
      <w:marRight w:val="0"/>
      <w:marTop w:val="0"/>
      <w:marBottom w:val="0"/>
      <w:divBdr>
        <w:top w:val="none" w:sz="0" w:space="0" w:color="auto"/>
        <w:left w:val="none" w:sz="0" w:space="0" w:color="auto"/>
        <w:bottom w:val="none" w:sz="0" w:space="0" w:color="auto"/>
        <w:right w:val="none" w:sz="0" w:space="0" w:color="auto"/>
      </w:divBdr>
    </w:div>
    <w:div w:id="1131556155">
      <w:bodyDiv w:val="1"/>
      <w:marLeft w:val="0"/>
      <w:marRight w:val="0"/>
      <w:marTop w:val="0"/>
      <w:marBottom w:val="0"/>
      <w:divBdr>
        <w:top w:val="none" w:sz="0" w:space="0" w:color="auto"/>
        <w:left w:val="none" w:sz="0" w:space="0" w:color="auto"/>
        <w:bottom w:val="none" w:sz="0" w:space="0" w:color="auto"/>
        <w:right w:val="none" w:sz="0" w:space="0" w:color="auto"/>
      </w:divBdr>
    </w:div>
    <w:div w:id="1141654455">
      <w:bodyDiv w:val="1"/>
      <w:marLeft w:val="0"/>
      <w:marRight w:val="0"/>
      <w:marTop w:val="0"/>
      <w:marBottom w:val="0"/>
      <w:divBdr>
        <w:top w:val="none" w:sz="0" w:space="0" w:color="auto"/>
        <w:left w:val="none" w:sz="0" w:space="0" w:color="auto"/>
        <w:bottom w:val="none" w:sz="0" w:space="0" w:color="auto"/>
        <w:right w:val="none" w:sz="0" w:space="0" w:color="auto"/>
      </w:divBdr>
    </w:div>
    <w:div w:id="1144397851">
      <w:bodyDiv w:val="1"/>
      <w:marLeft w:val="0"/>
      <w:marRight w:val="0"/>
      <w:marTop w:val="0"/>
      <w:marBottom w:val="0"/>
      <w:divBdr>
        <w:top w:val="none" w:sz="0" w:space="0" w:color="auto"/>
        <w:left w:val="none" w:sz="0" w:space="0" w:color="auto"/>
        <w:bottom w:val="none" w:sz="0" w:space="0" w:color="auto"/>
        <w:right w:val="none" w:sz="0" w:space="0" w:color="auto"/>
      </w:divBdr>
    </w:div>
    <w:div w:id="1159269334">
      <w:bodyDiv w:val="1"/>
      <w:marLeft w:val="0"/>
      <w:marRight w:val="0"/>
      <w:marTop w:val="0"/>
      <w:marBottom w:val="0"/>
      <w:divBdr>
        <w:top w:val="none" w:sz="0" w:space="0" w:color="auto"/>
        <w:left w:val="none" w:sz="0" w:space="0" w:color="auto"/>
        <w:bottom w:val="none" w:sz="0" w:space="0" w:color="auto"/>
        <w:right w:val="none" w:sz="0" w:space="0" w:color="auto"/>
      </w:divBdr>
    </w:div>
    <w:div w:id="1160192306">
      <w:bodyDiv w:val="1"/>
      <w:marLeft w:val="0"/>
      <w:marRight w:val="0"/>
      <w:marTop w:val="0"/>
      <w:marBottom w:val="0"/>
      <w:divBdr>
        <w:top w:val="none" w:sz="0" w:space="0" w:color="auto"/>
        <w:left w:val="none" w:sz="0" w:space="0" w:color="auto"/>
        <w:bottom w:val="none" w:sz="0" w:space="0" w:color="auto"/>
        <w:right w:val="none" w:sz="0" w:space="0" w:color="auto"/>
      </w:divBdr>
    </w:div>
    <w:div w:id="1160460697">
      <w:bodyDiv w:val="1"/>
      <w:marLeft w:val="0"/>
      <w:marRight w:val="0"/>
      <w:marTop w:val="0"/>
      <w:marBottom w:val="0"/>
      <w:divBdr>
        <w:top w:val="none" w:sz="0" w:space="0" w:color="auto"/>
        <w:left w:val="none" w:sz="0" w:space="0" w:color="auto"/>
        <w:bottom w:val="none" w:sz="0" w:space="0" w:color="auto"/>
        <w:right w:val="none" w:sz="0" w:space="0" w:color="auto"/>
      </w:divBdr>
    </w:div>
    <w:div w:id="1162963005">
      <w:bodyDiv w:val="1"/>
      <w:marLeft w:val="0"/>
      <w:marRight w:val="0"/>
      <w:marTop w:val="0"/>
      <w:marBottom w:val="0"/>
      <w:divBdr>
        <w:top w:val="none" w:sz="0" w:space="0" w:color="auto"/>
        <w:left w:val="none" w:sz="0" w:space="0" w:color="auto"/>
        <w:bottom w:val="none" w:sz="0" w:space="0" w:color="auto"/>
        <w:right w:val="none" w:sz="0" w:space="0" w:color="auto"/>
      </w:divBdr>
    </w:div>
    <w:div w:id="1163161054">
      <w:bodyDiv w:val="1"/>
      <w:marLeft w:val="0"/>
      <w:marRight w:val="0"/>
      <w:marTop w:val="0"/>
      <w:marBottom w:val="0"/>
      <w:divBdr>
        <w:top w:val="none" w:sz="0" w:space="0" w:color="auto"/>
        <w:left w:val="none" w:sz="0" w:space="0" w:color="auto"/>
        <w:bottom w:val="none" w:sz="0" w:space="0" w:color="auto"/>
        <w:right w:val="none" w:sz="0" w:space="0" w:color="auto"/>
      </w:divBdr>
    </w:div>
    <w:div w:id="1166090709">
      <w:bodyDiv w:val="1"/>
      <w:marLeft w:val="0"/>
      <w:marRight w:val="0"/>
      <w:marTop w:val="0"/>
      <w:marBottom w:val="0"/>
      <w:divBdr>
        <w:top w:val="none" w:sz="0" w:space="0" w:color="auto"/>
        <w:left w:val="none" w:sz="0" w:space="0" w:color="auto"/>
        <w:bottom w:val="none" w:sz="0" w:space="0" w:color="auto"/>
        <w:right w:val="none" w:sz="0" w:space="0" w:color="auto"/>
      </w:divBdr>
    </w:div>
    <w:div w:id="1184054707">
      <w:bodyDiv w:val="1"/>
      <w:marLeft w:val="0"/>
      <w:marRight w:val="0"/>
      <w:marTop w:val="0"/>
      <w:marBottom w:val="0"/>
      <w:divBdr>
        <w:top w:val="none" w:sz="0" w:space="0" w:color="auto"/>
        <w:left w:val="none" w:sz="0" w:space="0" w:color="auto"/>
        <w:bottom w:val="none" w:sz="0" w:space="0" w:color="auto"/>
        <w:right w:val="none" w:sz="0" w:space="0" w:color="auto"/>
      </w:divBdr>
    </w:div>
    <w:div w:id="1185173345">
      <w:bodyDiv w:val="1"/>
      <w:marLeft w:val="0"/>
      <w:marRight w:val="0"/>
      <w:marTop w:val="0"/>
      <w:marBottom w:val="0"/>
      <w:divBdr>
        <w:top w:val="none" w:sz="0" w:space="0" w:color="auto"/>
        <w:left w:val="none" w:sz="0" w:space="0" w:color="auto"/>
        <w:bottom w:val="none" w:sz="0" w:space="0" w:color="auto"/>
        <w:right w:val="none" w:sz="0" w:space="0" w:color="auto"/>
      </w:divBdr>
    </w:div>
    <w:div w:id="1197044076">
      <w:bodyDiv w:val="1"/>
      <w:marLeft w:val="0"/>
      <w:marRight w:val="0"/>
      <w:marTop w:val="0"/>
      <w:marBottom w:val="0"/>
      <w:divBdr>
        <w:top w:val="none" w:sz="0" w:space="0" w:color="auto"/>
        <w:left w:val="none" w:sz="0" w:space="0" w:color="auto"/>
        <w:bottom w:val="none" w:sz="0" w:space="0" w:color="auto"/>
        <w:right w:val="none" w:sz="0" w:space="0" w:color="auto"/>
      </w:divBdr>
    </w:div>
    <w:div w:id="1197237741">
      <w:bodyDiv w:val="1"/>
      <w:marLeft w:val="0"/>
      <w:marRight w:val="0"/>
      <w:marTop w:val="0"/>
      <w:marBottom w:val="0"/>
      <w:divBdr>
        <w:top w:val="none" w:sz="0" w:space="0" w:color="auto"/>
        <w:left w:val="none" w:sz="0" w:space="0" w:color="auto"/>
        <w:bottom w:val="none" w:sz="0" w:space="0" w:color="auto"/>
        <w:right w:val="none" w:sz="0" w:space="0" w:color="auto"/>
      </w:divBdr>
    </w:div>
    <w:div w:id="1205680651">
      <w:bodyDiv w:val="1"/>
      <w:marLeft w:val="0"/>
      <w:marRight w:val="0"/>
      <w:marTop w:val="0"/>
      <w:marBottom w:val="0"/>
      <w:divBdr>
        <w:top w:val="none" w:sz="0" w:space="0" w:color="auto"/>
        <w:left w:val="none" w:sz="0" w:space="0" w:color="auto"/>
        <w:bottom w:val="none" w:sz="0" w:space="0" w:color="auto"/>
        <w:right w:val="none" w:sz="0" w:space="0" w:color="auto"/>
      </w:divBdr>
    </w:div>
    <w:div w:id="1232470054">
      <w:bodyDiv w:val="1"/>
      <w:marLeft w:val="0"/>
      <w:marRight w:val="0"/>
      <w:marTop w:val="0"/>
      <w:marBottom w:val="0"/>
      <w:divBdr>
        <w:top w:val="none" w:sz="0" w:space="0" w:color="auto"/>
        <w:left w:val="none" w:sz="0" w:space="0" w:color="auto"/>
        <w:bottom w:val="none" w:sz="0" w:space="0" w:color="auto"/>
        <w:right w:val="none" w:sz="0" w:space="0" w:color="auto"/>
      </w:divBdr>
    </w:div>
    <w:div w:id="1301880448">
      <w:bodyDiv w:val="1"/>
      <w:marLeft w:val="0"/>
      <w:marRight w:val="0"/>
      <w:marTop w:val="0"/>
      <w:marBottom w:val="0"/>
      <w:divBdr>
        <w:top w:val="none" w:sz="0" w:space="0" w:color="auto"/>
        <w:left w:val="none" w:sz="0" w:space="0" w:color="auto"/>
        <w:bottom w:val="none" w:sz="0" w:space="0" w:color="auto"/>
        <w:right w:val="none" w:sz="0" w:space="0" w:color="auto"/>
      </w:divBdr>
    </w:div>
    <w:div w:id="1305889031">
      <w:bodyDiv w:val="1"/>
      <w:marLeft w:val="0"/>
      <w:marRight w:val="0"/>
      <w:marTop w:val="0"/>
      <w:marBottom w:val="0"/>
      <w:divBdr>
        <w:top w:val="none" w:sz="0" w:space="0" w:color="auto"/>
        <w:left w:val="none" w:sz="0" w:space="0" w:color="auto"/>
        <w:bottom w:val="none" w:sz="0" w:space="0" w:color="auto"/>
        <w:right w:val="none" w:sz="0" w:space="0" w:color="auto"/>
      </w:divBdr>
    </w:div>
    <w:div w:id="1309895799">
      <w:bodyDiv w:val="1"/>
      <w:marLeft w:val="0"/>
      <w:marRight w:val="0"/>
      <w:marTop w:val="0"/>
      <w:marBottom w:val="0"/>
      <w:divBdr>
        <w:top w:val="none" w:sz="0" w:space="0" w:color="auto"/>
        <w:left w:val="none" w:sz="0" w:space="0" w:color="auto"/>
        <w:bottom w:val="none" w:sz="0" w:space="0" w:color="auto"/>
        <w:right w:val="none" w:sz="0" w:space="0" w:color="auto"/>
      </w:divBdr>
    </w:div>
    <w:div w:id="1310131745">
      <w:bodyDiv w:val="1"/>
      <w:marLeft w:val="0"/>
      <w:marRight w:val="0"/>
      <w:marTop w:val="0"/>
      <w:marBottom w:val="0"/>
      <w:divBdr>
        <w:top w:val="none" w:sz="0" w:space="0" w:color="auto"/>
        <w:left w:val="none" w:sz="0" w:space="0" w:color="auto"/>
        <w:bottom w:val="none" w:sz="0" w:space="0" w:color="auto"/>
        <w:right w:val="none" w:sz="0" w:space="0" w:color="auto"/>
      </w:divBdr>
    </w:div>
    <w:div w:id="1319308436">
      <w:bodyDiv w:val="1"/>
      <w:marLeft w:val="0"/>
      <w:marRight w:val="0"/>
      <w:marTop w:val="0"/>
      <w:marBottom w:val="0"/>
      <w:divBdr>
        <w:top w:val="none" w:sz="0" w:space="0" w:color="auto"/>
        <w:left w:val="none" w:sz="0" w:space="0" w:color="auto"/>
        <w:bottom w:val="none" w:sz="0" w:space="0" w:color="auto"/>
        <w:right w:val="none" w:sz="0" w:space="0" w:color="auto"/>
      </w:divBdr>
    </w:div>
    <w:div w:id="1320885466">
      <w:bodyDiv w:val="1"/>
      <w:marLeft w:val="0"/>
      <w:marRight w:val="0"/>
      <w:marTop w:val="0"/>
      <w:marBottom w:val="0"/>
      <w:divBdr>
        <w:top w:val="none" w:sz="0" w:space="0" w:color="auto"/>
        <w:left w:val="none" w:sz="0" w:space="0" w:color="auto"/>
        <w:bottom w:val="none" w:sz="0" w:space="0" w:color="auto"/>
        <w:right w:val="none" w:sz="0" w:space="0" w:color="auto"/>
      </w:divBdr>
    </w:div>
    <w:div w:id="1323511915">
      <w:bodyDiv w:val="1"/>
      <w:marLeft w:val="0"/>
      <w:marRight w:val="0"/>
      <w:marTop w:val="0"/>
      <w:marBottom w:val="0"/>
      <w:divBdr>
        <w:top w:val="none" w:sz="0" w:space="0" w:color="auto"/>
        <w:left w:val="none" w:sz="0" w:space="0" w:color="auto"/>
        <w:bottom w:val="none" w:sz="0" w:space="0" w:color="auto"/>
        <w:right w:val="none" w:sz="0" w:space="0" w:color="auto"/>
      </w:divBdr>
    </w:div>
    <w:div w:id="1353914947">
      <w:bodyDiv w:val="1"/>
      <w:marLeft w:val="0"/>
      <w:marRight w:val="0"/>
      <w:marTop w:val="0"/>
      <w:marBottom w:val="0"/>
      <w:divBdr>
        <w:top w:val="none" w:sz="0" w:space="0" w:color="auto"/>
        <w:left w:val="none" w:sz="0" w:space="0" w:color="auto"/>
        <w:bottom w:val="none" w:sz="0" w:space="0" w:color="auto"/>
        <w:right w:val="none" w:sz="0" w:space="0" w:color="auto"/>
      </w:divBdr>
    </w:div>
    <w:div w:id="1357078165">
      <w:bodyDiv w:val="1"/>
      <w:marLeft w:val="0"/>
      <w:marRight w:val="0"/>
      <w:marTop w:val="0"/>
      <w:marBottom w:val="0"/>
      <w:divBdr>
        <w:top w:val="none" w:sz="0" w:space="0" w:color="auto"/>
        <w:left w:val="none" w:sz="0" w:space="0" w:color="auto"/>
        <w:bottom w:val="none" w:sz="0" w:space="0" w:color="auto"/>
        <w:right w:val="none" w:sz="0" w:space="0" w:color="auto"/>
      </w:divBdr>
    </w:div>
    <w:div w:id="1373267508">
      <w:bodyDiv w:val="1"/>
      <w:marLeft w:val="0"/>
      <w:marRight w:val="0"/>
      <w:marTop w:val="0"/>
      <w:marBottom w:val="0"/>
      <w:divBdr>
        <w:top w:val="none" w:sz="0" w:space="0" w:color="auto"/>
        <w:left w:val="none" w:sz="0" w:space="0" w:color="auto"/>
        <w:bottom w:val="none" w:sz="0" w:space="0" w:color="auto"/>
        <w:right w:val="none" w:sz="0" w:space="0" w:color="auto"/>
      </w:divBdr>
    </w:div>
    <w:div w:id="1381827916">
      <w:bodyDiv w:val="1"/>
      <w:marLeft w:val="0"/>
      <w:marRight w:val="0"/>
      <w:marTop w:val="0"/>
      <w:marBottom w:val="0"/>
      <w:divBdr>
        <w:top w:val="none" w:sz="0" w:space="0" w:color="auto"/>
        <w:left w:val="none" w:sz="0" w:space="0" w:color="auto"/>
        <w:bottom w:val="none" w:sz="0" w:space="0" w:color="auto"/>
        <w:right w:val="none" w:sz="0" w:space="0" w:color="auto"/>
      </w:divBdr>
    </w:div>
    <w:div w:id="1382560335">
      <w:bodyDiv w:val="1"/>
      <w:marLeft w:val="0"/>
      <w:marRight w:val="0"/>
      <w:marTop w:val="0"/>
      <w:marBottom w:val="0"/>
      <w:divBdr>
        <w:top w:val="none" w:sz="0" w:space="0" w:color="auto"/>
        <w:left w:val="none" w:sz="0" w:space="0" w:color="auto"/>
        <w:bottom w:val="none" w:sz="0" w:space="0" w:color="auto"/>
        <w:right w:val="none" w:sz="0" w:space="0" w:color="auto"/>
      </w:divBdr>
    </w:div>
    <w:div w:id="1411348707">
      <w:bodyDiv w:val="1"/>
      <w:marLeft w:val="0"/>
      <w:marRight w:val="0"/>
      <w:marTop w:val="0"/>
      <w:marBottom w:val="0"/>
      <w:divBdr>
        <w:top w:val="none" w:sz="0" w:space="0" w:color="auto"/>
        <w:left w:val="none" w:sz="0" w:space="0" w:color="auto"/>
        <w:bottom w:val="none" w:sz="0" w:space="0" w:color="auto"/>
        <w:right w:val="none" w:sz="0" w:space="0" w:color="auto"/>
      </w:divBdr>
    </w:div>
    <w:div w:id="1420911738">
      <w:bodyDiv w:val="1"/>
      <w:marLeft w:val="0"/>
      <w:marRight w:val="0"/>
      <w:marTop w:val="0"/>
      <w:marBottom w:val="0"/>
      <w:divBdr>
        <w:top w:val="none" w:sz="0" w:space="0" w:color="auto"/>
        <w:left w:val="none" w:sz="0" w:space="0" w:color="auto"/>
        <w:bottom w:val="none" w:sz="0" w:space="0" w:color="auto"/>
        <w:right w:val="none" w:sz="0" w:space="0" w:color="auto"/>
      </w:divBdr>
    </w:div>
    <w:div w:id="1423408000">
      <w:bodyDiv w:val="1"/>
      <w:marLeft w:val="0"/>
      <w:marRight w:val="0"/>
      <w:marTop w:val="0"/>
      <w:marBottom w:val="0"/>
      <w:divBdr>
        <w:top w:val="none" w:sz="0" w:space="0" w:color="auto"/>
        <w:left w:val="none" w:sz="0" w:space="0" w:color="auto"/>
        <w:bottom w:val="none" w:sz="0" w:space="0" w:color="auto"/>
        <w:right w:val="none" w:sz="0" w:space="0" w:color="auto"/>
      </w:divBdr>
    </w:div>
    <w:div w:id="1429152302">
      <w:bodyDiv w:val="1"/>
      <w:marLeft w:val="0"/>
      <w:marRight w:val="0"/>
      <w:marTop w:val="0"/>
      <w:marBottom w:val="0"/>
      <w:divBdr>
        <w:top w:val="none" w:sz="0" w:space="0" w:color="auto"/>
        <w:left w:val="none" w:sz="0" w:space="0" w:color="auto"/>
        <w:bottom w:val="none" w:sz="0" w:space="0" w:color="auto"/>
        <w:right w:val="none" w:sz="0" w:space="0" w:color="auto"/>
      </w:divBdr>
    </w:div>
    <w:div w:id="1449197881">
      <w:bodyDiv w:val="1"/>
      <w:marLeft w:val="0"/>
      <w:marRight w:val="0"/>
      <w:marTop w:val="0"/>
      <w:marBottom w:val="0"/>
      <w:divBdr>
        <w:top w:val="none" w:sz="0" w:space="0" w:color="auto"/>
        <w:left w:val="none" w:sz="0" w:space="0" w:color="auto"/>
        <w:bottom w:val="none" w:sz="0" w:space="0" w:color="auto"/>
        <w:right w:val="none" w:sz="0" w:space="0" w:color="auto"/>
      </w:divBdr>
    </w:div>
    <w:div w:id="1461412834">
      <w:bodyDiv w:val="1"/>
      <w:marLeft w:val="0"/>
      <w:marRight w:val="0"/>
      <w:marTop w:val="0"/>
      <w:marBottom w:val="0"/>
      <w:divBdr>
        <w:top w:val="none" w:sz="0" w:space="0" w:color="auto"/>
        <w:left w:val="none" w:sz="0" w:space="0" w:color="auto"/>
        <w:bottom w:val="none" w:sz="0" w:space="0" w:color="auto"/>
        <w:right w:val="none" w:sz="0" w:space="0" w:color="auto"/>
      </w:divBdr>
    </w:div>
    <w:div w:id="1469859167">
      <w:bodyDiv w:val="1"/>
      <w:marLeft w:val="0"/>
      <w:marRight w:val="0"/>
      <w:marTop w:val="0"/>
      <w:marBottom w:val="0"/>
      <w:divBdr>
        <w:top w:val="none" w:sz="0" w:space="0" w:color="auto"/>
        <w:left w:val="none" w:sz="0" w:space="0" w:color="auto"/>
        <w:bottom w:val="none" w:sz="0" w:space="0" w:color="auto"/>
        <w:right w:val="none" w:sz="0" w:space="0" w:color="auto"/>
      </w:divBdr>
    </w:div>
    <w:div w:id="1474173090">
      <w:bodyDiv w:val="1"/>
      <w:marLeft w:val="0"/>
      <w:marRight w:val="0"/>
      <w:marTop w:val="0"/>
      <w:marBottom w:val="0"/>
      <w:divBdr>
        <w:top w:val="none" w:sz="0" w:space="0" w:color="auto"/>
        <w:left w:val="none" w:sz="0" w:space="0" w:color="auto"/>
        <w:bottom w:val="none" w:sz="0" w:space="0" w:color="auto"/>
        <w:right w:val="none" w:sz="0" w:space="0" w:color="auto"/>
      </w:divBdr>
    </w:div>
    <w:div w:id="1489786733">
      <w:bodyDiv w:val="1"/>
      <w:marLeft w:val="0"/>
      <w:marRight w:val="0"/>
      <w:marTop w:val="0"/>
      <w:marBottom w:val="0"/>
      <w:divBdr>
        <w:top w:val="none" w:sz="0" w:space="0" w:color="auto"/>
        <w:left w:val="none" w:sz="0" w:space="0" w:color="auto"/>
        <w:bottom w:val="none" w:sz="0" w:space="0" w:color="auto"/>
        <w:right w:val="none" w:sz="0" w:space="0" w:color="auto"/>
      </w:divBdr>
    </w:div>
    <w:div w:id="1509054333">
      <w:bodyDiv w:val="1"/>
      <w:marLeft w:val="0"/>
      <w:marRight w:val="0"/>
      <w:marTop w:val="0"/>
      <w:marBottom w:val="0"/>
      <w:divBdr>
        <w:top w:val="none" w:sz="0" w:space="0" w:color="auto"/>
        <w:left w:val="none" w:sz="0" w:space="0" w:color="auto"/>
        <w:bottom w:val="none" w:sz="0" w:space="0" w:color="auto"/>
        <w:right w:val="none" w:sz="0" w:space="0" w:color="auto"/>
      </w:divBdr>
    </w:div>
    <w:div w:id="1521815352">
      <w:bodyDiv w:val="1"/>
      <w:marLeft w:val="0"/>
      <w:marRight w:val="0"/>
      <w:marTop w:val="0"/>
      <w:marBottom w:val="0"/>
      <w:divBdr>
        <w:top w:val="none" w:sz="0" w:space="0" w:color="auto"/>
        <w:left w:val="none" w:sz="0" w:space="0" w:color="auto"/>
        <w:bottom w:val="none" w:sz="0" w:space="0" w:color="auto"/>
        <w:right w:val="none" w:sz="0" w:space="0" w:color="auto"/>
      </w:divBdr>
    </w:div>
    <w:div w:id="1553999205">
      <w:bodyDiv w:val="1"/>
      <w:marLeft w:val="0"/>
      <w:marRight w:val="0"/>
      <w:marTop w:val="0"/>
      <w:marBottom w:val="0"/>
      <w:divBdr>
        <w:top w:val="none" w:sz="0" w:space="0" w:color="auto"/>
        <w:left w:val="none" w:sz="0" w:space="0" w:color="auto"/>
        <w:bottom w:val="none" w:sz="0" w:space="0" w:color="auto"/>
        <w:right w:val="none" w:sz="0" w:space="0" w:color="auto"/>
      </w:divBdr>
    </w:div>
    <w:div w:id="1556817510">
      <w:bodyDiv w:val="1"/>
      <w:marLeft w:val="0"/>
      <w:marRight w:val="0"/>
      <w:marTop w:val="0"/>
      <w:marBottom w:val="0"/>
      <w:divBdr>
        <w:top w:val="none" w:sz="0" w:space="0" w:color="auto"/>
        <w:left w:val="none" w:sz="0" w:space="0" w:color="auto"/>
        <w:bottom w:val="none" w:sz="0" w:space="0" w:color="auto"/>
        <w:right w:val="none" w:sz="0" w:space="0" w:color="auto"/>
      </w:divBdr>
    </w:div>
    <w:div w:id="1559196915">
      <w:bodyDiv w:val="1"/>
      <w:marLeft w:val="0"/>
      <w:marRight w:val="0"/>
      <w:marTop w:val="0"/>
      <w:marBottom w:val="0"/>
      <w:divBdr>
        <w:top w:val="none" w:sz="0" w:space="0" w:color="auto"/>
        <w:left w:val="none" w:sz="0" w:space="0" w:color="auto"/>
        <w:bottom w:val="none" w:sz="0" w:space="0" w:color="auto"/>
        <w:right w:val="none" w:sz="0" w:space="0" w:color="auto"/>
      </w:divBdr>
    </w:div>
    <w:div w:id="1565676591">
      <w:bodyDiv w:val="1"/>
      <w:marLeft w:val="0"/>
      <w:marRight w:val="0"/>
      <w:marTop w:val="0"/>
      <w:marBottom w:val="0"/>
      <w:divBdr>
        <w:top w:val="none" w:sz="0" w:space="0" w:color="auto"/>
        <w:left w:val="none" w:sz="0" w:space="0" w:color="auto"/>
        <w:bottom w:val="none" w:sz="0" w:space="0" w:color="auto"/>
        <w:right w:val="none" w:sz="0" w:space="0" w:color="auto"/>
      </w:divBdr>
    </w:div>
    <w:div w:id="1571378137">
      <w:bodyDiv w:val="1"/>
      <w:marLeft w:val="0"/>
      <w:marRight w:val="0"/>
      <w:marTop w:val="0"/>
      <w:marBottom w:val="0"/>
      <w:divBdr>
        <w:top w:val="none" w:sz="0" w:space="0" w:color="auto"/>
        <w:left w:val="none" w:sz="0" w:space="0" w:color="auto"/>
        <w:bottom w:val="none" w:sz="0" w:space="0" w:color="auto"/>
        <w:right w:val="none" w:sz="0" w:space="0" w:color="auto"/>
      </w:divBdr>
    </w:div>
    <w:div w:id="1584487912">
      <w:bodyDiv w:val="1"/>
      <w:marLeft w:val="0"/>
      <w:marRight w:val="0"/>
      <w:marTop w:val="0"/>
      <w:marBottom w:val="0"/>
      <w:divBdr>
        <w:top w:val="none" w:sz="0" w:space="0" w:color="auto"/>
        <w:left w:val="none" w:sz="0" w:space="0" w:color="auto"/>
        <w:bottom w:val="none" w:sz="0" w:space="0" w:color="auto"/>
        <w:right w:val="none" w:sz="0" w:space="0" w:color="auto"/>
      </w:divBdr>
    </w:div>
    <w:div w:id="1597665796">
      <w:bodyDiv w:val="1"/>
      <w:marLeft w:val="0"/>
      <w:marRight w:val="0"/>
      <w:marTop w:val="0"/>
      <w:marBottom w:val="0"/>
      <w:divBdr>
        <w:top w:val="none" w:sz="0" w:space="0" w:color="auto"/>
        <w:left w:val="none" w:sz="0" w:space="0" w:color="auto"/>
        <w:bottom w:val="none" w:sz="0" w:space="0" w:color="auto"/>
        <w:right w:val="none" w:sz="0" w:space="0" w:color="auto"/>
      </w:divBdr>
    </w:div>
    <w:div w:id="1598488864">
      <w:bodyDiv w:val="1"/>
      <w:marLeft w:val="0"/>
      <w:marRight w:val="0"/>
      <w:marTop w:val="0"/>
      <w:marBottom w:val="0"/>
      <w:divBdr>
        <w:top w:val="none" w:sz="0" w:space="0" w:color="auto"/>
        <w:left w:val="none" w:sz="0" w:space="0" w:color="auto"/>
        <w:bottom w:val="none" w:sz="0" w:space="0" w:color="auto"/>
        <w:right w:val="none" w:sz="0" w:space="0" w:color="auto"/>
      </w:divBdr>
    </w:div>
    <w:div w:id="1613055844">
      <w:bodyDiv w:val="1"/>
      <w:marLeft w:val="0"/>
      <w:marRight w:val="0"/>
      <w:marTop w:val="0"/>
      <w:marBottom w:val="0"/>
      <w:divBdr>
        <w:top w:val="none" w:sz="0" w:space="0" w:color="auto"/>
        <w:left w:val="none" w:sz="0" w:space="0" w:color="auto"/>
        <w:bottom w:val="none" w:sz="0" w:space="0" w:color="auto"/>
        <w:right w:val="none" w:sz="0" w:space="0" w:color="auto"/>
      </w:divBdr>
    </w:div>
    <w:div w:id="1616788897">
      <w:bodyDiv w:val="1"/>
      <w:marLeft w:val="0"/>
      <w:marRight w:val="0"/>
      <w:marTop w:val="0"/>
      <w:marBottom w:val="0"/>
      <w:divBdr>
        <w:top w:val="none" w:sz="0" w:space="0" w:color="auto"/>
        <w:left w:val="none" w:sz="0" w:space="0" w:color="auto"/>
        <w:bottom w:val="none" w:sz="0" w:space="0" w:color="auto"/>
        <w:right w:val="none" w:sz="0" w:space="0" w:color="auto"/>
      </w:divBdr>
    </w:div>
    <w:div w:id="1626503942">
      <w:bodyDiv w:val="1"/>
      <w:marLeft w:val="0"/>
      <w:marRight w:val="0"/>
      <w:marTop w:val="0"/>
      <w:marBottom w:val="0"/>
      <w:divBdr>
        <w:top w:val="none" w:sz="0" w:space="0" w:color="auto"/>
        <w:left w:val="none" w:sz="0" w:space="0" w:color="auto"/>
        <w:bottom w:val="none" w:sz="0" w:space="0" w:color="auto"/>
        <w:right w:val="none" w:sz="0" w:space="0" w:color="auto"/>
      </w:divBdr>
    </w:div>
    <w:div w:id="1636174631">
      <w:bodyDiv w:val="1"/>
      <w:marLeft w:val="0"/>
      <w:marRight w:val="0"/>
      <w:marTop w:val="0"/>
      <w:marBottom w:val="0"/>
      <w:divBdr>
        <w:top w:val="none" w:sz="0" w:space="0" w:color="auto"/>
        <w:left w:val="none" w:sz="0" w:space="0" w:color="auto"/>
        <w:bottom w:val="none" w:sz="0" w:space="0" w:color="auto"/>
        <w:right w:val="none" w:sz="0" w:space="0" w:color="auto"/>
      </w:divBdr>
    </w:div>
    <w:div w:id="1660841285">
      <w:bodyDiv w:val="1"/>
      <w:marLeft w:val="0"/>
      <w:marRight w:val="0"/>
      <w:marTop w:val="0"/>
      <w:marBottom w:val="0"/>
      <w:divBdr>
        <w:top w:val="none" w:sz="0" w:space="0" w:color="auto"/>
        <w:left w:val="none" w:sz="0" w:space="0" w:color="auto"/>
        <w:bottom w:val="none" w:sz="0" w:space="0" w:color="auto"/>
        <w:right w:val="none" w:sz="0" w:space="0" w:color="auto"/>
      </w:divBdr>
    </w:div>
    <w:div w:id="1667903585">
      <w:bodyDiv w:val="1"/>
      <w:marLeft w:val="0"/>
      <w:marRight w:val="0"/>
      <w:marTop w:val="0"/>
      <w:marBottom w:val="0"/>
      <w:divBdr>
        <w:top w:val="none" w:sz="0" w:space="0" w:color="auto"/>
        <w:left w:val="none" w:sz="0" w:space="0" w:color="auto"/>
        <w:bottom w:val="none" w:sz="0" w:space="0" w:color="auto"/>
        <w:right w:val="none" w:sz="0" w:space="0" w:color="auto"/>
      </w:divBdr>
    </w:div>
    <w:div w:id="1680816918">
      <w:bodyDiv w:val="1"/>
      <w:marLeft w:val="0"/>
      <w:marRight w:val="0"/>
      <w:marTop w:val="0"/>
      <w:marBottom w:val="0"/>
      <w:divBdr>
        <w:top w:val="none" w:sz="0" w:space="0" w:color="auto"/>
        <w:left w:val="none" w:sz="0" w:space="0" w:color="auto"/>
        <w:bottom w:val="none" w:sz="0" w:space="0" w:color="auto"/>
        <w:right w:val="none" w:sz="0" w:space="0" w:color="auto"/>
      </w:divBdr>
    </w:div>
    <w:div w:id="1693796906">
      <w:bodyDiv w:val="1"/>
      <w:marLeft w:val="0"/>
      <w:marRight w:val="0"/>
      <w:marTop w:val="0"/>
      <w:marBottom w:val="0"/>
      <w:divBdr>
        <w:top w:val="none" w:sz="0" w:space="0" w:color="auto"/>
        <w:left w:val="none" w:sz="0" w:space="0" w:color="auto"/>
        <w:bottom w:val="none" w:sz="0" w:space="0" w:color="auto"/>
        <w:right w:val="none" w:sz="0" w:space="0" w:color="auto"/>
      </w:divBdr>
    </w:div>
    <w:div w:id="1697930117">
      <w:bodyDiv w:val="1"/>
      <w:marLeft w:val="0"/>
      <w:marRight w:val="0"/>
      <w:marTop w:val="0"/>
      <w:marBottom w:val="0"/>
      <w:divBdr>
        <w:top w:val="none" w:sz="0" w:space="0" w:color="auto"/>
        <w:left w:val="none" w:sz="0" w:space="0" w:color="auto"/>
        <w:bottom w:val="none" w:sz="0" w:space="0" w:color="auto"/>
        <w:right w:val="none" w:sz="0" w:space="0" w:color="auto"/>
      </w:divBdr>
    </w:div>
    <w:div w:id="1699694494">
      <w:bodyDiv w:val="1"/>
      <w:marLeft w:val="0"/>
      <w:marRight w:val="0"/>
      <w:marTop w:val="0"/>
      <w:marBottom w:val="0"/>
      <w:divBdr>
        <w:top w:val="none" w:sz="0" w:space="0" w:color="auto"/>
        <w:left w:val="none" w:sz="0" w:space="0" w:color="auto"/>
        <w:bottom w:val="none" w:sz="0" w:space="0" w:color="auto"/>
        <w:right w:val="none" w:sz="0" w:space="0" w:color="auto"/>
      </w:divBdr>
    </w:div>
    <w:div w:id="1734422534">
      <w:bodyDiv w:val="1"/>
      <w:marLeft w:val="0"/>
      <w:marRight w:val="0"/>
      <w:marTop w:val="0"/>
      <w:marBottom w:val="0"/>
      <w:divBdr>
        <w:top w:val="none" w:sz="0" w:space="0" w:color="auto"/>
        <w:left w:val="none" w:sz="0" w:space="0" w:color="auto"/>
        <w:bottom w:val="none" w:sz="0" w:space="0" w:color="auto"/>
        <w:right w:val="none" w:sz="0" w:space="0" w:color="auto"/>
      </w:divBdr>
    </w:div>
    <w:div w:id="1740402362">
      <w:bodyDiv w:val="1"/>
      <w:marLeft w:val="0"/>
      <w:marRight w:val="0"/>
      <w:marTop w:val="0"/>
      <w:marBottom w:val="0"/>
      <w:divBdr>
        <w:top w:val="none" w:sz="0" w:space="0" w:color="auto"/>
        <w:left w:val="none" w:sz="0" w:space="0" w:color="auto"/>
        <w:bottom w:val="none" w:sz="0" w:space="0" w:color="auto"/>
        <w:right w:val="none" w:sz="0" w:space="0" w:color="auto"/>
      </w:divBdr>
    </w:div>
    <w:div w:id="1759906604">
      <w:bodyDiv w:val="1"/>
      <w:marLeft w:val="0"/>
      <w:marRight w:val="0"/>
      <w:marTop w:val="0"/>
      <w:marBottom w:val="0"/>
      <w:divBdr>
        <w:top w:val="none" w:sz="0" w:space="0" w:color="auto"/>
        <w:left w:val="none" w:sz="0" w:space="0" w:color="auto"/>
        <w:bottom w:val="none" w:sz="0" w:space="0" w:color="auto"/>
        <w:right w:val="none" w:sz="0" w:space="0" w:color="auto"/>
      </w:divBdr>
    </w:div>
    <w:div w:id="1762486917">
      <w:bodyDiv w:val="1"/>
      <w:marLeft w:val="0"/>
      <w:marRight w:val="0"/>
      <w:marTop w:val="0"/>
      <w:marBottom w:val="0"/>
      <w:divBdr>
        <w:top w:val="none" w:sz="0" w:space="0" w:color="auto"/>
        <w:left w:val="none" w:sz="0" w:space="0" w:color="auto"/>
        <w:bottom w:val="none" w:sz="0" w:space="0" w:color="auto"/>
        <w:right w:val="none" w:sz="0" w:space="0" w:color="auto"/>
      </w:divBdr>
    </w:div>
    <w:div w:id="1765882819">
      <w:bodyDiv w:val="1"/>
      <w:marLeft w:val="0"/>
      <w:marRight w:val="0"/>
      <w:marTop w:val="0"/>
      <w:marBottom w:val="0"/>
      <w:divBdr>
        <w:top w:val="none" w:sz="0" w:space="0" w:color="auto"/>
        <w:left w:val="none" w:sz="0" w:space="0" w:color="auto"/>
        <w:bottom w:val="none" w:sz="0" w:space="0" w:color="auto"/>
        <w:right w:val="none" w:sz="0" w:space="0" w:color="auto"/>
      </w:divBdr>
    </w:div>
    <w:div w:id="1791584883">
      <w:bodyDiv w:val="1"/>
      <w:marLeft w:val="0"/>
      <w:marRight w:val="0"/>
      <w:marTop w:val="0"/>
      <w:marBottom w:val="0"/>
      <w:divBdr>
        <w:top w:val="none" w:sz="0" w:space="0" w:color="auto"/>
        <w:left w:val="none" w:sz="0" w:space="0" w:color="auto"/>
        <w:bottom w:val="none" w:sz="0" w:space="0" w:color="auto"/>
        <w:right w:val="none" w:sz="0" w:space="0" w:color="auto"/>
      </w:divBdr>
    </w:div>
    <w:div w:id="1814440943">
      <w:bodyDiv w:val="1"/>
      <w:marLeft w:val="0"/>
      <w:marRight w:val="0"/>
      <w:marTop w:val="0"/>
      <w:marBottom w:val="0"/>
      <w:divBdr>
        <w:top w:val="none" w:sz="0" w:space="0" w:color="auto"/>
        <w:left w:val="none" w:sz="0" w:space="0" w:color="auto"/>
        <w:bottom w:val="none" w:sz="0" w:space="0" w:color="auto"/>
        <w:right w:val="none" w:sz="0" w:space="0" w:color="auto"/>
      </w:divBdr>
    </w:div>
    <w:div w:id="1816296871">
      <w:bodyDiv w:val="1"/>
      <w:marLeft w:val="0"/>
      <w:marRight w:val="0"/>
      <w:marTop w:val="0"/>
      <w:marBottom w:val="0"/>
      <w:divBdr>
        <w:top w:val="none" w:sz="0" w:space="0" w:color="auto"/>
        <w:left w:val="none" w:sz="0" w:space="0" w:color="auto"/>
        <w:bottom w:val="none" w:sz="0" w:space="0" w:color="auto"/>
        <w:right w:val="none" w:sz="0" w:space="0" w:color="auto"/>
      </w:divBdr>
    </w:div>
    <w:div w:id="1822580346">
      <w:bodyDiv w:val="1"/>
      <w:marLeft w:val="0"/>
      <w:marRight w:val="0"/>
      <w:marTop w:val="0"/>
      <w:marBottom w:val="0"/>
      <w:divBdr>
        <w:top w:val="none" w:sz="0" w:space="0" w:color="auto"/>
        <w:left w:val="none" w:sz="0" w:space="0" w:color="auto"/>
        <w:bottom w:val="none" w:sz="0" w:space="0" w:color="auto"/>
        <w:right w:val="none" w:sz="0" w:space="0" w:color="auto"/>
      </w:divBdr>
    </w:div>
    <w:div w:id="1827085286">
      <w:bodyDiv w:val="1"/>
      <w:marLeft w:val="0"/>
      <w:marRight w:val="0"/>
      <w:marTop w:val="0"/>
      <w:marBottom w:val="0"/>
      <w:divBdr>
        <w:top w:val="none" w:sz="0" w:space="0" w:color="auto"/>
        <w:left w:val="none" w:sz="0" w:space="0" w:color="auto"/>
        <w:bottom w:val="none" w:sz="0" w:space="0" w:color="auto"/>
        <w:right w:val="none" w:sz="0" w:space="0" w:color="auto"/>
      </w:divBdr>
    </w:div>
    <w:div w:id="1827471770">
      <w:bodyDiv w:val="1"/>
      <w:marLeft w:val="0"/>
      <w:marRight w:val="0"/>
      <w:marTop w:val="0"/>
      <w:marBottom w:val="0"/>
      <w:divBdr>
        <w:top w:val="none" w:sz="0" w:space="0" w:color="auto"/>
        <w:left w:val="none" w:sz="0" w:space="0" w:color="auto"/>
        <w:bottom w:val="none" w:sz="0" w:space="0" w:color="auto"/>
        <w:right w:val="none" w:sz="0" w:space="0" w:color="auto"/>
      </w:divBdr>
    </w:div>
    <w:div w:id="1843397592">
      <w:bodyDiv w:val="1"/>
      <w:marLeft w:val="0"/>
      <w:marRight w:val="0"/>
      <w:marTop w:val="0"/>
      <w:marBottom w:val="0"/>
      <w:divBdr>
        <w:top w:val="none" w:sz="0" w:space="0" w:color="auto"/>
        <w:left w:val="none" w:sz="0" w:space="0" w:color="auto"/>
        <w:bottom w:val="none" w:sz="0" w:space="0" w:color="auto"/>
        <w:right w:val="none" w:sz="0" w:space="0" w:color="auto"/>
      </w:divBdr>
    </w:div>
    <w:div w:id="1844929223">
      <w:bodyDiv w:val="1"/>
      <w:marLeft w:val="0"/>
      <w:marRight w:val="0"/>
      <w:marTop w:val="0"/>
      <w:marBottom w:val="0"/>
      <w:divBdr>
        <w:top w:val="none" w:sz="0" w:space="0" w:color="auto"/>
        <w:left w:val="none" w:sz="0" w:space="0" w:color="auto"/>
        <w:bottom w:val="none" w:sz="0" w:space="0" w:color="auto"/>
        <w:right w:val="none" w:sz="0" w:space="0" w:color="auto"/>
      </w:divBdr>
    </w:div>
    <w:div w:id="1859661227">
      <w:bodyDiv w:val="1"/>
      <w:marLeft w:val="0"/>
      <w:marRight w:val="0"/>
      <w:marTop w:val="0"/>
      <w:marBottom w:val="0"/>
      <w:divBdr>
        <w:top w:val="none" w:sz="0" w:space="0" w:color="auto"/>
        <w:left w:val="none" w:sz="0" w:space="0" w:color="auto"/>
        <w:bottom w:val="none" w:sz="0" w:space="0" w:color="auto"/>
        <w:right w:val="none" w:sz="0" w:space="0" w:color="auto"/>
      </w:divBdr>
    </w:div>
    <w:div w:id="1860699197">
      <w:bodyDiv w:val="1"/>
      <w:marLeft w:val="0"/>
      <w:marRight w:val="0"/>
      <w:marTop w:val="0"/>
      <w:marBottom w:val="0"/>
      <w:divBdr>
        <w:top w:val="none" w:sz="0" w:space="0" w:color="auto"/>
        <w:left w:val="none" w:sz="0" w:space="0" w:color="auto"/>
        <w:bottom w:val="none" w:sz="0" w:space="0" w:color="auto"/>
        <w:right w:val="none" w:sz="0" w:space="0" w:color="auto"/>
      </w:divBdr>
    </w:div>
    <w:div w:id="1862746168">
      <w:bodyDiv w:val="1"/>
      <w:marLeft w:val="0"/>
      <w:marRight w:val="0"/>
      <w:marTop w:val="0"/>
      <w:marBottom w:val="0"/>
      <w:divBdr>
        <w:top w:val="none" w:sz="0" w:space="0" w:color="auto"/>
        <w:left w:val="none" w:sz="0" w:space="0" w:color="auto"/>
        <w:bottom w:val="none" w:sz="0" w:space="0" w:color="auto"/>
        <w:right w:val="none" w:sz="0" w:space="0" w:color="auto"/>
      </w:divBdr>
    </w:div>
    <w:div w:id="1886795063">
      <w:bodyDiv w:val="1"/>
      <w:marLeft w:val="0"/>
      <w:marRight w:val="0"/>
      <w:marTop w:val="0"/>
      <w:marBottom w:val="0"/>
      <w:divBdr>
        <w:top w:val="none" w:sz="0" w:space="0" w:color="auto"/>
        <w:left w:val="none" w:sz="0" w:space="0" w:color="auto"/>
        <w:bottom w:val="none" w:sz="0" w:space="0" w:color="auto"/>
        <w:right w:val="none" w:sz="0" w:space="0" w:color="auto"/>
      </w:divBdr>
    </w:div>
    <w:div w:id="1916939135">
      <w:bodyDiv w:val="1"/>
      <w:marLeft w:val="0"/>
      <w:marRight w:val="0"/>
      <w:marTop w:val="0"/>
      <w:marBottom w:val="0"/>
      <w:divBdr>
        <w:top w:val="none" w:sz="0" w:space="0" w:color="auto"/>
        <w:left w:val="none" w:sz="0" w:space="0" w:color="auto"/>
        <w:bottom w:val="none" w:sz="0" w:space="0" w:color="auto"/>
        <w:right w:val="none" w:sz="0" w:space="0" w:color="auto"/>
      </w:divBdr>
    </w:div>
    <w:div w:id="1948536305">
      <w:bodyDiv w:val="1"/>
      <w:marLeft w:val="0"/>
      <w:marRight w:val="0"/>
      <w:marTop w:val="0"/>
      <w:marBottom w:val="0"/>
      <w:divBdr>
        <w:top w:val="none" w:sz="0" w:space="0" w:color="auto"/>
        <w:left w:val="none" w:sz="0" w:space="0" w:color="auto"/>
        <w:bottom w:val="none" w:sz="0" w:space="0" w:color="auto"/>
        <w:right w:val="none" w:sz="0" w:space="0" w:color="auto"/>
      </w:divBdr>
    </w:div>
    <w:div w:id="1954245461">
      <w:bodyDiv w:val="1"/>
      <w:marLeft w:val="0"/>
      <w:marRight w:val="0"/>
      <w:marTop w:val="0"/>
      <w:marBottom w:val="0"/>
      <w:divBdr>
        <w:top w:val="none" w:sz="0" w:space="0" w:color="auto"/>
        <w:left w:val="none" w:sz="0" w:space="0" w:color="auto"/>
        <w:bottom w:val="none" w:sz="0" w:space="0" w:color="auto"/>
        <w:right w:val="none" w:sz="0" w:space="0" w:color="auto"/>
      </w:divBdr>
    </w:div>
    <w:div w:id="1956980710">
      <w:bodyDiv w:val="1"/>
      <w:marLeft w:val="0"/>
      <w:marRight w:val="0"/>
      <w:marTop w:val="0"/>
      <w:marBottom w:val="0"/>
      <w:divBdr>
        <w:top w:val="none" w:sz="0" w:space="0" w:color="auto"/>
        <w:left w:val="none" w:sz="0" w:space="0" w:color="auto"/>
        <w:bottom w:val="none" w:sz="0" w:space="0" w:color="auto"/>
        <w:right w:val="none" w:sz="0" w:space="0" w:color="auto"/>
      </w:divBdr>
    </w:div>
    <w:div w:id="1957368163">
      <w:bodyDiv w:val="1"/>
      <w:marLeft w:val="0"/>
      <w:marRight w:val="0"/>
      <w:marTop w:val="0"/>
      <w:marBottom w:val="0"/>
      <w:divBdr>
        <w:top w:val="none" w:sz="0" w:space="0" w:color="auto"/>
        <w:left w:val="none" w:sz="0" w:space="0" w:color="auto"/>
        <w:bottom w:val="none" w:sz="0" w:space="0" w:color="auto"/>
        <w:right w:val="none" w:sz="0" w:space="0" w:color="auto"/>
      </w:divBdr>
    </w:div>
    <w:div w:id="1961719838">
      <w:bodyDiv w:val="1"/>
      <w:marLeft w:val="0"/>
      <w:marRight w:val="0"/>
      <w:marTop w:val="0"/>
      <w:marBottom w:val="0"/>
      <w:divBdr>
        <w:top w:val="none" w:sz="0" w:space="0" w:color="auto"/>
        <w:left w:val="none" w:sz="0" w:space="0" w:color="auto"/>
        <w:bottom w:val="none" w:sz="0" w:space="0" w:color="auto"/>
        <w:right w:val="none" w:sz="0" w:space="0" w:color="auto"/>
      </w:divBdr>
    </w:div>
    <w:div w:id="1965383539">
      <w:bodyDiv w:val="1"/>
      <w:marLeft w:val="0"/>
      <w:marRight w:val="0"/>
      <w:marTop w:val="0"/>
      <w:marBottom w:val="0"/>
      <w:divBdr>
        <w:top w:val="none" w:sz="0" w:space="0" w:color="auto"/>
        <w:left w:val="none" w:sz="0" w:space="0" w:color="auto"/>
        <w:bottom w:val="none" w:sz="0" w:space="0" w:color="auto"/>
        <w:right w:val="none" w:sz="0" w:space="0" w:color="auto"/>
      </w:divBdr>
    </w:div>
    <w:div w:id="1976527114">
      <w:bodyDiv w:val="1"/>
      <w:marLeft w:val="0"/>
      <w:marRight w:val="0"/>
      <w:marTop w:val="0"/>
      <w:marBottom w:val="0"/>
      <w:divBdr>
        <w:top w:val="none" w:sz="0" w:space="0" w:color="auto"/>
        <w:left w:val="none" w:sz="0" w:space="0" w:color="auto"/>
        <w:bottom w:val="none" w:sz="0" w:space="0" w:color="auto"/>
        <w:right w:val="none" w:sz="0" w:space="0" w:color="auto"/>
      </w:divBdr>
    </w:div>
    <w:div w:id="1977878257">
      <w:bodyDiv w:val="1"/>
      <w:marLeft w:val="0"/>
      <w:marRight w:val="0"/>
      <w:marTop w:val="0"/>
      <w:marBottom w:val="0"/>
      <w:divBdr>
        <w:top w:val="none" w:sz="0" w:space="0" w:color="auto"/>
        <w:left w:val="none" w:sz="0" w:space="0" w:color="auto"/>
        <w:bottom w:val="none" w:sz="0" w:space="0" w:color="auto"/>
        <w:right w:val="none" w:sz="0" w:space="0" w:color="auto"/>
      </w:divBdr>
    </w:div>
    <w:div w:id="1981961774">
      <w:bodyDiv w:val="1"/>
      <w:marLeft w:val="0"/>
      <w:marRight w:val="0"/>
      <w:marTop w:val="0"/>
      <w:marBottom w:val="0"/>
      <w:divBdr>
        <w:top w:val="none" w:sz="0" w:space="0" w:color="auto"/>
        <w:left w:val="none" w:sz="0" w:space="0" w:color="auto"/>
        <w:bottom w:val="none" w:sz="0" w:space="0" w:color="auto"/>
        <w:right w:val="none" w:sz="0" w:space="0" w:color="auto"/>
      </w:divBdr>
    </w:div>
    <w:div w:id="1985771536">
      <w:bodyDiv w:val="1"/>
      <w:marLeft w:val="0"/>
      <w:marRight w:val="0"/>
      <w:marTop w:val="0"/>
      <w:marBottom w:val="0"/>
      <w:divBdr>
        <w:top w:val="none" w:sz="0" w:space="0" w:color="auto"/>
        <w:left w:val="none" w:sz="0" w:space="0" w:color="auto"/>
        <w:bottom w:val="none" w:sz="0" w:space="0" w:color="auto"/>
        <w:right w:val="none" w:sz="0" w:space="0" w:color="auto"/>
      </w:divBdr>
    </w:div>
    <w:div w:id="1996957995">
      <w:bodyDiv w:val="1"/>
      <w:marLeft w:val="0"/>
      <w:marRight w:val="0"/>
      <w:marTop w:val="0"/>
      <w:marBottom w:val="0"/>
      <w:divBdr>
        <w:top w:val="none" w:sz="0" w:space="0" w:color="auto"/>
        <w:left w:val="none" w:sz="0" w:space="0" w:color="auto"/>
        <w:bottom w:val="none" w:sz="0" w:space="0" w:color="auto"/>
        <w:right w:val="none" w:sz="0" w:space="0" w:color="auto"/>
      </w:divBdr>
    </w:div>
    <w:div w:id="2041541474">
      <w:bodyDiv w:val="1"/>
      <w:marLeft w:val="0"/>
      <w:marRight w:val="0"/>
      <w:marTop w:val="0"/>
      <w:marBottom w:val="0"/>
      <w:divBdr>
        <w:top w:val="none" w:sz="0" w:space="0" w:color="auto"/>
        <w:left w:val="none" w:sz="0" w:space="0" w:color="auto"/>
        <w:bottom w:val="none" w:sz="0" w:space="0" w:color="auto"/>
        <w:right w:val="none" w:sz="0" w:space="0" w:color="auto"/>
      </w:divBdr>
    </w:div>
    <w:div w:id="2041933063">
      <w:bodyDiv w:val="1"/>
      <w:marLeft w:val="0"/>
      <w:marRight w:val="0"/>
      <w:marTop w:val="0"/>
      <w:marBottom w:val="0"/>
      <w:divBdr>
        <w:top w:val="none" w:sz="0" w:space="0" w:color="auto"/>
        <w:left w:val="none" w:sz="0" w:space="0" w:color="auto"/>
        <w:bottom w:val="none" w:sz="0" w:space="0" w:color="auto"/>
        <w:right w:val="none" w:sz="0" w:space="0" w:color="auto"/>
      </w:divBdr>
    </w:div>
    <w:div w:id="2067337232">
      <w:bodyDiv w:val="1"/>
      <w:marLeft w:val="0"/>
      <w:marRight w:val="0"/>
      <w:marTop w:val="0"/>
      <w:marBottom w:val="0"/>
      <w:divBdr>
        <w:top w:val="none" w:sz="0" w:space="0" w:color="auto"/>
        <w:left w:val="none" w:sz="0" w:space="0" w:color="auto"/>
        <w:bottom w:val="none" w:sz="0" w:space="0" w:color="auto"/>
        <w:right w:val="none" w:sz="0" w:space="0" w:color="auto"/>
      </w:divBdr>
    </w:div>
    <w:div w:id="2121875501">
      <w:bodyDiv w:val="1"/>
      <w:marLeft w:val="0"/>
      <w:marRight w:val="0"/>
      <w:marTop w:val="0"/>
      <w:marBottom w:val="0"/>
      <w:divBdr>
        <w:top w:val="none" w:sz="0" w:space="0" w:color="auto"/>
        <w:left w:val="none" w:sz="0" w:space="0" w:color="auto"/>
        <w:bottom w:val="none" w:sz="0" w:space="0" w:color="auto"/>
        <w:right w:val="none" w:sz="0" w:space="0" w:color="auto"/>
      </w:divBdr>
    </w:div>
    <w:div w:id="2127046113">
      <w:bodyDiv w:val="1"/>
      <w:marLeft w:val="0"/>
      <w:marRight w:val="0"/>
      <w:marTop w:val="0"/>
      <w:marBottom w:val="0"/>
      <w:divBdr>
        <w:top w:val="none" w:sz="0" w:space="0" w:color="auto"/>
        <w:left w:val="none" w:sz="0" w:space="0" w:color="auto"/>
        <w:bottom w:val="none" w:sz="0" w:space="0" w:color="auto"/>
        <w:right w:val="none" w:sz="0" w:space="0" w:color="auto"/>
      </w:divBdr>
    </w:div>
    <w:div w:id="2136898583">
      <w:bodyDiv w:val="1"/>
      <w:marLeft w:val="0"/>
      <w:marRight w:val="0"/>
      <w:marTop w:val="0"/>
      <w:marBottom w:val="0"/>
      <w:divBdr>
        <w:top w:val="none" w:sz="0" w:space="0" w:color="auto"/>
        <w:left w:val="none" w:sz="0" w:space="0" w:color="auto"/>
        <w:bottom w:val="none" w:sz="0" w:space="0" w:color="auto"/>
        <w:right w:val="none" w:sz="0" w:space="0" w:color="auto"/>
      </w:divBdr>
    </w:div>
    <w:div w:id="214233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HeH08</b:Tag>
    <b:SourceType>JournalArticle</b:SourceType>
    <b:Guid>{8CF16A3D-256C-485C-8FD2-D0086898C471}</b:Guid>
    <b:Author>
      <b:Author>
        <b:NameList>
          <b:Person>
            <b:Last>He</b:Last>
            <b:First>H.</b:First>
          </b:Person>
          <b:Person>
            <b:Last>Garcia</b:Last>
            <b:First>E.</b:First>
            <b:Middle>A.</b:Middle>
          </b:Person>
        </b:NameList>
      </b:Author>
    </b:Author>
    <b:Title>Learning from Imbalanced Data</b:Title>
    <b:JournalName>IEEE Transactions on Knowledge &amp; Data Engineering</b:JournalName>
    <b:Year>2008</b:Year>
    <b:Pages>1263-1284</b:Pages>
    <b:Issue>9</b:Issue>
    <b:RefOrder>1</b:RefOrder>
  </b:Source>
  <b:Source>
    <b:Tag>Jef19</b:Tag>
    <b:SourceType>Report</b:SourceType>
    <b:Guid>{4761D4FB-A1C6-463E-BA98-9618EC0C2088}</b:Guid>
    <b:Title>How much data is generated each day?</b:Title>
    <b:Year>2019</b:Year>
    <b:Author>
      <b:Author>
        <b:NameList>
          <b:Person>
            <b:Last>Desjardins</b:Last>
            <b:First>Jeff</b:First>
          </b:Person>
        </b:NameList>
      </b:Author>
    </b:Author>
    <b:ProductionCompany>World Economic Forum</b:ProductionCompany>
    <b:Month>April</b:Month>
    <b:Day>17</b:Day>
    <b:YearAccessed>2019</b:YearAccessed>
    <b:MonthAccessed>June</b:MonthAccessed>
    <b:DayAccessed>14</b:DayAccessed>
    <b:URL>https://www.weforum.org/agenda/2019/04/how-much-data-is-generated-each-day-cf4bddf29f/</b:URL>
    <b:Publisher>World Economic Forum</b:Publisher>
    <b:RefOrder>2</b:RefOrder>
  </b:Source>
  <b:Source>
    <b:Tag>Che14</b:Tag>
    <b:SourceType>JournalArticle</b:SourceType>
    <b:Guid>{1117E75A-55E7-484A-A2CB-A39BAA1BE510}</b:Guid>
    <b:Author>
      <b:Author>
        <b:NameList>
          <b:Person>
            <b:Last>Chen</b:Last>
            <b:First>M.</b:First>
          </b:Person>
          <b:Person>
            <b:Last>Mao</b:Last>
            <b:First>S.</b:First>
          </b:Person>
          <b:Person>
            <b:Last>&amp; Liu</b:Last>
            <b:First>Y.</b:First>
          </b:Person>
        </b:NameList>
      </b:Author>
    </b:Author>
    <b:Title>Big Data: A survey</b:Title>
    <b:JournalName>Mobile networks and applications</b:JournalName>
    <b:Year>2014</b:Year>
    <b:Pages>171-209</b:Pages>
    <b:Volume>19</b:Volume>
    <b:Issue>2</b:Issue>
    <b:RefOrder>3</b:RefOrder>
  </b:Source>
  <b:Source xmlns:b="http://schemas.openxmlformats.org/officeDocument/2006/bibliography">
    <b:Tag>Loh12</b:Tag>
    <b:SourceType>Report</b:SourceType>
    <b:Guid>{D3B1FFA4-D884-4779-8D5A-B3E31746773A}</b:Guid>
    <b:Title>The age of big data</b:Title>
    <b:Year>2012</b:Year>
    <b:Author>
      <b:Author>
        <b:NameList>
          <b:Person>
            <b:Last>Lohr</b:Last>
            <b:First>Steve</b:First>
          </b:Person>
        </b:NameList>
      </b:Author>
    </b:Author>
    <b:Publisher>New York Times</b:Publisher>
    <b:City>New York</b:City>
    <b:RefOrder>4</b:RefOrder>
  </b:Source>
  <b:Source>
    <b:Tag>Elg14</b:Tag>
    <b:SourceType>JournalArticle</b:SourceType>
    <b:Guid>{9DEF03CC-148A-4641-AA3B-34F3C6F867F3}</b:Guid>
    <b:Title>Big data analytics: a literature review paper</b:Title>
    <b:Year>2014</b:Year>
    <b:Author>
      <b:Author>
        <b:NameList>
          <b:Person>
            <b:Last>Elgendy</b:Last>
            <b:First>N.</b:First>
          </b:Person>
          <b:Person>
            <b:Last>Elragal</b:Last>
            <b:First>A.</b:First>
          </b:Person>
        </b:NameList>
      </b:Author>
    </b:Author>
    <b:JournalName>Industrial Conference on Data Mining</b:JournalName>
    <b:Pages>214-227</b:Pages>
    <b:Publisher>Springer</b:Publisher>
    <b:RefOrder>5</b:RefOrder>
  </b:Source>
  <b:Source>
    <b:Tag>Lin18</b:Tag>
    <b:SourceType>Report</b:SourceType>
    <b:Guid>{5F4C657D-25EC-4601-BAB1-600DFBC0E34D}</b:Guid>
    <b:Author>
      <b:Author>
        <b:Corporate>LinkedIn Economic Graph Team</b:Corporate>
      </b:Author>
    </b:Author>
    <b:Title>Linkedin 2018 Emerging Jobs Report</b:Title>
    <b:Year>2018</b:Year>
    <b:Publisher>LinkedIn</b:Publisher>
    <b:RefOrder>6</b:RefOrder>
  </b:Source>
  <b:Source>
    <b:Tag>McA12</b:Tag>
    <b:SourceType>JournalArticle</b:SourceType>
    <b:Guid>{6941D992-CAA6-470B-8FA8-D8BD0A99C087}</b:Guid>
    <b:Author>
      <b:Author>
        <b:NameList>
          <b:Person>
            <b:Last>McAfee</b:Last>
            <b:First>A.</b:First>
          </b:Person>
          <b:Person>
            <b:Last>Brynjolfsson</b:Last>
            <b:First>E.</b:First>
          </b:Person>
          <b:Person>
            <b:Last>Davenport</b:Last>
            <b:First>T.</b:First>
            <b:Middle>H.</b:Middle>
          </b:Person>
          <b:Person>
            <b:Last>Patil</b:Last>
            <b:First>D.</b:First>
            <b:Middle>J.</b:Middle>
          </b:Person>
          <b:Person>
            <b:Last>Barton</b:Last>
            <b:First>D.</b:First>
          </b:Person>
        </b:NameList>
      </b:Author>
    </b:Author>
    <b:Title>Big data: the management revolution</b:Title>
    <b:JournalName>Harvard business review</b:JournalName>
    <b:Year>2012</b:Year>
    <b:Pages>60-68</b:Pages>
    <b:Volume>90</b:Volume>
    <b:Issue>10</b:Issue>
    <b:RefOrder>7</b:RefOrder>
  </b:Source>
  <b:Source>
    <b:Tag>Van19</b:Tag>
    <b:SourceType>DocumentFromInternetSite</b:SourceType>
    <b:Guid>{48F507CF-7B08-4BB1-81B8-09ED38502313}</b:Guid>
    <b:Title>Unstructured Data</b:Title>
    <b:Year>2019</b:Year>
    <b:Author>
      <b:Author>
        <b:NameList>
          <b:Person>
            <b:Last>Beal</b:Last>
            <b:First>Vangie</b:First>
          </b:Person>
        </b:NameList>
      </b:Author>
    </b:Author>
    <b:YearAccessed>2019</b:YearAccessed>
    <b:MonthAccessed>6</b:MonthAccessed>
    <b:DayAccessed>20</b:DayAccessed>
    <b:URL>https://www.webopedia.com/TERM/U/unstructured_data.html</b:URL>
    <b:RefOrder>8</b:RefOrder>
  </b:Source>
  <b:Source>
    <b:Tag>Baa08</b:Tag>
    <b:SourceType>JournalArticle</b:SourceType>
    <b:Guid>{5B854697-9E9E-43DD-820A-D0E56732A1DF}</b:Guid>
    <b:Author>
      <b:Author>
        <b:NameList>
          <b:Person>
            <b:Last>Baars</b:Last>
            <b:First>H.</b:First>
          </b:Person>
          <b:Person>
            <b:Last>Kemper</b:Last>
            <b:First>H.</b:First>
            <b:Middle>G.</b:Middle>
          </b:Person>
        </b:NameList>
      </b:Author>
    </b:Author>
    <b:Title>Management support with structured and unstructured data—an integrated business intelligence framework</b:Title>
    <b:JournalName>Information Systems Management</b:JournalName>
    <b:Year>2008</b:Year>
    <b:Pages>132-148</b:Pages>
    <b:Volume>25</b:Volume>
    <b:Issue>2</b:Issue>
    <b:RefOrder>9</b:RefOrder>
  </b:Source>
  <b:Source>
    <b:Tag>Geo04</b:Tag>
    <b:SourceType>JournalArticle</b:SourceType>
    <b:Guid>{7BB0D995-9825-4DDB-BE70-1164ACDE7584}</b:Guid>
    <b:Author>
      <b:Author>
        <b:NameList>
          <b:Person>
            <b:Last>Weglarz</b:Last>
            <b:First>Geoffrey</b:First>
          </b:Person>
        </b:NameList>
      </b:Author>
    </b:Author>
    <b:Title>Two Worlds of Data - Unstructured and Structured</b:Title>
    <b:JournalName>DM Review</b:JournalName>
    <b:Year>2004</b:Year>
    <b:Pages>19-23</b:Pages>
    <b:Volume>14</b:Volume>
    <b:RefOrder>10</b:RefOrder>
  </b:Source>
  <b:Source>
    <b:Tag>Ber18</b:Tag>
    <b:SourceType>JournalArticle</b:SourceType>
    <b:Guid>{4B0FDFC7-42C3-43BB-AC47-85DE900DB556}</b:Guid>
    <b:Author>
      <b:Author>
        <b:NameList>
          <b:Person>
            <b:Last>Berman</b:Last>
            <b:First>Francine</b:First>
          </b:Person>
          <b:Person>
            <b:Last>Rutenbar</b:Last>
            <b:First>Rob</b:First>
          </b:Person>
          <b:Person>
            <b:Last>Hailpern</b:Last>
            <b:First>Brent</b:First>
          </b:Person>
          <b:Person>
            <b:Last>Christensen</b:Last>
            <b:First>Henrik</b:First>
          </b:Person>
          <b:Person>
            <b:Last>Davidson</b:Last>
            <b:First>Susan</b:First>
          </b:Person>
          <b:Person>
            <b:Last>Estrin</b:Last>
            <b:First>Deborah</b:First>
          </b:Person>
          <b:Person>
            <b:Last>Franklin</b:Last>
            <b:First>Michael</b:First>
          </b:Person>
          <b:Person>
            <b:Last>Martonosi</b:Last>
            <b:First>Margaret</b:First>
          </b:Person>
          <b:Person>
            <b:Last>Raghavan</b:Last>
            <b:First>Padma</b:First>
          </b:Person>
          <b:Person>
            <b:Last>Stodden</b:Last>
            <b:First>Victoria</b:First>
          </b:Person>
          <b:Person>
            <b:Last>Szalay</b:Last>
            <b:First>Alexander</b:First>
            <b:Middle>S.</b:Middle>
          </b:Person>
        </b:NameList>
      </b:Author>
    </b:Author>
    <b:Title>Realizing the Potential of Data Science</b:Title>
    <b:Year>2018</b:Year>
    <b:JournalName>Communications Of The Acm</b:JournalName>
    <b:Pages>67-72</b:Pages>
    <b:Volume>61</b:Volume>
    <b:Issue>4</b:Issue>
    <b:RefOrder>11</b:RefOrder>
  </b:Source>
  <b:Source>
    <b:Tag>Vas12</b:Tag>
    <b:SourceType>JournalArticle</b:SourceType>
    <b:Guid>{99F75BD3-47CB-4B30-9976-9D396F71FFA8}</b:Guid>
    <b:Author>
      <b:Author>
        <b:NameList>
          <b:Person>
            <b:Last>Dhar</b:Last>
            <b:First>Vasant</b:First>
          </b:Person>
        </b:NameList>
      </b:Author>
    </b:Author>
    <b:Title>Data Science and Prediction</b:Title>
    <b:JournalName>Communications of the ACM</b:JournalName>
    <b:Year>2012</b:Year>
    <b:Pages>64-73</b:Pages>
    <b:Volume>56</b:Volume>
    <b:Issue>12</b:Issue>
    <b:RefOrder>12</b:RefOrder>
  </b:Source>
  <b:Source>
    <b:Tag>Fos13</b:Tag>
    <b:SourceType>JournalArticle</b:SourceType>
    <b:Guid>{A1303922-BF68-46ED-92E3-65BD7B451F79}</b:Guid>
    <b:Author>
      <b:Author>
        <b:NameList>
          <b:Person>
            <b:Last>Provost</b:Last>
            <b:First>Foster</b:First>
          </b:Person>
          <b:Person>
            <b:Last>Fawcett</b:Last>
            <b:First>Tom</b:First>
          </b:Person>
        </b:NameList>
      </b:Author>
    </b:Author>
    <b:Title>Data Science and its Relationship to Big Data and Data-Driven Decision Making</b:Title>
    <b:JournalName>Big data</b:JournalName>
    <b:Year>2013</b:Year>
    <b:Pages>51-59</b:Pages>
    <b:Volume>1</b:Volume>
    <b:Issue>1</b:Issue>
    <b:RefOrder>13</b:RefOrder>
  </b:Source>
  <b:Source>
    <b:Tag>Jor15</b:Tag>
    <b:SourceType>JournalArticle</b:SourceType>
    <b:Guid>{BF5CE15E-1A9D-40A6-85EB-E01D3E684225}</b:Guid>
    <b:Title>Machine learning: Trends, perspectives, and prospects</b:Title>
    <b:Year>2015</b:Year>
    <b:Author>
      <b:Author>
        <b:NameList>
          <b:Person>
            <b:Last>Jordan</b:Last>
            <b:First>I.</b:First>
            <b:Middle>M.</b:Middle>
          </b:Person>
          <b:Person>
            <b:Last>Mitchell</b:Last>
            <b:First>M.</b:First>
            <b:Middle>T.</b:Middle>
          </b:Person>
        </b:NameList>
      </b:Author>
    </b:Author>
    <b:JournalName>Science</b:JournalName>
    <b:Pages>255-260</b:Pages>
    <b:Volume>349</b:Volume>
    <b:Issue>6245</b:Issue>
    <b:RefOrder>14</b:RefOrder>
  </b:Source>
  <b:Source>
    <b:Tag>Ped111</b:Tag>
    <b:SourceType>JournalArticle</b:SourceType>
    <b:Guid>{A7FC1A24-6038-481B-802A-4A351194A726}</b:Guid>
    <b:Author>
      <b:Author>
        <b:NameList>
          <b:Person>
            <b:Last>Domingos</b:Last>
            <b:First>Pedro</b:First>
          </b:Person>
        </b:NameList>
      </b:Author>
    </b:Author>
    <b:Title>A Few Useful Things to Know about Machine Learning</b:Title>
    <b:Year>2011</b:Year>
    <b:Pages>78-87</b:Pages>
    <b:RefOrder>15</b:RefOrder>
  </b:Source>
  <b:Source>
    <b:Tag>Bis95</b:Tag>
    <b:SourceType>Book</b:SourceType>
    <b:Guid>{3D13C662-1F96-40B6-9B35-5527E124F051}</b:Guid>
    <b:Author>
      <b:Author>
        <b:NameList>
          <b:Person>
            <b:Last>Bishop</b:Last>
            <b:First>Christopher</b:First>
            <b:Middle>M.</b:Middle>
          </b:Person>
        </b:NameList>
      </b:Author>
    </b:Author>
    <b:Title>Neural Networks for Pattern Recognition</b:Title>
    <b:Year>1995</b:Year>
    <b:Publisher>Oxford university press</b:Publisher>
    <b:RefOrder>16</b:RefOrder>
  </b:Source>
  <b:Source>
    <b:Tag>Eth09</b:Tag>
    <b:SourceType>Book</b:SourceType>
    <b:Guid>{B98E5271-198F-4A5F-AE44-5BC3E97C2739}</b:Guid>
    <b:Title>Introduction to Machine Learning</b:Title>
    <b:Year>2009</b:Year>
    <b:Author>
      <b:Author>
        <b:NameList>
          <b:Person>
            <b:Last>Ethem</b:Last>
            <b:First>Alpaydin</b:First>
          </b:Person>
        </b:NameList>
      </b:Author>
    </b:Author>
    <b:Publisher>MIT press</b:Publisher>
    <b:RefOrder>17</b:RefOrder>
  </b:Source>
  <b:Source>
    <b:Tag>Chr06</b:Tag>
    <b:SourceType>Book</b:SourceType>
    <b:Guid>{1D80C62A-164E-4852-B7F9-500CE5859828}</b:Guid>
    <b:Author>
      <b:Author>
        <b:NameList>
          <b:Person>
            <b:Last>Bishop</b:Last>
            <b:First>Christopher</b:First>
            <b:Middle>M.</b:Middle>
          </b:Person>
        </b:NameList>
      </b:Author>
    </b:Author>
    <b:Title>Pattern Recognition and Machine Learning</b:Title>
    <b:Year>2006</b:Year>
    <b:Publisher>Springer</b:Publisher>
    <b:RefOrder>18</b:RefOrder>
  </b:Source>
  <b:Source>
    <b:Tag>Ped11</b:Tag>
    <b:SourceType>JournalArticle</b:SourceType>
    <b:Guid>{1FFAB387-F353-4D89-9285-184539F6AB13}</b:Guid>
    <b:Title>Scikit-learn: Machine Learning in Python</b:Title>
    <b:Year>2011</b:Year>
    <b:JournalName>Journal of Machine Learning Research 12</b:JournalName>
    <b:Author>
      <b:Author>
        <b:NameList>
          <b:Person>
            <b:Last>Pedregosa</b:Last>
            <b:First>Fabian</b:First>
          </b:Person>
          <b:Person>
            <b:Last>Varoquaux</b:Last>
            <b:First>Gael</b:First>
          </b:Person>
          <b:Person>
            <b:Last>Gramfort</b:Last>
            <b:First>Alexandre</b:First>
          </b:Person>
          <b:Person>
            <b:Last>Michel</b:Last>
            <b:First>Vincent</b:First>
          </b:Person>
          <b:Person>
            <b:Last>Thirion</b:Last>
            <b:First>Bertrand</b:First>
          </b:Person>
          <b:Person>
            <b:Last>Grisel</b:Last>
            <b:First>Olivier</b:First>
          </b:Person>
          <b:Person>
            <b:Last>Blondel</b:Last>
            <b:First>Mathieu</b:First>
          </b:Person>
          <b:Person>
            <b:Last>Muller</b:Last>
            <b:First>Andreas</b:First>
          </b:Person>
          <b:Person>
            <b:Last>Nothman</b:Last>
            <b:First>Joel</b:First>
          </b:Person>
          <b:Person>
            <b:Last>Louppe</b:Last>
            <b:First>Gilles</b:First>
          </b:Person>
          <b:Person>
            <b:Last>Prettenhofer</b:Last>
            <b:First>Peter</b:First>
          </b:Person>
          <b:Person>
            <b:Last>Weiss</b:Last>
            <b:First>Ron</b:First>
          </b:Person>
          <b:Person>
            <b:Last>Dubourg</b:Last>
            <b:First>Vincent</b:First>
          </b:Person>
          <b:Person>
            <b:Last>Vanderplas</b:Last>
            <b:First>Jake</b:First>
          </b:Person>
          <b:Person>
            <b:Last>Passos</b:Last>
            <b:First>Alexandre</b:First>
          </b:Person>
          <b:Person>
            <b:Last>Cournapeau</b:Last>
            <b:First>David</b:First>
          </b:Person>
          <b:Person>
            <b:Last>Brucher</b:Last>
            <b:First>Matthieu</b:First>
          </b:Person>
          <b:Person>
            <b:Last>Perrot</b:Last>
            <b:First>Matthieu</b:First>
          </b:Person>
          <b:Person>
            <b:Last>Duchesnay</b:Last>
            <b:First>Matthieu</b:First>
          </b:Person>
        </b:NameList>
      </b:Author>
    </b:Author>
    <b:RefOrder>19</b:RefOrder>
  </b:Source>
  <b:Source>
    <b:Tag>Gal</b:Tag>
    <b:SourceType>JournalArticle</b:SourceType>
    <b:Guid>{7DAFF8E5-A0FB-4055-AB0C-033ECBF28159}</b:Guid>
    <b:Author>
      <b:Author>
        <b:NameList>
          <b:Person>
            <b:Last>Galar</b:Last>
            <b:First>M.</b:First>
          </b:Person>
          <b:Person>
            <b:Last>Fernandez</b:Last>
            <b:First>A.</b:First>
          </b:Person>
          <b:Person>
            <b:Last>Barrenechea</b:Last>
            <b:First>E.</b:First>
          </b:Person>
          <b:Person>
            <b:Last>Bustince</b:Last>
            <b:First>H.</b:First>
          </b:Person>
          <b:Person>
            <b:Last>Herrera</b:Last>
            <b:First>F.</b:First>
          </b:Person>
        </b:NameList>
      </b:Author>
    </b:Author>
    <b:Title>A review on ensembles for the class imbalance problem: bagging-, boosting-, and hybrid-based approaches</b:Title>
    <b:JournalName>IEEE Transactions on Systems, Man, and Cybernetics, Part C (Applications and Reviews)</b:JournalName>
    <b:Year>2011</b:Year>
    <b:Pages>463-484</b:Pages>
    <b:Volume>42</b:Volume>
    <b:Issue>4</b:Issue>
    <b:RefOrder>20</b:RefOrder>
  </b:Source>
  <b:Source>
    <b:Tag>Kot06</b:Tag>
    <b:SourceType>JournalArticle</b:SourceType>
    <b:Guid>{2D56FB9C-C2F2-487B-BE21-662D46856B26}</b:Guid>
    <b:Author>
      <b:Author>
        <b:NameList>
          <b:Person>
            <b:Last>Kotsiantis</b:Last>
            <b:First>S.</b:First>
          </b:Person>
          <b:Person>
            <b:Last>Kanellopoulos</b:Last>
            <b:First>D.</b:First>
          </b:Person>
          <b:Person>
            <b:Last>Pintelas</b:Last>
            <b:First>P.</b:First>
          </b:Person>
        </b:NameList>
      </b:Author>
    </b:Author>
    <b:Title>Handling imbalanced datasets: A review</b:Title>
    <b:JournalName>GESTS International Transactions on Computer Science and Engineering</b:JournalName>
    <b:Year>2006</b:Year>
    <b:Pages>25-36</b:Pages>
    <b:Volume>30</b:Volume>
    <b:Issue>1</b:Issue>
    <b:RefOrder>21</b:RefOrder>
  </b:Source>
  <b:Source>
    <b:Tag>Kri11</b:Tag>
    <b:SourceType>JournalArticle</b:SourceType>
    <b:Guid>{CAE8EE3D-CCAF-4130-A8A8-5219FC8E29F6}</b:Guid>
    <b:Author>
      <b:Author>
        <b:NameList>
          <b:Person>
            <b:Last>Kumar</b:Last>
            <b:First>Arun</b:First>
          </b:Person>
          <b:Person>
            <b:Last>Sheshadri</b:Last>
            <b:First>H.S.</b:First>
          </b:Person>
        </b:NameList>
      </b:Author>
    </b:Author>
    <b:Title>On the Classification of Imbalanced Datasets</b:Title>
    <b:Year>2012</b:Year>
    <b:JournalName>International Journal of Computer Applications (0975 – 8887)</b:JournalName>
    <b:Pages>1-7</b:Pages>
    <b:Volume>44</b:Volume>
    <b:Issue>8</b:Issue>
    <b:RefOrder>22</b:RefOrder>
  </b:Source>
  <b:Source>
    <b:Tag>Vis05</b:Tag>
    <b:SourceType>JournalArticle</b:SourceType>
    <b:Guid>{7F853B09-2111-4559-97D0-4BB1113C9A96}</b:Guid>
    <b:Author>
      <b:Author>
        <b:NameList>
          <b:Person>
            <b:Last>Visa</b:Last>
            <b:First>S.</b:First>
          </b:Person>
          <b:Person>
            <b:Last>Ralescu</b:Last>
            <b:First>A.</b:First>
          </b:Person>
        </b:NameList>
      </b:Author>
    </b:Author>
    <b:Title>Issues in Mining Imbalanced Data Sets - A Review Paper</b:Title>
    <b:JournalName>Proceedings of the sixteen midwest artificial intelligence and cognitive science conference</b:JournalName>
    <b:Year>2005</b:Year>
    <b:Pages>67-73</b:Pages>
    <b:Month>April</b:Month>
    <b:Volume>2005</b:Volume>
    <b:RefOrder>23</b:RefOrder>
  </b:Source>
  <b:Source>
    <b:Tag>Pro00</b:Tag>
    <b:SourceType>JournalArticle</b:SourceType>
    <b:Guid>{E54F5792-F0AD-477D-8FA8-4635F8638130}</b:Guid>
    <b:Author>
      <b:Author>
        <b:NameList>
          <b:Person>
            <b:Last>Provost</b:Last>
            <b:First>F.</b:First>
          </b:Person>
        </b:NameList>
      </b:Author>
    </b:Author>
    <b:Title>Machine Learning from Imbalanced Data Sets 101</b:Title>
    <b:JournalName>Proceedings of the AAAI’2000 workshop on imbalanced data sets</b:JournalName>
    <b:Year>2000</b:Year>
    <b:Pages>1-3</b:Pages>
    <b:Month>July</b:Month>
    <b:Publisher>AAI Press</b:Publisher>
    <b:Volume>68</b:Volume>
    <b:RefOrder>24</b:RefOrder>
  </b:Source>
  <b:Source>
    <b:Tag>Rah13</b:Tag>
    <b:SourceType>JournalArticle</b:SourceType>
    <b:Guid>{98280660-4D51-434B-9DB6-6441B6A1B300}</b:Guid>
    <b:Author>
      <b:Author>
        <b:NameList>
          <b:Person>
            <b:Last>Rahman</b:Last>
            <b:First>M.</b:First>
            <b:Middle>M.</b:Middle>
          </b:Person>
          <b:Person>
            <b:Last>Davis</b:Last>
            <b:First>D.</b:First>
            <b:Middle>N.</b:Middle>
          </b:Person>
        </b:NameList>
      </b:Author>
    </b:Author>
    <b:Title>Addressing the Class Imbalance Problem in Medical Datasets</b:Title>
    <b:JournalName>International Journal of Machine Learning and Computing</b:JournalName>
    <b:Year>2013</b:Year>
    <b:Pages>224</b:Pages>
    <b:Volume>3</b:Volume>
    <b:Issue>2</b:Issue>
    <b:RefOrder>25</b:RefOrder>
  </b:Source>
  <b:Source>
    <b:Tag>Sta16</b:Tag>
    <b:SourceType>InternetSite</b:SourceType>
    <b:Guid>{F8B6F0AA-00F8-47A0-BC66-D305932148E3}</b:Guid>
    <b:Author>
      <b:Author>
        <b:Corporate>Statistics Solution</b:Corporate>
      </b:Author>
    </b:Author>
    <b:Title>Statistics Solution</b:Title>
    <b:Year>2016</b:Year>
    <b:YearAccessed>2019</b:YearAccessed>
    <b:MonthAccessed>August</b:MonthAccessed>
    <b:DayAccessed>14</b:DayAccessed>
    <b:URL>https://www.statisticssolutions.com/sample-size-calculation-and-sample-size-justification-resampling/</b:URL>
    <b:RefOrder>26</b:RefOrder>
  </b:Source>
  <b:Source>
    <b:Tag>EBu15</b:Tag>
    <b:SourceType>JournalArticle</b:SourceType>
    <b:Guid>{FF1830F1-39E0-40E1-B8C0-B24EE0215BC0}</b:Guid>
    <b:Title>Influence of Resampling on Accuracy of Imbalanced Classification</b:Title>
    <b:Year>2015</b:Year>
    <b:Author>
      <b:Author>
        <b:NameList>
          <b:Person>
            <b:Last>Burnaev</b:Last>
            <b:First>E.</b:First>
          </b:Person>
          <b:Person>
            <b:Last>Erofeev</b:Last>
            <b:First>P.</b:First>
          </b:Person>
          <b:Person>
            <b:Last>Papanov</b:Last>
            <b:First>A.</b:First>
          </b:Person>
        </b:NameList>
      </b:Author>
    </b:Author>
    <b:JournalName>In Eighth International Conference on Machine Vision (ICMV 2015)</b:JournalName>
    <b:Pages>987521</b:Pages>
    <b:Volume>9875</b:Volume>
    <b:RefOrder>27</b:RefOrder>
  </b:Source>
  <b:Source>
    <b:Tag>Ana10</b:Tag>
    <b:SourceType>JournalArticle</b:SourceType>
    <b:Guid>{B757412A-9C30-4414-B928-25DDDC63DED4}</b:Guid>
    <b:Author>
      <b:Author>
        <b:NameList>
          <b:Person>
            <b:Last>Anand</b:Last>
            <b:First>A.</b:First>
          </b:Person>
          <b:Person>
            <b:Last>Pugalenthi</b:Last>
            <b:First>G.</b:First>
          </b:Person>
          <b:Person>
            <b:Last>Fogel</b:Last>
            <b:First>G.</b:First>
            <b:Middle>B.</b:Middle>
          </b:Person>
          <b:Person>
            <b:Last>Suganthan</b:Last>
            <b:First>P.</b:First>
            <b:Middle>N.</b:Middle>
          </b:Person>
        </b:NameList>
      </b:Author>
    </b:Author>
    <b:Title>An approach for classification of highly imbalanced data using weighting and undersampling</b:Title>
    <b:JournalName>Amino acids</b:JournalName>
    <b:Year>2010</b:Year>
    <b:Pages>1385-1391</b:Pages>
    <b:Volume>39</b:Volume>
    <b:Issue>5</b:Issue>
    <b:RefOrder>28</b:RefOrder>
  </b:Source>
  <b:Source>
    <b:Tag>Mor16</b:Tag>
    <b:SourceType>JournalArticle</b:SourceType>
    <b:Guid>{5554BB75-B2C7-41F9-9CFC-4111BA50A591}</b:Guid>
    <b:Author>
      <b:Author>
        <b:NameList>
          <b:Person>
            <b:Last>More</b:Last>
            <b:First>A.</b:First>
          </b:Person>
        </b:NameList>
      </b:Author>
    </b:Author>
    <b:Title>Survey of resampling techniques for improving classification performance in unbalanced datasets</b:Title>
    <b:JournalName>arXiv preprint arXiv:1608.06048</b:JournalName>
    <b:Year>2016</b:Year>
    <b:RefOrder>29</b:RefOrder>
  </b:Source>
  <b:Source>
    <b:Tag>Yen06</b:Tag>
    <b:SourceType>JournalArticle</b:SourceType>
    <b:Guid>{0DF64348-3878-4983-90D2-4987DE0F4828}</b:Guid>
    <b:Author>
      <b:Author>
        <b:NameList>
          <b:Person>
            <b:Last>Yen</b:Last>
            <b:First>S.</b:First>
            <b:Middle>J.</b:Middle>
          </b:Person>
          <b:Person>
            <b:Last>Lee</b:Last>
            <b:First>Y.</b:First>
            <b:Middle>S.</b:Middle>
          </b:Person>
        </b:NameList>
      </b:Author>
    </b:Author>
    <b:Title>Under-Sampling Approaches for Improving Prediction of the Minority Class in an Imbalanced Dataset</b:Title>
    <b:JournalName>Intelligent Control and Automation</b:JournalName>
    <b:Year>2006</b:Year>
    <b:Pages>731-740</b:Pages>
    <b:RefOrder>30</b:RefOrder>
  </b:Source>
  <b:Source>
    <b:Tag>Ban08</b:Tag>
    <b:SourceType>JournalArticle</b:SourceType>
    <b:Guid>{4FC36B95-6A29-44D0-95DC-32A2C6E07790}</b:Guid>
    <b:Author>
      <b:Author>
        <b:NameList>
          <b:Person>
            <b:Last>Diri</b:Last>
            <b:First>Banu</b:First>
          </b:Person>
          <b:Person>
            <b:Last>Albayrak</b:Last>
            <b:First>Songul</b:First>
          </b:Person>
        </b:NameList>
      </b:Author>
    </b:Author>
    <b:Title>Visualization and analysis of classifiers performance in multi-class medical data</b:Title>
    <b:JournalName>Expert Systems with Applications</b:JournalName>
    <b:Year>2008</b:Year>
    <b:Pages>628-634</b:Pages>
    <b:Volume>34</b:Volume>
    <b:Issue>1</b:Issue>
    <b:RefOrder>33</b:RefOrder>
  </b:Source>
  <b:Source>
    <b:Tag>Bat04</b:Tag>
    <b:SourceType>JournalArticle</b:SourceType>
    <b:Guid>{B50C6FEE-B131-4D5F-BB98-D72060CF16C8}</b:Guid>
    <b:Author>
      <b:Author>
        <b:NameList>
          <b:Person>
            <b:Last>Batista</b:Last>
            <b:First>G.</b:First>
            <b:Middle>E.</b:Middle>
          </b:Person>
          <b:Person>
            <b:Last>Prati</b:Last>
            <b:First>R.</b:First>
            <b:Middle>C.</b:Middle>
          </b:Person>
          <b:Person>
            <b:Last>Monard</b:Last>
            <b:First>M.</b:First>
            <b:Middle>C.</b:Middle>
          </b:Person>
        </b:NameList>
      </b:Author>
    </b:Author>
    <b:Title>A Study of the Behavior of Several Methods for Balancing Machine Learning Training Data</b:Title>
    <b:JournalName>ACM SIGKDD explorations newsletter</b:JournalName>
    <b:Year>2004</b:Year>
    <b:Pages>20-29</b:Pages>
    <b:Volume>6</b:Volume>
    <b:Issue>1</b:Issue>
    <b:RefOrder>31</b:RefOrder>
  </b:Source>
  <b:Source>
    <b:Tag>Adn16</b:Tag>
    <b:SourceType>JournalArticle</b:SourceType>
    <b:Guid>{64D9C793-48AD-40B1-8CB2-35BA9211D282}</b:Guid>
    <b:Author>
      <b:Author>
        <b:NameList>
          <b:Person>
            <b:Last>Amin</b:Last>
            <b:First>Adnan</b:First>
          </b:Person>
          <b:Person>
            <b:Last>Anwar</b:Last>
            <b:First>Sajid</b:First>
          </b:Person>
          <b:Person>
            <b:Last>Adnan</b:Last>
            <b:First>Awais</b:First>
          </b:Person>
          <b:Person>
            <b:Last>Nawaz</b:Last>
            <b:First>Muhammad</b:First>
          </b:Person>
          <b:Person>
            <b:Last>Howard</b:Last>
            <b:First>Newton</b:First>
          </b:Person>
          <b:Person>
            <b:Last>Qadir</b:Last>
            <b:First>Junaid</b:First>
          </b:Person>
          <b:Person>
            <b:Last>Hawalah</b:Last>
            <b:First>Ahmad</b:First>
          </b:Person>
        </b:NameList>
      </b:Author>
    </b:Author>
    <b:Title>Comparing Oversampling Techniques to Handle the Class Imbalance Problem: A Customer Churn Prediction Case Study</b:Title>
    <b:JournalName>IEEE Access</b:JournalName>
    <b:Year>2016</b:Year>
    <b:Pages>7940-7957</b:Pages>
    <b:Volume>4</b:Volume>
    <b:RefOrder>32</b:RefOrder>
  </b:Source>
  <b:Source>
    <b:Tag>Sni12</b:Tag>
    <b:SourceType>JournalArticle</b:SourceType>
    <b:Guid>{FD283E7D-0696-46E9-9CBC-64136CD78DAB}</b:Guid>
    <b:Author>
      <b:Author>
        <b:NameList>
          <b:Person>
            <b:Last>Snijders</b:Last>
            <b:First>C.</b:First>
          </b:Person>
          <b:Person>
            <b:Last>Matzat</b:Last>
            <b:First>U.</b:First>
          </b:Person>
          <b:Person>
            <b:Last>Reips</b:Last>
            <b:First>U.-D</b:First>
          </b:Person>
        </b:NameList>
      </b:Author>
    </b:Author>
    <b:Title>'Big Data'. Big gaps of knowledge in the field of Internet</b:Title>
    <b:Year>2012</b:Year>
    <b:JournalName>International Journal of Internet Science</b:JournalName>
    <b:Pages>1-5</b:Pages>
    <b:Volume>7</b:Volume>
    <b:RefOrder>34</b:RefOrder>
  </b:Source>
  <b:Source>
    <b:Tag>Joh88</b:Tag>
    <b:SourceType>JournalArticle</b:SourceType>
    <b:Guid>{35DE48E7-9772-45E6-8A46-71097523F55E}</b:Guid>
    <b:Author>
      <b:Author>
        <b:NameList>
          <b:Person>
            <b:Last>Swets</b:Last>
            <b:First>John</b:First>
            <b:Middle>A.</b:Middle>
          </b:Person>
        </b:NameList>
      </b:Author>
    </b:Author>
    <b:Title>Measuring the Accuracy of Diagnostic Systems</b:Title>
    <b:JournalName>Science</b:JournalName>
    <b:Year>1988</b:Year>
    <b:Pages>1285-1293</b:Pages>
    <b:Volume>240</b:Volume>
    <b:Issue>4857</b:Issue>
    <b:RefOrder>35</b:RefOrder>
  </b:Source>
  <b:Source>
    <b:Tag>How13</b:Tag>
    <b:SourceType>Book</b:SourceType>
    <b:Guid>{836ECFA4-726D-4074-888C-203F24622905}</b:Guid>
    <b:Author>
      <b:Author>
        <b:NameList>
          <b:Person>
            <b:Last>Howard</b:Last>
            <b:First>Anton</b:First>
          </b:Person>
        </b:NameList>
      </b:Author>
    </b:Author>
    <b:Title>Elementary Linear Algebra, Binder Ready Version: Applications Version</b:Title>
    <b:Year>2013</b:Year>
    <b:Publisher>John Wiley &amp; Sons.</b:Publisher>
    <b:RefOrder>36</b:RefOrder>
  </b:Source>
  <b:Source>
    <b:Tag>Jol16</b:Tag>
    <b:SourceType>JournalArticle</b:SourceType>
    <b:Guid>{21A41F98-D576-49AE-8128-35E99AB374F1}</b:Guid>
    <b:Author>
      <b:Author>
        <b:NameList>
          <b:Person>
            <b:Last>Jolliffe</b:Last>
            <b:First>Ian</b:First>
            <b:Middle>T.</b:Middle>
          </b:Person>
          <b:Person>
            <b:Last>Cadima</b:Last>
            <b:First>Jorge</b:First>
          </b:Person>
        </b:NameList>
      </b:Author>
    </b:Author>
    <b:Title>rincipal component analysis: a review and recent developments</b:Title>
    <b:JournalName>Philosophical Transactions of the Royal Society A: Mathematical, Physical and Engineering Sciences</b:JournalName>
    <b:Year>2016</b:Year>
    <b:RefOrder>37</b:RefOrder>
  </b:Source>
  <b:Source>
    <b:Tag>Rob96</b:Tag>
    <b:SourceType>JournalArticle</b:SourceType>
    <b:Guid>{EA4F27D8-A976-4F6C-8DB1-ACEB737705CA}</b:Guid>
    <b:Author>
      <b:Author>
        <b:NameList>
          <b:Person>
            <b:Last>Tibshirani</b:Last>
            <b:First>Robert</b:First>
          </b:Person>
        </b:NameList>
      </b:Author>
    </b:Author>
    <b:Title>Regression Shrinkage and Selection via the Lasso</b:Title>
    <b:JournalName>Journal of the Royal Statistical Society: Series B (Methodological)</b:JournalName>
    <b:Year>1996</b:Year>
    <b:Pages>267-288</b:Pages>
    <b:RefOrder>38</b:RefOrder>
  </b:Source>
  <b:Source>
    <b:Tag>Per16</b:Tag>
    <b:SourceType>JournalArticle</b:SourceType>
    <b:Guid>{46091771-07EE-4CD6-963A-4E8124F9BC02}</b:Guid>
    <b:Author>
      <b:Author>
        <b:NameList>
          <b:Person>
            <b:Last>Pereira</b:Last>
            <b:First>Jose</b:First>
            <b:Middle>Manuel</b:Middle>
          </b:Person>
          <b:Person>
            <b:Last>Basto</b:Last>
            <b:First>Mario</b:First>
          </b:Person>
          <b:Person>
            <b:Last>Silva</b:Last>
            <b:First>Amelia</b:First>
            <b:Middle>Ferreira da</b:Middle>
          </b:Person>
        </b:NameList>
      </b:Author>
    </b:Author>
    <b:Title>The Logistic Lasso and Ridge Regression in Predicting Corporate Failure</b:Title>
    <b:JournalName>Procedia Economics and Finance</b:JournalName>
    <b:Year>2016</b:Year>
    <b:Pages>634-641</b:Pages>
    <b:RefOrder>39</b:RefOrder>
  </b:Source>
  <b:Source>
    <b:Tag>Ale04</b:Tag>
    <b:SourceType>JournalArticle</b:SourceType>
    <b:Guid>{CD415F93-2818-4078-8CB2-6A9978BBBD29}</b:Guid>
    <b:Author>
      <b:Author>
        <b:NameList>
          <b:Person>
            <b:Last>Liu</b:Last>
            <b:First>Alexander</b:First>
            <b:Middle>Yun-chung</b:Middle>
          </b:Person>
        </b:NameList>
      </b:Author>
    </b:Author>
    <b:Title>The effect of oversampling and undersampling on classifying imbalanced text datasets</b:Title>
    <b:JournalName>The University of Texas at Austin</b:JournalName>
    <b:Year>2004</b:Year>
    <b:RefOrder>40</b:RefOrder>
  </b:Source>
  <b:Source>
    <b:Tag>Cha02</b:Tag>
    <b:SourceType>JournalArticle</b:SourceType>
    <b:Guid>{2E3E6A6C-C281-4002-A79B-3C871CE20B95}</b:Guid>
    <b:Author>
      <b:Author>
        <b:NameList>
          <b:Person>
            <b:Last>Chawla</b:Last>
            <b:First>N.</b:First>
            <b:Middle>V.</b:Middle>
          </b:Person>
          <b:Person>
            <b:Last>Bowyer</b:Last>
            <b:First>K.</b:First>
            <b:Middle>W.</b:Middle>
          </b:Person>
          <b:Person>
            <b:Last>Hall</b:Last>
            <b:First>L.</b:First>
            <b:Middle>O.</b:Middle>
          </b:Person>
          <b:Person>
            <b:Last>Kegelmeyer</b:Last>
            <b:First>W.</b:First>
            <b:Middle>P.</b:Middle>
          </b:Person>
        </b:NameList>
      </b:Author>
    </b:Author>
    <b:Title>SMOTE: Synthetic Minority Over-sampling Technique</b:Title>
    <b:JournalName>Journal of artificial intelligence research</b:JournalName>
    <b:Year>2002</b:Year>
    <b:Pages>321-357</b:Pages>
    <b:Volume>16</b:Volume>
    <b:RefOrder>41</b:RefOrder>
  </b:Source>
  <b:Source>
    <b:Tag>Han05</b:Tag>
    <b:SourceType>JournalArticle</b:SourceType>
    <b:Guid>{1E29CE15-DDD3-4036-B5D1-83E132912A3E}</b:Guid>
    <b:Author>
      <b:Author>
        <b:NameList>
          <b:Person>
            <b:Last>Han</b:Last>
            <b:First>H.</b:First>
          </b:Person>
          <b:Person>
            <b:Last>Wang</b:Last>
            <b:First>W.</b:First>
            <b:Middle>Y.</b:Middle>
          </b:Person>
          <b:Person>
            <b:Last>Mao</b:Last>
            <b:First>B.</b:First>
            <b:Middle>H.</b:Middle>
          </b:Person>
        </b:NameList>
      </b:Author>
    </b:Author>
    <b:Title>Borderline-SMOTE: A New Over-Sampling Method in Imbalanced Data Sets Learning</b:Title>
    <b:JournalName>International conference on intelligent computing</b:JournalName>
    <b:Year>2005</b:Year>
    <b:Pages>878-887</b:Pages>
    <b:City>Berlin</b:City>
    <b:Month>August</b:Month>
    <b:Publisher>Springer</b:Publisher>
    <b:RefOrder>42</b:RefOrder>
  </b:Source>
  <b:Source>
    <b:Tag>HeH081</b:Tag>
    <b:SourceType>JournalArticle</b:SourceType>
    <b:Guid>{B4C83875-B147-4E33-9518-D40CFD27ABB7}</b:Guid>
    <b:Author>
      <b:Author>
        <b:NameList>
          <b:Person>
            <b:Last>He</b:Last>
            <b:First>H.</b:First>
          </b:Person>
          <b:Person>
            <b:Last>Bai</b:Last>
            <b:First>Y.</b:First>
          </b:Person>
          <b:Person>
            <b:Last>Garcia</b:Last>
            <b:First>E.</b:First>
            <b:Middle>A.</b:Middle>
          </b:Person>
          <b:Person>
            <b:Last>Li</b:Last>
            <b:First>S.</b:First>
          </b:Person>
        </b:NameList>
      </b:Author>
    </b:Author>
    <b:Title>ADASYN: Adaptive synthetic sampling approach for imbalanced learning</b:Title>
    <b:JournalName>2008 IEEE International Joint Conference on Neural Networks (IEEE World Congress on Computational Intelligence)</b:JournalName>
    <b:Year>2008</b:Year>
    <b:Pages>1322-1328</b:Pages>
    <b:Month>June</b:Month>
    <b:RefOrder>43</b:RefOrder>
  </b:Source>
  <b:Source>
    <b:Tag>Iva76</b:Tag>
    <b:SourceType>JournalArticle</b:SourceType>
    <b:Guid>{79C99C9A-A8F2-4145-AC34-3DD10D72C611}</b:Guid>
    <b:Author>
      <b:Author>
        <b:NameList>
          <b:Person>
            <b:Last>Tomek</b:Last>
            <b:First>Ivan</b:First>
          </b:Person>
        </b:NameList>
      </b:Author>
    </b:Author>
    <b:Title>Two Modifications of CNN</b:Title>
    <b:JournalName>IEEE Trans. Systems, Man and Cybernetics</b:JournalName>
    <b:Year>1976</b:Year>
    <b:Pages>769-772</b:Pages>
    <b:Volume>6</b:Volume>
    <b:RefOrder>44</b:RefOrder>
  </b:Source>
  <b:Source>
    <b:Tag>Par16</b:Tag>
    <b:SourceType>JournalArticle</b:SourceType>
    <b:Guid>{10E3EA9E-CD29-4DDB-A545-8FB5A4C70C51}</b:Guid>
    <b:Author>
      <b:Author>
        <b:NameList>
          <b:Person>
            <b:Last>Tsangaratos</b:Last>
            <b:First>Paraskevas</b:First>
          </b:Person>
          <b:Person>
            <b:Last>Ilia</b:Last>
            <b:First>Ioanna</b:First>
          </b:Person>
        </b:NameList>
      </b:Author>
    </b:Author>
    <b:Title>Comparison of a logistic regression and Naïve Bayes classifier in landslide susceptibility assessments: The influence of models complexity and training dataset size</b:Title>
    <b:JournalName>Catena</b:JournalName>
    <b:Year>2016</b:Year>
    <b:Pages>164-179</b:Pages>
    <b:Volume>145</b:Volume>
    <b:RefOrder>45</b:RefOrder>
  </b:Source>
  <b:Source>
    <b:Tag>Dav00</b:Tag>
    <b:SourceType>Book</b:SourceType>
    <b:Guid>{6A2D3F46-7DB1-42B6-A984-126854061A06}</b:Guid>
    <b:Title>Applied Logistic Regression (Second Edition)</b:Title>
    <b:Year>2000</b:Year>
    <b:Author>
      <b:Author>
        <b:NameList>
          <b:Person>
            <b:Last>Hosmer</b:Last>
            <b:First>David</b:First>
            <b:Middle>W.</b:Middle>
          </b:Person>
          <b:Person>
            <b:Last>Lemeshow</b:Last>
            <b:First>Stanley</b:First>
          </b:Person>
        </b:NameList>
      </b:Author>
    </b:Author>
    <b:City>Canada</b:City>
    <b:Publisher>Wiley-Interscience Publication</b:Publisher>
    <b:RefOrder>46</b:RefOrder>
  </b:Source>
  <b:Source>
    <b:Tag>Osi17</b:Tag>
    <b:SourceType>JournalArticle</b:SourceType>
    <b:Guid>{6B0E0F31-0C88-48BE-84CA-85783984AC61}</b:Guid>
    <b:Author>
      <b:Author>
        <b:NameList>
          <b:Person>
            <b:Last>Osisanwo</b:Last>
            <b:First>F.Y.</b:First>
          </b:Person>
          <b:Person>
            <b:Last>Akinsola</b:Last>
            <b:First>J.E.T.</b:First>
          </b:Person>
          <b:Person>
            <b:Last>Awodele</b:Last>
            <b:First>O.</b:First>
          </b:Person>
          <b:Person>
            <b:Last>Hinmikaiye</b:Last>
          </b:Person>
          <b:Person>
            <b:Last>Olakanmi</b:Last>
          </b:Person>
          <b:Person>
            <b:Last>Akinjobi</b:Last>
          </b:Person>
        </b:NameList>
      </b:Author>
    </b:Author>
    <b:Title>Supervised Machine Learning Algorithms: Classification and Comparison</b:Title>
    <b:JournalName>International Journal of Computer Trends and Technology (IJCTT)</b:JournalName>
    <b:Year>2017</b:Year>
    <b:Pages>128-138</b:Pages>
    <b:Volume>48</b:Volume>
    <b:Issue>3</b:Issue>
    <b:RefOrder>47</b:RefOrder>
  </b:Source>
  <b:Source>
    <b:Tag>Qui86</b:Tag>
    <b:SourceType>JournalArticle</b:SourceType>
    <b:Guid>{0EBB5864-5BD0-4451-AF8C-3EAA2362197E}</b:Guid>
    <b:Author>
      <b:Author>
        <b:NameList>
          <b:Person>
            <b:Last>Quinlan</b:Last>
            <b:First>J.R.</b:First>
          </b:Person>
        </b:NameList>
      </b:Author>
    </b:Author>
    <b:Title>Induction of Decision Trees</b:Title>
    <b:JournalName>Machine Learning</b:JournalName>
    <b:Year>1986</b:Year>
    <b:Pages>81-106</b:Pages>
    <b:Volume>1</b:Volume>
    <b:RefOrder>48</b:RefOrder>
  </b:Source>
  <b:Source>
    <b:Tag>Qin16</b:Tag>
    <b:SourceType>JournalArticle</b:SourceType>
    <b:Guid>{BA645931-32D8-47D0-B769-61D3CCB376B5}</b:Guid>
    <b:Author>
      <b:Author>
        <b:NameList>
          <b:Person>
            <b:Last>Dai</b:Last>
            <b:First>Qing-yun</b:First>
          </b:Person>
          <b:Person>
            <b:Last>Zhang</b:Last>
            <b:First>Chun-ping</b:First>
          </b:Person>
          <b:Person>
            <b:Last>Wu</b:Last>
            <b:First>Hao</b:First>
          </b:Person>
        </b:NameList>
      </b:Author>
    </b:Author>
    <b:Title>Research of Decision Tree Classification Algorithm in Data Mining</b:Title>
    <b:JournalName>International Journal of Database Theory and Application</b:JournalName>
    <b:Year>2016</b:Year>
    <b:Pages>1-8</b:Pages>
    <b:Volume>9</b:Volume>
    <b:Issue>5</b:Issue>
    <b:RefOrder>49</b:RefOrder>
  </b:Source>
  <b:Source>
    <b:Tag>Vaf55</b:Tag>
    <b:SourceType>JournalArticle</b:SourceType>
    <b:Guid>{9D603245-7E37-4C4B-9838-59309BBE1349}</b:Guid>
    <b:Title>A comparison of machine learning techniques for customer</b:Title>
    <b:JournalName>Simulation Modelling Practice and Theory</b:JournalName>
    <b:Year>55</b:Year>
    <b:Pages>1-9</b:Pages>
    <b:Volume>55</b:Volume>
    <b:Issue>1</b:Issue>
    <b:Author>
      <b:Author>
        <b:NameList>
          <b:Person>
            <b:Last>Vafeiadis</b:Last>
            <b:First>T</b:First>
          </b:Person>
          <b:Person>
            <b:Last>Diamantaras</b:Last>
            <b:First>K.I.</b:First>
          </b:Person>
          <b:Person>
            <b:Last>Sarigiannidis</b:Last>
            <b:First>G.</b:First>
          </b:Person>
          <b:Person>
            <b:Last>Chatzisavvas</b:Last>
            <b:First>K.Ch.</b:First>
          </b:Person>
        </b:NameList>
      </b:Author>
    </b:Author>
    <b:RefOrder>50</b:RefOrder>
  </b:Source>
  <b:Source>
    <b:Tag>Nic16</b:Tag>
    <b:SourceType>JournalArticle</b:SourceType>
    <b:Guid>{A1D9B3A6-7C82-45EB-9CA7-8C99B08AB08D}</b:Guid>
    <b:Author>
      <b:Author>
        <b:NameList>
          <b:Person>
            <b:Last>Guenther</b:Last>
            <b:First>Nick</b:First>
          </b:Person>
          <b:Person>
            <b:Last>Schonlau</b:Last>
            <b:First>Matthias</b:First>
          </b:Person>
        </b:NameList>
      </b:Author>
    </b:Author>
    <b:Title>Support vector machines</b:Title>
    <b:JournalName>The Stata Journal</b:JournalName>
    <b:Year>2016</b:Year>
    <b:Pages>917-937</b:Pages>
    <b:Volume>16</b:Volume>
    <b:Issue>4</b:Issue>
    <b:RefOrder>51</b:RefOrder>
  </b:Source>
  <b:Source>
    <b:Tag>Sch04</b:Tag>
    <b:SourceType>JournalArticle</b:SourceType>
    <b:Guid>{4399FA0D-80BA-4699-BEBF-753F3A8D4AD4}</b:Guid>
    <b:Author>
      <b:Author>
        <b:NameList>
          <b:Person>
            <b:Last>Schuldt</b:Last>
            <b:First>C</b:First>
          </b:Person>
          <b:Person>
            <b:Last>Laptev</b:Last>
            <b:First>I</b:First>
          </b:Person>
          <b:Person>
            <b:Last>Caputo</b:Last>
            <b:First>B</b:First>
          </b:Person>
        </b:NameList>
      </b:Author>
    </b:Author>
    <b:Title>Recognizing human actions: a local SVM approach</b:Title>
    <b:JournalName>Proceedings of the 17th International Conference on Pattern Recognition</b:JournalName>
    <b:Year>2004</b:Year>
    <b:Pages>32-36</b:Pages>
    <b:Volume>3</b:Volume>
    <b:RefOrder>52</b:RefOrder>
  </b:Source>
  <b:Source>
    <b:Tag>Vla95</b:Tag>
    <b:SourceType>JournalArticle</b:SourceType>
    <b:Guid>{C299775E-CB4D-4E82-883E-3298473655E6}</b:Guid>
    <b:Author>
      <b:Author>
        <b:NameList>
          <b:Person>
            <b:Last>Vapnik</b:Last>
            <b:First>Vladimir</b:First>
          </b:Person>
          <b:Person>
            <b:Last>Cortes</b:Last>
            <b:First>Corinna</b:First>
          </b:Person>
        </b:NameList>
      </b:Author>
    </b:Author>
    <b:Title>Support-vector networks</b:Title>
    <b:JournalName>Machine Learning</b:JournalName>
    <b:Year>1995</b:Year>
    <b:Pages>273-297</b:Pages>
    <b:Volume>20</b:Volume>
    <b:Issue>3</b:Issue>
    <b:RefOrder>53</b:RefOrder>
  </b:Source>
  <b:Source>
    <b:Tag>Nes10</b:Tag>
    <b:SourceType>JournalArticle</b:SourceType>
    <b:Guid>{DA797A32-9746-4C9C-9119-602B48E9706F}</b:Guid>
    <b:Author>
      <b:Author>
        <b:NameList>
          <b:Person>
            <b:Last>Ahmed</b:Last>
            <b:First>Nesreen</b:First>
            <b:Middle>K.</b:Middle>
          </b:Person>
          <b:Person>
            <b:Last>Atiya</b:Last>
            <b:First>Amir</b:First>
            <b:Middle>F.</b:Middle>
          </b:Person>
          <b:Person>
            <b:Last>Gayar</b:Last>
            <b:First>Neamat</b:First>
            <b:Middle>El</b:Middle>
          </b:Person>
          <b:Person>
            <b:Last>El-Shishiny</b:Last>
            <b:First>Hisham</b:First>
          </b:Person>
        </b:NameList>
      </b:Author>
    </b:Author>
    <b:Title>An Empirical Comparison of Machine Learning Models for Time Series Forecasting</b:Title>
    <b:JournalName>Econometric Reviews</b:JournalName>
    <b:Year>2010</b:Year>
    <b:Pages>594-621</b:Pages>
    <b:Volume>29</b:Volume>
    <b:Issue>5-6</b:Issue>
    <b:RefOrder>55</b:RefOrder>
  </b:Source>
  <b:Source>
    <b:Tag>Zur92</b:Tag>
    <b:SourceType>Book</b:SourceType>
    <b:Guid>{29F332B2-2674-43DD-BAA3-9AE79BBDFBA5}</b:Guid>
    <b:Title>Introduction to artificial neural systems</b:Title>
    <b:Year>1992</b:Year>
    <b:Author>
      <b:Author>
        <b:NameList>
          <b:Person>
            <b:Last>Zurada</b:Last>
            <b:First>J.</b:First>
            <b:Middle>M.</b:Middle>
          </b:Person>
        </b:NameList>
      </b:Author>
    </b:Author>
    <b:City>St. Paul</b:City>
    <b:Publisher>West publishing company</b:Publisher>
    <b:RefOrder>56</b:RefOrder>
  </b:Source>
  <b:Source>
    <b:Tag>Hay94</b:Tag>
    <b:SourceType>Book</b:SourceType>
    <b:Guid>{A1C6249C-0F38-4891-B298-D437A8D34373}</b:Guid>
    <b:Title>Neural Networks: A Comprehensive Foundation</b:Title>
    <b:Year>1994</b:Year>
    <b:Publisher>Prentice Hall PTR</b:Publisher>
    <b:Author>
      <b:Author>
        <b:NameList>
          <b:Person>
            <b:Last>Haykin</b:Last>
            <b:First>S.</b:First>
          </b:Person>
        </b:NameList>
      </b:Author>
    </b:Author>
    <b:RefOrder>57</b:RefOrder>
  </b:Source>
  <b:Source>
    <b:Tag>Zho06</b:Tag>
    <b:SourceType>JournalArticle</b:SourceType>
    <b:Guid>{BE75AC2E-781E-45C1-8670-F93782B4075A}</b:Guid>
    <b:Title>Training Cost-Sensitive Neural Networks with Methods Addressing the Class Imbalance Problem</b:Title>
    <b:Year>2006</b:Year>
    <b:Author>
      <b:Author>
        <b:NameList>
          <b:Person>
            <b:Last>Zhou</b:Last>
            <b:First>Z.</b:First>
            <b:Middle>H.</b:Middle>
          </b:Person>
          <b:Person>
            <b:Last>Liu</b:Last>
            <b:First>X.</b:First>
            <b:Middle>Y</b:Middle>
          </b:Person>
        </b:NameList>
      </b:Author>
    </b:Author>
    <b:JournalName>IEEE Transactions on Knowledge &amp; Data Engineering</b:JournalName>
    <b:Pages>63-77</b:Pages>
    <b:Issue>1</b:Issue>
    <b:RefOrder>58</b:RefOrder>
  </b:Source>
  <b:Source>
    <b:Tag>ART98</b:Tag>
    <b:SourceType>JournalArticle</b:SourceType>
    <b:Guid>{D18A70BB-8FA2-4567-8011-91EC634FA03D}</b:Guid>
    <b:Author>
      <b:Author>
        <b:NameList>
          <b:Person>
            <b:Last>MULTILAYER</b:Last>
            <b:First>ARTIFICIAL</b:First>
            <b:Middle>NEURAL NETWORKS (THE</b:Middle>
          </b:Person>
        </b:NameList>
      </b:Author>
    </b:Author>
    <b:Title>Artificial Neural Networks (The Multilayer Perceptron) - A Review of Applications in the Atmospheric Sciences</b:Title>
    <b:JournalName>Atmospheric Environment</b:JournalName>
    <b:Year>1998</b:Year>
    <b:Pages>2627-2636</b:Pages>
    <b:Volume>32</b:Volume>
    <b:Issue>14-15</b:Issue>
    <b:RefOrder>59</b:RefOrder>
  </b:Source>
  <b:Source>
    <b:Tag>Hec04</b:Tag>
    <b:SourceType>JournalArticle</b:SourceType>
    <b:Guid>{EBAC467B-55AB-47B5-9726-0D099D70B626}</b:Guid>
    <b:Author>
      <b:Author>
        <b:NameList>
          <b:Person>
            <b:Last>Hechenbichler</b:Last>
            <b:First>Schliep</b:First>
          </b:Person>
        </b:NameList>
      </b:Author>
    </b:Author>
    <b:Title>Weighted k-Nearest-Neighbor Techniques and Ordinal</b:Title>
    <b:JournalName>Sonderforschungsbereich 386</b:JournalName>
    <b:Year>2004</b:Year>
    <b:RefOrder>61</b:RefOrder>
  </b:Source>
  <b:Source>
    <b:Tag>And00</b:Tag>
    <b:SourceType>JournalArticle</b:SourceType>
    <b:Guid>{DA31C22B-C290-4E3E-8AEF-76B47545CC6F}</b:Guid>
    <b:Author>
      <b:Author>
        <b:NameList>
          <b:Person>
            <b:Last>Andrew</b:Last>
            <b:First>Ng</b:First>
          </b:Person>
        </b:NameList>
      </b:Author>
    </b:Author>
    <b:Title>CS229 Lecture Notes</b:Title>
    <b:Year>2000</b:Year>
    <b:RefOrder>54</b:RefOrder>
  </b:Source>
  <b:Source>
    <b:Tag>And18</b:Tag>
    <b:SourceType>BookSection</b:SourceType>
    <b:Guid>{835E8BC4-8D1B-4FA9-AEA9-8BB90DC3CCF8}</b:Guid>
    <b:Title>CS 229 Lecture Notes</b:Title>
    <b:Year>2018</b:Year>
    <b:Author>
      <b:Author>
        <b:NameList>
          <b:Person>
            <b:Last>Ng</b:Last>
            <b:First>Andrew</b:First>
          </b:Person>
          <b:Person>
            <b:Last>Katanforoosh</b:Last>
            <b:First>Kian</b:First>
          </b:Person>
        </b:NameList>
      </b:Author>
      <b:BookAuthor>
        <b:NameList>
          <b:Person>
            <b:Last>NG</b:Last>
            <b:First>Andrew</b:First>
          </b:Person>
        </b:NameList>
      </b:BookAuthor>
    </b:Author>
    <b:City>California</b:City>
    <b:Publisher>Stanford Edu</b:Publisher>
    <b:RefOrder>60</b:RefOrder>
  </b:Source>
</b:Sources>
</file>

<file path=customXml/itemProps1.xml><?xml version="1.0" encoding="utf-8"?>
<ds:datastoreItem xmlns:ds="http://schemas.openxmlformats.org/officeDocument/2006/customXml" ds:itemID="{9C9A125F-AC5F-4FC8-B54D-9AD6B38A1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87</Pages>
  <Words>17430</Words>
  <Characters>99357</Characters>
  <Application>Microsoft Office Word</Application>
  <DocSecurity>0</DocSecurity>
  <Lines>827</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Zidane</dc:creator>
  <cp:keywords/>
  <dc:description/>
  <cp:lastModifiedBy>Gibran Zidane</cp:lastModifiedBy>
  <cp:revision>190</cp:revision>
  <cp:lastPrinted>2019-11-10T21:13:00Z</cp:lastPrinted>
  <dcterms:created xsi:type="dcterms:W3CDTF">2019-11-02T06:22:00Z</dcterms:created>
  <dcterms:modified xsi:type="dcterms:W3CDTF">2019-11-10T21:16:00Z</dcterms:modified>
</cp:coreProperties>
</file>