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057201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sdtEndPr>
      <w:sdtContent>
        <w:p w14:paraId="0AC38881" w14:textId="77777777" w:rsidR="00D412CA" w:rsidRDefault="00D412C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B971D53" wp14:editId="6F4D044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BD96108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8AA96EC" wp14:editId="436CC84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43148EF" w14:textId="77777777" w:rsidR="00D412CA" w:rsidRDefault="00D412C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La New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Cuisine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71C7B54A" w14:textId="77777777" w:rsidR="00D412CA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8770F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gerencia.escuelalnc@gmail.com</w:t>
                                    </w:r>
                                  </w:sdtContent>
                                </w:sdt>
                              </w:p>
                              <w:p w14:paraId="1582C821" w14:textId="77777777" w:rsidR="00D412CA" w:rsidRDefault="00D412CA"/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D412CA" w:rsidRDefault="00D412C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La New Cuisine</w:t>
                              </w:r>
                            </w:p>
                          </w:sdtContent>
                        </w:sdt>
                        <w:p w:rsidR="00D412CA" w:rsidRDefault="00A21F53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proofErr w:type="spellStart"/>
                              <w:r w:rsidR="008770F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gerencia.escuelalnc@gmail.com</w:t>
                              </w:r>
                              <w:proofErr w:type="spellEnd"/>
                            </w:sdtContent>
                          </w:sdt>
                        </w:p>
                        <w:p w:rsidR="00D412CA" w:rsidRDefault="00D412CA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4D39D1" wp14:editId="10AFECD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BCBC9F" w14:textId="77777777" w:rsidR="00D412CA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E728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distribución de contenidos por nivel carrera de </w:t>
                                    </w:r>
                                    <w:r w:rsidR="00770814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CHEF DE </w:t>
                                    </w:r>
                                    <w:r w:rsidR="00BE728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cocina internacional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59D0177" w14:textId="77777777" w:rsidR="00D412CA" w:rsidRDefault="00BE728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Contenido </w:t>
                                    </w:r>
                                    <w:r w:rsidR="0077081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programático 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por semana de clases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D412CA" w:rsidRDefault="00770814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E728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distribución de contenidos por nivel carrera de 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CHEF DE </w:t>
                              </w:r>
                              <w:r w:rsidR="00BE728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cocina internacional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D412CA" w:rsidRDefault="00BE728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Contenido </w:t>
                              </w:r>
                              <w:r w:rsidR="0077081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programático 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por semana de clases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34E2D0A" w14:textId="77777777" w:rsidR="00D412CA" w:rsidRDefault="00D412CA">
          <w:p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VE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VE"/>
              <w14:ligatures w14:val="none"/>
            </w:rPr>
            <w:br w:type="page"/>
          </w:r>
        </w:p>
      </w:sdtContent>
    </w:sdt>
    <w:p w14:paraId="0922A763" w14:textId="77777777" w:rsidR="00295C33" w:rsidRPr="00295C33" w:rsidRDefault="00CC5F53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lastRenderedPageBreak/>
        <w:t xml:space="preserve">Contenido de la </w:t>
      </w:r>
      <w:r w:rsidR="00295C33" w:rsidRPr="00295C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Carrera de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Chef de </w:t>
      </w:r>
      <w:r w:rsidR="00295C33" w:rsidRPr="00295C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Cocina Internacional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2026</w:t>
      </w:r>
    </w:p>
    <w:p w14:paraId="117C30C6" w14:textId="77777777" w:rsidR="009F3541" w:rsidRPr="009F3541" w:rsidRDefault="009F3541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La carrera de Chef de Cocina Internacional en La New </w:t>
      </w:r>
      <w:proofErr w:type="spellStart"/>
      <w:r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Cuisine</w:t>
      </w:r>
      <w:proofErr w:type="spellEnd"/>
      <w:r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consta de tres niveles (Básico, Intermedio y Avanzado), cada uno con duración de </w:t>
      </w:r>
      <w:r w:rsidR="007319A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5</w:t>
      </w:r>
      <w:r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meses, </w:t>
      </w:r>
      <w:r w:rsidR="007319A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20</w:t>
      </w:r>
      <w:r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="00924D01"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semanas</w:t>
      </w:r>
      <w:r w:rsidR="00924D0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, con</w:t>
      </w:r>
      <w:r w:rsidR="00B47EC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evaluación</w:t>
      </w:r>
      <w:r w:rsidR="001D03F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continua en cada clase</w:t>
      </w:r>
      <w:r w:rsidR="00255E6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, las clases son teórico-prácticas, </w:t>
      </w:r>
      <w:r w:rsidR="00D412C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con 3</w:t>
      </w:r>
      <w:r w:rsidR="001D03F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e</w:t>
      </w:r>
      <w:r w:rsidR="00255E6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valuaciones</w:t>
      </w:r>
      <w:r w:rsidR="001D03F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="00352B0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teórico </w:t>
      </w:r>
      <w:r w:rsidR="00255E6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-</w:t>
      </w:r>
      <w:r w:rsidR="00352B0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prácticas por nivel y en el nivel avanzado presentación del examen técnico y la presentación </w:t>
      </w:r>
      <w:r w:rsidR="00CB4DE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del fine </w:t>
      </w:r>
      <w:proofErr w:type="spellStart"/>
      <w:r w:rsidR="00255E6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dinnig</w:t>
      </w:r>
      <w:proofErr w:type="spellEnd"/>
      <w:r w:rsidR="00255E6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,</w:t>
      </w:r>
      <w:r w:rsidR="00CB4DE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y cumplimiento de 240 horas de pasantías </w:t>
      </w:r>
    </w:p>
    <w:p w14:paraId="6467CB0F" w14:textId="77777777" w:rsidR="009F3541" w:rsidRPr="009F3541" w:rsidRDefault="009F3541" w:rsidP="009F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9F3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Nivel Básico</w:t>
      </w:r>
    </w:p>
    <w:p w14:paraId="7CE5E1F3" w14:textId="77777777" w:rsidR="009F3541" w:rsidRDefault="009F3541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Este nivel establece fundamentos culinarios </w:t>
      </w:r>
      <w:r w:rsidR="00B47ECB"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esenciales</w:t>
      </w:r>
      <w:r w:rsidR="00B47EC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, se</w:t>
      </w:r>
      <w:r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enfatiza el manejo inicial de utensilios y procesos para construir habilidades operativas básicas.</w:t>
      </w:r>
      <w:r w:rsidR="007319AA"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</w:p>
    <w:p w14:paraId="1A1A2FE0" w14:textId="77777777" w:rsidR="007319AA" w:rsidRDefault="007319AA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</w:pPr>
      <w:r w:rsidRPr="001D03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  <w:t>Detalle del contenido del nivel básico</w:t>
      </w:r>
      <w:r w:rsidR="004C54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  <w:t>:</w:t>
      </w:r>
    </w:p>
    <w:p w14:paraId="79AB5CF1" w14:textId="77777777" w:rsidR="004C5443" w:rsidRPr="00924D01" w:rsidRDefault="004C5443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924D0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Técnicas generales de cortes y buenas prácticas de manipulación de alimentos</w:t>
      </w:r>
    </w:p>
    <w:p w14:paraId="3E198F13" w14:textId="77777777" w:rsidR="004C5443" w:rsidRPr="00924D01" w:rsidRDefault="004C5443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B47ECB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eastAsia="es-VE"/>
          <w14:ligatures w14:val="none"/>
        </w:rPr>
        <w:t>Técnicas de preparación de fondos y caldos</w:t>
      </w:r>
    </w:p>
    <w:p w14:paraId="759299C0" w14:textId="77777777" w:rsidR="00924D01" w:rsidRPr="00CB4DE0" w:rsidRDefault="00924D01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 xml:space="preserve">Técnicas de </w:t>
      </w:r>
      <w:r w:rsidRPr="00B47E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Preparación sopas y cremas.</w:t>
      </w:r>
    </w:p>
    <w:p w14:paraId="14215064" w14:textId="77777777" w:rsidR="00CB4DE0" w:rsidRPr="00B36174" w:rsidRDefault="00CB4DE0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Salsa madres y aderezos</w:t>
      </w:r>
    </w:p>
    <w:p w14:paraId="5D15C6B2" w14:textId="77777777" w:rsidR="00B36174" w:rsidRPr="00255E60" w:rsidRDefault="00BF4C5B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1</w:t>
      </w:r>
      <w:r w:rsidR="00B361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era evaluación teórico-práctica</w:t>
      </w:r>
    </w:p>
    <w:p w14:paraId="2774879D" w14:textId="77777777" w:rsidR="00255E60" w:rsidRDefault="00255E60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Oratoria y expresión corporal</w:t>
      </w:r>
    </w:p>
    <w:p w14:paraId="3C83498F" w14:textId="77777777" w:rsidR="00255E60" w:rsidRDefault="00255E60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Uso de hierbas y especias</w:t>
      </w:r>
    </w:p>
    <w:p w14:paraId="13A9BD48" w14:textId="77777777" w:rsidR="00255E60" w:rsidRDefault="00255E60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Las verduras y hortalizas </w:t>
      </w:r>
    </w:p>
    <w:p w14:paraId="71CF2DD3" w14:textId="77777777" w:rsidR="00D17519" w:rsidRDefault="00D17519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Hongos y tubérculos</w:t>
      </w:r>
    </w:p>
    <w:p w14:paraId="341DDA1C" w14:textId="77777777" w:rsidR="00D17519" w:rsidRDefault="00D17519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Arroces y cereales</w:t>
      </w:r>
    </w:p>
    <w:p w14:paraId="784531B8" w14:textId="77777777" w:rsidR="00B36174" w:rsidRPr="00255E60" w:rsidRDefault="009B3C04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2da. e</w:t>
      </w:r>
      <w:r w:rsidR="00B361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valuación teórico-práctica</w:t>
      </w:r>
    </w:p>
    <w:p w14:paraId="11915FF9" w14:textId="77777777" w:rsidR="00255E60" w:rsidRDefault="00D17519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Costos I </w:t>
      </w:r>
    </w:p>
    <w:p w14:paraId="111B9E50" w14:textId="77777777" w:rsidR="00D17519" w:rsidRDefault="00D17519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Masas y fórmulas panaderas</w:t>
      </w:r>
    </w:p>
    <w:p w14:paraId="6B952825" w14:textId="77777777" w:rsidR="00D17519" w:rsidRDefault="00D17519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Lácteos y quesos</w:t>
      </w:r>
    </w:p>
    <w:p w14:paraId="5431FF6A" w14:textId="77777777" w:rsidR="00D17519" w:rsidRDefault="00D17519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Técnicas de emplatados </w:t>
      </w:r>
    </w:p>
    <w:p w14:paraId="1D20559C" w14:textId="77777777" w:rsidR="00D17519" w:rsidRDefault="00D17519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Grupos de grasas </w:t>
      </w:r>
    </w:p>
    <w:p w14:paraId="7C80FBD0" w14:textId="77777777" w:rsidR="00D17519" w:rsidRDefault="00EF2D4D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El huevo y sus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husos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en la gastronomía</w:t>
      </w:r>
    </w:p>
    <w:p w14:paraId="7B4958F7" w14:textId="77777777" w:rsidR="00EF2D4D" w:rsidRDefault="00EF2D4D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bookmarkStart w:id="0" w:name="_Hlk220404891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Etiqueta y protocolo</w:t>
      </w:r>
    </w:p>
    <w:bookmarkEnd w:id="0"/>
    <w:p w14:paraId="47E6E60E" w14:textId="77777777" w:rsidR="00EF2D4D" w:rsidRDefault="00EF2D4D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La pasta y sus tipos  </w:t>
      </w:r>
    </w:p>
    <w:p w14:paraId="00147757" w14:textId="77777777" w:rsidR="00B36174" w:rsidRDefault="00B36174" w:rsidP="00BE7280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Evaluación final del nivel </w:t>
      </w:r>
    </w:p>
    <w:p w14:paraId="2C32E653" w14:textId="77777777" w:rsidR="007319AA" w:rsidRDefault="007319AA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37BACDF4" w14:textId="77777777" w:rsidR="00A530CF" w:rsidRDefault="00A530CF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147BDBEA" w14:textId="77777777" w:rsidR="00A530CF" w:rsidRDefault="00A530CF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6EB0646A" w14:textId="77777777" w:rsidR="00A530CF" w:rsidRDefault="00A530CF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0009307F" w14:textId="77777777" w:rsidR="00A530CF" w:rsidRDefault="00A530CF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7B962085" w14:textId="77777777" w:rsidR="00A530CF" w:rsidRDefault="00A530CF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496A8AD9" w14:textId="77777777" w:rsidR="00A530CF" w:rsidRPr="009F3541" w:rsidRDefault="00A530CF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175D8A1D" w14:textId="77777777" w:rsidR="009F3541" w:rsidRDefault="009F3541" w:rsidP="009F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9F3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Nivel Intermedio</w:t>
      </w:r>
    </w:p>
    <w:p w14:paraId="7A8847DC" w14:textId="77777777" w:rsidR="009F3541" w:rsidRDefault="00EF2D4D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Progresa </w:t>
      </w:r>
      <w:r w:rsidR="00A530C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en </w:t>
      </w:r>
      <w:r w:rsidR="00A530CF"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técnicas</w:t>
      </w:r>
      <w:r w:rsidR="009F3541"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intermedias con platos de cocinas regionales (europea, asiática, etc.), procesamiento de proteínas, vegetales, cocciones complejas y presentaciones creativas. </w:t>
      </w:r>
    </w:p>
    <w:p w14:paraId="5939AE25" w14:textId="77777777" w:rsidR="00B254DC" w:rsidRDefault="00B254DC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D03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  <w:t>Detalle del contenido del nivel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  <w:t xml:space="preserve"> intermedio </w:t>
      </w:r>
    </w:p>
    <w:p w14:paraId="14DA9896" w14:textId="77777777" w:rsidR="00994FC9" w:rsidRPr="00994FC9" w:rsidRDefault="00994FC9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994FC9">
        <w:rPr>
          <w:rFonts w:ascii="Times New Roman" w:eastAsia="Times New Roman" w:hAnsi="Times New Roman" w:cs="Times New Roman"/>
          <w:color w:val="000000"/>
          <w:kern w:val="0"/>
          <w:lang w:eastAsia="es-VE"/>
          <w14:ligatures w14:val="none"/>
        </w:rPr>
        <w:t xml:space="preserve">Técnicas de troceado y deshuesado de carnes de aves y sus preparaciones. </w:t>
      </w:r>
    </w:p>
    <w:p w14:paraId="211C6F7C" w14:textId="77777777" w:rsidR="00994FC9" w:rsidRDefault="00994FC9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994FC9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El deshuesado del pollo y la proteína del pollo</w:t>
      </w:r>
    </w:p>
    <w:p w14:paraId="5AEDBC57" w14:textId="77777777" w:rsidR="00994FC9" w:rsidRDefault="00994FC9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994FC9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El pato otra proteína perfecta y sus preparaciones</w:t>
      </w:r>
    </w:p>
    <w:p w14:paraId="6D5F3CB4" w14:textId="77777777" w:rsidR="00B36174" w:rsidRDefault="00B36174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B36174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El conejo como proteínas</w:t>
      </w:r>
    </w:p>
    <w:p w14:paraId="79A8C331" w14:textId="77777777" w:rsidR="009B3C04" w:rsidRPr="00255E60" w:rsidRDefault="00BF4C5B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1</w:t>
      </w:r>
      <w:r w:rsidR="009B3C0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era evaluación teórico-práctica</w:t>
      </w:r>
    </w:p>
    <w:p w14:paraId="5A552E1A" w14:textId="77777777" w:rsidR="00B36174" w:rsidRDefault="009B3C04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9B3C04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La carne caprina y ovina</w:t>
      </w:r>
    </w:p>
    <w:p w14:paraId="10D68CAA" w14:textId="77777777" w:rsidR="009B3C04" w:rsidRDefault="009B3C04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9B3C04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Costos II</w:t>
      </w:r>
    </w:p>
    <w:p w14:paraId="11DF1AD8" w14:textId="77777777" w:rsidR="009B3C04" w:rsidRDefault="009B3C04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9B3C04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La carne cerda, su posteo y preparaciones</w:t>
      </w:r>
    </w:p>
    <w:p w14:paraId="37159614" w14:textId="77777777" w:rsidR="009B3C04" w:rsidRDefault="009B3C04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9B3C04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carne de res y su preparación</w:t>
      </w:r>
    </w:p>
    <w:p w14:paraId="522B4D4A" w14:textId="77777777" w:rsidR="001B4BB8" w:rsidRDefault="001B4BB8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B4BB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Otras aplicaciones y preparaciones con carne de res</w:t>
      </w:r>
    </w:p>
    <w:p w14:paraId="6240E96C" w14:textId="77777777" w:rsidR="001B4BB8" w:rsidRPr="00255E60" w:rsidRDefault="001B4BB8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2da. evaluación teórico-práctica</w:t>
      </w:r>
    </w:p>
    <w:p w14:paraId="6F47B065" w14:textId="77777777" w:rsidR="001B4BB8" w:rsidRDefault="001B4BB8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B4BB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Los pescados como proteína especial, su estructura y preparaciones.</w:t>
      </w:r>
    </w:p>
    <w:p w14:paraId="2C46FC91" w14:textId="77777777" w:rsidR="001B4BB8" w:rsidRDefault="001B4BB8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B4BB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Preparaciones variadas con pescados y diferentes técnicas</w:t>
      </w:r>
    </w:p>
    <w:p w14:paraId="3A54137A" w14:textId="77777777" w:rsidR="001B4BB8" w:rsidRDefault="001B4BB8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B4BB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Otras preparaciones con pescados y variadas técnicas.</w:t>
      </w:r>
    </w:p>
    <w:p w14:paraId="467C1021" w14:textId="77777777" w:rsidR="001B4BB8" w:rsidRDefault="001B4BB8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B4BB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Preparaciones asiáticas con la técnica para la elaboración de Sushi </w:t>
      </w:r>
    </w:p>
    <w:p w14:paraId="20838F8B" w14:textId="77777777" w:rsidR="001B4BB8" w:rsidRDefault="001B4BB8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B4BB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Inglés técnico gastronómico I</w:t>
      </w:r>
    </w:p>
    <w:p w14:paraId="72267AE5" w14:textId="77777777" w:rsidR="001B4BB8" w:rsidRDefault="001B4BB8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B4BB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Los mariscos y sus preparaciones I</w:t>
      </w:r>
    </w:p>
    <w:p w14:paraId="49459442" w14:textId="77777777" w:rsidR="001B4BB8" w:rsidRDefault="007324C7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7324C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Los mariscos en la gastronomía y sus técnicas aplicables II</w:t>
      </w:r>
    </w:p>
    <w:p w14:paraId="0D558591" w14:textId="77777777" w:rsidR="007324C7" w:rsidRDefault="007324C7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bookmarkStart w:id="1" w:name="_Hlk220405757"/>
      <w:r w:rsidRPr="007324C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francés técnico gastronómico I</w:t>
      </w:r>
    </w:p>
    <w:p w14:paraId="24F1BA22" w14:textId="77777777" w:rsidR="007324C7" w:rsidRDefault="007324C7" w:rsidP="0000244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Evaluación final del nivel </w:t>
      </w:r>
    </w:p>
    <w:bookmarkEnd w:id="1"/>
    <w:p w14:paraId="687E7581" w14:textId="77777777" w:rsidR="007324C7" w:rsidRPr="00D713C6" w:rsidRDefault="007324C7" w:rsidP="007324C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566EB6D2" w14:textId="77777777" w:rsidR="00D713C6" w:rsidRDefault="00D713C6" w:rsidP="00241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706871C6" w14:textId="77777777" w:rsidR="002410B7" w:rsidRDefault="002410B7" w:rsidP="00241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71E1B0D0" w14:textId="77777777" w:rsidR="002410B7" w:rsidRDefault="002410B7" w:rsidP="00241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7A490D60" w14:textId="77777777" w:rsidR="002410B7" w:rsidRDefault="002410B7" w:rsidP="00241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5F9318C7" w14:textId="77777777" w:rsidR="002410B7" w:rsidRPr="002410B7" w:rsidRDefault="002410B7" w:rsidP="00241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292A82B4" w14:textId="77777777" w:rsidR="00A530CF" w:rsidRDefault="00A530CF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5EE50942" w14:textId="77777777" w:rsidR="00A530CF" w:rsidRDefault="00A530CF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13A108F6" w14:textId="77777777" w:rsidR="009F3541" w:rsidRPr="009F3541" w:rsidRDefault="009F3541" w:rsidP="009F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bookmarkStart w:id="2" w:name="_Hlk220407685"/>
      <w:r w:rsidRPr="009F3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Nivel Avanzado</w:t>
      </w:r>
    </w:p>
    <w:bookmarkEnd w:id="2"/>
    <w:p w14:paraId="23E192FF" w14:textId="77777777" w:rsidR="009F3541" w:rsidRDefault="009F3541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Culmina con alta cocina internacional, menús degustación, técnicas vanguardistas</w:t>
      </w:r>
      <w:r w:rsidR="007324C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, </w:t>
      </w:r>
      <w:r w:rsidRPr="009F354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liderazgo en cocina "el ser, el saber y el saber hacer" del chef profesional</w:t>
      </w:r>
      <w:r w:rsidR="007324C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1FD0FB02" w14:textId="77777777" w:rsidR="00B254DC" w:rsidRPr="009F3541" w:rsidRDefault="00B254DC" w:rsidP="009F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D03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  <w:t>Detalle del contenido del nivel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  <w:t xml:space="preserve"> avanzado </w:t>
      </w:r>
    </w:p>
    <w:p w14:paraId="2F3A424F" w14:textId="77777777" w:rsidR="009F3541" w:rsidRDefault="00BF4C5B" w:rsidP="00DF6627">
      <w:pPr>
        <w:pStyle w:val="Prrafodelista"/>
        <w:numPr>
          <w:ilvl w:val="0"/>
          <w:numId w:val="10"/>
        </w:numPr>
      </w:pPr>
      <w:r w:rsidRPr="00BF4C5B">
        <w:t>Masas y cremas dulces</w:t>
      </w:r>
    </w:p>
    <w:p w14:paraId="690EAE95" w14:textId="77777777" w:rsidR="00BF4C5B" w:rsidRDefault="00BF4C5B" w:rsidP="00DF6627">
      <w:pPr>
        <w:pStyle w:val="Prrafodelista"/>
        <w:numPr>
          <w:ilvl w:val="0"/>
          <w:numId w:val="10"/>
        </w:numPr>
      </w:pPr>
      <w:r w:rsidRPr="00BF4C5B">
        <w:t>Muffins y panes</w:t>
      </w:r>
    </w:p>
    <w:p w14:paraId="734C7AD1" w14:textId="77777777" w:rsidR="00BF4C5B" w:rsidRDefault="00BF4C5B" w:rsidP="00DF6627">
      <w:pPr>
        <w:pStyle w:val="Prrafodelista"/>
        <w:numPr>
          <w:ilvl w:val="0"/>
          <w:numId w:val="10"/>
        </w:numPr>
      </w:pPr>
      <w:r w:rsidRPr="00BF4C5B">
        <w:t xml:space="preserve">Bizcochos, postres dulces y pasta </w:t>
      </w:r>
      <w:proofErr w:type="spellStart"/>
      <w:r>
        <w:t>Choux</w:t>
      </w:r>
      <w:proofErr w:type="spellEnd"/>
    </w:p>
    <w:p w14:paraId="5810AB52" w14:textId="77777777" w:rsidR="00BF4C5B" w:rsidRDefault="00BF4C5B" w:rsidP="00DF6627">
      <w:pPr>
        <w:pStyle w:val="Prrafodelista"/>
        <w:numPr>
          <w:ilvl w:val="0"/>
          <w:numId w:val="10"/>
        </w:numPr>
      </w:pPr>
      <w:r w:rsidRPr="00BF4C5B">
        <w:t xml:space="preserve">Bombones y </w:t>
      </w:r>
      <w:r>
        <w:t>chocolatería</w:t>
      </w:r>
    </w:p>
    <w:p w14:paraId="12894B53" w14:textId="77777777" w:rsidR="00BF4C5B" w:rsidRDefault="00BF4C5B" w:rsidP="00DF6627">
      <w:pPr>
        <w:pStyle w:val="Prrafodelista"/>
        <w:numPr>
          <w:ilvl w:val="0"/>
          <w:numId w:val="10"/>
        </w:numPr>
      </w:pPr>
      <w:r w:rsidRPr="00BF4C5B">
        <w:t>1era evaluación de evaluación teórica práctica.</w:t>
      </w:r>
    </w:p>
    <w:p w14:paraId="381B5D29" w14:textId="77777777" w:rsidR="00CA7EB6" w:rsidRDefault="00CA7EB6" w:rsidP="00DF6627">
      <w:pPr>
        <w:pStyle w:val="Prrafodelista"/>
        <w:numPr>
          <w:ilvl w:val="0"/>
          <w:numId w:val="10"/>
        </w:numPr>
      </w:pPr>
      <w:r w:rsidRPr="00CA7EB6">
        <w:t>Inglés gastronómico II</w:t>
      </w:r>
    </w:p>
    <w:p w14:paraId="0CD1B59B" w14:textId="77777777" w:rsidR="00CA7EB6" w:rsidRDefault="00CA7EB6" w:rsidP="00DF6627">
      <w:pPr>
        <w:pStyle w:val="Prrafodelista"/>
        <w:numPr>
          <w:ilvl w:val="0"/>
          <w:numId w:val="10"/>
        </w:numPr>
      </w:pPr>
      <w:r w:rsidRPr="00CA7EB6">
        <w:t>Preparación de charcutería artesanal</w:t>
      </w:r>
    </w:p>
    <w:p w14:paraId="6430A844" w14:textId="77777777" w:rsidR="00CA7EB6" w:rsidRDefault="00CA7EB6" w:rsidP="00DF6627">
      <w:pPr>
        <w:pStyle w:val="Prrafodelista"/>
        <w:numPr>
          <w:ilvl w:val="0"/>
          <w:numId w:val="10"/>
        </w:numPr>
      </w:pPr>
      <w:r w:rsidRPr="00CA7EB6">
        <w:t>Alta Cocina Italiana, preparaciones y sus técnicas</w:t>
      </w:r>
    </w:p>
    <w:p w14:paraId="39B411F2" w14:textId="77777777" w:rsidR="00CA7EB6" w:rsidRDefault="00CA7EB6" w:rsidP="00DF6627">
      <w:pPr>
        <w:pStyle w:val="Prrafodelista"/>
        <w:numPr>
          <w:ilvl w:val="0"/>
          <w:numId w:val="10"/>
        </w:numPr>
      </w:pPr>
      <w:r w:rsidRPr="00CA7EB6">
        <w:t>Alta cocina francesa</w:t>
      </w:r>
    </w:p>
    <w:p w14:paraId="4C213134" w14:textId="77777777" w:rsidR="00CA7EB6" w:rsidRDefault="00CA7EB6" w:rsidP="00DF6627">
      <w:pPr>
        <w:pStyle w:val="Prrafodelista"/>
        <w:numPr>
          <w:ilvl w:val="0"/>
          <w:numId w:val="10"/>
        </w:numPr>
      </w:pPr>
      <w:r w:rsidRPr="00CA7EB6">
        <w:t>Paseo por la comida árabe, técnicas y preparaciones</w:t>
      </w:r>
    </w:p>
    <w:p w14:paraId="30696BE3" w14:textId="77777777" w:rsidR="00CA7EB6" w:rsidRDefault="00CA7EB6" w:rsidP="00DF6627">
      <w:pPr>
        <w:pStyle w:val="Prrafodelista"/>
        <w:numPr>
          <w:ilvl w:val="0"/>
          <w:numId w:val="10"/>
        </w:numPr>
      </w:pPr>
      <w:r w:rsidRPr="00CA7EB6">
        <w:t xml:space="preserve">2da Evaluación teórico </w:t>
      </w:r>
      <w:r>
        <w:t>–</w:t>
      </w:r>
      <w:r w:rsidRPr="00CA7EB6">
        <w:t xml:space="preserve"> Practica</w:t>
      </w:r>
    </w:p>
    <w:p w14:paraId="575CAEB1" w14:textId="77777777" w:rsidR="00CA7EB6" w:rsidRDefault="00CA7EB6" w:rsidP="00DF6627">
      <w:pPr>
        <w:pStyle w:val="Prrafodelista"/>
        <w:numPr>
          <w:ilvl w:val="0"/>
          <w:numId w:val="10"/>
        </w:numPr>
      </w:pPr>
      <w:r w:rsidRPr="00CA7EB6">
        <w:t>Nutrición y dietética</w:t>
      </w:r>
    </w:p>
    <w:p w14:paraId="19A6A43B" w14:textId="77777777" w:rsidR="00CA7EB6" w:rsidRDefault="00CA7EB6" w:rsidP="00DF6627">
      <w:pPr>
        <w:pStyle w:val="Prrafodelista"/>
        <w:numPr>
          <w:ilvl w:val="0"/>
          <w:numId w:val="10"/>
        </w:numPr>
      </w:pPr>
      <w:r w:rsidRPr="00CA7EB6">
        <w:t>Alta cocina latinoamericana </w:t>
      </w:r>
    </w:p>
    <w:p w14:paraId="28F71C70" w14:textId="77777777" w:rsidR="00CA7EB6" w:rsidRDefault="00CA7EB6" w:rsidP="00DF6627">
      <w:pPr>
        <w:pStyle w:val="Prrafodelista"/>
        <w:numPr>
          <w:ilvl w:val="0"/>
          <w:numId w:val="10"/>
        </w:numPr>
      </w:pPr>
      <w:r w:rsidRPr="00CA7EB6">
        <w:t>La cocina venezolana y sus preparaciones tradicionales un paseo por el arte culinaria de Venezuela.</w:t>
      </w:r>
    </w:p>
    <w:p w14:paraId="2B0AC696" w14:textId="77777777" w:rsidR="00CA7EB6" w:rsidRDefault="00CA7EB6" w:rsidP="00DF6627">
      <w:pPr>
        <w:pStyle w:val="Prrafodelista"/>
        <w:numPr>
          <w:ilvl w:val="0"/>
          <w:numId w:val="10"/>
        </w:numPr>
      </w:pPr>
      <w:r w:rsidRPr="00CA7EB6">
        <w:t>francés técnico gastronómico II</w:t>
      </w:r>
    </w:p>
    <w:p w14:paraId="5771306C" w14:textId="77777777" w:rsidR="00CA7EB6" w:rsidRDefault="00CA7EB6" w:rsidP="00DF6627">
      <w:pPr>
        <w:pStyle w:val="Prrafodelista"/>
        <w:numPr>
          <w:ilvl w:val="0"/>
          <w:numId w:val="10"/>
        </w:numPr>
      </w:pPr>
      <w:r w:rsidRPr="00CA7EB6">
        <w:t>La comida hindú y sus preparaciones</w:t>
      </w:r>
    </w:p>
    <w:p w14:paraId="2C5B8776" w14:textId="77777777" w:rsidR="00CA7EB6" w:rsidRDefault="00B0070C" w:rsidP="00DF6627">
      <w:pPr>
        <w:pStyle w:val="Prrafodelista"/>
        <w:numPr>
          <w:ilvl w:val="0"/>
          <w:numId w:val="10"/>
        </w:numPr>
      </w:pPr>
      <w:r w:rsidRPr="00B0070C">
        <w:t>El placer de la comida asiática, unas preparaciones de alta gastronomía.</w:t>
      </w:r>
    </w:p>
    <w:p w14:paraId="4E6886BE" w14:textId="77777777" w:rsidR="00B0070C" w:rsidRDefault="00B0070C" w:rsidP="00DF6627">
      <w:pPr>
        <w:pStyle w:val="Prrafodelista"/>
        <w:numPr>
          <w:ilvl w:val="0"/>
          <w:numId w:val="10"/>
        </w:numPr>
      </w:pPr>
      <w:r w:rsidRPr="00B0070C">
        <w:t>Técnicas Cocina molecular.</w:t>
      </w:r>
    </w:p>
    <w:p w14:paraId="1B060ECD" w14:textId="77777777" w:rsidR="00B0070C" w:rsidRDefault="00B0070C" w:rsidP="00DF6627">
      <w:pPr>
        <w:pStyle w:val="Prrafodelista"/>
        <w:numPr>
          <w:ilvl w:val="0"/>
          <w:numId w:val="10"/>
        </w:numPr>
      </w:pPr>
      <w:r w:rsidRPr="00B0070C">
        <w:t>Electiva</w:t>
      </w:r>
    </w:p>
    <w:p w14:paraId="527297E7" w14:textId="77777777" w:rsidR="00B0070C" w:rsidRDefault="00B0070C" w:rsidP="00DF6627">
      <w:pPr>
        <w:pStyle w:val="Prrafodelista"/>
        <w:numPr>
          <w:ilvl w:val="0"/>
          <w:numId w:val="10"/>
        </w:numPr>
      </w:pPr>
      <w:r>
        <w:t xml:space="preserve"> Cata de vino y servicios en sala y otras preparaciones </w:t>
      </w:r>
    </w:p>
    <w:p w14:paraId="113A530F" w14:textId="77777777" w:rsidR="00B0070C" w:rsidRDefault="00B0070C" w:rsidP="00DF6627">
      <w:pPr>
        <w:pStyle w:val="Prrafodelista"/>
        <w:numPr>
          <w:ilvl w:val="0"/>
          <w:numId w:val="10"/>
        </w:numPr>
      </w:pPr>
      <w:r w:rsidRPr="00B0070C">
        <w:t>Evaluación técnica individual final nivel avanzado para cierre de carrera </w:t>
      </w:r>
    </w:p>
    <w:p w14:paraId="05912DA3" w14:textId="77777777" w:rsidR="00DF6627" w:rsidRDefault="00DF6627" w:rsidP="00DF6627">
      <w:pPr>
        <w:pStyle w:val="Prrafodelista"/>
        <w:numPr>
          <w:ilvl w:val="0"/>
          <w:numId w:val="10"/>
        </w:numPr>
      </w:pPr>
      <w:r w:rsidRPr="00DF6627">
        <w:t xml:space="preserve">Fine Dinning. </w:t>
      </w:r>
    </w:p>
    <w:p w14:paraId="2D9068C2" w14:textId="77777777" w:rsidR="00DF6627" w:rsidRDefault="00DF6627" w:rsidP="00DF6627">
      <w:pPr>
        <w:pStyle w:val="Prrafodelista"/>
        <w:numPr>
          <w:ilvl w:val="0"/>
          <w:numId w:val="10"/>
        </w:numPr>
      </w:pPr>
      <w:r w:rsidRPr="00DF6627">
        <w:t>Entrega del informe final</w:t>
      </w:r>
      <w:r>
        <w:t xml:space="preserve"> </w:t>
      </w:r>
    </w:p>
    <w:p w14:paraId="180FAA34" w14:textId="77777777" w:rsidR="00DF6627" w:rsidRDefault="00DF6627" w:rsidP="00DF6627">
      <w:pPr>
        <w:pStyle w:val="Prrafodelista"/>
        <w:numPr>
          <w:ilvl w:val="0"/>
          <w:numId w:val="10"/>
        </w:numPr>
      </w:pPr>
      <w:r>
        <w:t xml:space="preserve">informe de pasantías </w:t>
      </w:r>
    </w:p>
    <w:sectPr w:rsidR="00DF6627" w:rsidSect="00D412CA">
      <w:type w:val="continuous"/>
      <w:pgSz w:w="12240" w:h="15840" w:code="1"/>
      <w:pgMar w:top="1418" w:right="1247" w:bottom="1418" w:left="1247" w:header="709" w:footer="709" w:gutter="0"/>
      <w:pgNumType w:start="0"/>
      <w:cols w:space="68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C05"/>
    <w:multiLevelType w:val="hybridMultilevel"/>
    <w:tmpl w:val="E7F43AE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A1356"/>
    <w:multiLevelType w:val="hybridMultilevel"/>
    <w:tmpl w:val="F4D8AF8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47755"/>
    <w:multiLevelType w:val="hybridMultilevel"/>
    <w:tmpl w:val="971ED7E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64F7A"/>
    <w:multiLevelType w:val="hybridMultilevel"/>
    <w:tmpl w:val="5F36EF1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A71CF"/>
    <w:multiLevelType w:val="hybridMultilevel"/>
    <w:tmpl w:val="CD9A36C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3D7AA2"/>
    <w:multiLevelType w:val="hybridMultilevel"/>
    <w:tmpl w:val="68F4D9C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F3D64"/>
    <w:multiLevelType w:val="hybridMultilevel"/>
    <w:tmpl w:val="B3DEC81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705BB"/>
    <w:multiLevelType w:val="hybridMultilevel"/>
    <w:tmpl w:val="126E8DD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63576"/>
    <w:multiLevelType w:val="hybridMultilevel"/>
    <w:tmpl w:val="78BC35C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415FC"/>
    <w:multiLevelType w:val="hybridMultilevel"/>
    <w:tmpl w:val="2DDE007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80CA7"/>
    <w:multiLevelType w:val="hybridMultilevel"/>
    <w:tmpl w:val="168ECB7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8150AD"/>
    <w:multiLevelType w:val="hybridMultilevel"/>
    <w:tmpl w:val="6D609BB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271A62"/>
    <w:multiLevelType w:val="hybridMultilevel"/>
    <w:tmpl w:val="995268A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983804">
    <w:abstractNumId w:val="5"/>
  </w:num>
  <w:num w:numId="2" w16cid:durableId="1606115343">
    <w:abstractNumId w:val="10"/>
  </w:num>
  <w:num w:numId="3" w16cid:durableId="2022924039">
    <w:abstractNumId w:val="6"/>
  </w:num>
  <w:num w:numId="4" w16cid:durableId="320502218">
    <w:abstractNumId w:val="7"/>
  </w:num>
  <w:num w:numId="5" w16cid:durableId="137311723">
    <w:abstractNumId w:val="9"/>
  </w:num>
  <w:num w:numId="6" w16cid:durableId="445780675">
    <w:abstractNumId w:val="12"/>
  </w:num>
  <w:num w:numId="7" w16cid:durableId="1751852411">
    <w:abstractNumId w:val="1"/>
  </w:num>
  <w:num w:numId="8" w16cid:durableId="1633748126">
    <w:abstractNumId w:val="11"/>
  </w:num>
  <w:num w:numId="9" w16cid:durableId="2106342646">
    <w:abstractNumId w:val="0"/>
  </w:num>
  <w:num w:numId="10" w16cid:durableId="394739262">
    <w:abstractNumId w:val="2"/>
  </w:num>
  <w:num w:numId="11" w16cid:durableId="1615677047">
    <w:abstractNumId w:val="8"/>
  </w:num>
  <w:num w:numId="12" w16cid:durableId="1754548093">
    <w:abstractNumId w:val="4"/>
  </w:num>
  <w:num w:numId="13" w16cid:durableId="708190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41"/>
    <w:rsid w:val="00002447"/>
    <w:rsid w:val="001B4BB8"/>
    <w:rsid w:val="001D03FB"/>
    <w:rsid w:val="002410B7"/>
    <w:rsid w:val="00255E60"/>
    <w:rsid w:val="00295C33"/>
    <w:rsid w:val="00352B01"/>
    <w:rsid w:val="003D419A"/>
    <w:rsid w:val="003E061B"/>
    <w:rsid w:val="0049781D"/>
    <w:rsid w:val="004C5443"/>
    <w:rsid w:val="00516520"/>
    <w:rsid w:val="00671FA3"/>
    <w:rsid w:val="007319AA"/>
    <w:rsid w:val="007324C7"/>
    <w:rsid w:val="00770814"/>
    <w:rsid w:val="008770F4"/>
    <w:rsid w:val="00924D01"/>
    <w:rsid w:val="00994FC9"/>
    <w:rsid w:val="009B3C04"/>
    <w:rsid w:val="009F3541"/>
    <w:rsid w:val="00A21F53"/>
    <w:rsid w:val="00A378FC"/>
    <w:rsid w:val="00A530CF"/>
    <w:rsid w:val="00B0070C"/>
    <w:rsid w:val="00B254DC"/>
    <w:rsid w:val="00B36174"/>
    <w:rsid w:val="00B47ECB"/>
    <w:rsid w:val="00BE7280"/>
    <w:rsid w:val="00BF38FD"/>
    <w:rsid w:val="00BF4C5B"/>
    <w:rsid w:val="00CA7EB6"/>
    <w:rsid w:val="00CB4DE0"/>
    <w:rsid w:val="00CC5F53"/>
    <w:rsid w:val="00CE3120"/>
    <w:rsid w:val="00D17519"/>
    <w:rsid w:val="00D412CA"/>
    <w:rsid w:val="00D713C6"/>
    <w:rsid w:val="00DF6627"/>
    <w:rsid w:val="00EF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75ABC"/>
  <w15:chartTrackingRefBased/>
  <w15:docId w15:val="{935A899A-C597-4E69-B38C-8963FDAF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541"/>
    <w:rPr>
      <w:kern w:val="2"/>
      <w:lang w:val="es-VE"/>
      <w14:ligatures w14:val="standardContextual"/>
    </w:rPr>
  </w:style>
  <w:style w:type="paragraph" w:styleId="Ttulo2">
    <w:name w:val="heading 2"/>
    <w:basedOn w:val="Normal"/>
    <w:link w:val="Ttulo2Car"/>
    <w:uiPriority w:val="9"/>
    <w:qFormat/>
    <w:rsid w:val="009F3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3541"/>
    <w:pPr>
      <w:ind w:left="720"/>
      <w:contextualSpacing/>
    </w:pPr>
  </w:style>
  <w:style w:type="table" w:styleId="Tablaconcuadrcula1clara-nfasis5">
    <w:name w:val="Grid Table 1 Light Accent 5"/>
    <w:basedOn w:val="Tablanormal"/>
    <w:uiPriority w:val="46"/>
    <w:rsid w:val="009F3541"/>
    <w:pPr>
      <w:spacing w:after="0" w:line="240" w:lineRule="auto"/>
    </w:pPr>
    <w:rPr>
      <w:kern w:val="2"/>
      <w:lang w:val="es-VE"/>
      <w14:ligatures w14:val="standardContextual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9"/>
    <w:rsid w:val="009F3541"/>
    <w:rPr>
      <w:rFonts w:ascii="Times New Roman" w:eastAsia="Times New Roman" w:hAnsi="Times New Roman" w:cs="Times New Roman"/>
      <w:b/>
      <w:bCs/>
      <w:sz w:val="36"/>
      <w:szCs w:val="36"/>
      <w:lang w:val="es-VE" w:eastAsia="es-VE"/>
    </w:rPr>
  </w:style>
  <w:style w:type="paragraph" w:customStyle="1" w:styleId="my-2">
    <w:name w:val="my-2"/>
    <w:basedOn w:val="Normal"/>
    <w:rsid w:val="009F3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customStyle="1" w:styleId="citation">
    <w:name w:val="citation"/>
    <w:basedOn w:val="Fuentedeprrafopredeter"/>
    <w:rsid w:val="009F3541"/>
  </w:style>
  <w:style w:type="character" w:styleId="Hipervnculo">
    <w:name w:val="Hyperlink"/>
    <w:basedOn w:val="Fuentedeprrafopredeter"/>
    <w:uiPriority w:val="99"/>
    <w:unhideWhenUsed/>
    <w:rsid w:val="009F3541"/>
    <w:rPr>
      <w:color w:val="0000FF"/>
      <w:u w:val="single"/>
    </w:rPr>
  </w:style>
  <w:style w:type="character" w:customStyle="1" w:styleId="inline-block">
    <w:name w:val="inline-block"/>
    <w:basedOn w:val="Fuentedeprrafopredeter"/>
    <w:rsid w:val="009F3541"/>
  </w:style>
  <w:style w:type="character" w:customStyle="1" w:styleId="opacity-50">
    <w:name w:val="opacity-50"/>
    <w:basedOn w:val="Fuentedeprrafopredeter"/>
    <w:rsid w:val="009F3541"/>
  </w:style>
  <w:style w:type="character" w:customStyle="1" w:styleId="inline-flex">
    <w:name w:val="inline-flex"/>
    <w:basedOn w:val="Fuentedeprrafopredeter"/>
    <w:rsid w:val="009F3541"/>
  </w:style>
  <w:style w:type="character" w:styleId="Mencinsinresolver">
    <w:name w:val="Unresolved Mention"/>
    <w:basedOn w:val="Fuentedeprrafopredeter"/>
    <w:uiPriority w:val="99"/>
    <w:semiHidden/>
    <w:unhideWhenUsed/>
    <w:rsid w:val="00924D01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D412CA"/>
    <w:pPr>
      <w:spacing w:after="0" w:line="240" w:lineRule="auto"/>
    </w:pPr>
    <w:rPr>
      <w:rFonts w:eastAsiaTheme="minorEastAsia"/>
      <w:lang w:val="es-VE"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12CA"/>
    <w:rPr>
      <w:rFonts w:eastAsiaTheme="minorEastAsia"/>
      <w:lang w:val="es-VE"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2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gerencia.escuelalnc@gmail.com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527</Words>
  <Characters>3040</Characters>
  <Application>Microsoft Office Word</Application>
  <DocSecurity>0</DocSecurity>
  <Lines>99</Lines>
  <Paragraphs>75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>distribución de contenidos por nivel carrera de cocina internacional</vt:lpstr>
      <vt:lpstr>    Nivel Básico</vt:lpstr>
      <vt:lpstr>    Nivel Intermedio</vt:lpstr>
      <vt:lpstr>    Nivel Avanzado</vt:lpstr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distribución de contenidos por nivel carrera de CHEF DE cocina internacional</dc:title>
  <dc:subject>Contenido programático por semana de clases</dc:subject>
  <dc:creator>La New Cuisine</dc:creator>
  <cp:keywords/>
  <dc:description/>
  <cp:lastModifiedBy>Amilcar Pinto</cp:lastModifiedBy>
  <cp:revision>8</cp:revision>
  <dcterms:created xsi:type="dcterms:W3CDTF">2026-01-27T13:20:00Z</dcterms:created>
  <dcterms:modified xsi:type="dcterms:W3CDTF">2026-01-28T13:06:00Z</dcterms:modified>
</cp:coreProperties>
</file>