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1424" w:rsidRPr="008D2C4C" w:rsidRDefault="00C16CC3" w:rsidP="00FF0CC6">
      <w:pPr>
        <w:spacing w:after="0" w:line="240" w:lineRule="auto"/>
        <w:jc w:val="center"/>
        <w:rPr>
          <w:b/>
          <w:sz w:val="28"/>
          <w:szCs w:val="28"/>
        </w:rPr>
      </w:pPr>
      <w:r>
        <w:rPr>
          <w:b/>
          <w:sz w:val="28"/>
          <w:szCs w:val="28"/>
        </w:rPr>
        <w:t>SY110 Cyber Defense</w:t>
      </w:r>
      <w:r w:rsidR="006D725B" w:rsidRPr="008D2C4C">
        <w:rPr>
          <w:b/>
          <w:sz w:val="28"/>
          <w:szCs w:val="28"/>
        </w:rPr>
        <w:t xml:space="preserve"> Lab</w:t>
      </w:r>
    </w:p>
    <w:p w:rsidR="00D1381A" w:rsidRDefault="00D1381A" w:rsidP="00FF0CC6">
      <w:pPr>
        <w:spacing w:after="0" w:line="240" w:lineRule="auto"/>
      </w:pPr>
    </w:p>
    <w:p w:rsidR="00115301" w:rsidRDefault="007358E5" w:rsidP="00FF0CC6">
      <w:pPr>
        <w:spacing w:after="0" w:line="240" w:lineRule="auto"/>
      </w:pPr>
      <w:r>
        <w:t>Alrig</w:t>
      </w:r>
      <w:r w:rsidR="000E67A2">
        <w:t xml:space="preserve">ht Cyber Warriors, you </w:t>
      </w:r>
      <w:r>
        <w:t>successfully executed all phases of a Cyber Attack.  Time</w:t>
      </w:r>
      <w:r w:rsidR="00115301">
        <w:t xml:space="preserve"> to learn how to secure a system</w:t>
      </w:r>
      <w:r>
        <w:t xml:space="preserve"> against a Cyber Attack</w:t>
      </w:r>
      <w:r w:rsidR="00115301">
        <w:t>er like you</w:t>
      </w:r>
      <w:r>
        <w:t>.</w:t>
      </w:r>
      <w:r w:rsidR="00115301">
        <w:t xml:space="preserve">  It has been a week since you attacked the ship’s</w:t>
      </w:r>
      <w:r w:rsidR="000E67A2">
        <w:t xml:space="preserve"> navigational system.  Y</w:t>
      </w:r>
      <w:r w:rsidR="00115301">
        <w:t>our conscience has gotten the best of you</w:t>
      </w:r>
      <w:r w:rsidR="000E67A2">
        <w:t>,</w:t>
      </w:r>
      <w:r w:rsidR="00115301">
        <w:t xml:space="preserve"> and now you want to use your skills for good.  </w:t>
      </w:r>
      <w:r w:rsidR="000E67A2">
        <w:t>Y</w:t>
      </w:r>
      <w:r w:rsidR="00115301">
        <w:t xml:space="preserve">ou are going to take off your black hat and put on a grey hat.  If you remember, black hat hackers hack without consent or good intentions and grey hat hackers hack without consent but with good intentions.  </w:t>
      </w:r>
      <w:proofErr w:type="gramStart"/>
      <w:r w:rsidR="00115301">
        <w:t>So</w:t>
      </w:r>
      <w:proofErr w:type="gramEnd"/>
      <w:r w:rsidR="00115301">
        <w:t xml:space="preserve"> you are going to be a grey hat hacker this time and access that system to harden it against future attacks.</w:t>
      </w:r>
    </w:p>
    <w:p w:rsidR="00F92BBB" w:rsidRDefault="00F92BBB" w:rsidP="00FF0CC6">
      <w:pPr>
        <w:spacing w:after="0" w:line="240" w:lineRule="auto"/>
      </w:pPr>
    </w:p>
    <w:p w:rsidR="00631424" w:rsidRDefault="008C559B" w:rsidP="00FF0CC6">
      <w:pPr>
        <w:spacing w:after="0" w:line="240" w:lineRule="auto"/>
      </w:pPr>
      <w:r>
        <w:t xml:space="preserve">1. </w:t>
      </w:r>
      <w:r w:rsidR="00B31240">
        <w:t xml:space="preserve">To begin, </w:t>
      </w:r>
      <w:r w:rsidR="00631424">
        <w:t xml:space="preserve">go to: </w:t>
      </w:r>
      <w:hyperlink r:id="rId5" w:history="1">
        <w:r w:rsidRPr="00097DED">
          <w:rPr>
            <w:rStyle w:val="Hyperlink"/>
          </w:rPr>
          <w:t>https://sy110.moboard.com/attack/message.cgi</w:t>
        </w:r>
      </w:hyperlink>
      <w:r>
        <w:t xml:space="preserve"> </w:t>
      </w:r>
      <w:r w:rsidR="006D725B">
        <w:t xml:space="preserve"> </w:t>
      </w:r>
      <w:r w:rsidR="00B31240">
        <w:t xml:space="preserve">to </w:t>
      </w:r>
      <w:r w:rsidR="006D725B">
        <w:t xml:space="preserve">input your alpha and get your </w:t>
      </w:r>
      <w:proofErr w:type="spellStart"/>
      <w:r w:rsidR="00115301">
        <w:t>ip</w:t>
      </w:r>
      <w:proofErr w:type="spellEnd"/>
      <w:r w:rsidR="00115301">
        <w:t xml:space="preserve"> address </w:t>
      </w:r>
      <w:r w:rsidR="006D725B">
        <w:t>assignment</w:t>
      </w:r>
      <w:r w:rsidR="00115301">
        <w:t>s again</w:t>
      </w:r>
      <w:r w:rsidR="00B31240">
        <w:t>!</w:t>
      </w:r>
    </w:p>
    <w:p w:rsidR="00FF0CC6" w:rsidRDefault="00FF0CC6" w:rsidP="00FF0CC6">
      <w:pPr>
        <w:spacing w:after="0" w:line="240" w:lineRule="auto"/>
      </w:pPr>
    </w:p>
    <w:p w:rsidR="00631424" w:rsidRDefault="00FC7D77" w:rsidP="00FF0CC6">
      <w:pPr>
        <w:spacing w:after="0" w:line="240" w:lineRule="auto"/>
      </w:pPr>
      <w:r>
        <w:t xml:space="preserve">2. </w:t>
      </w:r>
      <w:r w:rsidR="00631424">
        <w:t>List the t</w:t>
      </w:r>
      <w:r w:rsidR="00D10F0B">
        <w:t>wo</w:t>
      </w:r>
      <w:r w:rsidR="00631424">
        <w:t xml:space="preserve"> IP addresses that you were assigned on the assignment webpage, you will need to reference these frequently</w:t>
      </w:r>
      <w:r w:rsidR="00D10F0B">
        <w:t>:</w:t>
      </w:r>
    </w:p>
    <w:p w:rsidR="00D10F0B" w:rsidRDefault="00D10F0B" w:rsidP="00FF0CC6">
      <w:pPr>
        <w:spacing w:after="0" w:line="240" w:lineRule="auto"/>
      </w:pPr>
    </w:p>
    <w:tbl>
      <w:tblPr>
        <w:tblStyle w:val="TableGrid"/>
        <w:tblW w:w="0" w:type="auto"/>
        <w:tblLook w:val="04A0" w:firstRow="1" w:lastRow="0" w:firstColumn="1" w:lastColumn="0" w:noHBand="0" w:noVBand="1"/>
      </w:tblPr>
      <w:tblGrid>
        <w:gridCol w:w="2515"/>
        <w:gridCol w:w="3150"/>
      </w:tblGrid>
      <w:tr w:rsidR="00D10F0B" w:rsidTr="00D10F0B">
        <w:trPr>
          <w:trHeight w:val="467"/>
        </w:trPr>
        <w:tc>
          <w:tcPr>
            <w:tcW w:w="2515" w:type="dxa"/>
            <w:tcBorders>
              <w:top w:val="nil"/>
              <w:left w:val="nil"/>
              <w:bottom w:val="nil"/>
            </w:tcBorders>
            <w:vAlign w:val="center"/>
          </w:tcPr>
          <w:p w:rsidR="00D10F0B" w:rsidRDefault="00D10F0B" w:rsidP="00D10F0B">
            <w:r>
              <w:t>Kali IP Address:</w:t>
            </w:r>
          </w:p>
        </w:tc>
        <w:tc>
          <w:tcPr>
            <w:tcW w:w="3150" w:type="dxa"/>
            <w:vAlign w:val="center"/>
          </w:tcPr>
          <w:p w:rsidR="00D10F0B" w:rsidRDefault="00D10F0B" w:rsidP="00D10F0B"/>
        </w:tc>
      </w:tr>
      <w:tr w:rsidR="00D10F0B" w:rsidTr="00D10F0B">
        <w:trPr>
          <w:trHeight w:val="467"/>
        </w:trPr>
        <w:tc>
          <w:tcPr>
            <w:tcW w:w="2515" w:type="dxa"/>
            <w:tcBorders>
              <w:top w:val="nil"/>
              <w:left w:val="nil"/>
              <w:bottom w:val="nil"/>
            </w:tcBorders>
            <w:vAlign w:val="center"/>
          </w:tcPr>
          <w:p w:rsidR="00D10F0B" w:rsidRDefault="00D10F0B" w:rsidP="00D10F0B">
            <w:r>
              <w:t>Ship’s IP Address:</w:t>
            </w:r>
          </w:p>
        </w:tc>
        <w:tc>
          <w:tcPr>
            <w:tcW w:w="3150" w:type="dxa"/>
            <w:vAlign w:val="center"/>
          </w:tcPr>
          <w:p w:rsidR="00D10F0B" w:rsidRDefault="00D10F0B" w:rsidP="00D10F0B"/>
        </w:tc>
      </w:tr>
    </w:tbl>
    <w:p w:rsidR="00D10F0B" w:rsidRDefault="00D10F0B" w:rsidP="00FF0CC6">
      <w:pPr>
        <w:spacing w:after="0" w:line="240" w:lineRule="auto"/>
      </w:pPr>
    </w:p>
    <w:p w:rsidR="00631424" w:rsidRDefault="00227E31" w:rsidP="00FF0CC6">
      <w:pPr>
        <w:spacing w:after="0" w:line="240" w:lineRule="auto"/>
      </w:pPr>
      <w:r>
        <w:t xml:space="preserve">3. </w:t>
      </w:r>
      <w:r w:rsidR="006D725B">
        <w:t xml:space="preserve">Next </w:t>
      </w:r>
      <w:r w:rsidR="00631424">
        <w:t xml:space="preserve">step is to SSH into the Gateway server. To do this, on your computer open a command shell by typing </w:t>
      </w:r>
      <w:proofErr w:type="spellStart"/>
      <w:r w:rsidR="00631424">
        <w:t>cmd</w:t>
      </w:r>
      <w:proofErr w:type="spellEnd"/>
      <w:r w:rsidR="00631424">
        <w:t xml:space="preserve"> in the search bar.  Inside the command shell type </w:t>
      </w:r>
      <w:proofErr w:type="spellStart"/>
      <w:r w:rsidR="00631424" w:rsidRPr="00631424">
        <w:rPr>
          <w:rFonts w:ascii="Consolas" w:hAnsi="Consolas"/>
          <w:b/>
        </w:rPr>
        <w:t>ssh</w:t>
      </w:r>
      <w:proofErr w:type="spellEnd"/>
      <w:r w:rsidR="00631424" w:rsidRPr="00631424">
        <w:rPr>
          <w:rFonts w:ascii="Consolas" w:hAnsi="Consolas"/>
          <w:b/>
        </w:rPr>
        <w:t xml:space="preserve"> </w:t>
      </w:r>
      <w:r w:rsidR="007729AB" w:rsidRPr="007729AB">
        <w:rPr>
          <w:rFonts w:ascii="Consolas" w:hAnsi="Consolas"/>
          <w:b/>
          <w:color w:val="7030A0"/>
        </w:rPr>
        <w:t>&lt;</w:t>
      </w:r>
      <w:r w:rsidR="00631424" w:rsidRPr="007729AB">
        <w:rPr>
          <w:rFonts w:ascii="Consolas" w:hAnsi="Consolas"/>
          <w:b/>
          <w:color w:val="7030A0"/>
        </w:rPr>
        <w:t>m23xxxx</w:t>
      </w:r>
      <w:r w:rsidR="007729AB" w:rsidRPr="007729AB">
        <w:rPr>
          <w:rFonts w:ascii="Consolas" w:hAnsi="Consolas"/>
          <w:b/>
          <w:color w:val="7030A0"/>
        </w:rPr>
        <w:t>&gt;</w:t>
      </w:r>
      <w:r w:rsidR="00631424" w:rsidRPr="00631424">
        <w:rPr>
          <w:rFonts w:ascii="Consolas" w:hAnsi="Consolas"/>
          <w:b/>
        </w:rPr>
        <w:t>@sy110.moboard.com</w:t>
      </w:r>
      <w:r w:rsidR="006D725B">
        <w:t xml:space="preserve"> (where m23xxxx is your alpha) </w:t>
      </w:r>
      <w:r w:rsidR="00631424">
        <w:t>The password is your alpha minus the “m”</w:t>
      </w:r>
      <w:r>
        <w:t>,</w:t>
      </w:r>
      <w:r w:rsidR="00631424">
        <w:t xml:space="preserve"> so </w:t>
      </w:r>
      <w:r w:rsidR="007729AB">
        <w:t xml:space="preserve">just </w:t>
      </w:r>
      <w:r w:rsidR="00631424">
        <w:t>23xxxx</w:t>
      </w:r>
      <w:r w:rsidR="00B31240">
        <w:t>.</w:t>
      </w:r>
      <w:r w:rsidR="00631424">
        <w:t xml:space="preserve"> </w:t>
      </w:r>
    </w:p>
    <w:p w:rsidR="00D10F0B" w:rsidRDefault="00D10F0B" w:rsidP="00FF0CC6">
      <w:pPr>
        <w:spacing w:after="0" w:line="240" w:lineRule="auto"/>
      </w:pPr>
    </w:p>
    <w:p w:rsidR="00631424" w:rsidRDefault="00631424" w:rsidP="00FF0CC6">
      <w:pPr>
        <w:spacing w:after="0" w:line="240" w:lineRule="auto"/>
      </w:pPr>
      <w:r>
        <w:t>4.</w:t>
      </w:r>
      <w:r w:rsidR="00FC7D77">
        <w:t xml:space="preserve"> </w:t>
      </w:r>
      <w:r>
        <w:t xml:space="preserve">Once logged in, your prompt should change to green and say </w:t>
      </w:r>
      <w:r w:rsidRPr="008139F3">
        <w:rPr>
          <w:rFonts w:ascii="Arial" w:eastAsia="Arial" w:hAnsi="Arial" w:cs="Arial"/>
          <w:b/>
          <w:color w:val="00B050"/>
          <w:sz w:val="20"/>
          <w:szCs w:val="20"/>
        </w:rPr>
        <w:t>m23xxxx@sy110</w:t>
      </w:r>
      <w:r>
        <w:t>.  You now have a shell into the Gateway server which is inside the virtual environment we are using for this lab.</w:t>
      </w:r>
    </w:p>
    <w:p w:rsidR="00D10F0B" w:rsidRDefault="00D10F0B" w:rsidP="00FF0CC6">
      <w:pPr>
        <w:spacing w:after="0" w:line="240" w:lineRule="auto"/>
      </w:pPr>
    </w:p>
    <w:p w:rsidR="00D10F0B" w:rsidRDefault="00FC7D77" w:rsidP="00FF0CC6">
      <w:pPr>
        <w:spacing w:after="0" w:line="240" w:lineRule="auto"/>
      </w:pPr>
      <w:r>
        <w:t>5. Y</w:t>
      </w:r>
      <w:r w:rsidR="00631424">
        <w:t xml:space="preserve">ou will </w:t>
      </w:r>
      <w:r w:rsidR="00F62D0C">
        <w:t xml:space="preserve">now </w:t>
      </w:r>
      <w:proofErr w:type="spellStart"/>
      <w:r w:rsidR="00631424">
        <w:t>ssh</w:t>
      </w:r>
      <w:proofErr w:type="spellEnd"/>
      <w:r w:rsidR="00631424">
        <w:t xml:space="preserve"> into </w:t>
      </w:r>
      <w:r w:rsidR="007729AB">
        <w:t>the attack system which is the K</w:t>
      </w:r>
      <w:r w:rsidR="00631424">
        <w:t xml:space="preserve">ali system </w:t>
      </w:r>
      <w:r>
        <w:t xml:space="preserve">which </w:t>
      </w:r>
      <w:r w:rsidR="00631424">
        <w:t xml:space="preserve">you noted </w:t>
      </w:r>
      <w:r>
        <w:t>above.</w:t>
      </w:r>
      <w:r w:rsidR="00631424">
        <w:t xml:space="preserve"> To do this </w:t>
      </w:r>
    </w:p>
    <w:p w:rsidR="00FC7D77" w:rsidRDefault="00631424" w:rsidP="00FF0CC6">
      <w:pPr>
        <w:spacing w:after="0" w:line="240" w:lineRule="auto"/>
      </w:pPr>
      <w:r>
        <w:t xml:space="preserve">type </w:t>
      </w:r>
      <w:proofErr w:type="spellStart"/>
      <w:r>
        <w:t>ssh</w:t>
      </w:r>
      <w:proofErr w:type="spellEnd"/>
      <w:r>
        <w:t xml:space="preserve"> root@</w:t>
      </w:r>
      <w:r w:rsidRPr="004C3039">
        <w:rPr>
          <w:color w:val="7030A0"/>
        </w:rPr>
        <w:t>&lt;Kali IP Address&gt;</w:t>
      </w:r>
      <w:r w:rsidRPr="004C3039">
        <w:rPr>
          <w:color w:val="0070C0"/>
        </w:rPr>
        <w:t xml:space="preserve"> </w:t>
      </w:r>
      <w:r w:rsidR="004C3039">
        <w:t xml:space="preserve">  replace </w:t>
      </w:r>
      <w:r w:rsidR="004C3039" w:rsidRPr="004C3039">
        <w:rPr>
          <w:color w:val="7030A0"/>
        </w:rPr>
        <w:t>&lt;Kali IP Address&gt;</w:t>
      </w:r>
      <w:r w:rsidR="004C3039">
        <w:t xml:space="preserve"> with the IP address you have written down for the Kali system above.  </w:t>
      </w:r>
      <w:r w:rsidR="00C05407">
        <w:t xml:space="preserve">You may receive a warning about adding this system to the list of known hosts, you can input ‘yes’.  </w:t>
      </w:r>
      <w:r w:rsidR="004C3039">
        <w:t>T</w:t>
      </w:r>
      <w:r w:rsidR="00F62D0C">
        <w:t xml:space="preserve">he password is </w:t>
      </w:r>
      <w:proofErr w:type="spellStart"/>
      <w:r w:rsidR="00F62D0C">
        <w:t>toor</w:t>
      </w:r>
      <w:proofErr w:type="spellEnd"/>
      <w:r w:rsidR="00F62D0C">
        <w:t xml:space="preserve"> (root backwards)</w:t>
      </w:r>
      <w:r w:rsidR="00C05407">
        <w:t>.</w:t>
      </w:r>
    </w:p>
    <w:p w:rsidR="00D10F0B" w:rsidRDefault="00D10F0B" w:rsidP="00FF0CC6">
      <w:pPr>
        <w:spacing w:after="0" w:line="240" w:lineRule="auto"/>
      </w:pPr>
    </w:p>
    <w:p w:rsidR="00323398" w:rsidRDefault="00F62D0C" w:rsidP="00FF0CC6">
      <w:pPr>
        <w:spacing w:after="0" w:line="240" w:lineRule="auto"/>
      </w:pPr>
      <w:r>
        <w:t xml:space="preserve">6. You </w:t>
      </w:r>
      <w:r w:rsidR="004C3039">
        <w:t xml:space="preserve">should now be </w:t>
      </w:r>
      <w:proofErr w:type="spellStart"/>
      <w:r>
        <w:t>ssh’ed</w:t>
      </w:r>
      <w:proofErr w:type="spellEnd"/>
      <w:r>
        <w:t xml:space="preserve"> into the kali machine, you will know this</w:t>
      </w:r>
      <w:r w:rsidR="00323398">
        <w:t>,</w:t>
      </w:r>
      <w:r>
        <w:t xml:space="preserve"> because your prompt will now say </w:t>
      </w:r>
      <w:r w:rsidRPr="00F62D0C">
        <w:rPr>
          <w:color w:val="FF0000"/>
        </w:rPr>
        <w:t>root@kalimaster01</w:t>
      </w:r>
      <w:r>
        <w:t>.  Double check to see that you are on the correct machine by typing</w:t>
      </w:r>
      <w:r w:rsidR="00323398">
        <w:t>:</w:t>
      </w:r>
    </w:p>
    <w:p w:rsidR="00D10F0B" w:rsidRDefault="00D10F0B" w:rsidP="00FF0CC6">
      <w:pPr>
        <w:spacing w:after="0" w:line="240" w:lineRule="auto"/>
      </w:pPr>
    </w:p>
    <w:p w:rsidR="00F62D0C" w:rsidRDefault="00D10F0B" w:rsidP="00D10F0B">
      <w:pPr>
        <w:spacing w:after="0" w:line="240" w:lineRule="auto"/>
      </w:pPr>
      <w:r>
        <w:rPr>
          <w:rFonts w:ascii="Consolas" w:hAnsi="Consolas"/>
          <w:b/>
        </w:rPr>
        <w:t xml:space="preserve">  </w:t>
      </w:r>
      <w:r w:rsidR="00F62D0C" w:rsidRPr="004C3039">
        <w:rPr>
          <w:rFonts w:ascii="Consolas" w:hAnsi="Consolas"/>
          <w:b/>
        </w:rPr>
        <w:t>ifconfig</w:t>
      </w:r>
      <w:r w:rsidR="004C3039">
        <w:rPr>
          <w:rFonts w:ascii="Consolas" w:hAnsi="Consolas"/>
          <w:b/>
        </w:rPr>
        <w:t xml:space="preserve"> </w:t>
      </w:r>
    </w:p>
    <w:tbl>
      <w:tblPr>
        <w:tblStyle w:val="TableGrid"/>
        <w:tblpPr w:leftFromText="180" w:rightFromText="180" w:vertAnchor="text" w:horzAnchor="margin" w:tblpXSpec="right" w:tblpY="261"/>
        <w:tblW w:w="0" w:type="auto"/>
        <w:tblLook w:val="04A0" w:firstRow="1" w:lastRow="0" w:firstColumn="1" w:lastColumn="0" w:noHBand="0" w:noVBand="1"/>
      </w:tblPr>
      <w:tblGrid>
        <w:gridCol w:w="2075"/>
      </w:tblGrid>
      <w:tr w:rsidR="003444F2" w:rsidTr="00D10F0B">
        <w:tc>
          <w:tcPr>
            <w:tcW w:w="2075" w:type="dxa"/>
          </w:tcPr>
          <w:p w:rsidR="003444F2" w:rsidRDefault="003444F2" w:rsidP="00D10F0B"/>
        </w:tc>
      </w:tr>
    </w:tbl>
    <w:p w:rsidR="00D10F0B" w:rsidRDefault="00D10F0B" w:rsidP="00FF0CC6">
      <w:pPr>
        <w:spacing w:after="0" w:line="240" w:lineRule="auto"/>
      </w:pPr>
    </w:p>
    <w:p w:rsidR="003444F2" w:rsidRDefault="00EC6511" w:rsidP="00FF0CC6">
      <w:pPr>
        <w:spacing w:after="0" w:line="240" w:lineRule="auto"/>
      </w:pPr>
      <w:r>
        <w:t xml:space="preserve">Under the </w:t>
      </w:r>
      <w:r w:rsidRPr="00EC6511">
        <w:rPr>
          <w:rFonts w:ascii="Consolas" w:hAnsi="Consolas"/>
          <w:b/>
        </w:rPr>
        <w:t>eth0</w:t>
      </w:r>
      <w:r>
        <w:t xml:space="preserve"> settings, does the </w:t>
      </w:r>
      <w:proofErr w:type="spellStart"/>
      <w:r w:rsidRPr="00EC6511">
        <w:rPr>
          <w:rFonts w:ascii="Consolas" w:hAnsi="Consolas"/>
          <w:b/>
        </w:rPr>
        <w:t>inet</w:t>
      </w:r>
      <w:proofErr w:type="spellEnd"/>
      <w:r w:rsidR="003444F2">
        <w:t xml:space="preserve"> match your kali IP Address, yes or n</w:t>
      </w:r>
      <w:r>
        <w:t>o</w:t>
      </w:r>
      <w:r w:rsidR="003444F2">
        <w:t xml:space="preserve">? </w:t>
      </w:r>
    </w:p>
    <w:p w:rsidR="00EC6511" w:rsidRDefault="003444F2" w:rsidP="00FF0CC6">
      <w:pPr>
        <w:spacing w:after="0" w:line="240" w:lineRule="auto"/>
      </w:pPr>
      <w:r>
        <w:t xml:space="preserve"> </w:t>
      </w:r>
      <w:r w:rsidR="00EC6511">
        <w:t xml:space="preserve"> </w:t>
      </w:r>
    </w:p>
    <w:p w:rsidR="00EC6511" w:rsidRDefault="00EC6511" w:rsidP="00FF0CC6">
      <w:pPr>
        <w:spacing w:after="0" w:line="240" w:lineRule="auto"/>
      </w:pPr>
      <w:r>
        <w:t>If no, go back and redo step 5 and 6</w:t>
      </w:r>
      <w:r w:rsidR="00D10F0B">
        <w:t>.</w:t>
      </w:r>
    </w:p>
    <w:p w:rsidR="00D10F0B" w:rsidRDefault="00D10F0B" w:rsidP="00FF0CC6">
      <w:pPr>
        <w:spacing w:after="0" w:line="240" w:lineRule="auto"/>
      </w:pPr>
    </w:p>
    <w:p w:rsidR="00323398" w:rsidRDefault="000E67A2" w:rsidP="00936BCD">
      <w:pPr>
        <w:spacing w:after="0" w:line="240" w:lineRule="auto"/>
      </w:pPr>
      <w:r>
        <w:t>7</w:t>
      </w:r>
      <w:r w:rsidR="00B61346">
        <w:t xml:space="preserve">. </w:t>
      </w:r>
      <w:r w:rsidR="00323398">
        <w:t xml:space="preserve">Once in the Kali system you </w:t>
      </w:r>
      <w:r w:rsidR="00936BCD">
        <w:t xml:space="preserve">are going to use Meterpreter to execute the same exploit as last week.  You are going to do this to create another user so you can SSH into the target system and apply the defenses.  First step as always is to make sure our target host is available by </w:t>
      </w:r>
      <w:r w:rsidR="00C45FB7">
        <w:t>ping</w:t>
      </w:r>
      <w:r w:rsidR="00936BCD">
        <w:t>ing</w:t>
      </w:r>
      <w:r w:rsidR="00C45FB7">
        <w:t xml:space="preserve"> the target </w:t>
      </w:r>
      <w:r w:rsidR="00936BCD">
        <w:t>system</w:t>
      </w:r>
      <w:r w:rsidR="00C45FB7">
        <w:t>. In your Kali shell e</w:t>
      </w:r>
      <w:r w:rsidR="007362B4">
        <w:t>nter</w:t>
      </w:r>
      <w:r w:rsidR="00323398">
        <w:t>:</w:t>
      </w:r>
    </w:p>
    <w:p w:rsidR="00D10F0B" w:rsidRDefault="00D10F0B" w:rsidP="00FF0CC6">
      <w:pPr>
        <w:spacing w:after="0" w:line="240" w:lineRule="auto"/>
      </w:pPr>
    </w:p>
    <w:p w:rsidR="00323398" w:rsidRDefault="00D10F0B" w:rsidP="00FF0CC6">
      <w:pPr>
        <w:spacing w:after="0" w:line="240" w:lineRule="auto"/>
        <w:rPr>
          <w:rFonts w:ascii="Consolas" w:hAnsi="Consolas"/>
          <w:b/>
          <w:color w:val="7030A0"/>
        </w:rPr>
      </w:pPr>
      <w:r>
        <w:t xml:space="preserve">  </w:t>
      </w:r>
      <w:r w:rsidR="00C45FB7">
        <w:t xml:space="preserve"> </w:t>
      </w:r>
      <w:r w:rsidR="00C45FB7" w:rsidRPr="007362B4">
        <w:rPr>
          <w:rFonts w:ascii="Consolas" w:hAnsi="Consolas"/>
          <w:b/>
        </w:rPr>
        <w:t xml:space="preserve">ping </w:t>
      </w:r>
      <w:r w:rsidR="007362B4" w:rsidRPr="007362B4">
        <w:rPr>
          <w:rFonts w:ascii="Consolas" w:hAnsi="Consolas"/>
          <w:color w:val="7030A0"/>
        </w:rPr>
        <w:t>&lt;S</w:t>
      </w:r>
      <w:r w:rsidR="00C45FB7" w:rsidRPr="007362B4">
        <w:rPr>
          <w:rFonts w:ascii="Consolas" w:hAnsi="Consolas"/>
          <w:color w:val="7030A0"/>
        </w:rPr>
        <w:t>hip</w:t>
      </w:r>
      <w:r w:rsidR="007362B4" w:rsidRPr="007362B4">
        <w:rPr>
          <w:rFonts w:ascii="Consolas" w:hAnsi="Consolas"/>
          <w:color w:val="7030A0"/>
        </w:rPr>
        <w:t xml:space="preserve"> IP A</w:t>
      </w:r>
      <w:r w:rsidR="00C45FB7" w:rsidRPr="007362B4">
        <w:rPr>
          <w:rFonts w:ascii="Consolas" w:hAnsi="Consolas"/>
          <w:color w:val="7030A0"/>
        </w:rPr>
        <w:t>ddress&gt;</w:t>
      </w:r>
      <w:r w:rsidR="007362B4">
        <w:rPr>
          <w:rFonts w:ascii="Consolas" w:hAnsi="Consolas"/>
          <w:b/>
          <w:color w:val="7030A0"/>
        </w:rPr>
        <w:t xml:space="preserve"> </w:t>
      </w:r>
    </w:p>
    <w:p w:rsidR="00D10F0B" w:rsidRDefault="00D10F0B" w:rsidP="00FF0CC6">
      <w:pPr>
        <w:spacing w:after="0" w:line="240" w:lineRule="auto"/>
      </w:pPr>
    </w:p>
    <w:p w:rsidR="007362B4" w:rsidRDefault="007362B4" w:rsidP="00FF0CC6">
      <w:pPr>
        <w:spacing w:after="0" w:line="240" w:lineRule="auto"/>
      </w:pPr>
      <w:r>
        <w:t xml:space="preserve">Use </w:t>
      </w:r>
      <w:proofErr w:type="spellStart"/>
      <w:r>
        <w:t>CTRl+C</w:t>
      </w:r>
      <w:proofErr w:type="spellEnd"/>
      <w:r>
        <w:t xml:space="preserve"> to stop the ping.  What are</w:t>
      </w:r>
      <w:r w:rsidR="00C45FB7">
        <w:t xml:space="preserve"> the resul</w:t>
      </w:r>
      <w:r>
        <w:t>ts after you ping the target ship?  If you do not get a response, let your instructor know.</w:t>
      </w:r>
      <w:r w:rsidR="00C45FB7">
        <w:t xml:space="preserve"> </w:t>
      </w:r>
    </w:p>
    <w:p w:rsidR="00D10F0B" w:rsidRDefault="00D10F0B" w:rsidP="00FF0CC6">
      <w:pPr>
        <w:spacing w:after="0" w:line="240" w:lineRule="auto"/>
      </w:pPr>
    </w:p>
    <w:tbl>
      <w:tblPr>
        <w:tblStyle w:val="TableGrid"/>
        <w:tblpPr w:leftFromText="180" w:rightFromText="180" w:vertAnchor="text" w:horzAnchor="page" w:tblpX="5973" w:tblpY="22"/>
        <w:tblW w:w="0" w:type="auto"/>
        <w:tblLook w:val="04A0" w:firstRow="1" w:lastRow="0" w:firstColumn="1" w:lastColumn="0" w:noHBand="0" w:noVBand="1"/>
      </w:tblPr>
      <w:tblGrid>
        <w:gridCol w:w="2430"/>
      </w:tblGrid>
      <w:tr w:rsidR="00D10F0B" w:rsidTr="00D10F0B">
        <w:tc>
          <w:tcPr>
            <w:tcW w:w="2430" w:type="dxa"/>
          </w:tcPr>
          <w:p w:rsidR="00D10F0B" w:rsidRDefault="00D10F0B" w:rsidP="00D10F0B"/>
        </w:tc>
      </w:tr>
    </w:tbl>
    <w:p w:rsidR="007362B4" w:rsidRDefault="007362B4" w:rsidP="00FF0CC6">
      <w:pPr>
        <w:spacing w:after="0" w:line="240" w:lineRule="auto"/>
      </w:pPr>
      <w:r>
        <w:t>Is t</w:t>
      </w:r>
      <w:r w:rsidR="00C45FB7">
        <w:t xml:space="preserve">he host connected to the network (i.e., up)? </w:t>
      </w:r>
    </w:p>
    <w:p w:rsidR="00D10F0B" w:rsidRDefault="00D10F0B" w:rsidP="00FF0CC6">
      <w:pPr>
        <w:spacing w:after="0" w:line="240" w:lineRule="auto"/>
      </w:pPr>
    </w:p>
    <w:p w:rsidR="00323398" w:rsidRDefault="000E67A2" w:rsidP="00FF0CC6">
      <w:pPr>
        <w:spacing w:after="0" w:line="240" w:lineRule="auto"/>
      </w:pPr>
      <w:r>
        <w:t xml:space="preserve">8. </w:t>
      </w:r>
      <w:r w:rsidR="007362B4">
        <w:t xml:space="preserve">Now that we have verified our target ship is up and </w:t>
      </w:r>
      <w:r w:rsidR="00D70C78">
        <w:t>running,</w:t>
      </w:r>
      <w:r w:rsidR="007362B4">
        <w:t xml:space="preserve"> we </w:t>
      </w:r>
      <w:r w:rsidR="00D70C78">
        <w:t xml:space="preserve">can </w:t>
      </w:r>
      <w:r w:rsidR="007362B4">
        <w:t xml:space="preserve">launch Metasploit.  </w:t>
      </w:r>
      <w:r w:rsidR="00A915AC">
        <w:t xml:space="preserve">To launch Metasploit </w:t>
      </w:r>
      <w:r w:rsidR="00323398">
        <w:t>in your Kali shell</w:t>
      </w:r>
      <w:r w:rsidR="00D70C78">
        <w:t>,</w:t>
      </w:r>
      <w:r w:rsidR="00323398">
        <w:t xml:space="preserve"> </w:t>
      </w:r>
      <w:r w:rsidR="00A915AC">
        <w:t>type</w:t>
      </w:r>
      <w:r w:rsidR="00323398">
        <w:t>:</w:t>
      </w:r>
    </w:p>
    <w:p w:rsidR="00D10F0B" w:rsidRDefault="00A915AC" w:rsidP="00FF0CC6">
      <w:pPr>
        <w:spacing w:after="0" w:line="240" w:lineRule="auto"/>
      </w:pPr>
      <w:r>
        <w:t xml:space="preserve"> </w:t>
      </w:r>
    </w:p>
    <w:p w:rsidR="00323398" w:rsidRDefault="00D10F0B" w:rsidP="00FF0CC6">
      <w:pPr>
        <w:spacing w:after="0" w:line="240" w:lineRule="auto"/>
      </w:pPr>
      <w:r>
        <w:t xml:space="preserve">   </w:t>
      </w:r>
      <w:proofErr w:type="spellStart"/>
      <w:r w:rsidR="00A915AC" w:rsidRPr="00A915AC">
        <w:rPr>
          <w:rFonts w:ascii="Consolas" w:hAnsi="Consolas"/>
          <w:b/>
        </w:rPr>
        <w:t>msfconsole</w:t>
      </w:r>
      <w:proofErr w:type="spellEnd"/>
      <w:r w:rsidR="00A915AC">
        <w:t xml:space="preserve">  </w:t>
      </w:r>
    </w:p>
    <w:p w:rsidR="00D10F0B" w:rsidRDefault="00D10F0B" w:rsidP="00FF0CC6">
      <w:pPr>
        <w:spacing w:after="0" w:line="240" w:lineRule="auto"/>
      </w:pPr>
    </w:p>
    <w:p w:rsidR="00EC6511" w:rsidRDefault="00A915AC" w:rsidP="00FF0CC6">
      <w:pPr>
        <w:spacing w:after="0" w:line="240" w:lineRule="auto"/>
        <w:rPr>
          <w:rFonts w:cstheme="minorHAnsi"/>
        </w:rPr>
      </w:pPr>
      <w:r>
        <w:t xml:space="preserve">Give it a minute to load and it should say </w:t>
      </w:r>
      <w:r w:rsidRPr="00A915AC">
        <w:rPr>
          <w:rFonts w:ascii="Consolas" w:hAnsi="Consolas"/>
          <w:b/>
        </w:rPr>
        <w:t>msf5</w:t>
      </w:r>
      <w:r>
        <w:rPr>
          <w:rFonts w:ascii="Consolas" w:hAnsi="Consolas"/>
          <w:b/>
        </w:rPr>
        <w:t xml:space="preserve"> </w:t>
      </w:r>
      <w:r w:rsidR="00B31240">
        <w:rPr>
          <w:rFonts w:cstheme="minorHAnsi"/>
        </w:rPr>
        <w:t>along w</w:t>
      </w:r>
      <w:r w:rsidR="00170137">
        <w:rPr>
          <w:rFonts w:cstheme="minorHAnsi"/>
        </w:rPr>
        <w:t>ith some</w:t>
      </w:r>
      <w:r>
        <w:rPr>
          <w:rFonts w:cstheme="minorHAnsi"/>
        </w:rPr>
        <w:t xml:space="preserve"> asci art.  </w:t>
      </w:r>
    </w:p>
    <w:p w:rsidR="00D10F0B" w:rsidRDefault="00D10F0B" w:rsidP="00FF0CC6">
      <w:pPr>
        <w:spacing w:after="0" w:line="240" w:lineRule="auto"/>
        <w:rPr>
          <w:rFonts w:cstheme="minorHAnsi"/>
        </w:rPr>
      </w:pPr>
    </w:p>
    <w:tbl>
      <w:tblPr>
        <w:tblStyle w:val="TableGrid"/>
        <w:tblpPr w:leftFromText="180" w:rightFromText="180" w:vertAnchor="text" w:horzAnchor="page" w:tblpX="5660" w:tblpY="1"/>
        <w:tblW w:w="0" w:type="auto"/>
        <w:tblLook w:val="04A0" w:firstRow="1" w:lastRow="0" w:firstColumn="1" w:lastColumn="0" w:noHBand="0" w:noVBand="1"/>
      </w:tblPr>
      <w:tblGrid>
        <w:gridCol w:w="1885"/>
      </w:tblGrid>
      <w:tr w:rsidR="00D10F0B" w:rsidTr="00D10F0B">
        <w:tc>
          <w:tcPr>
            <w:tcW w:w="1885" w:type="dxa"/>
          </w:tcPr>
          <w:p w:rsidR="00D10F0B" w:rsidRDefault="00D10F0B" w:rsidP="00D10F0B"/>
        </w:tc>
      </w:tr>
    </w:tbl>
    <w:p w:rsidR="00170137" w:rsidRDefault="007362B4" w:rsidP="00FF0CC6">
      <w:pPr>
        <w:spacing w:after="0" w:line="240" w:lineRule="auto"/>
        <w:rPr>
          <w:rFonts w:cstheme="minorHAnsi"/>
        </w:rPr>
      </w:pPr>
      <w:r>
        <w:rPr>
          <w:rFonts w:cstheme="minorHAnsi"/>
        </w:rPr>
        <w:t xml:space="preserve">Do you see </w:t>
      </w:r>
      <w:r w:rsidRPr="00323398">
        <w:rPr>
          <w:rFonts w:cstheme="minorHAnsi"/>
          <w:b/>
        </w:rPr>
        <w:t>msf5</w:t>
      </w:r>
      <w:r>
        <w:rPr>
          <w:rFonts w:cstheme="minorHAnsi"/>
        </w:rPr>
        <w:t xml:space="preserve"> as your prompt</w:t>
      </w:r>
      <w:r w:rsidR="0013193A">
        <w:rPr>
          <w:rFonts w:cstheme="minorHAnsi"/>
        </w:rPr>
        <w:t>, yes or no</w:t>
      </w:r>
      <w:r>
        <w:rPr>
          <w:rFonts w:cstheme="minorHAnsi"/>
        </w:rPr>
        <w:t>?</w:t>
      </w:r>
      <w:r w:rsidR="00170137">
        <w:rPr>
          <w:rFonts w:cstheme="minorHAnsi"/>
        </w:rPr>
        <w:t xml:space="preserve"> </w:t>
      </w:r>
    </w:p>
    <w:p w:rsidR="00D10F0B" w:rsidRDefault="00D10F0B" w:rsidP="00FF0CC6">
      <w:pPr>
        <w:spacing w:after="0" w:line="240" w:lineRule="auto"/>
        <w:rPr>
          <w:rFonts w:cstheme="minorHAnsi"/>
        </w:rPr>
      </w:pPr>
    </w:p>
    <w:p w:rsidR="00B83745" w:rsidRDefault="000E67A2" w:rsidP="00FF0CC6">
      <w:pPr>
        <w:spacing w:after="0" w:line="240" w:lineRule="auto"/>
        <w:rPr>
          <w:rFonts w:cstheme="minorHAnsi"/>
        </w:rPr>
      </w:pPr>
      <w:r>
        <w:rPr>
          <w:rFonts w:cstheme="minorHAnsi"/>
        </w:rPr>
        <w:t xml:space="preserve">9. </w:t>
      </w:r>
      <w:r w:rsidR="00936BCD">
        <w:rPr>
          <w:rFonts w:cstheme="minorHAnsi"/>
        </w:rPr>
        <w:t xml:space="preserve">We will use the same exploit as last week, </w:t>
      </w:r>
      <w:r w:rsidR="006875F8" w:rsidRPr="007362B4">
        <w:rPr>
          <w:rFonts w:cstheme="minorHAnsi"/>
          <w:b/>
        </w:rPr>
        <w:t>ms08_067_netapi.</w:t>
      </w:r>
      <w:r w:rsidR="006875F8">
        <w:rPr>
          <w:rFonts w:cstheme="minorHAnsi"/>
        </w:rPr>
        <w:t xml:space="preserve">  </w:t>
      </w:r>
      <w:r w:rsidR="00323398">
        <w:rPr>
          <w:rFonts w:cstheme="minorHAnsi"/>
        </w:rPr>
        <w:t xml:space="preserve">To </w:t>
      </w:r>
      <w:r w:rsidR="007362B4">
        <w:rPr>
          <w:rFonts w:cstheme="minorHAnsi"/>
        </w:rPr>
        <w:t>u</w:t>
      </w:r>
      <w:r w:rsidR="00323398">
        <w:rPr>
          <w:rFonts w:cstheme="minorHAnsi"/>
        </w:rPr>
        <w:t>s</w:t>
      </w:r>
      <w:r w:rsidR="007362B4">
        <w:rPr>
          <w:rFonts w:cstheme="minorHAnsi"/>
        </w:rPr>
        <w:t>e the exploit simply type</w:t>
      </w:r>
      <w:r w:rsidR="00B83745">
        <w:rPr>
          <w:rFonts w:cstheme="minorHAnsi"/>
        </w:rPr>
        <w:t>:</w:t>
      </w:r>
    </w:p>
    <w:p w:rsidR="00D10F0B" w:rsidRDefault="00D10F0B" w:rsidP="00FF0CC6">
      <w:pPr>
        <w:spacing w:after="0" w:line="240" w:lineRule="auto"/>
        <w:rPr>
          <w:rFonts w:ascii="Consolas" w:hAnsi="Consolas" w:cstheme="minorHAnsi"/>
          <w:b/>
        </w:rPr>
      </w:pPr>
    </w:p>
    <w:p w:rsidR="00A915AC" w:rsidRPr="00B83745" w:rsidRDefault="00D10F0B" w:rsidP="00FF0CC6">
      <w:pPr>
        <w:spacing w:after="0" w:line="240" w:lineRule="auto"/>
        <w:rPr>
          <w:rFonts w:ascii="Consolas" w:hAnsi="Consolas" w:cstheme="minorHAnsi"/>
          <w:b/>
        </w:rPr>
      </w:pPr>
      <w:r>
        <w:rPr>
          <w:rFonts w:ascii="Consolas" w:hAnsi="Consolas" w:cstheme="minorHAnsi"/>
          <w:b/>
        </w:rPr>
        <w:t xml:space="preserve">  </w:t>
      </w:r>
      <w:r w:rsidR="007362B4" w:rsidRPr="00B83745">
        <w:rPr>
          <w:rFonts w:ascii="Consolas" w:hAnsi="Consolas" w:cstheme="minorHAnsi"/>
          <w:b/>
        </w:rPr>
        <w:t>use exploit/windows/</w:t>
      </w:r>
      <w:proofErr w:type="spellStart"/>
      <w:r w:rsidR="007362B4" w:rsidRPr="00B83745">
        <w:rPr>
          <w:rFonts w:ascii="Consolas" w:hAnsi="Consolas" w:cstheme="minorHAnsi"/>
          <w:b/>
        </w:rPr>
        <w:t>smb</w:t>
      </w:r>
      <w:proofErr w:type="spellEnd"/>
      <w:r w:rsidR="007362B4" w:rsidRPr="00B83745">
        <w:rPr>
          <w:rFonts w:ascii="Consolas" w:hAnsi="Consolas" w:cstheme="minorHAnsi"/>
          <w:b/>
        </w:rPr>
        <w:t>/ms08_067_netapi</w:t>
      </w:r>
    </w:p>
    <w:p w:rsidR="00D10F0B" w:rsidRDefault="00D10F0B" w:rsidP="00FF0CC6">
      <w:pPr>
        <w:spacing w:after="0" w:line="240" w:lineRule="auto"/>
        <w:rPr>
          <w:rFonts w:cstheme="minorHAnsi"/>
        </w:rPr>
      </w:pPr>
    </w:p>
    <w:p w:rsidR="0013193A" w:rsidRDefault="00B83745" w:rsidP="00FF0CC6">
      <w:pPr>
        <w:spacing w:after="0" w:line="240" w:lineRule="auto"/>
        <w:rPr>
          <w:rFonts w:cstheme="minorHAnsi"/>
        </w:rPr>
      </w:pPr>
      <w:r>
        <w:rPr>
          <w:rFonts w:cstheme="minorHAnsi"/>
        </w:rPr>
        <w:t>Once you have done that your prom</w:t>
      </w:r>
      <w:r w:rsidR="0013193A">
        <w:rPr>
          <w:rFonts w:cstheme="minorHAnsi"/>
        </w:rPr>
        <w:t>pt should now look like:</w:t>
      </w:r>
    </w:p>
    <w:p w:rsidR="00D10F0B" w:rsidRDefault="00D10F0B" w:rsidP="00FF0CC6">
      <w:pPr>
        <w:spacing w:after="0" w:line="240" w:lineRule="auto"/>
      </w:pPr>
    </w:p>
    <w:p w:rsidR="007362B4" w:rsidRPr="00D246A6" w:rsidRDefault="00B83745" w:rsidP="00FF0CC6">
      <w:pPr>
        <w:spacing w:after="0" w:line="240" w:lineRule="auto"/>
        <w:rPr>
          <w:rFonts w:cstheme="minorHAnsi"/>
          <w:b/>
          <w:bCs/>
        </w:rPr>
      </w:pPr>
      <w:r w:rsidRPr="00D246A6">
        <w:rPr>
          <w:rFonts w:cstheme="minorHAnsi"/>
          <w:b/>
          <w:bCs/>
          <w:color w:val="FFFFFF" w:themeColor="background1"/>
          <w:highlight w:val="black"/>
        </w:rPr>
        <w:t>msf5 exploit(</w:t>
      </w:r>
      <w:r w:rsidRPr="00D246A6">
        <w:rPr>
          <w:rFonts w:cstheme="minorHAnsi"/>
          <w:b/>
          <w:bCs/>
          <w:color w:val="FF0000"/>
          <w:highlight w:val="black"/>
        </w:rPr>
        <w:t>windows/</w:t>
      </w:r>
      <w:proofErr w:type="spellStart"/>
      <w:r w:rsidRPr="00D246A6">
        <w:rPr>
          <w:rFonts w:cstheme="minorHAnsi"/>
          <w:b/>
          <w:bCs/>
          <w:color w:val="FF0000"/>
          <w:highlight w:val="black"/>
        </w:rPr>
        <w:t>smb</w:t>
      </w:r>
      <w:proofErr w:type="spellEnd"/>
      <w:r w:rsidRPr="00D246A6">
        <w:rPr>
          <w:rFonts w:cstheme="minorHAnsi"/>
          <w:b/>
          <w:bCs/>
          <w:color w:val="FF0000"/>
          <w:highlight w:val="black"/>
        </w:rPr>
        <w:t>/ms08_067_netapi</w:t>
      </w:r>
      <w:r w:rsidR="002D4E14" w:rsidRPr="00D246A6">
        <w:rPr>
          <w:rFonts w:cstheme="minorHAnsi"/>
          <w:b/>
          <w:bCs/>
          <w:color w:val="FF0000"/>
          <w:highlight w:val="black"/>
        </w:rPr>
        <w:t>)</w:t>
      </w:r>
      <w:r w:rsidR="002D4E14" w:rsidRPr="00D246A6">
        <w:rPr>
          <w:rFonts w:cstheme="minorHAnsi"/>
          <w:b/>
          <w:bCs/>
          <w:color w:val="FFFFFF" w:themeColor="background1"/>
          <w:highlight w:val="black"/>
        </w:rPr>
        <w:t>&gt;</w:t>
      </w:r>
    </w:p>
    <w:p w:rsidR="00D10F0B" w:rsidRDefault="00D10F0B" w:rsidP="00FF0CC6">
      <w:pPr>
        <w:spacing w:after="0" w:line="240" w:lineRule="auto"/>
      </w:pPr>
    </w:p>
    <w:tbl>
      <w:tblPr>
        <w:tblStyle w:val="TableGrid"/>
        <w:tblpPr w:leftFromText="180" w:rightFromText="180" w:vertAnchor="text" w:horzAnchor="page" w:tblpX="6299" w:tblpY="18"/>
        <w:tblW w:w="0" w:type="auto"/>
        <w:tblLook w:val="04A0" w:firstRow="1" w:lastRow="0" w:firstColumn="1" w:lastColumn="0" w:noHBand="0" w:noVBand="1"/>
      </w:tblPr>
      <w:tblGrid>
        <w:gridCol w:w="3235"/>
      </w:tblGrid>
      <w:tr w:rsidR="00D10F0B" w:rsidTr="00D10F0B">
        <w:tc>
          <w:tcPr>
            <w:tcW w:w="3235" w:type="dxa"/>
          </w:tcPr>
          <w:p w:rsidR="00D10F0B" w:rsidRDefault="00D10F0B" w:rsidP="00D10F0B"/>
        </w:tc>
      </w:tr>
    </w:tbl>
    <w:p w:rsidR="00170137" w:rsidRDefault="00323398" w:rsidP="00FF0CC6">
      <w:pPr>
        <w:spacing w:after="0" w:line="240" w:lineRule="auto"/>
      </w:pPr>
      <w:r>
        <w:t>Have you successfull</w:t>
      </w:r>
      <w:r w:rsidR="00170137">
        <w:t>y loaded the exploit, yes or no?</w:t>
      </w:r>
      <w:r>
        <w:t xml:space="preserve"> </w:t>
      </w:r>
      <w:r w:rsidR="00170137">
        <w:t xml:space="preserve"> </w:t>
      </w:r>
    </w:p>
    <w:p w:rsidR="00323398" w:rsidRDefault="00323398" w:rsidP="00FF0CC6">
      <w:pPr>
        <w:spacing w:after="0" w:line="240" w:lineRule="auto"/>
      </w:pPr>
    </w:p>
    <w:p w:rsidR="00020B07" w:rsidRDefault="0013193A" w:rsidP="00FF0CC6">
      <w:pPr>
        <w:spacing w:after="0" w:line="240" w:lineRule="auto"/>
      </w:pPr>
      <w:r>
        <w:t>N</w:t>
      </w:r>
      <w:r w:rsidR="002B6B09">
        <w:t xml:space="preserve">ow, </w:t>
      </w:r>
      <w:r w:rsidR="000278AC">
        <w:t>set the target system by typing</w:t>
      </w:r>
      <w:r w:rsidR="00020B07">
        <w:t>:</w:t>
      </w:r>
    </w:p>
    <w:p w:rsidR="000278AC" w:rsidRDefault="000278AC" w:rsidP="00FF0CC6">
      <w:pPr>
        <w:spacing w:after="0" w:line="240" w:lineRule="auto"/>
        <w:rPr>
          <w:rFonts w:ascii="Consolas" w:hAnsi="Consolas"/>
          <w:b/>
        </w:rPr>
      </w:pPr>
    </w:p>
    <w:p w:rsidR="0013193A" w:rsidRPr="00310F65" w:rsidRDefault="00D10F0B" w:rsidP="00FF0CC6">
      <w:pPr>
        <w:spacing w:after="0" w:line="240" w:lineRule="auto"/>
        <w:rPr>
          <w:rFonts w:ascii="Consolas" w:hAnsi="Consolas"/>
          <w:b/>
        </w:rPr>
      </w:pPr>
      <w:r>
        <w:rPr>
          <w:rFonts w:ascii="Consolas" w:hAnsi="Consolas"/>
          <w:b/>
        </w:rPr>
        <w:t xml:space="preserve">  </w:t>
      </w:r>
      <w:r w:rsidR="0013193A" w:rsidRPr="00310F65">
        <w:rPr>
          <w:rFonts w:ascii="Consolas" w:hAnsi="Consolas"/>
          <w:b/>
        </w:rPr>
        <w:t>set</w:t>
      </w:r>
      <w:r w:rsidR="00603DD8" w:rsidRPr="00310F65">
        <w:rPr>
          <w:rFonts w:ascii="Consolas" w:hAnsi="Consolas"/>
          <w:b/>
        </w:rPr>
        <w:t xml:space="preserve"> RHOST</w:t>
      </w:r>
      <w:r w:rsidR="0013193A" w:rsidRPr="00310F65">
        <w:rPr>
          <w:rFonts w:ascii="Consolas" w:hAnsi="Consolas"/>
          <w:b/>
        </w:rPr>
        <w:t xml:space="preserve"> </w:t>
      </w:r>
      <w:r w:rsidR="00C70C51" w:rsidRPr="007362B4">
        <w:rPr>
          <w:rFonts w:ascii="Consolas" w:hAnsi="Consolas"/>
          <w:color w:val="7030A0"/>
        </w:rPr>
        <w:t>&lt;Ship IP Address&gt;</w:t>
      </w:r>
    </w:p>
    <w:p w:rsidR="00D10F0B" w:rsidRDefault="00D10F0B" w:rsidP="00FF0CC6">
      <w:pPr>
        <w:spacing w:after="0" w:line="240" w:lineRule="auto"/>
      </w:pPr>
    </w:p>
    <w:p w:rsidR="00020B07" w:rsidRDefault="00020B07" w:rsidP="00FF0CC6">
      <w:pPr>
        <w:spacing w:after="0" w:line="240" w:lineRule="auto"/>
      </w:pPr>
      <w:r>
        <w:t xml:space="preserve">Now that you have set the RHOST </w:t>
      </w:r>
      <w:r w:rsidR="00D246A6">
        <w:t>address,</w:t>
      </w:r>
      <w:r>
        <w:t xml:space="preserve"> you can launch the exploit by typing:</w:t>
      </w:r>
    </w:p>
    <w:p w:rsidR="00D10F0B" w:rsidRDefault="00D10F0B" w:rsidP="00FF0CC6">
      <w:pPr>
        <w:spacing w:after="0" w:line="240" w:lineRule="auto"/>
        <w:rPr>
          <w:rFonts w:ascii="Consolas" w:hAnsi="Consolas"/>
          <w:b/>
        </w:rPr>
      </w:pPr>
    </w:p>
    <w:p w:rsidR="00020B07" w:rsidRPr="00020B07" w:rsidRDefault="00D10F0B" w:rsidP="00FF0CC6">
      <w:pPr>
        <w:spacing w:after="0" w:line="240" w:lineRule="auto"/>
        <w:rPr>
          <w:rFonts w:ascii="Consolas" w:hAnsi="Consolas"/>
          <w:b/>
        </w:rPr>
      </w:pPr>
      <w:r>
        <w:rPr>
          <w:rFonts w:ascii="Consolas" w:hAnsi="Consolas"/>
          <w:b/>
        </w:rPr>
        <w:t xml:space="preserve">  </w:t>
      </w:r>
      <w:r w:rsidR="00020B07" w:rsidRPr="00020B07">
        <w:rPr>
          <w:rFonts w:ascii="Consolas" w:hAnsi="Consolas"/>
          <w:b/>
        </w:rPr>
        <w:t>exploit</w:t>
      </w:r>
    </w:p>
    <w:p w:rsidR="00D10F0B" w:rsidRDefault="00D10F0B" w:rsidP="00FF0CC6">
      <w:pPr>
        <w:spacing w:after="0" w:line="240" w:lineRule="auto"/>
      </w:pPr>
    </w:p>
    <w:p w:rsidR="00020B07" w:rsidRDefault="00020B07" w:rsidP="00FF0CC6">
      <w:pPr>
        <w:spacing w:after="0" w:line="240" w:lineRule="auto"/>
      </w:pPr>
      <w:r>
        <w:t>It should say starting a reverse TCP handler on the target IP address.  A reverse TCP handler is a script that forces the target (victim) to contact the attacker, thereby bypassing some inbound firewall rules that would have blocked the connection.  Once the exploit</w:t>
      </w:r>
      <w:r w:rsidR="00170137">
        <w:t xml:space="preserve"> has executed is should open a M</w:t>
      </w:r>
      <w:r>
        <w:t xml:space="preserve">eterpreter session with the prompt now looking like: </w:t>
      </w:r>
    </w:p>
    <w:p w:rsidR="00D10F0B" w:rsidRDefault="00D10F0B" w:rsidP="00FF0CC6">
      <w:pPr>
        <w:spacing w:after="0" w:line="240" w:lineRule="auto"/>
      </w:pPr>
    </w:p>
    <w:p w:rsidR="00020B07" w:rsidRPr="008D2C4C" w:rsidRDefault="00020B07" w:rsidP="00FF0CC6">
      <w:pPr>
        <w:spacing w:after="0" w:line="240" w:lineRule="auto"/>
        <w:rPr>
          <w:color w:val="FFFFFF" w:themeColor="background1"/>
        </w:rPr>
      </w:pPr>
      <w:proofErr w:type="spellStart"/>
      <w:r w:rsidRPr="008D2C4C">
        <w:rPr>
          <w:b/>
          <w:color w:val="FFFFFF" w:themeColor="background1"/>
          <w:highlight w:val="black"/>
          <w:u w:val="single"/>
        </w:rPr>
        <w:t>meterpreter</w:t>
      </w:r>
      <w:proofErr w:type="spellEnd"/>
      <w:r w:rsidRPr="008D2C4C">
        <w:rPr>
          <w:b/>
          <w:color w:val="FFFFFF" w:themeColor="background1"/>
          <w:highlight w:val="black"/>
        </w:rPr>
        <w:t xml:space="preserve"> &gt;</w:t>
      </w:r>
    </w:p>
    <w:p w:rsidR="00D10F0B" w:rsidRDefault="00D10F0B" w:rsidP="00FF0CC6">
      <w:pPr>
        <w:spacing w:after="0" w:line="240" w:lineRule="auto"/>
      </w:pPr>
    </w:p>
    <w:p w:rsidR="00A52351" w:rsidRDefault="000E67A2" w:rsidP="00FF0CC6">
      <w:pPr>
        <w:spacing w:after="0" w:line="240" w:lineRule="auto"/>
      </w:pPr>
      <w:r>
        <w:t xml:space="preserve">10. </w:t>
      </w:r>
      <w:r w:rsidR="00A52351">
        <w:t>Let’s check to make sure we have a shell into the correct system. Type:</w:t>
      </w:r>
    </w:p>
    <w:p w:rsidR="00D10F0B" w:rsidRDefault="00D10F0B" w:rsidP="00FF0CC6">
      <w:pPr>
        <w:spacing w:after="0" w:line="240" w:lineRule="auto"/>
        <w:rPr>
          <w:rFonts w:ascii="Consolas" w:hAnsi="Consolas"/>
          <w:b/>
        </w:rPr>
      </w:pPr>
    </w:p>
    <w:p w:rsidR="00A52351" w:rsidRPr="00592B94" w:rsidRDefault="00D10F0B" w:rsidP="00FF0CC6">
      <w:pPr>
        <w:spacing w:after="0" w:line="240" w:lineRule="auto"/>
        <w:rPr>
          <w:rFonts w:ascii="Consolas" w:hAnsi="Consolas"/>
          <w:b/>
        </w:rPr>
      </w:pPr>
      <w:r>
        <w:rPr>
          <w:rFonts w:ascii="Consolas" w:hAnsi="Consolas"/>
          <w:b/>
        </w:rPr>
        <w:t xml:space="preserve">  </w:t>
      </w:r>
      <w:r w:rsidR="008D2C4C">
        <w:rPr>
          <w:rFonts w:ascii="Consolas" w:hAnsi="Consolas"/>
          <w:b/>
        </w:rPr>
        <w:t>i</w:t>
      </w:r>
      <w:r w:rsidR="00A52351" w:rsidRPr="00592B94">
        <w:rPr>
          <w:rFonts w:ascii="Consolas" w:hAnsi="Consolas"/>
          <w:b/>
        </w:rPr>
        <w:t>pconfig</w:t>
      </w:r>
    </w:p>
    <w:p w:rsidR="00D10F0B" w:rsidRDefault="00D10F0B" w:rsidP="00FF0CC6">
      <w:pPr>
        <w:spacing w:after="0" w:line="240" w:lineRule="auto"/>
      </w:pPr>
    </w:p>
    <w:tbl>
      <w:tblPr>
        <w:tblStyle w:val="TableGrid"/>
        <w:tblpPr w:leftFromText="180" w:rightFromText="180" w:vertAnchor="text" w:horzAnchor="margin" w:tblpXSpec="right" w:tblpY="25"/>
        <w:tblW w:w="0" w:type="auto"/>
        <w:tblLook w:val="04A0" w:firstRow="1" w:lastRow="0" w:firstColumn="1" w:lastColumn="0" w:noHBand="0" w:noVBand="1"/>
      </w:tblPr>
      <w:tblGrid>
        <w:gridCol w:w="1885"/>
      </w:tblGrid>
      <w:tr w:rsidR="00D10F0B" w:rsidTr="00D10F0B">
        <w:tc>
          <w:tcPr>
            <w:tcW w:w="1885" w:type="dxa"/>
          </w:tcPr>
          <w:p w:rsidR="00D10F0B" w:rsidRDefault="00D10F0B" w:rsidP="00D10F0B"/>
        </w:tc>
      </w:tr>
    </w:tbl>
    <w:p w:rsidR="003444F2" w:rsidRDefault="00A52351" w:rsidP="00FF0CC6">
      <w:pPr>
        <w:spacing w:after="0" w:line="240" w:lineRule="auto"/>
      </w:pPr>
      <w:r>
        <w:t xml:space="preserve">Does the </w:t>
      </w:r>
      <w:r w:rsidR="00592B94" w:rsidRPr="00592B94">
        <w:rPr>
          <w:b/>
        </w:rPr>
        <w:t>IPv4 A</w:t>
      </w:r>
      <w:r w:rsidRPr="00592B94">
        <w:rPr>
          <w:b/>
        </w:rPr>
        <w:t xml:space="preserve">ddress </w:t>
      </w:r>
      <w:r>
        <w:t>at the bottom interface match your target ship, yes or no?</w:t>
      </w:r>
      <w:r w:rsidR="003444F2">
        <w:t xml:space="preserve"> </w:t>
      </w:r>
    </w:p>
    <w:p w:rsidR="00854FA9" w:rsidRDefault="00854FA9" w:rsidP="00FF0CC6">
      <w:pPr>
        <w:spacing w:after="0" w:line="240" w:lineRule="auto"/>
      </w:pPr>
    </w:p>
    <w:p w:rsidR="000B0B48" w:rsidRDefault="000E67A2" w:rsidP="00FF0CC6">
      <w:pPr>
        <w:spacing w:after="0" w:line="240" w:lineRule="auto"/>
      </w:pPr>
      <w:r>
        <w:t xml:space="preserve">11. </w:t>
      </w:r>
      <w:r w:rsidR="003C4BAE">
        <w:t>Once again</w:t>
      </w:r>
      <w:r w:rsidR="00DE1B1A">
        <w:t>,</w:t>
      </w:r>
      <w:r w:rsidR="003C4BAE">
        <w:t xml:space="preserve"> </w:t>
      </w:r>
      <w:r w:rsidR="000278AC">
        <w:t xml:space="preserve">we will </w:t>
      </w:r>
      <w:r w:rsidR="00354AC2">
        <w:t xml:space="preserve">create an account for us to use to </w:t>
      </w:r>
      <w:r w:rsidR="000278AC">
        <w:t>SSH into the system</w:t>
      </w:r>
      <w:r w:rsidR="000B0B48">
        <w:t>.</w:t>
      </w:r>
      <w:r w:rsidR="00354AC2">
        <w:t xml:space="preserve">  </w:t>
      </w:r>
      <w:r w:rsidR="000278AC">
        <w:t>To create that user, i</w:t>
      </w:r>
      <w:r w:rsidR="000B0B48">
        <w:t>n your Meterpreter shell type:</w:t>
      </w:r>
    </w:p>
    <w:p w:rsidR="00D10F0B" w:rsidRDefault="00D10F0B" w:rsidP="00FF0CC6">
      <w:pPr>
        <w:spacing w:after="0" w:line="240" w:lineRule="auto"/>
        <w:rPr>
          <w:rFonts w:ascii="Consolas" w:hAnsi="Consolas"/>
          <w:b/>
        </w:rPr>
      </w:pPr>
    </w:p>
    <w:p w:rsidR="00D10F0B" w:rsidRPr="00C16CC3" w:rsidRDefault="00D10F0B" w:rsidP="00FF0CC6">
      <w:pPr>
        <w:spacing w:after="0" w:line="240" w:lineRule="auto"/>
        <w:rPr>
          <w:rFonts w:ascii="Consolas" w:hAnsi="Consolas"/>
          <w:b/>
        </w:rPr>
      </w:pPr>
      <w:r>
        <w:rPr>
          <w:rFonts w:ascii="Consolas" w:hAnsi="Consolas"/>
          <w:b/>
        </w:rPr>
        <w:t xml:space="preserve">  </w:t>
      </w:r>
      <w:r w:rsidR="00B60E99">
        <w:rPr>
          <w:rFonts w:ascii="Consolas" w:hAnsi="Consolas"/>
          <w:b/>
        </w:rPr>
        <w:t>r</w:t>
      </w:r>
      <w:r w:rsidR="000B0B48" w:rsidRPr="00FA4AF9">
        <w:rPr>
          <w:rFonts w:ascii="Consolas" w:hAnsi="Consolas"/>
          <w:b/>
        </w:rPr>
        <w:t xml:space="preserve">un </w:t>
      </w:r>
      <w:proofErr w:type="spellStart"/>
      <w:r w:rsidR="000B0B48" w:rsidRPr="00FA4AF9">
        <w:rPr>
          <w:rFonts w:ascii="Consolas" w:hAnsi="Consolas"/>
          <w:b/>
        </w:rPr>
        <w:t>getgui</w:t>
      </w:r>
      <w:proofErr w:type="spellEnd"/>
      <w:r w:rsidR="000B0B48" w:rsidRPr="00FA4AF9">
        <w:rPr>
          <w:rFonts w:ascii="Consolas" w:hAnsi="Consolas"/>
          <w:b/>
        </w:rPr>
        <w:t xml:space="preserve"> –u </w:t>
      </w:r>
      <w:r w:rsidR="000B0B48" w:rsidRPr="00FA4AF9">
        <w:rPr>
          <w:rFonts w:ascii="Consolas" w:hAnsi="Consolas"/>
          <w:b/>
          <w:color w:val="7030A0"/>
        </w:rPr>
        <w:t xml:space="preserve">&lt;username&gt; </w:t>
      </w:r>
      <w:r w:rsidR="000B0B48" w:rsidRPr="00FA4AF9">
        <w:rPr>
          <w:rFonts w:ascii="Consolas" w:hAnsi="Consolas"/>
          <w:b/>
        </w:rPr>
        <w:t xml:space="preserve">-p </w:t>
      </w:r>
      <w:r w:rsidR="000B0B48" w:rsidRPr="00FA4AF9">
        <w:rPr>
          <w:rFonts w:ascii="Consolas" w:hAnsi="Consolas"/>
          <w:b/>
          <w:color w:val="7030A0"/>
        </w:rPr>
        <w:t>&lt;password&gt;</w:t>
      </w:r>
    </w:p>
    <w:p w:rsidR="00020B07" w:rsidRDefault="000278AC" w:rsidP="00FF0CC6">
      <w:pPr>
        <w:spacing w:after="0" w:line="240" w:lineRule="auto"/>
      </w:pPr>
      <w:r>
        <w:t>Replace &lt;username&gt; with a</w:t>
      </w:r>
      <w:r w:rsidR="000B0B48">
        <w:t xml:space="preserve"> username </w:t>
      </w:r>
      <w:r>
        <w:t>you can remember</w:t>
      </w:r>
      <w:r w:rsidR="000B0B48">
        <w:t xml:space="preserve">, and &lt;password&gt; </w:t>
      </w:r>
      <w:r>
        <w:t xml:space="preserve">is any easy </w:t>
      </w:r>
      <w:r w:rsidR="000B0B48">
        <w:t>password.</w:t>
      </w:r>
    </w:p>
    <w:p w:rsidR="000278AC" w:rsidRDefault="000278AC" w:rsidP="00FF0CC6">
      <w:pPr>
        <w:spacing w:after="0" w:line="240" w:lineRule="auto"/>
      </w:pPr>
    </w:p>
    <w:tbl>
      <w:tblPr>
        <w:tblStyle w:val="TableGrid"/>
        <w:tblpPr w:leftFromText="180" w:rightFromText="180" w:vertAnchor="text" w:horzAnchor="page" w:tblpX="4381" w:tblpY="20"/>
        <w:tblW w:w="0" w:type="auto"/>
        <w:tblLook w:val="04A0" w:firstRow="1" w:lastRow="0" w:firstColumn="1" w:lastColumn="0" w:noHBand="0" w:noVBand="1"/>
      </w:tblPr>
      <w:tblGrid>
        <w:gridCol w:w="5760"/>
      </w:tblGrid>
      <w:tr w:rsidR="000E213D" w:rsidTr="000E213D">
        <w:tc>
          <w:tcPr>
            <w:tcW w:w="5760" w:type="dxa"/>
          </w:tcPr>
          <w:p w:rsidR="000E213D" w:rsidRDefault="000E213D" w:rsidP="000E213D"/>
        </w:tc>
      </w:tr>
    </w:tbl>
    <w:p w:rsidR="000E213D" w:rsidRDefault="000278AC" w:rsidP="00FF0CC6">
      <w:pPr>
        <w:spacing w:after="0" w:line="240" w:lineRule="auto"/>
      </w:pPr>
      <w:r>
        <w:t>What username did you use?</w:t>
      </w:r>
      <w:r w:rsidR="000E213D">
        <w:t xml:space="preserve"> </w:t>
      </w:r>
    </w:p>
    <w:p w:rsidR="000278AC" w:rsidRDefault="000278AC" w:rsidP="00FF0CC6">
      <w:pPr>
        <w:spacing w:after="0" w:line="240" w:lineRule="auto"/>
      </w:pPr>
    </w:p>
    <w:tbl>
      <w:tblPr>
        <w:tblStyle w:val="TableGrid"/>
        <w:tblpPr w:leftFromText="180" w:rightFromText="180" w:vertAnchor="text" w:horzAnchor="page" w:tblpX="4336" w:tblpY="53"/>
        <w:tblW w:w="0" w:type="auto"/>
        <w:tblLook w:val="04A0" w:firstRow="1" w:lastRow="0" w:firstColumn="1" w:lastColumn="0" w:noHBand="0" w:noVBand="1"/>
      </w:tblPr>
      <w:tblGrid>
        <w:gridCol w:w="5760"/>
      </w:tblGrid>
      <w:tr w:rsidR="000E213D" w:rsidTr="000E213D">
        <w:tc>
          <w:tcPr>
            <w:tcW w:w="5760" w:type="dxa"/>
          </w:tcPr>
          <w:p w:rsidR="000E213D" w:rsidRDefault="000E213D" w:rsidP="000E213D"/>
        </w:tc>
      </w:tr>
    </w:tbl>
    <w:p w:rsidR="000E213D" w:rsidRDefault="000278AC" w:rsidP="00FF0CC6">
      <w:pPr>
        <w:spacing w:after="0" w:line="240" w:lineRule="auto"/>
      </w:pPr>
      <w:r>
        <w:t>What password did you use?</w:t>
      </w:r>
      <w:r w:rsidR="000E213D">
        <w:t xml:space="preserve">  </w:t>
      </w:r>
    </w:p>
    <w:p w:rsidR="000278AC" w:rsidRDefault="000278AC" w:rsidP="00FF0CC6">
      <w:pPr>
        <w:spacing w:after="0" w:line="240" w:lineRule="auto"/>
      </w:pPr>
    </w:p>
    <w:tbl>
      <w:tblPr>
        <w:tblStyle w:val="TableGrid"/>
        <w:tblpPr w:leftFromText="180" w:rightFromText="180" w:vertAnchor="text" w:horzAnchor="page" w:tblpX="5611" w:tblpY="27"/>
        <w:tblW w:w="0" w:type="auto"/>
        <w:tblLook w:val="04A0" w:firstRow="1" w:lastRow="0" w:firstColumn="1" w:lastColumn="0" w:noHBand="0" w:noVBand="1"/>
      </w:tblPr>
      <w:tblGrid>
        <w:gridCol w:w="4495"/>
      </w:tblGrid>
      <w:tr w:rsidR="000E213D" w:rsidTr="000E213D">
        <w:tc>
          <w:tcPr>
            <w:tcW w:w="4495" w:type="dxa"/>
          </w:tcPr>
          <w:p w:rsidR="000E213D" w:rsidRDefault="000E213D" w:rsidP="000E213D"/>
        </w:tc>
      </w:tr>
    </w:tbl>
    <w:p w:rsidR="000E213D" w:rsidRDefault="004F3DF7" w:rsidP="00FF0CC6">
      <w:pPr>
        <w:spacing w:after="0" w:line="240" w:lineRule="auto"/>
      </w:pPr>
      <w:r>
        <w:t>Was the command successfully executed?</w:t>
      </w:r>
      <w:r w:rsidR="000E213D">
        <w:t xml:space="preserve">  </w:t>
      </w:r>
    </w:p>
    <w:p w:rsidR="00DE1B1A" w:rsidRDefault="00DE1B1A" w:rsidP="00FF0CC6">
      <w:pPr>
        <w:spacing w:after="0" w:line="240" w:lineRule="auto"/>
      </w:pPr>
    </w:p>
    <w:p w:rsidR="00AE50F6" w:rsidRDefault="00AE50F6" w:rsidP="00FF0CC6">
      <w:pPr>
        <w:spacing w:after="0" w:line="240" w:lineRule="auto"/>
      </w:pPr>
      <w:r>
        <w:t xml:space="preserve">If your command was successfully executed you can quit </w:t>
      </w:r>
      <w:proofErr w:type="spellStart"/>
      <w:r>
        <w:t>meterpreter</w:t>
      </w:r>
      <w:proofErr w:type="spellEnd"/>
      <w:r>
        <w:t xml:space="preserve"> by typing:</w:t>
      </w:r>
    </w:p>
    <w:p w:rsidR="00AE50F6" w:rsidRDefault="00AE50F6" w:rsidP="00FF0CC6">
      <w:pPr>
        <w:spacing w:after="0" w:line="240" w:lineRule="auto"/>
      </w:pPr>
    </w:p>
    <w:p w:rsidR="00AE50F6" w:rsidRPr="00D96B7C" w:rsidRDefault="00AE50F6" w:rsidP="00FF0CC6">
      <w:pPr>
        <w:spacing w:after="0" w:line="240" w:lineRule="auto"/>
        <w:rPr>
          <w:rFonts w:ascii="Consolas" w:hAnsi="Consolas"/>
          <w:b/>
        </w:rPr>
      </w:pPr>
      <w:r w:rsidRPr="00D96B7C">
        <w:rPr>
          <w:rFonts w:ascii="Consolas" w:hAnsi="Consolas"/>
          <w:b/>
        </w:rPr>
        <w:t>quit</w:t>
      </w:r>
    </w:p>
    <w:p w:rsidR="00AE50F6" w:rsidRDefault="00AE50F6" w:rsidP="00FF0CC6">
      <w:pPr>
        <w:spacing w:after="0" w:line="240" w:lineRule="auto"/>
      </w:pPr>
    </w:p>
    <w:p w:rsidR="00AE50F6" w:rsidRDefault="00D96B7C" w:rsidP="00FF0CC6">
      <w:pPr>
        <w:spacing w:after="0" w:line="240" w:lineRule="auto"/>
      </w:pPr>
      <w:r>
        <w:t xml:space="preserve">then </w:t>
      </w:r>
      <w:r w:rsidR="00AE50F6">
        <w:t xml:space="preserve">exit </w:t>
      </w:r>
      <w:proofErr w:type="spellStart"/>
      <w:r w:rsidR="00AE50F6">
        <w:t>metasploit</w:t>
      </w:r>
      <w:proofErr w:type="spellEnd"/>
      <w:r w:rsidR="00AE50F6">
        <w:t xml:space="preserve"> by typing </w:t>
      </w:r>
    </w:p>
    <w:p w:rsidR="00AE50F6" w:rsidRDefault="00AE50F6" w:rsidP="00FF0CC6">
      <w:pPr>
        <w:spacing w:after="0" w:line="240" w:lineRule="auto"/>
      </w:pPr>
    </w:p>
    <w:p w:rsidR="00AE50F6" w:rsidRPr="00D96B7C" w:rsidRDefault="00AE50F6" w:rsidP="00FF0CC6">
      <w:pPr>
        <w:spacing w:after="0" w:line="240" w:lineRule="auto"/>
        <w:rPr>
          <w:rFonts w:ascii="Consolas" w:hAnsi="Consolas"/>
          <w:b/>
        </w:rPr>
      </w:pPr>
      <w:r w:rsidRPr="00D96B7C">
        <w:rPr>
          <w:rFonts w:ascii="Consolas" w:hAnsi="Consolas"/>
          <w:b/>
        </w:rPr>
        <w:t>exit</w:t>
      </w:r>
    </w:p>
    <w:p w:rsidR="00AE50F6" w:rsidRDefault="00AE50F6" w:rsidP="00FF0CC6">
      <w:pPr>
        <w:spacing w:after="0" w:line="240" w:lineRule="auto"/>
      </w:pPr>
    </w:p>
    <w:p w:rsidR="004F3DF7" w:rsidRDefault="000E67A2" w:rsidP="00FF0CC6">
      <w:pPr>
        <w:spacing w:after="0" w:line="240" w:lineRule="auto"/>
      </w:pPr>
      <w:r>
        <w:t xml:space="preserve">12. </w:t>
      </w:r>
      <w:r w:rsidR="00FC2AE4">
        <w:t xml:space="preserve">You should still be </w:t>
      </w:r>
      <w:proofErr w:type="spellStart"/>
      <w:r w:rsidR="00FC2AE4">
        <w:t>SSH’d</w:t>
      </w:r>
      <w:proofErr w:type="spellEnd"/>
      <w:r w:rsidR="00FC2AE4">
        <w:t xml:space="preserve"> into sy110.moboard.com.  </w:t>
      </w:r>
      <w:r w:rsidR="004303AD">
        <w:t>Within t</w:t>
      </w:r>
      <w:r w:rsidR="00FC2AE4">
        <w:t>his session, you</w:t>
      </w:r>
      <w:r w:rsidR="00D96B7C">
        <w:t xml:space="preserve"> </w:t>
      </w:r>
      <w:r w:rsidR="00FC2AE4">
        <w:t xml:space="preserve">can now try to </w:t>
      </w:r>
      <w:r w:rsidR="004F3DF7">
        <w:t>SSH into the target system</w:t>
      </w:r>
      <w:r w:rsidR="00D96B7C">
        <w:t xml:space="preserve"> with the user</w:t>
      </w:r>
      <w:r w:rsidR="00FC2AE4">
        <w:t xml:space="preserve"> account that</w:t>
      </w:r>
      <w:r w:rsidR="00D96B7C">
        <w:t xml:space="preserve"> you just created</w:t>
      </w:r>
      <w:r w:rsidR="004F3DF7">
        <w:t xml:space="preserve">.  </w:t>
      </w:r>
      <w:r w:rsidR="000E213D">
        <w:t xml:space="preserve">Inside </w:t>
      </w:r>
      <w:r w:rsidR="004303AD">
        <w:t>your comman</w:t>
      </w:r>
      <w:r w:rsidR="000E213D">
        <w:t>d shell type</w:t>
      </w:r>
      <w:r w:rsidR="005148DC">
        <w:t>:</w:t>
      </w:r>
    </w:p>
    <w:p w:rsidR="00CD5C42" w:rsidRDefault="00CD5C42" w:rsidP="00FF0CC6">
      <w:pPr>
        <w:spacing w:after="0" w:line="240" w:lineRule="auto"/>
      </w:pPr>
    </w:p>
    <w:p w:rsidR="005148DC" w:rsidRPr="00D96B7C" w:rsidRDefault="005148DC" w:rsidP="00FF0CC6">
      <w:pPr>
        <w:spacing w:after="0" w:line="240" w:lineRule="auto"/>
        <w:rPr>
          <w:rFonts w:ascii="Consolas" w:hAnsi="Consolas"/>
          <w:b/>
          <w:color w:val="7030A0"/>
        </w:rPr>
      </w:pPr>
      <w:proofErr w:type="spellStart"/>
      <w:r w:rsidRPr="00D96B7C">
        <w:rPr>
          <w:rFonts w:ascii="Consolas" w:hAnsi="Consolas"/>
          <w:b/>
        </w:rPr>
        <w:t>ssh</w:t>
      </w:r>
      <w:proofErr w:type="spellEnd"/>
      <w:r w:rsidRPr="00D96B7C">
        <w:rPr>
          <w:rFonts w:ascii="Consolas" w:hAnsi="Consolas"/>
          <w:b/>
        </w:rPr>
        <w:t xml:space="preserve"> </w:t>
      </w:r>
      <w:r w:rsidRPr="00D96B7C">
        <w:rPr>
          <w:rFonts w:ascii="Consolas" w:hAnsi="Consolas"/>
          <w:b/>
          <w:color w:val="7030A0"/>
        </w:rPr>
        <w:t>&lt;username&gt;</w:t>
      </w:r>
      <w:r w:rsidRPr="00D96B7C">
        <w:rPr>
          <w:rFonts w:ascii="Consolas" w:hAnsi="Consolas"/>
          <w:b/>
        </w:rPr>
        <w:t>@</w:t>
      </w:r>
      <w:r w:rsidRPr="00D96B7C">
        <w:rPr>
          <w:rFonts w:ascii="Consolas" w:hAnsi="Consolas"/>
          <w:b/>
          <w:color w:val="7030A0"/>
        </w:rPr>
        <w:t>&lt;ship IP address&gt;</w:t>
      </w:r>
    </w:p>
    <w:p w:rsidR="005148DC" w:rsidRDefault="005148DC" w:rsidP="00FF0CC6">
      <w:pPr>
        <w:spacing w:after="0" w:line="240" w:lineRule="auto"/>
      </w:pPr>
    </w:p>
    <w:p w:rsidR="005148DC" w:rsidRDefault="005148DC" w:rsidP="00FF0CC6">
      <w:pPr>
        <w:spacing w:after="0" w:line="240" w:lineRule="auto"/>
      </w:pPr>
      <w:r>
        <w:t xml:space="preserve">When it asks for the password type </w:t>
      </w:r>
      <w:r w:rsidR="000E213D">
        <w:t xml:space="preserve">the </w:t>
      </w:r>
      <w:r w:rsidR="000E213D" w:rsidRPr="000E213D">
        <w:rPr>
          <w:color w:val="7030A0"/>
        </w:rPr>
        <w:t>&lt;password&gt;</w:t>
      </w:r>
      <w:r>
        <w:t xml:space="preserve"> you created in the previous step.</w:t>
      </w:r>
    </w:p>
    <w:p w:rsidR="005148DC" w:rsidRDefault="005148DC" w:rsidP="00FF0CC6">
      <w:pPr>
        <w:spacing w:after="0" w:line="240" w:lineRule="auto"/>
      </w:pPr>
    </w:p>
    <w:p w:rsidR="000E213D" w:rsidRPr="00645B21" w:rsidRDefault="000E213D" w:rsidP="00FF0CC6">
      <w:pPr>
        <w:spacing w:after="0" w:line="240" w:lineRule="auto"/>
        <w:rPr>
          <w:color w:val="FFFFFF" w:themeColor="background1"/>
        </w:rPr>
      </w:pPr>
      <w:r>
        <w:t xml:space="preserve">Your prompt should now say; </w:t>
      </w:r>
      <w:r w:rsidRPr="00645B21">
        <w:rPr>
          <w:color w:val="FFFFFF" w:themeColor="background1"/>
          <w:highlight w:val="black"/>
        </w:rPr>
        <w:t>C:\Program Files\</w:t>
      </w:r>
      <w:proofErr w:type="spellStart"/>
      <w:r w:rsidRPr="00645B21">
        <w:rPr>
          <w:color w:val="FFFFFF" w:themeColor="background1"/>
          <w:highlight w:val="black"/>
        </w:rPr>
        <w:t>openssh</w:t>
      </w:r>
      <w:proofErr w:type="spellEnd"/>
      <w:r w:rsidRPr="00645B21">
        <w:rPr>
          <w:color w:val="FFFFFF" w:themeColor="background1"/>
          <w:highlight w:val="black"/>
        </w:rPr>
        <w:t>&gt;</w:t>
      </w:r>
    </w:p>
    <w:p w:rsidR="000E213D" w:rsidRDefault="000E213D" w:rsidP="00FF0CC6">
      <w:pPr>
        <w:spacing w:after="0" w:line="240" w:lineRule="auto"/>
      </w:pPr>
    </w:p>
    <w:p w:rsidR="00645B21" w:rsidRDefault="000E67A2" w:rsidP="00FF0CC6">
      <w:pPr>
        <w:spacing w:after="0" w:line="240" w:lineRule="auto"/>
      </w:pPr>
      <w:r>
        <w:t xml:space="preserve">13. </w:t>
      </w:r>
      <w:r w:rsidR="000E213D">
        <w:t xml:space="preserve">You have now </w:t>
      </w:r>
      <w:proofErr w:type="spellStart"/>
      <w:r w:rsidR="000E213D">
        <w:t>SSH’ed</w:t>
      </w:r>
      <w:proofErr w:type="spellEnd"/>
      <w:r w:rsidR="000E213D">
        <w:t xml:space="preserve"> into the target system.  We are going to use SSH because it gives us more options than the Meterpreter shell.  </w:t>
      </w:r>
      <w:r w:rsidR="00645B21">
        <w:t xml:space="preserve">First thing is let’s get out of the </w:t>
      </w:r>
      <w:proofErr w:type="spellStart"/>
      <w:r w:rsidR="00645B21">
        <w:t>openssh</w:t>
      </w:r>
      <w:proofErr w:type="spellEnd"/>
      <w:r w:rsidR="00645B21">
        <w:t xml:space="preserve"> directory </w:t>
      </w:r>
      <w:r w:rsidR="00D96B7C">
        <w:t xml:space="preserve">and </w:t>
      </w:r>
      <w:r w:rsidR="00645B21">
        <w:t>into the c:\Windows\system32 directory by typing:</w:t>
      </w:r>
    </w:p>
    <w:p w:rsidR="00645B21" w:rsidRDefault="00645B21" w:rsidP="00FF0CC6">
      <w:pPr>
        <w:spacing w:after="0" w:line="240" w:lineRule="auto"/>
      </w:pPr>
    </w:p>
    <w:p w:rsidR="00645B21" w:rsidRPr="00645B21" w:rsidRDefault="00645B21" w:rsidP="00FF0CC6">
      <w:pPr>
        <w:spacing w:after="0" w:line="240" w:lineRule="auto"/>
        <w:rPr>
          <w:rFonts w:ascii="Consolas" w:hAnsi="Consolas"/>
          <w:b/>
        </w:rPr>
      </w:pPr>
      <w:r w:rsidRPr="00645B21">
        <w:rPr>
          <w:rFonts w:ascii="Consolas" w:hAnsi="Consolas"/>
          <w:b/>
        </w:rPr>
        <w:t>cd C:\windows\system32</w:t>
      </w:r>
    </w:p>
    <w:p w:rsidR="00645B21" w:rsidRDefault="00645B21" w:rsidP="00FF0CC6">
      <w:pPr>
        <w:spacing w:after="0" w:line="240" w:lineRule="auto"/>
      </w:pPr>
    </w:p>
    <w:p w:rsidR="00645B21" w:rsidRDefault="00645B21" w:rsidP="00FF0CC6">
      <w:pPr>
        <w:spacing w:after="0" w:line="240" w:lineRule="auto"/>
      </w:pPr>
      <w:r>
        <w:t>Your prompt should now say:</w:t>
      </w:r>
    </w:p>
    <w:p w:rsidR="00645B21" w:rsidRPr="00645B21" w:rsidRDefault="00645B21" w:rsidP="00FF0CC6">
      <w:pPr>
        <w:spacing w:after="0" w:line="240" w:lineRule="auto"/>
        <w:rPr>
          <w:color w:val="FFFFFF" w:themeColor="background1"/>
        </w:rPr>
      </w:pPr>
      <w:r w:rsidRPr="00645B21">
        <w:rPr>
          <w:color w:val="FFFFFF" w:themeColor="background1"/>
          <w:highlight w:val="black"/>
        </w:rPr>
        <w:t>C:\WINDOWS\system32&gt;</w:t>
      </w:r>
    </w:p>
    <w:p w:rsidR="00645B21" w:rsidRDefault="00645B21" w:rsidP="00FF0CC6">
      <w:pPr>
        <w:spacing w:after="0" w:line="240" w:lineRule="auto"/>
      </w:pPr>
    </w:p>
    <w:p w:rsidR="00645B21" w:rsidRPr="00645B21" w:rsidRDefault="00645B21" w:rsidP="00FF0CC6">
      <w:pPr>
        <w:spacing w:after="0" w:line="240" w:lineRule="auto"/>
        <w:rPr>
          <w:b/>
          <w:sz w:val="28"/>
          <w:szCs w:val="28"/>
        </w:rPr>
      </w:pPr>
      <w:r w:rsidRPr="00645B21">
        <w:rPr>
          <w:b/>
          <w:sz w:val="28"/>
          <w:szCs w:val="28"/>
        </w:rPr>
        <w:t>Applying the Principles of Defense</w:t>
      </w:r>
    </w:p>
    <w:p w:rsidR="00645B21" w:rsidRDefault="00645B21" w:rsidP="00FF0CC6">
      <w:pPr>
        <w:spacing w:after="0" w:line="240" w:lineRule="auto"/>
      </w:pPr>
    </w:p>
    <w:p w:rsidR="000E213D" w:rsidRDefault="000E213D" w:rsidP="00FF0CC6">
      <w:pPr>
        <w:spacing w:after="0" w:line="240" w:lineRule="auto"/>
      </w:pPr>
      <w:r>
        <w:t>Let’s review how we harden a system with the 3 Principles of Defense:</w:t>
      </w:r>
    </w:p>
    <w:p w:rsidR="000E213D" w:rsidRPr="00107449" w:rsidRDefault="000E213D" w:rsidP="00FF0CC6">
      <w:pPr>
        <w:spacing w:after="0" w:line="240" w:lineRule="auto"/>
        <w:rPr>
          <w:u w:val="single"/>
        </w:rPr>
      </w:pPr>
      <w:r w:rsidRPr="00107449">
        <w:rPr>
          <w:u w:val="single"/>
        </w:rPr>
        <w:t>Principle of Least Privilege</w:t>
      </w:r>
    </w:p>
    <w:p w:rsidR="000E213D" w:rsidRDefault="00107449" w:rsidP="00107449">
      <w:pPr>
        <w:pStyle w:val="ListParagraph"/>
        <w:numPr>
          <w:ilvl w:val="0"/>
          <w:numId w:val="3"/>
        </w:numPr>
        <w:spacing w:after="0" w:line="240" w:lineRule="auto"/>
      </w:pPr>
      <w:r>
        <w:t>Remove any suspicious accounts</w:t>
      </w:r>
    </w:p>
    <w:p w:rsidR="00107449" w:rsidRDefault="00107449" w:rsidP="00107449">
      <w:pPr>
        <w:pStyle w:val="ListParagraph"/>
        <w:numPr>
          <w:ilvl w:val="0"/>
          <w:numId w:val="3"/>
        </w:numPr>
        <w:spacing w:after="0" w:line="240" w:lineRule="auto"/>
      </w:pPr>
      <w:r>
        <w:t xml:space="preserve">Restrict </w:t>
      </w:r>
      <w:r w:rsidR="00564902">
        <w:t>privileged accounts</w:t>
      </w:r>
      <w:r>
        <w:t xml:space="preserve"> </w:t>
      </w:r>
    </w:p>
    <w:p w:rsidR="000E213D" w:rsidRPr="00107449" w:rsidRDefault="000E213D" w:rsidP="00FF0CC6">
      <w:pPr>
        <w:spacing w:after="0" w:line="240" w:lineRule="auto"/>
        <w:rPr>
          <w:u w:val="single"/>
        </w:rPr>
      </w:pPr>
      <w:r w:rsidRPr="00107449">
        <w:rPr>
          <w:u w:val="single"/>
        </w:rPr>
        <w:t>Principle of Defense in Depth</w:t>
      </w:r>
    </w:p>
    <w:p w:rsidR="00107449" w:rsidRDefault="00107449" w:rsidP="00107449">
      <w:pPr>
        <w:pStyle w:val="ListParagraph"/>
        <w:numPr>
          <w:ilvl w:val="0"/>
          <w:numId w:val="4"/>
        </w:numPr>
        <w:spacing w:after="0" w:line="240" w:lineRule="auto"/>
      </w:pPr>
      <w:r>
        <w:t>Check Firewall status</w:t>
      </w:r>
    </w:p>
    <w:p w:rsidR="00107449" w:rsidRDefault="00107449" w:rsidP="00107449">
      <w:pPr>
        <w:pStyle w:val="ListParagraph"/>
        <w:numPr>
          <w:ilvl w:val="0"/>
          <w:numId w:val="4"/>
        </w:numPr>
        <w:spacing w:after="0" w:line="240" w:lineRule="auto"/>
      </w:pPr>
      <w:r>
        <w:t>Delete Malware</w:t>
      </w:r>
    </w:p>
    <w:p w:rsidR="00107449" w:rsidRDefault="00107449" w:rsidP="00107449">
      <w:pPr>
        <w:pStyle w:val="ListParagraph"/>
        <w:numPr>
          <w:ilvl w:val="0"/>
          <w:numId w:val="4"/>
        </w:numPr>
        <w:spacing w:after="0" w:line="240" w:lineRule="auto"/>
      </w:pPr>
      <w:r>
        <w:t>Patch System</w:t>
      </w:r>
    </w:p>
    <w:p w:rsidR="000E213D" w:rsidRPr="00107449" w:rsidRDefault="000E213D" w:rsidP="00FF0CC6">
      <w:pPr>
        <w:spacing w:after="0" w:line="240" w:lineRule="auto"/>
        <w:rPr>
          <w:u w:val="single"/>
        </w:rPr>
      </w:pPr>
      <w:r w:rsidRPr="00107449">
        <w:rPr>
          <w:u w:val="single"/>
        </w:rPr>
        <w:t>Principle of Vigilance</w:t>
      </w:r>
    </w:p>
    <w:p w:rsidR="000E213D" w:rsidRDefault="00107449" w:rsidP="00107449">
      <w:pPr>
        <w:pStyle w:val="ListParagraph"/>
        <w:numPr>
          <w:ilvl w:val="0"/>
          <w:numId w:val="5"/>
        </w:numPr>
        <w:spacing w:after="0" w:line="240" w:lineRule="auto"/>
      </w:pPr>
      <w:r>
        <w:lastRenderedPageBreak/>
        <w:t>Monitor logs</w:t>
      </w:r>
    </w:p>
    <w:p w:rsidR="00107449" w:rsidRDefault="00107449" w:rsidP="00107449">
      <w:pPr>
        <w:pStyle w:val="ListParagraph"/>
        <w:numPr>
          <w:ilvl w:val="0"/>
          <w:numId w:val="5"/>
        </w:numPr>
        <w:spacing w:after="0" w:line="240" w:lineRule="auto"/>
      </w:pPr>
      <w:r>
        <w:t>Antivirus</w:t>
      </w:r>
    </w:p>
    <w:p w:rsidR="00107449" w:rsidRDefault="00107449" w:rsidP="00107449">
      <w:pPr>
        <w:pStyle w:val="ListParagraph"/>
        <w:numPr>
          <w:ilvl w:val="0"/>
          <w:numId w:val="5"/>
        </w:numPr>
        <w:spacing w:after="0" w:line="240" w:lineRule="auto"/>
      </w:pPr>
      <w:r>
        <w:t>Intrusion Detection System</w:t>
      </w:r>
      <w:r w:rsidR="000E67A2">
        <w:t>s</w:t>
      </w:r>
    </w:p>
    <w:p w:rsidR="00564902" w:rsidRDefault="00564902" w:rsidP="00107449">
      <w:pPr>
        <w:spacing w:after="0" w:line="240" w:lineRule="auto"/>
      </w:pPr>
    </w:p>
    <w:p w:rsidR="00564902" w:rsidRPr="00AE50F6" w:rsidRDefault="00564902" w:rsidP="00107449">
      <w:pPr>
        <w:spacing w:after="0" w:line="240" w:lineRule="auto"/>
        <w:rPr>
          <w:b/>
          <w:sz w:val="28"/>
          <w:szCs w:val="28"/>
        </w:rPr>
      </w:pPr>
      <w:r w:rsidRPr="00AE50F6">
        <w:rPr>
          <w:b/>
          <w:sz w:val="28"/>
          <w:szCs w:val="28"/>
        </w:rPr>
        <w:t>Removing Suspicious Accounts</w:t>
      </w:r>
    </w:p>
    <w:p w:rsidR="00564902" w:rsidRDefault="00564902" w:rsidP="00107449">
      <w:pPr>
        <w:spacing w:after="0" w:line="240" w:lineRule="auto"/>
      </w:pPr>
    </w:p>
    <w:p w:rsidR="00107449" w:rsidRDefault="00107449" w:rsidP="00107449">
      <w:pPr>
        <w:spacing w:after="0" w:line="240" w:lineRule="auto"/>
      </w:pPr>
      <w:r>
        <w:t>We will try to implement as many principles on the target system.</w:t>
      </w:r>
      <w:r w:rsidR="00645B21">
        <w:t xml:space="preserve">  </w:t>
      </w:r>
      <w:proofErr w:type="gramStart"/>
      <w:r>
        <w:t>First</w:t>
      </w:r>
      <w:proofErr w:type="gramEnd"/>
      <w:r>
        <w:t xml:space="preserve"> we will check </w:t>
      </w:r>
      <w:r w:rsidR="008A5B98">
        <w:t xml:space="preserve">the user accounts on the system and see if there are any </w:t>
      </w:r>
      <w:r w:rsidR="00564902">
        <w:t xml:space="preserve">suspicious ones </w:t>
      </w:r>
      <w:r w:rsidR="008A5B98">
        <w:t xml:space="preserve">to delete.  </w:t>
      </w:r>
      <w:r w:rsidR="00645B21">
        <w:t>To do this type:</w:t>
      </w:r>
    </w:p>
    <w:p w:rsidR="00645B21" w:rsidRDefault="00645B21" w:rsidP="00107449">
      <w:pPr>
        <w:spacing w:after="0" w:line="240" w:lineRule="auto"/>
      </w:pPr>
    </w:p>
    <w:p w:rsidR="00645B21" w:rsidRPr="007600EE" w:rsidRDefault="00645B21" w:rsidP="00107449">
      <w:pPr>
        <w:spacing w:after="0" w:line="240" w:lineRule="auto"/>
        <w:rPr>
          <w:rFonts w:ascii="Consolas" w:hAnsi="Consolas"/>
          <w:b/>
        </w:rPr>
      </w:pPr>
      <w:r w:rsidRPr="007600EE">
        <w:rPr>
          <w:rFonts w:ascii="Consolas" w:hAnsi="Consolas"/>
          <w:b/>
        </w:rPr>
        <w:t>net user</w:t>
      </w:r>
    </w:p>
    <w:p w:rsidR="006A681F" w:rsidRDefault="006A681F" w:rsidP="00107449">
      <w:pPr>
        <w:spacing w:after="0" w:line="240" w:lineRule="auto"/>
      </w:pPr>
    </w:p>
    <w:p w:rsidR="00BF2638" w:rsidRDefault="00BF2638" w:rsidP="00107449">
      <w:pPr>
        <w:spacing w:after="0" w:line="240" w:lineRule="auto"/>
      </w:pPr>
      <w:r>
        <w:t xml:space="preserve">Each of those entries are user accounts on this system.  </w:t>
      </w:r>
      <w:r w:rsidR="006A681F">
        <w:t xml:space="preserve">Looking at the results, there seems to be a naming convention for </w:t>
      </w:r>
      <w:r>
        <w:t xml:space="preserve">legitimate </w:t>
      </w:r>
      <w:r w:rsidR="006A681F">
        <w:t>users on this system which consists of first initial and last name</w:t>
      </w:r>
      <w:r>
        <w:t>, do not delete those.</w:t>
      </w:r>
      <w:r w:rsidR="006A681F">
        <w:t xml:space="preserve">  </w:t>
      </w:r>
      <w:r>
        <w:t>There are also 4 system accounts which you shouldn’t delete, they are:</w:t>
      </w:r>
    </w:p>
    <w:p w:rsidR="00BF2638" w:rsidRPr="009A57AE" w:rsidRDefault="00BF2638" w:rsidP="00107449">
      <w:pPr>
        <w:spacing w:after="0" w:line="240" w:lineRule="auto"/>
        <w:rPr>
          <w:rFonts w:ascii="Consolas" w:hAnsi="Consolas"/>
          <w:b/>
        </w:rPr>
      </w:pPr>
      <w:r w:rsidRPr="009A57AE">
        <w:rPr>
          <w:rFonts w:ascii="Consolas" w:hAnsi="Consolas"/>
          <w:b/>
        </w:rPr>
        <w:t>Administrator</w:t>
      </w:r>
    </w:p>
    <w:p w:rsidR="00BF2638" w:rsidRPr="009A57AE" w:rsidRDefault="00BF2638" w:rsidP="00107449">
      <w:pPr>
        <w:spacing w:after="0" w:line="240" w:lineRule="auto"/>
        <w:rPr>
          <w:rFonts w:ascii="Consolas" w:hAnsi="Consolas"/>
          <w:b/>
        </w:rPr>
      </w:pPr>
      <w:proofErr w:type="spellStart"/>
      <w:r w:rsidRPr="009A57AE">
        <w:rPr>
          <w:rFonts w:ascii="Consolas" w:hAnsi="Consolas"/>
          <w:b/>
        </w:rPr>
        <w:t>HelpAssistant</w:t>
      </w:r>
      <w:proofErr w:type="spellEnd"/>
    </w:p>
    <w:p w:rsidR="00BF2638" w:rsidRPr="009A57AE" w:rsidRDefault="00BF2638" w:rsidP="00107449">
      <w:pPr>
        <w:spacing w:after="0" w:line="240" w:lineRule="auto"/>
        <w:rPr>
          <w:rFonts w:ascii="Consolas" w:hAnsi="Consolas"/>
          <w:b/>
        </w:rPr>
      </w:pPr>
      <w:r w:rsidRPr="009A57AE">
        <w:rPr>
          <w:rFonts w:ascii="Consolas" w:hAnsi="Consolas"/>
          <w:b/>
        </w:rPr>
        <w:t>IUSR_WKSTA</w:t>
      </w:r>
    </w:p>
    <w:p w:rsidR="00BF2638" w:rsidRPr="009A57AE" w:rsidRDefault="00BF2638" w:rsidP="00107449">
      <w:pPr>
        <w:spacing w:after="0" w:line="240" w:lineRule="auto"/>
        <w:rPr>
          <w:rFonts w:ascii="Consolas" w:hAnsi="Consolas"/>
          <w:b/>
        </w:rPr>
      </w:pPr>
      <w:r w:rsidRPr="009A57AE">
        <w:rPr>
          <w:rFonts w:ascii="Consolas" w:hAnsi="Consolas"/>
          <w:b/>
        </w:rPr>
        <w:t>IWAM_WKSTA</w:t>
      </w:r>
    </w:p>
    <w:p w:rsidR="00BF2638" w:rsidRDefault="00BF2638" w:rsidP="00107449">
      <w:pPr>
        <w:spacing w:after="0" w:line="240" w:lineRule="auto"/>
      </w:pPr>
    </w:p>
    <w:p w:rsidR="006A681F" w:rsidRDefault="00BF2638" w:rsidP="00107449">
      <w:pPr>
        <w:spacing w:after="0" w:line="240" w:lineRule="auto"/>
      </w:pPr>
      <w:r>
        <w:t>Finally, do not delete the account you created!  Now delete the two remaining</w:t>
      </w:r>
      <w:r w:rsidR="006A681F">
        <w:t xml:space="preserve"> suspicious accounts.      To delete an account</w:t>
      </w:r>
      <w:r w:rsidR="007600EE">
        <w:t>,</w:t>
      </w:r>
      <w:r w:rsidR="006A681F">
        <w:t xml:space="preserve"> type:</w:t>
      </w:r>
    </w:p>
    <w:p w:rsidR="006A681F" w:rsidRDefault="006A681F" w:rsidP="00107449">
      <w:pPr>
        <w:spacing w:after="0" w:line="240" w:lineRule="auto"/>
      </w:pPr>
    </w:p>
    <w:p w:rsidR="006A681F" w:rsidRPr="007600EE" w:rsidRDefault="006A681F" w:rsidP="00107449">
      <w:pPr>
        <w:spacing w:after="0" w:line="240" w:lineRule="auto"/>
        <w:rPr>
          <w:rFonts w:ascii="Consolas" w:hAnsi="Consolas"/>
          <w:b/>
        </w:rPr>
      </w:pPr>
      <w:r w:rsidRPr="007600EE">
        <w:rPr>
          <w:rFonts w:ascii="Consolas" w:hAnsi="Consolas"/>
          <w:b/>
        </w:rPr>
        <w:t xml:space="preserve">net user </w:t>
      </w:r>
      <w:r w:rsidRPr="007600EE">
        <w:rPr>
          <w:rFonts w:ascii="Consolas" w:hAnsi="Consolas"/>
          <w:b/>
          <w:color w:val="7030A0"/>
        </w:rPr>
        <w:t xml:space="preserve">&lt;username&gt; </w:t>
      </w:r>
      <w:r w:rsidRPr="007600EE">
        <w:rPr>
          <w:rFonts w:ascii="Consolas" w:hAnsi="Consolas"/>
          <w:b/>
        </w:rPr>
        <w:t>/delete</w:t>
      </w:r>
    </w:p>
    <w:p w:rsidR="00564902" w:rsidRDefault="00564902" w:rsidP="00107449">
      <w:pPr>
        <w:spacing w:after="0" w:line="240" w:lineRule="auto"/>
      </w:pPr>
    </w:p>
    <w:p w:rsidR="007600EE" w:rsidRDefault="007600EE" w:rsidP="00107449">
      <w:pPr>
        <w:spacing w:after="0" w:line="240" w:lineRule="auto"/>
      </w:pPr>
      <w:r>
        <w:t xml:space="preserve">Where </w:t>
      </w:r>
      <w:r w:rsidRPr="007600EE">
        <w:rPr>
          <w:color w:val="7030A0"/>
        </w:rPr>
        <w:t xml:space="preserve">&lt;username&gt; </w:t>
      </w:r>
      <w:r>
        <w:t>is the user you want to delete.</w:t>
      </w:r>
    </w:p>
    <w:p w:rsidR="007600EE" w:rsidRDefault="007600EE" w:rsidP="00107449">
      <w:pPr>
        <w:spacing w:after="0" w:line="240" w:lineRule="auto"/>
      </w:pPr>
    </w:p>
    <w:p w:rsidR="00564902" w:rsidRDefault="00564902" w:rsidP="00107449">
      <w:pPr>
        <w:spacing w:after="0" w:line="240" w:lineRule="auto"/>
      </w:pPr>
      <w:r>
        <w:t>Which two did you delete?</w:t>
      </w:r>
    </w:p>
    <w:tbl>
      <w:tblPr>
        <w:tblStyle w:val="TableGrid"/>
        <w:tblW w:w="0" w:type="auto"/>
        <w:tblLook w:val="04A0" w:firstRow="1" w:lastRow="0" w:firstColumn="1" w:lastColumn="0" w:noHBand="0" w:noVBand="1"/>
      </w:tblPr>
      <w:tblGrid>
        <w:gridCol w:w="9350"/>
      </w:tblGrid>
      <w:tr w:rsidR="00564902" w:rsidTr="00564902">
        <w:tc>
          <w:tcPr>
            <w:tcW w:w="9350" w:type="dxa"/>
          </w:tcPr>
          <w:p w:rsidR="00564902" w:rsidRPr="009A57AE" w:rsidRDefault="00564902" w:rsidP="00107449">
            <w:pPr>
              <w:rPr>
                <w:rFonts w:ascii="Consolas" w:hAnsi="Consolas"/>
              </w:rPr>
            </w:pPr>
          </w:p>
        </w:tc>
      </w:tr>
      <w:tr w:rsidR="00564902" w:rsidTr="00564902">
        <w:tc>
          <w:tcPr>
            <w:tcW w:w="9350" w:type="dxa"/>
          </w:tcPr>
          <w:p w:rsidR="00564902" w:rsidRPr="009A57AE" w:rsidRDefault="00564902" w:rsidP="00107449">
            <w:pPr>
              <w:rPr>
                <w:rFonts w:ascii="Consolas" w:hAnsi="Consolas"/>
              </w:rPr>
            </w:pPr>
          </w:p>
        </w:tc>
      </w:tr>
    </w:tbl>
    <w:p w:rsidR="00BF2638" w:rsidRDefault="00BF2638" w:rsidP="00107449">
      <w:pPr>
        <w:spacing w:after="0" w:line="240" w:lineRule="auto"/>
      </w:pPr>
    </w:p>
    <w:p w:rsidR="00564902" w:rsidRDefault="00564902" w:rsidP="00107449">
      <w:pPr>
        <w:spacing w:after="0" w:line="240" w:lineRule="auto"/>
      </w:pPr>
    </w:p>
    <w:p w:rsidR="00564902" w:rsidRPr="00AE50F6" w:rsidRDefault="00564902" w:rsidP="00107449">
      <w:pPr>
        <w:spacing w:after="0" w:line="240" w:lineRule="auto"/>
        <w:rPr>
          <w:b/>
          <w:sz w:val="28"/>
          <w:szCs w:val="28"/>
        </w:rPr>
      </w:pPr>
      <w:r w:rsidRPr="00AE50F6">
        <w:rPr>
          <w:b/>
          <w:sz w:val="28"/>
          <w:szCs w:val="28"/>
        </w:rPr>
        <w:t>Restrict</w:t>
      </w:r>
      <w:r w:rsidR="00FC2DD2" w:rsidRPr="00AE50F6">
        <w:rPr>
          <w:b/>
          <w:sz w:val="28"/>
          <w:szCs w:val="28"/>
        </w:rPr>
        <w:t>ing</w:t>
      </w:r>
      <w:r w:rsidRPr="00AE50F6">
        <w:rPr>
          <w:b/>
          <w:sz w:val="28"/>
          <w:szCs w:val="28"/>
        </w:rPr>
        <w:t xml:space="preserve"> Privileges</w:t>
      </w:r>
    </w:p>
    <w:p w:rsidR="00564902" w:rsidRDefault="00564902" w:rsidP="00107449">
      <w:pPr>
        <w:spacing w:after="0" w:line="240" w:lineRule="auto"/>
      </w:pPr>
    </w:p>
    <w:p w:rsidR="00FC2DD2" w:rsidRDefault="00564902" w:rsidP="00107449">
      <w:pPr>
        <w:spacing w:after="0" w:line="240" w:lineRule="auto"/>
      </w:pPr>
      <w:r>
        <w:t>Of those remaining accounts we should now check to see which have administrator (elevated) privileges.</w:t>
      </w:r>
      <w:r w:rsidR="00FC2DD2">
        <w:t xml:space="preserve">  An unprivileged account should not also have the same name as one with administrator privileges.  Let’s check which accounts show up as Users (unprivileged).  To do this type:</w:t>
      </w:r>
    </w:p>
    <w:p w:rsidR="00FC2DD2" w:rsidRDefault="00FC2DD2" w:rsidP="00107449">
      <w:pPr>
        <w:spacing w:after="0" w:line="240" w:lineRule="auto"/>
      </w:pPr>
    </w:p>
    <w:p w:rsidR="00BF2638" w:rsidRPr="007600EE" w:rsidRDefault="00FC2DD2" w:rsidP="00107449">
      <w:pPr>
        <w:spacing w:after="0" w:line="240" w:lineRule="auto"/>
        <w:rPr>
          <w:rFonts w:ascii="Consolas" w:hAnsi="Consolas"/>
          <w:b/>
        </w:rPr>
      </w:pPr>
      <w:r>
        <w:t xml:space="preserve"> </w:t>
      </w:r>
      <w:r w:rsidRPr="007600EE">
        <w:rPr>
          <w:rFonts w:ascii="Consolas" w:hAnsi="Consolas"/>
          <w:b/>
        </w:rPr>
        <w:t xml:space="preserve">net </w:t>
      </w:r>
      <w:proofErr w:type="spellStart"/>
      <w:r w:rsidRPr="007600EE">
        <w:rPr>
          <w:rFonts w:ascii="Consolas" w:hAnsi="Consolas"/>
          <w:b/>
        </w:rPr>
        <w:t>localgroup</w:t>
      </w:r>
      <w:proofErr w:type="spellEnd"/>
      <w:r w:rsidRPr="007600EE">
        <w:rPr>
          <w:rFonts w:ascii="Consolas" w:hAnsi="Consolas"/>
          <w:b/>
        </w:rPr>
        <w:t xml:space="preserve"> users</w:t>
      </w:r>
    </w:p>
    <w:p w:rsidR="00FC2DD2" w:rsidRDefault="00FC2DD2" w:rsidP="00107449">
      <w:pPr>
        <w:spacing w:after="0" w:line="240" w:lineRule="auto"/>
      </w:pPr>
    </w:p>
    <w:p w:rsidR="00FC2DD2" w:rsidRDefault="00FC2DD2" w:rsidP="00107449">
      <w:pPr>
        <w:spacing w:after="0" w:line="240" w:lineRule="auto"/>
      </w:pPr>
      <w:r>
        <w:t xml:space="preserve">Ignoring the NT AUTHORITY accounts and your account, list the </w:t>
      </w:r>
      <w:r w:rsidR="009A57AE">
        <w:t>5 remaining user accounts.</w:t>
      </w:r>
    </w:p>
    <w:tbl>
      <w:tblPr>
        <w:tblStyle w:val="TableGrid"/>
        <w:tblW w:w="0" w:type="auto"/>
        <w:tblLook w:val="04A0" w:firstRow="1" w:lastRow="0" w:firstColumn="1" w:lastColumn="0" w:noHBand="0" w:noVBand="1"/>
      </w:tblPr>
      <w:tblGrid>
        <w:gridCol w:w="9350"/>
      </w:tblGrid>
      <w:tr w:rsidR="009A57AE" w:rsidTr="009A57AE">
        <w:tc>
          <w:tcPr>
            <w:tcW w:w="9350" w:type="dxa"/>
          </w:tcPr>
          <w:p w:rsidR="009A57AE" w:rsidRDefault="009A57AE" w:rsidP="00107449"/>
        </w:tc>
      </w:tr>
      <w:tr w:rsidR="009A57AE" w:rsidTr="009A57AE">
        <w:tc>
          <w:tcPr>
            <w:tcW w:w="9350" w:type="dxa"/>
          </w:tcPr>
          <w:p w:rsidR="009A57AE" w:rsidRPr="007600EE" w:rsidRDefault="009A57AE" w:rsidP="00107449">
            <w:pPr>
              <w:rPr>
                <w:color w:val="C00000"/>
              </w:rPr>
            </w:pPr>
          </w:p>
        </w:tc>
      </w:tr>
      <w:tr w:rsidR="007600EE" w:rsidTr="009A57AE">
        <w:tc>
          <w:tcPr>
            <w:tcW w:w="9350" w:type="dxa"/>
          </w:tcPr>
          <w:p w:rsidR="007600EE" w:rsidRPr="007600EE" w:rsidRDefault="007600EE" w:rsidP="007600EE">
            <w:pPr>
              <w:rPr>
                <w:color w:val="C00000"/>
              </w:rPr>
            </w:pPr>
          </w:p>
        </w:tc>
      </w:tr>
      <w:tr w:rsidR="007600EE" w:rsidTr="009A57AE">
        <w:tc>
          <w:tcPr>
            <w:tcW w:w="9350" w:type="dxa"/>
          </w:tcPr>
          <w:p w:rsidR="007600EE" w:rsidRPr="007600EE" w:rsidRDefault="007600EE" w:rsidP="007600EE">
            <w:pPr>
              <w:rPr>
                <w:color w:val="C00000"/>
              </w:rPr>
            </w:pPr>
          </w:p>
        </w:tc>
      </w:tr>
      <w:tr w:rsidR="007600EE" w:rsidTr="009A57AE">
        <w:tc>
          <w:tcPr>
            <w:tcW w:w="9350" w:type="dxa"/>
          </w:tcPr>
          <w:p w:rsidR="007600EE" w:rsidRPr="007600EE" w:rsidRDefault="007600EE" w:rsidP="007600EE">
            <w:pPr>
              <w:rPr>
                <w:color w:val="C00000"/>
              </w:rPr>
            </w:pPr>
          </w:p>
        </w:tc>
      </w:tr>
    </w:tbl>
    <w:p w:rsidR="009A57AE" w:rsidRDefault="009A57AE" w:rsidP="00107449">
      <w:pPr>
        <w:spacing w:after="0" w:line="240" w:lineRule="auto"/>
      </w:pPr>
    </w:p>
    <w:p w:rsidR="006A681F" w:rsidRDefault="006A681F" w:rsidP="00107449">
      <w:pPr>
        <w:spacing w:after="0" w:line="240" w:lineRule="auto"/>
      </w:pPr>
    </w:p>
    <w:p w:rsidR="007600EE" w:rsidRDefault="007600EE" w:rsidP="00107449">
      <w:pPr>
        <w:spacing w:after="0" w:line="240" w:lineRule="auto"/>
      </w:pPr>
      <w:r>
        <w:lastRenderedPageBreak/>
        <w:t>Now let’s see which accounts have elevated (Administrator) privileges.  To do this type:</w:t>
      </w:r>
    </w:p>
    <w:p w:rsidR="007600EE" w:rsidRDefault="007600EE" w:rsidP="00107449">
      <w:pPr>
        <w:spacing w:after="0" w:line="240" w:lineRule="auto"/>
      </w:pPr>
    </w:p>
    <w:p w:rsidR="007600EE" w:rsidRPr="00AE50F6" w:rsidRDefault="007600EE" w:rsidP="00107449">
      <w:pPr>
        <w:spacing w:after="0" w:line="240" w:lineRule="auto"/>
        <w:rPr>
          <w:rFonts w:ascii="Consolas" w:hAnsi="Consolas"/>
          <w:b/>
        </w:rPr>
      </w:pPr>
      <w:r w:rsidRPr="00AE50F6">
        <w:rPr>
          <w:rFonts w:ascii="Consolas" w:hAnsi="Consolas"/>
          <w:b/>
        </w:rPr>
        <w:t xml:space="preserve">net </w:t>
      </w:r>
      <w:proofErr w:type="spellStart"/>
      <w:r w:rsidRPr="00AE50F6">
        <w:rPr>
          <w:rFonts w:ascii="Consolas" w:hAnsi="Consolas"/>
          <w:b/>
        </w:rPr>
        <w:t>localgroup</w:t>
      </w:r>
      <w:proofErr w:type="spellEnd"/>
      <w:r w:rsidRPr="00AE50F6">
        <w:rPr>
          <w:rFonts w:ascii="Consolas" w:hAnsi="Consolas"/>
          <w:b/>
        </w:rPr>
        <w:t xml:space="preserve"> administrators</w:t>
      </w:r>
    </w:p>
    <w:p w:rsidR="007600EE" w:rsidRDefault="007600EE" w:rsidP="00107449">
      <w:pPr>
        <w:spacing w:after="0" w:line="240" w:lineRule="auto"/>
      </w:pPr>
    </w:p>
    <w:p w:rsidR="007600EE" w:rsidRDefault="007600EE" w:rsidP="00107449">
      <w:pPr>
        <w:spacing w:after="0" w:line="240" w:lineRule="auto"/>
      </w:pPr>
      <w:r>
        <w:t xml:space="preserve">Ignoring your account, do you see two accounts that are both </w:t>
      </w:r>
      <w:r w:rsidR="004A7112">
        <w:t xml:space="preserve">in the </w:t>
      </w:r>
      <w:r>
        <w:t>Users group and the Administrators group?  Which two are they</w:t>
      </w:r>
      <w:r w:rsidR="004A7112">
        <w:t>?</w:t>
      </w:r>
    </w:p>
    <w:tbl>
      <w:tblPr>
        <w:tblStyle w:val="TableGrid"/>
        <w:tblW w:w="0" w:type="auto"/>
        <w:tblLook w:val="04A0" w:firstRow="1" w:lastRow="0" w:firstColumn="1" w:lastColumn="0" w:noHBand="0" w:noVBand="1"/>
      </w:tblPr>
      <w:tblGrid>
        <w:gridCol w:w="9350"/>
      </w:tblGrid>
      <w:tr w:rsidR="004A7112" w:rsidTr="004A7112">
        <w:tc>
          <w:tcPr>
            <w:tcW w:w="9350" w:type="dxa"/>
          </w:tcPr>
          <w:p w:rsidR="004A7112" w:rsidRDefault="004A7112" w:rsidP="00107449"/>
        </w:tc>
      </w:tr>
      <w:tr w:rsidR="004A7112" w:rsidTr="004A7112">
        <w:tc>
          <w:tcPr>
            <w:tcW w:w="9350" w:type="dxa"/>
          </w:tcPr>
          <w:p w:rsidR="004A7112" w:rsidRDefault="004A7112" w:rsidP="00107449"/>
        </w:tc>
      </w:tr>
    </w:tbl>
    <w:p w:rsidR="004A7112" w:rsidRDefault="004A7112" w:rsidP="00107449">
      <w:pPr>
        <w:spacing w:after="0" w:line="240" w:lineRule="auto"/>
      </w:pPr>
    </w:p>
    <w:p w:rsidR="004A7112" w:rsidRDefault="004A7112" w:rsidP="00107449">
      <w:pPr>
        <w:spacing w:after="0" w:line="240" w:lineRule="auto"/>
      </w:pPr>
      <w:r>
        <w:t>We should remove those two users from the Administrators group.  If those users need elevated privileges, they can be issued new Administrator accounts.  To remove them from the administrator group type:</w:t>
      </w:r>
    </w:p>
    <w:p w:rsidR="004A7112" w:rsidRDefault="004A7112" w:rsidP="00107449">
      <w:pPr>
        <w:spacing w:after="0" w:line="240" w:lineRule="auto"/>
      </w:pPr>
    </w:p>
    <w:p w:rsidR="004A7112" w:rsidRPr="00AE50F6" w:rsidRDefault="00AE50F6" w:rsidP="00107449">
      <w:pPr>
        <w:spacing w:after="0" w:line="240" w:lineRule="auto"/>
        <w:rPr>
          <w:rFonts w:ascii="Consolas" w:hAnsi="Consolas"/>
          <w:b/>
        </w:rPr>
      </w:pPr>
      <w:r w:rsidRPr="00AE50F6">
        <w:rPr>
          <w:rFonts w:ascii="Consolas" w:hAnsi="Consolas"/>
          <w:b/>
        </w:rPr>
        <w:t xml:space="preserve">net </w:t>
      </w:r>
      <w:proofErr w:type="spellStart"/>
      <w:r w:rsidRPr="00AE50F6">
        <w:rPr>
          <w:rFonts w:ascii="Consolas" w:hAnsi="Consolas"/>
          <w:b/>
        </w:rPr>
        <w:t>localgroup</w:t>
      </w:r>
      <w:proofErr w:type="spellEnd"/>
      <w:r w:rsidRPr="00AE50F6">
        <w:rPr>
          <w:rFonts w:ascii="Consolas" w:hAnsi="Consolas"/>
          <w:b/>
        </w:rPr>
        <w:t xml:space="preserve"> administrators </w:t>
      </w:r>
      <w:r w:rsidRPr="00AE50F6">
        <w:rPr>
          <w:rFonts w:ascii="Consolas" w:hAnsi="Consolas"/>
          <w:b/>
          <w:color w:val="7030A0"/>
        </w:rPr>
        <w:t>&lt;username&gt;</w:t>
      </w:r>
      <w:r w:rsidRPr="00AE50F6">
        <w:rPr>
          <w:rFonts w:ascii="Consolas" w:hAnsi="Consolas"/>
          <w:b/>
        </w:rPr>
        <w:t xml:space="preserve"> /delete</w:t>
      </w:r>
      <w:r w:rsidR="004A7112" w:rsidRPr="00AE50F6">
        <w:rPr>
          <w:rFonts w:ascii="Consolas" w:hAnsi="Consolas"/>
          <w:b/>
        </w:rPr>
        <w:t xml:space="preserve">  </w:t>
      </w:r>
      <w:r w:rsidRPr="00AE50F6">
        <w:rPr>
          <w:rFonts w:ascii="Consolas" w:hAnsi="Consolas"/>
          <w:b/>
        </w:rPr>
        <w:br/>
      </w:r>
    </w:p>
    <w:p w:rsidR="00AE50F6" w:rsidRDefault="00AE50F6" w:rsidP="00107449">
      <w:pPr>
        <w:spacing w:after="0" w:line="240" w:lineRule="auto"/>
      </w:pPr>
      <w:r>
        <w:t>Now run the original command again and you should only see the Administrator account and your account.</w:t>
      </w:r>
    </w:p>
    <w:p w:rsidR="00AE50F6" w:rsidRDefault="00AE50F6" w:rsidP="00107449">
      <w:pPr>
        <w:spacing w:after="0" w:line="240" w:lineRule="auto"/>
      </w:pPr>
    </w:p>
    <w:p w:rsidR="00AE50F6" w:rsidRPr="00AE50F6" w:rsidRDefault="00AE50F6" w:rsidP="00107449">
      <w:pPr>
        <w:spacing w:after="0" w:line="240" w:lineRule="auto"/>
        <w:rPr>
          <w:rFonts w:ascii="Consolas" w:hAnsi="Consolas"/>
          <w:b/>
        </w:rPr>
      </w:pPr>
      <w:r w:rsidRPr="00AE50F6">
        <w:rPr>
          <w:rFonts w:ascii="Consolas" w:hAnsi="Consolas"/>
          <w:b/>
        </w:rPr>
        <w:t xml:space="preserve">net </w:t>
      </w:r>
      <w:proofErr w:type="spellStart"/>
      <w:r w:rsidRPr="00AE50F6">
        <w:rPr>
          <w:rFonts w:ascii="Consolas" w:hAnsi="Consolas"/>
          <w:b/>
        </w:rPr>
        <w:t>localgroup</w:t>
      </w:r>
      <w:proofErr w:type="spellEnd"/>
      <w:r w:rsidRPr="00AE50F6">
        <w:rPr>
          <w:rFonts w:ascii="Consolas" w:hAnsi="Consolas"/>
          <w:b/>
        </w:rPr>
        <w:t xml:space="preserve"> administrators</w:t>
      </w:r>
    </w:p>
    <w:p w:rsidR="00AE50F6" w:rsidRDefault="00AE50F6" w:rsidP="00107449">
      <w:pPr>
        <w:spacing w:after="0" w:line="240" w:lineRule="auto"/>
      </w:pPr>
    </w:p>
    <w:p w:rsidR="00AE50F6" w:rsidRDefault="000E67A2" w:rsidP="00107449">
      <w:pPr>
        <w:spacing w:after="0" w:line="240" w:lineRule="auto"/>
      </w:pPr>
      <w:r>
        <w:t xml:space="preserve">What accounts do you see?  </w:t>
      </w:r>
    </w:p>
    <w:tbl>
      <w:tblPr>
        <w:tblStyle w:val="TableGrid"/>
        <w:tblW w:w="0" w:type="auto"/>
        <w:tblLook w:val="04A0" w:firstRow="1" w:lastRow="0" w:firstColumn="1" w:lastColumn="0" w:noHBand="0" w:noVBand="1"/>
      </w:tblPr>
      <w:tblGrid>
        <w:gridCol w:w="9350"/>
      </w:tblGrid>
      <w:tr w:rsidR="000E67A2" w:rsidTr="000E67A2">
        <w:tc>
          <w:tcPr>
            <w:tcW w:w="9350" w:type="dxa"/>
          </w:tcPr>
          <w:p w:rsidR="000E67A2" w:rsidRPr="000E67A2" w:rsidRDefault="000E67A2" w:rsidP="00107449">
            <w:pPr>
              <w:rPr>
                <w:color w:val="C00000"/>
              </w:rPr>
            </w:pPr>
          </w:p>
        </w:tc>
      </w:tr>
      <w:tr w:rsidR="000E67A2" w:rsidTr="000E67A2">
        <w:tc>
          <w:tcPr>
            <w:tcW w:w="9350" w:type="dxa"/>
          </w:tcPr>
          <w:p w:rsidR="000E67A2" w:rsidRPr="000E67A2" w:rsidRDefault="000E67A2" w:rsidP="00107449">
            <w:pPr>
              <w:rPr>
                <w:color w:val="C00000"/>
              </w:rPr>
            </w:pPr>
          </w:p>
        </w:tc>
      </w:tr>
    </w:tbl>
    <w:p w:rsidR="000E67A2" w:rsidRDefault="000E67A2" w:rsidP="00107449">
      <w:pPr>
        <w:spacing w:after="0" w:line="240" w:lineRule="auto"/>
      </w:pPr>
    </w:p>
    <w:p w:rsidR="000E67A2" w:rsidRDefault="000E67A2" w:rsidP="00107449">
      <w:pPr>
        <w:spacing w:after="0" w:line="240" w:lineRule="auto"/>
      </w:pPr>
    </w:p>
    <w:p w:rsidR="004A7112" w:rsidRDefault="00AE50F6" w:rsidP="00107449">
      <w:pPr>
        <w:spacing w:after="0" w:line="240" w:lineRule="auto"/>
      </w:pPr>
      <w:r>
        <w:t xml:space="preserve">Let’s move on to cleaning up the system after our exploits last week.  Remember the Malware we installed?  </w:t>
      </w:r>
      <w:r w:rsidR="00D96B7C">
        <w:t>Let’s be nice and remove that for them.  To remove the Malware type:</w:t>
      </w:r>
    </w:p>
    <w:p w:rsidR="00D96B7C" w:rsidRDefault="00D96B7C" w:rsidP="00107449">
      <w:pPr>
        <w:spacing w:after="0" w:line="240" w:lineRule="auto"/>
      </w:pPr>
    </w:p>
    <w:p w:rsidR="00D96B7C" w:rsidRPr="007053E2" w:rsidRDefault="007053E2" w:rsidP="00107449">
      <w:pPr>
        <w:spacing w:after="0" w:line="240" w:lineRule="auto"/>
        <w:rPr>
          <w:rFonts w:ascii="Consolas" w:hAnsi="Consolas"/>
          <w:b/>
        </w:rPr>
      </w:pPr>
      <w:r w:rsidRPr="007053E2">
        <w:rPr>
          <w:rFonts w:ascii="Consolas" w:hAnsi="Consolas"/>
          <w:b/>
        </w:rPr>
        <w:t>del gpsskew.exe</w:t>
      </w:r>
    </w:p>
    <w:p w:rsidR="00D96B7C" w:rsidRDefault="00D96B7C" w:rsidP="00107449">
      <w:pPr>
        <w:spacing w:after="0" w:line="240" w:lineRule="auto"/>
      </w:pPr>
    </w:p>
    <w:p w:rsidR="00D96B7C" w:rsidRDefault="00D96B7C" w:rsidP="00107449">
      <w:pPr>
        <w:spacing w:after="0" w:line="240" w:lineRule="auto"/>
      </w:pPr>
      <w:r>
        <w:t>Now let’s check the firewall status of this</w:t>
      </w:r>
      <w:r w:rsidR="0001799A">
        <w:t xml:space="preserve"> system.  </w:t>
      </w:r>
      <w:r w:rsidR="0030760D">
        <w:t xml:space="preserve"> To check the firewall type:</w:t>
      </w:r>
    </w:p>
    <w:p w:rsidR="0030760D" w:rsidRDefault="0030760D" w:rsidP="00107449">
      <w:pPr>
        <w:spacing w:after="0" w:line="240" w:lineRule="auto"/>
      </w:pPr>
    </w:p>
    <w:p w:rsidR="0030760D" w:rsidRPr="0030760D" w:rsidRDefault="0030760D" w:rsidP="00107449">
      <w:pPr>
        <w:spacing w:after="0" w:line="240" w:lineRule="auto"/>
        <w:rPr>
          <w:rFonts w:ascii="Consolas" w:hAnsi="Consolas"/>
          <w:b/>
        </w:rPr>
      </w:pPr>
      <w:proofErr w:type="spellStart"/>
      <w:r w:rsidRPr="0030760D">
        <w:rPr>
          <w:rFonts w:ascii="Consolas" w:hAnsi="Consolas"/>
          <w:b/>
        </w:rPr>
        <w:t>netsh</w:t>
      </w:r>
      <w:proofErr w:type="spellEnd"/>
      <w:r w:rsidRPr="0030760D">
        <w:rPr>
          <w:rFonts w:ascii="Consolas" w:hAnsi="Consolas"/>
          <w:b/>
        </w:rPr>
        <w:t xml:space="preserve"> firewall show </w:t>
      </w:r>
      <w:proofErr w:type="spellStart"/>
      <w:r w:rsidRPr="0030760D">
        <w:rPr>
          <w:rFonts w:ascii="Consolas" w:hAnsi="Consolas"/>
          <w:b/>
        </w:rPr>
        <w:t>opmode</w:t>
      </w:r>
      <w:proofErr w:type="spellEnd"/>
    </w:p>
    <w:p w:rsidR="0030760D" w:rsidRDefault="0030760D" w:rsidP="00107449">
      <w:pPr>
        <w:spacing w:after="0" w:line="240" w:lineRule="auto"/>
      </w:pPr>
    </w:p>
    <w:p w:rsidR="004A7112" w:rsidRDefault="0030760D" w:rsidP="00107449">
      <w:pPr>
        <w:spacing w:after="0" w:line="240" w:lineRule="auto"/>
      </w:pPr>
      <w:r>
        <w:t xml:space="preserve">The firewall has different profiles, and both operational mode and exception mode.  Two profiles indicate the firewall </w:t>
      </w:r>
      <w:proofErr w:type="gramStart"/>
      <w:r>
        <w:t>is disabled,</w:t>
      </w:r>
      <w:proofErr w:type="gramEnd"/>
      <w:r>
        <w:t xml:space="preserve"> we should turn those on.  To do that type:</w:t>
      </w:r>
    </w:p>
    <w:p w:rsidR="0030760D" w:rsidRDefault="0030760D" w:rsidP="00107449">
      <w:pPr>
        <w:spacing w:after="0" w:line="240" w:lineRule="auto"/>
      </w:pPr>
    </w:p>
    <w:p w:rsidR="0030760D" w:rsidRPr="0030760D" w:rsidRDefault="0030760D" w:rsidP="00107449">
      <w:pPr>
        <w:spacing w:after="0" w:line="240" w:lineRule="auto"/>
        <w:rPr>
          <w:rFonts w:ascii="Consolas" w:hAnsi="Consolas"/>
          <w:b/>
        </w:rPr>
      </w:pPr>
      <w:proofErr w:type="spellStart"/>
      <w:r w:rsidRPr="0030760D">
        <w:rPr>
          <w:rFonts w:ascii="Consolas" w:hAnsi="Consolas"/>
          <w:b/>
        </w:rPr>
        <w:t>netsh</w:t>
      </w:r>
      <w:proofErr w:type="spellEnd"/>
      <w:r w:rsidRPr="0030760D">
        <w:rPr>
          <w:rFonts w:ascii="Consolas" w:hAnsi="Consolas"/>
          <w:b/>
        </w:rPr>
        <w:t xml:space="preserve"> firewall set </w:t>
      </w:r>
      <w:proofErr w:type="spellStart"/>
      <w:r w:rsidRPr="0030760D">
        <w:rPr>
          <w:rFonts w:ascii="Consolas" w:hAnsi="Consolas"/>
          <w:b/>
        </w:rPr>
        <w:t>opmode</w:t>
      </w:r>
      <w:proofErr w:type="spellEnd"/>
      <w:r w:rsidRPr="0030760D">
        <w:rPr>
          <w:rFonts w:ascii="Consolas" w:hAnsi="Consolas"/>
          <w:b/>
        </w:rPr>
        <w:t xml:space="preserve"> mode = ENABLE exceptions = ENABLE profile = ALL</w:t>
      </w:r>
    </w:p>
    <w:p w:rsidR="004A7112" w:rsidRPr="004A7112" w:rsidRDefault="004A7112" w:rsidP="00FF0CC6">
      <w:pPr>
        <w:spacing w:after="0" w:line="240" w:lineRule="auto"/>
        <w:rPr>
          <w:rFonts w:ascii="Consolas" w:hAnsi="Consolas"/>
        </w:rPr>
      </w:pPr>
    </w:p>
    <w:tbl>
      <w:tblPr>
        <w:tblStyle w:val="TableGrid"/>
        <w:tblpPr w:leftFromText="180" w:rightFromText="180" w:vertAnchor="text" w:horzAnchor="margin" w:tblpXSpec="right" w:tblpY="57"/>
        <w:tblW w:w="0" w:type="auto"/>
        <w:tblLook w:val="04A0" w:firstRow="1" w:lastRow="0" w:firstColumn="1" w:lastColumn="0" w:noHBand="0" w:noVBand="1"/>
      </w:tblPr>
      <w:tblGrid>
        <w:gridCol w:w="5755"/>
      </w:tblGrid>
      <w:tr w:rsidR="00BF371A" w:rsidTr="00BF371A">
        <w:tc>
          <w:tcPr>
            <w:tcW w:w="5755" w:type="dxa"/>
          </w:tcPr>
          <w:p w:rsidR="00BF371A" w:rsidRDefault="00BF371A" w:rsidP="00BF371A"/>
        </w:tc>
      </w:tr>
    </w:tbl>
    <w:p w:rsidR="004A7112" w:rsidRPr="007053E2" w:rsidRDefault="0030760D" w:rsidP="00FF0CC6">
      <w:pPr>
        <w:spacing w:after="0" w:line="240" w:lineRule="auto"/>
        <w:rPr>
          <w:rFonts w:cstheme="minorHAnsi"/>
        </w:rPr>
      </w:pPr>
      <w:r w:rsidRPr="007053E2">
        <w:rPr>
          <w:rFonts w:cstheme="minorHAnsi"/>
        </w:rPr>
        <w:t xml:space="preserve">What message did you </w:t>
      </w:r>
      <w:r w:rsidR="00BF371A" w:rsidRPr="007053E2">
        <w:rPr>
          <w:rFonts w:cstheme="minorHAnsi"/>
        </w:rPr>
        <w:t>get?</w:t>
      </w:r>
    </w:p>
    <w:p w:rsidR="00BF371A" w:rsidRDefault="00D10F0B" w:rsidP="00FF0CC6">
      <w:pPr>
        <w:spacing w:after="0" w:line="240" w:lineRule="auto"/>
        <w:rPr>
          <w:rFonts w:ascii="Consolas" w:hAnsi="Consolas"/>
          <w:b/>
        </w:rPr>
      </w:pPr>
      <w:r>
        <w:rPr>
          <w:rFonts w:ascii="Consolas" w:hAnsi="Consolas"/>
          <w:b/>
        </w:rPr>
        <w:t xml:space="preserve"> </w:t>
      </w:r>
    </w:p>
    <w:p w:rsidR="00BF371A" w:rsidRPr="00BF371A" w:rsidRDefault="00BF371A" w:rsidP="00FF0CC6">
      <w:pPr>
        <w:spacing w:after="0" w:line="240" w:lineRule="auto"/>
        <w:rPr>
          <w:rFonts w:cstheme="minorHAnsi"/>
        </w:rPr>
      </w:pPr>
      <w:r w:rsidRPr="00BF371A">
        <w:rPr>
          <w:rFonts w:cstheme="minorHAnsi"/>
        </w:rPr>
        <w:t>Run the original command again and see if the firewalls are enabled.</w:t>
      </w:r>
    </w:p>
    <w:p w:rsidR="00BF371A" w:rsidRDefault="00BF371A" w:rsidP="00FF0CC6">
      <w:pPr>
        <w:spacing w:after="0" w:line="240" w:lineRule="auto"/>
        <w:rPr>
          <w:rFonts w:ascii="Consolas" w:hAnsi="Consolas"/>
          <w:b/>
        </w:rPr>
      </w:pPr>
    </w:p>
    <w:p w:rsidR="00BF371A" w:rsidRPr="0030760D" w:rsidRDefault="00BF371A" w:rsidP="00BF371A">
      <w:pPr>
        <w:spacing w:after="0" w:line="240" w:lineRule="auto"/>
        <w:rPr>
          <w:rFonts w:ascii="Consolas" w:hAnsi="Consolas"/>
          <w:b/>
        </w:rPr>
      </w:pPr>
      <w:proofErr w:type="spellStart"/>
      <w:r w:rsidRPr="0030760D">
        <w:rPr>
          <w:rFonts w:ascii="Consolas" w:hAnsi="Consolas"/>
          <w:b/>
        </w:rPr>
        <w:t>netsh</w:t>
      </w:r>
      <w:proofErr w:type="spellEnd"/>
      <w:r w:rsidRPr="0030760D">
        <w:rPr>
          <w:rFonts w:ascii="Consolas" w:hAnsi="Consolas"/>
          <w:b/>
        </w:rPr>
        <w:t xml:space="preserve"> firewall show </w:t>
      </w:r>
      <w:proofErr w:type="spellStart"/>
      <w:r w:rsidRPr="0030760D">
        <w:rPr>
          <w:rFonts w:ascii="Consolas" w:hAnsi="Consolas"/>
          <w:b/>
        </w:rPr>
        <w:t>opmode</w:t>
      </w:r>
      <w:proofErr w:type="spellEnd"/>
    </w:p>
    <w:p w:rsidR="00BF371A" w:rsidRDefault="00BF371A" w:rsidP="00FF0CC6">
      <w:pPr>
        <w:spacing w:after="0" w:line="240" w:lineRule="auto"/>
        <w:rPr>
          <w:rFonts w:ascii="Consolas" w:hAnsi="Consolas"/>
          <w:b/>
        </w:rPr>
      </w:pPr>
    </w:p>
    <w:tbl>
      <w:tblPr>
        <w:tblStyle w:val="TableGrid"/>
        <w:tblpPr w:leftFromText="180" w:rightFromText="180" w:vertAnchor="text" w:horzAnchor="page" w:tblpX="4231" w:tblpY="1"/>
        <w:tblW w:w="0" w:type="auto"/>
        <w:tblLook w:val="04A0" w:firstRow="1" w:lastRow="0" w:firstColumn="1" w:lastColumn="0" w:noHBand="0" w:noVBand="1"/>
      </w:tblPr>
      <w:tblGrid>
        <w:gridCol w:w="6025"/>
      </w:tblGrid>
      <w:tr w:rsidR="00BF371A" w:rsidTr="00BF371A">
        <w:tc>
          <w:tcPr>
            <w:tcW w:w="6025" w:type="dxa"/>
          </w:tcPr>
          <w:p w:rsidR="00BF371A" w:rsidRDefault="00BF371A" w:rsidP="00BF371A">
            <w:pPr>
              <w:rPr>
                <w:rFonts w:cstheme="minorHAnsi"/>
              </w:rPr>
            </w:pPr>
          </w:p>
        </w:tc>
      </w:tr>
    </w:tbl>
    <w:p w:rsidR="00BF371A" w:rsidRPr="00BF371A" w:rsidRDefault="00BF371A" w:rsidP="00FF0CC6">
      <w:pPr>
        <w:spacing w:after="0" w:line="240" w:lineRule="auto"/>
        <w:rPr>
          <w:rFonts w:cstheme="minorHAnsi"/>
        </w:rPr>
      </w:pPr>
      <w:r w:rsidRPr="00BF371A">
        <w:rPr>
          <w:rFonts w:cstheme="minorHAnsi"/>
        </w:rPr>
        <w:t xml:space="preserve">Are they all enabled?    </w:t>
      </w:r>
    </w:p>
    <w:p w:rsidR="00BF371A" w:rsidRDefault="00BF371A" w:rsidP="00FF0CC6">
      <w:pPr>
        <w:spacing w:after="0" w:line="240" w:lineRule="auto"/>
        <w:rPr>
          <w:rFonts w:cstheme="minorHAnsi"/>
        </w:rPr>
      </w:pPr>
    </w:p>
    <w:p w:rsidR="00BF371A" w:rsidRDefault="00BF371A" w:rsidP="00FF0CC6">
      <w:pPr>
        <w:spacing w:after="0" w:line="240" w:lineRule="auto"/>
        <w:rPr>
          <w:rFonts w:cstheme="minorHAnsi"/>
        </w:rPr>
      </w:pPr>
    </w:p>
    <w:p w:rsidR="00BF371A" w:rsidRDefault="003057E2" w:rsidP="00FF0CC6">
      <w:pPr>
        <w:spacing w:after="0" w:line="240" w:lineRule="auto"/>
        <w:rPr>
          <w:rFonts w:cstheme="minorHAnsi"/>
        </w:rPr>
      </w:pPr>
      <w:proofErr w:type="gramStart"/>
      <w:r>
        <w:rPr>
          <w:rFonts w:cstheme="minorHAnsi"/>
        </w:rPr>
        <w:lastRenderedPageBreak/>
        <w:t>So</w:t>
      </w:r>
      <w:proofErr w:type="gramEnd"/>
      <w:r>
        <w:rPr>
          <w:rFonts w:cstheme="minorHAnsi"/>
        </w:rPr>
        <w:t xml:space="preserve"> we have cleaned up user accounts, and turned on the firewall.  We should probably enable automatic updates, so they don’t get in this situation again.  To do this type:</w:t>
      </w:r>
    </w:p>
    <w:p w:rsidR="003057E2" w:rsidRPr="00452AE9" w:rsidRDefault="00452AE9" w:rsidP="00FF0CC6">
      <w:pPr>
        <w:spacing w:after="0" w:line="240" w:lineRule="auto"/>
        <w:rPr>
          <w:rFonts w:ascii="Consolas" w:hAnsi="Consolas" w:cstheme="minorHAnsi"/>
          <w:b/>
        </w:rPr>
      </w:pPr>
      <w:proofErr w:type="spellStart"/>
      <w:r w:rsidRPr="00452AE9">
        <w:rPr>
          <w:rFonts w:ascii="Consolas" w:hAnsi="Consolas" w:cstheme="minorHAnsi"/>
          <w:b/>
        </w:rPr>
        <w:t>sc</w:t>
      </w:r>
      <w:proofErr w:type="spellEnd"/>
      <w:r w:rsidRPr="00452AE9">
        <w:rPr>
          <w:rFonts w:ascii="Consolas" w:hAnsi="Consolas" w:cstheme="minorHAnsi"/>
          <w:b/>
        </w:rPr>
        <w:t xml:space="preserve"> config </w:t>
      </w:r>
      <w:proofErr w:type="spellStart"/>
      <w:r w:rsidRPr="00452AE9">
        <w:rPr>
          <w:rFonts w:ascii="Consolas" w:hAnsi="Consolas" w:cstheme="minorHAnsi"/>
          <w:b/>
        </w:rPr>
        <w:t>wuauserv</w:t>
      </w:r>
      <w:proofErr w:type="spellEnd"/>
      <w:r w:rsidRPr="00452AE9">
        <w:rPr>
          <w:rFonts w:ascii="Consolas" w:hAnsi="Consolas" w:cstheme="minorHAnsi"/>
          <w:b/>
        </w:rPr>
        <w:t xml:space="preserve"> start= auto</w:t>
      </w:r>
    </w:p>
    <w:p w:rsidR="00BF371A" w:rsidRDefault="00BF371A" w:rsidP="00FF0CC6">
      <w:pPr>
        <w:spacing w:after="0" w:line="240" w:lineRule="auto"/>
        <w:rPr>
          <w:rFonts w:cstheme="minorHAnsi"/>
        </w:rPr>
      </w:pPr>
    </w:p>
    <w:p w:rsidR="00BF371A" w:rsidRDefault="00BF371A" w:rsidP="00FF0CC6">
      <w:pPr>
        <w:spacing w:after="0" w:line="240" w:lineRule="auto"/>
        <w:rPr>
          <w:rFonts w:cstheme="minorHAnsi"/>
        </w:rPr>
      </w:pPr>
    </w:p>
    <w:p w:rsidR="0018396B" w:rsidRDefault="0018396B" w:rsidP="00FF0CC6">
      <w:pPr>
        <w:spacing w:after="0" w:line="240" w:lineRule="auto"/>
        <w:rPr>
          <w:rFonts w:cstheme="minorHAnsi"/>
        </w:rPr>
      </w:pPr>
      <w:r>
        <w:rPr>
          <w:rFonts w:cstheme="minorHAnsi"/>
        </w:rPr>
        <w:t>Last thing we can do is patch the vulnerability we used to access the system at the beginning of the lab.  To run the patch change directories to the c:\windows\updates\ by typing:</w:t>
      </w:r>
    </w:p>
    <w:p w:rsidR="0018396B" w:rsidRDefault="0018396B" w:rsidP="00FF0CC6">
      <w:pPr>
        <w:spacing w:after="0" w:line="240" w:lineRule="auto"/>
        <w:rPr>
          <w:rFonts w:cstheme="minorHAnsi"/>
        </w:rPr>
      </w:pPr>
    </w:p>
    <w:p w:rsidR="0018396B" w:rsidRPr="0018396B" w:rsidRDefault="0018396B" w:rsidP="00FF0CC6">
      <w:pPr>
        <w:spacing w:after="0" w:line="240" w:lineRule="auto"/>
        <w:rPr>
          <w:rFonts w:ascii="Consolas" w:hAnsi="Consolas" w:cstheme="minorHAnsi"/>
          <w:b/>
        </w:rPr>
      </w:pPr>
      <w:r w:rsidRPr="0018396B">
        <w:rPr>
          <w:rFonts w:ascii="Consolas" w:hAnsi="Consolas" w:cstheme="minorHAnsi"/>
          <w:b/>
        </w:rPr>
        <w:t>cd c:\windows\updates</w:t>
      </w:r>
    </w:p>
    <w:p w:rsidR="0018396B" w:rsidRDefault="0018396B" w:rsidP="00FF0CC6">
      <w:pPr>
        <w:spacing w:after="0" w:line="240" w:lineRule="auto"/>
        <w:rPr>
          <w:rFonts w:cstheme="minorHAnsi"/>
        </w:rPr>
      </w:pPr>
    </w:p>
    <w:p w:rsidR="0018396B" w:rsidRDefault="001170E5" w:rsidP="00FF0CC6">
      <w:pPr>
        <w:spacing w:after="0" w:line="240" w:lineRule="auto"/>
        <w:rPr>
          <w:rFonts w:cstheme="minorHAnsi"/>
        </w:rPr>
      </w:pPr>
      <w:r>
        <w:rPr>
          <w:rFonts w:cstheme="minorHAnsi"/>
        </w:rPr>
        <w:t>T</w:t>
      </w:r>
      <w:r w:rsidR="0018396B">
        <w:rPr>
          <w:rFonts w:cstheme="minorHAnsi"/>
        </w:rPr>
        <w:t xml:space="preserve">ype </w:t>
      </w:r>
      <w:proofErr w:type="spellStart"/>
      <w:r w:rsidR="0018396B" w:rsidRPr="001170E5">
        <w:rPr>
          <w:rFonts w:ascii="Consolas" w:hAnsi="Consolas" w:cstheme="minorHAnsi"/>
          <w:b/>
        </w:rPr>
        <w:t>dir</w:t>
      </w:r>
      <w:proofErr w:type="spellEnd"/>
      <w:r w:rsidR="0018396B">
        <w:rPr>
          <w:rFonts w:cstheme="minorHAnsi"/>
        </w:rPr>
        <w:t xml:space="preserve"> to locate the patch:</w:t>
      </w:r>
    </w:p>
    <w:p w:rsidR="0018396B" w:rsidRDefault="0018396B" w:rsidP="00FF0CC6">
      <w:pPr>
        <w:spacing w:after="0" w:line="240" w:lineRule="auto"/>
        <w:rPr>
          <w:rFonts w:cstheme="minorHAnsi"/>
        </w:rPr>
      </w:pPr>
    </w:p>
    <w:p w:rsidR="0018396B" w:rsidRPr="0018396B" w:rsidRDefault="0018396B" w:rsidP="00FF0CC6">
      <w:pPr>
        <w:spacing w:after="0" w:line="240" w:lineRule="auto"/>
        <w:rPr>
          <w:rFonts w:ascii="Consolas" w:hAnsi="Consolas" w:cstheme="minorHAnsi"/>
          <w:b/>
        </w:rPr>
      </w:pPr>
      <w:proofErr w:type="spellStart"/>
      <w:r w:rsidRPr="0018396B">
        <w:rPr>
          <w:rFonts w:ascii="Consolas" w:hAnsi="Consolas" w:cstheme="minorHAnsi"/>
          <w:b/>
        </w:rPr>
        <w:t>dir</w:t>
      </w:r>
      <w:proofErr w:type="spellEnd"/>
    </w:p>
    <w:p w:rsidR="0018396B" w:rsidRDefault="0018396B" w:rsidP="00FF0CC6">
      <w:pPr>
        <w:spacing w:after="0" w:line="240" w:lineRule="auto"/>
        <w:rPr>
          <w:rFonts w:cstheme="minorHAnsi"/>
        </w:rPr>
      </w:pPr>
    </w:p>
    <w:tbl>
      <w:tblPr>
        <w:tblStyle w:val="TableGrid"/>
        <w:tblpPr w:leftFromText="180" w:rightFromText="180" w:vertAnchor="text" w:horzAnchor="margin" w:tblpXSpec="right" w:tblpY="7"/>
        <w:tblW w:w="0" w:type="auto"/>
        <w:tblLook w:val="04A0" w:firstRow="1" w:lastRow="0" w:firstColumn="1" w:lastColumn="0" w:noHBand="0" w:noVBand="1"/>
      </w:tblPr>
      <w:tblGrid>
        <w:gridCol w:w="5760"/>
      </w:tblGrid>
      <w:tr w:rsidR="001170E5" w:rsidTr="001170E5">
        <w:tc>
          <w:tcPr>
            <w:tcW w:w="5760" w:type="dxa"/>
          </w:tcPr>
          <w:p w:rsidR="001170E5" w:rsidRDefault="001170E5" w:rsidP="001170E5">
            <w:pPr>
              <w:rPr>
                <w:rFonts w:cstheme="minorHAnsi"/>
              </w:rPr>
            </w:pPr>
          </w:p>
        </w:tc>
      </w:tr>
    </w:tbl>
    <w:p w:rsidR="001170E5" w:rsidRDefault="001170E5" w:rsidP="00FF0CC6">
      <w:pPr>
        <w:spacing w:after="0" w:line="240" w:lineRule="auto"/>
        <w:rPr>
          <w:rFonts w:cstheme="minorHAnsi"/>
        </w:rPr>
      </w:pPr>
      <w:r>
        <w:rPr>
          <w:rFonts w:cstheme="minorHAnsi"/>
        </w:rPr>
        <w:t xml:space="preserve">What is the name of the patch file?  </w:t>
      </w:r>
    </w:p>
    <w:p w:rsidR="001170E5" w:rsidRDefault="001170E5" w:rsidP="00FF0CC6">
      <w:pPr>
        <w:spacing w:after="0" w:line="240" w:lineRule="auto"/>
        <w:rPr>
          <w:rFonts w:cstheme="minorHAnsi"/>
        </w:rPr>
      </w:pPr>
    </w:p>
    <w:p w:rsidR="001170E5" w:rsidRDefault="001170E5" w:rsidP="00FF0CC6">
      <w:pPr>
        <w:spacing w:after="0" w:line="240" w:lineRule="auto"/>
        <w:rPr>
          <w:rFonts w:cstheme="minorHAnsi"/>
        </w:rPr>
      </w:pPr>
    </w:p>
    <w:p w:rsidR="00BF371A" w:rsidRDefault="0018396B" w:rsidP="00FF0CC6">
      <w:pPr>
        <w:spacing w:after="0" w:line="240" w:lineRule="auto"/>
        <w:rPr>
          <w:rFonts w:cstheme="minorHAnsi"/>
        </w:rPr>
      </w:pPr>
      <w:r>
        <w:rPr>
          <w:rFonts w:cstheme="minorHAnsi"/>
        </w:rPr>
        <w:t xml:space="preserve">In Windows, to run a program you simply type its name.  </w:t>
      </w:r>
      <w:r w:rsidR="00985878">
        <w:rPr>
          <w:rFonts w:cstheme="minorHAnsi"/>
        </w:rPr>
        <w:t>But with this patch that wou</w:t>
      </w:r>
      <w:r w:rsidR="001170E5">
        <w:rPr>
          <w:rFonts w:cstheme="minorHAnsi"/>
        </w:rPr>
        <w:t>ld</w:t>
      </w:r>
      <w:r w:rsidR="00985878">
        <w:rPr>
          <w:rFonts w:cstheme="minorHAnsi"/>
        </w:rPr>
        <w:t>n’</w:t>
      </w:r>
      <w:r>
        <w:rPr>
          <w:rFonts w:cstheme="minorHAnsi"/>
        </w:rPr>
        <w:t>t work because it</w:t>
      </w:r>
      <w:r w:rsidR="00985878">
        <w:rPr>
          <w:rFonts w:cstheme="minorHAnsi"/>
        </w:rPr>
        <w:t xml:space="preserve"> po</w:t>
      </w:r>
      <w:r w:rsidR="001170E5">
        <w:rPr>
          <w:rFonts w:cstheme="minorHAnsi"/>
        </w:rPr>
        <w:t>ps open a dialogue box and waits for</w:t>
      </w:r>
      <w:r w:rsidR="00985878">
        <w:rPr>
          <w:rFonts w:cstheme="minorHAnsi"/>
        </w:rPr>
        <w:t xml:space="preserve"> a response.  The way to run it without having that box pop up is to run it with the </w:t>
      </w:r>
      <w:r w:rsidR="00985878" w:rsidRPr="001170E5">
        <w:rPr>
          <w:rFonts w:ascii="Consolas" w:hAnsi="Consolas"/>
          <w:b/>
        </w:rPr>
        <w:t>passive</w:t>
      </w:r>
      <w:r w:rsidR="00985878">
        <w:rPr>
          <w:rFonts w:cstheme="minorHAnsi"/>
        </w:rPr>
        <w:t xml:space="preserve"> option enabled.</w:t>
      </w:r>
      <w:r w:rsidR="001170E5">
        <w:rPr>
          <w:rFonts w:cstheme="minorHAnsi"/>
        </w:rPr>
        <w:t xml:space="preserve">  We also enable the </w:t>
      </w:r>
      <w:r w:rsidR="001170E5" w:rsidRPr="001170E5">
        <w:rPr>
          <w:rFonts w:ascii="Consolas" w:hAnsi="Consolas" w:cstheme="minorHAnsi"/>
          <w:b/>
        </w:rPr>
        <w:t>log</w:t>
      </w:r>
      <w:r w:rsidR="001170E5">
        <w:rPr>
          <w:rFonts w:cstheme="minorHAnsi"/>
        </w:rPr>
        <w:t xml:space="preserve"> option so we can be sure when it runs.  </w:t>
      </w:r>
      <w:r>
        <w:rPr>
          <w:rFonts w:cstheme="minorHAnsi"/>
        </w:rPr>
        <w:t xml:space="preserve"> </w:t>
      </w:r>
      <w:r w:rsidR="00985878">
        <w:rPr>
          <w:rFonts w:cstheme="minorHAnsi"/>
        </w:rPr>
        <w:t>To run the patch type:</w:t>
      </w:r>
    </w:p>
    <w:p w:rsidR="00985878" w:rsidRDefault="00985878" w:rsidP="00FF0CC6">
      <w:pPr>
        <w:spacing w:after="0" w:line="240" w:lineRule="auto"/>
        <w:rPr>
          <w:rFonts w:cstheme="minorHAnsi"/>
        </w:rPr>
      </w:pPr>
    </w:p>
    <w:p w:rsidR="00985878" w:rsidRPr="00B61346" w:rsidRDefault="00985878" w:rsidP="00FF0CC6">
      <w:pPr>
        <w:spacing w:after="0" w:line="240" w:lineRule="auto"/>
        <w:rPr>
          <w:rFonts w:ascii="Consolas" w:hAnsi="Consolas" w:cstheme="minorHAnsi"/>
          <w:b/>
        </w:rPr>
      </w:pPr>
      <w:r w:rsidRPr="00B61346">
        <w:rPr>
          <w:rFonts w:ascii="Consolas" w:hAnsi="Consolas" w:cstheme="minorHAnsi"/>
          <w:b/>
        </w:rPr>
        <w:t>winxp_patch.exe /passive /</w:t>
      </w:r>
      <w:proofErr w:type="spellStart"/>
      <w:proofErr w:type="gramStart"/>
      <w:r w:rsidRPr="00B61346">
        <w:rPr>
          <w:rFonts w:ascii="Consolas" w:hAnsi="Consolas" w:cstheme="minorHAnsi"/>
          <w:b/>
        </w:rPr>
        <w:t>log:C</w:t>
      </w:r>
      <w:proofErr w:type="spellEnd"/>
      <w:r w:rsidRPr="00B61346">
        <w:rPr>
          <w:rFonts w:ascii="Consolas" w:hAnsi="Consolas" w:cstheme="minorHAnsi"/>
          <w:b/>
        </w:rPr>
        <w:t>:\windows\updates\install.log</w:t>
      </w:r>
      <w:proofErr w:type="gramEnd"/>
    </w:p>
    <w:p w:rsidR="00BF371A" w:rsidRDefault="00BF371A" w:rsidP="00FF0CC6">
      <w:pPr>
        <w:spacing w:after="0" w:line="240" w:lineRule="auto"/>
        <w:rPr>
          <w:rFonts w:ascii="Consolas" w:hAnsi="Consolas"/>
          <w:b/>
        </w:rPr>
      </w:pPr>
    </w:p>
    <w:p w:rsidR="007053E2" w:rsidRPr="007053E2" w:rsidRDefault="007053E2" w:rsidP="00FF0CC6">
      <w:pPr>
        <w:spacing w:after="0" w:line="240" w:lineRule="auto"/>
        <w:rPr>
          <w:rFonts w:cstheme="minorHAnsi"/>
          <w:i/>
        </w:rPr>
      </w:pPr>
      <w:r w:rsidRPr="007053E2">
        <w:rPr>
          <w:rFonts w:cstheme="minorHAnsi"/>
          <w:i/>
        </w:rPr>
        <w:t>If at any</w:t>
      </w:r>
      <w:r>
        <w:rPr>
          <w:rFonts w:cstheme="minorHAnsi"/>
          <w:i/>
        </w:rPr>
        <w:t xml:space="preserve"> </w:t>
      </w:r>
      <w:r w:rsidRPr="007053E2">
        <w:rPr>
          <w:rFonts w:cstheme="minorHAnsi"/>
          <w:i/>
        </w:rPr>
        <w:t>time during the patch installation, you get a broken pipe error</w:t>
      </w:r>
      <w:r>
        <w:rPr>
          <w:rFonts w:cstheme="minorHAnsi"/>
          <w:i/>
        </w:rPr>
        <w:t xml:space="preserve"> and lose connectivity</w:t>
      </w:r>
      <w:r w:rsidRPr="007053E2">
        <w:rPr>
          <w:rFonts w:cstheme="minorHAnsi"/>
          <w:i/>
        </w:rPr>
        <w:t xml:space="preserve">, just </w:t>
      </w:r>
      <w:proofErr w:type="spellStart"/>
      <w:r w:rsidRPr="007053E2">
        <w:rPr>
          <w:rFonts w:cstheme="minorHAnsi"/>
          <w:i/>
        </w:rPr>
        <w:t>ssh</w:t>
      </w:r>
      <w:proofErr w:type="spellEnd"/>
      <w:r w:rsidRPr="007053E2">
        <w:rPr>
          <w:rFonts w:cstheme="minorHAnsi"/>
          <w:i/>
        </w:rPr>
        <w:t xml:space="preserve"> back into the machine. </w:t>
      </w:r>
      <w:r>
        <w:rPr>
          <w:rFonts w:cstheme="minorHAnsi"/>
          <w:i/>
        </w:rPr>
        <w:t>You will need to cd C:\windows\updates\ again too.</w:t>
      </w:r>
      <w:r w:rsidRPr="007053E2">
        <w:rPr>
          <w:rFonts w:cstheme="minorHAnsi"/>
          <w:i/>
        </w:rPr>
        <w:t xml:space="preserve">  </w:t>
      </w:r>
    </w:p>
    <w:p w:rsidR="007053E2" w:rsidRDefault="007053E2" w:rsidP="00FF0CC6">
      <w:pPr>
        <w:spacing w:after="0" w:line="240" w:lineRule="auto"/>
        <w:rPr>
          <w:rFonts w:cstheme="minorHAnsi"/>
        </w:rPr>
      </w:pPr>
    </w:p>
    <w:p w:rsidR="00BF371A" w:rsidRDefault="001170E5" w:rsidP="00FF0CC6">
      <w:pPr>
        <w:spacing w:after="0" w:line="240" w:lineRule="auto"/>
        <w:rPr>
          <w:rFonts w:cstheme="minorHAnsi"/>
        </w:rPr>
      </w:pPr>
      <w:r w:rsidRPr="001170E5">
        <w:rPr>
          <w:rFonts w:cstheme="minorHAnsi"/>
        </w:rPr>
        <w:t>Now we can type</w:t>
      </w:r>
      <w:r w:rsidRPr="001170E5">
        <w:rPr>
          <w:rFonts w:ascii="Consolas" w:hAnsi="Consolas" w:cstheme="minorHAnsi"/>
          <w:b/>
        </w:rPr>
        <w:t xml:space="preserve"> </w:t>
      </w:r>
      <w:proofErr w:type="spellStart"/>
      <w:r w:rsidRPr="001170E5">
        <w:rPr>
          <w:rFonts w:ascii="Consolas" w:hAnsi="Consolas" w:cstheme="minorHAnsi"/>
          <w:b/>
        </w:rPr>
        <w:t>dir</w:t>
      </w:r>
      <w:proofErr w:type="spellEnd"/>
      <w:r w:rsidRPr="001170E5">
        <w:rPr>
          <w:rFonts w:cstheme="minorHAnsi"/>
        </w:rPr>
        <w:t xml:space="preserve"> to see when the </w:t>
      </w:r>
      <w:r w:rsidRPr="001170E5">
        <w:rPr>
          <w:rFonts w:ascii="Consolas" w:hAnsi="Consolas" w:cstheme="minorHAnsi"/>
          <w:b/>
        </w:rPr>
        <w:t>install.log</w:t>
      </w:r>
      <w:r w:rsidRPr="001170E5">
        <w:rPr>
          <w:rFonts w:cstheme="minorHAnsi"/>
        </w:rPr>
        <w:t xml:space="preserve"> file has been written.  This indicates the </w:t>
      </w:r>
      <w:r>
        <w:rPr>
          <w:rFonts w:cstheme="minorHAnsi"/>
        </w:rPr>
        <w:t xml:space="preserve">program has run.  Type </w:t>
      </w:r>
      <w:proofErr w:type="spellStart"/>
      <w:r w:rsidRPr="001170E5">
        <w:rPr>
          <w:rFonts w:ascii="Consolas" w:hAnsi="Consolas" w:cstheme="minorHAnsi"/>
          <w:b/>
        </w:rPr>
        <w:t>dir</w:t>
      </w:r>
      <w:proofErr w:type="spellEnd"/>
      <w:r>
        <w:rPr>
          <w:rFonts w:cstheme="minorHAnsi"/>
        </w:rPr>
        <w:t xml:space="preserve"> and hit enter until you see the log file in the results.  Once you see the install.log has been created let’s see what it says. </w:t>
      </w:r>
      <w:r w:rsidR="005546B5">
        <w:rPr>
          <w:rFonts w:cstheme="minorHAnsi"/>
        </w:rPr>
        <w:t>T</w:t>
      </w:r>
      <w:r>
        <w:rPr>
          <w:rFonts w:cstheme="minorHAnsi"/>
        </w:rPr>
        <w:t>o do this type:</w:t>
      </w:r>
    </w:p>
    <w:p w:rsidR="001170E5" w:rsidRDefault="001170E5" w:rsidP="00FF0CC6">
      <w:pPr>
        <w:spacing w:after="0" w:line="240" w:lineRule="auto"/>
        <w:rPr>
          <w:rFonts w:cstheme="minorHAnsi"/>
        </w:rPr>
      </w:pPr>
    </w:p>
    <w:p w:rsidR="001170E5" w:rsidRPr="005546B5" w:rsidRDefault="001170E5" w:rsidP="00FF0CC6">
      <w:pPr>
        <w:spacing w:after="0" w:line="240" w:lineRule="auto"/>
        <w:rPr>
          <w:rFonts w:ascii="Consolas" w:hAnsi="Consolas" w:cstheme="minorHAnsi"/>
          <w:b/>
        </w:rPr>
      </w:pPr>
      <w:r w:rsidRPr="005546B5">
        <w:rPr>
          <w:rFonts w:ascii="Consolas" w:hAnsi="Consolas" w:cstheme="minorHAnsi"/>
          <w:b/>
        </w:rPr>
        <w:t>type install.log</w:t>
      </w:r>
    </w:p>
    <w:p w:rsidR="005546B5" w:rsidRDefault="005546B5" w:rsidP="00FF0CC6">
      <w:pPr>
        <w:spacing w:after="0" w:line="240" w:lineRule="auto"/>
        <w:rPr>
          <w:rFonts w:cstheme="minorHAnsi"/>
        </w:rPr>
      </w:pPr>
    </w:p>
    <w:p w:rsidR="005546B5" w:rsidRDefault="005546B5" w:rsidP="00FF0CC6">
      <w:pPr>
        <w:spacing w:after="0" w:line="240" w:lineRule="auto"/>
        <w:rPr>
          <w:rFonts w:cstheme="minorHAnsi"/>
        </w:rPr>
      </w:pPr>
      <w:r>
        <w:rPr>
          <w:rFonts w:cstheme="minorHAnsi"/>
        </w:rPr>
        <w:t xml:space="preserve">What does the last line say? </w:t>
      </w:r>
    </w:p>
    <w:tbl>
      <w:tblPr>
        <w:tblStyle w:val="TableGrid"/>
        <w:tblW w:w="0" w:type="auto"/>
        <w:tblLook w:val="04A0" w:firstRow="1" w:lastRow="0" w:firstColumn="1" w:lastColumn="0" w:noHBand="0" w:noVBand="1"/>
      </w:tblPr>
      <w:tblGrid>
        <w:gridCol w:w="9350"/>
      </w:tblGrid>
      <w:tr w:rsidR="005546B5" w:rsidTr="005546B5">
        <w:tc>
          <w:tcPr>
            <w:tcW w:w="9350" w:type="dxa"/>
          </w:tcPr>
          <w:p w:rsidR="005546B5" w:rsidRDefault="005546B5" w:rsidP="00FF0CC6">
            <w:pPr>
              <w:rPr>
                <w:rFonts w:cstheme="minorHAnsi"/>
              </w:rPr>
            </w:pPr>
          </w:p>
        </w:tc>
      </w:tr>
    </w:tbl>
    <w:p w:rsidR="005546B5" w:rsidRDefault="005546B5" w:rsidP="00FF0CC6">
      <w:pPr>
        <w:spacing w:after="0" w:line="240" w:lineRule="auto"/>
        <w:rPr>
          <w:rFonts w:cstheme="minorHAnsi"/>
        </w:rPr>
      </w:pPr>
    </w:p>
    <w:p w:rsidR="001170E5" w:rsidRDefault="005546B5" w:rsidP="00FF0CC6">
      <w:pPr>
        <w:spacing w:after="0" w:line="240" w:lineRule="auto"/>
        <w:rPr>
          <w:rFonts w:cstheme="minorHAnsi"/>
        </w:rPr>
      </w:pPr>
      <w:r>
        <w:rPr>
          <w:rFonts w:cstheme="minorHAnsi"/>
        </w:rPr>
        <w:t xml:space="preserve">We need to reboot the system for the patch to take effect, but before we do </w:t>
      </w:r>
      <w:proofErr w:type="gramStart"/>
      <w:r>
        <w:rPr>
          <w:rFonts w:cstheme="minorHAnsi"/>
        </w:rPr>
        <w:t>that</w:t>
      </w:r>
      <w:proofErr w:type="gramEnd"/>
      <w:r>
        <w:rPr>
          <w:rFonts w:cstheme="minorHAnsi"/>
        </w:rPr>
        <w:t xml:space="preserve"> we should delete our user account.  To do that type:</w:t>
      </w:r>
    </w:p>
    <w:p w:rsidR="005546B5" w:rsidRDefault="005546B5" w:rsidP="00FF0CC6">
      <w:pPr>
        <w:spacing w:after="0" w:line="240" w:lineRule="auto"/>
        <w:rPr>
          <w:rFonts w:cstheme="minorHAnsi"/>
        </w:rPr>
      </w:pPr>
    </w:p>
    <w:p w:rsidR="005546B5" w:rsidRPr="005546B5" w:rsidRDefault="005546B5" w:rsidP="00FF0CC6">
      <w:pPr>
        <w:spacing w:after="0" w:line="240" w:lineRule="auto"/>
        <w:rPr>
          <w:rFonts w:ascii="Consolas" w:hAnsi="Consolas" w:cstheme="minorHAnsi"/>
          <w:b/>
        </w:rPr>
      </w:pPr>
      <w:r w:rsidRPr="005546B5">
        <w:rPr>
          <w:rFonts w:ascii="Consolas" w:hAnsi="Consolas" w:cstheme="minorHAnsi"/>
          <w:b/>
        </w:rPr>
        <w:t>net user &lt;username&gt; /delete</w:t>
      </w:r>
    </w:p>
    <w:p w:rsidR="005546B5" w:rsidRDefault="005546B5" w:rsidP="00FF0CC6">
      <w:pPr>
        <w:spacing w:after="0" w:line="240" w:lineRule="auto"/>
        <w:rPr>
          <w:rFonts w:cstheme="minorHAnsi"/>
        </w:rPr>
      </w:pPr>
    </w:p>
    <w:tbl>
      <w:tblPr>
        <w:tblStyle w:val="TableGrid"/>
        <w:tblpPr w:leftFromText="180" w:rightFromText="180" w:vertAnchor="text" w:horzAnchor="margin" w:tblpXSpec="right" w:tblpY="-13"/>
        <w:tblW w:w="0" w:type="auto"/>
        <w:tblLook w:val="04A0" w:firstRow="1" w:lastRow="0" w:firstColumn="1" w:lastColumn="0" w:noHBand="0" w:noVBand="1"/>
      </w:tblPr>
      <w:tblGrid>
        <w:gridCol w:w="6205"/>
      </w:tblGrid>
      <w:tr w:rsidR="005546B5" w:rsidTr="005546B5">
        <w:tc>
          <w:tcPr>
            <w:tcW w:w="6205" w:type="dxa"/>
          </w:tcPr>
          <w:p w:rsidR="005546B5" w:rsidRDefault="005546B5" w:rsidP="005546B5">
            <w:pPr>
              <w:rPr>
                <w:rFonts w:cstheme="minorHAnsi"/>
              </w:rPr>
            </w:pPr>
          </w:p>
        </w:tc>
      </w:tr>
    </w:tbl>
    <w:p w:rsidR="005546B5" w:rsidRDefault="005546B5" w:rsidP="00FF0CC6">
      <w:pPr>
        <w:spacing w:after="0" w:line="240" w:lineRule="auto"/>
        <w:rPr>
          <w:rFonts w:cstheme="minorHAnsi"/>
        </w:rPr>
      </w:pPr>
      <w:r>
        <w:rPr>
          <w:rFonts w:cstheme="minorHAnsi"/>
        </w:rPr>
        <w:t xml:space="preserve">Was the command successful?  </w:t>
      </w:r>
    </w:p>
    <w:p w:rsidR="005546B5" w:rsidRDefault="005546B5" w:rsidP="00FF0CC6">
      <w:pPr>
        <w:spacing w:after="0" w:line="240" w:lineRule="auto"/>
        <w:rPr>
          <w:rFonts w:cstheme="minorHAnsi"/>
        </w:rPr>
      </w:pPr>
    </w:p>
    <w:p w:rsidR="001170E5" w:rsidRDefault="005546B5" w:rsidP="00FF0CC6">
      <w:pPr>
        <w:spacing w:after="0" w:line="240" w:lineRule="auto"/>
        <w:rPr>
          <w:rFonts w:cstheme="minorHAnsi"/>
        </w:rPr>
      </w:pPr>
      <w:r>
        <w:rPr>
          <w:rFonts w:cstheme="minorHAnsi"/>
        </w:rPr>
        <w:t>Now we should restart the system so the patch takes effect. To do this type:</w:t>
      </w:r>
    </w:p>
    <w:p w:rsidR="005546B5" w:rsidRDefault="005546B5" w:rsidP="00FF0CC6">
      <w:pPr>
        <w:spacing w:after="0" w:line="240" w:lineRule="auto"/>
        <w:rPr>
          <w:rFonts w:cstheme="minorHAnsi"/>
        </w:rPr>
      </w:pPr>
    </w:p>
    <w:p w:rsidR="005546B5" w:rsidRPr="005546B5" w:rsidRDefault="005546B5" w:rsidP="00FF0CC6">
      <w:pPr>
        <w:spacing w:after="0" w:line="240" w:lineRule="auto"/>
        <w:rPr>
          <w:rFonts w:ascii="Consolas" w:hAnsi="Consolas" w:cstheme="minorHAnsi"/>
          <w:b/>
        </w:rPr>
      </w:pPr>
      <w:r w:rsidRPr="005546B5">
        <w:rPr>
          <w:rFonts w:ascii="Consolas" w:hAnsi="Consolas" w:cstheme="minorHAnsi"/>
          <w:b/>
        </w:rPr>
        <w:t xml:space="preserve">shutdown </w:t>
      </w:r>
      <w:r w:rsidR="00F25E57">
        <w:rPr>
          <w:rFonts w:ascii="Consolas" w:hAnsi="Consolas" w:cstheme="minorHAnsi"/>
          <w:b/>
        </w:rPr>
        <w:t>-</w:t>
      </w:r>
      <w:r w:rsidRPr="005546B5">
        <w:rPr>
          <w:rFonts w:ascii="Consolas" w:hAnsi="Consolas" w:cstheme="minorHAnsi"/>
          <w:b/>
        </w:rPr>
        <w:t>r</w:t>
      </w:r>
      <w:r w:rsidR="007053E2">
        <w:rPr>
          <w:rFonts w:ascii="Consolas" w:hAnsi="Consolas" w:cstheme="minorHAnsi"/>
          <w:b/>
        </w:rPr>
        <w:t xml:space="preserve"> </w:t>
      </w:r>
      <w:r w:rsidR="00F25E57">
        <w:rPr>
          <w:rFonts w:ascii="Consolas" w:hAnsi="Consolas" w:cstheme="minorHAnsi"/>
          <w:b/>
        </w:rPr>
        <w:t>-t 00 -</w:t>
      </w:r>
      <w:r w:rsidR="007053E2">
        <w:rPr>
          <w:rFonts w:ascii="Consolas" w:hAnsi="Consolas" w:cstheme="minorHAnsi"/>
          <w:b/>
        </w:rPr>
        <w:t>f</w:t>
      </w:r>
    </w:p>
    <w:p w:rsidR="005546B5" w:rsidRDefault="005546B5" w:rsidP="00FF0CC6">
      <w:pPr>
        <w:spacing w:after="0" w:line="240" w:lineRule="auto"/>
        <w:rPr>
          <w:rFonts w:cstheme="minorHAnsi"/>
        </w:rPr>
      </w:pPr>
    </w:p>
    <w:tbl>
      <w:tblPr>
        <w:tblStyle w:val="TableGrid"/>
        <w:tblpPr w:leftFromText="180" w:rightFromText="180" w:vertAnchor="text" w:horzAnchor="margin" w:tblpXSpec="right" w:tblpY="14"/>
        <w:tblW w:w="0" w:type="auto"/>
        <w:tblLook w:val="04A0" w:firstRow="1" w:lastRow="0" w:firstColumn="1" w:lastColumn="0" w:noHBand="0" w:noVBand="1"/>
      </w:tblPr>
      <w:tblGrid>
        <w:gridCol w:w="2605"/>
      </w:tblGrid>
      <w:tr w:rsidR="005546B5" w:rsidTr="005546B5">
        <w:tc>
          <w:tcPr>
            <w:tcW w:w="2605" w:type="dxa"/>
          </w:tcPr>
          <w:p w:rsidR="005546B5" w:rsidRDefault="005546B5" w:rsidP="005546B5">
            <w:pPr>
              <w:rPr>
                <w:rFonts w:cstheme="minorHAnsi"/>
              </w:rPr>
            </w:pPr>
          </w:p>
        </w:tc>
      </w:tr>
    </w:tbl>
    <w:p w:rsidR="005546B5" w:rsidRDefault="005546B5" w:rsidP="00FF0CC6">
      <w:pPr>
        <w:spacing w:after="0" w:line="240" w:lineRule="auto"/>
        <w:rPr>
          <w:rFonts w:cstheme="minorHAnsi"/>
        </w:rPr>
      </w:pPr>
      <w:r>
        <w:rPr>
          <w:rFonts w:cstheme="minorHAnsi"/>
        </w:rPr>
        <w:t xml:space="preserve">Wait 30 seconds and hit enter again.   Did you lose your SSH session?  </w:t>
      </w:r>
    </w:p>
    <w:p w:rsidR="001170E5" w:rsidRDefault="001170E5" w:rsidP="00FF0CC6">
      <w:pPr>
        <w:spacing w:after="0" w:line="240" w:lineRule="auto"/>
        <w:rPr>
          <w:rFonts w:cstheme="minorHAnsi"/>
        </w:rPr>
      </w:pPr>
    </w:p>
    <w:p w:rsidR="00B61346" w:rsidRDefault="005546B5" w:rsidP="00FF0CC6">
      <w:pPr>
        <w:spacing w:after="0" w:line="240" w:lineRule="auto"/>
        <w:rPr>
          <w:rFonts w:cstheme="minorHAnsi"/>
        </w:rPr>
      </w:pPr>
      <w:r>
        <w:rPr>
          <w:rFonts w:cstheme="minorHAnsi"/>
        </w:rPr>
        <w:t xml:space="preserve">You could try </w:t>
      </w:r>
      <w:proofErr w:type="spellStart"/>
      <w:r>
        <w:rPr>
          <w:rFonts w:cstheme="minorHAnsi"/>
        </w:rPr>
        <w:t>SSH’ing</w:t>
      </w:r>
      <w:proofErr w:type="spellEnd"/>
      <w:r>
        <w:rPr>
          <w:rFonts w:cstheme="minorHAnsi"/>
        </w:rPr>
        <w:t xml:space="preserve"> in again but since we deleted your user account you will not be able to.  </w:t>
      </w:r>
      <w:r w:rsidR="00B61346">
        <w:rPr>
          <w:rFonts w:cstheme="minorHAnsi"/>
        </w:rPr>
        <w:t xml:space="preserve">You can close that command shell window.  We will not be needing it anymore.  </w:t>
      </w:r>
    </w:p>
    <w:p w:rsidR="00B61346" w:rsidRDefault="00B61346" w:rsidP="00FF0CC6">
      <w:pPr>
        <w:spacing w:after="0" w:line="240" w:lineRule="auto"/>
        <w:rPr>
          <w:rFonts w:cstheme="minorHAnsi"/>
        </w:rPr>
      </w:pPr>
    </w:p>
    <w:p w:rsidR="00B61346" w:rsidRPr="00B61346" w:rsidRDefault="00B61346" w:rsidP="00FF0CC6">
      <w:pPr>
        <w:spacing w:after="0" w:line="240" w:lineRule="auto"/>
        <w:rPr>
          <w:rFonts w:cstheme="minorHAnsi"/>
          <w:b/>
          <w:sz w:val="28"/>
          <w:szCs w:val="28"/>
        </w:rPr>
      </w:pPr>
      <w:r w:rsidRPr="00B61346">
        <w:rPr>
          <w:rFonts w:cstheme="minorHAnsi"/>
          <w:b/>
          <w:sz w:val="28"/>
          <w:szCs w:val="28"/>
        </w:rPr>
        <w:t>Extra Credit - Hack back into the Ship’s system</w:t>
      </w:r>
    </w:p>
    <w:p w:rsidR="00B61346" w:rsidRDefault="00B61346" w:rsidP="00FF0CC6">
      <w:pPr>
        <w:spacing w:after="0" w:line="240" w:lineRule="auto"/>
        <w:rPr>
          <w:rFonts w:cstheme="minorHAnsi"/>
        </w:rPr>
      </w:pPr>
    </w:p>
    <w:p w:rsidR="00B61346" w:rsidRDefault="00B61346" w:rsidP="00FF0CC6">
      <w:pPr>
        <w:spacing w:after="0" w:line="240" w:lineRule="auto"/>
        <w:rPr>
          <w:rFonts w:cstheme="minorHAnsi"/>
        </w:rPr>
      </w:pPr>
      <w:r>
        <w:rPr>
          <w:rFonts w:cstheme="minorHAnsi"/>
        </w:rPr>
        <w:t>Try to gain</w:t>
      </w:r>
      <w:r w:rsidR="005546B5">
        <w:rPr>
          <w:rFonts w:cstheme="minorHAnsi"/>
        </w:rPr>
        <w:t xml:space="preserve"> access </w:t>
      </w:r>
      <w:r>
        <w:rPr>
          <w:rFonts w:cstheme="minorHAnsi"/>
        </w:rPr>
        <w:t xml:space="preserve">to the ship’s system now </w:t>
      </w:r>
      <w:r w:rsidR="005546B5">
        <w:rPr>
          <w:rFonts w:cstheme="minorHAnsi"/>
        </w:rPr>
        <w:t xml:space="preserve">by using the </w:t>
      </w:r>
      <w:r>
        <w:rPr>
          <w:rFonts w:cstheme="minorHAnsi"/>
        </w:rPr>
        <w:t xml:space="preserve">same </w:t>
      </w:r>
      <w:r w:rsidR="005546B5">
        <w:rPr>
          <w:rFonts w:cstheme="minorHAnsi"/>
        </w:rPr>
        <w:t>exploit in Metas</w:t>
      </w:r>
      <w:r>
        <w:rPr>
          <w:rFonts w:cstheme="minorHAnsi"/>
        </w:rPr>
        <w:t>ploit that you used at the beginning of the lab.  You should still have a command shell open into your Kali machine.  Go through steps and see if you can create a session.</w:t>
      </w:r>
    </w:p>
    <w:p w:rsidR="00B61346" w:rsidRDefault="00B61346" w:rsidP="00FF0CC6">
      <w:pPr>
        <w:spacing w:after="0" w:line="240" w:lineRule="auto"/>
        <w:rPr>
          <w:rFonts w:cstheme="minorHAnsi"/>
        </w:rPr>
      </w:pPr>
    </w:p>
    <w:tbl>
      <w:tblPr>
        <w:tblStyle w:val="TableGrid"/>
        <w:tblpPr w:leftFromText="180" w:rightFromText="180" w:vertAnchor="text" w:horzAnchor="margin" w:tblpXSpec="right" w:tblpYSpec="center"/>
        <w:tblW w:w="0" w:type="auto"/>
        <w:tblLook w:val="04A0" w:firstRow="1" w:lastRow="0" w:firstColumn="1" w:lastColumn="0" w:noHBand="0" w:noVBand="1"/>
      </w:tblPr>
      <w:tblGrid>
        <w:gridCol w:w="5755"/>
      </w:tblGrid>
      <w:tr w:rsidR="00B61346" w:rsidTr="00B61346">
        <w:tc>
          <w:tcPr>
            <w:tcW w:w="5755" w:type="dxa"/>
          </w:tcPr>
          <w:p w:rsidR="00B61346" w:rsidRDefault="00B61346" w:rsidP="00B61346">
            <w:pPr>
              <w:rPr>
                <w:rFonts w:cstheme="minorHAnsi"/>
              </w:rPr>
            </w:pPr>
          </w:p>
        </w:tc>
      </w:tr>
    </w:tbl>
    <w:p w:rsidR="00B61346" w:rsidRDefault="00B61346" w:rsidP="00FF0CC6">
      <w:pPr>
        <w:spacing w:after="0" w:line="240" w:lineRule="auto"/>
        <w:rPr>
          <w:rFonts w:cstheme="minorHAnsi"/>
        </w:rPr>
      </w:pPr>
      <w:r>
        <w:rPr>
          <w:rFonts w:cstheme="minorHAnsi"/>
        </w:rPr>
        <w:t xml:space="preserve">Were you able to create a session?  </w:t>
      </w:r>
    </w:p>
    <w:p w:rsidR="00B61346" w:rsidRDefault="00B61346" w:rsidP="00FF0CC6">
      <w:pPr>
        <w:spacing w:after="0" w:line="240" w:lineRule="auto"/>
        <w:rPr>
          <w:rFonts w:cstheme="minorHAnsi"/>
        </w:rPr>
      </w:pPr>
    </w:p>
    <w:p w:rsidR="00B61346" w:rsidRDefault="00B61346" w:rsidP="00FF0CC6">
      <w:pPr>
        <w:spacing w:after="0" w:line="240" w:lineRule="auto"/>
        <w:rPr>
          <w:rFonts w:cstheme="minorHAnsi"/>
        </w:rPr>
      </w:pPr>
    </w:p>
    <w:p w:rsidR="001170E5" w:rsidRPr="001170E5" w:rsidRDefault="00B61346" w:rsidP="00FF0CC6">
      <w:pPr>
        <w:spacing w:after="0" w:line="240" w:lineRule="auto"/>
        <w:rPr>
          <w:rFonts w:cstheme="minorHAnsi"/>
        </w:rPr>
      </w:pPr>
      <w:r>
        <w:rPr>
          <w:rFonts w:cstheme="minorHAnsi"/>
        </w:rPr>
        <w:t>Congratulations!  You have successfully hardened the target system against Cyber Attacks by employing the Principles of Defense.</w:t>
      </w:r>
      <w:r w:rsidR="005546B5">
        <w:rPr>
          <w:rFonts w:cstheme="minorHAnsi"/>
        </w:rPr>
        <w:t xml:space="preserve"> </w:t>
      </w:r>
    </w:p>
    <w:p w:rsidR="00BF371A" w:rsidRPr="001170E5" w:rsidRDefault="00BF371A" w:rsidP="00FF0CC6">
      <w:pPr>
        <w:spacing w:after="0" w:line="240" w:lineRule="auto"/>
        <w:rPr>
          <w:rFonts w:cstheme="minorHAnsi"/>
        </w:rPr>
      </w:pPr>
    </w:p>
    <w:p w:rsidR="0061058C" w:rsidRDefault="00D10F0B" w:rsidP="00B61346">
      <w:pPr>
        <w:spacing w:after="0" w:line="240" w:lineRule="auto"/>
      </w:pPr>
      <w:r>
        <w:rPr>
          <w:rFonts w:ascii="Consolas" w:hAnsi="Consolas"/>
          <w:b/>
        </w:rPr>
        <w:t xml:space="preserve"> </w:t>
      </w:r>
    </w:p>
    <w:p w:rsidR="00020B07" w:rsidRDefault="00020B07" w:rsidP="00FF0CC6">
      <w:pPr>
        <w:spacing w:after="0" w:line="240" w:lineRule="auto"/>
      </w:pPr>
    </w:p>
    <w:p w:rsidR="00020B07" w:rsidRDefault="00020B07" w:rsidP="00FF0CC6">
      <w:pPr>
        <w:spacing w:after="0" w:line="240" w:lineRule="auto"/>
      </w:pPr>
    </w:p>
    <w:p w:rsidR="00020B07" w:rsidRDefault="00020B07" w:rsidP="00FF0CC6">
      <w:pPr>
        <w:spacing w:after="0" w:line="240" w:lineRule="auto"/>
      </w:pPr>
    </w:p>
    <w:sectPr w:rsidR="00020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94376D"/>
    <w:multiLevelType w:val="multilevel"/>
    <w:tmpl w:val="107A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91BFA"/>
    <w:multiLevelType w:val="hybridMultilevel"/>
    <w:tmpl w:val="019AB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4554B"/>
    <w:multiLevelType w:val="hybridMultilevel"/>
    <w:tmpl w:val="1F94E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230C53"/>
    <w:multiLevelType w:val="hybridMultilevel"/>
    <w:tmpl w:val="DE34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BE4965"/>
    <w:multiLevelType w:val="hybridMultilevel"/>
    <w:tmpl w:val="D802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424"/>
    <w:rsid w:val="0001799A"/>
    <w:rsid w:val="00020B07"/>
    <w:rsid w:val="000278AC"/>
    <w:rsid w:val="0004750F"/>
    <w:rsid w:val="000A6820"/>
    <w:rsid w:val="000B0B48"/>
    <w:rsid w:val="000D1A97"/>
    <w:rsid w:val="000E213D"/>
    <w:rsid w:val="000E67A2"/>
    <w:rsid w:val="00107449"/>
    <w:rsid w:val="00115301"/>
    <w:rsid w:val="001170E5"/>
    <w:rsid w:val="0013193A"/>
    <w:rsid w:val="00170137"/>
    <w:rsid w:val="0018396B"/>
    <w:rsid w:val="001E5BD2"/>
    <w:rsid w:val="00227E31"/>
    <w:rsid w:val="002A3E19"/>
    <w:rsid w:val="002A7BBA"/>
    <w:rsid w:val="002B6B09"/>
    <w:rsid w:val="002D4E14"/>
    <w:rsid w:val="002E684A"/>
    <w:rsid w:val="003057E2"/>
    <w:rsid w:val="0030760D"/>
    <w:rsid w:val="00310F65"/>
    <w:rsid w:val="00323398"/>
    <w:rsid w:val="003444F2"/>
    <w:rsid w:val="00354AC2"/>
    <w:rsid w:val="003A7F15"/>
    <w:rsid w:val="003C2ED2"/>
    <w:rsid w:val="003C4BAE"/>
    <w:rsid w:val="004303AD"/>
    <w:rsid w:val="00435333"/>
    <w:rsid w:val="00452AE9"/>
    <w:rsid w:val="004A7112"/>
    <w:rsid w:val="004B5AFA"/>
    <w:rsid w:val="004B653C"/>
    <w:rsid w:val="004C3039"/>
    <w:rsid w:val="004F3DF7"/>
    <w:rsid w:val="005148DC"/>
    <w:rsid w:val="005546B5"/>
    <w:rsid w:val="00564902"/>
    <w:rsid w:val="00592B94"/>
    <w:rsid w:val="00601287"/>
    <w:rsid w:val="00603DD8"/>
    <w:rsid w:val="0061058C"/>
    <w:rsid w:val="00627D62"/>
    <w:rsid w:val="00631424"/>
    <w:rsid w:val="00645B21"/>
    <w:rsid w:val="0065133F"/>
    <w:rsid w:val="006875F8"/>
    <w:rsid w:val="006A681F"/>
    <w:rsid w:val="006D725B"/>
    <w:rsid w:val="007053E2"/>
    <w:rsid w:val="00725EFD"/>
    <w:rsid w:val="00730BEB"/>
    <w:rsid w:val="007358E5"/>
    <w:rsid w:val="007362B4"/>
    <w:rsid w:val="007600EE"/>
    <w:rsid w:val="007729AB"/>
    <w:rsid w:val="00815ADF"/>
    <w:rsid w:val="00854FA9"/>
    <w:rsid w:val="00855933"/>
    <w:rsid w:val="008A5B98"/>
    <w:rsid w:val="008C559B"/>
    <w:rsid w:val="008D2C4C"/>
    <w:rsid w:val="008E4224"/>
    <w:rsid w:val="00936BCD"/>
    <w:rsid w:val="00942B37"/>
    <w:rsid w:val="00985878"/>
    <w:rsid w:val="009A57AE"/>
    <w:rsid w:val="009B3F22"/>
    <w:rsid w:val="009D6764"/>
    <w:rsid w:val="00A52351"/>
    <w:rsid w:val="00A82C20"/>
    <w:rsid w:val="00A915AC"/>
    <w:rsid w:val="00AB0C24"/>
    <w:rsid w:val="00AE50F6"/>
    <w:rsid w:val="00B31240"/>
    <w:rsid w:val="00B5481D"/>
    <w:rsid w:val="00B60E99"/>
    <w:rsid w:val="00B61346"/>
    <w:rsid w:val="00B746E3"/>
    <w:rsid w:val="00B83745"/>
    <w:rsid w:val="00BC294A"/>
    <w:rsid w:val="00BF2638"/>
    <w:rsid w:val="00BF371A"/>
    <w:rsid w:val="00C05407"/>
    <w:rsid w:val="00C16CC3"/>
    <w:rsid w:val="00C45FB7"/>
    <w:rsid w:val="00C70C51"/>
    <w:rsid w:val="00CA47FF"/>
    <w:rsid w:val="00CD5C42"/>
    <w:rsid w:val="00D10F0B"/>
    <w:rsid w:val="00D1381A"/>
    <w:rsid w:val="00D17B07"/>
    <w:rsid w:val="00D246A6"/>
    <w:rsid w:val="00D3084A"/>
    <w:rsid w:val="00D57C4B"/>
    <w:rsid w:val="00D70C78"/>
    <w:rsid w:val="00D80B1C"/>
    <w:rsid w:val="00D96B7C"/>
    <w:rsid w:val="00DA3302"/>
    <w:rsid w:val="00DE1B1A"/>
    <w:rsid w:val="00EC6511"/>
    <w:rsid w:val="00EC7D46"/>
    <w:rsid w:val="00F25E57"/>
    <w:rsid w:val="00F42FC9"/>
    <w:rsid w:val="00F62D0C"/>
    <w:rsid w:val="00F82973"/>
    <w:rsid w:val="00F92BBB"/>
    <w:rsid w:val="00F97F42"/>
    <w:rsid w:val="00FA4AF9"/>
    <w:rsid w:val="00FA6CF9"/>
    <w:rsid w:val="00FC2AE4"/>
    <w:rsid w:val="00FC2DD2"/>
    <w:rsid w:val="00FC7D77"/>
    <w:rsid w:val="00FF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D205"/>
  <w15:chartTrackingRefBased/>
  <w15:docId w15:val="{0B62CD4A-F290-4F4A-A055-2C214D08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424"/>
    <w:pPr>
      <w:ind w:left="720"/>
      <w:contextualSpacing/>
    </w:pPr>
  </w:style>
  <w:style w:type="character" w:styleId="Hyperlink">
    <w:name w:val="Hyperlink"/>
    <w:basedOn w:val="DefaultParagraphFont"/>
    <w:uiPriority w:val="99"/>
    <w:unhideWhenUsed/>
    <w:rsid w:val="00631424"/>
    <w:rPr>
      <w:color w:val="0563C1" w:themeColor="hyperlink"/>
      <w:u w:val="single"/>
    </w:rPr>
  </w:style>
  <w:style w:type="character" w:styleId="FollowedHyperlink">
    <w:name w:val="FollowedHyperlink"/>
    <w:basedOn w:val="DefaultParagraphFont"/>
    <w:uiPriority w:val="99"/>
    <w:semiHidden/>
    <w:unhideWhenUsed/>
    <w:rsid w:val="008C559B"/>
    <w:rPr>
      <w:color w:val="954F72" w:themeColor="followedHyperlink"/>
      <w:u w:val="single"/>
    </w:rPr>
  </w:style>
  <w:style w:type="table" w:styleId="TableGrid">
    <w:name w:val="Table Grid"/>
    <w:basedOn w:val="TableNormal"/>
    <w:uiPriority w:val="39"/>
    <w:rsid w:val="00F97F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993601">
      <w:bodyDiv w:val="1"/>
      <w:marLeft w:val="0"/>
      <w:marRight w:val="0"/>
      <w:marTop w:val="0"/>
      <w:marBottom w:val="0"/>
      <w:divBdr>
        <w:top w:val="none" w:sz="0" w:space="0" w:color="auto"/>
        <w:left w:val="none" w:sz="0" w:space="0" w:color="auto"/>
        <w:bottom w:val="none" w:sz="0" w:space="0" w:color="auto"/>
        <w:right w:val="none" w:sz="0" w:space="0" w:color="auto"/>
      </w:divBdr>
    </w:div>
    <w:div w:id="113410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y110.moboard.com/attack/message.c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US Naval Academy</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Deke Mr CIV NSA Annapolis</dc:creator>
  <cp:keywords/>
  <dc:description/>
  <cp:lastModifiedBy>Keel</cp:lastModifiedBy>
  <cp:revision>3</cp:revision>
  <dcterms:created xsi:type="dcterms:W3CDTF">2020-04-21T18:45:00Z</dcterms:created>
  <dcterms:modified xsi:type="dcterms:W3CDTF">2020-04-21T18:49:00Z</dcterms:modified>
</cp:coreProperties>
</file>