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CSS Activity 1: Box Model</w:t>
      </w:r>
    </w:p>
    <w:p>
      <w:pPr>
        <w:contextualSpacing w:val="0"/>
        <w:rPr>
          <w:b/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w:t>
      </w: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b/>
          <w:sz w:val="22"/>
          <w:szCs w:val="22"/>
        </w:rPr>
      </w:pPr>
      <w:r>
        <w:rPr>
          <w:b/>
          <w:sz w:val="22"/>
          <w:szCs w:val="22"/>
          <w:rtl w:val="0"/>
        </w:rPr>
        <w:t>Example:</w:t>
      </w:r>
    </w:p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1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Observing how its default width behaves</w:t>
      </w:r>
    </w:p>
    <w:p>
      <w:pPr>
        <w:contextualSpacing w:val="0"/>
        <w:rPr>
          <w:sz w:val="22"/>
          <w:szCs w:val="22"/>
        </w:rPr>
      </w:pPr>
    </w:p>
    <w:tbl>
      <w:tblPr>
        <w:tblStyle w:val="13"/>
        <w:tblW w:w="906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2640"/>
        <w:gridCol w:w="44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h1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block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&lt;h1 style=”background-color:red”&gt;Hello&lt;/h1&gt;</w:t>
            </w:r>
          </w:p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b/>
                <w:i w:val="0"/>
                <w:color w:val="000000"/>
                <w:sz w:val="22"/>
                <w:szCs w:val="22"/>
                <w:vertAlign w:val="baseline"/>
                <w:rtl w:val="0"/>
              </w:rPr>
              <w:t>Background color spanned the whole width of h1’s parent container (body element)</w:t>
            </w: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B. Adjusting its height </w:t>
      </w:r>
    </w:p>
    <w:p>
      <w:pPr>
        <w:contextualSpacing w:val="0"/>
        <w:rPr>
          <w:sz w:val="22"/>
          <w:szCs w:val="22"/>
        </w:rPr>
      </w:pPr>
    </w:p>
    <w:tbl>
      <w:tblPr>
        <w:tblStyle w:val="14"/>
        <w:tblW w:w="906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2640"/>
        <w:gridCol w:w="44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small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inline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&lt;small style=”background:blue;height:20px”&gt;Hi&lt;/h1&gt;</w:t>
            </w:r>
          </w:p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b/>
                <w:i w:val="0"/>
                <w:color w:val="000000"/>
                <w:sz w:val="22"/>
                <w:szCs w:val="22"/>
                <w:vertAlign w:val="baseline"/>
                <w:rtl w:val="0"/>
              </w:rPr>
              <w:t>The 20px height did not reflect on the element</w:t>
            </w:r>
          </w:p>
        </w:tc>
      </w:tr>
    </w:tbl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</w:p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Tip: You can use the background or border properties to outline elements. For padding and margins, use your browser’s developer tool. </w:t>
      </w:r>
    </w:p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</w:p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Observing how its default position behaves</w:t>
      </w:r>
    </w:p>
    <w:p>
      <w:pPr>
        <w:contextualSpacing w:val="0"/>
        <w:rPr>
          <w:sz w:val="22"/>
          <w:szCs w:val="22"/>
        </w:rPr>
      </w:pP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strong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&lt;strong style="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font-size: 48px</w:t>
            </w:r>
            <w:r>
              <w:rPr>
                <w:rFonts w:hint="default"/>
                <w:sz w:val="22"/>
                <w:szCs w:val="22"/>
                <w:vertAlign w:val="baseline"/>
              </w:rPr>
              <w:t>"&gt;www.examplewebsite.com&lt;/strong&gt;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(password)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&lt;input type="password" name="passWord"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style=”background-color:grey”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h1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 xml:space="preserve">&lt;h1 style="color: blue"&gt;6 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My Website</w:t>
            </w:r>
            <w:r>
              <w:rPr>
                <w:rFonts w:hint="default"/>
                <w:sz w:val="22"/>
                <w:szCs w:val="22"/>
                <w:vertAlign w:val="baseline"/>
              </w:rPr>
              <w:t>&lt;/h1&gt;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&lt;s style="font-size: 25px"&gt;Super&lt;/s&gt;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form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&lt;form action="" method="" style="border: 1px solid black; padding: 10px; width: 30%"&gt;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blockquote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 xml:space="preserve">&lt;blockquote 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style=”font-size:36px”</w:t>
            </w:r>
            <w:r>
              <w:rPr>
                <w:rFonts w:hint="default"/>
                <w:sz w:val="22"/>
                <w:szCs w:val="22"/>
                <w:vertAlign w:val="baseline"/>
              </w:rPr>
              <w:t>cite="https://www.imdb.com/character/ch0000672/quotes"&gt;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>&lt;p&gt;You know the golden rule, don't you boy? Those who have the gold make the rules.&lt;/p&gt;&lt;/blockquote&gt;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abbr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&lt;abbr style="font-size: 48px" title="search engine results page"&gt;(SERP)&lt;/abbr&gt;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h4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&lt;h1 style="color: blue"&gt;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Hobbies</w:t>
            </w:r>
            <w:r>
              <w:rPr>
                <w:rFonts w:hint="default"/>
                <w:sz w:val="22"/>
                <w:szCs w:val="22"/>
                <w:vertAlign w:val="baseline"/>
              </w:rPr>
              <w:t>&lt;/h1&gt;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nav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&lt;nav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</w:rPr>
              <w:t>style="background-color: blue"&gt;</w:t>
            </w:r>
          </w:p>
          <w:p>
            <w:pPr>
              <w:widowControl w:val="0"/>
              <w:contextualSpacing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&lt;li&gt;Apples&lt;/li&gt;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</w:rPr>
              <w:t>&lt;li&gt;Varieties&lt;/li&gt;</w:t>
            </w:r>
          </w:p>
          <w:p>
            <w:pPr>
              <w:widowControl w:val="0"/>
              <w:contextualSpacing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&lt;li&gt;Fuji&lt;/li&gt;</w:t>
            </w:r>
          </w:p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&lt;/nav&gt;</w:t>
            </w: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Observing how its default width behaves</w:t>
      </w:r>
    </w:p>
    <w:p>
      <w:pPr>
        <w:contextualSpacing w:val="0"/>
        <w:rPr>
          <w:sz w:val="22"/>
          <w:szCs w:val="22"/>
        </w:rPr>
      </w:pPr>
    </w:p>
    <w:tbl>
      <w:tblPr>
        <w:tblStyle w:val="1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h2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&lt;h2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style=”color:red”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&gt;Second Website&lt;/h2&gt;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em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&lt;em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style=”font-size:”48px”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Consider</w:t>
            </w:r>
            <w:r>
              <w:rPr>
                <w:rFonts w:hint="default"/>
                <w:sz w:val="22"/>
                <w:szCs w:val="22"/>
                <w:vertAlign w:val="baseline"/>
              </w:rPr>
              <w:t>&lt;/em&gt;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this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ins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&lt;em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style=”color:blue”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Sample</w:t>
            </w:r>
            <w:r>
              <w:rPr>
                <w:rFonts w:hint="default"/>
                <w:sz w:val="22"/>
                <w:szCs w:val="22"/>
                <w:vertAlign w:val="baseline"/>
              </w:rPr>
              <w:t>&lt;/em&gt;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shirt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sup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4</w:t>
            </w:r>
            <w:r>
              <w:rPr>
                <w:rFonts w:hint="default"/>
                <w:sz w:val="22"/>
                <w:szCs w:val="22"/>
                <w:vertAlign w:val="baseline"/>
              </w:rPr>
              <w:t>&lt;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sup style=”font-size:50px”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th</w:t>
            </w:r>
            <w:r>
              <w:rPr>
                <w:rFonts w:hint="default"/>
                <w:sz w:val="22"/>
                <w:szCs w:val="22"/>
                <w:vertAlign w:val="baseline"/>
              </w:rPr>
              <w:t>&lt;/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sup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impact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li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&lt;li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style=”background-color=red”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&gt;Apples&lt;/li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&gt; </w:t>
            </w:r>
            <w:r>
              <w:rPr>
                <w:rFonts w:hint="default"/>
                <w:sz w:val="22"/>
                <w:szCs w:val="22"/>
                <w:vertAlign w:val="baseline"/>
              </w:rPr>
              <w:t>&lt;li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style=”background-color=red”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&gt;Varieties&lt;/li&gt;</w:t>
            </w:r>
          </w:p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&lt;li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style=”background-color=red”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&gt;Fuji&lt;/li&gt;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&lt;dl style=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”background-color:black”</w:t>
            </w:r>
            <w:r>
              <w:rPr>
                <w:sz w:val="22"/>
                <w:szCs w:val="22"/>
                <w:vertAlign w:val="baseline"/>
                <w:lang w:val="en-PH"/>
              </w:rPr>
              <w:t>&gt;</w:t>
            </w:r>
          </w:p>
          <w:p>
            <w:pPr>
              <w:widowControl w:val="0"/>
              <w:contextualSpacing w:val="0"/>
              <w:jc w:val="center"/>
              <w:rPr>
                <w:rFonts w:hint="default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&lt;dt&gt;allintitle: search phrase&lt;/dt&gt;</w:t>
            </w:r>
          </w:p>
          <w:p>
            <w:pPr>
              <w:widowControl w:val="0"/>
              <w:contextualSpacing w:val="0"/>
              <w:jc w:val="center"/>
              <w:rPr>
                <w:rFonts w:hint="default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&lt;dd&gt;the SEO title contains the search term.&lt;/dd&gt;</w:t>
            </w:r>
          </w:p>
          <w:p>
            <w:pPr>
              <w:widowControl w:val="0"/>
              <w:contextualSpacing w:val="0"/>
              <w:jc w:val="center"/>
              <w:rPr>
                <w:rFonts w:hint="default"/>
                <w:sz w:val="22"/>
                <w:szCs w:val="22"/>
                <w:vertAlign w:val="baseline"/>
                <w:lang w:val="en-PH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&lt;/dl&gt;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(email)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&lt;input type="email" name="email"&gt;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select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  <w:bookmarkStart w:id="1" w:name="_GoBack"/>
            <w:bookmarkEnd w:id="1"/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>&lt;select name="brand"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style=”font-size:48px”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</w:p>
          <w:p>
            <w:pPr>
              <w:widowControl w:val="0"/>
              <w:contextualSpacing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&lt;option value="uniqlo"&gt;Uniqlo&lt;/option&gt;</w:t>
            </w:r>
          </w:p>
          <w:p>
            <w:pPr>
              <w:widowControl w:val="0"/>
              <w:contextualSpacing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&lt;option value="bench" selected&gt;Bench&lt;/option&gt;</w:t>
            </w:r>
          </w:p>
          <w:p>
            <w:pPr>
              <w:widowControl w:val="0"/>
              <w:contextualSpacing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&lt;option value="penshoppe"&gt;Penshoppe&lt;/option&gt;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>&lt;/select&gt;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footer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&lt;footer style="color: red"&gt;Career Week&lt;/footer&gt;</w:t>
            </w: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ind w:left="420" w:firstLine="0"/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Adjusting its height</w:t>
      </w:r>
    </w:p>
    <w:p>
      <w:pPr>
        <w:contextualSpacing w:val="0"/>
        <w:rPr>
          <w:sz w:val="22"/>
          <w:szCs w:val="22"/>
        </w:rPr>
      </w:pPr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header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&lt;header style="height: 40px"&gt;My Website&lt;/header&gt;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span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&lt;span style="height: 90px"&gt;inline elements&lt;/span&gt;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&lt;a style="height: 50px"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</w:rPr>
              <w:t>href="#"&gt;Second&lt;/a&gt;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button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>&lt;button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style=”background-color:black”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</w:p>
          <w:p>
            <w:pPr>
              <w:widowControl w:val="0"/>
              <w:contextualSpacing w:val="0"/>
              <w:jc w:val="center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Submit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sz w:val="22"/>
                <w:szCs w:val="22"/>
                <w:vertAlign w:val="baseline"/>
              </w:rPr>
              <w:t>&lt;/button&gt;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img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&lt;img style="height: 45px"src="#" alt="Test"&gt;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(checkbox)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&lt;input type="checkbox" name="fruit" value="apple"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style=”height:48px”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sub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ind w:left="0" w:leftChars="0" w:right="0" w:rightChars="0" w:firstLine="0" w:firstLineChars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ind w:left="0" w:leftChars="0" w:right="0" w:rightChars="0" w:firstLine="0" w:firstLineChars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CO</w:t>
            </w:r>
            <w:r>
              <w:rPr>
                <w:rFonts w:hint="default"/>
                <w:sz w:val="22"/>
                <w:szCs w:val="22"/>
                <w:vertAlign w:val="baseline"/>
              </w:rPr>
              <w:t>&lt;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sup style=”font-size:50px”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2</w:t>
            </w:r>
            <w:r>
              <w:rPr>
                <w:rFonts w:hint="default"/>
                <w:sz w:val="22"/>
                <w:szCs w:val="22"/>
                <w:vertAlign w:val="baseline"/>
              </w:rPr>
              <w:t>&lt;/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sup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impact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fieldset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&lt;fieldset style=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”margin:25px”</w:t>
            </w:r>
            <w:r>
              <w:rPr>
                <w:sz w:val="22"/>
                <w:szCs w:val="22"/>
                <w:vertAlign w:val="baseline"/>
                <w:lang w:val="en-PH"/>
              </w:rPr>
              <w:t>&gt;My form&lt;fieldset&gt;</w:t>
            </w: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Adjusting its width</w:t>
      </w:r>
    </w:p>
    <w:tbl>
      <w:tblPr>
        <w:tblStyle w:val="1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h5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&lt;h5 style="width: 20%"&gt;This is the subheading of h4&lt;/h5&gt;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q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&lt;q style="width: 75%"&gt;Sample&lt;/q&gt;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del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del</w:t>
            </w:r>
            <w:r>
              <w:rPr>
                <w:rFonts w:hint="default"/>
                <w:sz w:val="22"/>
                <w:szCs w:val="22"/>
                <w:vertAlign w:val="baseline"/>
              </w:rPr>
              <w:t xml:space="preserve"> style="width: 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50</w:t>
            </w:r>
            <w:r>
              <w:rPr>
                <w:rFonts w:hint="default"/>
                <w:sz w:val="22"/>
                <w:szCs w:val="22"/>
                <w:vertAlign w:val="baseline"/>
              </w:rPr>
              <w:t>%"&gt;Sample&lt;/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del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aside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figure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(submit)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&lt;input type="submit" name="signIn" value="Sign Up"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 xml:space="preserve"> style=”width:65%”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  <w:r>
              <w:rPr>
                <w:rFonts w:hint="default"/>
                <w:sz w:val="22"/>
                <w:szCs w:val="22"/>
                <w:vertAlign w:val="baseline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h3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&lt;h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3</w:t>
            </w:r>
            <w:r>
              <w:rPr>
                <w:rFonts w:hint="default"/>
                <w:sz w:val="22"/>
                <w:szCs w:val="22"/>
                <w:vertAlign w:val="baseline"/>
              </w:rPr>
              <w:t xml:space="preserve"> style="width: 20%"&gt;This is the subheading of h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2</w:t>
            </w:r>
            <w:r>
              <w:rPr>
                <w:rFonts w:hint="default"/>
                <w:sz w:val="22"/>
                <w:szCs w:val="22"/>
                <w:vertAlign w:val="baseline"/>
              </w:rPr>
              <w:t>&lt;/h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3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small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&lt;small style=”</w:t>
            </w:r>
            <w:r>
              <w:rPr>
                <w:sz w:val="22"/>
                <w:szCs w:val="22"/>
                <w:vertAlign w:val="baseline"/>
                <w:rtl w:val="0"/>
                <w:lang w:val="en-PH"/>
              </w:rPr>
              <w:t>width</w:t>
            </w:r>
            <w:r>
              <w:rPr>
                <w:sz w:val="22"/>
                <w:szCs w:val="22"/>
                <w:vertAlign w:val="baseline"/>
                <w:rtl w:val="0"/>
              </w:rPr>
              <w:t>:20px”&gt;H</w:t>
            </w:r>
            <w:r>
              <w:rPr>
                <w:sz w:val="22"/>
                <w:szCs w:val="22"/>
                <w:vertAlign w:val="baseline"/>
                <w:rtl w:val="0"/>
                <w:lang w:val="en-PH"/>
              </w:rPr>
              <w:t>ello World!</w:t>
            </w:r>
            <w:r>
              <w:rPr>
                <w:sz w:val="22"/>
                <w:szCs w:val="22"/>
                <w:vertAlign w:val="baseline"/>
                <w:rtl w:val="0"/>
              </w:rPr>
              <w:t>&lt;/</w:t>
            </w:r>
            <w:r>
              <w:rPr>
                <w:sz w:val="22"/>
                <w:szCs w:val="22"/>
                <w:vertAlign w:val="baseline"/>
                <w:rtl w:val="0"/>
                <w:lang w:val="en-PH"/>
              </w:rPr>
              <w:t>small&gt;</w:t>
            </w: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ind w:left="420" w:firstLine="0"/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Adding padding on all sides</w:t>
      </w:r>
    </w:p>
    <w:tbl>
      <w:tblPr>
        <w:tblStyle w:val="1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h6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&lt;h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6</w:t>
            </w:r>
            <w:r>
              <w:rPr>
                <w:rFonts w:hint="default"/>
                <w:sz w:val="22"/>
                <w:szCs w:val="22"/>
                <w:vertAlign w:val="baseline"/>
              </w:rPr>
              <w:t xml:space="preserve"> style="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padding</w:t>
            </w:r>
            <w:r>
              <w:rPr>
                <w:rFonts w:hint="default"/>
                <w:sz w:val="22"/>
                <w:szCs w:val="22"/>
                <w:vertAlign w:val="baseline"/>
              </w:rPr>
              <w:t xml:space="preserve">: 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10px</w:t>
            </w:r>
            <w:r>
              <w:rPr>
                <w:rFonts w:hint="default"/>
                <w:sz w:val="22"/>
                <w:szCs w:val="22"/>
                <w:vertAlign w:val="baseline"/>
              </w:rPr>
              <w:t>"&gt;This is the subheading of h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5</w:t>
            </w:r>
            <w:r>
              <w:rPr>
                <w:rFonts w:hint="default"/>
                <w:sz w:val="22"/>
                <w:szCs w:val="22"/>
                <w:vertAlign w:val="baseline"/>
              </w:rPr>
              <w:t>&lt;/h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6</w:t>
            </w:r>
            <w:r>
              <w:rPr>
                <w:rFonts w:hint="default"/>
                <w:sz w:val="22"/>
                <w:szCs w:val="22"/>
                <w:vertAlign w:val="baselin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ol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&lt;ol style=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”padding:25px”</w:t>
            </w:r>
            <w:r>
              <w:rPr>
                <w:sz w:val="22"/>
                <w:szCs w:val="22"/>
                <w:vertAlign w:val="baseline"/>
                <w:lang w:val="en-PH"/>
              </w:rPr>
              <w:t>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&lt;li&gt;First&lt;/li&gt;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&lt;li&gt;Second&lt;/li&gt;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&lt;/ol&gt;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&lt;hr style=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”padding:35px”</w:t>
            </w:r>
            <w:r>
              <w:rPr>
                <w:sz w:val="22"/>
                <w:szCs w:val="22"/>
                <w:vertAlign w:val="baseline"/>
                <w:lang w:val="en-PH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p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&lt;p style=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”padding:10px”</w:t>
            </w:r>
            <w:r>
              <w:rPr>
                <w:sz w:val="22"/>
                <w:szCs w:val="22"/>
                <w:vertAlign w:val="baseline"/>
                <w:lang w:val="en-PH"/>
              </w:rPr>
              <w:t>&gt;Lorem ipsum&lt;/p&gt;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div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(number)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ul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&lt;ul style=</w:t>
            </w:r>
            <w:r>
              <w:rPr>
                <w:rFonts w:hint="default"/>
                <w:sz w:val="22"/>
                <w:szCs w:val="22"/>
                <w:vertAlign w:val="baseline"/>
                <w:lang w:val="en-PH"/>
              </w:rPr>
              <w:t>”padding:25px”</w:t>
            </w:r>
            <w:r>
              <w:rPr>
                <w:sz w:val="22"/>
                <w:szCs w:val="22"/>
                <w:vertAlign w:val="baseline"/>
                <w:lang w:val="en-PH"/>
              </w:rPr>
              <w:t>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&lt;li&gt;First&lt;/li&gt;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&lt;li&gt;Second&lt;/li&gt;</w:t>
            </w:r>
          </w:p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&lt;/ul&gt;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table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ind w:left="420" w:firstLine="0"/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Adding margin on all sides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(radio)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textarea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(text)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(file)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article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figcaption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label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sectPr>
      <w:pgSz w:w="12191" w:h="18720"/>
      <w:pgMar w:top="1440" w:right="1800" w:bottom="1440" w:left="180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03C8"/>
    <w:multiLevelType w:val="multilevel"/>
    <w:tmpl w:val="5A0303C8"/>
    <w:lvl w:ilvl="0" w:tentative="0">
      <w:start w:val="1"/>
      <w:numFmt w:val="upperLetter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5A0303D3"/>
    <w:multiLevelType w:val="multilevel"/>
    <w:tmpl w:val="5A0303D3"/>
    <w:lvl w:ilvl="0" w:tentative="0">
      <w:start w:val="1"/>
      <w:numFmt w:val="upperLetter"/>
      <w:lvlText w:val="%1.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5A0303DE"/>
    <w:multiLevelType w:val="multilevel"/>
    <w:tmpl w:val="5A0303D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A0303E9"/>
    <w:multiLevelType w:val="multilevel"/>
    <w:tmpl w:val="5A0303E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A0303F4"/>
    <w:multiLevelType w:val="multilevel"/>
    <w:tmpl w:val="5A0303F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A0303FF"/>
    <w:multiLevelType w:val="multilevel"/>
    <w:tmpl w:val="5A0303FF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5A03040A"/>
    <w:multiLevelType w:val="multilevel"/>
    <w:tmpl w:val="5A03040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A030415"/>
    <w:multiLevelType w:val="multilevel"/>
    <w:tmpl w:val="5A03041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AC63D32"/>
    <w:rsid w:val="0B0972B0"/>
    <w:rsid w:val="14C023EC"/>
    <w:rsid w:val="19DA13E5"/>
    <w:rsid w:val="1CF6608E"/>
    <w:rsid w:val="217C4903"/>
    <w:rsid w:val="2677271F"/>
    <w:rsid w:val="34C32050"/>
    <w:rsid w:val="5F7D4A1D"/>
    <w:rsid w:val="5FCE0DA5"/>
    <w:rsid w:val="69BB7E8E"/>
    <w:rsid w:val="6E175477"/>
    <w:rsid w:val="74264062"/>
    <w:rsid w:val="7D1E23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contextualSpacing w:val="0"/>
      <w:jc w:val="left"/>
    </w:pPr>
    <w:rPr>
      <w:rFonts w:ascii="Calibri" w:hAnsi="Calibri" w:eastAsia="Calibri" w:cs="Calibri"/>
      <w:color w:val="000000"/>
      <w:sz w:val="20"/>
      <w:szCs w:val="20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5"/>
    <w:basedOn w:val="12"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7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2017-11-08T13:14:00Z</dcterms:created>
  <dc:creator>Night3</dc:creator>
  <cp:lastModifiedBy>Night3</cp:lastModifiedBy>
  <dcterms:modified xsi:type="dcterms:W3CDTF">2017-11-09T13:28:47Z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2057-10.2.0.5934</vt:lpwstr>
  </property>
</Properties>
</file>