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2D88" w:rsidRDefault="00C62D88"/>
    <w:p w:rsidR="00C62D88" w:rsidRDefault="00C62D88" w:rsidP="00C62D88">
      <w:pPr>
        <w:widowControl w:val="0"/>
        <w:autoSpaceDE w:val="0"/>
        <w:autoSpaceDN w:val="0"/>
        <w:adjustRightInd w:val="0"/>
        <w:rPr>
          <w:rFonts w:ascii="Lucida Grande" w:hAnsi="Lucida Grande" w:cs="Lucida Grande"/>
          <w:sz w:val="22"/>
          <w:szCs w:val="22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32"/>
          <w:szCs w:val="32"/>
        </w:rPr>
      </w:pPr>
      <w:r>
        <w:rPr>
          <w:rFonts w:ascii="Helvetica" w:hAnsi="Helvetica" w:cs="Helvetica"/>
          <w:b/>
          <w:bCs/>
          <w:noProof/>
          <w:color w:val="535353"/>
          <w:sz w:val="80"/>
          <w:szCs w:val="80"/>
        </w:rPr>
        <w:drawing>
          <wp:inline distT="0" distB="0" distL="0" distR="0">
            <wp:extent cx="12700000" cy="1117600"/>
            <wp:effectExtent l="0" t="0" r="0" b="0"/>
            <wp:docPr id="3" name="Picture 3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00000" cy="111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D88" w:rsidRDefault="00C62D88" w:rsidP="00C62D88">
      <w:pPr>
        <w:widowControl w:val="0"/>
        <w:numPr>
          <w:ilvl w:val="0"/>
          <w:numId w:val="1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262626"/>
          <w:sz w:val="32"/>
          <w:szCs w:val="32"/>
        </w:rPr>
      </w:pPr>
      <w:r>
        <w:rPr>
          <w:rFonts w:ascii="Lucida Grande" w:hAnsi="Lucida Grande" w:cs="Lucida Grande"/>
          <w:color w:val="FFFFFF"/>
          <w:kern w:val="1"/>
          <w:sz w:val="28"/>
          <w:szCs w:val="28"/>
        </w:rPr>
        <w:tab/>
      </w:r>
      <w:r>
        <w:rPr>
          <w:rFonts w:ascii="Lucida Grande" w:hAnsi="Lucida Grande" w:cs="Lucida Grande"/>
          <w:color w:val="FFFFFF"/>
          <w:kern w:val="1"/>
          <w:sz w:val="28"/>
          <w:szCs w:val="28"/>
        </w:rPr>
        <w:tab/>
      </w:r>
      <w:hyperlink r:id="rId8" w:history="1"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>Home</w:t>
        </w:r>
      </w:hyperlink>
      <w:r>
        <w:rPr>
          <w:rFonts w:ascii="Georgia" w:hAnsi="Georgia" w:cs="Georgia"/>
          <w:color w:val="262626"/>
          <w:sz w:val="32"/>
          <w:szCs w:val="32"/>
        </w:rPr>
        <w:t xml:space="preserve"> </w:t>
      </w:r>
      <w:hyperlink r:id="rId9" w:history="1"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 xml:space="preserve">Over </w:t>
        </w:r>
        <w:proofErr w:type="spellStart"/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>deze</w:t>
        </w:r>
        <w:proofErr w:type="spellEnd"/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 xml:space="preserve"> blog</w:t>
        </w:r>
      </w:hyperlink>
      <w:r>
        <w:rPr>
          <w:rFonts w:ascii="Georgia" w:hAnsi="Georgia" w:cs="Georgia"/>
          <w:color w:val="262626"/>
          <w:sz w:val="32"/>
          <w:szCs w:val="32"/>
        </w:rPr>
        <w:t xml:space="preserve"> </w:t>
      </w:r>
      <w:hyperlink r:id="rId10" w:history="1">
        <w:proofErr w:type="spellStart"/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>Naar</w:t>
        </w:r>
        <w:proofErr w:type="spellEnd"/>
        <w:r w:rsidRPr="00C62D88">
          <w:rPr>
            <w:rFonts w:ascii="Lucida Grande" w:hAnsi="Lucida Grande" w:cs="Lucida Grande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  <w14:textFill>
              <w14:solidFill>
                <w14:srgbClr w14:val="FFFFFF"/>
              </w14:solidFill>
            </w14:textFill>
          </w:rPr>
          <w:t xml:space="preserve"> de shop</w:t>
        </w:r>
      </w:hyperlink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535353"/>
          <w:sz w:val="32"/>
          <w:szCs w:val="32"/>
        </w:rPr>
      </w:pPr>
      <w:hyperlink r:id="rId11" w:history="1">
        <w:r>
          <w:rPr>
            <w:rFonts w:ascii="Georgia" w:hAnsi="Georgia" w:cs="Georgia"/>
            <w:color w:val="0E6BA9"/>
            <w:sz w:val="32"/>
            <w:szCs w:val="32"/>
          </w:rPr>
          <w:t>Home</w:t>
        </w:r>
      </w:hyperlink>
      <w:r>
        <w:rPr>
          <w:rFonts w:ascii="Georgia" w:hAnsi="Georgia" w:cs="Georgia"/>
          <w:color w:val="535353"/>
          <w:sz w:val="32"/>
          <w:szCs w:val="32"/>
        </w:rPr>
        <w:t xml:space="preserve"> </w:t>
      </w:r>
      <w:r>
        <w:rPr>
          <w:rFonts w:ascii="MS Reference Sans Serif" w:hAnsi="MS Reference Sans Serif" w:cs="MS Reference Sans Serif"/>
          <w:color w:val="535353"/>
          <w:sz w:val="32"/>
          <w:szCs w:val="32"/>
        </w:rPr>
        <w:t>→</w:t>
      </w:r>
      <w:r>
        <w:rPr>
          <w:rFonts w:ascii="Georgia" w:hAnsi="Georgia" w:cs="Georgia"/>
          <w:color w:val="535353"/>
          <w:sz w:val="32"/>
          <w:szCs w:val="32"/>
        </w:rPr>
        <w:t xml:space="preserve"> </w:t>
      </w:r>
      <w:hyperlink r:id="rId12" w:history="1">
        <w:proofErr w:type="spellStart"/>
        <w:r>
          <w:rPr>
            <w:rFonts w:ascii="Georgia" w:hAnsi="Georgia" w:cs="Georgia"/>
            <w:color w:val="0E6BA9"/>
            <w:sz w:val="32"/>
            <w:szCs w:val="32"/>
          </w:rPr>
          <w:t>Arduino</w:t>
        </w:r>
        <w:proofErr w:type="spellEnd"/>
      </w:hyperlink>
      <w:r>
        <w:rPr>
          <w:rFonts w:ascii="Georgia" w:hAnsi="Georgia" w:cs="Georgia"/>
          <w:color w:val="535353"/>
          <w:sz w:val="32"/>
          <w:szCs w:val="32"/>
        </w:rPr>
        <w:t xml:space="preserve">, </w:t>
      </w:r>
      <w:hyperlink r:id="rId13" w:history="1">
        <w:r>
          <w:rPr>
            <w:rFonts w:ascii="Georgia" w:hAnsi="Georgia" w:cs="Georgia"/>
            <w:color w:val="0E6BA9"/>
            <w:sz w:val="32"/>
            <w:szCs w:val="32"/>
          </w:rPr>
          <w:t>Tutorials</w:t>
        </w:r>
      </w:hyperlink>
      <w:r>
        <w:rPr>
          <w:rFonts w:ascii="Georgia" w:hAnsi="Georgia" w:cs="Georgia"/>
          <w:color w:val="535353"/>
          <w:sz w:val="32"/>
          <w:szCs w:val="32"/>
        </w:rPr>
        <w:t xml:space="preserve"> </w:t>
      </w:r>
      <w:r>
        <w:rPr>
          <w:rFonts w:ascii="MS Reference Sans Serif" w:hAnsi="MS Reference Sans Serif" w:cs="MS Reference Sans Serif"/>
          <w:color w:val="535353"/>
          <w:sz w:val="32"/>
          <w:szCs w:val="32"/>
        </w:rPr>
        <w:t>→</w:t>
      </w:r>
      <w:r>
        <w:rPr>
          <w:rFonts w:ascii="Georgia" w:hAnsi="Georgia" w:cs="Georgia"/>
          <w:color w:val="535353"/>
          <w:sz w:val="32"/>
          <w:szCs w:val="32"/>
        </w:rPr>
        <w:t xml:space="preserve"> </w:t>
      </w:r>
      <w:proofErr w:type="spellStart"/>
      <w:r>
        <w:rPr>
          <w:rFonts w:ascii="Georgia" w:hAnsi="Georgia" w:cs="Georgia"/>
          <w:color w:val="535353"/>
          <w:sz w:val="32"/>
          <w:szCs w:val="32"/>
        </w:rPr>
        <w:t>Arduino</w:t>
      </w:r>
      <w:proofErr w:type="spellEnd"/>
      <w:r>
        <w:rPr>
          <w:rFonts w:ascii="Georgia" w:hAnsi="Georgia" w:cs="Georgia"/>
          <w:color w:val="535353"/>
          <w:sz w:val="32"/>
          <w:szCs w:val="32"/>
        </w:rPr>
        <w:t xml:space="preserve"> tutorial: GPS Module </w:t>
      </w:r>
      <w:proofErr w:type="spellStart"/>
      <w:r>
        <w:rPr>
          <w:rFonts w:ascii="Georgia" w:hAnsi="Georgia" w:cs="Georgia"/>
          <w:color w:val="535353"/>
          <w:sz w:val="32"/>
          <w:szCs w:val="32"/>
        </w:rPr>
        <w:t>Ublox</w:t>
      </w:r>
      <w:proofErr w:type="spellEnd"/>
      <w:r>
        <w:rPr>
          <w:rFonts w:ascii="Georgia" w:hAnsi="Georgia" w:cs="Georgia"/>
          <w:color w:val="535353"/>
          <w:sz w:val="32"/>
          <w:szCs w:val="32"/>
        </w:rPr>
        <w:t xml:space="preserve"> NEO6MV2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  <w:color w:val="0E6BA9"/>
          <w:sz w:val="50"/>
          <w:szCs w:val="50"/>
        </w:rPr>
      </w:pPr>
      <w:hyperlink r:id="rId14" w:history="1">
        <w:proofErr w:type="spellStart"/>
        <w:r>
          <w:rPr>
            <w:rFonts w:ascii="Times" w:hAnsi="Times" w:cs="Times"/>
            <w:color w:val="0E6BA9"/>
            <w:sz w:val="50"/>
            <w:szCs w:val="50"/>
          </w:rPr>
          <w:t>Arduino</w:t>
        </w:r>
        <w:proofErr w:type="spellEnd"/>
        <w:r>
          <w:rPr>
            <w:rFonts w:ascii="Times" w:hAnsi="Times" w:cs="Times"/>
            <w:color w:val="0E6BA9"/>
            <w:sz w:val="50"/>
            <w:szCs w:val="50"/>
          </w:rPr>
          <w:t xml:space="preserve"> tutorial: GPS Module </w:t>
        </w:r>
        <w:proofErr w:type="spellStart"/>
        <w:r>
          <w:rPr>
            <w:rFonts w:ascii="Times" w:hAnsi="Times" w:cs="Times"/>
            <w:color w:val="0E6BA9"/>
            <w:sz w:val="50"/>
            <w:szCs w:val="50"/>
          </w:rPr>
          <w:t>Ublox</w:t>
        </w:r>
        <w:proofErr w:type="spellEnd"/>
        <w:r>
          <w:rPr>
            <w:rFonts w:ascii="Times" w:hAnsi="Times" w:cs="Times"/>
            <w:color w:val="0E6BA9"/>
            <w:sz w:val="50"/>
            <w:szCs w:val="50"/>
          </w:rPr>
          <w:t xml:space="preserve"> NEO6MV2</w:t>
        </w:r>
      </w:hyperlink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9A9A9A"/>
          <w:sz w:val="26"/>
          <w:szCs w:val="26"/>
        </w:rPr>
      </w:pPr>
      <w:hyperlink r:id="rId15" w:history="1">
        <w:proofErr w:type="spellStart"/>
        <w:r>
          <w:rPr>
            <w:rFonts w:ascii="Georgia" w:hAnsi="Georgia" w:cs="Georgia"/>
            <w:color w:val="0E6BA9"/>
            <w:sz w:val="26"/>
            <w:szCs w:val="26"/>
          </w:rPr>
          <w:t>Siewert</w:t>
        </w:r>
        <w:proofErr w:type="spellEnd"/>
      </w:hyperlink>
      <w:r>
        <w:rPr>
          <w:rFonts w:ascii="Georgia" w:hAnsi="Georgia" w:cs="Georgia"/>
          <w:color w:val="9A9A9A"/>
          <w:sz w:val="26"/>
          <w:szCs w:val="26"/>
        </w:rPr>
        <w:t xml:space="preserve"> | 17/07/2014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color w:val="0E6BA9"/>
          <w:sz w:val="44"/>
          <w:szCs w:val="44"/>
        </w:rPr>
      </w:pPr>
      <w:proofErr w:type="spellStart"/>
      <w:r>
        <w:rPr>
          <w:rFonts w:ascii="Times" w:hAnsi="Times" w:cs="Times"/>
          <w:color w:val="0E6BA9"/>
          <w:sz w:val="44"/>
          <w:szCs w:val="44"/>
        </w:rPr>
        <w:t>Introductie</w:t>
      </w:r>
      <w:proofErr w:type="spellEnd"/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noProof/>
          <w:color w:val="262626"/>
          <w:sz w:val="28"/>
          <w:szCs w:val="28"/>
        </w:rPr>
        <w:drawing>
          <wp:inline distT="0" distB="0" distL="0" distR="0">
            <wp:extent cx="3810000" cy="2730500"/>
            <wp:effectExtent l="0" t="0" r="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73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Met het GPS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breakoutboard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Ublox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gramStart"/>
      <w:r>
        <w:rPr>
          <w:rFonts w:ascii="Georgia" w:hAnsi="Georgia" w:cs="Georgia"/>
          <w:color w:val="262626"/>
          <w:sz w:val="28"/>
          <w:szCs w:val="28"/>
        </w:rPr>
        <w:t>NEO6MV2  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kan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je 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project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precies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bepalen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op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welke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positie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op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aarde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zich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bevindt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, hoe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snel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gaat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, in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welke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richting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beweegt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,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hoeveel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satelieten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zichtbaar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zijn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nog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veel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meer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communicatie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met je project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verloopt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simpel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 via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seriele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TX/RX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verbinding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(maar 2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pins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nodig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).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proofErr w:type="gramStart"/>
      <w:r>
        <w:rPr>
          <w:rFonts w:ascii="Georgia" w:hAnsi="Georgia" w:cs="Georgia"/>
          <w:color w:val="262626"/>
          <w:sz w:val="28"/>
          <w:szCs w:val="28"/>
        </w:rPr>
        <w:t xml:space="preserve">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TinyGPS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++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-library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interpreteert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NMEA-data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waardoor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gebruik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de GPS-data in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programma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erg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simpel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wordt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  <w:proofErr w:type="gramEnd"/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Je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kunt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module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hier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bestellen</w:t>
      </w:r>
      <w:proofErr w:type="spellEnd"/>
      <w:proofErr w:type="gramStart"/>
      <w:r>
        <w:rPr>
          <w:rFonts w:ascii="Georgia" w:hAnsi="Georgia" w:cs="Georgia"/>
          <w:color w:val="262626"/>
          <w:sz w:val="28"/>
          <w:szCs w:val="28"/>
        </w:rPr>
        <w:t>:  </w:t>
      </w:r>
      <w:proofErr w:type="gramEnd"/>
      <w:r>
        <w:rPr>
          <w:rFonts w:ascii="Georgia" w:hAnsi="Georgia" w:cs="Georgia"/>
          <w:color w:val="262626"/>
          <w:sz w:val="28"/>
          <w:szCs w:val="28"/>
        </w:rPr>
        <w:fldChar w:fldCharType="begin"/>
      </w:r>
      <w:r>
        <w:rPr>
          <w:rFonts w:ascii="Georgia" w:hAnsi="Georgia" w:cs="Georgia"/>
          <w:color w:val="262626"/>
          <w:sz w:val="28"/>
          <w:szCs w:val="28"/>
        </w:rPr>
        <w:instrText>HYPERLINK "http://www.bitsandparts.eu/showarticles_info/0001GPSMODULENEO6MV2/1-6/GPS_Module_Ublox_NEO6MV2_.html"</w:instrText>
      </w:r>
      <w:r>
        <w:rPr>
          <w:rFonts w:ascii="Georgia" w:hAnsi="Georgia" w:cs="Georgia"/>
          <w:color w:val="262626"/>
          <w:sz w:val="28"/>
          <w:szCs w:val="28"/>
        </w:rPr>
      </w:r>
      <w:r>
        <w:rPr>
          <w:rFonts w:ascii="Georgia" w:hAnsi="Georgia" w:cs="Georgia"/>
          <w:color w:val="262626"/>
          <w:sz w:val="28"/>
          <w:szCs w:val="28"/>
        </w:rPr>
        <w:fldChar w:fldCharType="separate"/>
      </w:r>
      <w:r>
        <w:rPr>
          <w:rFonts w:ascii="Georgia" w:hAnsi="Georgia" w:cs="Georgia"/>
          <w:color w:val="0E6BA9"/>
          <w:sz w:val="28"/>
          <w:szCs w:val="28"/>
        </w:rPr>
        <w:t>GPS_Module_Ublox_NEO6MV2</w:t>
      </w:r>
      <w:r>
        <w:rPr>
          <w:rFonts w:ascii="Georgia" w:hAnsi="Georgia" w:cs="Georgia"/>
          <w:color w:val="262626"/>
          <w:sz w:val="28"/>
          <w:szCs w:val="28"/>
        </w:rPr>
        <w:fldChar w:fldCharType="end"/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color w:val="0E6BA9"/>
          <w:sz w:val="44"/>
          <w:szCs w:val="44"/>
        </w:rPr>
      </w:pPr>
      <w:r>
        <w:rPr>
          <w:rFonts w:ascii="Times" w:hAnsi="Times" w:cs="Times"/>
          <w:color w:val="0E6BA9"/>
          <w:sz w:val="44"/>
          <w:szCs w:val="44"/>
        </w:rPr>
        <w:lastRenderedPageBreak/>
        <w:t>De hardware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Het GPS board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werkt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op 3,3V,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zowel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qua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voeding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als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signalen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.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Omdat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5V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signalen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geeft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moeten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we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weerstand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gebruiken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om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geschikt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maken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GPS board (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dit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is de </w:t>
      </w:r>
      <w:hyperlink r:id="rId17" w:history="1">
        <w:r>
          <w:rPr>
            <w:rFonts w:ascii="Georgia" w:hAnsi="Georgia" w:cs="Georgia"/>
            <w:color w:val="0E6BA9"/>
            <w:sz w:val="28"/>
            <w:szCs w:val="28"/>
          </w:rPr>
          <w:t xml:space="preserve">4,7kΩ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weerstand</w:t>
        </w:r>
        <w:proofErr w:type="spellEnd"/>
      </w:hyperlink>
      <w:r>
        <w:rPr>
          <w:rFonts w:ascii="Georgia" w:hAnsi="Georgia" w:cs="Georgia"/>
          <w:color w:val="262626"/>
          <w:sz w:val="28"/>
          <w:szCs w:val="28"/>
        </w:rPr>
        <w:t xml:space="preserve"> in het schema).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Dit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hoeft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alleen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RX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signaal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omdat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die door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gegeven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wordt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. Het TX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signaal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komt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uit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module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zelf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gaat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naar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die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problemen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heeft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met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3,3V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signaal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i.p.v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 5V.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color w:val="0E6BA9"/>
          <w:sz w:val="38"/>
          <w:szCs w:val="38"/>
        </w:rPr>
      </w:pPr>
      <w:r>
        <w:rPr>
          <w:rFonts w:ascii="Times" w:hAnsi="Times" w:cs="Times"/>
          <w:color w:val="0E6BA9"/>
          <w:sz w:val="38"/>
          <w:szCs w:val="38"/>
        </w:rPr>
        <w:t xml:space="preserve">De </w:t>
      </w:r>
      <w:proofErr w:type="spellStart"/>
      <w:r>
        <w:rPr>
          <w:rFonts w:ascii="Times" w:hAnsi="Times" w:cs="Times"/>
          <w:color w:val="0E6BA9"/>
          <w:sz w:val="38"/>
          <w:szCs w:val="38"/>
        </w:rPr>
        <w:t>onderdelen</w:t>
      </w:r>
      <w:proofErr w:type="spellEnd"/>
      <w:r>
        <w:rPr>
          <w:rFonts w:ascii="Times" w:hAnsi="Times" w:cs="Times"/>
          <w:color w:val="0E6BA9"/>
          <w:sz w:val="38"/>
          <w:szCs w:val="38"/>
        </w:rPr>
        <w:t xml:space="preserve"> die je </w:t>
      </w:r>
      <w:proofErr w:type="spellStart"/>
      <w:r>
        <w:rPr>
          <w:rFonts w:ascii="Times" w:hAnsi="Times" w:cs="Times"/>
          <w:color w:val="0E6BA9"/>
          <w:sz w:val="38"/>
          <w:szCs w:val="38"/>
        </w:rPr>
        <w:t>nodig</w:t>
      </w:r>
      <w:proofErr w:type="spellEnd"/>
      <w:r>
        <w:rPr>
          <w:rFonts w:ascii="Times" w:hAnsi="Times" w:cs="Times"/>
          <w:color w:val="0E6BA9"/>
          <w:sz w:val="38"/>
          <w:szCs w:val="38"/>
        </w:rPr>
        <w:t xml:space="preserve"> </w:t>
      </w:r>
      <w:proofErr w:type="spellStart"/>
      <w:r>
        <w:rPr>
          <w:rFonts w:ascii="Times" w:hAnsi="Times" w:cs="Times"/>
          <w:color w:val="0E6BA9"/>
          <w:sz w:val="38"/>
          <w:szCs w:val="38"/>
        </w:rPr>
        <w:t>hebt</w:t>
      </w:r>
      <w:proofErr w:type="spellEnd"/>
      <w:r>
        <w:rPr>
          <w:rFonts w:ascii="Times" w:hAnsi="Times" w:cs="Times"/>
          <w:color w:val="0E6BA9"/>
          <w:sz w:val="38"/>
          <w:szCs w:val="38"/>
        </w:rPr>
        <w:t>:</w:t>
      </w:r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18" w:history="1">
        <w:proofErr w:type="spellStart"/>
        <w:r>
          <w:rPr>
            <w:rFonts w:ascii="Helvetica" w:hAnsi="Helvetica" w:cs="Helvetica"/>
            <w:color w:val="0E6BA9"/>
            <w:sz w:val="28"/>
            <w:szCs w:val="28"/>
          </w:rPr>
          <w:t>Arduino</w:t>
        </w:r>
        <w:proofErr w:type="spellEnd"/>
        <w:r>
          <w:rPr>
            <w:rFonts w:ascii="Helvetica" w:hAnsi="Helvetica" w:cs="Helvetica"/>
            <w:color w:val="0E6BA9"/>
            <w:sz w:val="28"/>
            <w:szCs w:val="28"/>
          </w:rPr>
          <w:t xml:space="preserve"> board</w:t>
        </w:r>
      </w:hyperlink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19" w:history="1">
        <w:proofErr w:type="spellStart"/>
        <w:r>
          <w:rPr>
            <w:rFonts w:ascii="Helvetica" w:hAnsi="Helvetica" w:cs="Helvetica"/>
            <w:color w:val="0E6BA9"/>
            <w:sz w:val="28"/>
            <w:szCs w:val="28"/>
          </w:rPr>
          <w:t>Ublox</w:t>
        </w:r>
        <w:proofErr w:type="spellEnd"/>
        <w:r>
          <w:rPr>
            <w:rFonts w:ascii="Helvetica" w:hAnsi="Helvetica" w:cs="Helvetica"/>
            <w:color w:val="0E6BA9"/>
            <w:sz w:val="28"/>
            <w:szCs w:val="28"/>
          </w:rPr>
          <w:t xml:space="preserve"> NEO6MV2 module</w:t>
        </w:r>
      </w:hyperlink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20" w:history="1">
        <w:r>
          <w:rPr>
            <w:rFonts w:ascii="Helvetica" w:hAnsi="Helvetica" w:cs="Helvetica"/>
            <w:color w:val="0E6BA9"/>
            <w:sz w:val="28"/>
            <w:szCs w:val="28"/>
          </w:rPr>
          <w:t xml:space="preserve">10kΩ </w:t>
        </w:r>
        <w:proofErr w:type="spellStart"/>
        <w:r>
          <w:rPr>
            <w:rFonts w:ascii="Helvetica" w:hAnsi="Helvetica" w:cs="Helvetica"/>
            <w:color w:val="0E6BA9"/>
            <w:sz w:val="28"/>
            <w:szCs w:val="28"/>
          </w:rPr>
          <w:t>weerstand</w:t>
        </w:r>
        <w:proofErr w:type="spellEnd"/>
      </w:hyperlink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21" w:history="1">
        <w:r>
          <w:rPr>
            <w:rFonts w:ascii="Helvetica" w:hAnsi="Helvetica" w:cs="Helvetica"/>
            <w:color w:val="0E6BA9"/>
            <w:sz w:val="28"/>
            <w:szCs w:val="28"/>
          </w:rPr>
          <w:t xml:space="preserve">4,7kΩ </w:t>
        </w:r>
        <w:proofErr w:type="spellStart"/>
        <w:r>
          <w:rPr>
            <w:rFonts w:ascii="Helvetica" w:hAnsi="Helvetica" w:cs="Helvetica"/>
            <w:color w:val="0E6BA9"/>
            <w:sz w:val="28"/>
            <w:szCs w:val="28"/>
          </w:rPr>
          <w:t>weerstand</w:t>
        </w:r>
        <w:proofErr w:type="spellEnd"/>
      </w:hyperlink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22" w:history="1">
        <w:proofErr w:type="gramStart"/>
        <w:r>
          <w:rPr>
            <w:rFonts w:ascii="Helvetica" w:hAnsi="Helvetica" w:cs="Helvetica"/>
            <w:color w:val="0E6BA9"/>
            <w:sz w:val="28"/>
            <w:szCs w:val="28"/>
          </w:rPr>
          <w:t>jumper</w:t>
        </w:r>
        <w:proofErr w:type="gramEnd"/>
        <w:r>
          <w:rPr>
            <w:rFonts w:ascii="Helvetica" w:hAnsi="Helvetica" w:cs="Helvetica"/>
            <w:color w:val="0E6BA9"/>
            <w:sz w:val="28"/>
            <w:szCs w:val="28"/>
          </w:rPr>
          <w:t xml:space="preserve"> </w:t>
        </w:r>
        <w:proofErr w:type="spellStart"/>
        <w:r>
          <w:rPr>
            <w:rFonts w:ascii="Helvetica" w:hAnsi="Helvetica" w:cs="Helvetica"/>
            <w:color w:val="0E6BA9"/>
            <w:sz w:val="28"/>
            <w:szCs w:val="28"/>
          </w:rPr>
          <w:t>kabeltjes</w:t>
        </w:r>
        <w:proofErr w:type="spellEnd"/>
      </w:hyperlink>
    </w:p>
    <w:p w:rsidR="00C62D88" w:rsidRDefault="00C62D88" w:rsidP="00C62D88">
      <w:pPr>
        <w:widowControl w:val="0"/>
        <w:numPr>
          <w:ilvl w:val="0"/>
          <w:numId w:val="2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ascii="Helvetica" w:hAnsi="Helvetica" w:cs="Helvetica"/>
          <w:color w:val="262626"/>
          <w:sz w:val="28"/>
          <w:szCs w:val="28"/>
        </w:rPr>
      </w:pP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r>
        <w:rPr>
          <w:rFonts w:ascii="Helvetica" w:hAnsi="Helvetica" w:cs="Helvetica"/>
          <w:color w:val="0E6BA9"/>
          <w:kern w:val="1"/>
          <w:sz w:val="28"/>
          <w:szCs w:val="28"/>
        </w:rPr>
        <w:tab/>
      </w:r>
      <w:hyperlink r:id="rId23" w:history="1">
        <w:proofErr w:type="spellStart"/>
        <w:proofErr w:type="gramStart"/>
        <w:r>
          <w:rPr>
            <w:rFonts w:ascii="Helvetica" w:hAnsi="Helvetica" w:cs="Helvetica"/>
            <w:color w:val="0E6BA9"/>
            <w:sz w:val="28"/>
            <w:szCs w:val="28"/>
          </w:rPr>
          <w:t>breadboardje</w:t>
        </w:r>
        <w:proofErr w:type="spellEnd"/>
        <w:proofErr w:type="gramEnd"/>
      </w:hyperlink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color w:val="0E6BA9"/>
          <w:sz w:val="44"/>
          <w:szCs w:val="44"/>
        </w:rPr>
      </w:pPr>
      <w:r>
        <w:rPr>
          <w:rFonts w:ascii="Times" w:hAnsi="Times" w:cs="Times"/>
          <w:color w:val="0E6BA9"/>
          <w:sz w:val="44"/>
          <w:szCs w:val="44"/>
        </w:rPr>
        <w:t>Het schema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noProof/>
          <w:color w:val="0E6BA9"/>
          <w:sz w:val="28"/>
          <w:szCs w:val="28"/>
        </w:rPr>
        <w:drawing>
          <wp:inline distT="0" distB="0" distL="0" distR="0">
            <wp:extent cx="3810000" cy="2921000"/>
            <wp:effectExtent l="0" t="0" r="0" b="0"/>
            <wp:docPr id="5" name="Picture 5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92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schema NEO6MV2 GPS module (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klik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vergroting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)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Times" w:hAnsi="Times" w:cs="Times"/>
          <w:color w:val="0E6BA9"/>
          <w:sz w:val="44"/>
          <w:szCs w:val="44"/>
        </w:rPr>
      </w:pPr>
      <w:r>
        <w:rPr>
          <w:rFonts w:ascii="Times" w:hAnsi="Times" w:cs="Times"/>
          <w:color w:val="0E6BA9"/>
          <w:sz w:val="44"/>
          <w:szCs w:val="44"/>
        </w:rPr>
        <w:t>De software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Download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TinyGPS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++ library </w:t>
      </w:r>
      <w:hyperlink r:id="rId26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hier</w:t>
        </w:r>
        <w:proofErr w:type="spellEnd"/>
      </w:hyperlink>
      <w:r>
        <w:rPr>
          <w:rFonts w:ascii="Georgia" w:hAnsi="Georgia" w:cs="Georgia"/>
          <w:color w:val="262626"/>
          <w:sz w:val="28"/>
          <w:szCs w:val="28"/>
        </w:rPr>
        <w:t xml:space="preserve"> (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klik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download ZIP) en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pak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deze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uit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in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libraries map.  </w:t>
      </w:r>
      <w:proofErr w:type="gramStart"/>
      <w:r>
        <w:rPr>
          <w:rFonts w:ascii="Georgia" w:hAnsi="Georgia" w:cs="Georgia"/>
          <w:color w:val="262626"/>
          <w:sz w:val="28"/>
          <w:szCs w:val="28"/>
        </w:rPr>
        <w:t xml:space="preserve">Je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kunt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library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ook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downloaden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hyperlink r:id="rId27" w:history="1">
        <w:r>
          <w:rPr>
            <w:rFonts w:ascii="Georgia" w:hAnsi="Georgia" w:cs="Georgia"/>
            <w:color w:val="0E6BA9"/>
            <w:sz w:val="28"/>
            <w:szCs w:val="28"/>
          </w:rPr>
          <w:t>in de shop</w:t>
        </w:r>
      </w:hyperlink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onder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tabblad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documentatie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  <w:proofErr w:type="gramEnd"/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proofErr w:type="spellStart"/>
      <w:r>
        <w:rPr>
          <w:rFonts w:ascii="Georgia" w:hAnsi="Georgia" w:cs="Georgia"/>
          <w:color w:val="262626"/>
          <w:sz w:val="28"/>
          <w:szCs w:val="28"/>
        </w:rPr>
        <w:t>Hernoem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map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naar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TinyGPSPlus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en start het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Arduino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programma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.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Onder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examples/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voorbeelden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vind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je nu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TinyGPS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++.</w:t>
      </w:r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Hieronder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staan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verschillende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voorbeelden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waarmee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je de GPS module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kunt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uitlezen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  <w:proofErr w:type="gramEnd"/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De sketch ‘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BasicExample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’ test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installatie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TinyGPS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++ en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communiceert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nog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niet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met de GPS.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De sketch ‘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DeviceExample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’ test de basis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functies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de GPS,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goede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start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om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te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zien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of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alles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goed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aangesloten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zit.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De sketch ‘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FullExample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’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geeft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bijna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alle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informatie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die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uitgelezen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kan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worden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en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geeft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aardig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idee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mogelijkheden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De LED op de module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gaat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pas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knipperen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proofErr w:type="gramStart"/>
      <w:r>
        <w:rPr>
          <w:rFonts w:ascii="Georgia" w:hAnsi="Georgia" w:cs="Georgia"/>
          <w:color w:val="262626"/>
          <w:sz w:val="28"/>
          <w:szCs w:val="28"/>
        </w:rPr>
        <w:t>als</w:t>
      </w:r>
      <w:proofErr w:type="spellEnd"/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fix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gevonden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is.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 xml:space="preserve">Let op!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Omdat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de GPS module op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snelheid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</w:t>
      </w:r>
      <w:proofErr w:type="gramStart"/>
      <w:r>
        <w:rPr>
          <w:rFonts w:ascii="Georgia" w:hAnsi="Georgia" w:cs="Georgia"/>
          <w:color w:val="262626"/>
          <w:sz w:val="28"/>
          <w:szCs w:val="28"/>
        </w:rPr>
        <w:t>9600 baud</w:t>
      </w:r>
      <w:proofErr w:type="gram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communiceert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moet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je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dit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in de sketch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aanpassen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(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staat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standaard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4800 baud).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Monaco" w:hAnsi="Monaco" w:cs="Monaco"/>
          <w:color w:val="262626"/>
        </w:rPr>
      </w:pPr>
      <w:r>
        <w:rPr>
          <w:rFonts w:ascii="Georgia" w:hAnsi="Georgia" w:cs="Georgia"/>
          <w:color w:val="262626"/>
          <w:sz w:val="28"/>
          <w:szCs w:val="28"/>
        </w:rPr>
        <w:t>Crayon Syntax Highlighter v2.6.8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#</w:t>
      </w:r>
      <w:proofErr w:type="gramStart"/>
      <w:r>
        <w:rPr>
          <w:rFonts w:ascii="Times" w:hAnsi="Times" w:cs="Times"/>
        </w:rPr>
        <w:t>include</w:t>
      </w:r>
      <w:proofErr w:type="gramEnd"/>
      <w:r>
        <w:rPr>
          <w:rFonts w:ascii="Times" w:hAnsi="Times" w:cs="Times"/>
        </w:rPr>
        <w:t xml:space="preserve"> &lt;</w:t>
      </w:r>
      <w:proofErr w:type="spellStart"/>
      <w:r>
        <w:rPr>
          <w:rFonts w:ascii="Times" w:hAnsi="Times" w:cs="Times"/>
        </w:rPr>
        <w:t>TinyGPS</w:t>
      </w:r>
      <w:proofErr w:type="spellEnd"/>
      <w:r>
        <w:rPr>
          <w:rFonts w:ascii="Times" w:hAnsi="Times" w:cs="Times"/>
        </w:rPr>
        <w:t>++.h&gt;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#</w:t>
      </w:r>
      <w:proofErr w:type="gramStart"/>
      <w:r>
        <w:rPr>
          <w:rFonts w:ascii="Times" w:hAnsi="Times" w:cs="Times"/>
        </w:rPr>
        <w:t>include</w:t>
      </w:r>
      <w:proofErr w:type="gramEnd"/>
      <w:r>
        <w:rPr>
          <w:rFonts w:ascii="Times" w:hAnsi="Times" w:cs="Times"/>
        </w:rPr>
        <w:t xml:space="preserve"> &lt;</w:t>
      </w:r>
      <w:proofErr w:type="spellStart"/>
      <w:r>
        <w:rPr>
          <w:rFonts w:ascii="Times" w:hAnsi="Times" w:cs="Times"/>
        </w:rPr>
        <w:t>SoftwareSerial.h</w:t>
      </w:r>
      <w:proofErr w:type="spellEnd"/>
      <w:r>
        <w:rPr>
          <w:rFonts w:ascii="Times" w:hAnsi="Times" w:cs="Times"/>
        </w:rPr>
        <w:t>&gt;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/*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   This sample sketch demonstrates the normal use of a </w:t>
      </w:r>
      <w:proofErr w:type="spellStart"/>
      <w:r>
        <w:rPr>
          <w:rFonts w:ascii="Times" w:hAnsi="Times" w:cs="Times"/>
        </w:rPr>
        <w:t>TinyGPS</w:t>
      </w:r>
      <w:proofErr w:type="spellEnd"/>
      <w:r>
        <w:rPr>
          <w:rFonts w:ascii="Times" w:hAnsi="Times" w:cs="Times"/>
        </w:rPr>
        <w:t>++ (</w:t>
      </w:r>
      <w:proofErr w:type="spellStart"/>
      <w:r>
        <w:rPr>
          <w:rFonts w:ascii="Times" w:hAnsi="Times" w:cs="Times"/>
        </w:rPr>
        <w:t>TinyGPSPlus</w:t>
      </w:r>
      <w:proofErr w:type="spellEnd"/>
      <w:r>
        <w:rPr>
          <w:rFonts w:ascii="Times" w:hAnsi="Times" w:cs="Times"/>
        </w:rPr>
        <w:t>) object.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   It requires the use of </w:t>
      </w:r>
      <w:proofErr w:type="spellStart"/>
      <w:r>
        <w:rPr>
          <w:rFonts w:ascii="Times" w:hAnsi="Times" w:cs="Times"/>
        </w:rPr>
        <w:t>SoftwareSerial</w:t>
      </w:r>
      <w:proofErr w:type="spellEnd"/>
      <w:r>
        <w:rPr>
          <w:rFonts w:ascii="Times" w:hAnsi="Times" w:cs="Times"/>
        </w:rPr>
        <w:t>, and assumes that you have a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   4800-baud serial GPS device hooked up on pins 4(</w:t>
      </w:r>
      <w:proofErr w:type="spellStart"/>
      <w:r>
        <w:rPr>
          <w:rFonts w:ascii="Times" w:hAnsi="Times" w:cs="Times"/>
        </w:rPr>
        <w:t>rx</w:t>
      </w:r>
      <w:proofErr w:type="spellEnd"/>
      <w:r>
        <w:rPr>
          <w:rFonts w:ascii="Times" w:hAnsi="Times" w:cs="Times"/>
        </w:rPr>
        <w:t>) and 3(</w:t>
      </w:r>
      <w:proofErr w:type="spellStart"/>
      <w:r>
        <w:rPr>
          <w:rFonts w:ascii="Times" w:hAnsi="Times" w:cs="Times"/>
        </w:rPr>
        <w:t>tx</w:t>
      </w:r>
      <w:proofErr w:type="spellEnd"/>
      <w:r>
        <w:rPr>
          <w:rFonts w:ascii="Times" w:hAnsi="Times" w:cs="Times"/>
        </w:rPr>
        <w:t>).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*/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proofErr w:type="gramStart"/>
      <w:r>
        <w:rPr>
          <w:rFonts w:ascii="Times" w:hAnsi="Times" w:cs="Times"/>
        </w:rPr>
        <w:t>static</w:t>
      </w:r>
      <w:proofErr w:type="gram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const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int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RXPin</w:t>
      </w:r>
      <w:proofErr w:type="spellEnd"/>
      <w:r>
        <w:rPr>
          <w:rFonts w:ascii="Times" w:hAnsi="Times" w:cs="Times"/>
        </w:rPr>
        <w:t xml:space="preserve"> = 4, </w:t>
      </w:r>
      <w:proofErr w:type="spellStart"/>
      <w:r>
        <w:rPr>
          <w:rFonts w:ascii="Times" w:hAnsi="Times" w:cs="Times"/>
        </w:rPr>
        <w:t>TXPin</w:t>
      </w:r>
      <w:proofErr w:type="spellEnd"/>
      <w:r>
        <w:rPr>
          <w:rFonts w:ascii="Times" w:hAnsi="Times" w:cs="Times"/>
        </w:rPr>
        <w:t xml:space="preserve"> = 3;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proofErr w:type="gramStart"/>
      <w:r>
        <w:rPr>
          <w:rFonts w:ascii="Times" w:hAnsi="Times" w:cs="Times"/>
        </w:rPr>
        <w:t>static</w:t>
      </w:r>
      <w:proofErr w:type="gram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const</w:t>
      </w:r>
      <w:proofErr w:type="spellEnd"/>
      <w:r>
        <w:rPr>
          <w:rFonts w:ascii="Times" w:hAnsi="Times" w:cs="Times"/>
        </w:rPr>
        <w:t xml:space="preserve"> uint32_t </w:t>
      </w:r>
      <w:proofErr w:type="spellStart"/>
      <w:r>
        <w:rPr>
          <w:rFonts w:ascii="Times" w:hAnsi="Times" w:cs="Times"/>
        </w:rPr>
        <w:t>GPSBaud</w:t>
      </w:r>
      <w:proofErr w:type="spellEnd"/>
      <w:r>
        <w:rPr>
          <w:rFonts w:ascii="Times" w:hAnsi="Times" w:cs="Times"/>
        </w:rPr>
        <w:t xml:space="preserve"> = 9600;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 xml:space="preserve">// The </w:t>
      </w:r>
      <w:proofErr w:type="spellStart"/>
      <w:r>
        <w:rPr>
          <w:rFonts w:ascii="Times" w:hAnsi="Times" w:cs="Times"/>
        </w:rPr>
        <w:t>TinyGPS</w:t>
      </w:r>
      <w:proofErr w:type="spellEnd"/>
      <w:r>
        <w:rPr>
          <w:rFonts w:ascii="Times" w:hAnsi="Times" w:cs="Times"/>
        </w:rPr>
        <w:t>++ object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proofErr w:type="spellStart"/>
      <w:r>
        <w:rPr>
          <w:rFonts w:ascii="Times" w:hAnsi="Times" w:cs="Times"/>
        </w:rPr>
        <w:t>TinyGPSPlus</w:t>
      </w:r>
      <w:proofErr w:type="spellEnd"/>
      <w:r>
        <w:rPr>
          <w:rFonts w:ascii="Times" w:hAnsi="Times" w:cs="Times"/>
        </w:rPr>
        <w:t xml:space="preserve"> </w:t>
      </w:r>
      <w:proofErr w:type="spellStart"/>
      <w:r>
        <w:rPr>
          <w:rFonts w:ascii="Times" w:hAnsi="Times" w:cs="Times"/>
        </w:rPr>
        <w:t>gps</w:t>
      </w:r>
      <w:proofErr w:type="spellEnd"/>
      <w:r>
        <w:rPr>
          <w:rFonts w:ascii="Times" w:hAnsi="Times" w:cs="Times"/>
        </w:rPr>
        <w:t>;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</w:rPr>
      </w:pPr>
      <w:r>
        <w:rPr>
          <w:rFonts w:ascii="Times" w:hAnsi="Times" w:cs="Times"/>
        </w:rPr>
        <w:t>// The serial connection to the GPS device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  <w:color w:val="262626"/>
        </w:rPr>
      </w:pPr>
      <w:proofErr w:type="spellStart"/>
      <w:r>
        <w:rPr>
          <w:rFonts w:ascii="Times" w:hAnsi="Times" w:cs="Times"/>
        </w:rPr>
        <w:t>SoftwareSerial</w:t>
      </w:r>
      <w:proofErr w:type="spellEnd"/>
      <w:r>
        <w:rPr>
          <w:rFonts w:ascii="Times" w:hAnsi="Times" w:cs="Times"/>
        </w:rPr>
        <w:t xml:space="preserve"> </w:t>
      </w:r>
      <w:proofErr w:type="spellStart"/>
      <w:proofErr w:type="gramStart"/>
      <w:r>
        <w:rPr>
          <w:rFonts w:ascii="Times" w:hAnsi="Times" w:cs="Times"/>
        </w:rPr>
        <w:t>ss</w:t>
      </w:r>
      <w:proofErr w:type="spellEnd"/>
      <w:r>
        <w:rPr>
          <w:rFonts w:ascii="Times" w:hAnsi="Times" w:cs="Times"/>
        </w:rPr>
        <w:t>(</w:t>
      </w:r>
      <w:proofErr w:type="spellStart"/>
      <w:proofErr w:type="gramEnd"/>
      <w:r>
        <w:rPr>
          <w:rFonts w:ascii="Times" w:hAnsi="Times" w:cs="Times"/>
        </w:rPr>
        <w:t>RXPin</w:t>
      </w:r>
      <w:proofErr w:type="spellEnd"/>
      <w:r>
        <w:rPr>
          <w:rFonts w:ascii="Times" w:hAnsi="Times" w:cs="Times"/>
        </w:rPr>
        <w:t xml:space="preserve">, </w:t>
      </w:r>
      <w:proofErr w:type="spellStart"/>
      <w:r>
        <w:rPr>
          <w:rFonts w:ascii="Times" w:hAnsi="Times" w:cs="Times"/>
        </w:rPr>
        <w:t>TXPin</w:t>
      </w:r>
      <w:proofErr w:type="spellEnd"/>
      <w:r>
        <w:rPr>
          <w:rFonts w:ascii="Times" w:hAnsi="Times" w:cs="Times"/>
        </w:rPr>
        <w:t>);</w:t>
      </w:r>
    </w:p>
    <w:tbl>
      <w:tblPr>
        <w:tblW w:w="0" w:type="auto"/>
        <w:tblBorders>
          <w:top w:val="nil"/>
          <w:left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40"/>
        <w:gridCol w:w="11520"/>
      </w:tblGrid>
      <w:tr w:rsidR="00C62D88">
        <w:tblPrEx>
          <w:tblCellMar>
            <w:top w:w="0" w:type="dxa"/>
            <w:bottom w:w="0" w:type="dxa"/>
          </w:tblCellMar>
        </w:tblPrEx>
        <w:tc>
          <w:tcPr>
            <w:tcW w:w="440" w:type="dxa"/>
            <w:shd w:val="clear" w:color="auto" w:fill="FCFCFC"/>
          </w:tcPr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2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3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4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5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6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7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8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9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10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11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12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13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14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  <w:color w:val="CACACA"/>
              </w:rPr>
            </w:pPr>
            <w:r>
              <w:rPr>
                <w:rFonts w:ascii="Times" w:hAnsi="Times" w:cs="Times"/>
                <w:color w:val="CACACA"/>
              </w:rPr>
              <w:t>15</w:t>
            </w:r>
          </w:p>
        </w:tc>
        <w:tc>
          <w:tcPr>
            <w:tcW w:w="11520" w:type="dxa"/>
          </w:tcPr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1A1A1A"/>
              </w:rPr>
              <w:t>#</w:t>
            </w:r>
            <w:proofErr w:type="gramStart"/>
            <w:r>
              <w:rPr>
                <w:rFonts w:ascii="Times" w:hAnsi="Times" w:cs="Times"/>
                <w:color w:val="1A1A1A"/>
              </w:rPr>
              <w:t>include</w:t>
            </w:r>
            <w:proofErr w:type="gramEnd"/>
            <w:r>
              <w:rPr>
                <w:rFonts w:ascii="Times" w:hAnsi="Times" w:cs="Times"/>
                <w:color w:val="1A1A1A"/>
              </w:rPr>
              <w:t xml:space="preserve"> &lt;</w:t>
            </w:r>
            <w:proofErr w:type="spellStart"/>
            <w:r>
              <w:rPr>
                <w:rFonts w:ascii="Times" w:hAnsi="Times" w:cs="Times"/>
                <w:color w:val="1A1A1A"/>
              </w:rPr>
              <w:t>TinyGPS</w:t>
            </w:r>
            <w:proofErr w:type="spellEnd"/>
            <w:r>
              <w:rPr>
                <w:rFonts w:ascii="Times" w:hAnsi="Times" w:cs="Times"/>
                <w:color w:val="1A1A1A"/>
              </w:rPr>
              <w:t>++.h&gt;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1A1A1A"/>
              </w:rPr>
              <w:t>#</w:t>
            </w:r>
            <w:proofErr w:type="gramStart"/>
            <w:r>
              <w:rPr>
                <w:rFonts w:ascii="Times" w:hAnsi="Times" w:cs="Times"/>
                <w:color w:val="1A1A1A"/>
              </w:rPr>
              <w:t>include</w:t>
            </w:r>
            <w:proofErr w:type="gramEnd"/>
            <w:r>
              <w:rPr>
                <w:rFonts w:ascii="Times" w:hAnsi="Times" w:cs="Times"/>
                <w:color w:val="1A1A1A"/>
              </w:rPr>
              <w:t xml:space="preserve"> &lt;</w:t>
            </w:r>
            <w:proofErr w:type="spellStart"/>
            <w:r>
              <w:rPr>
                <w:rFonts w:ascii="Times" w:hAnsi="Times" w:cs="Times"/>
                <w:color w:val="1A1A1A"/>
              </w:rPr>
              <w:t>SoftwareSerial.h</w:t>
            </w:r>
            <w:proofErr w:type="spellEnd"/>
            <w:r>
              <w:rPr>
                <w:rFonts w:ascii="Times" w:hAnsi="Times" w:cs="Times"/>
                <w:color w:val="1A1A1A"/>
              </w:rPr>
              <w:t>&gt;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>/*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 xml:space="preserve">   This sample sketch demonstrates the normal use of a </w:t>
            </w:r>
            <w:proofErr w:type="spellStart"/>
            <w:r>
              <w:rPr>
                <w:rFonts w:ascii="Times" w:hAnsi="Times" w:cs="Times"/>
                <w:color w:val="757575"/>
              </w:rPr>
              <w:t>TinyGPS</w:t>
            </w:r>
            <w:proofErr w:type="spellEnd"/>
            <w:r>
              <w:rPr>
                <w:rFonts w:ascii="Times" w:hAnsi="Times" w:cs="Times"/>
                <w:color w:val="757575"/>
              </w:rPr>
              <w:t>++ (</w:t>
            </w:r>
            <w:proofErr w:type="spellStart"/>
            <w:r>
              <w:rPr>
                <w:rFonts w:ascii="Times" w:hAnsi="Times" w:cs="Times"/>
                <w:color w:val="757575"/>
              </w:rPr>
              <w:t>TinyGPSPlus</w:t>
            </w:r>
            <w:proofErr w:type="spellEnd"/>
            <w:r>
              <w:rPr>
                <w:rFonts w:ascii="Times" w:hAnsi="Times" w:cs="Times"/>
                <w:color w:val="757575"/>
              </w:rPr>
              <w:t>) object.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 xml:space="preserve">   It requires the use of </w:t>
            </w:r>
            <w:proofErr w:type="spellStart"/>
            <w:r>
              <w:rPr>
                <w:rFonts w:ascii="Times" w:hAnsi="Times" w:cs="Times"/>
                <w:color w:val="757575"/>
              </w:rPr>
              <w:t>SoftwareSerial</w:t>
            </w:r>
            <w:proofErr w:type="spellEnd"/>
            <w:r>
              <w:rPr>
                <w:rFonts w:ascii="Times" w:hAnsi="Times" w:cs="Times"/>
                <w:color w:val="757575"/>
              </w:rPr>
              <w:t>, and assumes that you have a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>   4800-baud serial GPS device hooked up on pins 4(</w:t>
            </w:r>
            <w:proofErr w:type="spellStart"/>
            <w:r>
              <w:rPr>
                <w:rFonts w:ascii="Times" w:hAnsi="Times" w:cs="Times"/>
                <w:color w:val="757575"/>
              </w:rPr>
              <w:t>rx</w:t>
            </w:r>
            <w:proofErr w:type="spellEnd"/>
            <w:r>
              <w:rPr>
                <w:rFonts w:ascii="Times" w:hAnsi="Times" w:cs="Times"/>
                <w:color w:val="757575"/>
              </w:rPr>
              <w:t>) and 3(</w:t>
            </w:r>
            <w:proofErr w:type="spellStart"/>
            <w:r>
              <w:rPr>
                <w:rFonts w:ascii="Times" w:hAnsi="Times" w:cs="Times"/>
                <w:color w:val="757575"/>
              </w:rPr>
              <w:t>tx</w:t>
            </w:r>
            <w:proofErr w:type="spellEnd"/>
            <w:r>
              <w:rPr>
                <w:rFonts w:ascii="Times" w:hAnsi="Times" w:cs="Times"/>
                <w:color w:val="757575"/>
              </w:rPr>
              <w:t>).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>*/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proofErr w:type="gramStart"/>
            <w:r>
              <w:rPr>
                <w:rFonts w:ascii="Times" w:hAnsi="Times" w:cs="Times"/>
                <w:color w:val="BF5105"/>
              </w:rPr>
              <w:t>static</w:t>
            </w:r>
            <w:proofErr w:type="gram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BF5105"/>
              </w:rPr>
              <w:t>const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BF5105"/>
              </w:rPr>
              <w:t>int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1A1A1A"/>
              </w:rPr>
              <w:t>RXPin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=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4</w:t>
            </w:r>
            <w:r>
              <w:rPr>
                <w:rFonts w:ascii="Times" w:hAnsi="Times" w:cs="Times"/>
                <w:color w:val="262626"/>
              </w:rPr>
              <w:t>,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1A1A1A"/>
              </w:rPr>
              <w:t>TXPin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=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3</w:t>
            </w:r>
            <w:r>
              <w:rPr>
                <w:rFonts w:ascii="Times" w:hAnsi="Times" w:cs="Times"/>
                <w:color w:val="262626"/>
              </w:rPr>
              <w:t>;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proofErr w:type="gramStart"/>
            <w:r>
              <w:rPr>
                <w:rFonts w:ascii="Times" w:hAnsi="Times" w:cs="Times"/>
                <w:color w:val="BF5105"/>
              </w:rPr>
              <w:t>static</w:t>
            </w:r>
            <w:proofErr w:type="gram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BF5105"/>
              </w:rPr>
              <w:t>const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uint32</w:t>
            </w:r>
            <w:r>
              <w:rPr>
                <w:rFonts w:ascii="Times" w:hAnsi="Times" w:cs="Times"/>
                <w:color w:val="262626"/>
              </w:rPr>
              <w:t>_t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1A1A1A"/>
              </w:rPr>
              <w:t>GPSBaud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=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r>
              <w:rPr>
                <w:rFonts w:ascii="Times" w:hAnsi="Times" w:cs="Times"/>
                <w:color w:val="1A1A1A"/>
              </w:rPr>
              <w:t>9600</w:t>
            </w:r>
            <w:r>
              <w:rPr>
                <w:rFonts w:ascii="Times" w:hAnsi="Times" w:cs="Times"/>
                <w:color w:val="262626"/>
              </w:rPr>
              <w:t>;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262626"/>
              </w:rPr>
              <w:t> 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 xml:space="preserve">// The </w:t>
            </w:r>
            <w:proofErr w:type="spellStart"/>
            <w:r>
              <w:rPr>
                <w:rFonts w:ascii="Times" w:hAnsi="Times" w:cs="Times"/>
                <w:color w:val="757575"/>
              </w:rPr>
              <w:t>TinyGPS</w:t>
            </w:r>
            <w:proofErr w:type="spellEnd"/>
            <w:r>
              <w:rPr>
                <w:rFonts w:ascii="Times" w:hAnsi="Times" w:cs="Times"/>
                <w:color w:val="757575"/>
              </w:rPr>
              <w:t>++ object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proofErr w:type="spellStart"/>
            <w:r>
              <w:rPr>
                <w:rFonts w:ascii="Times" w:hAnsi="Times" w:cs="Times"/>
                <w:color w:val="1A1A1A"/>
              </w:rPr>
              <w:t>TinyGPSPlus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1A1A1A"/>
              </w:rPr>
              <w:t>gps</w:t>
            </w:r>
            <w:proofErr w:type="spellEnd"/>
            <w:r>
              <w:rPr>
                <w:rFonts w:ascii="Times" w:hAnsi="Times" w:cs="Times"/>
                <w:color w:val="262626"/>
              </w:rPr>
              <w:t>;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262626"/>
              </w:rPr>
              <w:t> 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r>
              <w:rPr>
                <w:rFonts w:ascii="Times" w:hAnsi="Times" w:cs="Times"/>
                <w:color w:val="757575"/>
              </w:rPr>
              <w:t>// The serial connection to the GPS device</w:t>
            </w:r>
          </w:p>
          <w:p w:rsidR="00C62D88" w:rsidRDefault="00C62D88">
            <w:pPr>
              <w:widowControl w:val="0"/>
              <w:autoSpaceDE w:val="0"/>
              <w:autoSpaceDN w:val="0"/>
              <w:adjustRightInd w:val="0"/>
              <w:rPr>
                <w:rFonts w:ascii="Times" w:hAnsi="Times" w:cs="Times"/>
              </w:rPr>
            </w:pPr>
            <w:proofErr w:type="spellStart"/>
            <w:r>
              <w:rPr>
                <w:rFonts w:ascii="Times" w:hAnsi="Times" w:cs="Times"/>
                <w:color w:val="1A1A1A"/>
              </w:rPr>
              <w:t>SoftwareSerial</w:t>
            </w:r>
            <w:proofErr w:type="spellEnd"/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proofErr w:type="gramStart"/>
            <w:r>
              <w:rPr>
                <w:rFonts w:ascii="Times" w:hAnsi="Times" w:cs="Times"/>
                <w:color w:val="1A1A1A"/>
              </w:rPr>
              <w:t>ss</w:t>
            </w:r>
            <w:proofErr w:type="spellEnd"/>
            <w:r>
              <w:rPr>
                <w:rFonts w:ascii="Times" w:hAnsi="Times" w:cs="Times"/>
                <w:color w:val="262626"/>
              </w:rPr>
              <w:t>(</w:t>
            </w:r>
            <w:proofErr w:type="spellStart"/>
            <w:proofErr w:type="gramEnd"/>
            <w:r>
              <w:rPr>
                <w:rFonts w:ascii="Times" w:hAnsi="Times" w:cs="Times"/>
                <w:color w:val="1A1A1A"/>
              </w:rPr>
              <w:t>RXPin</w:t>
            </w:r>
            <w:proofErr w:type="spellEnd"/>
            <w:r>
              <w:rPr>
                <w:rFonts w:ascii="Times" w:hAnsi="Times" w:cs="Times"/>
                <w:color w:val="262626"/>
              </w:rPr>
              <w:t>,</w:t>
            </w:r>
            <w:r>
              <w:rPr>
                <w:rFonts w:ascii="Times" w:hAnsi="Times" w:cs="Times"/>
                <w:color w:val="0A56D8"/>
              </w:rPr>
              <w:t xml:space="preserve"> </w:t>
            </w:r>
            <w:proofErr w:type="spellStart"/>
            <w:r>
              <w:rPr>
                <w:rFonts w:ascii="Times" w:hAnsi="Times" w:cs="Times"/>
                <w:color w:val="1A1A1A"/>
              </w:rPr>
              <w:t>TXPin</w:t>
            </w:r>
            <w:proofErr w:type="spellEnd"/>
            <w:r>
              <w:rPr>
                <w:rFonts w:ascii="Times" w:hAnsi="Times" w:cs="Times"/>
                <w:color w:val="262626"/>
              </w:rPr>
              <w:t>);</w:t>
            </w:r>
          </w:p>
        </w:tc>
      </w:tr>
    </w:tbl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[Format Time: 0.0026 seconds]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 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proofErr w:type="spellStart"/>
      <w:r>
        <w:rPr>
          <w:rFonts w:ascii="Georgia" w:hAnsi="Georgia" w:cs="Georgia"/>
          <w:color w:val="262626"/>
          <w:sz w:val="28"/>
          <w:szCs w:val="28"/>
        </w:rPr>
        <w:t>Succes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met je GPS module! </w:t>
      </w:r>
      <w:proofErr w:type="gramStart"/>
      <w:r>
        <w:rPr>
          <w:rFonts w:ascii="Georgia" w:hAnsi="Georgia" w:cs="Georgia"/>
          <w:color w:val="262626"/>
          <w:sz w:val="28"/>
          <w:szCs w:val="28"/>
        </w:rPr>
        <w:t xml:space="preserve">Je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kunt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hieronder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je comments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kwijt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>.</w:t>
      </w:r>
      <w:proofErr w:type="gramEnd"/>
    </w:p>
    <w:p w:rsidR="00C62D88" w:rsidRDefault="00C62D88" w:rsidP="00C62D88">
      <w:pPr>
        <w:widowControl w:val="0"/>
        <w:autoSpaceDE w:val="0"/>
        <w:autoSpaceDN w:val="0"/>
        <w:adjustRightInd w:val="0"/>
        <w:jc w:val="center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noProof/>
          <w:color w:val="0E6BA9"/>
          <w:sz w:val="28"/>
          <w:szCs w:val="28"/>
        </w:rPr>
        <w:drawing>
          <wp:inline distT="0" distB="0" distL="0" distR="0">
            <wp:extent cx="3810000" cy="2374900"/>
            <wp:effectExtent l="0" t="0" r="0" b="12700"/>
            <wp:docPr id="6" name="Picture 6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37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62D88" w:rsidRDefault="00C62D88" w:rsidP="00C62D88">
      <w:pPr>
        <w:widowControl w:val="0"/>
        <w:autoSpaceDE w:val="0"/>
        <w:autoSpaceDN w:val="0"/>
        <w:adjustRightInd w:val="0"/>
        <w:jc w:val="center"/>
        <w:rPr>
          <w:rFonts w:ascii="Georgia" w:hAnsi="Georgia" w:cs="Georgia"/>
          <w:color w:val="262626"/>
          <w:sz w:val="28"/>
          <w:szCs w:val="28"/>
        </w:rPr>
      </w:pPr>
      <w:proofErr w:type="spellStart"/>
      <w:r>
        <w:rPr>
          <w:rFonts w:ascii="Georgia" w:hAnsi="Georgia" w:cs="Georgia"/>
          <w:color w:val="262626"/>
          <w:sz w:val="28"/>
          <w:szCs w:val="28"/>
        </w:rPr>
        <w:t>Een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voorbeeld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van de output van de </w:t>
      </w:r>
      <w:proofErr w:type="spellStart"/>
      <w:r>
        <w:rPr>
          <w:rFonts w:ascii="Georgia" w:hAnsi="Georgia" w:cs="Georgia"/>
          <w:color w:val="262626"/>
          <w:sz w:val="28"/>
          <w:szCs w:val="28"/>
        </w:rPr>
        <w:t>FullExample</w:t>
      </w:r>
      <w:proofErr w:type="spellEnd"/>
      <w:r>
        <w:rPr>
          <w:rFonts w:ascii="Georgia" w:hAnsi="Georgia" w:cs="Georgia"/>
          <w:color w:val="262626"/>
          <w:sz w:val="28"/>
          <w:szCs w:val="28"/>
        </w:rPr>
        <w:t xml:space="preserve"> sketch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 </w:t>
      </w:r>
    </w:p>
    <w:p w:rsidR="00C62D88" w:rsidRDefault="00C62D88" w:rsidP="00C62D88">
      <w:pPr>
        <w:widowControl w:val="0"/>
        <w:autoSpaceDE w:val="0"/>
        <w:autoSpaceDN w:val="0"/>
        <w:adjustRightInd w:val="0"/>
        <w:jc w:val="both"/>
        <w:rPr>
          <w:rFonts w:ascii="Georgia" w:hAnsi="Georgia" w:cs="Georgia"/>
          <w:color w:val="262626"/>
          <w:sz w:val="28"/>
          <w:szCs w:val="28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CAPTCHA Code*</w:t>
      </w: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Comment</w:t>
      </w:r>
    </w:p>
    <w:p w:rsidR="00C62D88" w:rsidRPr="00C62D88" w:rsidRDefault="00C62D88" w:rsidP="00C62D88">
      <w:pPr>
        <w:widowControl w:val="0"/>
        <w:autoSpaceDE w:val="0"/>
        <w:autoSpaceDN w:val="0"/>
        <w:adjustRightInd w:val="0"/>
        <w:rPr>
          <w:rFonts w:ascii="Arial" w:hAnsi="Arial" w:cs="Arial"/>
          <w:b/>
          <w:bCs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solidFill>
              <w14:srgbClr w14:val="FFFFFF"/>
            </w14:solidFill>
          </w14:textFill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  <w:color w:val="535353"/>
          <w:sz w:val="26"/>
          <w:szCs w:val="26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Times" w:hAnsi="Times" w:cs="Times"/>
          <w:color w:val="535353"/>
          <w:sz w:val="26"/>
          <w:szCs w:val="26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sz w:val="28"/>
          <w:szCs w:val="28"/>
        </w:rPr>
        <w:t>#</w:t>
      </w:r>
      <w:proofErr w:type="gramStart"/>
      <w:r>
        <w:rPr>
          <w:rFonts w:ascii="Georgia" w:hAnsi="Georgia" w:cs="Georgia"/>
          <w:color w:val="262626"/>
          <w:sz w:val="28"/>
          <w:szCs w:val="28"/>
        </w:rPr>
        <w:t>respond</w:t>
      </w:r>
      <w:proofErr w:type="gramEnd"/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28"/>
          <w:szCs w:val="28"/>
        </w:rPr>
      </w:pPr>
    </w:p>
    <w:p w:rsidR="00C62D88" w:rsidRDefault="00C62D88" w:rsidP="00C62D88">
      <w:pPr>
        <w:widowControl w:val="0"/>
        <w:autoSpaceDE w:val="0"/>
        <w:autoSpaceDN w:val="0"/>
        <w:adjustRightInd w:val="0"/>
        <w:jc w:val="right"/>
        <w:rPr>
          <w:rFonts w:ascii="Georgia" w:hAnsi="Georgia" w:cs="Georgia"/>
          <w:color w:val="262626"/>
          <w:sz w:val="28"/>
          <w:szCs w:val="28"/>
        </w:rPr>
      </w:pPr>
      <w:hyperlink r:id="rId30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tutorial: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Draadloos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sensor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netwerk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met de nRF24L01+ </w:t>
        </w:r>
        <w:r>
          <w:rPr>
            <w:rFonts w:ascii="MS Reference Sans Serif" w:hAnsi="MS Reference Sans Serif" w:cs="MS Reference Sans Serif"/>
            <w:color w:val="0E6BA9"/>
            <w:sz w:val="28"/>
            <w:szCs w:val="28"/>
          </w:rPr>
          <w:t>→</w:t>
        </w:r>
      </w:hyperlink>
    </w:p>
    <w:p w:rsidR="00C62D88" w:rsidRDefault="00C62D88" w:rsidP="00C62D88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262626"/>
          <w:sz w:val="28"/>
          <w:szCs w:val="28"/>
        </w:rPr>
      </w:pP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sz w:val="36"/>
          <w:szCs w:val="36"/>
        </w:rPr>
        <w:t>Recent Posts</w:t>
      </w:r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hyperlink r:id="rId31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tutorial: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Draadloos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sensor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netwerk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met de nRF24L01+</w:t>
        </w:r>
      </w:hyperlink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hyperlink r:id="rId32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tutorial: GPS Module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Ublox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NEO6MV2</w:t>
        </w:r>
      </w:hyperlink>
    </w:p>
    <w:p w:rsidR="00C62D88" w:rsidRDefault="00C62D88" w:rsidP="00C62D88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262626"/>
          <w:sz w:val="28"/>
          <w:szCs w:val="28"/>
        </w:rPr>
      </w:pP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sz w:val="36"/>
          <w:szCs w:val="36"/>
        </w:rPr>
        <w:t>Recent Comments</w:t>
      </w:r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kern w:val="1"/>
          <w:sz w:val="28"/>
          <w:szCs w:val="28"/>
        </w:rPr>
        <w:tab/>
      </w:r>
      <w:r>
        <w:rPr>
          <w:rFonts w:ascii="Georgia" w:hAnsi="Georgia" w:cs="Georgia"/>
          <w:color w:val="262626"/>
          <w:kern w:val="1"/>
          <w:sz w:val="28"/>
          <w:szCs w:val="28"/>
        </w:rPr>
        <w:tab/>
      </w:r>
      <w:r>
        <w:rPr>
          <w:rFonts w:ascii="Georgia" w:hAnsi="Georgia" w:cs="Georgia"/>
          <w:color w:val="262626"/>
          <w:sz w:val="28"/>
          <w:szCs w:val="28"/>
        </w:rPr>
        <w:t xml:space="preserve">Ernst on </w:t>
      </w:r>
      <w:hyperlink r:id="rId33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tutorial: GPS Module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Ublox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NEO6MV2</w:t>
        </w:r>
      </w:hyperlink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262626"/>
          <w:kern w:val="1"/>
          <w:sz w:val="28"/>
          <w:szCs w:val="28"/>
        </w:rPr>
        <w:tab/>
      </w:r>
      <w:r>
        <w:rPr>
          <w:rFonts w:ascii="Georgia" w:hAnsi="Georgia" w:cs="Georgia"/>
          <w:color w:val="262626"/>
          <w:kern w:val="1"/>
          <w:sz w:val="28"/>
          <w:szCs w:val="28"/>
        </w:rPr>
        <w:tab/>
      </w:r>
      <w:r>
        <w:rPr>
          <w:rFonts w:ascii="Georgia" w:hAnsi="Georgia" w:cs="Georgia"/>
          <w:color w:val="262626"/>
          <w:sz w:val="28"/>
          <w:szCs w:val="28"/>
        </w:rPr>
        <w:t xml:space="preserve">Ernst on </w:t>
      </w:r>
      <w:hyperlink r:id="rId34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tutorial: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Draadloos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sensor </w:t>
        </w:r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netwerk</w:t>
        </w:r>
        <w:proofErr w:type="spellEnd"/>
        <w:r>
          <w:rPr>
            <w:rFonts w:ascii="Georgia" w:hAnsi="Georgia" w:cs="Georgia"/>
            <w:color w:val="0E6BA9"/>
            <w:sz w:val="28"/>
            <w:szCs w:val="28"/>
          </w:rPr>
          <w:t xml:space="preserve"> met de nRF24L01+</w:t>
        </w:r>
      </w:hyperlink>
    </w:p>
    <w:p w:rsidR="00C62D88" w:rsidRDefault="00C62D88" w:rsidP="00C62D88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262626"/>
          <w:sz w:val="28"/>
          <w:szCs w:val="28"/>
        </w:rPr>
      </w:pP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sz w:val="36"/>
          <w:szCs w:val="36"/>
        </w:rPr>
        <w:t>Archives</w:t>
      </w:r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hyperlink r:id="rId35" w:history="1">
        <w:r>
          <w:rPr>
            <w:rFonts w:ascii="Georgia" w:hAnsi="Georgia" w:cs="Georgia"/>
            <w:color w:val="0E6BA9"/>
            <w:sz w:val="28"/>
            <w:szCs w:val="28"/>
          </w:rPr>
          <w:t>July 2014</w:t>
        </w:r>
      </w:hyperlink>
    </w:p>
    <w:p w:rsidR="00C62D88" w:rsidRDefault="00C62D88" w:rsidP="00C62D88">
      <w:pPr>
        <w:widowControl w:val="0"/>
        <w:numPr>
          <w:ilvl w:val="0"/>
          <w:numId w:val="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rPr>
          <w:rFonts w:ascii="Georgia" w:hAnsi="Georgia" w:cs="Georgia"/>
          <w:color w:val="262626"/>
          <w:sz w:val="28"/>
          <w:szCs w:val="28"/>
        </w:rPr>
      </w:pP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kern w:val="1"/>
          <w:sz w:val="36"/>
          <w:szCs w:val="36"/>
        </w:rPr>
        <w:tab/>
      </w:r>
      <w:r>
        <w:rPr>
          <w:rFonts w:ascii="Times" w:hAnsi="Times" w:cs="Times"/>
          <w:color w:val="0E6BA9"/>
          <w:sz w:val="36"/>
          <w:szCs w:val="36"/>
        </w:rPr>
        <w:t>Categories</w:t>
      </w:r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hyperlink r:id="rId36" w:history="1">
        <w:proofErr w:type="spellStart"/>
        <w:r>
          <w:rPr>
            <w:rFonts w:ascii="Georgia" w:hAnsi="Georgia" w:cs="Georgia"/>
            <w:color w:val="0E6BA9"/>
            <w:sz w:val="28"/>
            <w:szCs w:val="28"/>
          </w:rPr>
          <w:t>Arduino</w:t>
        </w:r>
        <w:proofErr w:type="spellEnd"/>
      </w:hyperlink>
    </w:p>
    <w:p w:rsidR="00C62D88" w:rsidRDefault="00C62D88" w:rsidP="00C62D88">
      <w:pPr>
        <w:widowControl w:val="0"/>
        <w:numPr>
          <w:ilvl w:val="1"/>
          <w:numId w:val="4"/>
        </w:numPr>
        <w:tabs>
          <w:tab w:val="left" w:pos="940"/>
          <w:tab w:val="left" w:pos="1440"/>
        </w:tabs>
        <w:autoSpaceDE w:val="0"/>
        <w:autoSpaceDN w:val="0"/>
        <w:adjustRightInd w:val="0"/>
        <w:ind w:hanging="1440"/>
        <w:rPr>
          <w:rFonts w:ascii="Georgia" w:hAnsi="Georgia" w:cs="Georgia"/>
          <w:color w:val="262626"/>
          <w:sz w:val="28"/>
          <w:szCs w:val="28"/>
        </w:rPr>
      </w:pP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r>
        <w:rPr>
          <w:rFonts w:ascii="Georgia" w:hAnsi="Georgia" w:cs="Georgia"/>
          <w:color w:val="0E6BA9"/>
          <w:kern w:val="1"/>
          <w:sz w:val="28"/>
          <w:szCs w:val="28"/>
        </w:rPr>
        <w:tab/>
      </w:r>
      <w:hyperlink r:id="rId37" w:history="1">
        <w:r>
          <w:rPr>
            <w:rFonts w:ascii="Georgia" w:hAnsi="Georgia" w:cs="Georgia"/>
            <w:color w:val="0E6BA9"/>
            <w:sz w:val="28"/>
            <w:szCs w:val="28"/>
          </w:rPr>
          <w:t>Tutorials</w:t>
        </w:r>
      </w:hyperlink>
    </w:p>
    <w:p w:rsidR="00C62D88" w:rsidRDefault="00C62D88" w:rsidP="00C62D88">
      <w:pPr>
        <w:widowControl w:val="0"/>
        <w:autoSpaceDE w:val="0"/>
        <w:autoSpaceDN w:val="0"/>
        <w:adjustRightInd w:val="0"/>
        <w:rPr>
          <w:rFonts w:ascii="Georgia" w:hAnsi="Georgia" w:cs="Georgia"/>
          <w:color w:val="262626"/>
          <w:sz w:val="32"/>
          <w:szCs w:val="32"/>
        </w:rPr>
      </w:pPr>
    </w:p>
    <w:p w:rsidR="00C62D88" w:rsidRDefault="00C62D88" w:rsidP="00C62D88">
      <w:proofErr w:type="gramStart"/>
      <w:r w:rsidRPr="00C62D88">
        <w:rPr>
          <w:rFonts w:ascii="Georgia" w:hAnsi="Georgia" w:cs="Georgia"/>
          <w:color w:val="646464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© 2015 Bits &amp; Parts Blog &amp; Tutorials.</w:t>
      </w:r>
      <w:proofErr w:type="gramEnd"/>
      <w:r w:rsidRPr="00C62D88">
        <w:rPr>
          <w:rFonts w:ascii="Georgia" w:hAnsi="Georgia" w:cs="Georgia"/>
          <w:color w:val="646464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All Rights Reserved. Built with </w:t>
      </w:r>
      <w:hyperlink r:id="rId38" w:history="1">
        <w:r w:rsidRPr="00C62D88">
          <w:rPr>
            <w:rFonts w:ascii="Georgia" w:hAnsi="Georgia" w:cs="Georgia"/>
            <w:color w:val="535353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 xml:space="preserve">Startup </w:t>
        </w:r>
        <w:proofErr w:type="spellStart"/>
        <w:r w:rsidRPr="00C62D88">
          <w:rPr>
            <w:rFonts w:ascii="Georgia" w:hAnsi="Georgia" w:cs="Georgia"/>
            <w:color w:val="535353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WordPress</w:t>
        </w:r>
        <w:proofErr w:type="spellEnd"/>
        <w:r w:rsidRPr="00C62D88">
          <w:rPr>
            <w:rFonts w:ascii="Georgia" w:hAnsi="Georgia" w:cs="Georgia"/>
            <w:color w:val="535353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 xml:space="preserve"> Theme</w:t>
        </w:r>
      </w:hyperlink>
      <w:r w:rsidRPr="00C62D88">
        <w:rPr>
          <w:rFonts w:ascii="Georgia" w:hAnsi="Georgia" w:cs="Georgia"/>
          <w:color w:val="646464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and </w:t>
      </w:r>
      <w:hyperlink r:id="rId39" w:history="1">
        <w:proofErr w:type="spellStart"/>
        <w:r w:rsidRPr="00C62D88">
          <w:rPr>
            <w:rFonts w:ascii="Georgia" w:hAnsi="Georgia" w:cs="Georgia"/>
            <w:color w:val="535353"/>
            <w:sz w:val="28"/>
            <w:szCs w:val="28"/>
            <w14:shadow w14:blurRad="50800" w14:dist="38100" w14:dir="2700000" w14:sx="100000" w14:sy="100000" w14:kx="0" w14:ky="0" w14:algn="tl">
              <w14:srgbClr w14:val="000000">
                <w14:alpha w14:val="60000"/>
              </w14:srgbClr>
            </w14:shadow>
          </w:rPr>
          <w:t>WordPress</w:t>
        </w:r>
        <w:proofErr w:type="spellEnd"/>
      </w:hyperlink>
      <w:r w:rsidRPr="00C62D88">
        <w:rPr>
          <w:rFonts w:ascii="Georgia" w:hAnsi="Georgia" w:cs="Georgia"/>
          <w:color w:val="646464"/>
          <w:sz w:val="28"/>
          <w:szCs w:val="28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.</w:t>
      </w:r>
    </w:p>
    <w:p w:rsidR="00C62D88" w:rsidRDefault="00C62D88"/>
    <w:p w:rsidR="00C62D88" w:rsidRDefault="00C62D88"/>
    <w:p w:rsidR="00C62D88" w:rsidRDefault="00C62D88"/>
    <w:p w:rsidR="00C62D88" w:rsidRDefault="00C62D88"/>
    <w:p w:rsidR="00C62D88" w:rsidRDefault="00C62D88"/>
    <w:p w:rsidR="005F548F" w:rsidRDefault="005F548F">
      <w:bookmarkStart w:id="0" w:name="_GoBack"/>
      <w:bookmarkEnd w:id="0"/>
    </w:p>
    <w:sectPr w:rsidR="005F548F" w:rsidSect="005F548F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0000009F" w:csb1="00000000"/>
  </w:font>
  <w:font w:name="MS Reference Sans Serif">
    <w:panose1 w:val="020B0604030504040204"/>
    <w:charset w:val="00"/>
    <w:family w:val="auto"/>
    <w:pitch w:val="variable"/>
    <w:sig w:usb0="00000287" w:usb1="00000000" w:usb2="00000000" w:usb3="00000000" w:csb0="000001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Monaco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0004"/>
    <w:multiLevelType w:val="hybridMultilevel"/>
    <w:tmpl w:val="00000004"/>
    <w:lvl w:ilvl="0" w:tplc="0000012D">
      <w:start w:val="1"/>
      <w:numFmt w:val="bullet"/>
      <w:lvlText w:val=""/>
      <w:lvlJc w:val="left"/>
      <w:pPr>
        <w:ind w:left="720" w:hanging="360"/>
      </w:pPr>
    </w:lvl>
    <w:lvl w:ilvl="1" w:tplc="0000012E">
      <w:start w:val="1"/>
      <w:numFmt w:val="bullet"/>
      <w:lvlText w:val="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2D88"/>
    <w:rsid w:val="005F548F"/>
    <w:rsid w:val="00C62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BB032F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D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88"/>
    <w:rPr>
      <w:rFonts w:ascii="Lucida Grande" w:hAnsi="Lucida Grande" w:cs="Lucida Grande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2D88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2D88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hyperlink" Target="http://www.bitsandparts.eu/showarticles_info/0001RESISTOR_10K_OHM/1-4-11-20/Weerstand_10K_Ohm_1-4W_5%25.html" TargetMode="External"/><Relationship Id="rId21" Type="http://schemas.openxmlformats.org/officeDocument/2006/relationships/hyperlink" Target="http://www.bitsandparts.eu/showarticles_info/0001RESISTOR_4.7K_OHM/1-4-11-20/Weerstand_4,7K_-_4K7_Ohm_1-4W_5%25.html" TargetMode="External"/><Relationship Id="rId22" Type="http://schemas.openxmlformats.org/officeDocument/2006/relationships/hyperlink" Target="http://www.bitsandparts.eu/showarticles/1-36/Breadboards_and_Kabeltjes.html" TargetMode="External"/><Relationship Id="rId23" Type="http://schemas.openxmlformats.org/officeDocument/2006/relationships/hyperlink" Target="http://www.bitsandparts.eu/showarticles/1-36/Breadboards_and_Kabeltjes.html" TargetMode="External"/><Relationship Id="rId24" Type="http://schemas.openxmlformats.org/officeDocument/2006/relationships/hyperlink" Target="http://www.bitsandparts.eu/blog/wp-content/uploads/2014/07/uno_NEO6MV2.png" TargetMode="External"/><Relationship Id="rId25" Type="http://schemas.openxmlformats.org/officeDocument/2006/relationships/image" Target="media/image3.png"/><Relationship Id="rId26" Type="http://schemas.openxmlformats.org/officeDocument/2006/relationships/hyperlink" Target="https://github.com/mikalhart/TinyGPSPlus" TargetMode="External"/><Relationship Id="rId27" Type="http://schemas.openxmlformats.org/officeDocument/2006/relationships/hyperlink" Target="http://www.bitsandparts.eu/showarticles_info/0001GPSMODULENEO6MV2/1-6/GPS_Module_Ublox_NEO6MV2_.html" TargetMode="External"/><Relationship Id="rId28" Type="http://schemas.openxmlformats.org/officeDocument/2006/relationships/hyperlink" Target="http://www.bitsandparts.eu/blog/wp-content/uploads/2014/07/example_output.jpg" TargetMode="External"/><Relationship Id="rId29" Type="http://schemas.openxmlformats.org/officeDocument/2006/relationships/image" Target="media/image4.jpeg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hyperlink" Target="http://www.bitsandparts.eu/blog/rf24-nrf24l01-sensor-netwerk-tutorial/" TargetMode="External"/><Relationship Id="rId31" Type="http://schemas.openxmlformats.org/officeDocument/2006/relationships/hyperlink" Target="http://www.bitsandparts.eu/blog/rf24-nrf24l01-sensor-netwerk-tutorial/" TargetMode="External"/><Relationship Id="rId32" Type="http://schemas.openxmlformats.org/officeDocument/2006/relationships/hyperlink" Target="http://www.bitsandparts.eu/blog/gps-module-ublox-neo6mv2-arduino-tutorial/" TargetMode="External"/><Relationship Id="rId9" Type="http://schemas.openxmlformats.org/officeDocument/2006/relationships/hyperlink" Target="http://www.bitsandparts.eu/blog/sample-page/" TargetMode="External"/><Relationship Id="rId6" Type="http://schemas.openxmlformats.org/officeDocument/2006/relationships/hyperlink" Target="http://www.bitsandparts.eu/blog/" TargetMode="External"/><Relationship Id="rId7" Type="http://schemas.openxmlformats.org/officeDocument/2006/relationships/image" Target="media/image1.jpeg"/><Relationship Id="rId8" Type="http://schemas.openxmlformats.org/officeDocument/2006/relationships/hyperlink" Target="http://www.bitsandparts.eu/blog/" TargetMode="External"/><Relationship Id="rId33" Type="http://schemas.openxmlformats.org/officeDocument/2006/relationships/hyperlink" Target="http://www.bitsandparts.eu/blog/gps-module-ublox-neo6mv2-arduino-tutorial/#comment-27" TargetMode="External"/><Relationship Id="rId34" Type="http://schemas.openxmlformats.org/officeDocument/2006/relationships/hyperlink" Target="http://www.bitsandparts.eu/blog/rf24-nrf24l01-sensor-netwerk-tutorial/#comment-22" TargetMode="External"/><Relationship Id="rId35" Type="http://schemas.openxmlformats.org/officeDocument/2006/relationships/hyperlink" Target="http://www.bitsandparts.eu/blog/2014/07/" TargetMode="External"/><Relationship Id="rId36" Type="http://schemas.openxmlformats.org/officeDocument/2006/relationships/hyperlink" Target="http://www.bitsandparts.eu/blog/category/arduino-2/" TargetMode="External"/><Relationship Id="rId10" Type="http://schemas.openxmlformats.org/officeDocument/2006/relationships/hyperlink" Target="http://www.bitsandparts.eu/" TargetMode="External"/><Relationship Id="rId11" Type="http://schemas.openxmlformats.org/officeDocument/2006/relationships/hyperlink" Target="http://www.bitsandparts.eu/blog/" TargetMode="External"/><Relationship Id="rId12" Type="http://schemas.openxmlformats.org/officeDocument/2006/relationships/hyperlink" Target="http://www.bitsandparts.eu/blog/category/arduino-2/" TargetMode="External"/><Relationship Id="rId13" Type="http://schemas.openxmlformats.org/officeDocument/2006/relationships/hyperlink" Target="http://www.bitsandparts.eu/blog/category/tutorials/" TargetMode="External"/><Relationship Id="rId14" Type="http://schemas.openxmlformats.org/officeDocument/2006/relationships/hyperlink" Target="http://www.bitsandparts.eu/blog/gps-module-ublox-neo6mv2-arduino-tutorial/" TargetMode="External"/><Relationship Id="rId15" Type="http://schemas.openxmlformats.org/officeDocument/2006/relationships/hyperlink" Target="http://www.bitsandparts.eu/blog/author/siewert/" TargetMode="External"/><Relationship Id="rId16" Type="http://schemas.openxmlformats.org/officeDocument/2006/relationships/image" Target="media/image2.jpeg"/><Relationship Id="rId17" Type="http://schemas.openxmlformats.org/officeDocument/2006/relationships/hyperlink" Target="http://www.bitsandparts.eu/showarticles_info/0001RESISTOR_4.7K_OHM/1-6/Weerstand_4,7K_-_4K7_Ohm_1-4W_5%25.html" TargetMode="External"/><Relationship Id="rId18" Type="http://schemas.openxmlformats.org/officeDocument/2006/relationships/hyperlink" Target="http://www.bitsandparts.eu/showarticles/1-2/Arduinos.html" TargetMode="External"/><Relationship Id="rId19" Type="http://schemas.openxmlformats.org/officeDocument/2006/relationships/hyperlink" Target="http://www.bitsandparts.eu/showarticles_info/0001GPSMODULENEO6MV2/1-6/GPS_Module_Ublox_NEO6MV2_.html" TargetMode="External"/><Relationship Id="rId37" Type="http://schemas.openxmlformats.org/officeDocument/2006/relationships/hyperlink" Target="http://www.bitsandparts.eu/blog/category/tutorials/" TargetMode="External"/><Relationship Id="rId38" Type="http://schemas.openxmlformats.org/officeDocument/2006/relationships/hyperlink" Target="https://startupwp.com/" TargetMode="External"/><Relationship Id="rId39" Type="http://schemas.openxmlformats.org/officeDocument/2006/relationships/hyperlink" Target="http://wordpress.org/" TargetMode="External"/><Relationship Id="rId40" Type="http://schemas.openxmlformats.org/officeDocument/2006/relationships/fontTable" Target="fontTable.xml"/><Relationship Id="rId4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935</Words>
  <Characters>5333</Characters>
  <Application>Microsoft Macintosh Word</Application>
  <DocSecurity>0</DocSecurity>
  <Lines>44</Lines>
  <Paragraphs>12</Paragraphs>
  <ScaleCrop>false</ScaleCrop>
  <Company/>
  <LinksUpToDate>false</LinksUpToDate>
  <CharactersWithSpaces>6256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Arjen Gerstel</dc:creator>
  <cp:keywords/>
  <dc:description/>
  <cp:lastModifiedBy>Arjen Gerstel</cp:lastModifiedBy>
  <cp:revision>1</cp:revision>
  <dcterms:created xsi:type="dcterms:W3CDTF">2015-01-10T10:39:00Z</dcterms:created>
  <dcterms:modified xsi:type="dcterms:W3CDTF">2015-01-10T10:52:00Z</dcterms:modified>
</cp:coreProperties>
</file>