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</w:pPr>
      <w:r w:rsidRPr="009F0D9F">
        <w:rPr>
          <w:rFonts w:ascii="Verdana" w:eastAsia="Times New Roman" w:hAnsi="Verdana" w:cs="Times New Roman"/>
          <w:b/>
          <w:bCs/>
          <w:color w:val="454545"/>
          <w:sz w:val="26"/>
          <w:szCs w:val="26"/>
          <w:lang w:eastAsia="en-IN"/>
        </w:rPr>
        <w:t>read</w:t>
      </w:r>
      <w:r w:rsidRPr="009F0D9F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t> is a </w:t>
      </w:r>
      <w:proofErr w:type="spellStart"/>
      <w:r w:rsidRPr="009F0D9F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fldChar w:fldCharType="begin"/>
      </w:r>
      <w:r w:rsidRPr="009F0D9F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instrText xml:space="preserve"> HYPERLINK "https://www.computerhope.com/jargon/b/builtin.htm" </w:instrText>
      </w:r>
      <w:r w:rsidRPr="009F0D9F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fldChar w:fldCharType="separate"/>
      </w:r>
      <w:r w:rsidRPr="009F0D9F">
        <w:rPr>
          <w:rFonts w:ascii="Verdana" w:eastAsia="Times New Roman" w:hAnsi="Verdana" w:cs="Times New Roman"/>
          <w:color w:val="663366"/>
          <w:sz w:val="26"/>
          <w:u w:val="single"/>
          <w:lang w:eastAsia="en-IN"/>
        </w:rPr>
        <w:t>builtin</w:t>
      </w:r>
      <w:proofErr w:type="spellEnd"/>
      <w:r w:rsidRPr="009F0D9F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fldChar w:fldCharType="end"/>
      </w:r>
      <w:r w:rsidRPr="009F0D9F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t> command of the </w:t>
      </w:r>
      <w:hyperlink r:id="rId4" w:history="1">
        <w:r w:rsidRPr="009F0D9F">
          <w:rPr>
            <w:rFonts w:ascii="Verdana" w:eastAsia="Times New Roman" w:hAnsi="Verdana" w:cs="Times New Roman"/>
            <w:color w:val="663366"/>
            <w:sz w:val="26"/>
            <w:u w:val="single"/>
            <w:lang w:eastAsia="en-IN"/>
          </w:rPr>
          <w:t>Bash</w:t>
        </w:r>
      </w:hyperlink>
      <w:r w:rsidRPr="009F0D9F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t> shell, which reads a line of text from </w:t>
      </w:r>
      <w:hyperlink r:id="rId5" w:history="1">
        <w:r w:rsidRPr="009F0D9F">
          <w:rPr>
            <w:rFonts w:ascii="Verdana" w:eastAsia="Times New Roman" w:hAnsi="Verdana" w:cs="Times New Roman"/>
            <w:color w:val="663366"/>
            <w:sz w:val="26"/>
            <w:u w:val="single"/>
            <w:lang w:eastAsia="en-IN"/>
          </w:rPr>
          <w:t>standard input</w:t>
        </w:r>
      </w:hyperlink>
      <w:r w:rsidRPr="009F0D9F">
        <w:rPr>
          <w:rFonts w:ascii="Verdana" w:eastAsia="Times New Roman" w:hAnsi="Verdana" w:cs="Times New Roman"/>
          <w:color w:val="454545"/>
          <w:sz w:val="26"/>
          <w:szCs w:val="26"/>
          <w:lang w:eastAsia="en-IN"/>
        </w:rPr>
        <w:t> and splits it into words. These words can then be used as the input for other commands.</w:t>
      </w:r>
    </w:p>
    <w:p w:rsidR="009F0D9F" w:rsidRPr="009F0D9F" w:rsidRDefault="009F0D9F" w:rsidP="009F0D9F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IN"/>
        </w:rPr>
      </w:pPr>
      <w:r w:rsidRPr="009F0D9F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Syntax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Courier New" w:eastAsia="Times New Roman" w:hAnsi="Courier New" w:cs="Courier New"/>
          <w:b/>
          <w:bCs/>
          <w:color w:val="454545"/>
          <w:sz w:val="24"/>
          <w:szCs w:val="24"/>
          <w:lang w:eastAsia="en-IN"/>
        </w:rPr>
        <w:t>read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[</w:t>
      </w:r>
      <w:r w:rsidRPr="009F0D9F">
        <w:rPr>
          <w:rFonts w:ascii="Courier New" w:eastAsia="Times New Roman" w:hAnsi="Courier New" w:cs="Courier New"/>
          <w:b/>
          <w:bCs/>
          <w:color w:val="454545"/>
          <w:sz w:val="24"/>
          <w:szCs w:val="24"/>
          <w:lang w:eastAsia="en-IN"/>
        </w:rPr>
        <w:t>-</w:t>
      </w:r>
      <w:proofErr w:type="spellStart"/>
      <w:r w:rsidRPr="009F0D9F">
        <w:rPr>
          <w:rFonts w:ascii="Courier New" w:eastAsia="Times New Roman" w:hAnsi="Courier New" w:cs="Courier New"/>
          <w:b/>
          <w:bCs/>
          <w:color w:val="454545"/>
          <w:sz w:val="24"/>
          <w:szCs w:val="24"/>
          <w:lang w:eastAsia="en-IN"/>
        </w:rPr>
        <w:t>ers</w:t>
      </w:r>
      <w:proofErr w:type="spell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 [</w:t>
      </w:r>
      <w:r w:rsidRPr="009F0D9F">
        <w:rPr>
          <w:rFonts w:ascii="Courier New" w:eastAsia="Times New Roman" w:hAnsi="Courier New" w:cs="Courier New"/>
          <w:b/>
          <w:bCs/>
          <w:color w:val="454545"/>
          <w:sz w:val="24"/>
          <w:szCs w:val="24"/>
          <w:lang w:eastAsia="en-IN"/>
        </w:rPr>
        <w:t>-a</w:t>
      </w: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</w:t>
      </w:r>
      <w:r w:rsidRPr="009F0D9F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array</w:t>
      </w: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 [</w:t>
      </w:r>
      <w:r w:rsidRPr="009F0D9F">
        <w:rPr>
          <w:rFonts w:ascii="Courier New" w:eastAsia="Times New Roman" w:hAnsi="Courier New" w:cs="Courier New"/>
          <w:b/>
          <w:bCs/>
          <w:color w:val="454545"/>
          <w:sz w:val="24"/>
          <w:szCs w:val="24"/>
          <w:lang w:eastAsia="en-IN"/>
        </w:rPr>
        <w:t>-d</w:t>
      </w: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</w:t>
      </w:r>
      <w:proofErr w:type="spellStart"/>
      <w:r w:rsidRPr="009F0D9F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delim</w:t>
      </w:r>
      <w:proofErr w:type="spell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 [</w:t>
      </w:r>
      <w:r w:rsidRPr="009F0D9F">
        <w:rPr>
          <w:rFonts w:ascii="Courier New" w:eastAsia="Times New Roman" w:hAnsi="Courier New" w:cs="Courier New"/>
          <w:b/>
          <w:bCs/>
          <w:color w:val="454545"/>
          <w:sz w:val="24"/>
          <w:szCs w:val="24"/>
          <w:lang w:eastAsia="en-IN"/>
        </w:rPr>
        <w:t>-</w:t>
      </w:r>
      <w:proofErr w:type="spellStart"/>
      <w:r w:rsidRPr="009F0D9F">
        <w:rPr>
          <w:rFonts w:ascii="Courier New" w:eastAsia="Times New Roman" w:hAnsi="Courier New" w:cs="Courier New"/>
          <w:b/>
          <w:bCs/>
          <w:color w:val="454545"/>
          <w:sz w:val="24"/>
          <w:szCs w:val="24"/>
          <w:lang w:eastAsia="en-IN"/>
        </w:rPr>
        <w:t>i</w:t>
      </w:r>
      <w:proofErr w:type="spell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</w:t>
      </w:r>
      <w:r w:rsidRPr="009F0D9F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text</w:t>
      </w: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 [</w:t>
      </w:r>
      <w:r w:rsidRPr="009F0D9F">
        <w:rPr>
          <w:rFonts w:ascii="Courier New" w:eastAsia="Times New Roman" w:hAnsi="Courier New" w:cs="Courier New"/>
          <w:b/>
          <w:bCs/>
          <w:color w:val="454545"/>
          <w:sz w:val="24"/>
          <w:szCs w:val="24"/>
          <w:lang w:eastAsia="en-IN"/>
        </w:rPr>
        <w:t>-n</w:t>
      </w: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</w:t>
      </w:r>
      <w:proofErr w:type="spellStart"/>
      <w:r w:rsidRPr="009F0D9F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nchars</w:t>
      </w:r>
      <w:proofErr w:type="spell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 [</w:t>
      </w:r>
      <w:r w:rsidRPr="009F0D9F">
        <w:rPr>
          <w:rFonts w:ascii="Courier New" w:eastAsia="Times New Roman" w:hAnsi="Courier New" w:cs="Courier New"/>
          <w:b/>
          <w:bCs/>
          <w:color w:val="454545"/>
          <w:sz w:val="24"/>
          <w:szCs w:val="24"/>
          <w:lang w:eastAsia="en-IN"/>
        </w:rPr>
        <w:t>-N</w:t>
      </w: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</w:t>
      </w:r>
      <w:proofErr w:type="spellStart"/>
      <w:r w:rsidRPr="009F0D9F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nchars</w:t>
      </w:r>
      <w:proofErr w:type="spell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    [</w:t>
      </w:r>
      <w:r w:rsidRPr="009F0D9F">
        <w:rPr>
          <w:rFonts w:ascii="Courier New" w:eastAsia="Times New Roman" w:hAnsi="Courier New" w:cs="Courier New"/>
          <w:b/>
          <w:bCs/>
          <w:color w:val="454545"/>
          <w:sz w:val="24"/>
          <w:szCs w:val="24"/>
          <w:lang w:eastAsia="en-IN"/>
        </w:rPr>
        <w:t>-p</w:t>
      </w: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</w:t>
      </w:r>
      <w:r w:rsidRPr="009F0D9F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prompt</w:t>
      </w: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 [</w:t>
      </w:r>
      <w:r w:rsidRPr="009F0D9F">
        <w:rPr>
          <w:rFonts w:ascii="Courier New" w:eastAsia="Times New Roman" w:hAnsi="Courier New" w:cs="Courier New"/>
          <w:b/>
          <w:bCs/>
          <w:color w:val="454545"/>
          <w:sz w:val="24"/>
          <w:szCs w:val="24"/>
          <w:lang w:eastAsia="en-IN"/>
        </w:rPr>
        <w:t>-t</w:t>
      </w: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</w:t>
      </w:r>
      <w:r w:rsidRPr="009F0D9F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timeout</w:t>
      </w: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 [</w:t>
      </w:r>
      <w:r w:rsidRPr="009F0D9F">
        <w:rPr>
          <w:rFonts w:ascii="Courier New" w:eastAsia="Times New Roman" w:hAnsi="Courier New" w:cs="Courier New"/>
          <w:b/>
          <w:bCs/>
          <w:color w:val="454545"/>
          <w:sz w:val="24"/>
          <w:szCs w:val="24"/>
          <w:lang w:eastAsia="en-IN"/>
        </w:rPr>
        <w:t>-u</w:t>
      </w: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</w:t>
      </w:r>
      <w:proofErr w:type="spellStart"/>
      <w:proofErr w:type="gramStart"/>
      <w:r w:rsidRPr="009F0D9F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fd</w:t>
      </w:r>
      <w:proofErr w:type="spellEnd"/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] [</w:t>
      </w:r>
      <w:proofErr w:type="gramStart"/>
      <w:r w:rsidRPr="009F0D9F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name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...] [</w:t>
      </w:r>
      <w:r w:rsidRPr="009F0D9F">
        <w:rPr>
          <w:rFonts w:ascii="Courier New" w:eastAsia="Times New Roman" w:hAnsi="Courier New" w:cs="Courier New"/>
          <w:i/>
          <w:iCs/>
          <w:color w:val="454545"/>
          <w:sz w:val="24"/>
          <w:szCs w:val="24"/>
          <w:lang w:eastAsia="en-IN"/>
        </w:rPr>
        <w:t>name2</w:t>
      </w: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...]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b/>
          <w:bCs/>
          <w:color w:val="2C87F0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b/>
          <w:bCs/>
          <w:color w:val="2C87F0"/>
          <w:sz w:val="24"/>
          <w:szCs w:val="24"/>
          <w:lang w:eastAsia="en-IN"/>
        </w:rPr>
        <w:t>Description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read</w:t>
      </w:r>
      <w:proofErr w:type="gramEnd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reads a single line from standard input, or from the file descriptor </w:t>
      </w:r>
      <w:proofErr w:type="spellStart"/>
      <w:r w:rsidRPr="009F0D9F">
        <w:rPr>
          <w:rFonts w:ascii="Verdana" w:eastAsia="Times New Roman" w:hAnsi="Verdana" w:cs="Times New Roman"/>
          <w:i/>
          <w:iCs/>
          <w:color w:val="454545"/>
          <w:sz w:val="24"/>
          <w:szCs w:val="24"/>
          <w:lang w:eastAsia="en-IN"/>
        </w:rPr>
        <w:t>fd</w:t>
      </w:r>
      <w:proofErr w:type="spellEnd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if the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-</w:t>
      </w:r>
      <w:proofErr w:type="spellStart"/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u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option</w:t>
      </w:r>
      <w:proofErr w:type="spellEnd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 is used (see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-u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below).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By default,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read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considers a </w:t>
      </w:r>
      <w:hyperlink r:id="rId6" w:history="1">
        <w:r w:rsidRPr="009F0D9F">
          <w:rPr>
            <w:rFonts w:ascii="Verdana" w:eastAsia="Times New Roman" w:hAnsi="Verdana" w:cs="Times New Roman"/>
            <w:color w:val="663366"/>
            <w:sz w:val="24"/>
            <w:szCs w:val="24"/>
            <w:u w:val="single"/>
            <w:lang w:eastAsia="en-IN"/>
          </w:rPr>
          <w:t>newline</w:t>
        </w:r>
      </w:hyperlink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character as the end of a line, but this can be changed using the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-d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option.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After reading, the line is split into words according to the value of the special shell variable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IFS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the internal field separator. By default, the IFS value is "space, tab, or newline". If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read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encounters readable </w:t>
      </w:r>
      <w:hyperlink r:id="rId7" w:history="1">
        <w:r w:rsidRPr="009F0D9F">
          <w:rPr>
            <w:rFonts w:ascii="Verdana" w:eastAsia="Times New Roman" w:hAnsi="Verdana" w:cs="Times New Roman"/>
            <w:color w:val="663366"/>
            <w:sz w:val="24"/>
            <w:szCs w:val="24"/>
            <w:u w:val="single"/>
            <w:lang w:eastAsia="en-IN"/>
          </w:rPr>
          <w:t>characters</w:t>
        </w:r>
      </w:hyperlink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before encountering an IFS, it considers those characters to be a word. (For more information about the IFS, see </w:t>
      </w:r>
      <w:hyperlink r:id="rId8" w:anchor="word-splitting" w:history="1">
        <w:r w:rsidRPr="009F0D9F">
          <w:rPr>
            <w:rFonts w:ascii="Verdana" w:eastAsia="Times New Roman" w:hAnsi="Verdana" w:cs="Times New Roman"/>
            <w:color w:val="663366"/>
            <w:sz w:val="24"/>
            <w:szCs w:val="24"/>
            <w:u w:val="single"/>
            <w:lang w:eastAsia="en-IN"/>
          </w:rPr>
          <w:t>word splitting in bash</w:t>
        </w:r>
      </w:hyperlink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.)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Tip: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To preserve </w:t>
      </w:r>
      <w:hyperlink r:id="rId9" w:history="1">
        <w:r w:rsidRPr="009F0D9F">
          <w:rPr>
            <w:rFonts w:ascii="Verdana" w:eastAsia="Times New Roman" w:hAnsi="Verdana" w:cs="Times New Roman"/>
            <w:color w:val="663366"/>
            <w:sz w:val="24"/>
            <w:szCs w:val="24"/>
            <w:u w:val="single"/>
            <w:lang w:eastAsia="en-IN"/>
          </w:rPr>
          <w:t>white space</w:t>
        </w:r>
      </w:hyperlink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at the beginning or the end of a line, it's common to specify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IFS=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(with no value) immediately before the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read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 command. After reading is completed, the IFS </w:t>
      </w:r>
      <w:proofErr w:type="gramStart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returns</w:t>
      </w:r>
      <w:proofErr w:type="gramEnd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 to its previous value. For more about this, see the </w:t>
      </w:r>
      <w:hyperlink r:id="rId10" w:anchor="examples" w:history="1">
        <w:r w:rsidRPr="009F0D9F">
          <w:rPr>
            <w:rFonts w:ascii="Verdana" w:eastAsia="Times New Roman" w:hAnsi="Verdana" w:cs="Times New Roman"/>
            <w:color w:val="663366"/>
            <w:sz w:val="24"/>
            <w:szCs w:val="24"/>
            <w:u w:val="single"/>
            <w:lang w:eastAsia="en-IN"/>
          </w:rPr>
          <w:t>examples</w:t>
        </w:r>
      </w:hyperlink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below.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read</w:t>
      </w:r>
      <w:proofErr w:type="gramEnd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assigns the first word it finds to </w:t>
      </w:r>
      <w:r w:rsidRPr="009F0D9F">
        <w:rPr>
          <w:rFonts w:ascii="Verdana" w:eastAsia="Times New Roman" w:hAnsi="Verdana" w:cs="Times New Roman"/>
          <w:i/>
          <w:iCs/>
          <w:color w:val="454545"/>
          <w:sz w:val="24"/>
          <w:szCs w:val="24"/>
          <w:lang w:eastAsia="en-IN"/>
        </w:rPr>
        <w:t>name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the second word to </w:t>
      </w:r>
      <w:r w:rsidRPr="009F0D9F">
        <w:rPr>
          <w:rFonts w:ascii="Verdana" w:eastAsia="Times New Roman" w:hAnsi="Verdana" w:cs="Times New Roman"/>
          <w:i/>
          <w:iCs/>
          <w:color w:val="454545"/>
          <w:sz w:val="24"/>
          <w:szCs w:val="24"/>
          <w:lang w:eastAsia="en-IN"/>
        </w:rPr>
        <w:t>name2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etc. If there are more words than names, all remaining words are assigned to the last </w:t>
      </w:r>
      <w:r w:rsidRPr="009F0D9F">
        <w:rPr>
          <w:rFonts w:ascii="Verdana" w:eastAsia="Times New Roman" w:hAnsi="Verdana" w:cs="Times New Roman"/>
          <w:i/>
          <w:iCs/>
          <w:color w:val="454545"/>
          <w:sz w:val="24"/>
          <w:szCs w:val="24"/>
          <w:lang w:eastAsia="en-IN"/>
        </w:rPr>
        <w:t>name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specified. If only a single </w:t>
      </w:r>
      <w:r w:rsidRPr="009F0D9F">
        <w:rPr>
          <w:rFonts w:ascii="Verdana" w:eastAsia="Times New Roman" w:hAnsi="Verdana" w:cs="Times New Roman"/>
          <w:i/>
          <w:iCs/>
          <w:color w:val="454545"/>
          <w:sz w:val="24"/>
          <w:szCs w:val="24"/>
          <w:lang w:eastAsia="en-IN"/>
        </w:rPr>
        <w:t>name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is specified, the entire line is assigned to that variable.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If no </w:t>
      </w:r>
      <w:r w:rsidRPr="009F0D9F">
        <w:rPr>
          <w:rFonts w:ascii="Verdana" w:eastAsia="Times New Roman" w:hAnsi="Verdana" w:cs="Times New Roman"/>
          <w:i/>
          <w:iCs/>
          <w:color w:val="454545"/>
          <w:sz w:val="24"/>
          <w:szCs w:val="24"/>
          <w:lang w:eastAsia="en-IN"/>
        </w:rPr>
        <w:t>name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is specified, the input is stored in a variable named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REPLY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b/>
          <w:bCs/>
          <w:color w:val="2C87F0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b/>
          <w:bCs/>
          <w:color w:val="2C87F0"/>
          <w:sz w:val="24"/>
          <w:szCs w:val="24"/>
          <w:lang w:eastAsia="en-IN"/>
        </w:rPr>
        <w:t>Options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The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read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</w:t>
      </w:r>
      <w:proofErr w:type="spellStart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builtin</w:t>
      </w:r>
      <w:proofErr w:type="spellEnd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 command takes the following options:</w:t>
      </w:r>
    </w:p>
    <w:tbl>
      <w:tblPr>
        <w:tblW w:w="12870" w:type="dxa"/>
        <w:tblCellSpacing w:w="15" w:type="dxa"/>
        <w:tblBorders>
          <w:top w:val="single" w:sz="2" w:space="0" w:color="C0C0C0"/>
          <w:left w:val="single" w:sz="2" w:space="0" w:color="C0C0C0"/>
          <w:bottom w:val="single" w:sz="2" w:space="0" w:color="C0C0C0"/>
          <w:right w:val="single" w:sz="2" w:space="0" w:color="C0C0C0"/>
        </w:tblBorders>
        <w:shd w:val="clear" w:color="auto" w:fill="E5E5E5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45"/>
        <w:gridCol w:w="11025"/>
      </w:tblGrid>
      <w:tr w:rsidR="009F0D9F" w:rsidRPr="009F0D9F" w:rsidTr="009F0D9F">
        <w:trPr>
          <w:tblCellSpacing w:w="15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-a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</w:t>
            </w:r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array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Store the words in an indexed </w:t>
            </w:r>
            <w:hyperlink r:id="rId11" w:history="1">
              <w:r w:rsidRPr="009F0D9F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IN"/>
                </w:rPr>
                <w:t>array</w:t>
              </w:r>
            </w:hyperlink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named </w:t>
            </w:r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array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. Numbering of array elements starts at zero.</w:t>
            </w:r>
          </w:p>
        </w:tc>
      </w:tr>
      <w:tr w:rsidR="009F0D9F" w:rsidRPr="009F0D9F" w:rsidTr="009F0D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lastRenderedPageBreak/>
              <w:t>-d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</w:t>
            </w:r>
            <w:proofErr w:type="spellStart"/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delim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Set the </w:t>
            </w:r>
            <w:hyperlink r:id="rId12" w:history="1">
              <w:r w:rsidRPr="009F0D9F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IN"/>
                </w:rPr>
                <w:t>delimiter</w:t>
              </w:r>
            </w:hyperlink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character to </w:t>
            </w:r>
            <w:proofErr w:type="spellStart"/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delim</w:t>
            </w:r>
            <w:proofErr w:type="spellEnd"/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. This character will signal the end of the line. If </w:t>
            </w: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-d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is not used, the default line delimiter is a </w:t>
            </w:r>
            <w:hyperlink r:id="rId13" w:history="1">
              <w:r w:rsidRPr="009F0D9F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IN"/>
                </w:rPr>
                <w:t>newline</w:t>
              </w:r>
            </w:hyperlink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.</w:t>
            </w:r>
          </w:p>
        </w:tc>
      </w:tr>
      <w:tr w:rsidR="009F0D9F" w:rsidRPr="009F0D9F" w:rsidTr="009F0D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Get a line of input from an interactive shell. The user manually inputs characters until the line delimiter is reached.</w:t>
            </w:r>
          </w:p>
        </w:tc>
      </w:tr>
      <w:tr w:rsidR="009F0D9F" w:rsidRPr="009F0D9F" w:rsidTr="009F0D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</w:t>
            </w:r>
            <w:proofErr w:type="spellStart"/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i</w:t>
            </w:r>
            <w:proofErr w:type="spellEnd"/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</w:t>
            </w:r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When used in conjunction with </w:t>
            </w: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-e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(and only if </w:t>
            </w: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-s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is not used), </w:t>
            </w:r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text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is inserted as the initial text of the input line. The user is permitted to edit </w:t>
            </w:r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text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on the input line.</w:t>
            </w:r>
          </w:p>
        </w:tc>
      </w:tr>
      <w:tr w:rsidR="009F0D9F" w:rsidRPr="009F0D9F" w:rsidTr="009F0D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-n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</w:t>
            </w:r>
            <w:proofErr w:type="spellStart"/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nchars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Stop reading after an </w:t>
            </w:r>
            <w:hyperlink r:id="rId14" w:history="1">
              <w:r w:rsidRPr="009F0D9F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IN"/>
                </w:rPr>
                <w:t>integer</w:t>
              </w:r>
            </w:hyperlink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number </w:t>
            </w:r>
            <w:proofErr w:type="spellStart"/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nchars</w:t>
            </w:r>
            <w:proofErr w:type="spellEnd"/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characters have been read, if the line delimiter has not been reached.</w:t>
            </w:r>
          </w:p>
        </w:tc>
      </w:tr>
      <w:tr w:rsidR="009F0D9F" w:rsidRPr="009F0D9F" w:rsidTr="009F0D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-N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</w:t>
            </w:r>
            <w:proofErr w:type="spellStart"/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nchars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Ignore the line delimiter. Stop reading only after </w:t>
            </w:r>
            <w:proofErr w:type="spellStart"/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nchars</w:t>
            </w:r>
            <w:proofErr w:type="spellEnd"/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characters have been read, </w:t>
            </w:r>
            <w:hyperlink r:id="rId15" w:history="1">
              <w:r w:rsidRPr="009F0D9F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IN"/>
                </w:rPr>
                <w:t>EOF</w:t>
              </w:r>
            </w:hyperlink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is reached, or read times out (see </w:t>
            </w: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-t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).</w:t>
            </w:r>
          </w:p>
        </w:tc>
      </w:tr>
      <w:tr w:rsidR="009F0D9F" w:rsidRPr="009F0D9F" w:rsidTr="009F0D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-p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</w:t>
            </w:r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prompt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Print the string </w:t>
            </w:r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prompt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, without a newline, before beginning to read.</w:t>
            </w:r>
          </w:p>
        </w:tc>
      </w:tr>
      <w:tr w:rsidR="009F0D9F" w:rsidRPr="009F0D9F" w:rsidTr="009F0D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Use "raw input". Specifically, this option causes </w:t>
            </w: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read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to interpret backslashes </w:t>
            </w:r>
            <w:hyperlink r:id="rId16" w:history="1">
              <w:r w:rsidRPr="009F0D9F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IN"/>
                </w:rPr>
                <w:t>literally</w:t>
              </w:r>
            </w:hyperlink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, rather than interpreting them as </w:t>
            </w:r>
            <w:hyperlink r:id="rId17" w:anchor="escape-char" w:history="1">
              <w:r w:rsidRPr="009F0D9F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IN"/>
                </w:rPr>
                <w:t>escape characters</w:t>
              </w:r>
            </w:hyperlink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.</w:t>
            </w:r>
          </w:p>
        </w:tc>
      </w:tr>
      <w:tr w:rsidR="009F0D9F" w:rsidRPr="009F0D9F" w:rsidTr="009F0D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 xml:space="preserve">Do not echo </w:t>
            </w:r>
            <w:proofErr w:type="gramStart"/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keystrokes when </w:t>
            </w: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read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is</w:t>
            </w:r>
            <w:proofErr w:type="gramEnd"/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 xml:space="preserve"> taking input from the </w:t>
            </w:r>
            <w:hyperlink r:id="rId18" w:history="1">
              <w:r w:rsidRPr="009F0D9F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IN"/>
                </w:rPr>
                <w:t>terminal</w:t>
              </w:r>
            </w:hyperlink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.</w:t>
            </w:r>
          </w:p>
        </w:tc>
      </w:tr>
      <w:tr w:rsidR="009F0D9F" w:rsidRPr="009F0D9F" w:rsidTr="009F0D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-t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</w:t>
            </w:r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timeout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hyperlink r:id="rId19" w:history="1">
              <w:r w:rsidRPr="009F0D9F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IN"/>
                </w:rPr>
                <w:t>Time out</w:t>
              </w:r>
            </w:hyperlink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, and return failure, if a complete line of input is not read within </w:t>
            </w:r>
            <w:proofErr w:type="spellStart"/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timeout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seconds</w:t>
            </w:r>
            <w:proofErr w:type="spellEnd"/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. If the timeout value is zero, </w:t>
            </w: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read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will not read any data, but will return success if input was available to read. If </w:t>
            </w:r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timeout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is not specified, the value of the shell variable </w:t>
            </w: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TMOUT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is used instead, if it exists. The value of </w:t>
            </w:r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timeout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can be a fractional number, e.g., </w:t>
            </w: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3.5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.</w:t>
            </w:r>
          </w:p>
        </w:tc>
      </w:tr>
      <w:tr w:rsidR="009F0D9F" w:rsidRPr="009F0D9F" w:rsidTr="009F0D9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b/>
                <w:bCs/>
                <w:color w:val="454545"/>
                <w:sz w:val="24"/>
                <w:szCs w:val="24"/>
                <w:lang w:eastAsia="en-IN"/>
              </w:rPr>
              <w:t>-u</w:t>
            </w: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</w:t>
            </w:r>
            <w:proofErr w:type="spellStart"/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fd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9F0D9F" w:rsidRPr="009F0D9F" w:rsidRDefault="009F0D9F" w:rsidP="009F0D9F">
            <w:pPr>
              <w:spacing w:after="0" w:line="408" w:lineRule="atLeast"/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</w:pPr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Read from the file descriptor </w:t>
            </w:r>
            <w:proofErr w:type="spellStart"/>
            <w:r w:rsidRPr="009F0D9F">
              <w:rPr>
                <w:rFonts w:ascii="inherit" w:eastAsia="Times New Roman" w:hAnsi="inherit" w:cs="Times New Roman"/>
                <w:i/>
                <w:iCs/>
                <w:color w:val="454545"/>
                <w:sz w:val="24"/>
                <w:szCs w:val="24"/>
                <w:lang w:eastAsia="en-IN"/>
              </w:rPr>
              <w:t>fd</w:t>
            </w:r>
            <w:proofErr w:type="spellEnd"/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 instead of standard input. The file descriptor should be a small integer. For information about opening a custom file descriptor, see </w:t>
            </w:r>
            <w:hyperlink r:id="rId20" w:anchor="opening-file-descriptors" w:history="1">
              <w:r w:rsidRPr="009F0D9F">
                <w:rPr>
                  <w:rFonts w:ascii="inherit" w:eastAsia="Times New Roman" w:hAnsi="inherit" w:cs="Times New Roman"/>
                  <w:color w:val="663366"/>
                  <w:sz w:val="24"/>
                  <w:szCs w:val="24"/>
                  <w:u w:val="single"/>
                  <w:lang w:eastAsia="en-IN"/>
                </w:rPr>
                <w:t>opening file descriptors in bash</w:t>
              </w:r>
            </w:hyperlink>
            <w:r w:rsidRPr="009F0D9F">
              <w:rPr>
                <w:rFonts w:ascii="inherit" w:eastAsia="Times New Roman" w:hAnsi="inherit" w:cs="Times New Roman"/>
                <w:color w:val="454545"/>
                <w:sz w:val="24"/>
                <w:szCs w:val="24"/>
                <w:lang w:eastAsia="en-IN"/>
              </w:rPr>
              <w:t>.</w:t>
            </w:r>
          </w:p>
        </w:tc>
      </w:tr>
    </w:tbl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b/>
          <w:bCs/>
          <w:color w:val="2C87F0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b/>
          <w:bCs/>
          <w:color w:val="2C87F0"/>
          <w:sz w:val="24"/>
          <w:szCs w:val="24"/>
          <w:lang w:eastAsia="en-IN"/>
        </w:rPr>
        <w:t>Exit status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The exit status of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read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is zero unless EOF is encountered, the timeout is exceeded, an error occurs assigning a value to </w:t>
      </w:r>
      <w:r w:rsidRPr="009F0D9F">
        <w:rPr>
          <w:rFonts w:ascii="Verdana" w:eastAsia="Times New Roman" w:hAnsi="Verdana" w:cs="Times New Roman"/>
          <w:i/>
          <w:iCs/>
          <w:color w:val="454545"/>
          <w:sz w:val="24"/>
          <w:szCs w:val="24"/>
          <w:lang w:eastAsia="en-IN"/>
        </w:rPr>
        <w:t>name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or the file descriptor provided to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-u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is invalid.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If a timeout is exceeded, the exit status will be a number greater than 128.</w:t>
      </w:r>
    </w:p>
    <w:p w:rsidR="009F0D9F" w:rsidRPr="009F0D9F" w:rsidRDefault="009F0D9F" w:rsidP="009F0D9F">
      <w:pPr>
        <w:shd w:val="clear" w:color="auto" w:fill="FFFFFF"/>
        <w:spacing w:before="72" w:after="216" w:line="240" w:lineRule="auto"/>
        <w:outlineLvl w:val="1"/>
        <w:rPr>
          <w:rFonts w:ascii="Arial" w:eastAsia="Times New Roman" w:hAnsi="Arial" w:cs="Arial"/>
          <w:color w:val="2A70D0"/>
          <w:sz w:val="34"/>
          <w:szCs w:val="34"/>
          <w:lang w:eastAsia="en-IN"/>
        </w:rPr>
      </w:pPr>
      <w:r w:rsidRPr="009F0D9F">
        <w:rPr>
          <w:rFonts w:ascii="Arial" w:eastAsia="Times New Roman" w:hAnsi="Arial" w:cs="Arial"/>
          <w:color w:val="2A70D0"/>
          <w:sz w:val="34"/>
          <w:szCs w:val="34"/>
          <w:lang w:eastAsia="en-IN"/>
        </w:rPr>
        <w:t>Examples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while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read; do echo "$REPLY"; done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read</w:t>
      </w:r>
      <w:proofErr w:type="gramEnd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will take data from the terminal. Type whatever you'd like, and press Enter. The text is </w:t>
      </w:r>
      <w:hyperlink r:id="rId21" w:history="1">
        <w:r w:rsidRPr="009F0D9F">
          <w:rPr>
            <w:rFonts w:ascii="Verdana" w:eastAsia="Times New Roman" w:hAnsi="Verdana" w:cs="Times New Roman"/>
            <w:color w:val="663366"/>
            <w:sz w:val="24"/>
            <w:szCs w:val="24"/>
            <w:u w:val="single"/>
            <w:lang w:eastAsia="en-IN"/>
          </w:rPr>
          <w:t>echoed</w:t>
        </w:r>
      </w:hyperlink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on the next line. This loop will continue until you press </w:t>
      </w:r>
      <w:proofErr w:type="spellStart"/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Ctrl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+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D</w:t>
      </w:r>
      <w:proofErr w:type="spellEnd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(EOF) on a new line. Because no variable names were specified, the entire line of text is stored in the variable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REPLY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lastRenderedPageBreak/>
        <w:t>while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read text; do echo "$text"; done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Same as above, using the variable name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text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while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read -</w:t>
      </w:r>
      <w:proofErr w:type="spell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ep</w:t>
      </w:r>
      <w:proofErr w:type="spell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"Type something: " -</w:t>
      </w:r>
      <w:proofErr w:type="spell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i</w:t>
      </w:r>
      <w:proofErr w:type="spell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"My text is " text; do 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 </w:t>
      </w: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echo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"$text";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done</w:t>
      </w:r>
      <w:proofErr w:type="gramEnd"/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Provides a </w:t>
      </w:r>
      <w:hyperlink r:id="rId22" w:history="1">
        <w:proofErr w:type="gramStart"/>
        <w:r w:rsidRPr="009F0D9F">
          <w:rPr>
            <w:rFonts w:ascii="Verdana" w:eastAsia="Times New Roman" w:hAnsi="Verdana" w:cs="Times New Roman"/>
            <w:color w:val="663366"/>
            <w:sz w:val="24"/>
            <w:szCs w:val="24"/>
            <w:u w:val="single"/>
            <w:lang w:eastAsia="en-IN"/>
          </w:rPr>
          <w:t>prompt</w:t>
        </w:r>
      </w:hyperlink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</w:t>
      </w:r>
      <w:proofErr w:type="gramEnd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 and initial text for user input. The user can erase "My text is ", or leave it as part of the input. Typing </w:t>
      </w:r>
      <w:proofErr w:type="spellStart"/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Ctrl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+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D</w:t>
      </w:r>
      <w:proofErr w:type="spellEnd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on a new line terminates the loop.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echo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"Hello, world!" | (read; echo "$REPLY")</w:t>
      </w:r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Enclosing the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read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and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echo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 xml:space="preserve"> commands in parentheses executes them in a dedicated </w:t>
      </w:r>
      <w:proofErr w:type="spellStart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subshell</w:t>
      </w:r>
      <w:proofErr w:type="spellEnd"/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 This allows the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REPLY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variable to be accessed by both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read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and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echo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 For more information, see </w:t>
      </w:r>
      <w:hyperlink r:id="rId23" w:anchor="command-execution-environment-subshell" w:history="1">
        <w:r w:rsidRPr="009F0D9F">
          <w:rPr>
            <w:rFonts w:ascii="Verdana" w:eastAsia="Times New Roman" w:hAnsi="Verdana" w:cs="Times New Roman"/>
            <w:color w:val="663366"/>
            <w:sz w:val="24"/>
            <w:szCs w:val="24"/>
            <w:u w:val="single"/>
            <w:lang w:eastAsia="en-IN"/>
          </w:rPr>
          <w:t xml:space="preserve">bash command execution environments: </w:t>
        </w:r>
        <w:proofErr w:type="spellStart"/>
        <w:r w:rsidRPr="009F0D9F">
          <w:rPr>
            <w:rFonts w:ascii="Verdana" w:eastAsia="Times New Roman" w:hAnsi="Verdana" w:cs="Times New Roman"/>
            <w:color w:val="663366"/>
            <w:sz w:val="24"/>
            <w:szCs w:val="24"/>
            <w:u w:val="single"/>
            <w:lang w:eastAsia="en-IN"/>
          </w:rPr>
          <w:t>subshells</w:t>
        </w:r>
        <w:proofErr w:type="spellEnd"/>
      </w:hyperlink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echo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"one two three four" | while read word1 word2 word3; do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 </w:t>
      </w: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echo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"word1: $word1"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 </w:t>
      </w: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echo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"word2: $word2"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 </w:t>
      </w: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echo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"word3: $word3"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done</w:t>
      </w:r>
      <w:proofErr w:type="gramEnd"/>
    </w:p>
    <w:p w:rsidR="009F0D9F" w:rsidRPr="009F0D9F" w:rsidRDefault="009F0D9F" w:rsidP="009F0D9F">
      <w:pPr>
        <w:shd w:val="clear" w:color="auto" w:fill="FFFFFF"/>
        <w:spacing w:after="0" w:line="408" w:lineRule="atLeast"/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</w:pP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Echo "one two three four" and </w:t>
      </w:r>
      <w:hyperlink r:id="rId24" w:history="1">
        <w:r w:rsidRPr="009F0D9F">
          <w:rPr>
            <w:rFonts w:ascii="Verdana" w:eastAsia="Times New Roman" w:hAnsi="Verdana" w:cs="Times New Roman"/>
            <w:color w:val="663366"/>
            <w:sz w:val="24"/>
            <w:szCs w:val="24"/>
            <w:u w:val="single"/>
            <w:lang w:eastAsia="en-IN"/>
          </w:rPr>
          <w:t>pipe</w:t>
        </w:r>
      </w:hyperlink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it to the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while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loop, where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read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 reads the first word into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word1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the second into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word2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, and everything else into </w:t>
      </w:r>
      <w:r w:rsidRPr="009F0D9F">
        <w:rPr>
          <w:rFonts w:ascii="Verdana" w:eastAsia="Times New Roman" w:hAnsi="Verdana" w:cs="Times New Roman"/>
          <w:b/>
          <w:bCs/>
          <w:color w:val="454545"/>
          <w:sz w:val="24"/>
          <w:szCs w:val="24"/>
          <w:lang w:eastAsia="en-IN"/>
        </w:rPr>
        <w:t>word3</w:t>
      </w:r>
      <w:r w:rsidRPr="009F0D9F">
        <w:rPr>
          <w:rFonts w:ascii="Verdana" w:eastAsia="Times New Roman" w:hAnsi="Verdana" w:cs="Times New Roman"/>
          <w:color w:val="454545"/>
          <w:sz w:val="24"/>
          <w:szCs w:val="24"/>
          <w:lang w:eastAsia="en-IN"/>
        </w:rPr>
        <w:t>. Output:</w:t>
      </w:r>
    </w:p>
    <w:p w:rsidR="009F0D9F" w:rsidRPr="009F0D9F" w:rsidRDefault="009F0D9F" w:rsidP="009F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word1: one</w:t>
      </w:r>
    </w:p>
    <w:p w:rsidR="009F0D9F" w:rsidRPr="009F0D9F" w:rsidRDefault="009F0D9F" w:rsidP="009F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lastRenderedPageBreak/>
        <w:t>word2: two</w:t>
      </w:r>
    </w:p>
    <w:p w:rsidR="009F0D9F" w:rsidRPr="009F0D9F" w:rsidRDefault="009F0D9F" w:rsidP="009F0D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word3: three four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echo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"one two three four" | while read -a </w:t>
      </w:r>
      <w:proofErr w:type="spell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wordarray</w:t>
      </w:r>
      <w:proofErr w:type="spell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; do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 </w:t>
      </w: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echo</w:t>
      </w:r>
      <w:proofErr w:type="gram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 xml:space="preserve"> ${</w:t>
      </w:r>
      <w:proofErr w:type="spell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wordarray</w:t>
      </w:r>
      <w:proofErr w:type="spellEnd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[1]}</w:t>
      </w:r>
    </w:p>
    <w:p w:rsidR="009F0D9F" w:rsidRPr="009F0D9F" w:rsidRDefault="009F0D9F" w:rsidP="009F0D9F">
      <w:pPr>
        <w:pBdr>
          <w:top w:val="single" w:sz="6" w:space="0" w:color="005CB9"/>
          <w:left w:val="single" w:sz="6" w:space="0" w:color="005CB9"/>
          <w:bottom w:val="single" w:sz="6" w:space="0" w:color="005CB9"/>
          <w:right w:val="single" w:sz="6" w:space="0" w:color="005CB9"/>
        </w:pBdr>
        <w:shd w:val="clear" w:color="auto" w:fill="F1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480" w:line="408" w:lineRule="atLeast"/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</w:pPr>
      <w:proofErr w:type="gramStart"/>
      <w:r w:rsidRPr="009F0D9F">
        <w:rPr>
          <w:rFonts w:ascii="Courier New" w:eastAsia="Times New Roman" w:hAnsi="Courier New" w:cs="Courier New"/>
          <w:color w:val="454545"/>
          <w:sz w:val="24"/>
          <w:szCs w:val="24"/>
          <w:lang w:eastAsia="en-IN"/>
        </w:rPr>
        <w:t>done</w:t>
      </w:r>
      <w:proofErr w:type="gramEnd"/>
    </w:p>
    <w:p w:rsidR="0021290D" w:rsidRDefault="0021290D"/>
    <w:sectPr w:rsidR="0021290D" w:rsidSect="0021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0D9F"/>
    <w:rsid w:val="0021290D"/>
    <w:rsid w:val="009F0D9F"/>
    <w:rsid w:val="00FD5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290D"/>
  </w:style>
  <w:style w:type="paragraph" w:styleId="Heading2">
    <w:name w:val="heading 2"/>
    <w:basedOn w:val="Normal"/>
    <w:link w:val="Heading2Char"/>
    <w:uiPriority w:val="9"/>
    <w:qFormat/>
    <w:rsid w:val="009F0D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F0D9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tab">
    <w:name w:val="tab"/>
    <w:basedOn w:val="Normal"/>
    <w:rsid w:val="009F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F0D9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0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0D9F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tab">
    <w:name w:val="dtab"/>
    <w:basedOn w:val="Normal"/>
    <w:rsid w:val="009F0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ips">
    <w:name w:val="tips"/>
    <w:basedOn w:val="DefaultParagraphFont"/>
    <w:rsid w:val="009F0D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89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puterhope.com/unix/ubash.htm" TargetMode="External"/><Relationship Id="rId13" Type="http://schemas.openxmlformats.org/officeDocument/2006/relationships/hyperlink" Target="https://www.computerhope.com/jargon/n/newline.htm" TargetMode="External"/><Relationship Id="rId18" Type="http://schemas.openxmlformats.org/officeDocument/2006/relationships/hyperlink" Target="https://www.computerhope.com/jargon/t/terminal.htm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www.computerhope.com/unix/uecho.htm" TargetMode="External"/><Relationship Id="rId7" Type="http://schemas.openxmlformats.org/officeDocument/2006/relationships/hyperlink" Target="https://www.computerhope.com/jargon/c/charact.htm" TargetMode="External"/><Relationship Id="rId12" Type="http://schemas.openxmlformats.org/officeDocument/2006/relationships/hyperlink" Target="https://www.computerhope.com/jargon/d/delimite.htm" TargetMode="External"/><Relationship Id="rId17" Type="http://schemas.openxmlformats.org/officeDocument/2006/relationships/hyperlink" Target="https://www.computerhope.com/jargon/e/esc.htm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computerhope.com/jargon/l/literal.htm" TargetMode="External"/><Relationship Id="rId20" Type="http://schemas.openxmlformats.org/officeDocument/2006/relationships/hyperlink" Target="https://www.computerhope.com/unix/ubash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computerhope.com/jargon/n/newline.htm" TargetMode="External"/><Relationship Id="rId11" Type="http://schemas.openxmlformats.org/officeDocument/2006/relationships/hyperlink" Target="https://www.computerhope.com/jargon/a/array.htm" TargetMode="External"/><Relationship Id="rId24" Type="http://schemas.openxmlformats.org/officeDocument/2006/relationships/hyperlink" Target="https://www.computerhope.com/jargon/p/pipe.htm" TargetMode="External"/><Relationship Id="rId5" Type="http://schemas.openxmlformats.org/officeDocument/2006/relationships/hyperlink" Target="https://www.computerhope.com/jargon/s/stdin.htm" TargetMode="External"/><Relationship Id="rId15" Type="http://schemas.openxmlformats.org/officeDocument/2006/relationships/hyperlink" Target="https://www.computerhope.com/jargon/e/eof.htm" TargetMode="External"/><Relationship Id="rId23" Type="http://schemas.openxmlformats.org/officeDocument/2006/relationships/hyperlink" Target="https://www.computerhope.com/unix/ubash.htm" TargetMode="External"/><Relationship Id="rId10" Type="http://schemas.openxmlformats.org/officeDocument/2006/relationships/hyperlink" Target="https://www.computerhope.com/unix/bash/read.htm" TargetMode="External"/><Relationship Id="rId19" Type="http://schemas.openxmlformats.org/officeDocument/2006/relationships/hyperlink" Target="https://www.computerhope.com/jargon/t/timeout.htm" TargetMode="External"/><Relationship Id="rId4" Type="http://schemas.openxmlformats.org/officeDocument/2006/relationships/hyperlink" Target="https://www.computerhope.com/unix/ubash.htm" TargetMode="External"/><Relationship Id="rId9" Type="http://schemas.openxmlformats.org/officeDocument/2006/relationships/hyperlink" Target="https://www.computerhope.com/jargon/w/whitspac.htm" TargetMode="External"/><Relationship Id="rId14" Type="http://schemas.openxmlformats.org/officeDocument/2006/relationships/hyperlink" Target="https://www.computerhope.com/jargon/i/integer.htm" TargetMode="External"/><Relationship Id="rId22" Type="http://schemas.openxmlformats.org/officeDocument/2006/relationships/hyperlink" Target="https://www.computerhope.com/jargon/p/promp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arjita verma</dc:creator>
  <cp:lastModifiedBy>arjita verma</cp:lastModifiedBy>
  <cp:revision>1</cp:revision>
  <dcterms:created xsi:type="dcterms:W3CDTF">2019-03-07T05:46:00Z</dcterms:created>
  <dcterms:modified xsi:type="dcterms:W3CDTF">2019-03-07T05:59:00Z</dcterms:modified>
</cp:coreProperties>
</file>