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47C64E" w14:textId="77777777" w:rsidR="00511E70" w:rsidRDefault="00511E70" w:rsidP="00511E70">
      <w:pPr>
        <w:pStyle w:val="Title"/>
      </w:pPr>
      <w:r>
        <w:t>NAV Development Tasks</w:t>
      </w:r>
    </w:p>
    <w:p w14:paraId="568F8044" w14:textId="42DB8B9A" w:rsidR="00511E70" w:rsidRDefault="00511E70" w:rsidP="00511E70">
      <w:pPr>
        <w:pStyle w:val="Title"/>
      </w:pPr>
    </w:p>
    <w:p w14:paraId="7B875C5F" w14:textId="3B8851CC" w:rsidR="00D97884" w:rsidRDefault="00D97884" w:rsidP="00D97884">
      <w:r>
        <w:t>Dynamics NAV 2016</w:t>
      </w:r>
    </w:p>
    <w:p w14:paraId="77B6E156" w14:textId="5D18EAFA" w:rsidR="00D97884" w:rsidRDefault="00D97884" w:rsidP="00D97884">
      <w:r>
        <w:t>Version : W1 9.00</w:t>
      </w:r>
    </w:p>
    <w:p w14:paraId="5467838B" w14:textId="214AF151" w:rsidR="00D97884" w:rsidRDefault="00D97884" w:rsidP="00D97884">
      <w:r>
        <w:t>Build : 44365</w:t>
      </w:r>
    </w:p>
    <w:p w14:paraId="5A389A0D" w14:textId="77777777" w:rsidR="00702C59" w:rsidRPr="00511E70" w:rsidRDefault="00B77F72" w:rsidP="00511E70">
      <w:pPr>
        <w:pStyle w:val="Heading1"/>
        <w:numPr>
          <w:ilvl w:val="0"/>
          <w:numId w:val="1"/>
        </w:numPr>
      </w:pPr>
      <w:r>
        <w:t xml:space="preserve">Client </w:t>
      </w:r>
      <w:r w:rsidR="00DA2F5B">
        <w:t>Add-In</w:t>
      </w:r>
      <w:r w:rsidR="00255CD6">
        <w:t xml:space="preserve"> Development</w:t>
      </w:r>
    </w:p>
    <w:p w14:paraId="487ACD66" w14:textId="77777777" w:rsidR="00DA2F5B" w:rsidRDefault="00DA2F5B" w:rsidP="00511E70">
      <w:pPr>
        <w:pStyle w:val="Heading2"/>
      </w:pPr>
      <w:r>
        <w:t>Problem:</w:t>
      </w:r>
    </w:p>
    <w:p w14:paraId="2A269261" w14:textId="445707C6" w:rsidR="00DA2F5B" w:rsidRDefault="00B43305" w:rsidP="00DA2F5B">
      <w:r>
        <w:t>In NAV 201</w:t>
      </w:r>
      <w:r w:rsidR="007C60D9">
        <w:t>7</w:t>
      </w:r>
      <w:r w:rsidR="00DA2F5B">
        <w:t xml:space="preserve"> it is not possible to dynamically change the Colour of a text field to a number of colours. Your client,</w:t>
      </w:r>
      <w:r w:rsidR="00CA151A">
        <w:t xml:space="preserve"> </w:t>
      </w:r>
      <w:r w:rsidR="00CA151A" w:rsidRPr="00CA151A">
        <w:t>CRONUS Australia Pty. Ltd.</w:t>
      </w:r>
      <w:r w:rsidR="00DA2F5B">
        <w:t xml:space="preserve"> </w:t>
      </w:r>
      <w:r w:rsidR="00255CD6">
        <w:t>,</w:t>
      </w:r>
      <w:r w:rsidR="00DA2F5B">
        <w:t xml:space="preserve"> requires the </w:t>
      </w:r>
      <w:r w:rsidR="00DA2F5B" w:rsidRPr="00DA2F5B">
        <w:rPr>
          <w:i/>
        </w:rPr>
        <w:t>Name</w:t>
      </w:r>
      <w:r w:rsidR="00DA2F5B">
        <w:t xml:space="preserve"> field of a </w:t>
      </w:r>
      <w:r w:rsidR="00DA2F5B" w:rsidRPr="00DA2F5B">
        <w:rPr>
          <w:i/>
        </w:rPr>
        <w:t>Customer Card Page</w:t>
      </w:r>
      <w:r w:rsidR="00DA2F5B">
        <w:t xml:space="preserve"> to change colour should the </w:t>
      </w:r>
      <w:r w:rsidR="00255CD6">
        <w:t xml:space="preserve">Customer </w:t>
      </w:r>
      <w:r w:rsidR="00DA2F5B">
        <w:t xml:space="preserve">have different values for the </w:t>
      </w:r>
      <w:r w:rsidR="00DA2F5B" w:rsidRPr="00DA2F5B">
        <w:rPr>
          <w:i/>
        </w:rPr>
        <w:t xml:space="preserve">Blocked </w:t>
      </w:r>
      <w:r w:rsidR="00DA2F5B">
        <w:t xml:space="preserve">field.  </w:t>
      </w:r>
    </w:p>
    <w:tbl>
      <w:tblPr>
        <w:tblStyle w:val="TableGrid"/>
        <w:tblW w:w="0" w:type="auto"/>
        <w:tblLook w:val="04A0" w:firstRow="1" w:lastRow="0" w:firstColumn="1" w:lastColumn="0" w:noHBand="0" w:noVBand="1"/>
      </w:tblPr>
      <w:tblGrid>
        <w:gridCol w:w="4621"/>
        <w:gridCol w:w="4621"/>
      </w:tblGrid>
      <w:tr w:rsidR="00DA2F5B" w14:paraId="699C6552" w14:textId="77777777" w:rsidTr="00DA2F5B">
        <w:tc>
          <w:tcPr>
            <w:tcW w:w="4621" w:type="dxa"/>
          </w:tcPr>
          <w:p w14:paraId="24CA624A" w14:textId="77777777" w:rsidR="00DA2F5B" w:rsidRPr="00041ADD" w:rsidRDefault="00DA2F5B" w:rsidP="00DA2F5B">
            <w:pPr>
              <w:rPr>
                <w:b/>
              </w:rPr>
            </w:pPr>
            <w:r w:rsidRPr="00041ADD">
              <w:rPr>
                <w:b/>
              </w:rPr>
              <w:t>Blocked Value</w:t>
            </w:r>
          </w:p>
        </w:tc>
        <w:tc>
          <w:tcPr>
            <w:tcW w:w="4621" w:type="dxa"/>
          </w:tcPr>
          <w:p w14:paraId="03297C90" w14:textId="77777777" w:rsidR="00DA2F5B" w:rsidRPr="00041ADD" w:rsidRDefault="00DA2F5B" w:rsidP="00DA2F5B">
            <w:pPr>
              <w:rPr>
                <w:b/>
              </w:rPr>
            </w:pPr>
            <w:r w:rsidRPr="00041ADD">
              <w:rPr>
                <w:b/>
              </w:rPr>
              <w:t>Name Field Colour</w:t>
            </w:r>
          </w:p>
        </w:tc>
      </w:tr>
      <w:tr w:rsidR="00DA2F5B" w14:paraId="1662764B" w14:textId="77777777" w:rsidTr="00DA2F5B">
        <w:tc>
          <w:tcPr>
            <w:tcW w:w="4621" w:type="dxa"/>
          </w:tcPr>
          <w:p w14:paraId="2FE7DFCC" w14:textId="77777777" w:rsidR="00DA2F5B" w:rsidRDefault="00DA2F5B" w:rsidP="00DA2F5B">
            <w:r>
              <w:t>&lt;Blank&gt;</w:t>
            </w:r>
          </w:p>
        </w:tc>
        <w:tc>
          <w:tcPr>
            <w:tcW w:w="4621" w:type="dxa"/>
          </w:tcPr>
          <w:p w14:paraId="6D8159E4" w14:textId="77777777" w:rsidR="00DA2F5B" w:rsidRDefault="00DA2F5B" w:rsidP="00DA2F5B">
            <w:r>
              <w:t>Green</w:t>
            </w:r>
          </w:p>
        </w:tc>
      </w:tr>
      <w:tr w:rsidR="00DA2F5B" w14:paraId="623DAB49" w14:textId="77777777" w:rsidTr="00DA2F5B">
        <w:tc>
          <w:tcPr>
            <w:tcW w:w="4621" w:type="dxa"/>
          </w:tcPr>
          <w:p w14:paraId="5A60D577" w14:textId="77777777" w:rsidR="00DA2F5B" w:rsidRDefault="00DA2F5B" w:rsidP="00DA2F5B">
            <w:r>
              <w:t>Ship</w:t>
            </w:r>
          </w:p>
        </w:tc>
        <w:tc>
          <w:tcPr>
            <w:tcW w:w="4621" w:type="dxa"/>
          </w:tcPr>
          <w:p w14:paraId="4FEA153D" w14:textId="77777777" w:rsidR="00DA2F5B" w:rsidRDefault="00DA2F5B" w:rsidP="00DA2F5B">
            <w:r>
              <w:t>Orange</w:t>
            </w:r>
          </w:p>
        </w:tc>
      </w:tr>
      <w:tr w:rsidR="00DA2F5B" w14:paraId="0F7CB7EF" w14:textId="77777777" w:rsidTr="00DA2F5B">
        <w:tc>
          <w:tcPr>
            <w:tcW w:w="4621" w:type="dxa"/>
          </w:tcPr>
          <w:p w14:paraId="72E0FF76" w14:textId="77777777" w:rsidR="00DA2F5B" w:rsidRDefault="00DA2F5B" w:rsidP="00DA2F5B">
            <w:r>
              <w:t>Invoice</w:t>
            </w:r>
          </w:p>
        </w:tc>
        <w:tc>
          <w:tcPr>
            <w:tcW w:w="4621" w:type="dxa"/>
          </w:tcPr>
          <w:p w14:paraId="3CB539F1" w14:textId="77777777" w:rsidR="00DA2F5B" w:rsidRDefault="00DA2F5B" w:rsidP="00DA2F5B">
            <w:r>
              <w:t>Purple</w:t>
            </w:r>
          </w:p>
        </w:tc>
      </w:tr>
      <w:tr w:rsidR="00DA2F5B" w14:paraId="4C9EF8C7" w14:textId="77777777" w:rsidTr="00DA2F5B">
        <w:tc>
          <w:tcPr>
            <w:tcW w:w="4621" w:type="dxa"/>
          </w:tcPr>
          <w:p w14:paraId="3EA8F616" w14:textId="77777777" w:rsidR="00DA2F5B" w:rsidRDefault="00DA2F5B" w:rsidP="00DA2F5B">
            <w:r>
              <w:t>All</w:t>
            </w:r>
          </w:p>
        </w:tc>
        <w:tc>
          <w:tcPr>
            <w:tcW w:w="4621" w:type="dxa"/>
          </w:tcPr>
          <w:p w14:paraId="72F56E8C" w14:textId="77777777" w:rsidR="00DA2F5B" w:rsidRDefault="00DA2F5B" w:rsidP="00DA2F5B">
            <w:r>
              <w:t>Red</w:t>
            </w:r>
          </w:p>
        </w:tc>
      </w:tr>
    </w:tbl>
    <w:p w14:paraId="5FE2FCEA" w14:textId="5EA37D64" w:rsidR="00255CD6" w:rsidRDefault="00255CD6" w:rsidP="00255CD6"/>
    <w:p w14:paraId="220D8995" w14:textId="77777777" w:rsidR="00DA2F5B" w:rsidRDefault="00B77F72" w:rsidP="00511E70">
      <w:pPr>
        <w:pStyle w:val="Heading2"/>
      </w:pPr>
      <w:r>
        <w:t>Exercise</w:t>
      </w:r>
      <w:r w:rsidR="00DA2F5B">
        <w:t>:</w:t>
      </w:r>
    </w:p>
    <w:p w14:paraId="14CDCACF" w14:textId="6C8C2DF5" w:rsidR="00DC142B" w:rsidRDefault="00DA2F5B" w:rsidP="00DA2F5B">
      <w:r>
        <w:t xml:space="preserve">Develop a Custom </w:t>
      </w:r>
      <w:r w:rsidR="00B77F72">
        <w:t xml:space="preserve">Client </w:t>
      </w:r>
      <w:r w:rsidR="00255CD6">
        <w:t>Add-I</w:t>
      </w:r>
      <w:r>
        <w:t xml:space="preserve">n that will change the background colour of the </w:t>
      </w:r>
      <w:r w:rsidRPr="00255CD6">
        <w:rPr>
          <w:i/>
        </w:rPr>
        <w:t>Name</w:t>
      </w:r>
      <w:r>
        <w:t xml:space="preserve"> field on the </w:t>
      </w:r>
      <w:r w:rsidRPr="00255CD6">
        <w:rPr>
          <w:i/>
        </w:rPr>
        <w:t>Customer Card</w:t>
      </w:r>
      <w:r>
        <w:t xml:space="preserve"> depending on the </w:t>
      </w:r>
      <w:r w:rsidR="00255CD6">
        <w:t xml:space="preserve">value of the </w:t>
      </w:r>
      <w:r w:rsidR="00255CD6" w:rsidRPr="00255CD6">
        <w:rPr>
          <w:i/>
        </w:rPr>
        <w:t>Blocked</w:t>
      </w:r>
      <w:r w:rsidR="00255CD6">
        <w:t xml:space="preserve"> field</w:t>
      </w:r>
    </w:p>
    <w:p w14:paraId="0FA7C28D" w14:textId="11EBD5DB" w:rsidR="00D97884" w:rsidRPr="00D97884" w:rsidRDefault="00D97884" w:rsidP="00D97884">
      <w:pPr>
        <w:pStyle w:val="ListParagraph"/>
        <w:ind w:left="360"/>
        <w:rPr>
          <w:b/>
          <w:color w:val="0070C0"/>
        </w:rPr>
      </w:pPr>
      <w:r w:rsidRPr="00D97884">
        <w:rPr>
          <w:b/>
          <w:color w:val="0070C0"/>
        </w:rPr>
        <w:t>Objects</w:t>
      </w:r>
    </w:p>
    <w:p w14:paraId="58CBF6A8" w14:textId="0AAC50E3" w:rsidR="00DC142B" w:rsidRPr="00D97884" w:rsidRDefault="00DC142B" w:rsidP="00D97884">
      <w:pPr>
        <w:pStyle w:val="ListParagraph"/>
        <w:numPr>
          <w:ilvl w:val="1"/>
          <w:numId w:val="2"/>
        </w:numPr>
        <w:rPr>
          <w:color w:val="0070C0"/>
        </w:rPr>
      </w:pPr>
      <w:r w:rsidRPr="00D97884">
        <w:rPr>
          <w:color w:val="0070C0"/>
        </w:rPr>
        <w:t>Page 21 – Customer Card</w:t>
      </w:r>
    </w:p>
    <w:p w14:paraId="70A06E33" w14:textId="6E7040D6" w:rsidR="00DC142B" w:rsidRPr="00D97884" w:rsidRDefault="00DC142B" w:rsidP="00D97884">
      <w:pPr>
        <w:pStyle w:val="ListParagraph"/>
        <w:numPr>
          <w:ilvl w:val="1"/>
          <w:numId w:val="2"/>
        </w:numPr>
        <w:rPr>
          <w:color w:val="0070C0"/>
        </w:rPr>
      </w:pPr>
      <w:r w:rsidRPr="00D97884">
        <w:rPr>
          <w:color w:val="0070C0"/>
        </w:rPr>
        <w:t>Add-in : ChangeBGColorAddin.dll</w:t>
      </w:r>
    </w:p>
    <w:p w14:paraId="7C63D42B" w14:textId="4D704542" w:rsidR="00DA2F5B" w:rsidRPr="00DA2F5B" w:rsidRDefault="00DC142B" w:rsidP="00DA2F5B">
      <w:r>
        <w:rPr>
          <w:noProof/>
          <w:lang w:val="en-US"/>
        </w:rPr>
        <w:drawing>
          <wp:inline distT="0" distB="0" distL="0" distR="0" wp14:anchorId="612D9BBA" wp14:editId="0EEBD7CE">
            <wp:extent cx="5131368" cy="3295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38856" cy="3300459"/>
                    </a:xfrm>
                    <a:prstGeom prst="rect">
                      <a:avLst/>
                    </a:prstGeom>
                  </pic:spPr>
                </pic:pic>
              </a:graphicData>
            </a:graphic>
          </wp:inline>
        </w:drawing>
      </w:r>
    </w:p>
    <w:p w14:paraId="1CCF7AEC" w14:textId="77777777" w:rsidR="00DA2F5B" w:rsidRDefault="00B77F72" w:rsidP="00511E70">
      <w:pPr>
        <w:pStyle w:val="Heading1"/>
        <w:numPr>
          <w:ilvl w:val="0"/>
          <w:numId w:val="1"/>
        </w:numPr>
      </w:pPr>
      <w:r>
        <w:lastRenderedPageBreak/>
        <w:t xml:space="preserve">NAV and </w:t>
      </w:r>
      <w:r w:rsidR="00511E70">
        <w:t>SQL Performance</w:t>
      </w:r>
    </w:p>
    <w:p w14:paraId="5EAB689A" w14:textId="77777777" w:rsidR="00B77F72" w:rsidRDefault="00B77F72" w:rsidP="00B77F72">
      <w:pPr>
        <w:pStyle w:val="Heading3"/>
      </w:pPr>
      <w:r>
        <w:t>Problem:</w:t>
      </w:r>
    </w:p>
    <w:p w14:paraId="70D8D6FA" w14:textId="77777777" w:rsidR="00B77F72" w:rsidRDefault="00B77F72" w:rsidP="00B77F72">
      <w:r>
        <w:t xml:space="preserve">The finance manager at CRONUS Australia Pty. Ltd has reported that NAV is performing poorly and the performance is getting worse over time. </w:t>
      </w:r>
      <w:r w:rsidR="00CE6C91">
        <w:t>He is not forthcoming with any specific detail or functional area.</w:t>
      </w:r>
      <w:r>
        <w:t xml:space="preserve"> </w:t>
      </w:r>
    </w:p>
    <w:p w14:paraId="49BC1866" w14:textId="77777777" w:rsidR="00B77F72" w:rsidRDefault="00B77F72" w:rsidP="00B77F72">
      <w:pPr>
        <w:pStyle w:val="Heading3"/>
      </w:pPr>
      <w:r w:rsidRPr="00B77F72">
        <w:t>Exercise</w:t>
      </w:r>
      <w:r>
        <w:t>:</w:t>
      </w:r>
    </w:p>
    <w:p w14:paraId="5000EA54" w14:textId="03EAABEE" w:rsidR="00B77F72" w:rsidRDefault="00B77F72" w:rsidP="00B77F72">
      <w:r>
        <w:t xml:space="preserve">What would you do in NAV and </w:t>
      </w:r>
      <w:r w:rsidR="00CE6C91">
        <w:t>on a SQL Server level to determine the cause of the poor performance? Please include any SQL scripts that would be of assistance in your answer.</w:t>
      </w:r>
    </w:p>
    <w:p w14:paraId="76E70241" w14:textId="2E6E6C3D" w:rsidR="00E54889" w:rsidRPr="00F72E08" w:rsidRDefault="00E54889" w:rsidP="00E54889">
      <w:pPr>
        <w:rPr>
          <w:color w:val="0070C0"/>
        </w:rPr>
      </w:pPr>
      <w:r w:rsidRPr="00F72E08">
        <w:rPr>
          <w:color w:val="0070C0"/>
        </w:rPr>
        <w:t>There are N number to be checked in NAV, SQL to determine what cause the poor performance.</w:t>
      </w:r>
    </w:p>
    <w:p w14:paraId="369787FC" w14:textId="6E1D58DD" w:rsidR="00E54889" w:rsidRPr="00F72E08" w:rsidRDefault="00E54889" w:rsidP="00FE7081">
      <w:pPr>
        <w:pStyle w:val="ListParagraph"/>
        <w:numPr>
          <w:ilvl w:val="0"/>
          <w:numId w:val="4"/>
        </w:numPr>
        <w:rPr>
          <w:color w:val="0070C0"/>
        </w:rPr>
      </w:pPr>
      <w:r w:rsidRPr="00F72E08">
        <w:rPr>
          <w:color w:val="0070C0"/>
        </w:rPr>
        <w:t>Check Network, maybe it’s because of slow connection</w:t>
      </w:r>
    </w:p>
    <w:p w14:paraId="5CD2778A" w14:textId="124D3283" w:rsidR="00FE7081" w:rsidRPr="00F72E08" w:rsidRDefault="00FE7081" w:rsidP="00FE7081">
      <w:pPr>
        <w:pStyle w:val="ListParagraph"/>
        <w:numPr>
          <w:ilvl w:val="0"/>
          <w:numId w:val="4"/>
        </w:numPr>
        <w:rPr>
          <w:color w:val="0070C0"/>
        </w:rPr>
      </w:pPr>
      <w:r w:rsidRPr="00F72E08">
        <w:rPr>
          <w:color w:val="0070C0"/>
        </w:rPr>
        <w:t xml:space="preserve">Check if </w:t>
      </w:r>
      <w:r w:rsidR="00F90865" w:rsidRPr="00F72E08">
        <w:rPr>
          <w:color w:val="0070C0"/>
        </w:rPr>
        <w:t>Change Logs is activated, then check the size of the table Change Log Entries in NAV</w:t>
      </w:r>
    </w:p>
    <w:p w14:paraId="2428A5CB" w14:textId="466D14DE" w:rsidR="00917B09" w:rsidRDefault="00F90865" w:rsidP="00F72E08">
      <w:pPr>
        <w:pStyle w:val="ListParagraph"/>
        <w:numPr>
          <w:ilvl w:val="0"/>
          <w:numId w:val="4"/>
        </w:numPr>
        <w:rPr>
          <w:color w:val="0070C0"/>
        </w:rPr>
      </w:pPr>
      <w:r w:rsidRPr="00F72E08">
        <w:rPr>
          <w:color w:val="0070C0"/>
        </w:rPr>
        <w:t>Enable SQL Tracing in NAV and use SQL Server Profiler</w:t>
      </w:r>
      <w:r w:rsidR="00A35C80" w:rsidRPr="00F72E08">
        <w:rPr>
          <w:color w:val="0070C0"/>
        </w:rPr>
        <w:t xml:space="preserve"> </w:t>
      </w:r>
    </w:p>
    <w:p w14:paraId="61C6645C" w14:textId="3B8D53A3" w:rsidR="00917B09" w:rsidRDefault="00917B09" w:rsidP="00917B09">
      <w:pPr>
        <w:pStyle w:val="ListParagraph"/>
        <w:numPr>
          <w:ilvl w:val="1"/>
          <w:numId w:val="4"/>
        </w:numPr>
        <w:rPr>
          <w:color w:val="0070C0"/>
        </w:rPr>
      </w:pPr>
      <w:r>
        <w:rPr>
          <w:color w:val="0070C0"/>
        </w:rPr>
        <w:t>Profiler output when executing exercise 1 (change field background color)</w:t>
      </w:r>
    </w:p>
    <w:p w14:paraId="78F69197" w14:textId="3D41E630" w:rsidR="00A35C80" w:rsidRPr="00F72E08" w:rsidRDefault="00917B09" w:rsidP="00917B09">
      <w:pPr>
        <w:pStyle w:val="ListParagraph"/>
        <w:rPr>
          <w:color w:val="0070C0"/>
        </w:rPr>
      </w:pPr>
      <w:r>
        <w:rPr>
          <w:noProof/>
          <w:color w:val="0070C0"/>
        </w:rPr>
        <w:drawing>
          <wp:inline distT="0" distB="0" distL="0" distR="0" wp14:anchorId="3AEB8940" wp14:editId="016E7795">
            <wp:extent cx="6188494" cy="281940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90820" cy="2820460"/>
                    </a:xfrm>
                    <a:prstGeom prst="rect">
                      <a:avLst/>
                    </a:prstGeom>
                    <a:noFill/>
                    <a:ln>
                      <a:noFill/>
                    </a:ln>
                  </pic:spPr>
                </pic:pic>
              </a:graphicData>
            </a:graphic>
          </wp:inline>
        </w:drawing>
      </w:r>
    </w:p>
    <w:p w14:paraId="7BF9B738" w14:textId="07FD87E0" w:rsidR="00940EFA" w:rsidRPr="00F72E08" w:rsidRDefault="00940EFA" w:rsidP="00FE7081">
      <w:pPr>
        <w:pStyle w:val="ListParagraph"/>
        <w:numPr>
          <w:ilvl w:val="0"/>
          <w:numId w:val="4"/>
        </w:numPr>
        <w:rPr>
          <w:color w:val="0070C0"/>
        </w:rPr>
      </w:pPr>
      <w:r w:rsidRPr="00F72E08">
        <w:rPr>
          <w:color w:val="0070C0"/>
        </w:rPr>
        <w:t xml:space="preserve">Run a script in SQL to determine </w:t>
      </w:r>
      <w:r w:rsidRPr="00F72E08">
        <w:rPr>
          <w:b/>
          <w:bCs/>
          <w:color w:val="0070C0"/>
        </w:rPr>
        <w:t>long running queries</w:t>
      </w:r>
      <w:r w:rsidRPr="00F72E08">
        <w:rPr>
          <w:color w:val="0070C0"/>
        </w:rPr>
        <w:t xml:space="preserve"> that may affect the performance of NAV</w:t>
      </w:r>
    </w:p>
    <w:p w14:paraId="28BDFC1F" w14:textId="3784C346" w:rsidR="00940EFA" w:rsidRPr="00940EFA" w:rsidRDefault="00940EFA" w:rsidP="00940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1D1C1D"/>
          <w:sz w:val="20"/>
          <w:szCs w:val="20"/>
          <w:lang w:val="en-PH" w:eastAsia="en-PH"/>
        </w:rPr>
      </w:pPr>
      <w:r w:rsidRPr="00940EFA">
        <w:rPr>
          <w:rFonts w:ascii="Courier New" w:eastAsia="Times New Roman" w:hAnsi="Courier New" w:cs="Courier New"/>
          <w:color w:val="1D1C1D"/>
          <w:sz w:val="20"/>
          <w:szCs w:val="20"/>
          <w:lang w:val="en-PH" w:eastAsia="en-PH"/>
        </w:rPr>
        <w:t>use master</w:t>
      </w:r>
    </w:p>
    <w:p w14:paraId="1B7DE8C9" w14:textId="77777777" w:rsidR="00940EFA" w:rsidRPr="00940EFA" w:rsidRDefault="00940EFA" w:rsidP="00940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1D1C1D"/>
          <w:sz w:val="20"/>
          <w:szCs w:val="20"/>
          <w:lang w:val="en-PH" w:eastAsia="en-PH"/>
        </w:rPr>
      </w:pPr>
      <w:r w:rsidRPr="00940EFA">
        <w:rPr>
          <w:rFonts w:ascii="Courier New" w:eastAsia="Times New Roman" w:hAnsi="Courier New" w:cs="Courier New"/>
          <w:color w:val="AA5500"/>
          <w:sz w:val="20"/>
          <w:szCs w:val="20"/>
          <w:lang w:val="en-PH" w:eastAsia="en-PH"/>
        </w:rPr>
        <w:t>--SET TRANSACTION ISOLATION LEVEL READ UNCOMMITTED</w:t>
      </w:r>
    </w:p>
    <w:p w14:paraId="48583159" w14:textId="41A5A3EC" w:rsidR="00940EFA" w:rsidRPr="00940EFA" w:rsidRDefault="00940EFA" w:rsidP="00940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1D1C1D"/>
          <w:sz w:val="20"/>
          <w:szCs w:val="20"/>
          <w:lang w:val="en-PH" w:eastAsia="en-PH"/>
        </w:rPr>
      </w:pPr>
      <w:r w:rsidRPr="00940EFA">
        <w:rPr>
          <w:rFonts w:ascii="Courier New" w:eastAsia="Times New Roman" w:hAnsi="Courier New" w:cs="Courier New"/>
          <w:color w:val="770088"/>
          <w:sz w:val="20"/>
          <w:szCs w:val="20"/>
          <w:lang w:val="en-PH" w:eastAsia="en-PH"/>
        </w:rPr>
        <w:t>SELECT</w:t>
      </w:r>
      <w:r w:rsidRPr="00940EFA">
        <w:rPr>
          <w:rFonts w:ascii="Courier New" w:eastAsia="Times New Roman" w:hAnsi="Courier New" w:cs="Courier New"/>
          <w:color w:val="1D1C1D"/>
          <w:sz w:val="20"/>
          <w:szCs w:val="20"/>
          <w:lang w:val="en-PH" w:eastAsia="en-PH"/>
        </w:rPr>
        <w:t xml:space="preserve"> </w:t>
      </w:r>
      <w:r w:rsidR="00917B09">
        <w:rPr>
          <w:rFonts w:ascii="Courier New" w:eastAsia="Times New Roman" w:hAnsi="Courier New" w:cs="Courier New"/>
          <w:color w:val="1D1C1D"/>
          <w:sz w:val="20"/>
          <w:szCs w:val="20"/>
          <w:lang w:val="en-PH" w:eastAsia="en-PH"/>
        </w:rPr>
        <w:t>TOP 20</w:t>
      </w:r>
      <w:bookmarkStart w:id="0" w:name="_GoBack"/>
      <w:bookmarkEnd w:id="0"/>
    </w:p>
    <w:p w14:paraId="7A6A045C" w14:textId="77777777" w:rsidR="00940EFA" w:rsidRPr="00940EFA" w:rsidRDefault="00940EFA" w:rsidP="00940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1D1C1D"/>
          <w:sz w:val="20"/>
          <w:szCs w:val="20"/>
          <w:lang w:val="en-PH" w:eastAsia="en-PH"/>
        </w:rPr>
      </w:pPr>
      <w:r w:rsidRPr="00940EFA">
        <w:rPr>
          <w:rFonts w:ascii="Courier New" w:eastAsia="Times New Roman" w:hAnsi="Courier New" w:cs="Courier New"/>
          <w:color w:val="1D1C1D"/>
          <w:sz w:val="20"/>
          <w:szCs w:val="20"/>
          <w:lang w:val="en-PH" w:eastAsia="en-PH"/>
        </w:rPr>
        <w:t>CAST(qs</w:t>
      </w:r>
      <w:r w:rsidRPr="00940EFA">
        <w:rPr>
          <w:rFonts w:ascii="Courier New" w:eastAsia="Times New Roman" w:hAnsi="Courier New" w:cs="Courier New"/>
          <w:color w:val="0055AA"/>
          <w:sz w:val="20"/>
          <w:szCs w:val="20"/>
          <w:lang w:val="en-PH" w:eastAsia="en-PH"/>
        </w:rPr>
        <w:t>.total_elapsed_time</w:t>
      </w:r>
      <w:r w:rsidRPr="00940EFA">
        <w:rPr>
          <w:rFonts w:ascii="Courier New" w:eastAsia="Times New Roman" w:hAnsi="Courier New" w:cs="Courier New"/>
          <w:color w:val="1D1C1D"/>
          <w:sz w:val="20"/>
          <w:szCs w:val="20"/>
          <w:lang w:val="en-PH" w:eastAsia="en-PH"/>
        </w:rPr>
        <w:t xml:space="preserve"> / </w:t>
      </w:r>
      <w:r w:rsidRPr="00940EFA">
        <w:rPr>
          <w:rFonts w:ascii="Courier New" w:eastAsia="Times New Roman" w:hAnsi="Courier New" w:cs="Courier New"/>
          <w:color w:val="116644"/>
          <w:sz w:val="20"/>
          <w:szCs w:val="20"/>
          <w:lang w:val="en-PH" w:eastAsia="en-PH"/>
        </w:rPr>
        <w:t>1000000.0</w:t>
      </w:r>
      <w:r w:rsidRPr="00940EFA">
        <w:rPr>
          <w:rFonts w:ascii="Courier New" w:eastAsia="Times New Roman" w:hAnsi="Courier New" w:cs="Courier New"/>
          <w:color w:val="1D1C1D"/>
          <w:sz w:val="20"/>
          <w:szCs w:val="20"/>
          <w:lang w:val="en-PH" w:eastAsia="en-PH"/>
        </w:rPr>
        <w:t xml:space="preserve"> </w:t>
      </w:r>
      <w:r w:rsidRPr="00940EFA">
        <w:rPr>
          <w:rFonts w:ascii="Courier New" w:eastAsia="Times New Roman" w:hAnsi="Courier New" w:cs="Courier New"/>
          <w:color w:val="770088"/>
          <w:sz w:val="20"/>
          <w:szCs w:val="20"/>
          <w:lang w:val="en-PH" w:eastAsia="en-PH"/>
        </w:rPr>
        <w:t>AS</w:t>
      </w:r>
      <w:r w:rsidRPr="00940EFA">
        <w:rPr>
          <w:rFonts w:ascii="Courier New" w:eastAsia="Times New Roman" w:hAnsi="Courier New" w:cs="Courier New"/>
          <w:color w:val="1D1C1D"/>
          <w:sz w:val="20"/>
          <w:szCs w:val="20"/>
          <w:lang w:val="en-PH" w:eastAsia="en-PH"/>
        </w:rPr>
        <w:t xml:space="preserve"> </w:t>
      </w:r>
      <w:r w:rsidRPr="00940EFA">
        <w:rPr>
          <w:rFonts w:ascii="Courier New" w:eastAsia="Times New Roman" w:hAnsi="Courier New" w:cs="Courier New"/>
          <w:color w:val="3300AA"/>
          <w:sz w:val="20"/>
          <w:szCs w:val="20"/>
          <w:lang w:val="en-PH" w:eastAsia="en-PH"/>
        </w:rPr>
        <w:t>DECIMAL</w:t>
      </w:r>
      <w:r w:rsidRPr="00940EFA">
        <w:rPr>
          <w:rFonts w:ascii="Courier New" w:eastAsia="Times New Roman" w:hAnsi="Courier New" w:cs="Courier New"/>
          <w:color w:val="1D1C1D"/>
          <w:sz w:val="20"/>
          <w:szCs w:val="20"/>
          <w:lang w:val="en-PH" w:eastAsia="en-PH"/>
        </w:rPr>
        <w:t>(</w:t>
      </w:r>
      <w:r w:rsidRPr="00940EFA">
        <w:rPr>
          <w:rFonts w:ascii="Courier New" w:eastAsia="Times New Roman" w:hAnsi="Courier New" w:cs="Courier New"/>
          <w:color w:val="116644"/>
          <w:sz w:val="20"/>
          <w:szCs w:val="20"/>
          <w:lang w:val="en-PH" w:eastAsia="en-PH"/>
        </w:rPr>
        <w:t>28</w:t>
      </w:r>
      <w:r w:rsidRPr="00940EFA">
        <w:rPr>
          <w:rFonts w:ascii="Courier New" w:eastAsia="Times New Roman" w:hAnsi="Courier New" w:cs="Courier New"/>
          <w:color w:val="1D1C1D"/>
          <w:sz w:val="20"/>
          <w:szCs w:val="20"/>
          <w:lang w:val="en-PH" w:eastAsia="en-PH"/>
        </w:rPr>
        <w:t xml:space="preserve">, </w:t>
      </w:r>
      <w:r w:rsidRPr="00940EFA">
        <w:rPr>
          <w:rFonts w:ascii="Courier New" w:eastAsia="Times New Roman" w:hAnsi="Courier New" w:cs="Courier New"/>
          <w:color w:val="116644"/>
          <w:sz w:val="20"/>
          <w:szCs w:val="20"/>
          <w:lang w:val="en-PH" w:eastAsia="en-PH"/>
        </w:rPr>
        <w:t>2</w:t>
      </w:r>
      <w:r w:rsidRPr="00940EFA">
        <w:rPr>
          <w:rFonts w:ascii="Courier New" w:eastAsia="Times New Roman" w:hAnsi="Courier New" w:cs="Courier New"/>
          <w:color w:val="1D1C1D"/>
          <w:sz w:val="20"/>
          <w:szCs w:val="20"/>
          <w:lang w:val="en-PH" w:eastAsia="en-PH"/>
        </w:rPr>
        <w:t>))</w:t>
      </w:r>
    </w:p>
    <w:p w14:paraId="5036463E" w14:textId="77777777" w:rsidR="00940EFA" w:rsidRPr="00940EFA" w:rsidRDefault="00940EFA" w:rsidP="00940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1D1C1D"/>
          <w:sz w:val="20"/>
          <w:szCs w:val="20"/>
          <w:lang w:val="en-PH" w:eastAsia="en-PH"/>
        </w:rPr>
      </w:pPr>
      <w:r w:rsidRPr="00940EFA">
        <w:rPr>
          <w:rFonts w:ascii="Courier New" w:eastAsia="Times New Roman" w:hAnsi="Courier New" w:cs="Courier New"/>
          <w:color w:val="770088"/>
          <w:sz w:val="20"/>
          <w:szCs w:val="20"/>
          <w:lang w:val="en-PH" w:eastAsia="en-PH"/>
        </w:rPr>
        <w:t>AS</w:t>
      </w:r>
      <w:r w:rsidRPr="00940EFA">
        <w:rPr>
          <w:rFonts w:ascii="Courier New" w:eastAsia="Times New Roman" w:hAnsi="Courier New" w:cs="Courier New"/>
          <w:color w:val="1D1C1D"/>
          <w:sz w:val="20"/>
          <w:szCs w:val="20"/>
          <w:lang w:val="en-PH" w:eastAsia="en-PH"/>
        </w:rPr>
        <w:t xml:space="preserve"> [Total Duration (s)]</w:t>
      </w:r>
    </w:p>
    <w:p w14:paraId="4D318613" w14:textId="77777777" w:rsidR="00940EFA" w:rsidRPr="00940EFA" w:rsidRDefault="00940EFA" w:rsidP="00940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1D1C1D"/>
          <w:sz w:val="20"/>
          <w:szCs w:val="20"/>
          <w:lang w:val="en-PH" w:eastAsia="en-PH"/>
        </w:rPr>
      </w:pPr>
      <w:r w:rsidRPr="00940EFA">
        <w:rPr>
          <w:rFonts w:ascii="Courier New" w:eastAsia="Times New Roman" w:hAnsi="Courier New" w:cs="Courier New"/>
          <w:color w:val="1D1C1D"/>
          <w:sz w:val="20"/>
          <w:szCs w:val="20"/>
          <w:lang w:val="en-PH" w:eastAsia="en-PH"/>
        </w:rPr>
        <w:t>, CAST(qs</w:t>
      </w:r>
      <w:r w:rsidRPr="00940EFA">
        <w:rPr>
          <w:rFonts w:ascii="Courier New" w:eastAsia="Times New Roman" w:hAnsi="Courier New" w:cs="Courier New"/>
          <w:color w:val="0055AA"/>
          <w:sz w:val="20"/>
          <w:szCs w:val="20"/>
          <w:lang w:val="en-PH" w:eastAsia="en-PH"/>
        </w:rPr>
        <w:t>.total_worker_time</w:t>
      </w:r>
      <w:r w:rsidRPr="00940EFA">
        <w:rPr>
          <w:rFonts w:ascii="Courier New" w:eastAsia="Times New Roman" w:hAnsi="Courier New" w:cs="Courier New"/>
          <w:color w:val="1D1C1D"/>
          <w:sz w:val="20"/>
          <w:szCs w:val="20"/>
          <w:lang w:val="en-PH" w:eastAsia="en-PH"/>
        </w:rPr>
        <w:t xml:space="preserve"> * </w:t>
      </w:r>
      <w:r w:rsidRPr="00940EFA">
        <w:rPr>
          <w:rFonts w:ascii="Courier New" w:eastAsia="Times New Roman" w:hAnsi="Courier New" w:cs="Courier New"/>
          <w:color w:val="116644"/>
          <w:sz w:val="20"/>
          <w:szCs w:val="20"/>
          <w:lang w:val="en-PH" w:eastAsia="en-PH"/>
        </w:rPr>
        <w:t>100.0</w:t>
      </w:r>
      <w:r w:rsidRPr="00940EFA">
        <w:rPr>
          <w:rFonts w:ascii="Courier New" w:eastAsia="Times New Roman" w:hAnsi="Courier New" w:cs="Courier New"/>
          <w:color w:val="1D1C1D"/>
          <w:sz w:val="20"/>
          <w:szCs w:val="20"/>
          <w:lang w:val="en-PH" w:eastAsia="en-PH"/>
        </w:rPr>
        <w:t xml:space="preserve"> / qs</w:t>
      </w:r>
      <w:r w:rsidRPr="00940EFA">
        <w:rPr>
          <w:rFonts w:ascii="Courier New" w:eastAsia="Times New Roman" w:hAnsi="Courier New" w:cs="Courier New"/>
          <w:color w:val="0055AA"/>
          <w:sz w:val="20"/>
          <w:szCs w:val="20"/>
          <w:lang w:val="en-PH" w:eastAsia="en-PH"/>
        </w:rPr>
        <w:t>.total_elapsed_time</w:t>
      </w:r>
    </w:p>
    <w:p w14:paraId="7FF160AA" w14:textId="77777777" w:rsidR="00940EFA" w:rsidRPr="00940EFA" w:rsidRDefault="00940EFA" w:rsidP="00940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1D1C1D"/>
          <w:sz w:val="20"/>
          <w:szCs w:val="20"/>
          <w:lang w:val="en-PH" w:eastAsia="en-PH"/>
        </w:rPr>
      </w:pPr>
      <w:r w:rsidRPr="00940EFA">
        <w:rPr>
          <w:rFonts w:ascii="Courier New" w:eastAsia="Times New Roman" w:hAnsi="Courier New" w:cs="Courier New"/>
          <w:color w:val="770088"/>
          <w:sz w:val="20"/>
          <w:szCs w:val="20"/>
          <w:lang w:val="en-PH" w:eastAsia="en-PH"/>
        </w:rPr>
        <w:t>AS</w:t>
      </w:r>
      <w:r w:rsidRPr="00940EFA">
        <w:rPr>
          <w:rFonts w:ascii="Courier New" w:eastAsia="Times New Roman" w:hAnsi="Courier New" w:cs="Courier New"/>
          <w:color w:val="1D1C1D"/>
          <w:sz w:val="20"/>
          <w:szCs w:val="20"/>
          <w:lang w:val="en-PH" w:eastAsia="en-PH"/>
        </w:rPr>
        <w:t xml:space="preserve"> </w:t>
      </w:r>
      <w:r w:rsidRPr="00940EFA">
        <w:rPr>
          <w:rFonts w:ascii="Courier New" w:eastAsia="Times New Roman" w:hAnsi="Courier New" w:cs="Courier New"/>
          <w:color w:val="3300AA"/>
          <w:sz w:val="20"/>
          <w:szCs w:val="20"/>
          <w:lang w:val="en-PH" w:eastAsia="en-PH"/>
        </w:rPr>
        <w:t>DECIMAL</w:t>
      </w:r>
      <w:r w:rsidRPr="00940EFA">
        <w:rPr>
          <w:rFonts w:ascii="Courier New" w:eastAsia="Times New Roman" w:hAnsi="Courier New" w:cs="Courier New"/>
          <w:color w:val="1D1C1D"/>
          <w:sz w:val="20"/>
          <w:szCs w:val="20"/>
          <w:lang w:val="en-PH" w:eastAsia="en-PH"/>
        </w:rPr>
        <w:t>(</w:t>
      </w:r>
      <w:r w:rsidRPr="00940EFA">
        <w:rPr>
          <w:rFonts w:ascii="Courier New" w:eastAsia="Times New Roman" w:hAnsi="Courier New" w:cs="Courier New"/>
          <w:color w:val="116644"/>
          <w:sz w:val="20"/>
          <w:szCs w:val="20"/>
          <w:lang w:val="en-PH" w:eastAsia="en-PH"/>
        </w:rPr>
        <w:t>28</w:t>
      </w:r>
      <w:r w:rsidRPr="00940EFA">
        <w:rPr>
          <w:rFonts w:ascii="Courier New" w:eastAsia="Times New Roman" w:hAnsi="Courier New" w:cs="Courier New"/>
          <w:color w:val="1D1C1D"/>
          <w:sz w:val="20"/>
          <w:szCs w:val="20"/>
          <w:lang w:val="en-PH" w:eastAsia="en-PH"/>
        </w:rPr>
        <w:t xml:space="preserve">, </w:t>
      </w:r>
      <w:r w:rsidRPr="00940EFA">
        <w:rPr>
          <w:rFonts w:ascii="Courier New" w:eastAsia="Times New Roman" w:hAnsi="Courier New" w:cs="Courier New"/>
          <w:color w:val="116644"/>
          <w:sz w:val="20"/>
          <w:szCs w:val="20"/>
          <w:lang w:val="en-PH" w:eastAsia="en-PH"/>
        </w:rPr>
        <w:t>2</w:t>
      </w:r>
      <w:r w:rsidRPr="00940EFA">
        <w:rPr>
          <w:rFonts w:ascii="Courier New" w:eastAsia="Times New Roman" w:hAnsi="Courier New" w:cs="Courier New"/>
          <w:color w:val="1D1C1D"/>
          <w:sz w:val="20"/>
          <w:szCs w:val="20"/>
          <w:lang w:val="en-PH" w:eastAsia="en-PH"/>
        </w:rPr>
        <w:t xml:space="preserve">)) </w:t>
      </w:r>
      <w:r w:rsidRPr="00940EFA">
        <w:rPr>
          <w:rFonts w:ascii="Courier New" w:eastAsia="Times New Roman" w:hAnsi="Courier New" w:cs="Courier New"/>
          <w:color w:val="770088"/>
          <w:sz w:val="20"/>
          <w:szCs w:val="20"/>
          <w:lang w:val="en-PH" w:eastAsia="en-PH"/>
        </w:rPr>
        <w:t>AS</w:t>
      </w:r>
      <w:r w:rsidRPr="00940EFA">
        <w:rPr>
          <w:rFonts w:ascii="Courier New" w:eastAsia="Times New Roman" w:hAnsi="Courier New" w:cs="Courier New"/>
          <w:color w:val="1D1C1D"/>
          <w:sz w:val="20"/>
          <w:szCs w:val="20"/>
          <w:lang w:val="en-PH" w:eastAsia="en-PH"/>
        </w:rPr>
        <w:t xml:space="preserve"> [% CPU]</w:t>
      </w:r>
    </w:p>
    <w:p w14:paraId="6A164AD3" w14:textId="77777777" w:rsidR="00940EFA" w:rsidRPr="00940EFA" w:rsidRDefault="00940EFA" w:rsidP="00940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1D1C1D"/>
          <w:sz w:val="20"/>
          <w:szCs w:val="20"/>
          <w:lang w:val="en-PH" w:eastAsia="en-PH"/>
        </w:rPr>
      </w:pPr>
      <w:r w:rsidRPr="00940EFA">
        <w:rPr>
          <w:rFonts w:ascii="Courier New" w:eastAsia="Times New Roman" w:hAnsi="Courier New" w:cs="Courier New"/>
          <w:color w:val="1D1C1D"/>
          <w:sz w:val="20"/>
          <w:szCs w:val="20"/>
          <w:lang w:val="en-PH" w:eastAsia="en-PH"/>
        </w:rPr>
        <w:t>, CAST((qs</w:t>
      </w:r>
      <w:r w:rsidRPr="00940EFA">
        <w:rPr>
          <w:rFonts w:ascii="Courier New" w:eastAsia="Times New Roman" w:hAnsi="Courier New" w:cs="Courier New"/>
          <w:color w:val="0055AA"/>
          <w:sz w:val="20"/>
          <w:szCs w:val="20"/>
          <w:lang w:val="en-PH" w:eastAsia="en-PH"/>
        </w:rPr>
        <w:t>.total_elapsed_time</w:t>
      </w:r>
      <w:r w:rsidRPr="00940EFA">
        <w:rPr>
          <w:rFonts w:ascii="Courier New" w:eastAsia="Times New Roman" w:hAnsi="Courier New" w:cs="Courier New"/>
          <w:color w:val="1D1C1D"/>
          <w:sz w:val="20"/>
          <w:szCs w:val="20"/>
          <w:lang w:val="en-PH" w:eastAsia="en-PH"/>
        </w:rPr>
        <w:t xml:space="preserve"> - qs</w:t>
      </w:r>
      <w:r w:rsidRPr="00940EFA">
        <w:rPr>
          <w:rFonts w:ascii="Courier New" w:eastAsia="Times New Roman" w:hAnsi="Courier New" w:cs="Courier New"/>
          <w:color w:val="0055AA"/>
          <w:sz w:val="20"/>
          <w:szCs w:val="20"/>
          <w:lang w:val="en-PH" w:eastAsia="en-PH"/>
        </w:rPr>
        <w:t>.total_worker_time</w:t>
      </w:r>
      <w:r w:rsidRPr="00940EFA">
        <w:rPr>
          <w:rFonts w:ascii="Courier New" w:eastAsia="Times New Roman" w:hAnsi="Courier New" w:cs="Courier New"/>
          <w:color w:val="1D1C1D"/>
          <w:sz w:val="20"/>
          <w:szCs w:val="20"/>
          <w:lang w:val="en-PH" w:eastAsia="en-PH"/>
        </w:rPr>
        <w:t xml:space="preserve">)* </w:t>
      </w:r>
      <w:r w:rsidRPr="00940EFA">
        <w:rPr>
          <w:rFonts w:ascii="Courier New" w:eastAsia="Times New Roman" w:hAnsi="Courier New" w:cs="Courier New"/>
          <w:color w:val="116644"/>
          <w:sz w:val="20"/>
          <w:szCs w:val="20"/>
          <w:lang w:val="en-PH" w:eastAsia="en-PH"/>
        </w:rPr>
        <w:t>100.0</w:t>
      </w:r>
      <w:r w:rsidRPr="00940EFA">
        <w:rPr>
          <w:rFonts w:ascii="Courier New" w:eastAsia="Times New Roman" w:hAnsi="Courier New" w:cs="Courier New"/>
          <w:color w:val="1D1C1D"/>
          <w:sz w:val="20"/>
          <w:szCs w:val="20"/>
          <w:lang w:val="en-PH" w:eastAsia="en-PH"/>
        </w:rPr>
        <w:t xml:space="preserve"> /</w:t>
      </w:r>
    </w:p>
    <w:p w14:paraId="74415E3C" w14:textId="77777777" w:rsidR="00940EFA" w:rsidRPr="00940EFA" w:rsidRDefault="00940EFA" w:rsidP="00940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1D1C1D"/>
          <w:sz w:val="20"/>
          <w:szCs w:val="20"/>
          <w:lang w:val="en-PH" w:eastAsia="en-PH"/>
        </w:rPr>
      </w:pPr>
      <w:r w:rsidRPr="00940EFA">
        <w:rPr>
          <w:rFonts w:ascii="Courier New" w:eastAsia="Times New Roman" w:hAnsi="Courier New" w:cs="Courier New"/>
          <w:color w:val="1D1C1D"/>
          <w:sz w:val="20"/>
          <w:szCs w:val="20"/>
          <w:lang w:val="en-PH" w:eastAsia="en-PH"/>
        </w:rPr>
        <w:t>qs</w:t>
      </w:r>
      <w:r w:rsidRPr="00940EFA">
        <w:rPr>
          <w:rFonts w:ascii="Courier New" w:eastAsia="Times New Roman" w:hAnsi="Courier New" w:cs="Courier New"/>
          <w:color w:val="0055AA"/>
          <w:sz w:val="20"/>
          <w:szCs w:val="20"/>
          <w:lang w:val="en-PH" w:eastAsia="en-PH"/>
        </w:rPr>
        <w:t>.total_elapsed_time</w:t>
      </w:r>
      <w:r w:rsidRPr="00940EFA">
        <w:rPr>
          <w:rFonts w:ascii="Courier New" w:eastAsia="Times New Roman" w:hAnsi="Courier New" w:cs="Courier New"/>
          <w:color w:val="1D1C1D"/>
          <w:sz w:val="20"/>
          <w:szCs w:val="20"/>
          <w:lang w:val="en-PH" w:eastAsia="en-PH"/>
        </w:rPr>
        <w:t xml:space="preserve"> </w:t>
      </w:r>
      <w:r w:rsidRPr="00940EFA">
        <w:rPr>
          <w:rFonts w:ascii="Courier New" w:eastAsia="Times New Roman" w:hAnsi="Courier New" w:cs="Courier New"/>
          <w:color w:val="770088"/>
          <w:sz w:val="20"/>
          <w:szCs w:val="20"/>
          <w:lang w:val="en-PH" w:eastAsia="en-PH"/>
        </w:rPr>
        <w:t>AS</w:t>
      </w:r>
      <w:r w:rsidRPr="00940EFA">
        <w:rPr>
          <w:rFonts w:ascii="Courier New" w:eastAsia="Times New Roman" w:hAnsi="Courier New" w:cs="Courier New"/>
          <w:color w:val="1D1C1D"/>
          <w:sz w:val="20"/>
          <w:szCs w:val="20"/>
          <w:lang w:val="en-PH" w:eastAsia="en-PH"/>
        </w:rPr>
        <w:t xml:space="preserve"> </w:t>
      </w:r>
      <w:r w:rsidRPr="00940EFA">
        <w:rPr>
          <w:rFonts w:ascii="Courier New" w:eastAsia="Times New Roman" w:hAnsi="Courier New" w:cs="Courier New"/>
          <w:color w:val="3300AA"/>
          <w:sz w:val="20"/>
          <w:szCs w:val="20"/>
          <w:lang w:val="en-PH" w:eastAsia="en-PH"/>
        </w:rPr>
        <w:t>DECIMAL</w:t>
      </w:r>
      <w:r w:rsidRPr="00940EFA">
        <w:rPr>
          <w:rFonts w:ascii="Courier New" w:eastAsia="Times New Roman" w:hAnsi="Courier New" w:cs="Courier New"/>
          <w:color w:val="1D1C1D"/>
          <w:sz w:val="20"/>
          <w:szCs w:val="20"/>
          <w:lang w:val="en-PH" w:eastAsia="en-PH"/>
        </w:rPr>
        <w:t>(</w:t>
      </w:r>
      <w:r w:rsidRPr="00940EFA">
        <w:rPr>
          <w:rFonts w:ascii="Courier New" w:eastAsia="Times New Roman" w:hAnsi="Courier New" w:cs="Courier New"/>
          <w:color w:val="116644"/>
          <w:sz w:val="20"/>
          <w:szCs w:val="20"/>
          <w:lang w:val="en-PH" w:eastAsia="en-PH"/>
        </w:rPr>
        <w:t>28</w:t>
      </w:r>
      <w:r w:rsidRPr="00940EFA">
        <w:rPr>
          <w:rFonts w:ascii="Courier New" w:eastAsia="Times New Roman" w:hAnsi="Courier New" w:cs="Courier New"/>
          <w:color w:val="1D1C1D"/>
          <w:sz w:val="20"/>
          <w:szCs w:val="20"/>
          <w:lang w:val="en-PH" w:eastAsia="en-PH"/>
        </w:rPr>
        <w:t xml:space="preserve">, </w:t>
      </w:r>
      <w:r w:rsidRPr="00940EFA">
        <w:rPr>
          <w:rFonts w:ascii="Courier New" w:eastAsia="Times New Roman" w:hAnsi="Courier New" w:cs="Courier New"/>
          <w:color w:val="116644"/>
          <w:sz w:val="20"/>
          <w:szCs w:val="20"/>
          <w:lang w:val="en-PH" w:eastAsia="en-PH"/>
        </w:rPr>
        <w:t>2</w:t>
      </w:r>
      <w:r w:rsidRPr="00940EFA">
        <w:rPr>
          <w:rFonts w:ascii="Courier New" w:eastAsia="Times New Roman" w:hAnsi="Courier New" w:cs="Courier New"/>
          <w:color w:val="1D1C1D"/>
          <w:sz w:val="20"/>
          <w:szCs w:val="20"/>
          <w:lang w:val="en-PH" w:eastAsia="en-PH"/>
        </w:rPr>
        <w:t xml:space="preserve">)) </w:t>
      </w:r>
      <w:r w:rsidRPr="00940EFA">
        <w:rPr>
          <w:rFonts w:ascii="Courier New" w:eastAsia="Times New Roman" w:hAnsi="Courier New" w:cs="Courier New"/>
          <w:color w:val="770088"/>
          <w:sz w:val="20"/>
          <w:szCs w:val="20"/>
          <w:lang w:val="en-PH" w:eastAsia="en-PH"/>
        </w:rPr>
        <w:t>AS</w:t>
      </w:r>
      <w:r w:rsidRPr="00940EFA">
        <w:rPr>
          <w:rFonts w:ascii="Courier New" w:eastAsia="Times New Roman" w:hAnsi="Courier New" w:cs="Courier New"/>
          <w:color w:val="1D1C1D"/>
          <w:sz w:val="20"/>
          <w:szCs w:val="20"/>
          <w:lang w:val="en-PH" w:eastAsia="en-PH"/>
        </w:rPr>
        <w:t xml:space="preserve"> [% Waiting]</w:t>
      </w:r>
    </w:p>
    <w:p w14:paraId="0AC91EFC" w14:textId="77777777" w:rsidR="00940EFA" w:rsidRPr="00940EFA" w:rsidRDefault="00940EFA" w:rsidP="00940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1D1C1D"/>
          <w:sz w:val="20"/>
          <w:szCs w:val="20"/>
          <w:lang w:val="en-PH" w:eastAsia="en-PH"/>
        </w:rPr>
      </w:pPr>
      <w:r w:rsidRPr="00940EFA">
        <w:rPr>
          <w:rFonts w:ascii="Courier New" w:eastAsia="Times New Roman" w:hAnsi="Courier New" w:cs="Courier New"/>
          <w:color w:val="1D1C1D"/>
          <w:sz w:val="20"/>
          <w:szCs w:val="20"/>
          <w:lang w:val="en-PH" w:eastAsia="en-PH"/>
        </w:rPr>
        <w:t>, qs</w:t>
      </w:r>
      <w:r w:rsidRPr="00940EFA">
        <w:rPr>
          <w:rFonts w:ascii="Courier New" w:eastAsia="Times New Roman" w:hAnsi="Courier New" w:cs="Courier New"/>
          <w:color w:val="0055AA"/>
          <w:sz w:val="20"/>
          <w:szCs w:val="20"/>
          <w:lang w:val="en-PH" w:eastAsia="en-PH"/>
        </w:rPr>
        <w:t>.execution_count</w:t>
      </w:r>
    </w:p>
    <w:p w14:paraId="60B64E56" w14:textId="77777777" w:rsidR="00940EFA" w:rsidRPr="00940EFA" w:rsidRDefault="00940EFA" w:rsidP="00940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1D1C1D"/>
          <w:sz w:val="20"/>
          <w:szCs w:val="20"/>
          <w:lang w:val="en-PH" w:eastAsia="en-PH"/>
        </w:rPr>
      </w:pPr>
      <w:r w:rsidRPr="00940EFA">
        <w:rPr>
          <w:rFonts w:ascii="Courier New" w:eastAsia="Times New Roman" w:hAnsi="Courier New" w:cs="Courier New"/>
          <w:color w:val="1D1C1D"/>
          <w:sz w:val="20"/>
          <w:szCs w:val="20"/>
          <w:lang w:val="en-PH" w:eastAsia="en-PH"/>
        </w:rPr>
        <w:t>, CAST(qs</w:t>
      </w:r>
      <w:r w:rsidRPr="00940EFA">
        <w:rPr>
          <w:rFonts w:ascii="Courier New" w:eastAsia="Times New Roman" w:hAnsi="Courier New" w:cs="Courier New"/>
          <w:color w:val="0055AA"/>
          <w:sz w:val="20"/>
          <w:szCs w:val="20"/>
          <w:lang w:val="en-PH" w:eastAsia="en-PH"/>
        </w:rPr>
        <w:t>.total_elapsed_time</w:t>
      </w:r>
      <w:r w:rsidRPr="00940EFA">
        <w:rPr>
          <w:rFonts w:ascii="Courier New" w:eastAsia="Times New Roman" w:hAnsi="Courier New" w:cs="Courier New"/>
          <w:color w:val="1D1C1D"/>
          <w:sz w:val="20"/>
          <w:szCs w:val="20"/>
          <w:lang w:val="en-PH" w:eastAsia="en-PH"/>
        </w:rPr>
        <w:t xml:space="preserve"> / </w:t>
      </w:r>
      <w:r w:rsidRPr="00940EFA">
        <w:rPr>
          <w:rFonts w:ascii="Courier New" w:eastAsia="Times New Roman" w:hAnsi="Courier New" w:cs="Courier New"/>
          <w:color w:val="116644"/>
          <w:sz w:val="20"/>
          <w:szCs w:val="20"/>
          <w:lang w:val="en-PH" w:eastAsia="en-PH"/>
        </w:rPr>
        <w:t>1000000.0</w:t>
      </w:r>
      <w:r w:rsidRPr="00940EFA">
        <w:rPr>
          <w:rFonts w:ascii="Courier New" w:eastAsia="Times New Roman" w:hAnsi="Courier New" w:cs="Courier New"/>
          <w:color w:val="1D1C1D"/>
          <w:sz w:val="20"/>
          <w:szCs w:val="20"/>
          <w:lang w:val="en-PH" w:eastAsia="en-PH"/>
        </w:rPr>
        <w:t xml:space="preserve"> / qs</w:t>
      </w:r>
      <w:r w:rsidRPr="00940EFA">
        <w:rPr>
          <w:rFonts w:ascii="Courier New" w:eastAsia="Times New Roman" w:hAnsi="Courier New" w:cs="Courier New"/>
          <w:color w:val="0055AA"/>
          <w:sz w:val="20"/>
          <w:szCs w:val="20"/>
          <w:lang w:val="en-PH" w:eastAsia="en-PH"/>
        </w:rPr>
        <w:t>.execution_count</w:t>
      </w:r>
    </w:p>
    <w:p w14:paraId="4CE81A33" w14:textId="77777777" w:rsidR="00940EFA" w:rsidRPr="00940EFA" w:rsidRDefault="00940EFA" w:rsidP="00940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1D1C1D"/>
          <w:sz w:val="20"/>
          <w:szCs w:val="20"/>
          <w:lang w:val="en-PH" w:eastAsia="en-PH"/>
        </w:rPr>
      </w:pPr>
      <w:r w:rsidRPr="00940EFA">
        <w:rPr>
          <w:rFonts w:ascii="Courier New" w:eastAsia="Times New Roman" w:hAnsi="Courier New" w:cs="Courier New"/>
          <w:color w:val="770088"/>
          <w:sz w:val="20"/>
          <w:szCs w:val="20"/>
          <w:lang w:val="en-PH" w:eastAsia="en-PH"/>
        </w:rPr>
        <w:t>AS</w:t>
      </w:r>
      <w:r w:rsidRPr="00940EFA">
        <w:rPr>
          <w:rFonts w:ascii="Courier New" w:eastAsia="Times New Roman" w:hAnsi="Courier New" w:cs="Courier New"/>
          <w:color w:val="1D1C1D"/>
          <w:sz w:val="20"/>
          <w:szCs w:val="20"/>
          <w:lang w:val="en-PH" w:eastAsia="en-PH"/>
        </w:rPr>
        <w:t xml:space="preserve"> </w:t>
      </w:r>
      <w:r w:rsidRPr="00940EFA">
        <w:rPr>
          <w:rFonts w:ascii="Courier New" w:eastAsia="Times New Roman" w:hAnsi="Courier New" w:cs="Courier New"/>
          <w:color w:val="3300AA"/>
          <w:sz w:val="20"/>
          <w:szCs w:val="20"/>
          <w:lang w:val="en-PH" w:eastAsia="en-PH"/>
        </w:rPr>
        <w:t>DECIMAL</w:t>
      </w:r>
      <w:r w:rsidRPr="00940EFA">
        <w:rPr>
          <w:rFonts w:ascii="Courier New" w:eastAsia="Times New Roman" w:hAnsi="Courier New" w:cs="Courier New"/>
          <w:color w:val="1D1C1D"/>
          <w:sz w:val="20"/>
          <w:szCs w:val="20"/>
          <w:lang w:val="en-PH" w:eastAsia="en-PH"/>
        </w:rPr>
        <w:t>(</w:t>
      </w:r>
      <w:r w:rsidRPr="00940EFA">
        <w:rPr>
          <w:rFonts w:ascii="Courier New" w:eastAsia="Times New Roman" w:hAnsi="Courier New" w:cs="Courier New"/>
          <w:color w:val="116644"/>
          <w:sz w:val="20"/>
          <w:szCs w:val="20"/>
          <w:lang w:val="en-PH" w:eastAsia="en-PH"/>
        </w:rPr>
        <w:t>28</w:t>
      </w:r>
      <w:r w:rsidRPr="00940EFA">
        <w:rPr>
          <w:rFonts w:ascii="Courier New" w:eastAsia="Times New Roman" w:hAnsi="Courier New" w:cs="Courier New"/>
          <w:color w:val="1D1C1D"/>
          <w:sz w:val="20"/>
          <w:szCs w:val="20"/>
          <w:lang w:val="en-PH" w:eastAsia="en-PH"/>
        </w:rPr>
        <w:t xml:space="preserve">, </w:t>
      </w:r>
      <w:r w:rsidRPr="00940EFA">
        <w:rPr>
          <w:rFonts w:ascii="Courier New" w:eastAsia="Times New Roman" w:hAnsi="Courier New" w:cs="Courier New"/>
          <w:color w:val="116644"/>
          <w:sz w:val="20"/>
          <w:szCs w:val="20"/>
          <w:lang w:val="en-PH" w:eastAsia="en-PH"/>
        </w:rPr>
        <w:t>2</w:t>
      </w:r>
      <w:r w:rsidRPr="00940EFA">
        <w:rPr>
          <w:rFonts w:ascii="Courier New" w:eastAsia="Times New Roman" w:hAnsi="Courier New" w:cs="Courier New"/>
          <w:color w:val="1D1C1D"/>
          <w:sz w:val="20"/>
          <w:szCs w:val="20"/>
          <w:lang w:val="en-PH" w:eastAsia="en-PH"/>
        </w:rPr>
        <w:t xml:space="preserve">)) </w:t>
      </w:r>
      <w:r w:rsidRPr="00940EFA">
        <w:rPr>
          <w:rFonts w:ascii="Courier New" w:eastAsia="Times New Roman" w:hAnsi="Courier New" w:cs="Courier New"/>
          <w:color w:val="770088"/>
          <w:sz w:val="20"/>
          <w:szCs w:val="20"/>
          <w:lang w:val="en-PH" w:eastAsia="en-PH"/>
        </w:rPr>
        <w:t>AS</w:t>
      </w:r>
      <w:r w:rsidRPr="00940EFA">
        <w:rPr>
          <w:rFonts w:ascii="Courier New" w:eastAsia="Times New Roman" w:hAnsi="Courier New" w:cs="Courier New"/>
          <w:color w:val="1D1C1D"/>
          <w:sz w:val="20"/>
          <w:szCs w:val="20"/>
          <w:lang w:val="en-PH" w:eastAsia="en-PH"/>
        </w:rPr>
        <w:t xml:space="preserve"> [Average Duration (s)]</w:t>
      </w:r>
    </w:p>
    <w:p w14:paraId="7F41F203" w14:textId="77777777" w:rsidR="00940EFA" w:rsidRPr="00940EFA" w:rsidRDefault="00940EFA" w:rsidP="00940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1D1C1D"/>
          <w:sz w:val="20"/>
          <w:szCs w:val="20"/>
          <w:lang w:val="en-PH" w:eastAsia="en-PH"/>
        </w:rPr>
      </w:pPr>
      <w:r w:rsidRPr="00940EFA">
        <w:rPr>
          <w:rFonts w:ascii="Courier New" w:eastAsia="Times New Roman" w:hAnsi="Courier New" w:cs="Courier New"/>
          <w:color w:val="1D1C1D"/>
          <w:sz w:val="20"/>
          <w:szCs w:val="20"/>
          <w:lang w:val="en-PH" w:eastAsia="en-PH"/>
        </w:rPr>
        <w:t>, SUBSTRING (qt</w:t>
      </w:r>
      <w:r w:rsidRPr="00940EFA">
        <w:rPr>
          <w:rFonts w:ascii="Courier New" w:eastAsia="Times New Roman" w:hAnsi="Courier New" w:cs="Courier New"/>
          <w:color w:val="0055AA"/>
          <w:sz w:val="20"/>
          <w:szCs w:val="20"/>
          <w:lang w:val="en-PH" w:eastAsia="en-PH"/>
        </w:rPr>
        <w:t>.text</w:t>
      </w:r>
      <w:r w:rsidRPr="00940EFA">
        <w:rPr>
          <w:rFonts w:ascii="Courier New" w:eastAsia="Times New Roman" w:hAnsi="Courier New" w:cs="Courier New"/>
          <w:color w:val="1D1C1D"/>
          <w:sz w:val="20"/>
          <w:szCs w:val="20"/>
          <w:lang w:val="en-PH" w:eastAsia="en-PH"/>
        </w:rPr>
        <w:t>,(qs</w:t>
      </w:r>
      <w:r w:rsidRPr="00940EFA">
        <w:rPr>
          <w:rFonts w:ascii="Courier New" w:eastAsia="Times New Roman" w:hAnsi="Courier New" w:cs="Courier New"/>
          <w:color w:val="0055AA"/>
          <w:sz w:val="20"/>
          <w:szCs w:val="20"/>
          <w:lang w:val="en-PH" w:eastAsia="en-PH"/>
        </w:rPr>
        <w:t>.statement_start_offset</w:t>
      </w:r>
      <w:r w:rsidRPr="00940EFA">
        <w:rPr>
          <w:rFonts w:ascii="Courier New" w:eastAsia="Times New Roman" w:hAnsi="Courier New" w:cs="Courier New"/>
          <w:color w:val="1D1C1D"/>
          <w:sz w:val="20"/>
          <w:szCs w:val="20"/>
          <w:lang w:val="en-PH" w:eastAsia="en-PH"/>
        </w:rPr>
        <w:t xml:space="preserve">/2) + </w:t>
      </w:r>
      <w:r w:rsidRPr="00940EFA">
        <w:rPr>
          <w:rFonts w:ascii="Courier New" w:eastAsia="Times New Roman" w:hAnsi="Courier New" w:cs="Courier New"/>
          <w:color w:val="116644"/>
          <w:sz w:val="20"/>
          <w:szCs w:val="20"/>
          <w:lang w:val="en-PH" w:eastAsia="en-PH"/>
        </w:rPr>
        <w:t>1</w:t>
      </w:r>
      <w:r w:rsidRPr="00940EFA">
        <w:rPr>
          <w:rFonts w:ascii="Courier New" w:eastAsia="Times New Roman" w:hAnsi="Courier New" w:cs="Courier New"/>
          <w:color w:val="1D1C1D"/>
          <w:sz w:val="20"/>
          <w:szCs w:val="20"/>
          <w:lang w:val="en-PH" w:eastAsia="en-PH"/>
        </w:rPr>
        <w:t>,</w:t>
      </w:r>
    </w:p>
    <w:p w14:paraId="1FEE54FA" w14:textId="77777777" w:rsidR="00940EFA" w:rsidRPr="00940EFA" w:rsidRDefault="00940EFA" w:rsidP="00940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1D1C1D"/>
          <w:sz w:val="20"/>
          <w:szCs w:val="20"/>
          <w:lang w:val="en-PH" w:eastAsia="en-PH"/>
        </w:rPr>
      </w:pPr>
      <w:r w:rsidRPr="00940EFA">
        <w:rPr>
          <w:rFonts w:ascii="Courier New" w:eastAsia="Times New Roman" w:hAnsi="Courier New" w:cs="Courier New"/>
          <w:color w:val="1D1C1D"/>
          <w:sz w:val="20"/>
          <w:szCs w:val="20"/>
          <w:lang w:val="en-PH" w:eastAsia="en-PH"/>
        </w:rPr>
        <w:t>((CASE WHEN qs</w:t>
      </w:r>
      <w:r w:rsidRPr="00940EFA">
        <w:rPr>
          <w:rFonts w:ascii="Courier New" w:eastAsia="Times New Roman" w:hAnsi="Courier New" w:cs="Courier New"/>
          <w:color w:val="0055AA"/>
          <w:sz w:val="20"/>
          <w:szCs w:val="20"/>
          <w:lang w:val="en-PH" w:eastAsia="en-PH"/>
        </w:rPr>
        <w:t>.statement_end_offset</w:t>
      </w:r>
      <w:r w:rsidRPr="00940EFA">
        <w:rPr>
          <w:rFonts w:ascii="Courier New" w:eastAsia="Times New Roman" w:hAnsi="Courier New" w:cs="Courier New"/>
          <w:color w:val="1D1C1D"/>
          <w:sz w:val="20"/>
          <w:szCs w:val="20"/>
          <w:lang w:val="en-PH" w:eastAsia="en-PH"/>
        </w:rPr>
        <w:t xml:space="preserve"> = -</w:t>
      </w:r>
      <w:r w:rsidRPr="00940EFA">
        <w:rPr>
          <w:rFonts w:ascii="Courier New" w:eastAsia="Times New Roman" w:hAnsi="Courier New" w:cs="Courier New"/>
          <w:color w:val="116644"/>
          <w:sz w:val="20"/>
          <w:szCs w:val="20"/>
          <w:lang w:val="en-PH" w:eastAsia="en-PH"/>
        </w:rPr>
        <w:t>1</w:t>
      </w:r>
    </w:p>
    <w:p w14:paraId="153EC647" w14:textId="77777777" w:rsidR="00940EFA" w:rsidRPr="00940EFA" w:rsidRDefault="00940EFA" w:rsidP="00940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1D1C1D"/>
          <w:sz w:val="20"/>
          <w:szCs w:val="20"/>
          <w:lang w:val="en-PH" w:eastAsia="en-PH"/>
        </w:rPr>
      </w:pPr>
      <w:r w:rsidRPr="00940EFA">
        <w:rPr>
          <w:rFonts w:ascii="Courier New" w:eastAsia="Times New Roman" w:hAnsi="Courier New" w:cs="Courier New"/>
          <w:color w:val="1D1C1D"/>
          <w:sz w:val="20"/>
          <w:szCs w:val="20"/>
          <w:lang w:val="en-PH" w:eastAsia="en-PH"/>
        </w:rPr>
        <w:t>THEN LEN(CONVERT(NVARCHAR(MAX), qt</w:t>
      </w:r>
      <w:r w:rsidRPr="00940EFA">
        <w:rPr>
          <w:rFonts w:ascii="Courier New" w:eastAsia="Times New Roman" w:hAnsi="Courier New" w:cs="Courier New"/>
          <w:color w:val="0055AA"/>
          <w:sz w:val="20"/>
          <w:szCs w:val="20"/>
          <w:lang w:val="en-PH" w:eastAsia="en-PH"/>
        </w:rPr>
        <w:t>.text</w:t>
      </w:r>
      <w:r w:rsidRPr="00940EFA">
        <w:rPr>
          <w:rFonts w:ascii="Courier New" w:eastAsia="Times New Roman" w:hAnsi="Courier New" w:cs="Courier New"/>
          <w:color w:val="1D1C1D"/>
          <w:sz w:val="20"/>
          <w:szCs w:val="20"/>
          <w:lang w:val="en-PH" w:eastAsia="en-PH"/>
        </w:rPr>
        <w:t xml:space="preserve">)) * </w:t>
      </w:r>
      <w:r w:rsidRPr="00940EFA">
        <w:rPr>
          <w:rFonts w:ascii="Courier New" w:eastAsia="Times New Roman" w:hAnsi="Courier New" w:cs="Courier New"/>
          <w:color w:val="116644"/>
          <w:sz w:val="20"/>
          <w:szCs w:val="20"/>
          <w:lang w:val="en-PH" w:eastAsia="en-PH"/>
        </w:rPr>
        <w:t>2</w:t>
      </w:r>
    </w:p>
    <w:p w14:paraId="244941E6" w14:textId="77777777" w:rsidR="00940EFA" w:rsidRPr="00940EFA" w:rsidRDefault="00940EFA" w:rsidP="00940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1D1C1D"/>
          <w:sz w:val="20"/>
          <w:szCs w:val="20"/>
          <w:lang w:val="en-PH" w:eastAsia="en-PH"/>
        </w:rPr>
      </w:pPr>
      <w:r w:rsidRPr="00940EFA">
        <w:rPr>
          <w:rFonts w:ascii="Courier New" w:eastAsia="Times New Roman" w:hAnsi="Courier New" w:cs="Courier New"/>
          <w:color w:val="1D1C1D"/>
          <w:sz w:val="20"/>
          <w:szCs w:val="20"/>
          <w:lang w:val="en-PH" w:eastAsia="en-PH"/>
        </w:rPr>
        <w:t>ELSE qs</w:t>
      </w:r>
      <w:r w:rsidRPr="00940EFA">
        <w:rPr>
          <w:rFonts w:ascii="Courier New" w:eastAsia="Times New Roman" w:hAnsi="Courier New" w:cs="Courier New"/>
          <w:color w:val="0055AA"/>
          <w:sz w:val="20"/>
          <w:szCs w:val="20"/>
          <w:lang w:val="en-PH" w:eastAsia="en-PH"/>
        </w:rPr>
        <w:t>.statement_end_offset</w:t>
      </w:r>
    </w:p>
    <w:p w14:paraId="2971DF8F" w14:textId="77777777" w:rsidR="00940EFA" w:rsidRPr="00940EFA" w:rsidRDefault="00940EFA" w:rsidP="00940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1D1C1D"/>
          <w:sz w:val="20"/>
          <w:szCs w:val="20"/>
          <w:lang w:val="en-PH" w:eastAsia="en-PH"/>
        </w:rPr>
      </w:pPr>
      <w:r w:rsidRPr="00940EFA">
        <w:rPr>
          <w:rFonts w:ascii="Courier New" w:eastAsia="Times New Roman" w:hAnsi="Courier New" w:cs="Courier New"/>
          <w:color w:val="1D1C1D"/>
          <w:sz w:val="20"/>
          <w:szCs w:val="20"/>
          <w:lang w:val="en-PH" w:eastAsia="en-PH"/>
        </w:rPr>
        <w:t>END - qs</w:t>
      </w:r>
      <w:r w:rsidRPr="00940EFA">
        <w:rPr>
          <w:rFonts w:ascii="Courier New" w:eastAsia="Times New Roman" w:hAnsi="Courier New" w:cs="Courier New"/>
          <w:color w:val="0055AA"/>
          <w:sz w:val="20"/>
          <w:szCs w:val="20"/>
          <w:lang w:val="en-PH" w:eastAsia="en-PH"/>
        </w:rPr>
        <w:t>.statement_start_offset</w:t>
      </w:r>
      <w:r w:rsidRPr="00940EFA">
        <w:rPr>
          <w:rFonts w:ascii="Courier New" w:eastAsia="Times New Roman" w:hAnsi="Courier New" w:cs="Courier New"/>
          <w:color w:val="1D1C1D"/>
          <w:sz w:val="20"/>
          <w:szCs w:val="20"/>
          <w:lang w:val="en-PH" w:eastAsia="en-PH"/>
        </w:rPr>
        <w:t xml:space="preserve">)/2) + </w:t>
      </w:r>
      <w:r w:rsidRPr="00940EFA">
        <w:rPr>
          <w:rFonts w:ascii="Courier New" w:eastAsia="Times New Roman" w:hAnsi="Courier New" w:cs="Courier New"/>
          <w:color w:val="116644"/>
          <w:sz w:val="20"/>
          <w:szCs w:val="20"/>
          <w:lang w:val="en-PH" w:eastAsia="en-PH"/>
        </w:rPr>
        <w:t>1</w:t>
      </w:r>
      <w:r w:rsidRPr="00940EFA">
        <w:rPr>
          <w:rFonts w:ascii="Courier New" w:eastAsia="Times New Roman" w:hAnsi="Courier New" w:cs="Courier New"/>
          <w:color w:val="1D1C1D"/>
          <w:sz w:val="20"/>
          <w:szCs w:val="20"/>
          <w:lang w:val="en-PH" w:eastAsia="en-PH"/>
        </w:rPr>
        <w:t xml:space="preserve">) </w:t>
      </w:r>
      <w:r w:rsidRPr="00940EFA">
        <w:rPr>
          <w:rFonts w:ascii="Courier New" w:eastAsia="Times New Roman" w:hAnsi="Courier New" w:cs="Courier New"/>
          <w:color w:val="770088"/>
          <w:sz w:val="20"/>
          <w:szCs w:val="20"/>
          <w:lang w:val="en-PH" w:eastAsia="en-PH"/>
        </w:rPr>
        <w:t>AS</w:t>
      </w:r>
      <w:r w:rsidRPr="00940EFA">
        <w:rPr>
          <w:rFonts w:ascii="Courier New" w:eastAsia="Times New Roman" w:hAnsi="Courier New" w:cs="Courier New"/>
          <w:color w:val="1D1C1D"/>
          <w:sz w:val="20"/>
          <w:szCs w:val="20"/>
          <w:lang w:val="en-PH" w:eastAsia="en-PH"/>
        </w:rPr>
        <w:t xml:space="preserve"> [Individual Query]</w:t>
      </w:r>
    </w:p>
    <w:p w14:paraId="109A43F9" w14:textId="77777777" w:rsidR="00940EFA" w:rsidRPr="00940EFA" w:rsidRDefault="00940EFA" w:rsidP="00940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1D1C1D"/>
          <w:sz w:val="20"/>
          <w:szCs w:val="20"/>
          <w:lang w:val="en-PH" w:eastAsia="en-PH"/>
        </w:rPr>
      </w:pPr>
      <w:r w:rsidRPr="00940EFA">
        <w:rPr>
          <w:rFonts w:ascii="Courier New" w:eastAsia="Times New Roman" w:hAnsi="Courier New" w:cs="Courier New"/>
          <w:color w:val="1D1C1D"/>
          <w:sz w:val="20"/>
          <w:szCs w:val="20"/>
          <w:lang w:val="en-PH" w:eastAsia="en-PH"/>
        </w:rPr>
        <w:t>, qt</w:t>
      </w:r>
      <w:r w:rsidRPr="00940EFA">
        <w:rPr>
          <w:rFonts w:ascii="Courier New" w:eastAsia="Times New Roman" w:hAnsi="Courier New" w:cs="Courier New"/>
          <w:color w:val="0055AA"/>
          <w:sz w:val="20"/>
          <w:szCs w:val="20"/>
          <w:lang w:val="en-PH" w:eastAsia="en-PH"/>
        </w:rPr>
        <w:t>.text</w:t>
      </w:r>
      <w:r w:rsidRPr="00940EFA">
        <w:rPr>
          <w:rFonts w:ascii="Courier New" w:eastAsia="Times New Roman" w:hAnsi="Courier New" w:cs="Courier New"/>
          <w:color w:val="1D1C1D"/>
          <w:sz w:val="20"/>
          <w:szCs w:val="20"/>
          <w:lang w:val="en-PH" w:eastAsia="en-PH"/>
        </w:rPr>
        <w:t xml:space="preserve"> </w:t>
      </w:r>
      <w:r w:rsidRPr="00940EFA">
        <w:rPr>
          <w:rFonts w:ascii="Courier New" w:eastAsia="Times New Roman" w:hAnsi="Courier New" w:cs="Courier New"/>
          <w:color w:val="770088"/>
          <w:sz w:val="20"/>
          <w:szCs w:val="20"/>
          <w:lang w:val="en-PH" w:eastAsia="en-PH"/>
        </w:rPr>
        <w:t>AS</w:t>
      </w:r>
      <w:r w:rsidRPr="00940EFA">
        <w:rPr>
          <w:rFonts w:ascii="Courier New" w:eastAsia="Times New Roman" w:hAnsi="Courier New" w:cs="Courier New"/>
          <w:color w:val="1D1C1D"/>
          <w:sz w:val="20"/>
          <w:szCs w:val="20"/>
          <w:lang w:val="en-PH" w:eastAsia="en-PH"/>
        </w:rPr>
        <w:t xml:space="preserve"> [Parent Query]</w:t>
      </w:r>
    </w:p>
    <w:p w14:paraId="092E64D4" w14:textId="77777777" w:rsidR="00940EFA" w:rsidRPr="00940EFA" w:rsidRDefault="00940EFA" w:rsidP="00940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1D1C1D"/>
          <w:sz w:val="20"/>
          <w:szCs w:val="20"/>
          <w:lang w:val="en-PH" w:eastAsia="en-PH"/>
        </w:rPr>
      </w:pPr>
      <w:r w:rsidRPr="00940EFA">
        <w:rPr>
          <w:rFonts w:ascii="Courier New" w:eastAsia="Times New Roman" w:hAnsi="Courier New" w:cs="Courier New"/>
          <w:color w:val="1D1C1D"/>
          <w:sz w:val="20"/>
          <w:szCs w:val="20"/>
          <w:lang w:val="en-PH" w:eastAsia="en-PH"/>
        </w:rPr>
        <w:t>, DB_NAME(qt</w:t>
      </w:r>
      <w:r w:rsidRPr="00940EFA">
        <w:rPr>
          <w:rFonts w:ascii="Courier New" w:eastAsia="Times New Roman" w:hAnsi="Courier New" w:cs="Courier New"/>
          <w:color w:val="0055AA"/>
          <w:sz w:val="20"/>
          <w:szCs w:val="20"/>
          <w:lang w:val="en-PH" w:eastAsia="en-PH"/>
        </w:rPr>
        <w:t>.dbid</w:t>
      </w:r>
      <w:r w:rsidRPr="00940EFA">
        <w:rPr>
          <w:rFonts w:ascii="Courier New" w:eastAsia="Times New Roman" w:hAnsi="Courier New" w:cs="Courier New"/>
          <w:color w:val="1D1C1D"/>
          <w:sz w:val="20"/>
          <w:szCs w:val="20"/>
          <w:lang w:val="en-PH" w:eastAsia="en-PH"/>
        </w:rPr>
        <w:t xml:space="preserve">) </w:t>
      </w:r>
      <w:r w:rsidRPr="00940EFA">
        <w:rPr>
          <w:rFonts w:ascii="Courier New" w:eastAsia="Times New Roman" w:hAnsi="Courier New" w:cs="Courier New"/>
          <w:color w:val="770088"/>
          <w:sz w:val="20"/>
          <w:szCs w:val="20"/>
          <w:lang w:val="en-PH" w:eastAsia="en-PH"/>
        </w:rPr>
        <w:t>AS</w:t>
      </w:r>
      <w:r w:rsidRPr="00940EFA">
        <w:rPr>
          <w:rFonts w:ascii="Courier New" w:eastAsia="Times New Roman" w:hAnsi="Courier New" w:cs="Courier New"/>
          <w:color w:val="1D1C1D"/>
          <w:sz w:val="20"/>
          <w:szCs w:val="20"/>
          <w:lang w:val="en-PH" w:eastAsia="en-PH"/>
        </w:rPr>
        <w:t xml:space="preserve"> DatabaseName</w:t>
      </w:r>
    </w:p>
    <w:p w14:paraId="53DEC36D" w14:textId="77777777" w:rsidR="00940EFA" w:rsidRPr="00940EFA" w:rsidRDefault="00940EFA" w:rsidP="00940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1D1C1D"/>
          <w:sz w:val="20"/>
          <w:szCs w:val="20"/>
          <w:lang w:val="en-PH" w:eastAsia="en-PH"/>
        </w:rPr>
      </w:pPr>
      <w:r w:rsidRPr="00940EFA">
        <w:rPr>
          <w:rFonts w:ascii="Courier New" w:eastAsia="Times New Roman" w:hAnsi="Courier New" w:cs="Courier New"/>
          <w:color w:val="1D1C1D"/>
          <w:sz w:val="20"/>
          <w:szCs w:val="20"/>
          <w:lang w:val="en-PH" w:eastAsia="en-PH"/>
        </w:rPr>
        <w:t>, qp</w:t>
      </w:r>
      <w:r w:rsidRPr="00940EFA">
        <w:rPr>
          <w:rFonts w:ascii="Courier New" w:eastAsia="Times New Roman" w:hAnsi="Courier New" w:cs="Courier New"/>
          <w:color w:val="0055AA"/>
          <w:sz w:val="20"/>
          <w:szCs w:val="20"/>
          <w:lang w:val="en-PH" w:eastAsia="en-PH"/>
        </w:rPr>
        <w:t>.query_plan</w:t>
      </w:r>
    </w:p>
    <w:p w14:paraId="23FBFF19" w14:textId="77777777" w:rsidR="00940EFA" w:rsidRPr="00940EFA" w:rsidRDefault="00940EFA" w:rsidP="00940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1D1C1D"/>
          <w:sz w:val="20"/>
          <w:szCs w:val="20"/>
          <w:lang w:val="en-PH" w:eastAsia="en-PH"/>
        </w:rPr>
      </w:pPr>
      <w:r w:rsidRPr="00940EFA">
        <w:rPr>
          <w:rFonts w:ascii="Courier New" w:eastAsia="Times New Roman" w:hAnsi="Courier New" w:cs="Courier New"/>
          <w:color w:val="770088"/>
          <w:sz w:val="20"/>
          <w:szCs w:val="20"/>
          <w:lang w:val="en-PH" w:eastAsia="en-PH"/>
        </w:rPr>
        <w:t>FROM</w:t>
      </w:r>
      <w:r w:rsidRPr="00940EFA">
        <w:rPr>
          <w:rFonts w:ascii="Courier New" w:eastAsia="Times New Roman" w:hAnsi="Courier New" w:cs="Courier New"/>
          <w:color w:val="1D1C1D"/>
          <w:sz w:val="20"/>
          <w:szCs w:val="20"/>
          <w:lang w:val="en-PH" w:eastAsia="en-PH"/>
        </w:rPr>
        <w:t xml:space="preserve"> sys</w:t>
      </w:r>
      <w:r w:rsidRPr="00940EFA">
        <w:rPr>
          <w:rFonts w:ascii="Courier New" w:eastAsia="Times New Roman" w:hAnsi="Courier New" w:cs="Courier New"/>
          <w:color w:val="0055AA"/>
          <w:sz w:val="20"/>
          <w:szCs w:val="20"/>
          <w:lang w:val="en-PH" w:eastAsia="en-PH"/>
        </w:rPr>
        <w:t>.dm_exec_query_stats</w:t>
      </w:r>
      <w:r w:rsidRPr="00940EFA">
        <w:rPr>
          <w:rFonts w:ascii="Courier New" w:eastAsia="Times New Roman" w:hAnsi="Courier New" w:cs="Courier New"/>
          <w:color w:val="1D1C1D"/>
          <w:sz w:val="20"/>
          <w:szCs w:val="20"/>
          <w:lang w:val="en-PH" w:eastAsia="en-PH"/>
        </w:rPr>
        <w:t xml:space="preserve"> qs</w:t>
      </w:r>
    </w:p>
    <w:p w14:paraId="15761509" w14:textId="77777777" w:rsidR="00940EFA" w:rsidRPr="00940EFA" w:rsidRDefault="00940EFA" w:rsidP="00940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1D1C1D"/>
          <w:sz w:val="20"/>
          <w:szCs w:val="20"/>
          <w:lang w:val="en-PH" w:eastAsia="en-PH"/>
        </w:rPr>
      </w:pPr>
      <w:r w:rsidRPr="00940EFA">
        <w:rPr>
          <w:rFonts w:ascii="Courier New" w:eastAsia="Times New Roman" w:hAnsi="Courier New" w:cs="Courier New"/>
          <w:color w:val="1D1C1D"/>
          <w:sz w:val="20"/>
          <w:szCs w:val="20"/>
          <w:lang w:val="en-PH" w:eastAsia="en-PH"/>
        </w:rPr>
        <w:t>CROSS APPLY sys</w:t>
      </w:r>
      <w:r w:rsidRPr="00940EFA">
        <w:rPr>
          <w:rFonts w:ascii="Courier New" w:eastAsia="Times New Roman" w:hAnsi="Courier New" w:cs="Courier New"/>
          <w:color w:val="0055AA"/>
          <w:sz w:val="20"/>
          <w:szCs w:val="20"/>
          <w:lang w:val="en-PH" w:eastAsia="en-PH"/>
        </w:rPr>
        <w:t>.dm_exec_sql_text</w:t>
      </w:r>
      <w:r w:rsidRPr="00940EFA">
        <w:rPr>
          <w:rFonts w:ascii="Courier New" w:eastAsia="Times New Roman" w:hAnsi="Courier New" w:cs="Courier New"/>
          <w:color w:val="1D1C1D"/>
          <w:sz w:val="20"/>
          <w:szCs w:val="20"/>
          <w:lang w:val="en-PH" w:eastAsia="en-PH"/>
        </w:rPr>
        <w:t>(qs</w:t>
      </w:r>
      <w:r w:rsidRPr="00940EFA">
        <w:rPr>
          <w:rFonts w:ascii="Courier New" w:eastAsia="Times New Roman" w:hAnsi="Courier New" w:cs="Courier New"/>
          <w:color w:val="0055AA"/>
          <w:sz w:val="20"/>
          <w:szCs w:val="20"/>
          <w:lang w:val="en-PH" w:eastAsia="en-PH"/>
        </w:rPr>
        <w:t>.sql_handle</w:t>
      </w:r>
      <w:r w:rsidRPr="00940EFA">
        <w:rPr>
          <w:rFonts w:ascii="Courier New" w:eastAsia="Times New Roman" w:hAnsi="Courier New" w:cs="Courier New"/>
          <w:color w:val="1D1C1D"/>
          <w:sz w:val="20"/>
          <w:szCs w:val="20"/>
          <w:lang w:val="en-PH" w:eastAsia="en-PH"/>
        </w:rPr>
        <w:t xml:space="preserve">) </w:t>
      </w:r>
      <w:r w:rsidRPr="00940EFA">
        <w:rPr>
          <w:rFonts w:ascii="Courier New" w:eastAsia="Times New Roman" w:hAnsi="Courier New" w:cs="Courier New"/>
          <w:color w:val="770088"/>
          <w:sz w:val="20"/>
          <w:szCs w:val="20"/>
          <w:lang w:val="en-PH" w:eastAsia="en-PH"/>
        </w:rPr>
        <w:t>as</w:t>
      </w:r>
      <w:r w:rsidRPr="00940EFA">
        <w:rPr>
          <w:rFonts w:ascii="Courier New" w:eastAsia="Times New Roman" w:hAnsi="Courier New" w:cs="Courier New"/>
          <w:color w:val="1D1C1D"/>
          <w:sz w:val="20"/>
          <w:szCs w:val="20"/>
          <w:lang w:val="en-PH" w:eastAsia="en-PH"/>
        </w:rPr>
        <w:t xml:space="preserve"> qt</w:t>
      </w:r>
    </w:p>
    <w:p w14:paraId="6E11C186" w14:textId="77777777" w:rsidR="00940EFA" w:rsidRPr="00940EFA" w:rsidRDefault="00940EFA" w:rsidP="00940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1D1C1D"/>
          <w:sz w:val="20"/>
          <w:szCs w:val="20"/>
          <w:lang w:val="en-PH" w:eastAsia="en-PH"/>
        </w:rPr>
      </w:pPr>
      <w:r w:rsidRPr="00940EFA">
        <w:rPr>
          <w:rFonts w:ascii="Courier New" w:eastAsia="Times New Roman" w:hAnsi="Courier New" w:cs="Courier New"/>
          <w:color w:val="1D1C1D"/>
          <w:sz w:val="20"/>
          <w:szCs w:val="20"/>
          <w:lang w:val="en-PH" w:eastAsia="en-PH"/>
        </w:rPr>
        <w:t>CROSS APPLY sys</w:t>
      </w:r>
      <w:r w:rsidRPr="00940EFA">
        <w:rPr>
          <w:rFonts w:ascii="Courier New" w:eastAsia="Times New Roman" w:hAnsi="Courier New" w:cs="Courier New"/>
          <w:color w:val="0055AA"/>
          <w:sz w:val="20"/>
          <w:szCs w:val="20"/>
          <w:lang w:val="en-PH" w:eastAsia="en-PH"/>
        </w:rPr>
        <w:t>.dm_exec_query_plan</w:t>
      </w:r>
      <w:r w:rsidRPr="00940EFA">
        <w:rPr>
          <w:rFonts w:ascii="Courier New" w:eastAsia="Times New Roman" w:hAnsi="Courier New" w:cs="Courier New"/>
          <w:color w:val="1D1C1D"/>
          <w:sz w:val="20"/>
          <w:szCs w:val="20"/>
          <w:lang w:val="en-PH" w:eastAsia="en-PH"/>
        </w:rPr>
        <w:t>(qs</w:t>
      </w:r>
      <w:r w:rsidRPr="00940EFA">
        <w:rPr>
          <w:rFonts w:ascii="Courier New" w:eastAsia="Times New Roman" w:hAnsi="Courier New" w:cs="Courier New"/>
          <w:color w:val="0055AA"/>
          <w:sz w:val="20"/>
          <w:szCs w:val="20"/>
          <w:lang w:val="en-PH" w:eastAsia="en-PH"/>
        </w:rPr>
        <w:t>.plan_handle</w:t>
      </w:r>
      <w:r w:rsidRPr="00940EFA">
        <w:rPr>
          <w:rFonts w:ascii="Courier New" w:eastAsia="Times New Roman" w:hAnsi="Courier New" w:cs="Courier New"/>
          <w:color w:val="1D1C1D"/>
          <w:sz w:val="20"/>
          <w:szCs w:val="20"/>
          <w:lang w:val="en-PH" w:eastAsia="en-PH"/>
        </w:rPr>
        <w:t>) qp</w:t>
      </w:r>
    </w:p>
    <w:p w14:paraId="3A3A27EB" w14:textId="77777777" w:rsidR="00940EFA" w:rsidRPr="00940EFA" w:rsidRDefault="00940EFA" w:rsidP="00940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1D1C1D"/>
          <w:sz w:val="20"/>
          <w:szCs w:val="20"/>
          <w:lang w:val="en-PH" w:eastAsia="en-PH"/>
        </w:rPr>
      </w:pPr>
      <w:r w:rsidRPr="00940EFA">
        <w:rPr>
          <w:rFonts w:ascii="Courier New" w:eastAsia="Times New Roman" w:hAnsi="Courier New" w:cs="Courier New"/>
          <w:color w:val="770088"/>
          <w:sz w:val="20"/>
          <w:szCs w:val="20"/>
          <w:lang w:val="en-PH" w:eastAsia="en-PH"/>
        </w:rPr>
        <w:t>WHERE</w:t>
      </w:r>
      <w:r w:rsidRPr="00940EFA">
        <w:rPr>
          <w:rFonts w:ascii="Courier New" w:eastAsia="Times New Roman" w:hAnsi="Courier New" w:cs="Courier New"/>
          <w:color w:val="1D1C1D"/>
          <w:sz w:val="20"/>
          <w:szCs w:val="20"/>
          <w:lang w:val="en-PH" w:eastAsia="en-PH"/>
        </w:rPr>
        <w:t xml:space="preserve"> qs</w:t>
      </w:r>
      <w:r w:rsidRPr="00940EFA">
        <w:rPr>
          <w:rFonts w:ascii="Courier New" w:eastAsia="Times New Roman" w:hAnsi="Courier New" w:cs="Courier New"/>
          <w:color w:val="0055AA"/>
          <w:sz w:val="20"/>
          <w:szCs w:val="20"/>
          <w:lang w:val="en-PH" w:eastAsia="en-PH"/>
        </w:rPr>
        <w:t>.total_elapsed_time</w:t>
      </w:r>
      <w:r w:rsidRPr="00940EFA">
        <w:rPr>
          <w:rFonts w:ascii="Courier New" w:eastAsia="Times New Roman" w:hAnsi="Courier New" w:cs="Courier New"/>
          <w:color w:val="1D1C1D"/>
          <w:sz w:val="20"/>
          <w:szCs w:val="20"/>
          <w:lang w:val="en-PH" w:eastAsia="en-PH"/>
        </w:rPr>
        <w:t xml:space="preserve"> &gt; </w:t>
      </w:r>
      <w:r w:rsidRPr="00940EFA">
        <w:rPr>
          <w:rFonts w:ascii="Courier New" w:eastAsia="Times New Roman" w:hAnsi="Courier New" w:cs="Courier New"/>
          <w:color w:val="116644"/>
          <w:sz w:val="20"/>
          <w:szCs w:val="20"/>
          <w:lang w:val="en-PH" w:eastAsia="en-PH"/>
        </w:rPr>
        <w:t>0</w:t>
      </w:r>
    </w:p>
    <w:p w14:paraId="641A2E1F" w14:textId="77777777" w:rsidR="00940EFA" w:rsidRPr="00940EFA" w:rsidRDefault="00940EFA" w:rsidP="00940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1D1C1D"/>
          <w:sz w:val="20"/>
          <w:szCs w:val="20"/>
          <w:lang w:val="en-PH" w:eastAsia="en-PH"/>
        </w:rPr>
      </w:pPr>
      <w:r w:rsidRPr="00940EFA">
        <w:rPr>
          <w:rFonts w:ascii="Courier New" w:eastAsia="Times New Roman" w:hAnsi="Courier New" w:cs="Courier New"/>
          <w:color w:val="770088"/>
          <w:sz w:val="20"/>
          <w:szCs w:val="20"/>
          <w:lang w:val="en-PH" w:eastAsia="en-PH"/>
        </w:rPr>
        <w:t>ORDER</w:t>
      </w:r>
      <w:r w:rsidRPr="00940EFA">
        <w:rPr>
          <w:rFonts w:ascii="Courier New" w:eastAsia="Times New Roman" w:hAnsi="Courier New" w:cs="Courier New"/>
          <w:color w:val="1D1C1D"/>
          <w:sz w:val="20"/>
          <w:szCs w:val="20"/>
          <w:lang w:val="en-PH" w:eastAsia="en-PH"/>
        </w:rPr>
        <w:t xml:space="preserve"> </w:t>
      </w:r>
      <w:r w:rsidRPr="00940EFA">
        <w:rPr>
          <w:rFonts w:ascii="Courier New" w:eastAsia="Times New Roman" w:hAnsi="Courier New" w:cs="Courier New"/>
          <w:color w:val="770088"/>
          <w:sz w:val="20"/>
          <w:szCs w:val="20"/>
          <w:lang w:val="en-PH" w:eastAsia="en-PH"/>
        </w:rPr>
        <w:t>BY</w:t>
      </w:r>
      <w:r w:rsidRPr="00940EFA">
        <w:rPr>
          <w:rFonts w:ascii="Courier New" w:eastAsia="Times New Roman" w:hAnsi="Courier New" w:cs="Courier New"/>
          <w:color w:val="1D1C1D"/>
          <w:sz w:val="20"/>
          <w:szCs w:val="20"/>
          <w:lang w:val="en-PH" w:eastAsia="en-PH"/>
        </w:rPr>
        <w:t xml:space="preserve"> qs</w:t>
      </w:r>
      <w:r w:rsidRPr="00940EFA">
        <w:rPr>
          <w:rFonts w:ascii="Courier New" w:eastAsia="Times New Roman" w:hAnsi="Courier New" w:cs="Courier New"/>
          <w:color w:val="0055AA"/>
          <w:sz w:val="20"/>
          <w:szCs w:val="20"/>
          <w:lang w:val="en-PH" w:eastAsia="en-PH"/>
        </w:rPr>
        <w:t>.total_elapsed_time</w:t>
      </w:r>
      <w:r w:rsidRPr="00940EFA">
        <w:rPr>
          <w:rFonts w:ascii="Courier New" w:eastAsia="Times New Roman" w:hAnsi="Courier New" w:cs="Courier New"/>
          <w:color w:val="1D1C1D"/>
          <w:sz w:val="20"/>
          <w:szCs w:val="20"/>
          <w:lang w:val="en-PH" w:eastAsia="en-PH"/>
        </w:rPr>
        <w:t xml:space="preserve"> </w:t>
      </w:r>
      <w:r w:rsidRPr="00940EFA">
        <w:rPr>
          <w:rFonts w:ascii="Courier New" w:eastAsia="Times New Roman" w:hAnsi="Courier New" w:cs="Courier New"/>
          <w:color w:val="770088"/>
          <w:sz w:val="20"/>
          <w:szCs w:val="20"/>
          <w:lang w:val="en-PH" w:eastAsia="en-PH"/>
        </w:rPr>
        <w:t>DESC</w:t>
      </w:r>
    </w:p>
    <w:p w14:paraId="2452448A" w14:textId="77777777" w:rsidR="00940EFA" w:rsidRPr="00B77F72" w:rsidRDefault="00940EFA" w:rsidP="00A35C80">
      <w:pPr>
        <w:pStyle w:val="ListParagraph"/>
      </w:pPr>
    </w:p>
    <w:p w14:paraId="4E2A7A39" w14:textId="77777777" w:rsidR="00511E70" w:rsidRPr="00511E70" w:rsidRDefault="00B77F72" w:rsidP="00511E70">
      <w:pPr>
        <w:pStyle w:val="Heading1"/>
        <w:numPr>
          <w:ilvl w:val="0"/>
          <w:numId w:val="1"/>
        </w:numPr>
      </w:pPr>
      <w:r>
        <w:t>C/AL Development</w:t>
      </w:r>
      <w:r w:rsidR="00511E70" w:rsidRPr="00511E70">
        <w:t xml:space="preserve"> </w:t>
      </w:r>
    </w:p>
    <w:p w14:paraId="4E9FB127" w14:textId="77777777" w:rsidR="00511E70" w:rsidRDefault="00511E70" w:rsidP="00B77F72">
      <w:pPr>
        <w:pStyle w:val="Heading3"/>
      </w:pPr>
      <w:r>
        <w:t>Exercise</w:t>
      </w:r>
    </w:p>
    <w:p w14:paraId="5F5BF3D7" w14:textId="77777777" w:rsidR="00511E70" w:rsidRPr="00382C70" w:rsidRDefault="00511E70" w:rsidP="00511E70">
      <w:r>
        <w:t>Your new client CRONUS Australia Pty. Ltd (a leading bicycle manufacturer) has recently purchased NAV.  All users use the NAV Role Tailored Client.  As part of her job Susan, the Sales Order Processor, needs to import large Sales Orders (of 25 lines or more) from an external system.  There will only ever be one Sales Order per XML file.  Some customers would telephone CRONUS and request that Susan send them an Order Confirmation via email.  The Sales Order Confirmation report is customised to suit a specific layout for Cronus.</w:t>
      </w:r>
    </w:p>
    <w:p w14:paraId="65A674AA" w14:textId="77777777" w:rsidR="00511E70" w:rsidRDefault="00511E70" w:rsidP="00B77F72">
      <w:pPr>
        <w:pStyle w:val="Heading3"/>
      </w:pPr>
      <w:r>
        <w:t>Part 1 – XMLport</w:t>
      </w:r>
    </w:p>
    <w:p w14:paraId="441CF44D" w14:textId="77777777" w:rsidR="00DC142B" w:rsidRDefault="00511E70" w:rsidP="00511E70">
      <w:r>
        <w:t>Develop an XMLport for Susan that can be used to import and create Sales Orders from an XML file.  The format of the file would be as follows</w:t>
      </w:r>
    </w:p>
    <w:p w14:paraId="541398EA" w14:textId="03621E34" w:rsidR="00D97884" w:rsidRPr="00D97884" w:rsidRDefault="00D97884" w:rsidP="00D97884">
      <w:pPr>
        <w:pStyle w:val="ListParagraph"/>
        <w:ind w:left="360"/>
        <w:rPr>
          <w:color w:val="0070C0"/>
        </w:rPr>
      </w:pPr>
      <w:r w:rsidRPr="00D97884">
        <w:rPr>
          <w:b/>
          <w:color w:val="0070C0"/>
        </w:rPr>
        <w:t>Objects</w:t>
      </w:r>
      <w:r w:rsidRPr="00D97884">
        <w:rPr>
          <w:color w:val="0070C0"/>
        </w:rPr>
        <w:t xml:space="preserve"> </w:t>
      </w:r>
    </w:p>
    <w:p w14:paraId="0EDE3356" w14:textId="77777777" w:rsidR="00D97884" w:rsidRDefault="00D97884" w:rsidP="00D97884">
      <w:pPr>
        <w:pStyle w:val="ListParagraph"/>
        <w:numPr>
          <w:ilvl w:val="1"/>
          <w:numId w:val="3"/>
        </w:numPr>
        <w:rPr>
          <w:color w:val="0070C0"/>
        </w:rPr>
      </w:pPr>
      <w:r w:rsidRPr="00D97884">
        <w:rPr>
          <w:color w:val="0070C0"/>
        </w:rPr>
        <w:t>XMLPort 50000 – Import Sales Order</w:t>
      </w:r>
    </w:p>
    <w:p w14:paraId="7D64140C" w14:textId="77777777" w:rsidR="00D97884" w:rsidRPr="00D97884" w:rsidRDefault="00D97884" w:rsidP="00D97884">
      <w:pPr>
        <w:pStyle w:val="ListParagraph"/>
        <w:numPr>
          <w:ilvl w:val="1"/>
          <w:numId w:val="3"/>
        </w:numPr>
        <w:rPr>
          <w:color w:val="0070C0"/>
        </w:rPr>
      </w:pPr>
      <w:r>
        <w:rPr>
          <w:color w:val="0070C0"/>
        </w:rPr>
        <w:t>Page 9305 – Sales Order List</w:t>
      </w:r>
    </w:p>
    <w:p w14:paraId="5A5CA1C7" w14:textId="7630E26A" w:rsidR="00DC142B" w:rsidRPr="00D97884" w:rsidRDefault="00D97884" w:rsidP="00DC142B">
      <w:pPr>
        <w:rPr>
          <w:color w:val="0070C0"/>
        </w:rPr>
      </w:pPr>
      <w:r w:rsidRPr="00D97884">
        <w:rPr>
          <w:color w:val="0070C0"/>
        </w:rPr>
        <w:t>Sales Orders -&gt; Actions -&gt; Import &amp; Send PDF -&gt; Import XML Sales Order</w:t>
      </w:r>
    </w:p>
    <w:p w14:paraId="4C6AE063" w14:textId="79B7A04D" w:rsidR="00D97884" w:rsidRDefault="00D97884" w:rsidP="00DC142B">
      <w:r>
        <w:rPr>
          <w:noProof/>
          <w:lang w:val="en-US"/>
        </w:rPr>
        <w:drawing>
          <wp:inline distT="0" distB="0" distL="0" distR="0" wp14:anchorId="148DA382" wp14:editId="34421901">
            <wp:extent cx="6645910" cy="81216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812165"/>
                    </a:xfrm>
                    <a:prstGeom prst="rect">
                      <a:avLst/>
                    </a:prstGeom>
                  </pic:spPr>
                </pic:pic>
              </a:graphicData>
            </a:graphic>
          </wp:inline>
        </w:drawing>
      </w:r>
    </w:p>
    <w:p w14:paraId="02ED8A00" w14:textId="570F1489" w:rsidR="00511E70" w:rsidRDefault="00511E70" w:rsidP="00DC142B">
      <w:pPr>
        <w:pStyle w:val="Heading3"/>
      </w:pPr>
      <w:r>
        <w:t>Part 2 – Sales Order Confirmation</w:t>
      </w:r>
    </w:p>
    <w:p w14:paraId="72BFDA58" w14:textId="1460C45A" w:rsidR="00511E70" w:rsidRDefault="00511E70" w:rsidP="00511E70">
      <w:r>
        <w:t xml:space="preserve"> Customise the standard Sales Order Confirmation to look the format that the client has requested</w:t>
      </w:r>
      <w:r w:rsidR="00FC0195">
        <w:t xml:space="preserve"> below</w:t>
      </w:r>
    </w:p>
    <w:p w14:paraId="25C84863" w14:textId="77777777" w:rsidR="00D97884" w:rsidRPr="00D97884" w:rsidRDefault="00D97884" w:rsidP="00D97884">
      <w:pPr>
        <w:pStyle w:val="ListParagraph"/>
        <w:ind w:left="360"/>
        <w:rPr>
          <w:color w:val="0070C0"/>
        </w:rPr>
      </w:pPr>
      <w:r w:rsidRPr="00D97884">
        <w:rPr>
          <w:b/>
          <w:color w:val="0070C0"/>
        </w:rPr>
        <w:t>Objects</w:t>
      </w:r>
      <w:r w:rsidRPr="00D97884">
        <w:rPr>
          <w:color w:val="0070C0"/>
        </w:rPr>
        <w:t xml:space="preserve"> </w:t>
      </w:r>
    </w:p>
    <w:p w14:paraId="0F8DC3A7" w14:textId="61A2EFEF" w:rsidR="00D97884" w:rsidRPr="00D97884" w:rsidRDefault="00D97884" w:rsidP="00D97884">
      <w:pPr>
        <w:pStyle w:val="ListParagraph"/>
        <w:numPr>
          <w:ilvl w:val="1"/>
          <w:numId w:val="3"/>
        </w:numPr>
        <w:rPr>
          <w:color w:val="0070C0"/>
        </w:rPr>
      </w:pPr>
      <w:r>
        <w:rPr>
          <w:color w:val="0070C0"/>
        </w:rPr>
        <w:t>Report 205 – Order Confirmation</w:t>
      </w:r>
    </w:p>
    <w:p w14:paraId="5F597B66" w14:textId="775D3EE0" w:rsidR="00D97884" w:rsidRPr="00D97884" w:rsidRDefault="00D97884" w:rsidP="00D97884">
      <w:pPr>
        <w:rPr>
          <w:color w:val="0070C0"/>
        </w:rPr>
      </w:pPr>
      <w:r w:rsidRPr="00D97884">
        <w:rPr>
          <w:color w:val="0070C0"/>
        </w:rPr>
        <w:t xml:space="preserve">See </w:t>
      </w:r>
      <w:r w:rsidRPr="00A35C80">
        <w:rPr>
          <w:b/>
          <w:bCs/>
          <w:color w:val="0070C0"/>
        </w:rPr>
        <w:t>101016.pdf</w:t>
      </w:r>
      <w:r w:rsidRPr="00D97884">
        <w:rPr>
          <w:color w:val="0070C0"/>
        </w:rPr>
        <w:t xml:space="preserve"> file for sample output.</w:t>
      </w:r>
    </w:p>
    <w:p w14:paraId="4528641F" w14:textId="77777777" w:rsidR="00511E70" w:rsidRDefault="00511E70" w:rsidP="00B77F72">
      <w:pPr>
        <w:pStyle w:val="Heading3"/>
      </w:pPr>
      <w:r>
        <w:t>Part 3 – Send the Order Confirmation via Email</w:t>
      </w:r>
    </w:p>
    <w:p w14:paraId="3995C05F" w14:textId="080DB8CB" w:rsidR="00511E70" w:rsidRDefault="00511E70" w:rsidP="00511E70">
      <w:r>
        <w:t>Create a function send a copy of the Sales Order Confirmation as a pdf attachment to a customer using Microsoft Outlook.</w:t>
      </w:r>
    </w:p>
    <w:p w14:paraId="7CD2B089" w14:textId="662D5E85" w:rsidR="00D97884" w:rsidRPr="00D97884" w:rsidRDefault="00D97884" w:rsidP="00D97884">
      <w:pPr>
        <w:pStyle w:val="ListParagraph"/>
        <w:ind w:left="360"/>
        <w:rPr>
          <w:color w:val="0070C0"/>
        </w:rPr>
      </w:pPr>
      <w:r w:rsidRPr="00D97884">
        <w:rPr>
          <w:b/>
          <w:color w:val="0070C0"/>
        </w:rPr>
        <w:t>Objects</w:t>
      </w:r>
      <w:r w:rsidRPr="00D97884">
        <w:rPr>
          <w:color w:val="0070C0"/>
        </w:rPr>
        <w:t xml:space="preserve"> </w:t>
      </w:r>
    </w:p>
    <w:p w14:paraId="1924D86E" w14:textId="2B0ABB40" w:rsidR="00D97884" w:rsidRPr="00D97884" w:rsidRDefault="00D97884" w:rsidP="00D97884">
      <w:pPr>
        <w:pStyle w:val="ListParagraph"/>
        <w:numPr>
          <w:ilvl w:val="1"/>
          <w:numId w:val="3"/>
        </w:numPr>
        <w:rPr>
          <w:color w:val="0070C0"/>
        </w:rPr>
      </w:pPr>
      <w:r>
        <w:rPr>
          <w:color w:val="0070C0"/>
        </w:rPr>
        <w:t>Page 9305 – Sales Order List</w:t>
      </w:r>
    </w:p>
    <w:p w14:paraId="1176FBA5" w14:textId="2393809F" w:rsidR="00D97884" w:rsidRPr="00D97884" w:rsidRDefault="00D97884" w:rsidP="00511E70">
      <w:pPr>
        <w:rPr>
          <w:color w:val="0070C0"/>
        </w:rPr>
      </w:pPr>
      <w:r w:rsidRPr="00D97884">
        <w:rPr>
          <w:color w:val="0070C0"/>
        </w:rPr>
        <w:t>Sales Orders -&gt; Actions -&gt; Import &amp; Sen</w:t>
      </w:r>
      <w:r>
        <w:rPr>
          <w:color w:val="0070C0"/>
        </w:rPr>
        <w:t>d PDF -&gt; Send Order Confirmation</w:t>
      </w:r>
    </w:p>
    <w:p w14:paraId="4101BE73" w14:textId="26F528CE" w:rsidR="00511E70" w:rsidRPr="00382C70" w:rsidRDefault="00D97884" w:rsidP="00511E70">
      <w:r>
        <w:rPr>
          <w:noProof/>
          <w:lang w:val="en-US"/>
        </w:rPr>
        <w:drawing>
          <wp:inline distT="0" distB="0" distL="0" distR="0" wp14:anchorId="262B3536" wp14:editId="5EA8FF8E">
            <wp:extent cx="6645910" cy="81216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812165"/>
                    </a:xfrm>
                    <a:prstGeom prst="rect">
                      <a:avLst/>
                    </a:prstGeom>
                  </pic:spPr>
                </pic:pic>
              </a:graphicData>
            </a:graphic>
          </wp:inline>
        </w:drawing>
      </w:r>
    </w:p>
    <w:p w14:paraId="7AF4159E" w14:textId="77777777" w:rsidR="00511E70" w:rsidRPr="00511E70" w:rsidRDefault="00511E70" w:rsidP="00511E70"/>
    <w:sectPr w:rsidR="00511E70" w:rsidRPr="00511E70" w:rsidSect="00DC142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C272C9"/>
    <w:multiLevelType w:val="hybridMultilevel"/>
    <w:tmpl w:val="9CCE09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9CA4C6C"/>
    <w:multiLevelType w:val="hybridMultilevel"/>
    <w:tmpl w:val="24FC41C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6F62A24"/>
    <w:multiLevelType w:val="hybridMultilevel"/>
    <w:tmpl w:val="BF886DD4"/>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7A2A6174"/>
    <w:multiLevelType w:val="hybridMultilevel"/>
    <w:tmpl w:val="E71CBCA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7B430176"/>
    <w:multiLevelType w:val="hybridMultilevel"/>
    <w:tmpl w:val="6B003F2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AU" w:vendorID="64" w:dllVersion="6" w:nlCheck="1" w:checkStyle="0"/>
  <w:activeWritingStyle w:appName="MSWord" w:lang="en-AU" w:vendorID="64" w:dllVersion="0" w:nlCheck="1" w:checkStyle="0"/>
  <w:activeWritingStyle w:appName="MSWord" w:lang="en-PH" w:vendorID="64" w:dllVersion="0"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2449"/>
    <w:rsid w:val="00041ADD"/>
    <w:rsid w:val="00181891"/>
    <w:rsid w:val="00255CD6"/>
    <w:rsid w:val="00511E70"/>
    <w:rsid w:val="00665F5C"/>
    <w:rsid w:val="007C60D9"/>
    <w:rsid w:val="00917B09"/>
    <w:rsid w:val="00940EFA"/>
    <w:rsid w:val="00A04BF5"/>
    <w:rsid w:val="00A35C80"/>
    <w:rsid w:val="00A601AC"/>
    <w:rsid w:val="00B32449"/>
    <w:rsid w:val="00B43305"/>
    <w:rsid w:val="00B77F72"/>
    <w:rsid w:val="00CA151A"/>
    <w:rsid w:val="00CE6C91"/>
    <w:rsid w:val="00D97884"/>
    <w:rsid w:val="00DA2F5B"/>
    <w:rsid w:val="00DC142B"/>
    <w:rsid w:val="00E54889"/>
    <w:rsid w:val="00F72E08"/>
    <w:rsid w:val="00F90865"/>
    <w:rsid w:val="00FC0195"/>
    <w:rsid w:val="00FE708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11262"/>
  <w15:docId w15:val="{7FE49590-7B9D-4D7B-AB30-45CD477D9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2F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11E7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77F7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2F5B"/>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A2F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A2F5B"/>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DA2F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55C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5CD6"/>
    <w:rPr>
      <w:rFonts w:ascii="Tahoma" w:hAnsi="Tahoma" w:cs="Tahoma"/>
      <w:sz w:val="16"/>
      <w:szCs w:val="16"/>
    </w:rPr>
  </w:style>
  <w:style w:type="character" w:customStyle="1" w:styleId="Heading2Char">
    <w:name w:val="Heading 2 Char"/>
    <w:basedOn w:val="DefaultParagraphFont"/>
    <w:link w:val="Heading2"/>
    <w:uiPriority w:val="9"/>
    <w:rsid w:val="00511E70"/>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77F72"/>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DC142B"/>
    <w:pPr>
      <w:ind w:left="720"/>
      <w:contextualSpacing/>
    </w:pPr>
  </w:style>
  <w:style w:type="paragraph" w:styleId="HTMLPreformatted">
    <w:name w:val="HTML Preformatted"/>
    <w:basedOn w:val="Normal"/>
    <w:link w:val="HTMLPreformattedChar"/>
    <w:uiPriority w:val="99"/>
    <w:semiHidden/>
    <w:unhideWhenUsed/>
    <w:rsid w:val="00940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PH" w:eastAsia="en-PH"/>
    </w:rPr>
  </w:style>
  <w:style w:type="character" w:customStyle="1" w:styleId="HTMLPreformattedChar">
    <w:name w:val="HTML Preformatted Char"/>
    <w:basedOn w:val="DefaultParagraphFont"/>
    <w:link w:val="HTMLPreformatted"/>
    <w:uiPriority w:val="99"/>
    <w:semiHidden/>
    <w:rsid w:val="00940EFA"/>
    <w:rPr>
      <w:rFonts w:ascii="Courier New" w:eastAsia="Times New Roman" w:hAnsi="Courier New" w:cs="Courier New"/>
      <w:sz w:val="20"/>
      <w:szCs w:val="20"/>
      <w:lang w:val="en-PH" w:eastAsia="en-PH"/>
    </w:rPr>
  </w:style>
  <w:style w:type="character" w:customStyle="1" w:styleId="cm-comment">
    <w:name w:val="cm-comment"/>
    <w:basedOn w:val="DefaultParagraphFont"/>
    <w:rsid w:val="00940EFA"/>
  </w:style>
  <w:style w:type="character" w:customStyle="1" w:styleId="cm-keyword">
    <w:name w:val="cm-keyword"/>
    <w:basedOn w:val="DefaultParagraphFont"/>
    <w:rsid w:val="00940EFA"/>
  </w:style>
  <w:style w:type="character" w:customStyle="1" w:styleId="cm-number">
    <w:name w:val="cm-number"/>
    <w:basedOn w:val="DefaultParagraphFont"/>
    <w:rsid w:val="00940EFA"/>
  </w:style>
  <w:style w:type="character" w:customStyle="1" w:styleId="cm-variable-2">
    <w:name w:val="cm-variable-2"/>
    <w:basedOn w:val="DefaultParagraphFont"/>
    <w:rsid w:val="00940EFA"/>
  </w:style>
  <w:style w:type="character" w:customStyle="1" w:styleId="cm-builtin">
    <w:name w:val="cm-builtin"/>
    <w:basedOn w:val="DefaultParagraphFont"/>
    <w:rsid w:val="00940E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9870360">
      <w:bodyDiv w:val="1"/>
      <w:marLeft w:val="0"/>
      <w:marRight w:val="0"/>
      <w:marTop w:val="0"/>
      <w:marBottom w:val="0"/>
      <w:divBdr>
        <w:top w:val="none" w:sz="0" w:space="0" w:color="auto"/>
        <w:left w:val="none" w:sz="0" w:space="0" w:color="auto"/>
        <w:bottom w:val="none" w:sz="0" w:space="0" w:color="auto"/>
        <w:right w:val="none" w:sz="0" w:space="0" w:color="auto"/>
      </w:divBdr>
      <w:divsChild>
        <w:div w:id="1602253366">
          <w:marLeft w:val="480"/>
          <w:marRight w:val="0"/>
          <w:marTop w:val="0"/>
          <w:marBottom w:val="0"/>
          <w:divBdr>
            <w:top w:val="none" w:sz="0" w:space="0" w:color="auto"/>
            <w:left w:val="none" w:sz="0" w:space="0" w:color="auto"/>
            <w:bottom w:val="none" w:sz="0" w:space="0" w:color="auto"/>
            <w:right w:val="none" w:sz="0" w:space="0" w:color="auto"/>
          </w:divBdr>
        </w:div>
        <w:div w:id="786463068">
          <w:marLeft w:val="480"/>
          <w:marRight w:val="0"/>
          <w:marTop w:val="0"/>
          <w:marBottom w:val="0"/>
          <w:divBdr>
            <w:top w:val="none" w:sz="0" w:space="0" w:color="auto"/>
            <w:left w:val="none" w:sz="0" w:space="0" w:color="auto"/>
            <w:bottom w:val="none" w:sz="0" w:space="0" w:color="auto"/>
            <w:right w:val="none" w:sz="0" w:space="0" w:color="auto"/>
          </w:divBdr>
        </w:div>
        <w:div w:id="1479955687">
          <w:marLeft w:val="480"/>
          <w:marRight w:val="0"/>
          <w:marTop w:val="0"/>
          <w:marBottom w:val="0"/>
          <w:divBdr>
            <w:top w:val="none" w:sz="0" w:space="0" w:color="auto"/>
            <w:left w:val="none" w:sz="0" w:space="0" w:color="auto"/>
            <w:bottom w:val="none" w:sz="0" w:space="0" w:color="auto"/>
            <w:right w:val="none" w:sz="0" w:space="0" w:color="auto"/>
          </w:divBdr>
        </w:div>
        <w:div w:id="1398750619">
          <w:marLeft w:val="480"/>
          <w:marRight w:val="0"/>
          <w:marTop w:val="0"/>
          <w:marBottom w:val="0"/>
          <w:divBdr>
            <w:top w:val="none" w:sz="0" w:space="0" w:color="auto"/>
            <w:left w:val="none" w:sz="0" w:space="0" w:color="auto"/>
            <w:bottom w:val="none" w:sz="0" w:space="0" w:color="auto"/>
            <w:right w:val="none" w:sz="0" w:space="0" w:color="auto"/>
          </w:divBdr>
        </w:div>
        <w:div w:id="177352784">
          <w:marLeft w:val="480"/>
          <w:marRight w:val="0"/>
          <w:marTop w:val="0"/>
          <w:marBottom w:val="0"/>
          <w:divBdr>
            <w:top w:val="none" w:sz="0" w:space="0" w:color="auto"/>
            <w:left w:val="none" w:sz="0" w:space="0" w:color="auto"/>
            <w:bottom w:val="none" w:sz="0" w:space="0" w:color="auto"/>
            <w:right w:val="none" w:sz="0" w:space="0" w:color="auto"/>
          </w:divBdr>
        </w:div>
        <w:div w:id="269122920">
          <w:marLeft w:val="480"/>
          <w:marRight w:val="0"/>
          <w:marTop w:val="0"/>
          <w:marBottom w:val="0"/>
          <w:divBdr>
            <w:top w:val="none" w:sz="0" w:space="0" w:color="auto"/>
            <w:left w:val="none" w:sz="0" w:space="0" w:color="auto"/>
            <w:bottom w:val="none" w:sz="0" w:space="0" w:color="auto"/>
            <w:right w:val="none" w:sz="0" w:space="0" w:color="auto"/>
          </w:divBdr>
        </w:div>
        <w:div w:id="659237894">
          <w:marLeft w:val="480"/>
          <w:marRight w:val="0"/>
          <w:marTop w:val="0"/>
          <w:marBottom w:val="0"/>
          <w:divBdr>
            <w:top w:val="none" w:sz="0" w:space="0" w:color="auto"/>
            <w:left w:val="none" w:sz="0" w:space="0" w:color="auto"/>
            <w:bottom w:val="none" w:sz="0" w:space="0" w:color="auto"/>
            <w:right w:val="none" w:sz="0" w:space="0" w:color="auto"/>
          </w:divBdr>
        </w:div>
        <w:div w:id="1699232551">
          <w:marLeft w:val="480"/>
          <w:marRight w:val="0"/>
          <w:marTop w:val="0"/>
          <w:marBottom w:val="0"/>
          <w:divBdr>
            <w:top w:val="none" w:sz="0" w:space="0" w:color="auto"/>
            <w:left w:val="none" w:sz="0" w:space="0" w:color="auto"/>
            <w:bottom w:val="none" w:sz="0" w:space="0" w:color="auto"/>
            <w:right w:val="none" w:sz="0" w:space="0" w:color="auto"/>
          </w:divBdr>
        </w:div>
        <w:div w:id="1746220091">
          <w:marLeft w:val="480"/>
          <w:marRight w:val="0"/>
          <w:marTop w:val="0"/>
          <w:marBottom w:val="0"/>
          <w:divBdr>
            <w:top w:val="none" w:sz="0" w:space="0" w:color="auto"/>
            <w:left w:val="none" w:sz="0" w:space="0" w:color="auto"/>
            <w:bottom w:val="none" w:sz="0" w:space="0" w:color="auto"/>
            <w:right w:val="none" w:sz="0" w:space="0" w:color="auto"/>
          </w:divBdr>
        </w:div>
        <w:div w:id="1328360409">
          <w:marLeft w:val="480"/>
          <w:marRight w:val="0"/>
          <w:marTop w:val="0"/>
          <w:marBottom w:val="0"/>
          <w:divBdr>
            <w:top w:val="none" w:sz="0" w:space="0" w:color="auto"/>
            <w:left w:val="none" w:sz="0" w:space="0" w:color="auto"/>
            <w:bottom w:val="none" w:sz="0" w:space="0" w:color="auto"/>
            <w:right w:val="none" w:sz="0" w:space="0" w:color="auto"/>
          </w:divBdr>
        </w:div>
        <w:div w:id="1158036572">
          <w:marLeft w:val="480"/>
          <w:marRight w:val="0"/>
          <w:marTop w:val="0"/>
          <w:marBottom w:val="0"/>
          <w:divBdr>
            <w:top w:val="none" w:sz="0" w:space="0" w:color="auto"/>
            <w:left w:val="none" w:sz="0" w:space="0" w:color="auto"/>
            <w:bottom w:val="none" w:sz="0" w:space="0" w:color="auto"/>
            <w:right w:val="none" w:sz="0" w:space="0" w:color="auto"/>
          </w:divBdr>
        </w:div>
        <w:div w:id="702437841">
          <w:marLeft w:val="480"/>
          <w:marRight w:val="0"/>
          <w:marTop w:val="0"/>
          <w:marBottom w:val="0"/>
          <w:divBdr>
            <w:top w:val="none" w:sz="0" w:space="0" w:color="auto"/>
            <w:left w:val="none" w:sz="0" w:space="0" w:color="auto"/>
            <w:bottom w:val="none" w:sz="0" w:space="0" w:color="auto"/>
            <w:right w:val="none" w:sz="0" w:space="0" w:color="auto"/>
          </w:divBdr>
        </w:div>
        <w:div w:id="1393774395">
          <w:marLeft w:val="480"/>
          <w:marRight w:val="0"/>
          <w:marTop w:val="0"/>
          <w:marBottom w:val="0"/>
          <w:divBdr>
            <w:top w:val="none" w:sz="0" w:space="0" w:color="auto"/>
            <w:left w:val="none" w:sz="0" w:space="0" w:color="auto"/>
            <w:bottom w:val="none" w:sz="0" w:space="0" w:color="auto"/>
            <w:right w:val="none" w:sz="0" w:space="0" w:color="auto"/>
          </w:divBdr>
        </w:div>
        <w:div w:id="921256875">
          <w:marLeft w:val="480"/>
          <w:marRight w:val="0"/>
          <w:marTop w:val="0"/>
          <w:marBottom w:val="0"/>
          <w:divBdr>
            <w:top w:val="none" w:sz="0" w:space="0" w:color="auto"/>
            <w:left w:val="none" w:sz="0" w:space="0" w:color="auto"/>
            <w:bottom w:val="none" w:sz="0" w:space="0" w:color="auto"/>
            <w:right w:val="none" w:sz="0" w:space="0" w:color="auto"/>
          </w:divBdr>
        </w:div>
        <w:div w:id="391274703">
          <w:marLeft w:val="480"/>
          <w:marRight w:val="0"/>
          <w:marTop w:val="0"/>
          <w:marBottom w:val="0"/>
          <w:divBdr>
            <w:top w:val="none" w:sz="0" w:space="0" w:color="auto"/>
            <w:left w:val="none" w:sz="0" w:space="0" w:color="auto"/>
            <w:bottom w:val="none" w:sz="0" w:space="0" w:color="auto"/>
            <w:right w:val="none" w:sz="0" w:space="0" w:color="auto"/>
          </w:divBdr>
        </w:div>
        <w:div w:id="417794076">
          <w:marLeft w:val="480"/>
          <w:marRight w:val="0"/>
          <w:marTop w:val="0"/>
          <w:marBottom w:val="0"/>
          <w:divBdr>
            <w:top w:val="none" w:sz="0" w:space="0" w:color="auto"/>
            <w:left w:val="none" w:sz="0" w:space="0" w:color="auto"/>
            <w:bottom w:val="none" w:sz="0" w:space="0" w:color="auto"/>
            <w:right w:val="none" w:sz="0" w:space="0" w:color="auto"/>
          </w:divBdr>
        </w:div>
        <w:div w:id="854465634">
          <w:marLeft w:val="480"/>
          <w:marRight w:val="0"/>
          <w:marTop w:val="0"/>
          <w:marBottom w:val="0"/>
          <w:divBdr>
            <w:top w:val="none" w:sz="0" w:space="0" w:color="auto"/>
            <w:left w:val="none" w:sz="0" w:space="0" w:color="auto"/>
            <w:bottom w:val="none" w:sz="0" w:space="0" w:color="auto"/>
            <w:right w:val="none" w:sz="0" w:space="0" w:color="auto"/>
          </w:divBdr>
        </w:div>
        <w:div w:id="1751392861">
          <w:marLeft w:val="480"/>
          <w:marRight w:val="0"/>
          <w:marTop w:val="0"/>
          <w:marBottom w:val="0"/>
          <w:divBdr>
            <w:top w:val="none" w:sz="0" w:space="0" w:color="auto"/>
            <w:left w:val="none" w:sz="0" w:space="0" w:color="auto"/>
            <w:bottom w:val="none" w:sz="0" w:space="0" w:color="auto"/>
            <w:right w:val="none" w:sz="0" w:space="0" w:color="auto"/>
          </w:divBdr>
        </w:div>
        <w:div w:id="1584295485">
          <w:marLeft w:val="480"/>
          <w:marRight w:val="0"/>
          <w:marTop w:val="0"/>
          <w:marBottom w:val="0"/>
          <w:divBdr>
            <w:top w:val="none" w:sz="0" w:space="0" w:color="auto"/>
            <w:left w:val="none" w:sz="0" w:space="0" w:color="auto"/>
            <w:bottom w:val="none" w:sz="0" w:space="0" w:color="auto"/>
            <w:right w:val="none" w:sz="0" w:space="0" w:color="auto"/>
          </w:divBdr>
        </w:div>
        <w:div w:id="1153570819">
          <w:marLeft w:val="480"/>
          <w:marRight w:val="0"/>
          <w:marTop w:val="0"/>
          <w:marBottom w:val="0"/>
          <w:divBdr>
            <w:top w:val="none" w:sz="0" w:space="0" w:color="auto"/>
            <w:left w:val="none" w:sz="0" w:space="0" w:color="auto"/>
            <w:bottom w:val="none" w:sz="0" w:space="0" w:color="auto"/>
            <w:right w:val="none" w:sz="0" w:space="0" w:color="auto"/>
          </w:divBdr>
        </w:div>
        <w:div w:id="1064641175">
          <w:marLeft w:val="480"/>
          <w:marRight w:val="0"/>
          <w:marTop w:val="0"/>
          <w:marBottom w:val="0"/>
          <w:divBdr>
            <w:top w:val="none" w:sz="0" w:space="0" w:color="auto"/>
            <w:left w:val="none" w:sz="0" w:space="0" w:color="auto"/>
            <w:bottom w:val="none" w:sz="0" w:space="0" w:color="auto"/>
            <w:right w:val="none" w:sz="0" w:space="0" w:color="auto"/>
          </w:divBdr>
        </w:div>
        <w:div w:id="466972035">
          <w:marLeft w:val="480"/>
          <w:marRight w:val="0"/>
          <w:marTop w:val="0"/>
          <w:marBottom w:val="0"/>
          <w:divBdr>
            <w:top w:val="none" w:sz="0" w:space="0" w:color="auto"/>
            <w:left w:val="none" w:sz="0" w:space="0" w:color="auto"/>
            <w:bottom w:val="none" w:sz="0" w:space="0" w:color="auto"/>
            <w:right w:val="none" w:sz="0" w:space="0" w:color="auto"/>
          </w:divBdr>
        </w:div>
        <w:div w:id="1803230529">
          <w:marLeft w:val="480"/>
          <w:marRight w:val="0"/>
          <w:marTop w:val="0"/>
          <w:marBottom w:val="0"/>
          <w:divBdr>
            <w:top w:val="none" w:sz="0" w:space="0" w:color="auto"/>
            <w:left w:val="none" w:sz="0" w:space="0" w:color="auto"/>
            <w:bottom w:val="none" w:sz="0" w:space="0" w:color="auto"/>
            <w:right w:val="none" w:sz="0" w:space="0" w:color="auto"/>
          </w:divBdr>
        </w:div>
        <w:div w:id="1211067133">
          <w:marLeft w:val="480"/>
          <w:marRight w:val="0"/>
          <w:marTop w:val="0"/>
          <w:marBottom w:val="0"/>
          <w:divBdr>
            <w:top w:val="none" w:sz="0" w:space="0" w:color="auto"/>
            <w:left w:val="none" w:sz="0" w:space="0" w:color="auto"/>
            <w:bottom w:val="none" w:sz="0" w:space="0" w:color="auto"/>
            <w:right w:val="none" w:sz="0" w:space="0" w:color="auto"/>
          </w:divBdr>
        </w:div>
        <w:div w:id="426773750">
          <w:marLeft w:val="480"/>
          <w:marRight w:val="0"/>
          <w:marTop w:val="0"/>
          <w:marBottom w:val="0"/>
          <w:divBdr>
            <w:top w:val="none" w:sz="0" w:space="0" w:color="auto"/>
            <w:left w:val="none" w:sz="0" w:space="0" w:color="auto"/>
            <w:bottom w:val="none" w:sz="0" w:space="0" w:color="auto"/>
            <w:right w:val="none" w:sz="0" w:space="0" w:color="auto"/>
          </w:divBdr>
        </w:div>
        <w:div w:id="1413352405">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3</Pages>
  <Words>592</Words>
  <Characters>3379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Eclipse Computing</Company>
  <LinksUpToDate>false</LinksUpToDate>
  <CharactersWithSpaces>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Budge</dc:creator>
  <cp:keywords/>
  <dc:description/>
  <cp:lastModifiedBy>Argel Gumba</cp:lastModifiedBy>
  <cp:revision>11</cp:revision>
  <dcterms:created xsi:type="dcterms:W3CDTF">2015-07-06T07:10:00Z</dcterms:created>
  <dcterms:modified xsi:type="dcterms:W3CDTF">2019-09-13T03:03:00Z</dcterms:modified>
</cp:coreProperties>
</file>