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526F" w14:textId="77777777" w:rsidR="00D70834" w:rsidRPr="00D70834" w:rsidRDefault="00D70834" w:rsidP="00D708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Project Name: The Baking Atlas</w:t>
      </w:r>
    </w:p>
    <w:p w14:paraId="1C275753" w14:textId="778E316B" w:rsidR="00D70834" w:rsidRPr="00D70834" w:rsidRDefault="00D70834" w:rsidP="00D708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 xml:space="preserve">Author: 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>Arjun Gandhi</w:t>
      </w:r>
    </w:p>
    <w:p w14:paraId="2C4DCD51" w14:textId="19525EE7" w:rsidR="00D70834" w:rsidRPr="00D70834" w:rsidRDefault="00D70834" w:rsidP="00D708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Date: November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 xml:space="preserve"> 6,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 xml:space="preserve"> 2025</w:t>
      </w:r>
    </w:p>
    <w:p w14:paraId="51A428DA" w14:textId="77777777" w:rsidR="00D70834" w:rsidRPr="00D70834" w:rsidRDefault="004974A4" w:rsidP="00D708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974A4">
        <w:rPr>
          <w:rFonts w:eastAsia="Times New Roman" w:cs="Times New Roman"/>
          <w:noProof/>
          <w:kern w:val="0"/>
        </w:rPr>
        <w:pict w14:anchorId="6FE06B0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C0247D" w14:textId="2300AC83" w:rsidR="00D70834" w:rsidRPr="00D70834" w:rsidRDefault="00D70834" w:rsidP="00D708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1. Overview &amp; Purpose</w:t>
      </w:r>
    </w:p>
    <w:p w14:paraId="63449B76" w14:textId="77777777" w:rsidR="00D70834" w:rsidRPr="00D70834" w:rsidRDefault="00D70834" w:rsidP="00D708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The Baking Atlas</w:t>
      </w:r>
      <w:r w:rsidRPr="00D70834">
        <w:rPr>
          <w:rFonts w:eastAsia="Times New Roman" w:cs="Times New Roman"/>
          <w:kern w:val="0"/>
          <w14:ligatures w14:val="none"/>
        </w:rPr>
        <w:t xml:space="preserve"> is an interactive map-based web app that lets users explore global baking traditions. Each country (and later, subregions) will have entries describing unique baked goods, ingredients, cultural practices, and methods.</w:t>
      </w:r>
    </w:p>
    <w:p w14:paraId="5A0CE5B7" w14:textId="77777777" w:rsidR="00D70834" w:rsidRPr="00D70834" w:rsidRDefault="00D70834" w:rsidP="00D708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The project’s purpose is twofold:</w:t>
      </w:r>
    </w:p>
    <w:p w14:paraId="3BD5943E" w14:textId="77777777" w:rsidR="00D70834" w:rsidRPr="00D70834" w:rsidRDefault="00D70834" w:rsidP="00D70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 xml:space="preserve">To 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>help users learn</w:t>
      </w:r>
      <w:r w:rsidRPr="00D70834">
        <w:rPr>
          <w:rFonts w:eastAsia="Times New Roman" w:cs="Times New Roman"/>
          <w:kern w:val="0"/>
          <w14:ligatures w14:val="none"/>
        </w:rPr>
        <w:t xml:space="preserve"> about global baking practices.</w:t>
      </w:r>
    </w:p>
    <w:p w14:paraId="0BA4E48B" w14:textId="77777777" w:rsidR="00D70834" w:rsidRPr="00D70834" w:rsidRDefault="00D70834" w:rsidP="00D70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 xml:space="preserve">To 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>help me (the developer)</w:t>
      </w:r>
      <w:r w:rsidRPr="00D70834">
        <w:rPr>
          <w:rFonts w:eastAsia="Times New Roman" w:cs="Times New Roman"/>
          <w:kern w:val="0"/>
          <w14:ligatures w14:val="none"/>
        </w:rPr>
        <w:t xml:space="preserve"> deepen my understanding of backend data design, querying, and full-stack integration between front-end, API, and database layers.</w:t>
      </w:r>
    </w:p>
    <w:p w14:paraId="4FE0700D" w14:textId="77777777" w:rsidR="00D70834" w:rsidRPr="00D70834" w:rsidRDefault="00D70834" w:rsidP="00D708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 xml:space="preserve">For the MVP, the data will be 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>read-only</w:t>
      </w:r>
      <w:r w:rsidRPr="00D70834">
        <w:rPr>
          <w:rFonts w:eastAsia="Times New Roman" w:cs="Times New Roman"/>
          <w:kern w:val="0"/>
          <w14:ligatures w14:val="none"/>
        </w:rPr>
        <w:t xml:space="preserve"> and 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>seeded manually</w:t>
      </w:r>
      <w:r w:rsidRPr="00D70834">
        <w:rPr>
          <w:rFonts w:eastAsia="Times New Roman" w:cs="Times New Roman"/>
          <w:kern w:val="0"/>
          <w14:ligatures w14:val="none"/>
        </w:rPr>
        <w:t xml:space="preserve"> by me. The focus will be on building a stable, flexible backend that can grow over time.</w:t>
      </w:r>
    </w:p>
    <w:p w14:paraId="70378E78" w14:textId="77777777" w:rsidR="00D70834" w:rsidRPr="00D70834" w:rsidRDefault="004974A4" w:rsidP="00D708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974A4">
        <w:rPr>
          <w:rFonts w:eastAsia="Times New Roman" w:cs="Times New Roman"/>
          <w:noProof/>
          <w:kern w:val="0"/>
        </w:rPr>
        <w:pict w14:anchorId="3BAD666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E617314" w14:textId="73F81381" w:rsidR="00D70834" w:rsidRPr="00D70834" w:rsidRDefault="00D70834" w:rsidP="00D708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2. MVP Goals</w:t>
      </w:r>
    </w:p>
    <w:p w14:paraId="1B8885E2" w14:textId="77777777" w:rsidR="00D70834" w:rsidRPr="00D70834" w:rsidRDefault="00D70834" w:rsidP="00D708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Primary learning goal:</w:t>
      </w:r>
    </w:p>
    <w:p w14:paraId="5F84EABE" w14:textId="77777777" w:rsidR="00D70834" w:rsidRPr="00D70834" w:rsidRDefault="00D70834" w:rsidP="00D70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Strengthen backend proficiency by designing, building, and querying a structured database.</w:t>
      </w:r>
    </w:p>
    <w:p w14:paraId="092E6B58" w14:textId="77777777" w:rsidR="00D70834" w:rsidRPr="00D70834" w:rsidRDefault="00D70834" w:rsidP="00D70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Build a minimal but extensible full-stack application (React frontend, REST API, and a database).</w:t>
      </w:r>
    </w:p>
    <w:p w14:paraId="54D8CD29" w14:textId="77777777" w:rsidR="00D70834" w:rsidRPr="00D70834" w:rsidRDefault="00D70834" w:rsidP="00D708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Primary product goal:</w:t>
      </w:r>
    </w:p>
    <w:p w14:paraId="1C436E98" w14:textId="77777777" w:rsidR="00D70834" w:rsidRPr="00D70834" w:rsidRDefault="00D70834" w:rsidP="00D70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Enable users to explore a global map and click on a country to learn about its baking culture and traditions.</w:t>
      </w:r>
    </w:p>
    <w:p w14:paraId="61F688BF" w14:textId="77777777" w:rsidR="00D70834" w:rsidRPr="00D70834" w:rsidRDefault="004974A4" w:rsidP="00D708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974A4">
        <w:rPr>
          <w:rFonts w:eastAsia="Times New Roman" w:cs="Times New Roman"/>
          <w:noProof/>
          <w:kern w:val="0"/>
        </w:rPr>
        <w:pict w14:anchorId="4D5FE7A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9E8E4D2" w14:textId="64469B74" w:rsidR="00D70834" w:rsidRPr="00D70834" w:rsidRDefault="00D70834" w:rsidP="00D708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3. MVP User Flow</w:t>
      </w:r>
    </w:p>
    <w:p w14:paraId="069F398A" w14:textId="77777777" w:rsidR="00D70834" w:rsidRPr="00D70834" w:rsidRDefault="00D70834" w:rsidP="00D708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Step-by-Step Flow</w:t>
      </w:r>
    </w:p>
    <w:p w14:paraId="256F102B" w14:textId="77777777" w:rsidR="00D70834" w:rsidRPr="00D70834" w:rsidRDefault="00D70834" w:rsidP="00D70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lastRenderedPageBreak/>
        <w:t>Landing Page (React FE)</w:t>
      </w:r>
    </w:p>
    <w:p w14:paraId="30CBFB78" w14:textId="77777777" w:rsidR="00D70834" w:rsidRPr="00D70834" w:rsidRDefault="00D70834" w:rsidP="00D70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 xml:space="preserve">User sees an interactive world map (e.g., using a library like </w:t>
      </w:r>
      <w:r w:rsidRPr="00D70834">
        <w:rPr>
          <w:rFonts w:eastAsia="Times New Roman" w:cs="Courier New"/>
          <w:kern w:val="0"/>
          <w14:ligatures w14:val="none"/>
        </w:rPr>
        <w:t>react-simple-maps</w:t>
      </w:r>
      <w:r w:rsidRPr="00D70834">
        <w:rPr>
          <w:rFonts w:eastAsia="Times New Roman" w:cs="Times New Roman"/>
          <w:kern w:val="0"/>
          <w14:ligatures w14:val="none"/>
        </w:rPr>
        <w:t xml:space="preserve"> or </w:t>
      </w:r>
      <w:r w:rsidRPr="00D70834">
        <w:rPr>
          <w:rFonts w:eastAsia="Times New Roman" w:cs="Courier New"/>
          <w:kern w:val="0"/>
          <w14:ligatures w14:val="none"/>
        </w:rPr>
        <w:t>Leaflet.js</w:t>
      </w:r>
      <w:r w:rsidRPr="00D70834">
        <w:rPr>
          <w:rFonts w:eastAsia="Times New Roman" w:cs="Times New Roman"/>
          <w:kern w:val="0"/>
          <w14:ligatures w14:val="none"/>
        </w:rPr>
        <w:t>).</w:t>
      </w:r>
    </w:p>
    <w:p w14:paraId="1C7AE6C3" w14:textId="32639916" w:rsidR="00D70834" w:rsidRPr="00D70834" w:rsidRDefault="00D70834" w:rsidP="00D70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When the user hovers on a country, the country name highlights.</w:t>
      </w:r>
    </w:p>
    <w:p w14:paraId="31F39B36" w14:textId="77777777" w:rsidR="00D70834" w:rsidRPr="00D70834" w:rsidRDefault="00D70834" w:rsidP="00D70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Select a Country</w:t>
      </w:r>
    </w:p>
    <w:p w14:paraId="69962E52" w14:textId="77777777" w:rsidR="00D70834" w:rsidRPr="00D70834" w:rsidRDefault="00D70834" w:rsidP="00D70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 xml:space="preserve">On click, the frontend makes an 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>API request</w:t>
      </w:r>
      <w:r w:rsidRPr="00D70834">
        <w:rPr>
          <w:rFonts w:eastAsia="Times New Roman" w:cs="Times New Roman"/>
          <w:kern w:val="0"/>
          <w14:ligatures w14:val="none"/>
        </w:rPr>
        <w:t xml:space="preserve"> (GET </w:t>
      </w:r>
      <w:r w:rsidRPr="00D70834">
        <w:rPr>
          <w:rFonts w:eastAsia="Times New Roman" w:cs="Courier New"/>
          <w:kern w:val="0"/>
          <w14:ligatures w14:val="none"/>
        </w:rPr>
        <w:t>/api/countries/:countryCode</w:t>
      </w:r>
      <w:r w:rsidRPr="00D70834">
        <w:rPr>
          <w:rFonts w:eastAsia="Times New Roman" w:cs="Times New Roman"/>
          <w:kern w:val="0"/>
          <w14:ligatures w14:val="none"/>
        </w:rPr>
        <w:t>) to the backend.</w:t>
      </w:r>
    </w:p>
    <w:p w14:paraId="417BF979" w14:textId="77777777" w:rsidR="00D70834" w:rsidRPr="00D70834" w:rsidRDefault="00D70834" w:rsidP="00D70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Backend/API Layer (FastAPI or Flask)</w:t>
      </w:r>
    </w:p>
    <w:p w14:paraId="4C1E7032" w14:textId="77777777" w:rsidR="00D70834" w:rsidRPr="00D70834" w:rsidRDefault="00D70834" w:rsidP="00D70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The API retrieves the relevant country data from the database (PostgreSQL or SQLite for MVP).</w:t>
      </w:r>
    </w:p>
    <w:p w14:paraId="46C314D1" w14:textId="77777777" w:rsidR="00D70834" w:rsidRPr="00D70834" w:rsidRDefault="00D70834" w:rsidP="00D70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Sends the structured JSON response back to the frontend.</w:t>
      </w:r>
    </w:p>
    <w:p w14:paraId="450269EC" w14:textId="77777777" w:rsidR="00D70834" w:rsidRPr="00D70834" w:rsidRDefault="00D70834" w:rsidP="00D70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Display Country Data (FE)</w:t>
      </w:r>
    </w:p>
    <w:p w14:paraId="08A64DF7" w14:textId="77777777" w:rsidR="00D70834" w:rsidRPr="00D70834" w:rsidRDefault="00D70834" w:rsidP="00D70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The frontend renders the data in a styled modal or side panel.</w:t>
      </w:r>
    </w:p>
    <w:p w14:paraId="6F09BE4A" w14:textId="77777777" w:rsidR="00D70834" w:rsidRPr="00D70834" w:rsidRDefault="00D70834" w:rsidP="00D70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Categories include:</w:t>
      </w:r>
    </w:p>
    <w:p w14:paraId="63D61A9C" w14:textId="77777777" w:rsidR="00D70834" w:rsidRPr="00D70834" w:rsidRDefault="00D70834" w:rsidP="00D7083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Country overview</w:t>
      </w:r>
    </w:p>
    <w:p w14:paraId="27C7CAEF" w14:textId="77777777" w:rsidR="00D70834" w:rsidRPr="00D70834" w:rsidRDefault="00D70834" w:rsidP="00D7083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Signature baked goods</w:t>
      </w:r>
    </w:p>
    <w:p w14:paraId="36C0FAC2" w14:textId="77777777" w:rsidR="00D70834" w:rsidRPr="00D70834" w:rsidRDefault="00D70834" w:rsidP="00D7083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Common ingredients</w:t>
      </w:r>
    </w:p>
    <w:p w14:paraId="2460A657" w14:textId="77777777" w:rsidR="00D70834" w:rsidRPr="00D70834" w:rsidRDefault="00D70834" w:rsidP="00D7083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Techniques or tools used</w:t>
      </w:r>
    </w:p>
    <w:p w14:paraId="2ADA247C" w14:textId="77777777" w:rsidR="00D70834" w:rsidRPr="00D70834" w:rsidRDefault="00D70834" w:rsidP="00D7083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Cultural notes or baking rituals</w:t>
      </w:r>
    </w:p>
    <w:p w14:paraId="0DB66A76" w14:textId="77777777" w:rsidR="00D70834" w:rsidRPr="00D70834" w:rsidRDefault="00D70834" w:rsidP="00D7083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Sample recipe(s)</w:t>
      </w:r>
    </w:p>
    <w:p w14:paraId="2A1EFA4C" w14:textId="77777777" w:rsidR="00D70834" w:rsidRPr="00D70834" w:rsidRDefault="00D70834" w:rsidP="00D70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Optional Navigation</w:t>
      </w:r>
    </w:p>
    <w:p w14:paraId="01750FC1" w14:textId="77777777" w:rsidR="00D70834" w:rsidRPr="00D70834" w:rsidRDefault="00D70834" w:rsidP="00D70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User can return to the map or navigate to another country.</w:t>
      </w:r>
    </w:p>
    <w:p w14:paraId="02E9FFF0" w14:textId="77777777" w:rsidR="00D70834" w:rsidRPr="00D70834" w:rsidRDefault="004974A4" w:rsidP="00D708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974A4">
        <w:rPr>
          <w:rFonts w:eastAsia="Times New Roman" w:cs="Times New Roman"/>
          <w:noProof/>
          <w:kern w:val="0"/>
        </w:rPr>
        <w:pict w14:anchorId="7A20E89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60C3CBB" w14:textId="01365974" w:rsidR="00D70834" w:rsidRPr="00D70834" w:rsidRDefault="00D70834" w:rsidP="00D708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4. Architecture Overview</w:t>
      </w:r>
    </w:p>
    <w:p w14:paraId="7E82AD27" w14:textId="77777777" w:rsidR="00D70834" w:rsidRPr="00D70834" w:rsidRDefault="00D70834" w:rsidP="00D708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4.1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3434"/>
        <w:gridCol w:w="3988"/>
      </w:tblGrid>
      <w:tr w:rsidR="00D70834" w:rsidRPr="00D70834" w14:paraId="2FA39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9B33E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E9E37F4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6D54ACE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70834" w:rsidRPr="00D70834" w14:paraId="5DD63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C860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1E1C6D1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React + Vite (or Next.js)</w:t>
            </w:r>
          </w:p>
        </w:tc>
        <w:tc>
          <w:tcPr>
            <w:tcW w:w="0" w:type="auto"/>
            <w:vAlign w:val="center"/>
            <w:hideMark/>
          </w:tcPr>
          <w:p w14:paraId="7D9525C0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Displays map, handles API requests</w:t>
            </w:r>
          </w:p>
        </w:tc>
      </w:tr>
      <w:tr w:rsidR="00D70834" w:rsidRPr="00D70834" w14:paraId="305FB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8A36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14:paraId="30BF46A2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FastAPI (Python)</w:t>
            </w:r>
          </w:p>
        </w:tc>
        <w:tc>
          <w:tcPr>
            <w:tcW w:w="0" w:type="auto"/>
            <w:vAlign w:val="center"/>
            <w:hideMark/>
          </w:tcPr>
          <w:p w14:paraId="350588D9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Handles RESTful routes</w:t>
            </w:r>
          </w:p>
        </w:tc>
      </w:tr>
      <w:tr w:rsidR="00D70834" w:rsidRPr="00D70834" w14:paraId="6670A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FF5F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D65DD3E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PostgreSQL (preferred) or SQLite</w:t>
            </w:r>
          </w:p>
        </w:tc>
        <w:tc>
          <w:tcPr>
            <w:tcW w:w="0" w:type="auto"/>
            <w:vAlign w:val="center"/>
            <w:hideMark/>
          </w:tcPr>
          <w:p w14:paraId="67E5656B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Stores region and baking data</w:t>
            </w:r>
          </w:p>
        </w:tc>
      </w:tr>
      <w:tr w:rsidR="00D70834" w:rsidRPr="00D70834" w14:paraId="00F0C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3B7D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3D26D0EC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SQLAlchemy (if FastAPI)</w:t>
            </w:r>
          </w:p>
        </w:tc>
        <w:tc>
          <w:tcPr>
            <w:tcW w:w="0" w:type="auto"/>
            <w:vAlign w:val="center"/>
            <w:hideMark/>
          </w:tcPr>
          <w:p w14:paraId="1529D583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For schema management and queries</w:t>
            </w:r>
          </w:p>
        </w:tc>
      </w:tr>
      <w:tr w:rsidR="00D70834" w:rsidRPr="00D70834" w14:paraId="38898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B5F5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Hosting (later)</w:t>
            </w:r>
          </w:p>
        </w:tc>
        <w:tc>
          <w:tcPr>
            <w:tcW w:w="0" w:type="auto"/>
            <w:vAlign w:val="center"/>
            <w:hideMark/>
          </w:tcPr>
          <w:p w14:paraId="2B843F30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Render / Vercel / Supabase</w:t>
            </w:r>
          </w:p>
        </w:tc>
        <w:tc>
          <w:tcPr>
            <w:tcW w:w="0" w:type="auto"/>
            <w:vAlign w:val="center"/>
            <w:hideMark/>
          </w:tcPr>
          <w:p w14:paraId="0B78E8D9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For FE + BE deployment</w:t>
            </w:r>
          </w:p>
        </w:tc>
      </w:tr>
    </w:tbl>
    <w:p w14:paraId="0EBA108D" w14:textId="77777777" w:rsidR="00D70834" w:rsidRPr="00D70834" w:rsidRDefault="004974A4" w:rsidP="00D708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974A4">
        <w:rPr>
          <w:rFonts w:eastAsia="Times New Roman" w:cs="Times New Roman"/>
          <w:noProof/>
          <w:kern w:val="0"/>
        </w:rPr>
        <w:pict w14:anchorId="2A4EBED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319A454" w14:textId="77777777" w:rsidR="00D70834" w:rsidRPr="00D70834" w:rsidRDefault="00D70834" w:rsidP="00D708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4.2 Data Flow (FE → API → DB → API → FE)</w:t>
      </w:r>
    </w:p>
    <w:p w14:paraId="59C1D958" w14:textId="77777777" w:rsidR="00D70834" w:rsidRPr="00D70834" w:rsidRDefault="00D70834" w:rsidP="00D70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Frontend:</w:t>
      </w:r>
      <w:r w:rsidRPr="00D70834">
        <w:rPr>
          <w:rFonts w:eastAsia="Times New Roman" w:cs="Times New Roman"/>
          <w:kern w:val="0"/>
          <w14:ligatures w14:val="none"/>
        </w:rPr>
        <w:t xml:space="preserve"> User clicks on a country.</w:t>
      </w:r>
      <w:r w:rsidRPr="00D70834">
        <w:rPr>
          <w:rFonts w:eastAsia="Times New Roman" w:cs="Times New Roman"/>
          <w:kern w:val="0"/>
          <w14:ligatures w14:val="none"/>
        </w:rPr>
        <w:br/>
        <w:t xml:space="preserve">→ Sends request to </w:t>
      </w:r>
      <w:r w:rsidRPr="00D70834">
        <w:rPr>
          <w:rFonts w:eastAsia="Times New Roman" w:cs="Courier New"/>
          <w:kern w:val="0"/>
          <w14:ligatures w14:val="none"/>
        </w:rPr>
        <w:t>/api/countries/{countryCode}</w:t>
      </w:r>
      <w:r w:rsidRPr="00D70834">
        <w:rPr>
          <w:rFonts w:eastAsia="Times New Roman" w:cs="Times New Roman"/>
          <w:kern w:val="0"/>
          <w14:ligatures w14:val="none"/>
        </w:rPr>
        <w:t>.</w:t>
      </w:r>
    </w:p>
    <w:p w14:paraId="7CBBF2F6" w14:textId="77777777" w:rsidR="00D70834" w:rsidRPr="00D70834" w:rsidRDefault="00D70834" w:rsidP="00D70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API Layer:</w:t>
      </w:r>
      <w:r w:rsidRPr="00D70834">
        <w:rPr>
          <w:rFonts w:eastAsia="Times New Roman" w:cs="Times New Roman"/>
          <w:kern w:val="0"/>
          <w14:ligatures w14:val="none"/>
        </w:rPr>
        <w:t xml:space="preserve"> FastAPI receives request.</w:t>
      </w:r>
      <w:r w:rsidRPr="00D70834">
        <w:rPr>
          <w:rFonts w:eastAsia="Times New Roman" w:cs="Times New Roman"/>
          <w:kern w:val="0"/>
          <w14:ligatures w14:val="none"/>
        </w:rPr>
        <w:br/>
        <w:t xml:space="preserve">→ Queries database via ORM for matching </w:t>
      </w:r>
      <w:r w:rsidRPr="00D70834">
        <w:rPr>
          <w:rFonts w:eastAsia="Times New Roman" w:cs="Courier New"/>
          <w:kern w:val="0"/>
          <w14:ligatures w14:val="none"/>
        </w:rPr>
        <w:t>countryCode</w:t>
      </w:r>
      <w:r w:rsidRPr="00D70834">
        <w:rPr>
          <w:rFonts w:eastAsia="Times New Roman" w:cs="Times New Roman"/>
          <w:kern w:val="0"/>
          <w14:ligatures w14:val="none"/>
        </w:rPr>
        <w:t>.</w:t>
      </w:r>
    </w:p>
    <w:p w14:paraId="5164BA15" w14:textId="77777777" w:rsidR="00D70834" w:rsidRPr="00D70834" w:rsidRDefault="00D70834" w:rsidP="00D70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lastRenderedPageBreak/>
        <w:t>Database:</w:t>
      </w:r>
      <w:r w:rsidRPr="00D70834">
        <w:rPr>
          <w:rFonts w:eastAsia="Times New Roman" w:cs="Times New Roman"/>
          <w:kern w:val="0"/>
          <w14:ligatures w14:val="none"/>
        </w:rPr>
        <w:t xml:space="preserve"> Returns structured data for that region.</w:t>
      </w:r>
    </w:p>
    <w:p w14:paraId="20439511" w14:textId="77777777" w:rsidR="00D70834" w:rsidRPr="00D70834" w:rsidRDefault="00D70834" w:rsidP="00D70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API Layer:</w:t>
      </w:r>
      <w:r w:rsidRPr="00D70834">
        <w:rPr>
          <w:rFonts w:eastAsia="Times New Roman" w:cs="Times New Roman"/>
          <w:kern w:val="0"/>
          <w14:ligatures w14:val="none"/>
        </w:rPr>
        <w:t xml:space="preserve"> Serializes and sends JSON to frontend.</w:t>
      </w:r>
    </w:p>
    <w:p w14:paraId="5BBA740E" w14:textId="77777777" w:rsidR="00D70834" w:rsidRPr="00D70834" w:rsidRDefault="00D70834" w:rsidP="00D70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Frontend:</w:t>
      </w:r>
      <w:r w:rsidRPr="00D70834">
        <w:rPr>
          <w:rFonts w:eastAsia="Times New Roman" w:cs="Times New Roman"/>
          <w:kern w:val="0"/>
          <w14:ligatures w14:val="none"/>
        </w:rPr>
        <w:t xml:space="preserve"> Dynamically renders the information (cards, tabs, or sections).</w:t>
      </w:r>
    </w:p>
    <w:p w14:paraId="1B0336D9" w14:textId="77777777" w:rsidR="00D70834" w:rsidRPr="00D70834" w:rsidRDefault="004974A4" w:rsidP="00D708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974A4">
        <w:rPr>
          <w:rFonts w:eastAsia="Times New Roman" w:cs="Times New Roman"/>
          <w:noProof/>
          <w:kern w:val="0"/>
        </w:rPr>
        <w:pict w14:anchorId="3FF5906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5BDCAD" w14:textId="0AB121DA" w:rsidR="00D70834" w:rsidRPr="00D70834" w:rsidRDefault="00D70834" w:rsidP="00D708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5. Data Model (MVP)</w:t>
      </w:r>
    </w:p>
    <w:p w14:paraId="102DBB62" w14:textId="77777777" w:rsidR="00D70834" w:rsidRPr="00D70834" w:rsidRDefault="00D70834" w:rsidP="00D708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You’ll manually seed the database with data. Below is a suggested schema that balances structure with flexibility:</w:t>
      </w:r>
    </w:p>
    <w:p w14:paraId="457A4C9C" w14:textId="77777777" w:rsidR="00D70834" w:rsidRPr="00D70834" w:rsidRDefault="00D70834" w:rsidP="00D708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Courier New"/>
          <w:b/>
          <w:bCs/>
          <w:kern w:val="0"/>
          <w14:ligatures w14:val="none"/>
        </w:rPr>
        <w:t>countries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247"/>
        <w:gridCol w:w="4428"/>
      </w:tblGrid>
      <w:tr w:rsidR="00D70834" w:rsidRPr="00D70834" w14:paraId="58D9F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9C460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4F908F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699730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70834" w:rsidRPr="00D70834" w14:paraId="57AF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8D5A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EE80EC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22D4C5A9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Auto-increment ID</w:t>
            </w:r>
          </w:p>
        </w:tc>
      </w:tr>
      <w:tr w:rsidR="00D70834" w:rsidRPr="00D70834" w14:paraId="171CF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F9BD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F38F97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D87C16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Country name</w:t>
            </w:r>
          </w:p>
        </w:tc>
      </w:tr>
      <w:tr w:rsidR="00D70834" w:rsidRPr="00D70834" w14:paraId="1EF66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82A3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E0C9702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40A01DD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ISO 2-letter country code</w:t>
            </w:r>
          </w:p>
        </w:tc>
      </w:tr>
      <w:tr w:rsidR="00D70834" w:rsidRPr="00D70834" w14:paraId="06EC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7C48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F4CCC3E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0444A8D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Geographic region (e.g., “Southeast Asia”)</w:t>
            </w:r>
          </w:p>
        </w:tc>
      </w:tr>
      <w:tr w:rsidR="00D70834" w:rsidRPr="00D70834" w14:paraId="48468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DFF8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14:paraId="71460AC0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71769E7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General notes on baking culture</w:t>
            </w:r>
          </w:p>
        </w:tc>
      </w:tr>
    </w:tbl>
    <w:p w14:paraId="5529F07B" w14:textId="77777777" w:rsidR="00D70834" w:rsidRPr="00D70834" w:rsidRDefault="00D70834" w:rsidP="00D708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Courier New"/>
          <w:b/>
          <w:bCs/>
          <w:kern w:val="0"/>
          <w14:ligatures w14:val="none"/>
        </w:rPr>
        <w:t>baking_practices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1247"/>
        <w:gridCol w:w="3914"/>
      </w:tblGrid>
      <w:tr w:rsidR="00D70834" w:rsidRPr="00D70834" w14:paraId="3BD83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B7287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6588B2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3A04D5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70834" w:rsidRPr="00D70834" w14:paraId="67801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3072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127270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2CBCF141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D70834" w:rsidRPr="00D70834" w14:paraId="76EE9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7DAB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country_id</w:t>
            </w:r>
          </w:p>
        </w:tc>
        <w:tc>
          <w:tcPr>
            <w:tcW w:w="0" w:type="auto"/>
            <w:vAlign w:val="center"/>
            <w:hideMark/>
          </w:tcPr>
          <w:p w14:paraId="5E6AE86E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ForeignKey</w:t>
            </w:r>
          </w:p>
        </w:tc>
        <w:tc>
          <w:tcPr>
            <w:tcW w:w="0" w:type="auto"/>
            <w:vAlign w:val="center"/>
            <w:hideMark/>
          </w:tcPr>
          <w:p w14:paraId="46639F99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 xml:space="preserve">Links to </w:t>
            </w:r>
            <w:r w:rsidRPr="00D70834">
              <w:rPr>
                <w:rFonts w:eastAsia="Times New Roman" w:cs="Courier New"/>
                <w:kern w:val="0"/>
                <w14:ligatures w14:val="none"/>
              </w:rPr>
              <w:t>countries</w:t>
            </w:r>
          </w:p>
        </w:tc>
      </w:tr>
      <w:tr w:rsidR="00D70834" w:rsidRPr="00D70834" w14:paraId="35AA4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B935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signature_baked_goods</w:t>
            </w:r>
          </w:p>
        </w:tc>
        <w:tc>
          <w:tcPr>
            <w:tcW w:w="0" w:type="auto"/>
            <w:vAlign w:val="center"/>
            <w:hideMark/>
          </w:tcPr>
          <w:p w14:paraId="0485FD8D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35CAECA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List of items + short descriptions</w:t>
            </w:r>
          </w:p>
        </w:tc>
      </w:tr>
      <w:tr w:rsidR="00D70834" w:rsidRPr="00D70834" w14:paraId="50B30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552C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common_ingredients</w:t>
            </w:r>
          </w:p>
        </w:tc>
        <w:tc>
          <w:tcPr>
            <w:tcW w:w="0" w:type="auto"/>
            <w:vAlign w:val="center"/>
            <w:hideMark/>
          </w:tcPr>
          <w:p w14:paraId="29676FBF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036C869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List or dictionary</w:t>
            </w:r>
          </w:p>
        </w:tc>
      </w:tr>
      <w:tr w:rsidR="00D70834" w:rsidRPr="00D70834" w14:paraId="1FF09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9FFD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methods_or_tools</w:t>
            </w:r>
          </w:p>
        </w:tc>
        <w:tc>
          <w:tcPr>
            <w:tcW w:w="0" w:type="auto"/>
            <w:vAlign w:val="center"/>
            <w:hideMark/>
          </w:tcPr>
          <w:p w14:paraId="0A669CC8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D995F7A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e.g., tandoor oven, wood-fired baking</w:t>
            </w:r>
          </w:p>
        </w:tc>
      </w:tr>
      <w:tr w:rsidR="00D70834" w:rsidRPr="00D70834" w14:paraId="214D2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62DA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cultural_context</w:t>
            </w:r>
          </w:p>
        </w:tc>
        <w:tc>
          <w:tcPr>
            <w:tcW w:w="0" w:type="auto"/>
            <w:vAlign w:val="center"/>
            <w:hideMark/>
          </w:tcPr>
          <w:p w14:paraId="36433823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BCD629E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Traditions, holidays, rituals</w:t>
            </w:r>
          </w:p>
        </w:tc>
      </w:tr>
      <w:tr w:rsidR="00D70834" w:rsidRPr="00D70834" w14:paraId="5D6CD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D2B4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Courier New"/>
                <w:kern w:val="0"/>
                <w14:ligatures w14:val="none"/>
              </w:rPr>
              <w:t>recipes</w:t>
            </w:r>
          </w:p>
        </w:tc>
        <w:tc>
          <w:tcPr>
            <w:tcW w:w="0" w:type="auto"/>
            <w:vAlign w:val="center"/>
            <w:hideMark/>
          </w:tcPr>
          <w:p w14:paraId="58B718A8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339DA00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Optional starter recipes</w:t>
            </w:r>
          </w:p>
        </w:tc>
      </w:tr>
    </w:tbl>
    <w:p w14:paraId="3308C963" w14:textId="77777777" w:rsidR="00D70834" w:rsidRPr="00D70834" w:rsidRDefault="004974A4" w:rsidP="00D708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974A4">
        <w:rPr>
          <w:rFonts w:eastAsia="Times New Roman" w:cs="Times New Roman"/>
          <w:noProof/>
          <w:kern w:val="0"/>
        </w:rPr>
        <w:pict w14:anchorId="31164FF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22AE5B" w14:textId="63612F3C" w:rsidR="00D70834" w:rsidRPr="00D70834" w:rsidRDefault="00D70834" w:rsidP="00D708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6. Categories to Research Per Region</w:t>
      </w:r>
    </w:p>
    <w:p w14:paraId="1487DFA2" w14:textId="77777777" w:rsidR="00D70834" w:rsidRPr="00D70834" w:rsidRDefault="00D70834" w:rsidP="00D708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You’ll track and populate data using these categories:</w:t>
      </w:r>
    </w:p>
    <w:p w14:paraId="3B9B0605" w14:textId="77777777" w:rsidR="00D70834" w:rsidRPr="00D70834" w:rsidRDefault="00D70834" w:rsidP="00D70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Country Overview</w:t>
      </w:r>
    </w:p>
    <w:p w14:paraId="4542C230" w14:textId="77777777" w:rsidR="00D70834" w:rsidRPr="00D70834" w:rsidRDefault="00D70834" w:rsidP="00D70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Baking history and influence (colonial, trade, migration)</w:t>
      </w:r>
    </w:p>
    <w:p w14:paraId="2D207325" w14:textId="77777777" w:rsidR="00D70834" w:rsidRPr="00D70834" w:rsidRDefault="00D70834" w:rsidP="00D70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Signature Baked Goods</w:t>
      </w:r>
    </w:p>
    <w:p w14:paraId="50EE25C3" w14:textId="77777777" w:rsidR="00D70834" w:rsidRPr="00D70834" w:rsidRDefault="00D70834" w:rsidP="00D70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Names, flavors, and forms (bread, pastry, cake, cookie, etc.)</w:t>
      </w:r>
    </w:p>
    <w:p w14:paraId="5B2B8314" w14:textId="77777777" w:rsidR="00D70834" w:rsidRPr="00D70834" w:rsidRDefault="00D70834" w:rsidP="00D70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Common Ingredients</w:t>
      </w:r>
    </w:p>
    <w:p w14:paraId="2F507CEB" w14:textId="77777777" w:rsidR="00D70834" w:rsidRPr="00D70834" w:rsidRDefault="00D70834" w:rsidP="00D70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lastRenderedPageBreak/>
        <w:t>Staples (e.g., rice flour, coconut, chickpea, etc.)</w:t>
      </w:r>
    </w:p>
    <w:p w14:paraId="3DD5175E" w14:textId="77777777" w:rsidR="00D70834" w:rsidRPr="00D70834" w:rsidRDefault="00D70834" w:rsidP="00D70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Preparation Methods / Tools</w:t>
      </w:r>
    </w:p>
    <w:p w14:paraId="32EE3C61" w14:textId="77777777" w:rsidR="00D70834" w:rsidRPr="00D70834" w:rsidRDefault="00D70834" w:rsidP="00D70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Unique ovens, baking vessels, fermentation styles</w:t>
      </w:r>
    </w:p>
    <w:p w14:paraId="788F16CC" w14:textId="77777777" w:rsidR="00D70834" w:rsidRPr="00D70834" w:rsidRDefault="00D70834" w:rsidP="00D70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Cultural Context</w:t>
      </w:r>
    </w:p>
    <w:p w14:paraId="246A8DD7" w14:textId="77777777" w:rsidR="00D70834" w:rsidRPr="00D70834" w:rsidRDefault="00D70834" w:rsidP="00D70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Rituals, holidays, occasions tied to baked goods</w:t>
      </w:r>
    </w:p>
    <w:p w14:paraId="26D04301" w14:textId="77777777" w:rsidR="00D70834" w:rsidRPr="00D70834" w:rsidRDefault="00D70834" w:rsidP="00D70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Sample Recipes</w:t>
      </w:r>
    </w:p>
    <w:p w14:paraId="1EA7454C" w14:textId="77777777" w:rsidR="00D70834" w:rsidRPr="00D70834" w:rsidRDefault="00D70834" w:rsidP="00D70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A few example recipes or notable links (for later)</w:t>
      </w:r>
    </w:p>
    <w:p w14:paraId="121A3679" w14:textId="77777777" w:rsidR="00D70834" w:rsidRPr="00D70834" w:rsidRDefault="00D70834" w:rsidP="00D70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Regional Variations (Post-MVP)</w:t>
      </w:r>
    </w:p>
    <w:p w14:paraId="12A88CD6" w14:textId="77777777" w:rsidR="00D70834" w:rsidRPr="00D70834" w:rsidRDefault="00D70834" w:rsidP="00D70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Subregions (e.g., northern Italy vs southern Italy)</w:t>
      </w:r>
    </w:p>
    <w:p w14:paraId="672FAF27" w14:textId="77777777" w:rsidR="00D70834" w:rsidRPr="00D70834" w:rsidRDefault="004974A4" w:rsidP="00D708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974A4">
        <w:rPr>
          <w:rFonts w:eastAsia="Times New Roman" w:cs="Times New Roman"/>
          <w:noProof/>
          <w:kern w:val="0"/>
        </w:rPr>
        <w:pict w14:anchorId="32A9372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5F5AF6" w14:textId="3018D2EB" w:rsidR="00D70834" w:rsidRPr="00D70834" w:rsidRDefault="00D70834" w:rsidP="00D708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7. Post-MVP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440"/>
        <w:gridCol w:w="3631"/>
      </w:tblGrid>
      <w:tr w:rsidR="00D70834" w:rsidRPr="00D70834" w14:paraId="4535F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16983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6A96768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F0F00C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Technical Consideration</w:t>
            </w:r>
          </w:p>
        </w:tc>
      </w:tr>
      <w:tr w:rsidR="00D70834" w:rsidRPr="00D70834" w14:paraId="3BD4B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C350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Subregional Data</w:t>
            </w:r>
          </w:p>
        </w:tc>
        <w:tc>
          <w:tcPr>
            <w:tcW w:w="0" w:type="auto"/>
            <w:vAlign w:val="center"/>
            <w:hideMark/>
          </w:tcPr>
          <w:p w14:paraId="0F42BC97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Allow for regions within countries (e.g., prefectures, provinces).</w:t>
            </w:r>
          </w:p>
        </w:tc>
        <w:tc>
          <w:tcPr>
            <w:tcW w:w="0" w:type="auto"/>
            <w:vAlign w:val="center"/>
            <w:hideMark/>
          </w:tcPr>
          <w:p w14:paraId="0E49AF3F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 xml:space="preserve">Add </w:t>
            </w:r>
            <w:r w:rsidRPr="00D70834">
              <w:rPr>
                <w:rFonts w:eastAsia="Times New Roman" w:cs="Courier New"/>
                <w:kern w:val="0"/>
                <w14:ligatures w14:val="none"/>
              </w:rPr>
              <w:t>regions</w:t>
            </w:r>
            <w:r w:rsidRPr="00D70834">
              <w:rPr>
                <w:rFonts w:eastAsia="Times New Roman" w:cs="Times New Roman"/>
                <w:kern w:val="0"/>
                <w14:ligatures w14:val="none"/>
              </w:rPr>
              <w:t xml:space="preserve"> table linked to </w:t>
            </w:r>
            <w:r w:rsidRPr="00D70834">
              <w:rPr>
                <w:rFonts w:eastAsia="Times New Roman" w:cs="Courier New"/>
                <w:kern w:val="0"/>
                <w14:ligatures w14:val="none"/>
              </w:rPr>
              <w:t>countries</w:t>
            </w:r>
            <w:r w:rsidRPr="00D70834">
              <w:rPr>
                <w:rFonts w:eastAsia="Times New Roman" w:cs="Times New Roman"/>
                <w:kern w:val="0"/>
                <w14:ligatures w14:val="none"/>
              </w:rPr>
              <w:t>.</w:t>
            </w:r>
          </w:p>
        </w:tc>
      </w:tr>
      <w:tr w:rsidR="00D70834" w:rsidRPr="00D70834" w14:paraId="7F87D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80DA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User Submissions</w:t>
            </w:r>
          </w:p>
        </w:tc>
        <w:tc>
          <w:tcPr>
            <w:tcW w:w="0" w:type="auto"/>
            <w:vAlign w:val="center"/>
            <w:hideMark/>
          </w:tcPr>
          <w:p w14:paraId="55411D9C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Let users submit local recipes, bakery stories, or photos.</w:t>
            </w:r>
          </w:p>
        </w:tc>
        <w:tc>
          <w:tcPr>
            <w:tcW w:w="0" w:type="auto"/>
            <w:vAlign w:val="center"/>
            <w:hideMark/>
          </w:tcPr>
          <w:p w14:paraId="3E19D186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Add authentication (Auth0 or Supabase Auth) + form endpoints.</w:t>
            </w:r>
          </w:p>
        </w:tc>
      </w:tr>
      <w:tr w:rsidR="00D70834" w:rsidRPr="00D70834" w14:paraId="4F870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1F49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Media Attachments</w:t>
            </w:r>
          </w:p>
        </w:tc>
        <w:tc>
          <w:tcPr>
            <w:tcW w:w="0" w:type="auto"/>
            <w:vAlign w:val="center"/>
            <w:hideMark/>
          </w:tcPr>
          <w:p w14:paraId="5F23FB13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Upload images, bakery interviews, etc.</w:t>
            </w:r>
          </w:p>
        </w:tc>
        <w:tc>
          <w:tcPr>
            <w:tcW w:w="0" w:type="auto"/>
            <w:vAlign w:val="center"/>
            <w:hideMark/>
          </w:tcPr>
          <w:p w14:paraId="0263F3A7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Use cloud storage (e.g., AWS S3, Supabase Storage).</w:t>
            </w:r>
          </w:p>
        </w:tc>
      </w:tr>
      <w:tr w:rsidR="00D70834" w:rsidRPr="00D70834" w14:paraId="70A8E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ECEE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Search/Filtering</w:t>
            </w:r>
          </w:p>
        </w:tc>
        <w:tc>
          <w:tcPr>
            <w:tcW w:w="0" w:type="auto"/>
            <w:vAlign w:val="center"/>
            <w:hideMark/>
          </w:tcPr>
          <w:p w14:paraId="76560BC6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Let users filter by baked good type or ingredient.</w:t>
            </w:r>
          </w:p>
        </w:tc>
        <w:tc>
          <w:tcPr>
            <w:tcW w:w="0" w:type="auto"/>
            <w:vAlign w:val="center"/>
            <w:hideMark/>
          </w:tcPr>
          <w:p w14:paraId="5E0E964D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Add search indexes or tag-based filters.</w:t>
            </w:r>
          </w:p>
        </w:tc>
      </w:tr>
      <w:tr w:rsidR="00D70834" w:rsidRPr="00D70834" w14:paraId="114D8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E6D7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Gamification / Community</w:t>
            </w:r>
          </w:p>
        </w:tc>
        <w:tc>
          <w:tcPr>
            <w:tcW w:w="0" w:type="auto"/>
            <w:vAlign w:val="center"/>
            <w:hideMark/>
          </w:tcPr>
          <w:p w14:paraId="209674CA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Users can “pin” visited places or share discoveries.</w:t>
            </w:r>
          </w:p>
        </w:tc>
        <w:tc>
          <w:tcPr>
            <w:tcW w:w="0" w:type="auto"/>
            <w:vAlign w:val="center"/>
            <w:hideMark/>
          </w:tcPr>
          <w:p w14:paraId="470B2314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Add user profile + activity schema.</w:t>
            </w:r>
          </w:p>
        </w:tc>
      </w:tr>
    </w:tbl>
    <w:p w14:paraId="66D4F688" w14:textId="77777777" w:rsidR="00D70834" w:rsidRPr="00D70834" w:rsidRDefault="004974A4" w:rsidP="00D708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974A4">
        <w:rPr>
          <w:rFonts w:eastAsia="Times New Roman" w:cs="Times New Roman"/>
          <w:noProof/>
          <w:kern w:val="0"/>
        </w:rPr>
        <w:pict w14:anchorId="6D53488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02ACBB" w14:textId="3474941E" w:rsidR="00D70834" w:rsidRPr="00D70834" w:rsidRDefault="00D70834" w:rsidP="00D708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8. Development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303"/>
        <w:gridCol w:w="3773"/>
      </w:tblGrid>
      <w:tr w:rsidR="00D70834" w:rsidRPr="00D70834" w14:paraId="1BD68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935EF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E86EDE9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61E68C" w14:textId="77777777" w:rsidR="00D70834" w:rsidRPr="00D70834" w:rsidRDefault="00D70834" w:rsidP="00D708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Deliverables</w:t>
            </w:r>
          </w:p>
        </w:tc>
      </w:tr>
      <w:tr w:rsidR="00D70834" w:rsidRPr="00D70834" w14:paraId="3A3AB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0C02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Phase 1 – Setup &amp; Architecture</w:t>
            </w:r>
          </w:p>
        </w:tc>
        <w:tc>
          <w:tcPr>
            <w:tcW w:w="0" w:type="auto"/>
            <w:vAlign w:val="center"/>
            <w:hideMark/>
          </w:tcPr>
          <w:p w14:paraId="7665578E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Set up FastAPI + database + schema</w:t>
            </w:r>
          </w:p>
        </w:tc>
        <w:tc>
          <w:tcPr>
            <w:tcW w:w="0" w:type="auto"/>
            <w:vAlign w:val="center"/>
            <w:hideMark/>
          </w:tcPr>
          <w:p w14:paraId="28DCD095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Working API with seeded example country</w:t>
            </w:r>
          </w:p>
        </w:tc>
      </w:tr>
      <w:tr w:rsidR="00D70834" w:rsidRPr="00D70834" w14:paraId="1EA39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3C0B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Phase 2 – Frontend Integration</w:t>
            </w:r>
          </w:p>
        </w:tc>
        <w:tc>
          <w:tcPr>
            <w:tcW w:w="0" w:type="auto"/>
            <w:vAlign w:val="center"/>
            <w:hideMark/>
          </w:tcPr>
          <w:p w14:paraId="76B95845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Connect React FE to API</w:t>
            </w:r>
          </w:p>
        </w:tc>
        <w:tc>
          <w:tcPr>
            <w:tcW w:w="0" w:type="auto"/>
            <w:vAlign w:val="center"/>
            <w:hideMark/>
          </w:tcPr>
          <w:p w14:paraId="3F7C4D05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Functional interactive map with country click &amp; data render</w:t>
            </w:r>
          </w:p>
        </w:tc>
      </w:tr>
      <w:tr w:rsidR="00D70834" w:rsidRPr="00D70834" w14:paraId="5E330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3234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Phase 3 – Data Expansion</w:t>
            </w:r>
          </w:p>
        </w:tc>
        <w:tc>
          <w:tcPr>
            <w:tcW w:w="0" w:type="auto"/>
            <w:vAlign w:val="center"/>
            <w:hideMark/>
          </w:tcPr>
          <w:p w14:paraId="4EBCB3C1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Populate data manually for 5–10 countries</w:t>
            </w:r>
          </w:p>
        </w:tc>
        <w:tc>
          <w:tcPr>
            <w:tcW w:w="0" w:type="auto"/>
            <w:vAlign w:val="center"/>
            <w:hideMark/>
          </w:tcPr>
          <w:p w14:paraId="3848DC2A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Showcases diversity of content</w:t>
            </w:r>
          </w:p>
        </w:tc>
      </w:tr>
      <w:tr w:rsidR="00D70834" w:rsidRPr="00D70834" w14:paraId="1A33F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9441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Phase 4 – Post-MVP Prep</w:t>
            </w:r>
          </w:p>
        </w:tc>
        <w:tc>
          <w:tcPr>
            <w:tcW w:w="0" w:type="auto"/>
            <w:vAlign w:val="center"/>
            <w:hideMark/>
          </w:tcPr>
          <w:p w14:paraId="4A577587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Review schema flexibility for regions &amp; user submissions</w:t>
            </w:r>
          </w:p>
        </w:tc>
        <w:tc>
          <w:tcPr>
            <w:tcW w:w="0" w:type="auto"/>
            <w:vAlign w:val="center"/>
            <w:hideMark/>
          </w:tcPr>
          <w:p w14:paraId="184495CF" w14:textId="77777777" w:rsidR="00D70834" w:rsidRPr="00D70834" w:rsidRDefault="00D70834" w:rsidP="00D708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D70834">
              <w:rPr>
                <w:rFonts w:eastAsia="Times New Roman" w:cs="Times New Roman"/>
                <w:kern w:val="0"/>
                <w14:ligatures w14:val="none"/>
              </w:rPr>
              <w:t>Technical recommendations from Claude</w:t>
            </w:r>
          </w:p>
        </w:tc>
      </w:tr>
    </w:tbl>
    <w:p w14:paraId="55ADAB6D" w14:textId="77777777" w:rsidR="00D70834" w:rsidRPr="00D70834" w:rsidRDefault="004974A4" w:rsidP="00D708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974A4">
        <w:rPr>
          <w:rFonts w:eastAsia="Times New Roman" w:cs="Times New Roman"/>
          <w:noProof/>
          <w:kern w:val="0"/>
        </w:rPr>
        <w:pict w14:anchorId="35D0B9A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9668D1" w14:textId="0B1C2DA9" w:rsidR="00D70834" w:rsidRPr="00D70834" w:rsidRDefault="00D70834" w:rsidP="00D708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9. Example User Journey (MVP)</w:t>
      </w:r>
    </w:p>
    <w:p w14:paraId="5F3FC2D6" w14:textId="77777777" w:rsidR="00D70834" w:rsidRPr="00D70834" w:rsidRDefault="00D70834" w:rsidP="00D70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lastRenderedPageBreak/>
        <w:t xml:space="preserve">User lands on 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>thebakingatlas.com</w:t>
      </w:r>
    </w:p>
    <w:p w14:paraId="2C226C54" w14:textId="77777777" w:rsidR="00D70834" w:rsidRPr="00D70834" w:rsidRDefault="00D70834" w:rsidP="00D70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Interactive map loads → user clicks “Japan”</w:t>
      </w:r>
    </w:p>
    <w:p w14:paraId="3FA2A22A" w14:textId="77777777" w:rsidR="00D70834" w:rsidRPr="00D70834" w:rsidRDefault="00D70834" w:rsidP="00D70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 xml:space="preserve">Request: </w:t>
      </w:r>
      <w:r w:rsidRPr="00D70834">
        <w:rPr>
          <w:rFonts w:eastAsia="Times New Roman" w:cs="Courier New"/>
          <w:kern w:val="0"/>
          <w14:ligatures w14:val="none"/>
        </w:rPr>
        <w:t>GET /api/countries/JP</w:t>
      </w:r>
    </w:p>
    <w:p w14:paraId="5D340251" w14:textId="77777777" w:rsidR="00D70834" w:rsidRPr="00D70834" w:rsidRDefault="00D70834" w:rsidP="00D70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Response (JSON):</w:t>
      </w:r>
    </w:p>
    <w:p w14:paraId="2F49CE32" w14:textId="77777777" w:rsidR="00D70834" w:rsidRPr="00D70834" w:rsidRDefault="00D70834" w:rsidP="00D7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 w:rsidRPr="00D70834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3D7815CD" w14:textId="77777777" w:rsidR="00D70834" w:rsidRPr="00D70834" w:rsidRDefault="00D70834" w:rsidP="00D7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 w:rsidRPr="00D70834">
        <w:rPr>
          <w:rFonts w:ascii="Courier New" w:eastAsia="Times New Roman" w:hAnsi="Courier New" w:cs="Courier New"/>
          <w:kern w:val="0"/>
          <w14:ligatures w14:val="none"/>
        </w:rPr>
        <w:t xml:space="preserve">  "name": "Japan",</w:t>
      </w:r>
    </w:p>
    <w:p w14:paraId="42E937CF" w14:textId="77777777" w:rsidR="00D70834" w:rsidRPr="00D70834" w:rsidRDefault="00D70834" w:rsidP="00D7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 w:rsidRPr="00D70834">
        <w:rPr>
          <w:rFonts w:ascii="Courier New" w:eastAsia="Times New Roman" w:hAnsi="Courier New" w:cs="Courier New"/>
          <w:kern w:val="0"/>
          <w14:ligatures w14:val="none"/>
        </w:rPr>
        <w:t xml:space="preserve">  "region": "East Asia",</w:t>
      </w:r>
    </w:p>
    <w:p w14:paraId="080ECDFB" w14:textId="77777777" w:rsidR="00D70834" w:rsidRPr="00D70834" w:rsidRDefault="00D70834" w:rsidP="00D7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 w:rsidRPr="00D70834">
        <w:rPr>
          <w:rFonts w:ascii="Courier New" w:eastAsia="Times New Roman" w:hAnsi="Courier New" w:cs="Courier New"/>
          <w:kern w:val="0"/>
          <w14:ligatures w14:val="none"/>
        </w:rPr>
        <w:t xml:space="preserve">  "overview": "Japanese baking blends European techniques with local ingredients.",</w:t>
      </w:r>
    </w:p>
    <w:p w14:paraId="3B00B820" w14:textId="77777777" w:rsidR="00D70834" w:rsidRPr="00D70834" w:rsidRDefault="00D70834" w:rsidP="00D7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 w:rsidRPr="00D70834">
        <w:rPr>
          <w:rFonts w:ascii="Courier New" w:eastAsia="Times New Roman" w:hAnsi="Courier New" w:cs="Courier New"/>
          <w:kern w:val="0"/>
          <w14:ligatures w14:val="none"/>
        </w:rPr>
        <w:t xml:space="preserve">  "signature_baked_goods": ["Melonpan", "Castella", "Anpan"],</w:t>
      </w:r>
    </w:p>
    <w:p w14:paraId="25A48855" w14:textId="036E8BC7" w:rsidR="00D70834" w:rsidRPr="00D70834" w:rsidRDefault="00D70834" w:rsidP="00D7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 w:rsidRPr="00D70834">
        <w:rPr>
          <w:rFonts w:ascii="Courier New" w:eastAsia="Times New Roman" w:hAnsi="Courier New" w:cs="Courier New"/>
          <w:kern w:val="0"/>
          <w14:ligatures w14:val="none"/>
        </w:rPr>
        <w:t xml:space="preserve">  "common_ingredients": ["azuki beans", "matcha", "rice flour"],</w:t>
      </w:r>
    </w:p>
    <w:p w14:paraId="340EDD27" w14:textId="77777777" w:rsidR="00D70834" w:rsidRPr="00D70834" w:rsidRDefault="00D70834" w:rsidP="00D7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 w:rsidRPr="00D70834">
        <w:rPr>
          <w:rFonts w:ascii="Courier New" w:eastAsia="Times New Roman" w:hAnsi="Courier New" w:cs="Courier New"/>
          <w:kern w:val="0"/>
          <w14:ligatures w14:val="none"/>
        </w:rPr>
        <w:t xml:space="preserve">  "methods_or_tools": ["oven baking", "steam baking"],</w:t>
      </w:r>
    </w:p>
    <w:p w14:paraId="3946E474" w14:textId="77777777" w:rsidR="00D70834" w:rsidRPr="00D70834" w:rsidRDefault="00D70834" w:rsidP="00D7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 w:rsidRPr="00D70834">
        <w:rPr>
          <w:rFonts w:ascii="Courier New" w:eastAsia="Times New Roman" w:hAnsi="Courier New" w:cs="Courier New"/>
          <w:kern w:val="0"/>
          <w14:ligatures w14:val="none"/>
        </w:rPr>
        <w:t xml:space="preserve">  "cultural_context": "Many baked goods are enjoyed during festivals and seasonal events."</w:t>
      </w:r>
    </w:p>
    <w:p w14:paraId="6FB71453" w14:textId="77777777" w:rsidR="00D70834" w:rsidRPr="00D70834" w:rsidRDefault="00D70834" w:rsidP="00D7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 w:rsidRPr="00D70834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5D939A5A" w14:textId="77777777" w:rsidR="00D70834" w:rsidRPr="00D70834" w:rsidRDefault="00D70834" w:rsidP="00D70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Data displays in a right-side panel with visually clean sections.</w:t>
      </w:r>
    </w:p>
    <w:p w14:paraId="0295659C" w14:textId="77777777" w:rsidR="00D70834" w:rsidRPr="00D70834" w:rsidRDefault="00D70834" w:rsidP="00D70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User clicks “Back to map” to explore another country.</w:t>
      </w:r>
    </w:p>
    <w:p w14:paraId="3867CF44" w14:textId="77777777" w:rsidR="00D70834" w:rsidRPr="00D70834" w:rsidRDefault="004974A4" w:rsidP="00D708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974A4">
        <w:rPr>
          <w:rFonts w:eastAsia="Times New Roman" w:cs="Times New Roman"/>
          <w:noProof/>
          <w:kern w:val="0"/>
        </w:rPr>
        <w:pict w14:anchorId="7CD7217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872306" w14:textId="3627B752" w:rsidR="00D70834" w:rsidRPr="00D70834" w:rsidRDefault="00D70834" w:rsidP="00D708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D70834">
        <w:rPr>
          <w:rFonts w:eastAsia="Times New Roman" w:cs="Times New Roman"/>
          <w:b/>
          <w:bCs/>
          <w:kern w:val="0"/>
          <w14:ligatures w14:val="none"/>
        </w:rPr>
        <w:t>10. Collaboration Notes for Claude</w:t>
      </w:r>
    </w:p>
    <w:p w14:paraId="385753F4" w14:textId="77777777" w:rsidR="00D70834" w:rsidRPr="00D70834" w:rsidRDefault="00D70834" w:rsidP="00D708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When starting:</w:t>
      </w:r>
    </w:p>
    <w:p w14:paraId="093C8905" w14:textId="77777777" w:rsidR="00D70834" w:rsidRPr="00D70834" w:rsidRDefault="00D70834" w:rsidP="00D70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 xml:space="preserve">Focus on 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>setting up the backend first</w:t>
      </w:r>
      <w:r w:rsidRPr="00D70834">
        <w:rPr>
          <w:rFonts w:eastAsia="Times New Roman" w:cs="Times New Roman"/>
          <w:kern w:val="0"/>
          <w14:ligatures w14:val="none"/>
        </w:rPr>
        <w:t xml:space="preserve"> (API + database + schema).</w:t>
      </w:r>
    </w:p>
    <w:p w14:paraId="7261276E" w14:textId="77777777" w:rsidR="00D70834" w:rsidRPr="00D70834" w:rsidRDefault="00D70834" w:rsidP="00D70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 xml:space="preserve">Ensure schema is 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>normalized</w:t>
      </w:r>
      <w:r w:rsidRPr="00D70834">
        <w:rPr>
          <w:rFonts w:eastAsia="Times New Roman" w:cs="Times New Roman"/>
          <w:kern w:val="0"/>
          <w14:ligatures w14:val="none"/>
        </w:rPr>
        <w:t xml:space="preserve"> but 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>flexible</w:t>
      </w:r>
      <w:r w:rsidRPr="00D70834">
        <w:rPr>
          <w:rFonts w:eastAsia="Times New Roman" w:cs="Times New Roman"/>
          <w:kern w:val="0"/>
          <w14:ligatures w14:val="none"/>
        </w:rPr>
        <w:t xml:space="preserve"> enough for future subregion and user submission support.</w:t>
      </w:r>
    </w:p>
    <w:p w14:paraId="1432A405" w14:textId="77777777" w:rsidR="00D70834" w:rsidRPr="00D70834" w:rsidRDefault="00D70834" w:rsidP="00D70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 xml:space="preserve">Provide me with </w:t>
      </w:r>
      <w:r w:rsidRPr="00D70834">
        <w:rPr>
          <w:rFonts w:eastAsia="Times New Roman" w:cs="Times New Roman"/>
          <w:b/>
          <w:bCs/>
          <w:kern w:val="0"/>
          <w14:ligatures w14:val="none"/>
        </w:rPr>
        <w:t>simple, readable queries</w:t>
      </w:r>
      <w:r w:rsidRPr="00D70834">
        <w:rPr>
          <w:rFonts w:eastAsia="Times New Roman" w:cs="Times New Roman"/>
          <w:kern w:val="0"/>
          <w14:ligatures w14:val="none"/>
        </w:rPr>
        <w:t xml:space="preserve"> (e.g., how to retrieve all baked goods from a specific region).</w:t>
      </w:r>
    </w:p>
    <w:p w14:paraId="75CB0D6F" w14:textId="77777777" w:rsidR="00D70834" w:rsidRPr="00D70834" w:rsidRDefault="00D70834" w:rsidP="00D70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70834">
        <w:rPr>
          <w:rFonts w:eastAsia="Times New Roman" w:cs="Times New Roman"/>
          <w:kern w:val="0"/>
          <w14:ligatures w14:val="none"/>
        </w:rPr>
        <w:t>Keep the frontend minimal — just enough to confirm data is flowing correctly.</w:t>
      </w:r>
    </w:p>
    <w:p w14:paraId="3775E0C2" w14:textId="77777777" w:rsidR="00702C06" w:rsidRDefault="00702C06"/>
    <w:sectPr w:rsidR="0070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4E02"/>
    <w:multiLevelType w:val="multilevel"/>
    <w:tmpl w:val="F4E0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D09F5"/>
    <w:multiLevelType w:val="multilevel"/>
    <w:tmpl w:val="FD9A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C67AC"/>
    <w:multiLevelType w:val="multilevel"/>
    <w:tmpl w:val="F26A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53A1F"/>
    <w:multiLevelType w:val="multilevel"/>
    <w:tmpl w:val="057C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E4D07"/>
    <w:multiLevelType w:val="multilevel"/>
    <w:tmpl w:val="7E6A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B3135B"/>
    <w:multiLevelType w:val="multilevel"/>
    <w:tmpl w:val="7448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5338B"/>
    <w:multiLevelType w:val="multilevel"/>
    <w:tmpl w:val="4494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0C77D6"/>
    <w:multiLevelType w:val="multilevel"/>
    <w:tmpl w:val="22C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974489">
    <w:abstractNumId w:val="1"/>
  </w:num>
  <w:num w:numId="2" w16cid:durableId="199516697">
    <w:abstractNumId w:val="3"/>
  </w:num>
  <w:num w:numId="3" w16cid:durableId="1705979855">
    <w:abstractNumId w:val="0"/>
  </w:num>
  <w:num w:numId="4" w16cid:durableId="339818747">
    <w:abstractNumId w:val="6"/>
  </w:num>
  <w:num w:numId="5" w16cid:durableId="699236012">
    <w:abstractNumId w:val="2"/>
  </w:num>
  <w:num w:numId="6" w16cid:durableId="21515327">
    <w:abstractNumId w:val="5"/>
  </w:num>
  <w:num w:numId="7" w16cid:durableId="1070662555">
    <w:abstractNumId w:val="4"/>
  </w:num>
  <w:num w:numId="8" w16cid:durableId="1925990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34"/>
    <w:rsid w:val="000E6A6A"/>
    <w:rsid w:val="004974A4"/>
    <w:rsid w:val="006523C8"/>
    <w:rsid w:val="006F6BD8"/>
    <w:rsid w:val="00702C06"/>
    <w:rsid w:val="00A412D6"/>
    <w:rsid w:val="00AA23DE"/>
    <w:rsid w:val="00BD3B95"/>
    <w:rsid w:val="00D7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9301D"/>
  <w15:chartTrackingRefBased/>
  <w15:docId w15:val="{03DF1483-BD4D-A44C-8A11-145F479C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0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0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8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08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0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08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8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D70834"/>
  </w:style>
  <w:style w:type="character" w:customStyle="1" w:styleId="hljs-attr">
    <w:name w:val="hljs-attr"/>
    <w:basedOn w:val="DefaultParagraphFont"/>
    <w:rsid w:val="00D70834"/>
  </w:style>
  <w:style w:type="character" w:customStyle="1" w:styleId="hljs-string">
    <w:name w:val="hljs-string"/>
    <w:basedOn w:val="DefaultParagraphFont"/>
    <w:rsid w:val="00D70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Gandhi</dc:creator>
  <cp:keywords/>
  <dc:description/>
  <cp:lastModifiedBy>Arjun Gandhi</cp:lastModifiedBy>
  <cp:revision>1</cp:revision>
  <dcterms:created xsi:type="dcterms:W3CDTF">2025-11-06T23:44:00Z</dcterms:created>
  <dcterms:modified xsi:type="dcterms:W3CDTF">2025-11-07T00:05:00Z</dcterms:modified>
</cp:coreProperties>
</file>