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Screenshots</w:t>
      </w:r>
      <w:r w:rsidDel="00000000" w:rsidR="00000000" w:rsidRPr="00000000">
        <w:rPr>
          <w:b w:val="1"/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are the situations displayed in the screenshots: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enters the home page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624205</wp:posOffset>
            </wp:positionV>
            <wp:extent cx="6819900" cy="3907234"/>
            <wp:effectExtent b="0" l="0" r="0" t="0"/>
            <wp:wrapSquare wrapText="bothSides" distB="0" distT="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907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enters his car details and receives a case ID to remember.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254000</wp:posOffset>
            </wp:positionV>
            <wp:extent cx="7049213" cy="403225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9213" cy="403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enters the track a case button and notices that the case has not been assigned to an officer yet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-730249</wp:posOffset>
            </wp:positionH>
            <wp:positionV relativeFrom="paragraph">
              <wp:posOffset>546100</wp:posOffset>
            </wp:positionV>
            <wp:extent cx="7086600" cy="4109085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109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The image below is a continuation of the web page in the screenshot above and these fields will be skipped for the subsequent screenshots as they are redundant.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7041515" cy="1174750"/>
            <wp:effectExtent b="0" l="0" r="0" t="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117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23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later attempt to track the same case the user notices an officer becomes unoccupied as some other case gets resolved and he/she gets assigned to the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184785</wp:posOffset>
            </wp:positionV>
            <wp:extent cx="7008495" cy="3829050"/>
            <wp:effectExtent b="0" l="0" r="0" t="0"/>
            <wp:wrapSquare wrapText="bothSides" distB="0" distT="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later checks again and notices that the case has been resolved on 27-05-2020 and the vehicle can be picked up at the police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311785</wp:posOffset>
            </wp:positionV>
            <wp:extent cx="7111033" cy="4255771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033" cy="42557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user later enters a dummy Case ID to see what happens and gets an invalid case ID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-648969</wp:posOffset>
            </wp:positionH>
            <wp:positionV relativeFrom="paragraph">
              <wp:posOffset>273050</wp:posOffset>
            </wp:positionV>
            <wp:extent cx="7028180" cy="26733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267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