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7055B" w14:textId="710B6B73" w:rsidR="006605DF" w:rsidRPr="006D11E6" w:rsidRDefault="006605DF" w:rsidP="006605DF">
      <w:pPr>
        <w:spacing w:after="0" w:line="259" w:lineRule="auto"/>
        <w:ind w:left="116" w:firstLine="0"/>
        <w:jc w:val="center"/>
        <w:rPr>
          <w:rFonts w:ascii="Arial" w:hAnsi="Arial" w:cs="Arial"/>
          <w:sz w:val="12"/>
          <w:szCs w:val="14"/>
        </w:rPr>
      </w:pPr>
      <w:r w:rsidRPr="006D11E6">
        <w:rPr>
          <w:rFonts w:ascii="Arial" w:hAnsi="Arial" w:cs="Arial"/>
          <w:b/>
          <w:sz w:val="32"/>
          <w:szCs w:val="14"/>
        </w:rPr>
        <w:t xml:space="preserve">ARJUN </w:t>
      </w:r>
      <w:r w:rsidR="00E456A1">
        <w:rPr>
          <w:rFonts w:ascii="Arial" w:hAnsi="Arial" w:cs="Arial"/>
          <w:b/>
          <w:sz w:val="32"/>
          <w:szCs w:val="14"/>
        </w:rPr>
        <w:t>KUMAR</w:t>
      </w:r>
    </w:p>
    <w:p w14:paraId="0714374A" w14:textId="372610E5" w:rsidR="006605DF" w:rsidRPr="006D11E6" w:rsidRDefault="006605DF" w:rsidP="00E86268">
      <w:pPr>
        <w:spacing w:after="115" w:line="259" w:lineRule="auto"/>
        <w:ind w:left="0" w:firstLine="0"/>
        <w:jc w:val="center"/>
        <w:rPr>
          <w:rFonts w:ascii="Arial" w:hAnsi="Arial" w:cs="Arial"/>
        </w:rPr>
      </w:pPr>
      <w:r w:rsidRPr="006D11E6">
        <w:rPr>
          <w:rFonts w:ascii="Arial" w:hAnsi="Arial" w:cs="Arial"/>
        </w:rPr>
        <w:t xml:space="preserve">+447442220504 | arjunkumarwk1998@gmail.com | Birmingham, UK | </w:t>
      </w:r>
      <w:hyperlink r:id="rId6">
        <w:r w:rsidRPr="006D11E6">
          <w:rPr>
            <w:rFonts w:ascii="Arial" w:hAnsi="Arial" w:cs="Arial"/>
          </w:rPr>
          <w:t>linkedin.com/in/arjun-kumar-w-k</w:t>
        </w:r>
      </w:hyperlink>
      <w:r w:rsidRPr="006D11E6">
        <w:rPr>
          <w:rFonts w:ascii="Arial" w:hAnsi="Arial" w:cs="Arial"/>
        </w:rPr>
        <w:t xml:space="preserve"> | </w:t>
      </w:r>
      <w:hyperlink r:id="rId7">
        <w:r w:rsidRPr="006D11E6">
          <w:rPr>
            <w:rFonts w:ascii="Arial" w:hAnsi="Arial" w:cs="Arial"/>
          </w:rPr>
          <w:t>github.com/arjun1998</w:t>
        </w:r>
      </w:hyperlink>
    </w:p>
    <w:p w14:paraId="2916146C" w14:textId="3F2C5059" w:rsidR="00A3608E" w:rsidRPr="006D11E6" w:rsidRDefault="006605DF" w:rsidP="006605DF">
      <w:pPr>
        <w:jc w:val="center"/>
        <w:rPr>
          <w:rFonts w:ascii="Arial" w:hAnsi="Arial" w:cs="Arial"/>
          <w:b/>
          <w:bCs/>
          <w:sz w:val="22"/>
        </w:rPr>
      </w:pPr>
      <w:r w:rsidRPr="006D11E6">
        <w:rPr>
          <w:rFonts w:ascii="Arial" w:hAnsi="Arial" w:cs="Arial"/>
          <w:b/>
          <w:bCs/>
          <w:sz w:val="22"/>
        </w:rPr>
        <w:t>PROFESSIONAL SUMMARY</w:t>
      </w:r>
    </w:p>
    <w:p w14:paraId="3A6C0E0D" w14:textId="1D3AECB7" w:rsidR="006605DF" w:rsidRDefault="006605DF" w:rsidP="006605DF">
      <w:pPr>
        <w:ind w:left="0" w:firstLine="0"/>
        <w:rPr>
          <w:rFonts w:ascii="Arial" w:eastAsia="Arial" w:hAnsi="Arial" w:cs="Arial"/>
          <w:sz w:val="22"/>
        </w:rPr>
      </w:pPr>
      <w:r w:rsidRPr="006D11E6">
        <w:rPr>
          <w:rFonts w:ascii="Arial" w:eastAsia="Arial" w:hAnsi="Arial" w:cs="Arial"/>
          <w:sz w:val="22"/>
        </w:rPr>
        <w:t>Graduated in MSc Data Science at the University of Birmingham, UK. Ex Data Engineer with 3 years experience at Infosys Ltd in the automation of Test Data Management along with proven technical, organizational and communication skills. Aiming to expand my current skillset, learn new experimental methods and make a significant contribution as a Data Scientist / Analyst</w:t>
      </w:r>
    </w:p>
    <w:p w14:paraId="6DBD2299" w14:textId="77777777" w:rsidR="006D11E6" w:rsidRDefault="006D11E6" w:rsidP="006605DF">
      <w:pPr>
        <w:ind w:left="0" w:firstLine="0"/>
        <w:rPr>
          <w:rFonts w:ascii="Arial" w:eastAsia="Arial" w:hAnsi="Arial" w:cs="Arial"/>
          <w:sz w:val="22"/>
        </w:rPr>
      </w:pPr>
    </w:p>
    <w:p w14:paraId="49E343D8" w14:textId="77777777" w:rsidR="006D11E6" w:rsidRPr="006D11E6" w:rsidRDefault="006D11E6" w:rsidP="006D11E6">
      <w:pPr>
        <w:pStyle w:val="Heading1"/>
        <w:ind w:left="122"/>
        <w:jc w:val="center"/>
        <w:rPr>
          <w:sz w:val="22"/>
        </w:rPr>
      </w:pPr>
      <w:r w:rsidRPr="006D11E6">
        <w:rPr>
          <w:sz w:val="22"/>
        </w:rPr>
        <w:t>EDUCATION</w:t>
      </w:r>
    </w:p>
    <w:p w14:paraId="2EAE8CC3" w14:textId="0B843B5A" w:rsidR="006D11E6" w:rsidRPr="006D11E6" w:rsidRDefault="006D11E6" w:rsidP="006D11E6">
      <w:pPr>
        <w:pStyle w:val="Heading1"/>
        <w:ind w:left="122"/>
        <w:rPr>
          <w:sz w:val="22"/>
        </w:rPr>
      </w:pPr>
      <w:r w:rsidRPr="006D11E6">
        <w:rPr>
          <w:sz w:val="22"/>
        </w:rPr>
        <w:t>Masters in Data Science with Distinction, University of Birmin</w:t>
      </w:r>
      <w:r w:rsidRPr="006D11E6">
        <w:rPr>
          <w:bCs/>
          <w:sz w:val="22"/>
        </w:rPr>
        <w:t xml:space="preserve">gham  </w:t>
      </w:r>
      <w:r w:rsidRPr="006D11E6">
        <w:rPr>
          <w:sz w:val="22"/>
        </w:rPr>
        <w:tab/>
        <w:t xml:space="preserve"> </w:t>
      </w:r>
      <w:r w:rsidRPr="006D11E6">
        <w:rPr>
          <w:sz w:val="22"/>
        </w:rPr>
        <w:tab/>
        <w:t xml:space="preserve">  </w:t>
      </w:r>
      <w:r w:rsidRPr="006D11E6">
        <w:rPr>
          <w:sz w:val="22"/>
        </w:rPr>
        <w:tab/>
      </w:r>
      <w:r w:rsidRPr="006D11E6">
        <w:rPr>
          <w:b w:val="0"/>
          <w:sz w:val="22"/>
        </w:rPr>
        <w:t>2022-2023</w:t>
      </w:r>
      <w:r w:rsidRPr="006D11E6">
        <w:rPr>
          <w:sz w:val="22"/>
        </w:rPr>
        <w:t xml:space="preserve">                </w:t>
      </w:r>
    </w:p>
    <w:p w14:paraId="795ADFC4" w14:textId="77777777" w:rsidR="006D11E6" w:rsidRPr="006D11E6" w:rsidRDefault="006D11E6" w:rsidP="006D11E6">
      <w:pPr>
        <w:pStyle w:val="Heading1"/>
        <w:numPr>
          <w:ilvl w:val="0"/>
          <w:numId w:val="11"/>
        </w:numPr>
        <w:ind w:left="720"/>
        <w:rPr>
          <w:b w:val="0"/>
          <w:bCs/>
          <w:sz w:val="22"/>
        </w:rPr>
      </w:pPr>
      <w:r w:rsidRPr="006D11E6">
        <w:rPr>
          <w:b w:val="0"/>
          <w:bCs/>
          <w:sz w:val="22"/>
        </w:rPr>
        <w:t>Dissertations project- Science map embedding by dimensionality reductions of science journals.</w:t>
      </w:r>
    </w:p>
    <w:p w14:paraId="2E47549F" w14:textId="77777777" w:rsidR="006D11E6" w:rsidRPr="006D11E6" w:rsidRDefault="006D11E6" w:rsidP="006D11E6">
      <w:pPr>
        <w:pStyle w:val="ListParagraph"/>
        <w:numPr>
          <w:ilvl w:val="0"/>
          <w:numId w:val="12"/>
        </w:numPr>
        <w:spacing w:after="4" w:line="259" w:lineRule="auto"/>
        <w:jc w:val="left"/>
        <w:rPr>
          <w:rFonts w:ascii="Arial" w:hAnsi="Arial" w:cs="Arial"/>
          <w:sz w:val="22"/>
        </w:rPr>
      </w:pPr>
      <w:r w:rsidRPr="006D11E6">
        <w:rPr>
          <w:rFonts w:ascii="Arial" w:hAnsi="Arial" w:cs="Arial"/>
          <w:sz w:val="22"/>
        </w:rPr>
        <w:t>Developed Natural language processing (Hugging face modules, Neural Networks, AI and Data modelling techniques) and other text classification techniques</w:t>
      </w:r>
    </w:p>
    <w:p w14:paraId="01861954" w14:textId="77777777" w:rsidR="006D11E6" w:rsidRPr="006D11E6" w:rsidRDefault="006D11E6" w:rsidP="006D11E6">
      <w:pPr>
        <w:pStyle w:val="ListParagraph"/>
        <w:numPr>
          <w:ilvl w:val="0"/>
          <w:numId w:val="12"/>
        </w:numPr>
        <w:spacing w:after="4" w:line="259" w:lineRule="auto"/>
        <w:jc w:val="left"/>
        <w:rPr>
          <w:rFonts w:ascii="Arial" w:hAnsi="Arial" w:cs="Arial"/>
          <w:sz w:val="22"/>
        </w:rPr>
      </w:pPr>
      <w:r w:rsidRPr="006D11E6">
        <w:rPr>
          <w:rFonts w:ascii="Arial" w:hAnsi="Arial" w:cs="Arial"/>
          <w:sz w:val="22"/>
        </w:rPr>
        <w:t>Implemented Large Language Models, Analysed unstructured data collected using Selenium automation from 160 research papers to create datasets utilising (Data Collection, Data Processing, Scikit-learn, TensorFlow, Seaborn)</w:t>
      </w:r>
    </w:p>
    <w:p w14:paraId="21E50D6A" w14:textId="1ACB3065" w:rsidR="006D11E6" w:rsidRPr="00B62C7D" w:rsidRDefault="006D11E6" w:rsidP="00B62C7D">
      <w:pPr>
        <w:pStyle w:val="ListParagraph"/>
        <w:numPr>
          <w:ilvl w:val="0"/>
          <w:numId w:val="12"/>
        </w:numPr>
        <w:spacing w:after="4" w:line="259" w:lineRule="auto"/>
        <w:jc w:val="left"/>
        <w:rPr>
          <w:rFonts w:ascii="Arial" w:hAnsi="Arial" w:cs="Arial"/>
          <w:sz w:val="22"/>
        </w:rPr>
      </w:pPr>
      <w:r w:rsidRPr="006D11E6">
        <w:rPr>
          <w:rFonts w:ascii="Arial" w:hAnsi="Arial" w:cs="Arial"/>
          <w:sz w:val="22"/>
        </w:rPr>
        <w:t>Built, Tested and Deployed machine learning models over Dataset for Data Analysis</w:t>
      </w:r>
      <w:r w:rsidR="00B62C7D">
        <w:rPr>
          <w:rFonts w:ascii="Arial" w:hAnsi="Arial" w:cs="Arial"/>
          <w:sz w:val="22"/>
        </w:rPr>
        <w:t xml:space="preserve">, </w:t>
      </w:r>
      <w:r w:rsidRPr="00B62C7D">
        <w:rPr>
          <w:rFonts w:ascii="Arial" w:hAnsi="Arial" w:cs="Arial"/>
          <w:sz w:val="22"/>
        </w:rPr>
        <w:t>Clustering techniques (K-means, elbow method) and Statistics for Reporting, Data Visualisation</w:t>
      </w:r>
      <w:r w:rsidR="00B62C7D">
        <w:rPr>
          <w:rFonts w:ascii="Arial" w:hAnsi="Arial" w:cs="Arial"/>
          <w:sz w:val="22"/>
        </w:rPr>
        <w:t xml:space="preserve">. </w:t>
      </w:r>
      <w:r w:rsidRPr="00B62C7D">
        <w:rPr>
          <w:rFonts w:ascii="Arial" w:hAnsi="Arial" w:cs="Arial"/>
          <w:sz w:val="22"/>
        </w:rPr>
        <w:t>Principal component analysis for dimensionality reduction</w:t>
      </w:r>
      <w:r w:rsidR="00B62C7D">
        <w:rPr>
          <w:rFonts w:ascii="Arial" w:hAnsi="Arial" w:cs="Arial"/>
          <w:sz w:val="22"/>
        </w:rPr>
        <w:t>.</w:t>
      </w:r>
    </w:p>
    <w:p w14:paraId="6B406C04" w14:textId="77777777" w:rsidR="006D11E6" w:rsidRPr="006D11E6" w:rsidRDefault="006D11E6" w:rsidP="006D11E6">
      <w:pPr>
        <w:pStyle w:val="ListParagraph"/>
        <w:numPr>
          <w:ilvl w:val="0"/>
          <w:numId w:val="12"/>
        </w:numPr>
        <w:spacing w:after="4" w:line="259" w:lineRule="auto"/>
        <w:jc w:val="left"/>
        <w:rPr>
          <w:rFonts w:ascii="Arial" w:hAnsi="Arial" w:cs="Arial"/>
          <w:sz w:val="22"/>
        </w:rPr>
      </w:pPr>
      <w:r w:rsidRPr="006D11E6">
        <w:rPr>
          <w:rFonts w:ascii="Arial" w:hAnsi="Arial" w:cs="Arial"/>
          <w:sz w:val="22"/>
        </w:rPr>
        <w:t>Deployed machine learning techniques and frameworks, such as TensorFlow and PyTorch, Python libraries like NumPy, pandas, scikit-learn for natural language processing (NLP)</w:t>
      </w:r>
    </w:p>
    <w:p w14:paraId="217CC91B" w14:textId="77777777" w:rsidR="006D11E6" w:rsidRPr="006D11E6" w:rsidRDefault="006D11E6" w:rsidP="006D11E6">
      <w:pPr>
        <w:pStyle w:val="ListParagraph"/>
        <w:numPr>
          <w:ilvl w:val="0"/>
          <w:numId w:val="12"/>
        </w:numPr>
        <w:spacing w:after="4" w:line="259" w:lineRule="auto"/>
        <w:jc w:val="left"/>
        <w:rPr>
          <w:rFonts w:ascii="Arial" w:hAnsi="Arial" w:cs="Arial"/>
          <w:sz w:val="22"/>
        </w:rPr>
      </w:pPr>
      <w:r w:rsidRPr="006D11E6">
        <w:rPr>
          <w:rFonts w:ascii="Arial" w:hAnsi="Arial" w:cs="Arial"/>
          <w:sz w:val="22"/>
        </w:rPr>
        <w:t>Data Science Algorithms (Zero shot classifications, text analysis, Science Map, Keras, Neural Networks used in the project</w:t>
      </w:r>
    </w:p>
    <w:p w14:paraId="4B3BE567" w14:textId="77777777" w:rsidR="006D11E6" w:rsidRPr="006D11E6" w:rsidRDefault="006D11E6" w:rsidP="006D11E6">
      <w:pPr>
        <w:pStyle w:val="ListParagraph"/>
        <w:numPr>
          <w:ilvl w:val="0"/>
          <w:numId w:val="11"/>
        </w:numPr>
        <w:spacing w:after="4" w:line="259" w:lineRule="auto"/>
        <w:jc w:val="left"/>
        <w:rPr>
          <w:rFonts w:ascii="Arial" w:hAnsi="Arial" w:cs="Arial"/>
          <w:sz w:val="22"/>
        </w:rPr>
      </w:pPr>
      <w:r w:rsidRPr="006D11E6">
        <w:rPr>
          <w:rFonts w:ascii="Arial" w:hAnsi="Arial" w:cs="Arial"/>
          <w:sz w:val="22"/>
        </w:rPr>
        <w:t>Inventory Management by Online shopping intention prediction</w:t>
      </w:r>
    </w:p>
    <w:p w14:paraId="53DC7D07" w14:textId="77777777" w:rsidR="006D11E6" w:rsidRPr="006D11E6" w:rsidRDefault="006D11E6" w:rsidP="006D11E6">
      <w:pPr>
        <w:pStyle w:val="ListParagraph"/>
        <w:numPr>
          <w:ilvl w:val="1"/>
          <w:numId w:val="11"/>
        </w:numPr>
        <w:spacing w:after="4" w:line="259" w:lineRule="auto"/>
        <w:jc w:val="left"/>
        <w:rPr>
          <w:rFonts w:ascii="Arial" w:hAnsi="Arial" w:cs="Arial"/>
          <w:sz w:val="22"/>
        </w:rPr>
      </w:pPr>
      <w:r w:rsidRPr="006D11E6">
        <w:rPr>
          <w:rFonts w:ascii="Arial" w:hAnsi="Arial" w:cs="Arial"/>
          <w:sz w:val="22"/>
        </w:rPr>
        <w:t>Machine Learning Algorithms used in Exploratory Data Analysis, Market Basket Analysis, Customer segmentation, Demand Prediction, Product Compatibility</w:t>
      </w:r>
    </w:p>
    <w:p w14:paraId="4CB562DD" w14:textId="77777777" w:rsidR="006D11E6" w:rsidRPr="006D11E6" w:rsidRDefault="006D11E6" w:rsidP="006D11E6">
      <w:pPr>
        <w:pStyle w:val="ListParagraph"/>
        <w:numPr>
          <w:ilvl w:val="1"/>
          <w:numId w:val="11"/>
        </w:numPr>
        <w:spacing w:after="4" w:line="259" w:lineRule="auto"/>
        <w:jc w:val="left"/>
        <w:rPr>
          <w:rFonts w:ascii="Arial" w:hAnsi="Arial" w:cs="Arial"/>
          <w:sz w:val="22"/>
        </w:rPr>
      </w:pPr>
      <w:r w:rsidRPr="006D11E6">
        <w:rPr>
          <w:rFonts w:ascii="Arial" w:hAnsi="Arial" w:cs="Arial"/>
          <w:sz w:val="22"/>
        </w:rPr>
        <w:t>Apriori model, FP growth model, Clustering, Random Forest, Support vector Machine, TF-IDF</w:t>
      </w:r>
    </w:p>
    <w:p w14:paraId="659E92A6" w14:textId="4924E4BA" w:rsidR="006D11E6" w:rsidRPr="006D11E6" w:rsidRDefault="006D11E6" w:rsidP="006D11E6">
      <w:pPr>
        <w:pStyle w:val="ListParagraph"/>
        <w:numPr>
          <w:ilvl w:val="1"/>
          <w:numId w:val="11"/>
        </w:numPr>
        <w:spacing w:after="4" w:line="259" w:lineRule="auto"/>
        <w:jc w:val="left"/>
        <w:rPr>
          <w:rFonts w:ascii="Arial" w:hAnsi="Arial" w:cs="Arial"/>
          <w:sz w:val="22"/>
        </w:rPr>
      </w:pPr>
      <w:r w:rsidRPr="006D11E6">
        <w:rPr>
          <w:rFonts w:ascii="Arial" w:hAnsi="Arial" w:cs="Arial"/>
          <w:sz w:val="22"/>
        </w:rPr>
        <w:t>Python development professional experience of 3 years used to utilize libraries Seaborn,</w:t>
      </w:r>
      <w:r w:rsidR="00B62C7D">
        <w:rPr>
          <w:rFonts w:ascii="Arial" w:hAnsi="Arial" w:cs="Arial"/>
          <w:sz w:val="22"/>
        </w:rPr>
        <w:t xml:space="preserve"> </w:t>
      </w:r>
      <w:r w:rsidRPr="006D11E6">
        <w:rPr>
          <w:rFonts w:ascii="Arial" w:hAnsi="Arial" w:cs="Arial"/>
          <w:sz w:val="22"/>
        </w:rPr>
        <w:t>pandas,</w:t>
      </w:r>
      <w:r w:rsidR="00B62C7D">
        <w:rPr>
          <w:rFonts w:ascii="Arial" w:hAnsi="Arial" w:cs="Arial"/>
          <w:sz w:val="22"/>
        </w:rPr>
        <w:t xml:space="preserve"> </w:t>
      </w:r>
      <w:r w:rsidRPr="006D11E6">
        <w:rPr>
          <w:rFonts w:ascii="Arial" w:hAnsi="Arial" w:cs="Arial"/>
          <w:sz w:val="22"/>
        </w:rPr>
        <w:t>numpy,</w:t>
      </w:r>
      <w:r w:rsidR="00B62C7D">
        <w:rPr>
          <w:rFonts w:ascii="Arial" w:hAnsi="Arial" w:cs="Arial"/>
          <w:sz w:val="22"/>
        </w:rPr>
        <w:t xml:space="preserve"> </w:t>
      </w:r>
      <w:r w:rsidRPr="006D11E6">
        <w:rPr>
          <w:rFonts w:ascii="Arial" w:hAnsi="Arial" w:cs="Arial"/>
          <w:sz w:val="22"/>
        </w:rPr>
        <w:t>Matplotlib for Building Data Models</w:t>
      </w:r>
    </w:p>
    <w:p w14:paraId="0F6CC665" w14:textId="77777777" w:rsidR="006D11E6" w:rsidRPr="006D11E6" w:rsidRDefault="006D11E6" w:rsidP="006D11E6">
      <w:pPr>
        <w:pStyle w:val="ListParagraph"/>
        <w:numPr>
          <w:ilvl w:val="0"/>
          <w:numId w:val="11"/>
        </w:numPr>
        <w:spacing w:after="4" w:line="259" w:lineRule="auto"/>
        <w:jc w:val="left"/>
        <w:rPr>
          <w:rFonts w:ascii="Arial" w:hAnsi="Arial" w:cs="Arial"/>
          <w:sz w:val="22"/>
        </w:rPr>
      </w:pPr>
      <w:r w:rsidRPr="006D11E6">
        <w:rPr>
          <w:rFonts w:ascii="Arial" w:hAnsi="Arial" w:cs="Arial"/>
          <w:sz w:val="22"/>
        </w:rPr>
        <w:t>Storing and Managing Data- Implementation and Verification of a Data Vault</w:t>
      </w:r>
    </w:p>
    <w:p w14:paraId="5B03CD3B" w14:textId="77777777" w:rsidR="006D11E6" w:rsidRPr="006D11E6" w:rsidRDefault="006D11E6" w:rsidP="006D11E6">
      <w:pPr>
        <w:pStyle w:val="ListParagraph"/>
        <w:numPr>
          <w:ilvl w:val="0"/>
          <w:numId w:val="13"/>
        </w:numPr>
        <w:spacing w:after="4" w:line="259" w:lineRule="auto"/>
        <w:jc w:val="left"/>
        <w:rPr>
          <w:rFonts w:ascii="Arial" w:hAnsi="Arial" w:cs="Arial"/>
          <w:sz w:val="22"/>
        </w:rPr>
      </w:pPr>
      <w:r w:rsidRPr="006D11E6">
        <w:rPr>
          <w:rFonts w:ascii="Arial" w:hAnsi="Arial" w:cs="Arial"/>
          <w:sz w:val="22"/>
        </w:rPr>
        <w:t>Sql, PostgreSQl, Graph (Neo4j) MySql Python scripts for Data reading and loading, Data transformation</w:t>
      </w:r>
    </w:p>
    <w:p w14:paraId="3BE547A5" w14:textId="77777777" w:rsidR="006D11E6" w:rsidRPr="006D11E6" w:rsidRDefault="006D11E6" w:rsidP="006D11E6">
      <w:pPr>
        <w:pStyle w:val="ListParagraph"/>
        <w:numPr>
          <w:ilvl w:val="0"/>
          <w:numId w:val="13"/>
        </w:numPr>
        <w:spacing w:after="4" w:line="259" w:lineRule="auto"/>
        <w:jc w:val="left"/>
        <w:rPr>
          <w:rFonts w:ascii="Arial" w:hAnsi="Arial" w:cs="Arial"/>
          <w:sz w:val="22"/>
        </w:rPr>
      </w:pPr>
      <w:r w:rsidRPr="006D11E6">
        <w:rPr>
          <w:rFonts w:ascii="Arial" w:hAnsi="Arial" w:cs="Arial"/>
          <w:sz w:val="22"/>
        </w:rPr>
        <w:t>Unix, JSONS and NoSQL utilized with Data Management Modules.</w:t>
      </w:r>
    </w:p>
    <w:p w14:paraId="1C054473" w14:textId="66BA0C6D" w:rsidR="006605DF" w:rsidRDefault="006D11E6" w:rsidP="006D11E6">
      <w:pPr>
        <w:pStyle w:val="ListParagraph"/>
        <w:numPr>
          <w:ilvl w:val="0"/>
          <w:numId w:val="13"/>
        </w:numPr>
        <w:spacing w:after="4" w:line="259" w:lineRule="auto"/>
        <w:jc w:val="left"/>
        <w:rPr>
          <w:rFonts w:ascii="Arial" w:hAnsi="Arial" w:cs="Arial"/>
          <w:sz w:val="22"/>
        </w:rPr>
      </w:pPr>
      <w:r w:rsidRPr="006D11E6">
        <w:rPr>
          <w:rFonts w:ascii="Arial" w:hAnsi="Arial" w:cs="Arial"/>
          <w:sz w:val="22"/>
        </w:rPr>
        <w:t>Datawarehouse techniques and SQL expertise from professional experience applied.</w:t>
      </w:r>
    </w:p>
    <w:p w14:paraId="710EF4AB" w14:textId="77777777" w:rsidR="006D11E6" w:rsidRDefault="006D11E6" w:rsidP="006D11E6">
      <w:pPr>
        <w:pStyle w:val="ListParagraph"/>
        <w:spacing w:after="4" w:line="259" w:lineRule="auto"/>
        <w:ind w:left="1352" w:firstLine="0"/>
        <w:jc w:val="left"/>
        <w:rPr>
          <w:rFonts w:ascii="Arial" w:hAnsi="Arial" w:cs="Arial"/>
          <w:sz w:val="22"/>
        </w:rPr>
      </w:pPr>
    </w:p>
    <w:p w14:paraId="416A504F" w14:textId="5B05C048" w:rsidR="006D11E6" w:rsidRPr="006D11E6" w:rsidRDefault="006D11E6" w:rsidP="006D11E6">
      <w:pPr>
        <w:spacing w:after="4" w:line="259" w:lineRule="auto"/>
        <w:jc w:val="center"/>
        <w:rPr>
          <w:rFonts w:ascii="Arial" w:hAnsi="Arial" w:cs="Arial"/>
          <w:b/>
          <w:bCs/>
          <w:sz w:val="22"/>
        </w:rPr>
      </w:pPr>
      <w:r>
        <w:rPr>
          <w:rFonts w:ascii="Arial" w:hAnsi="Arial" w:cs="Arial"/>
          <w:b/>
          <w:bCs/>
          <w:sz w:val="22"/>
        </w:rPr>
        <w:t>Work Experience</w:t>
      </w:r>
    </w:p>
    <w:p w14:paraId="346FD55A" w14:textId="3FE580C7" w:rsidR="006605DF" w:rsidRPr="006D11E6" w:rsidRDefault="00D617B5" w:rsidP="006605DF">
      <w:pPr>
        <w:pStyle w:val="divdocumentsinglecolumn"/>
        <w:tabs>
          <w:tab w:val="right" w:pos="10286"/>
        </w:tabs>
        <w:spacing w:line="280" w:lineRule="atLeast"/>
        <w:rPr>
          <w:rFonts w:ascii="Arial" w:eastAsia="Arial" w:hAnsi="Arial" w:cs="Arial"/>
          <w:b/>
          <w:bCs/>
          <w:sz w:val="22"/>
          <w:szCs w:val="22"/>
        </w:rPr>
      </w:pPr>
      <w:r>
        <w:rPr>
          <w:rStyle w:val="datesWrapper"/>
          <w:rFonts w:ascii="Arial" w:eastAsia="Arial" w:hAnsi="Arial" w:cs="Arial"/>
          <w:b/>
          <w:bCs/>
          <w:sz w:val="22"/>
          <w:szCs w:val="22"/>
        </w:rPr>
        <w:t>Systems Analyst</w:t>
      </w:r>
      <w:r w:rsidR="008B302C" w:rsidRPr="006D11E6">
        <w:rPr>
          <w:rStyle w:val="datesWrapper"/>
          <w:rFonts w:ascii="Arial" w:eastAsia="Arial" w:hAnsi="Arial" w:cs="Arial"/>
          <w:b/>
          <w:bCs/>
          <w:sz w:val="22"/>
          <w:szCs w:val="22"/>
        </w:rPr>
        <w:tab/>
      </w:r>
      <w:r w:rsidR="006605DF" w:rsidRPr="006D11E6">
        <w:rPr>
          <w:rStyle w:val="datesWrapper"/>
          <w:rFonts w:ascii="Arial" w:eastAsia="Arial" w:hAnsi="Arial" w:cs="Arial"/>
          <w:b/>
          <w:bCs/>
          <w:sz w:val="22"/>
          <w:szCs w:val="22"/>
        </w:rPr>
        <w:t xml:space="preserve"> </w:t>
      </w:r>
      <w:r w:rsidR="006605DF" w:rsidRPr="006D11E6">
        <w:rPr>
          <w:rStyle w:val="spanjobdates"/>
          <w:rFonts w:ascii="Arial" w:eastAsia="Arial" w:hAnsi="Arial" w:cs="Arial"/>
          <w:sz w:val="22"/>
          <w:szCs w:val="22"/>
        </w:rPr>
        <w:t>05/2019 to 04/2022</w:t>
      </w:r>
      <w:r w:rsidR="006605DF" w:rsidRPr="006D11E6">
        <w:rPr>
          <w:rStyle w:val="datesWrapper"/>
          <w:rFonts w:ascii="Arial" w:eastAsia="Arial" w:hAnsi="Arial" w:cs="Arial"/>
          <w:b/>
          <w:bCs/>
          <w:sz w:val="22"/>
          <w:szCs w:val="22"/>
        </w:rPr>
        <w:t xml:space="preserve"> </w:t>
      </w:r>
    </w:p>
    <w:p w14:paraId="4158AADF" w14:textId="77777777" w:rsidR="006605DF" w:rsidRPr="006D11E6" w:rsidRDefault="006605DF" w:rsidP="006605DF">
      <w:pPr>
        <w:pStyle w:val="spanpaddedline"/>
        <w:tabs>
          <w:tab w:val="right" w:pos="10286"/>
        </w:tabs>
        <w:spacing w:line="280" w:lineRule="atLeast"/>
        <w:rPr>
          <w:rFonts w:ascii="Arial" w:eastAsia="Arial" w:hAnsi="Arial" w:cs="Arial"/>
          <w:b/>
          <w:bCs/>
          <w:sz w:val="22"/>
          <w:szCs w:val="22"/>
        </w:rPr>
      </w:pPr>
      <w:r w:rsidRPr="006D11E6">
        <w:rPr>
          <w:rStyle w:val="spancompanyname"/>
          <w:rFonts w:ascii="Arial" w:eastAsia="Arial" w:hAnsi="Arial" w:cs="Arial"/>
          <w:sz w:val="22"/>
          <w:szCs w:val="22"/>
        </w:rPr>
        <w:t>Infosys Ltd</w:t>
      </w:r>
      <w:r w:rsidRPr="006D11E6">
        <w:rPr>
          <w:rFonts w:ascii="Arial" w:eastAsia="Arial" w:hAnsi="Arial" w:cs="Arial"/>
          <w:b/>
          <w:bCs/>
          <w:sz w:val="22"/>
          <w:szCs w:val="22"/>
        </w:rPr>
        <w:t xml:space="preserve"> </w:t>
      </w:r>
      <w:r w:rsidRPr="006D11E6">
        <w:rPr>
          <w:rStyle w:val="datesWrapper"/>
          <w:rFonts w:ascii="Arial" w:eastAsia="Arial" w:hAnsi="Arial" w:cs="Arial"/>
          <w:b/>
          <w:bCs/>
          <w:sz w:val="22"/>
          <w:szCs w:val="22"/>
        </w:rPr>
        <w:tab/>
        <w:t xml:space="preserve"> </w:t>
      </w:r>
      <w:r w:rsidRPr="006D11E6">
        <w:rPr>
          <w:rStyle w:val="spanjoblocation"/>
          <w:rFonts w:ascii="Arial" w:eastAsia="Arial" w:hAnsi="Arial" w:cs="Arial"/>
          <w:sz w:val="22"/>
          <w:szCs w:val="22"/>
        </w:rPr>
        <w:t>Chennai, India</w:t>
      </w:r>
      <w:r w:rsidRPr="006D11E6">
        <w:rPr>
          <w:rStyle w:val="datesWrapper"/>
          <w:rFonts w:ascii="Arial" w:eastAsia="Arial" w:hAnsi="Arial" w:cs="Arial"/>
          <w:b/>
          <w:bCs/>
          <w:sz w:val="22"/>
          <w:szCs w:val="22"/>
        </w:rPr>
        <w:t xml:space="preserve"> </w:t>
      </w:r>
    </w:p>
    <w:p w14:paraId="738E9C53" w14:textId="5C89C15C" w:rsidR="006605DF" w:rsidRPr="006D11E6" w:rsidRDefault="006605DF" w:rsidP="006605DF">
      <w:pPr>
        <w:ind w:left="0" w:firstLine="0"/>
        <w:rPr>
          <w:rFonts w:ascii="Arial" w:hAnsi="Arial" w:cs="Arial"/>
          <w:b/>
          <w:bCs/>
          <w:sz w:val="22"/>
          <w:u w:val="single"/>
        </w:rPr>
      </w:pPr>
      <w:r w:rsidRPr="006D11E6">
        <w:rPr>
          <w:rFonts w:ascii="Arial" w:hAnsi="Arial" w:cs="Arial"/>
          <w:b/>
          <w:bCs/>
          <w:sz w:val="22"/>
          <w:u w:val="single"/>
        </w:rPr>
        <w:t>Responsibilities:</w:t>
      </w:r>
    </w:p>
    <w:p w14:paraId="429B9C03" w14:textId="6E36CF94" w:rsidR="006605DF" w:rsidRDefault="001B58D7" w:rsidP="001B58D7">
      <w:pPr>
        <w:pStyle w:val="ListParagraph"/>
        <w:numPr>
          <w:ilvl w:val="0"/>
          <w:numId w:val="1"/>
        </w:numPr>
        <w:jc w:val="left"/>
        <w:rPr>
          <w:rFonts w:ascii="Arial" w:hAnsi="Arial" w:cs="Arial"/>
          <w:sz w:val="22"/>
        </w:rPr>
      </w:pPr>
      <w:r w:rsidRPr="001B58D7">
        <w:rPr>
          <w:rFonts w:ascii="Arial" w:hAnsi="Arial" w:cs="Arial"/>
          <w:sz w:val="22"/>
        </w:rPr>
        <w:t>Led an 8-member Master Data Management team in an agile environment for a data warehousing and test automation project. Managed data migration from a legacy on-prem DB to AWS RDS, involving data cleanup, batch processing testing (JSONs) via Python and shell scripting. Conducted exploratory, regression, stress testing, and UAT using database management data, reducing testing time from 8 weeks to 3 weeks.</w:t>
      </w:r>
    </w:p>
    <w:p w14:paraId="631ECC1E" w14:textId="265CE445" w:rsidR="00B62C7D" w:rsidRPr="006D11E6" w:rsidRDefault="00B62C7D" w:rsidP="001B58D7">
      <w:pPr>
        <w:pStyle w:val="ListParagraph"/>
        <w:numPr>
          <w:ilvl w:val="0"/>
          <w:numId w:val="1"/>
        </w:numPr>
        <w:jc w:val="left"/>
        <w:rPr>
          <w:rFonts w:ascii="Arial" w:hAnsi="Arial" w:cs="Arial"/>
          <w:sz w:val="22"/>
        </w:rPr>
      </w:pPr>
      <w:r w:rsidRPr="00B62C7D">
        <w:rPr>
          <w:rFonts w:ascii="Arial" w:hAnsi="Arial" w:cs="Arial"/>
          <w:sz w:val="22"/>
        </w:rPr>
        <w:t xml:space="preserve">Automated API testing using </w:t>
      </w:r>
      <w:r w:rsidRPr="00B62C7D">
        <w:rPr>
          <w:rFonts w:ascii="Arial" w:hAnsi="Arial" w:cs="Arial"/>
          <w:b/>
          <w:bCs/>
          <w:sz w:val="22"/>
        </w:rPr>
        <w:t>Behat with Gherkin syntax in PHP</w:t>
      </w:r>
      <w:r w:rsidRPr="00B62C7D">
        <w:rPr>
          <w:rFonts w:ascii="Arial" w:hAnsi="Arial" w:cs="Arial"/>
          <w:sz w:val="22"/>
        </w:rPr>
        <w:t>, enhancing test precision and efficiency by applying behavior-driven development practices to streamline the testing process</w:t>
      </w:r>
      <w:r>
        <w:rPr>
          <w:rFonts w:ascii="Arial" w:hAnsi="Arial" w:cs="Arial"/>
          <w:sz w:val="22"/>
        </w:rPr>
        <w:t>.</w:t>
      </w:r>
    </w:p>
    <w:p w14:paraId="3584F102" w14:textId="75EA8B31" w:rsidR="006605DF" w:rsidRPr="006D11E6" w:rsidRDefault="006605DF" w:rsidP="006605DF">
      <w:pPr>
        <w:pStyle w:val="ListParagraph"/>
        <w:numPr>
          <w:ilvl w:val="0"/>
          <w:numId w:val="1"/>
        </w:numPr>
        <w:rPr>
          <w:rFonts w:ascii="Arial" w:hAnsi="Arial" w:cs="Arial"/>
          <w:sz w:val="22"/>
        </w:rPr>
      </w:pPr>
      <w:r w:rsidRPr="006D11E6">
        <w:rPr>
          <w:rFonts w:ascii="Arial" w:hAnsi="Arial" w:cs="Arial"/>
          <w:b/>
          <w:bCs/>
          <w:sz w:val="22"/>
        </w:rPr>
        <w:t xml:space="preserve">Test Lead- </w:t>
      </w:r>
      <w:r w:rsidRPr="006D11E6">
        <w:rPr>
          <w:rFonts w:ascii="Arial" w:hAnsi="Arial" w:cs="Arial"/>
          <w:sz w:val="22"/>
        </w:rPr>
        <w:t xml:space="preserve">Specialized in automated system processing rules testing, </w:t>
      </w:r>
      <w:r w:rsidRPr="006D11E6">
        <w:rPr>
          <w:rFonts w:ascii="Arial" w:hAnsi="Arial" w:cs="Arial"/>
          <w:b/>
          <w:bCs/>
          <w:sz w:val="22"/>
        </w:rPr>
        <w:t>Test Script Development</w:t>
      </w:r>
      <w:r w:rsidRPr="006D11E6">
        <w:rPr>
          <w:rFonts w:ascii="Arial" w:hAnsi="Arial" w:cs="Arial"/>
          <w:sz w:val="22"/>
        </w:rPr>
        <w:t xml:space="preserve"> and data relocation </w:t>
      </w:r>
      <w:r w:rsidR="00402A18" w:rsidRPr="006D11E6">
        <w:rPr>
          <w:rFonts w:ascii="Arial" w:hAnsi="Arial" w:cs="Arial"/>
          <w:sz w:val="22"/>
        </w:rPr>
        <w:t xml:space="preserve">testing by executing </w:t>
      </w:r>
      <w:r w:rsidR="00402A18" w:rsidRPr="006D11E6">
        <w:rPr>
          <w:rStyle w:val="Strong1"/>
          <w:rFonts w:ascii="Arial" w:eastAsia="Arial" w:hAnsi="Arial" w:cs="Arial"/>
          <w:b/>
          <w:bCs/>
          <w:sz w:val="22"/>
          <w:szCs w:val="22"/>
        </w:rPr>
        <w:t xml:space="preserve">SQL </w:t>
      </w:r>
      <w:r w:rsidR="00402A18" w:rsidRPr="006D11E6">
        <w:rPr>
          <w:rStyle w:val="span"/>
          <w:rFonts w:ascii="Arial" w:eastAsia="Arial" w:hAnsi="Arial" w:cs="Arial"/>
          <w:sz w:val="22"/>
          <w:szCs w:val="22"/>
        </w:rPr>
        <w:t xml:space="preserve">queries in </w:t>
      </w:r>
      <w:r w:rsidR="00402A18" w:rsidRPr="006D11E6">
        <w:rPr>
          <w:rStyle w:val="Strong1"/>
          <w:rFonts w:ascii="Arial" w:eastAsia="Arial" w:hAnsi="Arial" w:cs="Arial"/>
          <w:b/>
          <w:bCs/>
          <w:sz w:val="22"/>
          <w:szCs w:val="22"/>
        </w:rPr>
        <w:t xml:space="preserve">Oracle </w:t>
      </w:r>
      <w:r w:rsidR="00402A18" w:rsidRPr="006D11E6">
        <w:rPr>
          <w:rStyle w:val="span"/>
          <w:rFonts w:ascii="Arial" w:eastAsia="Arial" w:hAnsi="Arial" w:cs="Arial"/>
          <w:sz w:val="22"/>
          <w:szCs w:val="22"/>
        </w:rPr>
        <w:t xml:space="preserve">database using </w:t>
      </w:r>
      <w:r w:rsidR="00402A18" w:rsidRPr="006D11E6">
        <w:rPr>
          <w:rStyle w:val="Strong1"/>
          <w:rFonts w:ascii="Arial" w:eastAsia="Arial" w:hAnsi="Arial" w:cs="Arial"/>
          <w:b/>
          <w:bCs/>
          <w:sz w:val="22"/>
          <w:szCs w:val="22"/>
        </w:rPr>
        <w:t>Python</w:t>
      </w:r>
      <w:r w:rsidR="00402A18" w:rsidRPr="006D11E6">
        <w:rPr>
          <w:rFonts w:ascii="Arial" w:hAnsi="Arial" w:cs="Arial"/>
          <w:sz w:val="22"/>
        </w:rPr>
        <w:t>.</w:t>
      </w:r>
      <w:r w:rsidR="00925495" w:rsidRPr="006D11E6">
        <w:rPr>
          <w:rFonts w:ascii="Arial" w:hAnsi="Arial" w:cs="Arial"/>
          <w:sz w:val="22"/>
        </w:rPr>
        <w:t xml:space="preserve"> Managed the JIRA board </w:t>
      </w:r>
      <w:r w:rsidR="00B36A95" w:rsidRPr="006D11E6">
        <w:rPr>
          <w:rFonts w:ascii="Arial" w:hAnsi="Arial" w:cs="Arial"/>
          <w:sz w:val="22"/>
        </w:rPr>
        <w:t>, Leading the Indian systems testing team.</w:t>
      </w:r>
    </w:p>
    <w:p w14:paraId="5A11F109" w14:textId="4881154C" w:rsidR="00402A18" w:rsidRPr="006D11E6" w:rsidRDefault="00402A18" w:rsidP="006605DF">
      <w:pPr>
        <w:pStyle w:val="ListParagraph"/>
        <w:numPr>
          <w:ilvl w:val="0"/>
          <w:numId w:val="1"/>
        </w:numPr>
        <w:rPr>
          <w:rFonts w:ascii="Arial" w:hAnsi="Arial" w:cs="Arial"/>
          <w:sz w:val="22"/>
        </w:rPr>
      </w:pPr>
      <w:r w:rsidRPr="006D11E6">
        <w:rPr>
          <w:rFonts w:ascii="Arial" w:hAnsi="Arial" w:cs="Arial"/>
          <w:sz w:val="22"/>
        </w:rPr>
        <w:t xml:space="preserve">Created </w:t>
      </w:r>
      <w:r w:rsidRPr="006D11E6">
        <w:rPr>
          <w:rFonts w:ascii="Arial" w:hAnsi="Arial" w:cs="Arial"/>
          <w:b/>
          <w:bCs/>
          <w:sz w:val="22"/>
        </w:rPr>
        <w:t>Mapping</w:t>
      </w:r>
      <w:r w:rsidRPr="006D11E6">
        <w:rPr>
          <w:rFonts w:ascii="Arial" w:hAnsi="Arial" w:cs="Arial"/>
          <w:sz w:val="22"/>
        </w:rPr>
        <w:t xml:space="preserve"> Documents and Developed </w:t>
      </w:r>
      <w:r w:rsidRPr="006D11E6">
        <w:rPr>
          <w:rFonts w:ascii="Arial" w:hAnsi="Arial" w:cs="Arial"/>
          <w:b/>
          <w:bCs/>
          <w:sz w:val="22"/>
        </w:rPr>
        <w:t>Selenium automated</w:t>
      </w:r>
      <w:r w:rsidRPr="006D11E6">
        <w:rPr>
          <w:rFonts w:ascii="Arial" w:hAnsi="Arial" w:cs="Arial"/>
          <w:sz w:val="22"/>
        </w:rPr>
        <w:t xml:space="preserve"> elements mapping pipeline from XML, JSON and legacy stores to AWS S3 standard structures as per client’s requirement.</w:t>
      </w:r>
    </w:p>
    <w:p w14:paraId="1658E0D5" w14:textId="77777777" w:rsidR="00402A18" w:rsidRPr="006D11E6" w:rsidRDefault="00402A18" w:rsidP="00402A18">
      <w:pPr>
        <w:pStyle w:val="ulli"/>
        <w:numPr>
          <w:ilvl w:val="0"/>
          <w:numId w:val="1"/>
        </w:numPr>
        <w:spacing w:line="280" w:lineRule="atLeast"/>
        <w:rPr>
          <w:rStyle w:val="span"/>
          <w:rFonts w:ascii="Arial" w:eastAsia="Arial" w:hAnsi="Arial" w:cs="Arial"/>
          <w:sz w:val="22"/>
          <w:szCs w:val="22"/>
        </w:rPr>
      </w:pPr>
      <w:r w:rsidRPr="006D11E6">
        <w:rPr>
          <w:rStyle w:val="Strong1"/>
          <w:rFonts w:ascii="Arial" w:eastAsia="Arial" w:hAnsi="Arial" w:cs="Arial"/>
          <w:sz w:val="22"/>
          <w:szCs w:val="22"/>
        </w:rPr>
        <w:t>Collection</w:t>
      </w:r>
      <w:r w:rsidRPr="006D11E6">
        <w:rPr>
          <w:rStyle w:val="span"/>
          <w:rFonts w:ascii="Arial" w:eastAsia="Arial" w:hAnsi="Arial" w:cs="Arial"/>
          <w:sz w:val="22"/>
          <w:szCs w:val="22"/>
        </w:rPr>
        <w:t xml:space="preserve"> of </w:t>
      </w:r>
      <w:r w:rsidRPr="006D11E6">
        <w:rPr>
          <w:rStyle w:val="Strong1"/>
          <w:rFonts w:ascii="Arial" w:eastAsia="Arial" w:hAnsi="Arial" w:cs="Arial"/>
          <w:sz w:val="22"/>
          <w:szCs w:val="22"/>
        </w:rPr>
        <w:t>test data</w:t>
      </w:r>
      <w:r w:rsidRPr="006D11E6">
        <w:rPr>
          <w:rStyle w:val="span"/>
          <w:rFonts w:ascii="Arial" w:eastAsia="Arial" w:hAnsi="Arial" w:cs="Arial"/>
          <w:sz w:val="22"/>
          <w:szCs w:val="22"/>
        </w:rPr>
        <w:t xml:space="preserve"> from the database server, filter &amp; analyze data as per given client requirements by executing </w:t>
      </w:r>
      <w:r w:rsidRPr="006D11E6">
        <w:rPr>
          <w:rStyle w:val="Strong1"/>
          <w:rFonts w:ascii="Arial" w:eastAsia="Arial" w:hAnsi="Arial" w:cs="Arial"/>
          <w:sz w:val="22"/>
          <w:szCs w:val="22"/>
        </w:rPr>
        <w:t>SQL</w:t>
      </w:r>
      <w:r w:rsidRPr="006D11E6">
        <w:rPr>
          <w:rStyle w:val="Strong1"/>
          <w:rFonts w:ascii="Arial" w:eastAsia="Arial" w:hAnsi="Arial" w:cs="Arial"/>
          <w:b/>
          <w:bCs/>
          <w:sz w:val="22"/>
          <w:szCs w:val="22"/>
        </w:rPr>
        <w:t xml:space="preserve"> </w:t>
      </w:r>
      <w:r w:rsidRPr="006D11E6">
        <w:rPr>
          <w:rStyle w:val="span"/>
          <w:rFonts w:ascii="Arial" w:eastAsia="Arial" w:hAnsi="Arial" w:cs="Arial"/>
          <w:sz w:val="22"/>
          <w:szCs w:val="22"/>
        </w:rPr>
        <w:t xml:space="preserve">queries in </w:t>
      </w:r>
      <w:r w:rsidRPr="006D11E6">
        <w:rPr>
          <w:rStyle w:val="Strong1"/>
          <w:rFonts w:ascii="Arial" w:eastAsia="Arial" w:hAnsi="Arial" w:cs="Arial"/>
          <w:sz w:val="22"/>
          <w:szCs w:val="22"/>
        </w:rPr>
        <w:t>Oracle</w:t>
      </w:r>
      <w:r w:rsidRPr="006D11E6">
        <w:rPr>
          <w:rStyle w:val="Strong1"/>
          <w:rFonts w:ascii="Arial" w:eastAsia="Arial" w:hAnsi="Arial" w:cs="Arial"/>
          <w:b/>
          <w:bCs/>
          <w:sz w:val="22"/>
          <w:szCs w:val="22"/>
        </w:rPr>
        <w:t xml:space="preserve"> </w:t>
      </w:r>
      <w:r w:rsidRPr="006D11E6">
        <w:rPr>
          <w:rStyle w:val="span"/>
          <w:rFonts w:ascii="Arial" w:eastAsia="Arial" w:hAnsi="Arial" w:cs="Arial"/>
          <w:sz w:val="22"/>
          <w:szCs w:val="22"/>
        </w:rPr>
        <w:t xml:space="preserve">database using </w:t>
      </w:r>
      <w:r w:rsidRPr="006D11E6">
        <w:rPr>
          <w:rStyle w:val="Strong1"/>
          <w:rFonts w:ascii="Arial" w:eastAsia="Arial" w:hAnsi="Arial" w:cs="Arial"/>
          <w:sz w:val="22"/>
          <w:szCs w:val="22"/>
        </w:rPr>
        <w:t>Python</w:t>
      </w:r>
      <w:r w:rsidRPr="006D11E6">
        <w:rPr>
          <w:rStyle w:val="span"/>
          <w:rFonts w:ascii="Arial" w:eastAsia="Arial" w:hAnsi="Arial" w:cs="Arial"/>
          <w:sz w:val="22"/>
          <w:szCs w:val="22"/>
        </w:rPr>
        <w:t>.</w:t>
      </w:r>
    </w:p>
    <w:p w14:paraId="60C59102" w14:textId="6B91D3C7" w:rsidR="00402A18" w:rsidRPr="006D11E6" w:rsidRDefault="00402A18" w:rsidP="006605DF">
      <w:pPr>
        <w:pStyle w:val="ListParagraph"/>
        <w:numPr>
          <w:ilvl w:val="0"/>
          <w:numId w:val="1"/>
        </w:numPr>
        <w:rPr>
          <w:rStyle w:val="Strong1"/>
          <w:rFonts w:ascii="Arial" w:hAnsi="Arial" w:cs="Arial"/>
          <w:sz w:val="22"/>
          <w:szCs w:val="22"/>
        </w:rPr>
      </w:pPr>
      <w:r w:rsidRPr="006D11E6">
        <w:rPr>
          <w:rStyle w:val="span"/>
          <w:rFonts w:ascii="Arial" w:eastAsia="Arial" w:hAnsi="Arial" w:cs="Arial"/>
          <w:sz w:val="22"/>
          <w:szCs w:val="22"/>
        </w:rPr>
        <w:t xml:space="preserve">Proficiency in </w:t>
      </w:r>
      <w:r w:rsidRPr="006D11E6">
        <w:rPr>
          <w:rStyle w:val="Strong1"/>
          <w:rFonts w:ascii="Arial" w:eastAsia="Arial" w:hAnsi="Arial" w:cs="Arial"/>
          <w:sz w:val="22"/>
          <w:szCs w:val="22"/>
        </w:rPr>
        <w:t>Data visualization</w:t>
      </w:r>
      <w:r w:rsidRPr="006D11E6">
        <w:rPr>
          <w:rStyle w:val="span"/>
          <w:rFonts w:ascii="Arial" w:eastAsia="Arial" w:hAnsi="Arial" w:cs="Arial"/>
          <w:sz w:val="22"/>
          <w:szCs w:val="22"/>
        </w:rPr>
        <w:t xml:space="preserve"> platforms such as </w:t>
      </w:r>
      <w:r w:rsidRPr="006D11E6">
        <w:rPr>
          <w:rStyle w:val="Strong1"/>
          <w:rFonts w:ascii="Arial" w:eastAsia="Arial" w:hAnsi="Arial" w:cs="Arial"/>
          <w:b/>
          <w:bCs/>
          <w:sz w:val="22"/>
          <w:szCs w:val="22"/>
        </w:rPr>
        <w:t>Power BI</w:t>
      </w:r>
      <w:r w:rsidRPr="006D11E6">
        <w:rPr>
          <w:rStyle w:val="span"/>
          <w:rFonts w:ascii="Arial" w:eastAsia="Arial" w:hAnsi="Arial" w:cs="Arial"/>
          <w:sz w:val="22"/>
          <w:szCs w:val="22"/>
        </w:rPr>
        <w:t xml:space="preserve"> and </w:t>
      </w:r>
      <w:r w:rsidRPr="006D11E6">
        <w:rPr>
          <w:rStyle w:val="Strong1"/>
          <w:rFonts w:ascii="Arial" w:eastAsia="Arial" w:hAnsi="Arial" w:cs="Arial"/>
          <w:b/>
          <w:bCs/>
          <w:sz w:val="22"/>
          <w:szCs w:val="22"/>
        </w:rPr>
        <w:t>Tableau</w:t>
      </w:r>
      <w:r w:rsidRPr="006D11E6">
        <w:rPr>
          <w:rStyle w:val="span"/>
          <w:rFonts w:ascii="Arial" w:eastAsia="Arial" w:hAnsi="Arial" w:cs="Arial"/>
          <w:sz w:val="22"/>
          <w:szCs w:val="22"/>
        </w:rPr>
        <w:t xml:space="preserve"> which helps to deliver test data efficiently according to client requirements through design of </w:t>
      </w:r>
      <w:r w:rsidRPr="006D11E6">
        <w:rPr>
          <w:rStyle w:val="Strong1"/>
          <w:rFonts w:ascii="Arial" w:eastAsia="Arial" w:hAnsi="Arial" w:cs="Arial"/>
          <w:b/>
          <w:bCs/>
          <w:sz w:val="22"/>
          <w:szCs w:val="22"/>
        </w:rPr>
        <w:t>UI</w:t>
      </w:r>
      <w:r w:rsidRPr="006D11E6">
        <w:rPr>
          <w:rStyle w:val="span"/>
          <w:rFonts w:ascii="Arial" w:eastAsia="Arial" w:hAnsi="Arial" w:cs="Arial"/>
          <w:sz w:val="22"/>
          <w:szCs w:val="22"/>
        </w:rPr>
        <w:t xml:space="preserve">, effective </w:t>
      </w:r>
      <w:r w:rsidRPr="006D11E6">
        <w:rPr>
          <w:rStyle w:val="Strong1"/>
          <w:rFonts w:ascii="Arial" w:eastAsia="Arial" w:hAnsi="Arial" w:cs="Arial"/>
          <w:sz w:val="22"/>
          <w:szCs w:val="22"/>
        </w:rPr>
        <w:t>communication</w:t>
      </w:r>
      <w:r w:rsidRPr="006D11E6">
        <w:rPr>
          <w:rStyle w:val="span"/>
          <w:rFonts w:ascii="Arial" w:eastAsia="Arial" w:hAnsi="Arial" w:cs="Arial"/>
          <w:sz w:val="22"/>
          <w:szCs w:val="22"/>
        </w:rPr>
        <w:t xml:space="preserve"> and excellent </w:t>
      </w:r>
      <w:r w:rsidRPr="006D11E6">
        <w:rPr>
          <w:rStyle w:val="Strong1"/>
          <w:rFonts w:ascii="Arial" w:eastAsia="Arial" w:hAnsi="Arial" w:cs="Arial"/>
          <w:sz w:val="22"/>
          <w:szCs w:val="22"/>
        </w:rPr>
        <w:t>presentation</w:t>
      </w:r>
      <w:r w:rsidRPr="006D11E6">
        <w:rPr>
          <w:rStyle w:val="Strong1"/>
          <w:rFonts w:ascii="Arial" w:eastAsia="Arial" w:hAnsi="Arial" w:cs="Arial"/>
          <w:b/>
          <w:bCs/>
          <w:sz w:val="22"/>
          <w:szCs w:val="22"/>
        </w:rPr>
        <w:t>.</w:t>
      </w:r>
    </w:p>
    <w:p w14:paraId="1DC44C4F" w14:textId="4370CF09" w:rsidR="00402A18" w:rsidRPr="006D11E6" w:rsidRDefault="00402A18" w:rsidP="00402A18">
      <w:pPr>
        <w:pStyle w:val="ulli"/>
        <w:numPr>
          <w:ilvl w:val="0"/>
          <w:numId w:val="1"/>
        </w:numPr>
        <w:spacing w:line="280" w:lineRule="atLeast"/>
        <w:rPr>
          <w:rStyle w:val="span"/>
          <w:rFonts w:ascii="Arial" w:eastAsia="Arial" w:hAnsi="Arial" w:cs="Arial"/>
          <w:sz w:val="22"/>
          <w:szCs w:val="22"/>
        </w:rPr>
      </w:pPr>
      <w:r w:rsidRPr="006D11E6">
        <w:rPr>
          <w:rStyle w:val="span"/>
          <w:rFonts w:ascii="Arial" w:eastAsia="Arial" w:hAnsi="Arial" w:cs="Arial"/>
          <w:sz w:val="22"/>
          <w:szCs w:val="22"/>
        </w:rPr>
        <w:lastRenderedPageBreak/>
        <w:t xml:space="preserve">Performed </w:t>
      </w:r>
      <w:r w:rsidRPr="006D11E6">
        <w:rPr>
          <w:rStyle w:val="Strong1"/>
          <w:rFonts w:ascii="Arial" w:eastAsia="Arial" w:hAnsi="Arial" w:cs="Arial"/>
          <w:b/>
          <w:bCs/>
          <w:sz w:val="22"/>
          <w:szCs w:val="22"/>
        </w:rPr>
        <w:t xml:space="preserve">Test Data Management </w:t>
      </w:r>
      <w:r w:rsidRPr="006D11E6">
        <w:rPr>
          <w:rStyle w:val="span"/>
          <w:rFonts w:ascii="Arial" w:eastAsia="Arial" w:hAnsi="Arial" w:cs="Arial"/>
          <w:sz w:val="22"/>
          <w:szCs w:val="22"/>
        </w:rPr>
        <w:t>(TDM) and</w:t>
      </w:r>
      <w:r w:rsidRPr="006D11E6">
        <w:rPr>
          <w:rStyle w:val="Strong1"/>
          <w:rFonts w:ascii="Arial" w:eastAsia="Arial" w:hAnsi="Arial" w:cs="Arial"/>
          <w:b/>
          <w:bCs/>
          <w:sz w:val="22"/>
          <w:szCs w:val="22"/>
        </w:rPr>
        <w:t xml:space="preserve"> ETL Data Testing</w:t>
      </w:r>
      <w:r w:rsidRPr="006D11E6">
        <w:rPr>
          <w:rStyle w:val="span"/>
          <w:rFonts w:ascii="Arial" w:eastAsia="Arial" w:hAnsi="Arial" w:cs="Arial"/>
          <w:sz w:val="22"/>
          <w:szCs w:val="22"/>
        </w:rPr>
        <w:t xml:space="preserve"> ensuring data consistency and accuracy of the organization's shared data by maintaining </w:t>
      </w:r>
      <w:r w:rsidRPr="006D11E6">
        <w:rPr>
          <w:rStyle w:val="Strong1"/>
          <w:rFonts w:ascii="Arial" w:eastAsia="Arial" w:hAnsi="Arial" w:cs="Arial"/>
          <w:b/>
          <w:bCs/>
          <w:sz w:val="22"/>
          <w:szCs w:val="22"/>
        </w:rPr>
        <w:t>ETL CI/CD pipelines</w:t>
      </w:r>
      <w:r w:rsidRPr="006D11E6">
        <w:rPr>
          <w:rStyle w:val="span"/>
          <w:rFonts w:ascii="Arial" w:eastAsia="Arial" w:hAnsi="Arial" w:cs="Arial"/>
          <w:sz w:val="22"/>
          <w:szCs w:val="22"/>
        </w:rPr>
        <w:t>.</w:t>
      </w:r>
    </w:p>
    <w:p w14:paraId="40C10951" w14:textId="6BB50E7F" w:rsidR="002A4397" w:rsidRPr="006D11E6" w:rsidRDefault="001B58D7" w:rsidP="002454D4">
      <w:pPr>
        <w:pStyle w:val="ListParagraph"/>
        <w:numPr>
          <w:ilvl w:val="0"/>
          <w:numId w:val="1"/>
        </w:numPr>
        <w:jc w:val="left"/>
        <w:rPr>
          <w:rFonts w:ascii="Arial" w:hAnsi="Arial" w:cs="Arial"/>
          <w:sz w:val="22"/>
        </w:rPr>
      </w:pPr>
      <w:r w:rsidRPr="001B58D7">
        <w:rPr>
          <w:rFonts w:ascii="Arial" w:hAnsi="Arial" w:cs="Arial"/>
          <w:sz w:val="22"/>
        </w:rPr>
        <w:t>Directed ETL framework workflow using Informatica and VBA tools, streamlining processes for 180,000 data files and system processing rules for the bank. Reduced timeline from 4 weeks to 3 days, earning a role upgrade</w:t>
      </w:r>
      <w:r w:rsidR="002A4397" w:rsidRPr="006D11E6">
        <w:rPr>
          <w:rFonts w:ascii="Arial" w:hAnsi="Arial" w:cs="Arial"/>
          <w:sz w:val="22"/>
        </w:rPr>
        <w:t>.</w:t>
      </w:r>
    </w:p>
    <w:p w14:paraId="39AC97D6" w14:textId="75FFD397" w:rsidR="006605DF" w:rsidRPr="006D11E6" w:rsidRDefault="00AD7928" w:rsidP="00436BED">
      <w:pPr>
        <w:pStyle w:val="ListParagraph"/>
        <w:numPr>
          <w:ilvl w:val="0"/>
          <w:numId w:val="1"/>
        </w:numPr>
        <w:jc w:val="left"/>
        <w:rPr>
          <w:rFonts w:ascii="Arial" w:hAnsi="Arial" w:cs="Arial"/>
          <w:b/>
          <w:bCs/>
          <w:sz w:val="22"/>
        </w:rPr>
      </w:pPr>
      <w:r w:rsidRPr="006D11E6">
        <w:rPr>
          <w:rFonts w:ascii="Arial" w:hAnsi="Arial" w:cs="Arial"/>
          <w:sz w:val="22"/>
        </w:rPr>
        <w:t xml:space="preserve">Maintained Less than </w:t>
      </w:r>
      <w:r w:rsidR="0011134C" w:rsidRPr="006D11E6">
        <w:rPr>
          <w:rFonts w:ascii="Arial" w:hAnsi="Arial" w:cs="Arial"/>
          <w:sz w:val="22"/>
        </w:rPr>
        <w:t>2</w:t>
      </w:r>
      <w:r w:rsidRPr="006D11E6">
        <w:rPr>
          <w:rFonts w:ascii="Arial" w:hAnsi="Arial" w:cs="Arial"/>
          <w:sz w:val="22"/>
        </w:rPr>
        <w:t xml:space="preserve"> hours of Bug fixing</w:t>
      </w:r>
      <w:r w:rsidR="00C44FA6" w:rsidRPr="006D11E6">
        <w:rPr>
          <w:rFonts w:ascii="Arial" w:hAnsi="Arial" w:cs="Arial"/>
          <w:sz w:val="22"/>
        </w:rPr>
        <w:t xml:space="preserve"> time</w:t>
      </w:r>
      <w:r w:rsidRPr="006D11E6">
        <w:rPr>
          <w:rFonts w:ascii="Arial" w:hAnsi="Arial" w:cs="Arial"/>
          <w:sz w:val="22"/>
        </w:rPr>
        <w:t xml:space="preserve"> </w:t>
      </w:r>
      <w:r w:rsidR="00C44FA6" w:rsidRPr="006D11E6">
        <w:rPr>
          <w:rFonts w:ascii="Arial" w:hAnsi="Arial" w:cs="Arial"/>
          <w:sz w:val="22"/>
        </w:rPr>
        <w:t xml:space="preserve">on Ataccama </w:t>
      </w:r>
      <w:r w:rsidR="00A57296" w:rsidRPr="006D11E6">
        <w:rPr>
          <w:rFonts w:ascii="Arial" w:hAnsi="Arial" w:cs="Arial"/>
          <w:b/>
          <w:bCs/>
          <w:sz w:val="22"/>
        </w:rPr>
        <w:t xml:space="preserve">REST </w:t>
      </w:r>
      <w:r w:rsidR="00C44FA6" w:rsidRPr="006D11E6">
        <w:rPr>
          <w:rFonts w:ascii="Arial" w:hAnsi="Arial" w:cs="Arial"/>
          <w:b/>
          <w:bCs/>
          <w:sz w:val="22"/>
        </w:rPr>
        <w:t>API</w:t>
      </w:r>
      <w:r w:rsidR="00C44FA6" w:rsidRPr="006D11E6">
        <w:rPr>
          <w:rFonts w:ascii="Arial" w:hAnsi="Arial" w:cs="Arial"/>
          <w:sz w:val="22"/>
        </w:rPr>
        <w:t xml:space="preserve"> services </w:t>
      </w:r>
      <w:r w:rsidRPr="006D11E6">
        <w:rPr>
          <w:rFonts w:ascii="Arial" w:hAnsi="Arial" w:cs="Arial"/>
          <w:sz w:val="22"/>
        </w:rPr>
        <w:t xml:space="preserve">with Root cause Analysis by developing streamlined testing pipeline </w:t>
      </w:r>
      <w:r w:rsidR="008E7870" w:rsidRPr="006D11E6">
        <w:rPr>
          <w:rFonts w:ascii="Arial" w:hAnsi="Arial" w:cs="Arial"/>
          <w:sz w:val="22"/>
        </w:rPr>
        <w:t>made by</w:t>
      </w:r>
      <w:r w:rsidRPr="006D11E6">
        <w:rPr>
          <w:rFonts w:ascii="Arial" w:hAnsi="Arial" w:cs="Arial"/>
          <w:sz w:val="22"/>
        </w:rPr>
        <w:t xml:space="preserve"> automat</w:t>
      </w:r>
      <w:r w:rsidR="008E7870" w:rsidRPr="006D11E6">
        <w:rPr>
          <w:rFonts w:ascii="Arial" w:hAnsi="Arial" w:cs="Arial"/>
          <w:sz w:val="22"/>
        </w:rPr>
        <w:t>ing</w:t>
      </w:r>
      <w:r w:rsidRPr="006D11E6">
        <w:rPr>
          <w:rFonts w:ascii="Arial" w:hAnsi="Arial" w:cs="Arial"/>
          <w:sz w:val="22"/>
        </w:rPr>
        <w:t xml:space="preserve"> tes</w:t>
      </w:r>
      <w:r w:rsidR="00481417" w:rsidRPr="006D11E6">
        <w:rPr>
          <w:rFonts w:ascii="Arial" w:hAnsi="Arial" w:cs="Arial"/>
          <w:sz w:val="22"/>
        </w:rPr>
        <w:t>t suite</w:t>
      </w:r>
      <w:r w:rsidRPr="006D11E6">
        <w:rPr>
          <w:rFonts w:ascii="Arial" w:hAnsi="Arial" w:cs="Arial"/>
          <w:sz w:val="22"/>
        </w:rPr>
        <w:t xml:space="preserve"> </w:t>
      </w:r>
      <w:r w:rsidR="00C44FA6" w:rsidRPr="006D11E6">
        <w:rPr>
          <w:rFonts w:ascii="Arial" w:hAnsi="Arial" w:cs="Arial"/>
          <w:sz w:val="22"/>
        </w:rPr>
        <w:t>using</w:t>
      </w:r>
      <w:r w:rsidRPr="006D11E6">
        <w:rPr>
          <w:rFonts w:ascii="Arial" w:hAnsi="Arial" w:cs="Arial"/>
          <w:sz w:val="22"/>
        </w:rPr>
        <w:t xml:space="preserve"> </w:t>
      </w:r>
      <w:r w:rsidRPr="006D11E6">
        <w:rPr>
          <w:rFonts w:ascii="Arial" w:hAnsi="Arial" w:cs="Arial"/>
          <w:b/>
          <w:bCs/>
          <w:sz w:val="22"/>
        </w:rPr>
        <w:t>SOAPUI</w:t>
      </w:r>
      <w:r w:rsidRPr="006D11E6">
        <w:rPr>
          <w:rFonts w:ascii="Arial" w:hAnsi="Arial" w:cs="Arial"/>
          <w:sz w:val="22"/>
        </w:rPr>
        <w:t xml:space="preserve"> and </w:t>
      </w:r>
      <w:r w:rsidRPr="006D11E6">
        <w:rPr>
          <w:rFonts w:ascii="Arial" w:hAnsi="Arial" w:cs="Arial"/>
          <w:b/>
          <w:bCs/>
          <w:sz w:val="22"/>
        </w:rPr>
        <w:t>POSTMAN</w:t>
      </w:r>
      <w:r w:rsidRPr="006D11E6">
        <w:rPr>
          <w:rFonts w:ascii="Arial" w:hAnsi="Arial" w:cs="Arial"/>
          <w:sz w:val="22"/>
        </w:rPr>
        <w:t xml:space="preserve">, </w:t>
      </w:r>
    </w:p>
    <w:p w14:paraId="6E266519" w14:textId="006C1449" w:rsidR="00CA0519" w:rsidRPr="006D11E6" w:rsidRDefault="00CA0519" w:rsidP="00CA0519">
      <w:pPr>
        <w:pStyle w:val="ListParagraph"/>
        <w:numPr>
          <w:ilvl w:val="0"/>
          <w:numId w:val="1"/>
        </w:numPr>
        <w:jc w:val="left"/>
        <w:rPr>
          <w:rFonts w:ascii="Arial" w:hAnsi="Arial" w:cs="Arial"/>
          <w:sz w:val="22"/>
        </w:rPr>
      </w:pPr>
      <w:r w:rsidRPr="006D11E6">
        <w:rPr>
          <w:rFonts w:ascii="Arial" w:hAnsi="Arial" w:cs="Arial"/>
          <w:b/>
          <w:bCs/>
          <w:sz w:val="22"/>
        </w:rPr>
        <w:t>CI/CD Maintenance of API</w:t>
      </w:r>
      <w:r w:rsidR="00DB5D05" w:rsidRPr="006D11E6">
        <w:rPr>
          <w:rFonts w:ascii="Arial" w:hAnsi="Arial" w:cs="Arial"/>
          <w:sz w:val="22"/>
        </w:rPr>
        <w:t xml:space="preserve"> of </w:t>
      </w:r>
      <w:r w:rsidRPr="006D11E6">
        <w:rPr>
          <w:rFonts w:ascii="Arial" w:hAnsi="Arial" w:cs="Arial"/>
          <w:sz w:val="22"/>
        </w:rPr>
        <w:t>citizens Bank’s Website and Version control using Git for 14months</w:t>
      </w:r>
      <w:r w:rsidR="00EF1F1D" w:rsidRPr="006D11E6">
        <w:rPr>
          <w:rFonts w:ascii="Arial" w:hAnsi="Arial" w:cs="Arial"/>
          <w:sz w:val="22"/>
        </w:rPr>
        <w:t xml:space="preserve"> </w:t>
      </w:r>
      <w:r w:rsidRPr="006D11E6">
        <w:rPr>
          <w:rFonts w:ascii="Arial" w:hAnsi="Arial" w:cs="Arial"/>
          <w:sz w:val="22"/>
        </w:rPr>
        <w:t>,</w:t>
      </w:r>
      <w:r w:rsidR="00EF1F1D" w:rsidRPr="006D11E6">
        <w:rPr>
          <w:rFonts w:ascii="Arial" w:hAnsi="Arial" w:cs="Arial"/>
          <w:sz w:val="22"/>
        </w:rPr>
        <w:t xml:space="preserve"> </w:t>
      </w:r>
      <w:r w:rsidRPr="006D11E6">
        <w:rPr>
          <w:rFonts w:ascii="Arial" w:hAnsi="Arial" w:cs="Arial"/>
          <w:sz w:val="22"/>
        </w:rPr>
        <w:t>Additionally, conduct</w:t>
      </w:r>
      <w:r w:rsidR="00BD2378" w:rsidRPr="006D11E6">
        <w:rPr>
          <w:rFonts w:ascii="Arial" w:hAnsi="Arial" w:cs="Arial"/>
          <w:sz w:val="22"/>
        </w:rPr>
        <w:t>ed</w:t>
      </w:r>
      <w:r w:rsidRPr="006D11E6">
        <w:rPr>
          <w:rFonts w:ascii="Arial" w:hAnsi="Arial" w:cs="Arial"/>
          <w:sz w:val="22"/>
        </w:rPr>
        <w:t xml:space="preserve"> thorough stress, performance, functional, and scalability testing </w:t>
      </w:r>
      <w:r w:rsidR="00BD2378" w:rsidRPr="006D11E6">
        <w:rPr>
          <w:rFonts w:ascii="Arial" w:hAnsi="Arial" w:cs="Arial"/>
          <w:sz w:val="22"/>
        </w:rPr>
        <w:t xml:space="preserve">using </w:t>
      </w:r>
      <w:r w:rsidRPr="006D11E6">
        <w:rPr>
          <w:rFonts w:ascii="Arial" w:hAnsi="Arial" w:cs="Arial"/>
          <w:sz w:val="22"/>
        </w:rPr>
        <w:t xml:space="preserve"> SOAPUI, POSTMAN, and Python on various platforms and devices (mobiles, Web apps)</w:t>
      </w:r>
    </w:p>
    <w:p w14:paraId="0F2D2DD0" w14:textId="4014DAF3" w:rsidR="004B0E52" w:rsidRPr="006D11E6" w:rsidRDefault="00840300" w:rsidP="006A53F7">
      <w:pPr>
        <w:jc w:val="left"/>
        <w:rPr>
          <w:rFonts w:ascii="Arial" w:hAnsi="Arial" w:cs="Arial"/>
          <w:b/>
          <w:bCs/>
          <w:sz w:val="22"/>
          <w:u w:val="single"/>
        </w:rPr>
      </w:pPr>
      <w:r w:rsidRPr="006D11E6">
        <w:rPr>
          <w:rFonts w:ascii="Arial" w:hAnsi="Arial" w:cs="Arial"/>
          <w:b/>
          <w:bCs/>
          <w:sz w:val="22"/>
          <w:u w:val="single"/>
        </w:rPr>
        <w:t>Accomplishments:</w:t>
      </w:r>
    </w:p>
    <w:p w14:paraId="2443F265" w14:textId="77777777" w:rsidR="00840300" w:rsidRPr="006D11E6" w:rsidRDefault="00840300" w:rsidP="006A53F7">
      <w:pPr>
        <w:jc w:val="left"/>
        <w:rPr>
          <w:rFonts w:ascii="Arial" w:hAnsi="Arial" w:cs="Arial"/>
          <w:b/>
          <w:bCs/>
          <w:sz w:val="22"/>
          <w:u w:val="single"/>
        </w:rPr>
      </w:pPr>
    </w:p>
    <w:p w14:paraId="4E45AE7A" w14:textId="77777777" w:rsidR="00E44942" w:rsidRDefault="00E44942" w:rsidP="00E44942">
      <w:pPr>
        <w:pStyle w:val="ListParagraph"/>
        <w:numPr>
          <w:ilvl w:val="0"/>
          <w:numId w:val="14"/>
        </w:numPr>
        <w:jc w:val="left"/>
        <w:rPr>
          <w:rFonts w:ascii="Arial" w:hAnsi="Arial" w:cs="Arial"/>
          <w:sz w:val="22"/>
        </w:rPr>
      </w:pPr>
      <w:r w:rsidRPr="00E44942">
        <w:rPr>
          <w:rFonts w:ascii="Arial" w:hAnsi="Arial" w:cs="Arial"/>
          <w:sz w:val="22"/>
        </w:rPr>
        <w:t>Won a role upgrade and “Employee of the Month” award at Infosys MCity Chennai DC for developing VBA macros to collect and compare test data from legacy servers to AWS.</w:t>
      </w:r>
    </w:p>
    <w:p w14:paraId="11CC7001" w14:textId="77777777" w:rsidR="00E44942" w:rsidRDefault="00E44942" w:rsidP="00E44942">
      <w:pPr>
        <w:pStyle w:val="ListParagraph"/>
        <w:numPr>
          <w:ilvl w:val="0"/>
          <w:numId w:val="14"/>
        </w:numPr>
        <w:jc w:val="left"/>
        <w:rPr>
          <w:rFonts w:ascii="Arial" w:hAnsi="Arial" w:cs="Arial"/>
          <w:sz w:val="22"/>
        </w:rPr>
      </w:pPr>
      <w:r w:rsidRPr="00E44942">
        <w:rPr>
          <w:rFonts w:ascii="Arial" w:hAnsi="Arial" w:cs="Arial"/>
          <w:sz w:val="22"/>
        </w:rPr>
        <w:t>Created a Python-based data comparison automation tool, reducing testing time by 30% and saving Rs. 5,00,000.</w:t>
      </w:r>
    </w:p>
    <w:p w14:paraId="5BA41546" w14:textId="408D8FA4" w:rsidR="00B10CF7" w:rsidRDefault="00E44942" w:rsidP="00E44942">
      <w:pPr>
        <w:pStyle w:val="ListParagraph"/>
        <w:numPr>
          <w:ilvl w:val="0"/>
          <w:numId w:val="14"/>
        </w:numPr>
        <w:jc w:val="left"/>
        <w:rPr>
          <w:rFonts w:ascii="Arial" w:hAnsi="Arial" w:cs="Arial"/>
          <w:sz w:val="22"/>
        </w:rPr>
      </w:pPr>
      <w:r w:rsidRPr="00E44942">
        <w:rPr>
          <w:rFonts w:ascii="Arial" w:hAnsi="Arial" w:cs="Arial"/>
          <w:sz w:val="22"/>
        </w:rPr>
        <w:t xml:space="preserve"> Automated the Master Data Management process, enabling real-time data access for the Data Testing team and eliminating the need for Functional Testing team resources, resulting in cost savings of approximately Rs. 3,00,000.</w:t>
      </w:r>
    </w:p>
    <w:p w14:paraId="52864925" w14:textId="77777777" w:rsidR="00E44942" w:rsidRPr="00E44942" w:rsidRDefault="00E44942" w:rsidP="00E44942">
      <w:pPr>
        <w:pStyle w:val="ListParagraph"/>
        <w:ind w:left="780" w:firstLine="0"/>
        <w:jc w:val="left"/>
        <w:rPr>
          <w:rStyle w:val="span"/>
          <w:rFonts w:ascii="Arial" w:hAnsi="Arial" w:cs="Arial"/>
          <w:sz w:val="22"/>
          <w:szCs w:val="22"/>
        </w:rPr>
      </w:pPr>
    </w:p>
    <w:p w14:paraId="3650A6B7" w14:textId="04B0DFF2" w:rsidR="00F96E5E" w:rsidRPr="006D11E6" w:rsidRDefault="00F96E5E" w:rsidP="00DD7861">
      <w:pPr>
        <w:jc w:val="left"/>
        <w:rPr>
          <w:rFonts w:ascii="Arial" w:hAnsi="Arial" w:cs="Arial"/>
          <w:b/>
          <w:bCs/>
          <w:sz w:val="22"/>
        </w:rPr>
      </w:pPr>
      <w:r w:rsidRPr="006D11E6">
        <w:rPr>
          <w:rFonts w:ascii="Arial" w:hAnsi="Arial" w:cs="Arial"/>
          <w:b/>
          <w:bCs/>
          <w:sz w:val="22"/>
        </w:rPr>
        <w:t>AI Engineer</w:t>
      </w:r>
      <w:r w:rsidR="00697144" w:rsidRPr="006D11E6">
        <w:rPr>
          <w:rFonts w:ascii="Arial" w:hAnsi="Arial" w:cs="Arial"/>
          <w:b/>
          <w:bCs/>
          <w:sz w:val="22"/>
        </w:rPr>
        <w:t>,</w:t>
      </w:r>
      <w:r w:rsidR="00E44942">
        <w:rPr>
          <w:rFonts w:ascii="Arial" w:hAnsi="Arial" w:cs="Arial"/>
          <w:b/>
          <w:bCs/>
          <w:sz w:val="22"/>
        </w:rPr>
        <w:t xml:space="preserve"> </w:t>
      </w:r>
      <w:r w:rsidR="00697144" w:rsidRPr="006D11E6">
        <w:rPr>
          <w:rFonts w:ascii="Arial" w:hAnsi="Arial" w:cs="Arial"/>
          <w:b/>
          <w:bCs/>
          <w:sz w:val="22"/>
        </w:rPr>
        <w:t>Software Developer Intern</w:t>
      </w:r>
      <w:r w:rsidR="00697144" w:rsidRPr="006D11E6">
        <w:rPr>
          <w:rFonts w:ascii="Arial" w:hAnsi="Arial" w:cs="Arial"/>
          <w:b/>
          <w:bCs/>
          <w:sz w:val="22"/>
        </w:rPr>
        <w:tab/>
      </w:r>
      <w:r w:rsidR="00697144" w:rsidRPr="006D11E6">
        <w:rPr>
          <w:rFonts w:ascii="Arial" w:hAnsi="Arial" w:cs="Arial"/>
          <w:b/>
          <w:bCs/>
          <w:sz w:val="22"/>
        </w:rPr>
        <w:tab/>
      </w:r>
      <w:r w:rsidR="00697144" w:rsidRPr="006D11E6">
        <w:rPr>
          <w:rFonts w:ascii="Arial" w:hAnsi="Arial" w:cs="Arial"/>
          <w:b/>
          <w:bCs/>
          <w:sz w:val="22"/>
        </w:rPr>
        <w:tab/>
      </w:r>
      <w:r w:rsidR="00697144" w:rsidRPr="006D11E6">
        <w:rPr>
          <w:rFonts w:ascii="Arial" w:hAnsi="Arial" w:cs="Arial"/>
          <w:b/>
          <w:bCs/>
          <w:sz w:val="22"/>
        </w:rPr>
        <w:tab/>
      </w:r>
      <w:r w:rsidR="00697144" w:rsidRPr="006D11E6">
        <w:rPr>
          <w:rFonts w:ascii="Arial" w:hAnsi="Arial" w:cs="Arial"/>
          <w:b/>
          <w:bCs/>
          <w:sz w:val="22"/>
        </w:rPr>
        <w:tab/>
      </w:r>
      <w:r w:rsidR="00697144" w:rsidRPr="006D11E6">
        <w:rPr>
          <w:rFonts w:ascii="Arial" w:hAnsi="Arial" w:cs="Arial"/>
          <w:b/>
          <w:bCs/>
          <w:sz w:val="22"/>
        </w:rPr>
        <w:tab/>
      </w:r>
      <w:r w:rsidR="00DD7861" w:rsidRPr="006D11E6">
        <w:rPr>
          <w:rFonts w:ascii="Arial" w:hAnsi="Arial" w:cs="Arial"/>
          <w:b/>
          <w:bCs/>
          <w:sz w:val="22"/>
        </w:rPr>
        <w:t xml:space="preserve">      </w:t>
      </w:r>
      <w:r w:rsidR="001D3935" w:rsidRPr="006D11E6">
        <w:rPr>
          <w:rFonts w:ascii="Arial" w:hAnsi="Arial" w:cs="Arial"/>
          <w:b/>
          <w:bCs/>
          <w:sz w:val="22"/>
        </w:rPr>
        <w:t>03/2024 to</w:t>
      </w:r>
      <w:r w:rsidR="00DD7861" w:rsidRPr="006D11E6">
        <w:rPr>
          <w:rFonts w:ascii="Arial" w:hAnsi="Arial" w:cs="Arial"/>
          <w:b/>
          <w:bCs/>
          <w:sz w:val="22"/>
        </w:rPr>
        <w:t xml:space="preserve"> </w:t>
      </w:r>
      <w:r w:rsidR="001D3935" w:rsidRPr="006D11E6">
        <w:rPr>
          <w:rFonts w:ascii="Arial" w:hAnsi="Arial" w:cs="Arial"/>
          <w:b/>
          <w:bCs/>
          <w:sz w:val="22"/>
        </w:rPr>
        <w:t>06/2024</w:t>
      </w:r>
    </w:p>
    <w:p w14:paraId="63DDECEA" w14:textId="510E334E" w:rsidR="001D3935" w:rsidRPr="006D11E6" w:rsidRDefault="001D3935" w:rsidP="00F96E5E">
      <w:pPr>
        <w:rPr>
          <w:rFonts w:ascii="Arial" w:hAnsi="Arial" w:cs="Arial"/>
          <w:b/>
          <w:bCs/>
          <w:sz w:val="22"/>
        </w:rPr>
      </w:pPr>
      <w:r w:rsidRPr="006D11E6">
        <w:rPr>
          <w:rFonts w:ascii="Arial" w:hAnsi="Arial" w:cs="Arial"/>
          <w:b/>
          <w:bCs/>
          <w:sz w:val="22"/>
        </w:rPr>
        <w:t>Radical AI</w:t>
      </w:r>
      <w:r w:rsidRPr="006D11E6">
        <w:rPr>
          <w:rFonts w:ascii="Arial" w:hAnsi="Arial" w:cs="Arial"/>
          <w:b/>
          <w:bCs/>
          <w:sz w:val="22"/>
        </w:rPr>
        <w:tab/>
      </w:r>
      <w:r w:rsidRPr="006D11E6">
        <w:rPr>
          <w:rFonts w:ascii="Arial" w:hAnsi="Arial" w:cs="Arial"/>
          <w:b/>
          <w:bCs/>
          <w:sz w:val="22"/>
        </w:rPr>
        <w:tab/>
      </w:r>
      <w:r w:rsidRPr="006D11E6">
        <w:rPr>
          <w:rFonts w:ascii="Arial" w:hAnsi="Arial" w:cs="Arial"/>
          <w:b/>
          <w:bCs/>
          <w:sz w:val="22"/>
        </w:rPr>
        <w:tab/>
      </w:r>
      <w:r w:rsidRPr="006D11E6">
        <w:rPr>
          <w:rFonts w:ascii="Arial" w:hAnsi="Arial" w:cs="Arial"/>
          <w:b/>
          <w:bCs/>
          <w:sz w:val="22"/>
        </w:rPr>
        <w:tab/>
      </w:r>
      <w:r w:rsidRPr="006D11E6">
        <w:rPr>
          <w:rFonts w:ascii="Arial" w:hAnsi="Arial" w:cs="Arial"/>
          <w:b/>
          <w:bCs/>
          <w:sz w:val="22"/>
        </w:rPr>
        <w:tab/>
      </w:r>
      <w:r w:rsidRPr="006D11E6">
        <w:rPr>
          <w:rFonts w:ascii="Arial" w:hAnsi="Arial" w:cs="Arial"/>
          <w:b/>
          <w:bCs/>
          <w:sz w:val="22"/>
        </w:rPr>
        <w:tab/>
      </w:r>
      <w:r w:rsidRPr="006D11E6">
        <w:rPr>
          <w:rFonts w:ascii="Arial" w:hAnsi="Arial" w:cs="Arial"/>
          <w:b/>
          <w:bCs/>
          <w:sz w:val="22"/>
        </w:rPr>
        <w:tab/>
      </w:r>
      <w:r w:rsidRPr="006D11E6">
        <w:rPr>
          <w:rFonts w:ascii="Arial" w:hAnsi="Arial" w:cs="Arial"/>
          <w:b/>
          <w:bCs/>
          <w:sz w:val="22"/>
        </w:rPr>
        <w:tab/>
      </w:r>
      <w:r w:rsidRPr="006D11E6">
        <w:rPr>
          <w:rFonts w:ascii="Arial" w:hAnsi="Arial" w:cs="Arial"/>
          <w:b/>
          <w:bCs/>
          <w:sz w:val="22"/>
        </w:rPr>
        <w:tab/>
      </w:r>
      <w:r w:rsidRPr="006D11E6">
        <w:rPr>
          <w:rFonts w:ascii="Arial" w:hAnsi="Arial" w:cs="Arial"/>
          <w:b/>
          <w:bCs/>
          <w:sz w:val="22"/>
        </w:rPr>
        <w:tab/>
      </w:r>
      <w:r w:rsidRPr="006D11E6">
        <w:rPr>
          <w:rFonts w:ascii="Arial" w:hAnsi="Arial" w:cs="Arial"/>
          <w:b/>
          <w:bCs/>
          <w:sz w:val="22"/>
        </w:rPr>
        <w:tab/>
      </w:r>
      <w:r w:rsidRPr="006D11E6">
        <w:rPr>
          <w:rFonts w:ascii="Arial" w:hAnsi="Arial" w:cs="Arial"/>
          <w:b/>
          <w:bCs/>
          <w:sz w:val="22"/>
        </w:rPr>
        <w:tab/>
        <w:t>Remote</w:t>
      </w:r>
    </w:p>
    <w:p w14:paraId="152EBC10" w14:textId="12DA30F4" w:rsidR="00390A62" w:rsidRPr="006D11E6" w:rsidRDefault="00390A62" w:rsidP="00C1152C">
      <w:pPr>
        <w:numPr>
          <w:ilvl w:val="0"/>
          <w:numId w:val="4"/>
        </w:numPr>
        <w:ind w:right="98"/>
        <w:jc w:val="left"/>
        <w:rPr>
          <w:rFonts w:ascii="Arial" w:hAnsi="Arial" w:cs="Arial"/>
          <w:sz w:val="22"/>
        </w:rPr>
      </w:pPr>
      <w:r w:rsidRPr="006D11E6">
        <w:rPr>
          <w:rFonts w:ascii="Arial" w:hAnsi="Arial" w:cs="Arial"/>
          <w:b/>
          <w:bCs/>
          <w:sz w:val="22"/>
        </w:rPr>
        <w:t>Project Quiziffy</w:t>
      </w:r>
      <w:r w:rsidRPr="006D11E6">
        <w:rPr>
          <w:rFonts w:ascii="Arial" w:hAnsi="Arial" w:cs="Arial"/>
          <w:sz w:val="22"/>
        </w:rPr>
        <w:t xml:space="preserve">: </w:t>
      </w:r>
      <w:r w:rsidR="00737BC4" w:rsidRPr="006D11E6">
        <w:rPr>
          <w:rFonts w:ascii="Arial" w:hAnsi="Arial" w:cs="Arial"/>
          <w:sz w:val="22"/>
        </w:rPr>
        <w:t xml:space="preserve">Developed </w:t>
      </w:r>
      <w:r w:rsidRPr="006D11E6">
        <w:rPr>
          <w:rFonts w:ascii="Arial" w:hAnsi="Arial" w:cs="Arial"/>
          <w:sz w:val="22"/>
        </w:rPr>
        <w:t xml:space="preserve">AI project utilising </w:t>
      </w:r>
      <w:r w:rsidRPr="006D11E6">
        <w:rPr>
          <w:rFonts w:ascii="Arial" w:hAnsi="Arial" w:cs="Arial"/>
          <w:b/>
          <w:bCs/>
          <w:sz w:val="22"/>
        </w:rPr>
        <w:t xml:space="preserve">Google cloud, </w:t>
      </w:r>
      <w:r w:rsidRPr="006D11E6">
        <w:rPr>
          <w:rFonts w:ascii="Arial" w:hAnsi="Arial" w:cs="Arial"/>
          <w:sz w:val="22"/>
        </w:rPr>
        <w:t xml:space="preserve">Embedding through </w:t>
      </w:r>
      <w:r w:rsidRPr="006D11E6">
        <w:rPr>
          <w:rFonts w:ascii="Arial" w:hAnsi="Arial" w:cs="Arial"/>
          <w:b/>
          <w:bCs/>
          <w:sz w:val="22"/>
        </w:rPr>
        <w:t>VertexAIEmbeddings</w:t>
      </w:r>
      <w:r w:rsidRPr="006D11E6">
        <w:rPr>
          <w:rFonts w:ascii="Arial" w:hAnsi="Arial" w:cs="Arial"/>
          <w:sz w:val="22"/>
        </w:rPr>
        <w:t xml:space="preserve"> and Langchain, File ingestions and UI through Streamlit, Data transformations using ChromaDB. Document processing, split text chunks using CharacterTextSplitter, and created a Chroma collection in memory. </w:t>
      </w:r>
    </w:p>
    <w:p w14:paraId="2F9D79B6" w14:textId="14F30279" w:rsidR="00C1152C" w:rsidRPr="006D11E6" w:rsidRDefault="00C1152C" w:rsidP="00390A62">
      <w:pPr>
        <w:numPr>
          <w:ilvl w:val="0"/>
          <w:numId w:val="4"/>
        </w:numPr>
        <w:ind w:right="98"/>
        <w:jc w:val="left"/>
        <w:rPr>
          <w:rFonts w:ascii="Arial" w:hAnsi="Arial" w:cs="Arial"/>
          <w:b/>
          <w:bCs/>
          <w:sz w:val="22"/>
        </w:rPr>
      </w:pPr>
      <w:r w:rsidRPr="006D11E6">
        <w:rPr>
          <w:rFonts w:ascii="Arial" w:hAnsi="Arial" w:cs="Arial"/>
          <w:sz w:val="22"/>
        </w:rPr>
        <w:t xml:space="preserve">Created the quiz generator using </w:t>
      </w:r>
      <w:r w:rsidRPr="006D11E6">
        <w:rPr>
          <w:rFonts w:ascii="Arial" w:hAnsi="Arial" w:cs="Arial"/>
          <w:b/>
          <w:bCs/>
          <w:sz w:val="22"/>
        </w:rPr>
        <w:t>Gemini-Pro model</w:t>
      </w:r>
      <w:r w:rsidRPr="006D11E6">
        <w:rPr>
          <w:rFonts w:ascii="Arial" w:hAnsi="Arial" w:cs="Arial"/>
          <w:sz w:val="22"/>
        </w:rPr>
        <w:t xml:space="preserve"> and integrated with vectorstore for context-driven question generation to generate a quiz by looping through questions, ensuring uniqueness with a retry limit, and validating against the question bank. Processed documents using ChromaDB, Split text chunks using CharacterTextSplitter, </w:t>
      </w:r>
    </w:p>
    <w:p w14:paraId="5AB3D1DD" w14:textId="77777777" w:rsidR="00E66934" w:rsidRPr="006D11E6" w:rsidRDefault="00E66934" w:rsidP="00E66934">
      <w:pPr>
        <w:numPr>
          <w:ilvl w:val="0"/>
          <w:numId w:val="4"/>
        </w:numPr>
        <w:ind w:right="98"/>
        <w:rPr>
          <w:rFonts w:ascii="Arial" w:hAnsi="Arial" w:cs="Arial"/>
          <w:sz w:val="22"/>
        </w:rPr>
      </w:pPr>
      <w:r w:rsidRPr="006D11E6">
        <w:rPr>
          <w:rFonts w:ascii="Arial" w:hAnsi="Arial" w:cs="Arial"/>
          <w:sz w:val="22"/>
        </w:rPr>
        <w:t xml:space="preserve">Project Dynamo: Built a robust </w:t>
      </w:r>
      <w:r w:rsidRPr="006D11E6">
        <w:rPr>
          <w:rFonts w:ascii="Arial" w:hAnsi="Arial" w:cs="Arial"/>
          <w:b/>
          <w:bCs/>
          <w:sz w:val="22"/>
        </w:rPr>
        <w:t>FastAPI</w:t>
      </w:r>
      <w:r w:rsidRPr="006D11E6">
        <w:rPr>
          <w:rFonts w:ascii="Arial" w:hAnsi="Arial" w:cs="Arial"/>
          <w:sz w:val="22"/>
        </w:rPr>
        <w:t xml:space="preserve"> app for YouTube video analysis, Utilized pydantic to validate input fields, create an endpoint to analyze videos, and test it locally with uvicorn. Retrieve the full transcript of the video using langchain-community and return specific data from the endpoint response</w:t>
      </w:r>
    </w:p>
    <w:p w14:paraId="12390527" w14:textId="7A46AC20" w:rsidR="006605DF" w:rsidRPr="006D11E6" w:rsidRDefault="00B177F7" w:rsidP="009225B4">
      <w:pPr>
        <w:numPr>
          <w:ilvl w:val="0"/>
          <w:numId w:val="4"/>
        </w:numPr>
        <w:ind w:right="98"/>
        <w:jc w:val="left"/>
        <w:rPr>
          <w:rFonts w:ascii="Arial" w:hAnsi="Arial" w:cs="Arial"/>
          <w:b/>
          <w:bCs/>
          <w:sz w:val="22"/>
        </w:rPr>
      </w:pPr>
      <w:r w:rsidRPr="006D11E6">
        <w:rPr>
          <w:rFonts w:ascii="Arial" w:hAnsi="Arial" w:cs="Arial"/>
          <w:sz w:val="22"/>
        </w:rPr>
        <w:t xml:space="preserve">Utilized </w:t>
      </w:r>
      <w:r w:rsidRPr="006D11E6">
        <w:rPr>
          <w:rFonts w:ascii="Arial" w:hAnsi="Arial" w:cs="Arial"/>
          <w:b/>
          <w:bCs/>
          <w:sz w:val="22"/>
        </w:rPr>
        <w:t>CORSMiddleware</w:t>
      </w:r>
      <w:r w:rsidRPr="006D11E6">
        <w:rPr>
          <w:rFonts w:ascii="Arial" w:hAnsi="Arial" w:cs="Arial"/>
          <w:sz w:val="22"/>
        </w:rPr>
        <w:t xml:space="preserve"> to allow cross-origin requests and installing Axios to handle video analysis requests. Additionally, created a route to send links to the backend endpoint and handling responses to display data in the frontend. Tested the integration by enabling both servers and sending requests from the frontend</w:t>
      </w:r>
    </w:p>
    <w:p w14:paraId="1279B3FC" w14:textId="680EF9E0" w:rsidR="00C33EF1" w:rsidRPr="006D11E6" w:rsidRDefault="00C33EF1" w:rsidP="00C33EF1">
      <w:pPr>
        <w:pStyle w:val="p"/>
        <w:spacing w:line="280" w:lineRule="atLeast"/>
        <w:jc w:val="center"/>
        <w:rPr>
          <w:rFonts w:ascii="Arial" w:hAnsi="Arial" w:cs="Arial"/>
          <w:b/>
          <w:bCs/>
          <w:sz w:val="22"/>
          <w:szCs w:val="22"/>
        </w:rPr>
      </w:pPr>
      <w:r w:rsidRPr="006D11E6">
        <w:rPr>
          <w:rFonts w:ascii="Arial" w:hAnsi="Arial" w:cs="Arial"/>
          <w:b/>
          <w:bCs/>
          <w:sz w:val="22"/>
          <w:szCs w:val="22"/>
        </w:rPr>
        <w:t>Skills and Core Qualifications</w:t>
      </w:r>
    </w:p>
    <w:tbl>
      <w:tblPr>
        <w:tblStyle w:val="divdocumenttable"/>
        <w:tblW w:w="0" w:type="auto"/>
        <w:tblLayout w:type="fixed"/>
        <w:tblCellMar>
          <w:left w:w="0" w:type="dxa"/>
          <w:right w:w="0" w:type="dxa"/>
        </w:tblCellMar>
        <w:tblLook w:val="05E0" w:firstRow="1" w:lastRow="1" w:firstColumn="1" w:lastColumn="1" w:noHBand="0" w:noVBand="1"/>
      </w:tblPr>
      <w:tblGrid>
        <w:gridCol w:w="5153"/>
        <w:gridCol w:w="5153"/>
      </w:tblGrid>
      <w:tr w:rsidR="00C33EF1" w:rsidRPr="006D11E6" w14:paraId="284C48C8" w14:textId="77777777" w:rsidTr="00822228">
        <w:tc>
          <w:tcPr>
            <w:tcW w:w="5153" w:type="dxa"/>
            <w:tcMar>
              <w:top w:w="0" w:type="dxa"/>
              <w:left w:w="0" w:type="dxa"/>
              <w:bottom w:w="0" w:type="dxa"/>
              <w:right w:w="0" w:type="dxa"/>
            </w:tcMar>
            <w:hideMark/>
          </w:tcPr>
          <w:p w14:paraId="2194F62C" w14:textId="77777777" w:rsidR="00C33EF1" w:rsidRPr="006D11E6" w:rsidRDefault="00C33EF1" w:rsidP="00C33EF1">
            <w:pPr>
              <w:pStyle w:val="ulli"/>
              <w:numPr>
                <w:ilvl w:val="0"/>
                <w:numId w:val="6"/>
              </w:numPr>
              <w:spacing w:line="280" w:lineRule="atLeast"/>
              <w:ind w:left="640" w:hanging="261"/>
              <w:rPr>
                <w:rFonts w:ascii="Arial" w:eastAsia="Arial" w:hAnsi="Arial" w:cs="Arial"/>
                <w:sz w:val="22"/>
                <w:szCs w:val="22"/>
              </w:rPr>
            </w:pPr>
            <w:r w:rsidRPr="006D11E6">
              <w:rPr>
                <w:rStyle w:val="Strong1"/>
                <w:rFonts w:ascii="Arial" w:eastAsia="Arial" w:hAnsi="Arial" w:cs="Arial"/>
                <w:b/>
                <w:bCs/>
                <w:sz w:val="22"/>
                <w:szCs w:val="22"/>
              </w:rPr>
              <w:t>Programming Languages</w:t>
            </w:r>
            <w:r w:rsidRPr="006D11E6">
              <w:rPr>
                <w:rFonts w:ascii="Arial" w:eastAsia="Arial" w:hAnsi="Arial" w:cs="Arial"/>
                <w:sz w:val="22"/>
                <w:szCs w:val="22"/>
              </w:rPr>
              <w:t>: C , C++, JAVA, Python, JavaScript, JSON, HTML, Shell scripting, Linux/Unix</w:t>
            </w:r>
          </w:p>
          <w:p w14:paraId="6AB4A9C2" w14:textId="77777777" w:rsidR="00C33EF1" w:rsidRPr="006D11E6" w:rsidRDefault="00C33EF1" w:rsidP="00C33EF1">
            <w:pPr>
              <w:pStyle w:val="ulli"/>
              <w:numPr>
                <w:ilvl w:val="0"/>
                <w:numId w:val="6"/>
              </w:numPr>
              <w:spacing w:line="280" w:lineRule="atLeast"/>
              <w:ind w:left="640" w:hanging="261"/>
              <w:rPr>
                <w:rFonts w:ascii="Arial" w:eastAsia="Arial" w:hAnsi="Arial" w:cs="Arial"/>
                <w:sz w:val="22"/>
                <w:szCs w:val="22"/>
              </w:rPr>
            </w:pPr>
            <w:r w:rsidRPr="006D11E6">
              <w:rPr>
                <w:rFonts w:ascii="Arial" w:eastAsia="Arial" w:hAnsi="Arial" w:cs="Arial"/>
                <w:sz w:val="22"/>
                <w:szCs w:val="22"/>
              </w:rPr>
              <w:t>Test Data Management (TDM) and Master Data Management(MDM) using CI/CD</w:t>
            </w:r>
          </w:p>
          <w:p w14:paraId="2FE16506" w14:textId="77777777" w:rsidR="00C33EF1" w:rsidRPr="006D11E6" w:rsidRDefault="00C33EF1" w:rsidP="00C33EF1">
            <w:pPr>
              <w:pStyle w:val="ulli"/>
              <w:numPr>
                <w:ilvl w:val="0"/>
                <w:numId w:val="6"/>
              </w:numPr>
              <w:spacing w:line="280" w:lineRule="atLeast"/>
              <w:ind w:left="640" w:hanging="261"/>
              <w:rPr>
                <w:rFonts w:ascii="Arial" w:eastAsia="Arial" w:hAnsi="Arial" w:cs="Arial"/>
                <w:sz w:val="22"/>
                <w:szCs w:val="22"/>
              </w:rPr>
            </w:pPr>
            <w:r w:rsidRPr="006D11E6">
              <w:rPr>
                <w:rStyle w:val="Strong1"/>
                <w:rFonts w:ascii="Arial" w:eastAsia="Arial" w:hAnsi="Arial" w:cs="Arial"/>
                <w:b/>
                <w:bCs/>
                <w:sz w:val="22"/>
                <w:szCs w:val="22"/>
              </w:rPr>
              <w:t>Databases</w:t>
            </w:r>
            <w:r w:rsidRPr="006D11E6">
              <w:rPr>
                <w:rFonts w:ascii="Arial" w:eastAsia="Arial" w:hAnsi="Arial" w:cs="Arial"/>
                <w:sz w:val="22"/>
                <w:szCs w:val="22"/>
              </w:rPr>
              <w:t>: SQL, NoSQL, Microsoft Office(Excel), Oracle, PostgreSQL, UNIX, MongoDB, Neo4j, Redshift, DataLake, Talend</w:t>
            </w:r>
          </w:p>
          <w:p w14:paraId="74ED6015" w14:textId="77777777" w:rsidR="00C33EF1" w:rsidRPr="006D11E6" w:rsidRDefault="00C33EF1" w:rsidP="00C33EF1">
            <w:pPr>
              <w:pStyle w:val="ulli"/>
              <w:numPr>
                <w:ilvl w:val="0"/>
                <w:numId w:val="6"/>
              </w:numPr>
              <w:spacing w:line="280" w:lineRule="atLeast"/>
              <w:ind w:left="640" w:hanging="261"/>
              <w:rPr>
                <w:rFonts w:ascii="Arial" w:eastAsia="Arial" w:hAnsi="Arial" w:cs="Arial"/>
                <w:sz w:val="22"/>
                <w:szCs w:val="22"/>
              </w:rPr>
            </w:pPr>
            <w:r w:rsidRPr="006D11E6">
              <w:rPr>
                <w:rStyle w:val="Strong1"/>
                <w:rFonts w:ascii="Arial" w:eastAsia="Arial" w:hAnsi="Arial" w:cs="Arial"/>
                <w:b/>
                <w:bCs/>
                <w:sz w:val="22"/>
                <w:szCs w:val="22"/>
              </w:rPr>
              <w:t>Tools</w:t>
            </w:r>
            <w:r w:rsidRPr="006D11E6">
              <w:rPr>
                <w:rFonts w:ascii="Arial" w:eastAsia="Arial" w:hAnsi="Arial" w:cs="Arial"/>
                <w:sz w:val="22"/>
                <w:szCs w:val="22"/>
              </w:rPr>
              <w:t>: Selenium, Mainframe, ETL Informatica, Jupyter, Spyder, Power BI, Tableau, Apache HIVE, Hadoop, Microsoft Azure, DevOps, AWS Cloud Practitioner</w:t>
            </w:r>
          </w:p>
        </w:tc>
        <w:tc>
          <w:tcPr>
            <w:tcW w:w="5153" w:type="dxa"/>
            <w:tcBorders>
              <w:left w:val="single" w:sz="8" w:space="0" w:color="FEFDFD"/>
            </w:tcBorders>
            <w:tcMar>
              <w:top w:w="0" w:type="dxa"/>
              <w:left w:w="0" w:type="dxa"/>
              <w:bottom w:w="0" w:type="dxa"/>
              <w:right w:w="0" w:type="dxa"/>
            </w:tcMar>
            <w:hideMark/>
          </w:tcPr>
          <w:p w14:paraId="518BFBB7" w14:textId="77777777" w:rsidR="00C33EF1" w:rsidRPr="006D11E6" w:rsidRDefault="00C33EF1" w:rsidP="00C33EF1">
            <w:pPr>
              <w:pStyle w:val="ulli"/>
              <w:numPr>
                <w:ilvl w:val="0"/>
                <w:numId w:val="7"/>
              </w:numPr>
              <w:spacing w:line="280" w:lineRule="atLeast"/>
              <w:ind w:left="640" w:hanging="261"/>
              <w:rPr>
                <w:rFonts w:ascii="Arial" w:eastAsia="Arial" w:hAnsi="Arial" w:cs="Arial"/>
                <w:sz w:val="22"/>
                <w:szCs w:val="22"/>
              </w:rPr>
            </w:pPr>
            <w:r w:rsidRPr="006D11E6">
              <w:rPr>
                <w:rStyle w:val="Strong1"/>
                <w:rFonts w:ascii="Arial" w:eastAsia="Arial" w:hAnsi="Arial" w:cs="Arial"/>
                <w:b/>
                <w:bCs/>
                <w:sz w:val="22"/>
                <w:szCs w:val="22"/>
              </w:rPr>
              <w:t>Data Warehousing:</w:t>
            </w:r>
            <w:r w:rsidRPr="006D11E6">
              <w:rPr>
                <w:rFonts w:ascii="Arial" w:eastAsia="Arial" w:hAnsi="Arial" w:cs="Arial"/>
                <w:sz w:val="22"/>
                <w:szCs w:val="22"/>
              </w:rPr>
              <w:t xml:space="preserve"> ETL Data Testing, AWS Redshift, Automation testing, Talend API</w:t>
            </w:r>
          </w:p>
          <w:p w14:paraId="02447F84" w14:textId="77777777" w:rsidR="00C33EF1" w:rsidRPr="006D11E6" w:rsidRDefault="00C33EF1" w:rsidP="00C33EF1">
            <w:pPr>
              <w:pStyle w:val="ulli"/>
              <w:numPr>
                <w:ilvl w:val="0"/>
                <w:numId w:val="7"/>
              </w:numPr>
              <w:spacing w:line="280" w:lineRule="atLeast"/>
              <w:ind w:left="640" w:hanging="261"/>
              <w:rPr>
                <w:rFonts w:ascii="Arial" w:eastAsia="Arial" w:hAnsi="Arial" w:cs="Arial"/>
                <w:sz w:val="22"/>
                <w:szCs w:val="22"/>
              </w:rPr>
            </w:pPr>
            <w:r w:rsidRPr="006D11E6">
              <w:rPr>
                <w:rStyle w:val="Strong1"/>
                <w:rFonts w:ascii="Arial" w:eastAsia="Arial" w:hAnsi="Arial" w:cs="Arial"/>
                <w:b/>
                <w:bCs/>
                <w:sz w:val="22"/>
                <w:szCs w:val="22"/>
              </w:rPr>
              <w:t>Data Science and Data Analytics</w:t>
            </w:r>
            <w:r w:rsidRPr="006D11E6">
              <w:rPr>
                <w:rFonts w:ascii="Arial" w:eastAsia="Arial" w:hAnsi="Arial" w:cs="Arial"/>
                <w:sz w:val="22"/>
                <w:szCs w:val="22"/>
              </w:rPr>
              <w:t>: Data Cleansing and Data Visualization, Predictive Analysis, Text Analysis, Statistical Analysis</w:t>
            </w:r>
          </w:p>
          <w:p w14:paraId="18DC8AE0" w14:textId="77777777" w:rsidR="00C33EF1" w:rsidRPr="006D11E6" w:rsidRDefault="00C33EF1" w:rsidP="00C33EF1">
            <w:pPr>
              <w:pStyle w:val="ulli"/>
              <w:numPr>
                <w:ilvl w:val="0"/>
                <w:numId w:val="7"/>
              </w:numPr>
              <w:spacing w:line="280" w:lineRule="atLeast"/>
              <w:ind w:left="640" w:hanging="261"/>
              <w:rPr>
                <w:rFonts w:ascii="Arial" w:eastAsia="Arial" w:hAnsi="Arial" w:cs="Arial"/>
                <w:sz w:val="22"/>
                <w:szCs w:val="22"/>
              </w:rPr>
            </w:pPr>
            <w:r w:rsidRPr="006D11E6">
              <w:rPr>
                <w:rStyle w:val="Strong1"/>
                <w:rFonts w:ascii="Arial" w:eastAsia="Arial" w:hAnsi="Arial" w:cs="Arial"/>
                <w:b/>
                <w:bCs/>
                <w:sz w:val="22"/>
                <w:szCs w:val="22"/>
              </w:rPr>
              <w:t>Machine Learning</w:t>
            </w:r>
            <w:r w:rsidRPr="006D11E6">
              <w:rPr>
                <w:rFonts w:ascii="Arial" w:eastAsia="Arial" w:hAnsi="Arial" w:cs="Arial"/>
                <w:sz w:val="22"/>
                <w:szCs w:val="22"/>
              </w:rPr>
              <w:t>: Regression, Classification, Clustering, Neural Networks and Deep Learning, PCA, Feature Selection and Association mining.</w:t>
            </w:r>
          </w:p>
          <w:p w14:paraId="5FC87563" w14:textId="77777777" w:rsidR="00C33EF1" w:rsidRPr="006D11E6" w:rsidRDefault="00C33EF1" w:rsidP="00C33EF1">
            <w:pPr>
              <w:pStyle w:val="ulli"/>
              <w:numPr>
                <w:ilvl w:val="0"/>
                <w:numId w:val="7"/>
              </w:numPr>
              <w:spacing w:line="280" w:lineRule="atLeast"/>
              <w:ind w:left="640" w:hanging="261"/>
              <w:rPr>
                <w:rFonts w:ascii="Arial" w:eastAsia="Arial" w:hAnsi="Arial" w:cs="Arial"/>
                <w:sz w:val="22"/>
                <w:szCs w:val="22"/>
              </w:rPr>
            </w:pPr>
            <w:r w:rsidRPr="006D11E6">
              <w:rPr>
                <w:rStyle w:val="Strong1"/>
                <w:rFonts w:ascii="Arial" w:eastAsia="Arial" w:hAnsi="Arial" w:cs="Arial"/>
                <w:b/>
                <w:bCs/>
                <w:sz w:val="22"/>
                <w:szCs w:val="22"/>
              </w:rPr>
              <w:t>Lifecycle models</w:t>
            </w:r>
            <w:r w:rsidRPr="006D11E6">
              <w:rPr>
                <w:rFonts w:ascii="Arial" w:eastAsia="Arial" w:hAnsi="Arial" w:cs="Arial"/>
                <w:sz w:val="22"/>
                <w:szCs w:val="22"/>
              </w:rPr>
              <w:t xml:space="preserve"> : Waterfall, Agile and scrum methodologies, JIRA, HP ALM</w:t>
            </w:r>
          </w:p>
        </w:tc>
      </w:tr>
    </w:tbl>
    <w:p w14:paraId="3303B0B6" w14:textId="5FA37C57" w:rsidR="00891581" w:rsidRPr="006D11E6" w:rsidRDefault="00E437CD" w:rsidP="00E437CD">
      <w:pPr>
        <w:pStyle w:val="p"/>
        <w:spacing w:line="280" w:lineRule="atLeast"/>
        <w:jc w:val="center"/>
        <w:rPr>
          <w:rStyle w:val="span"/>
          <w:rFonts w:ascii="Arial" w:eastAsia="Arial" w:hAnsi="Arial" w:cs="Arial"/>
          <w:b/>
          <w:bCs/>
          <w:sz w:val="20"/>
          <w:szCs w:val="20"/>
        </w:rPr>
      </w:pPr>
      <w:r w:rsidRPr="006D11E6">
        <w:rPr>
          <w:rStyle w:val="span"/>
          <w:rFonts w:ascii="Arial" w:eastAsia="Arial" w:hAnsi="Arial" w:cs="Arial"/>
          <w:b/>
          <w:bCs/>
          <w:sz w:val="20"/>
          <w:szCs w:val="20"/>
        </w:rPr>
        <w:t>Courses and Certifications</w:t>
      </w:r>
    </w:p>
    <w:p w14:paraId="68005D9F" w14:textId="376777D2" w:rsidR="002D3142" w:rsidRPr="006D11E6" w:rsidRDefault="002D3142" w:rsidP="002D3142">
      <w:pPr>
        <w:pStyle w:val="ulli"/>
        <w:numPr>
          <w:ilvl w:val="0"/>
          <w:numId w:val="8"/>
        </w:numPr>
        <w:spacing w:line="280" w:lineRule="atLeast"/>
        <w:ind w:left="640" w:hanging="261"/>
        <w:rPr>
          <w:rFonts w:ascii="Arial" w:eastAsia="Arial" w:hAnsi="Arial" w:cs="Arial"/>
          <w:sz w:val="22"/>
          <w:szCs w:val="22"/>
        </w:rPr>
      </w:pPr>
      <w:r w:rsidRPr="006D11E6">
        <w:rPr>
          <w:rStyle w:val="Strong1"/>
          <w:rFonts w:ascii="Arial" w:eastAsia="Arial" w:hAnsi="Arial" w:cs="Arial"/>
          <w:b/>
          <w:bCs/>
          <w:sz w:val="22"/>
          <w:szCs w:val="22"/>
        </w:rPr>
        <w:t>Amazon Web Services</w:t>
      </w:r>
      <w:r w:rsidRPr="006D11E6">
        <w:rPr>
          <w:rFonts w:ascii="Arial" w:eastAsia="Arial" w:hAnsi="Arial" w:cs="Arial"/>
          <w:sz w:val="22"/>
          <w:szCs w:val="22"/>
        </w:rPr>
        <w:t xml:space="preserve"> AWS Cloud Practitioner Essentials, AWS Big Data Essentials</w:t>
      </w:r>
    </w:p>
    <w:p w14:paraId="19CC3254" w14:textId="4FDE1F91" w:rsidR="00E437CD" w:rsidRPr="006D11E6" w:rsidRDefault="002D3142" w:rsidP="00AD7A54">
      <w:pPr>
        <w:pStyle w:val="ulli"/>
        <w:numPr>
          <w:ilvl w:val="0"/>
          <w:numId w:val="8"/>
        </w:numPr>
        <w:spacing w:line="280" w:lineRule="atLeast"/>
        <w:ind w:left="640" w:hanging="261"/>
        <w:rPr>
          <w:rStyle w:val="Strong1"/>
          <w:rFonts w:ascii="Arial" w:eastAsia="Arial" w:hAnsi="Arial" w:cs="Arial"/>
          <w:sz w:val="22"/>
          <w:szCs w:val="22"/>
        </w:rPr>
      </w:pPr>
      <w:r w:rsidRPr="006D11E6">
        <w:rPr>
          <w:rStyle w:val="Strong1"/>
          <w:rFonts w:ascii="Arial" w:eastAsia="Arial" w:hAnsi="Arial" w:cs="Arial"/>
          <w:b/>
          <w:bCs/>
          <w:sz w:val="22"/>
          <w:szCs w:val="22"/>
        </w:rPr>
        <w:t>Google Kaggle</w:t>
      </w:r>
      <w:r w:rsidR="00C81488" w:rsidRPr="006D11E6">
        <w:rPr>
          <w:rStyle w:val="Strong1"/>
          <w:rFonts w:ascii="Arial" w:eastAsia="Arial" w:hAnsi="Arial" w:cs="Arial"/>
          <w:b/>
          <w:bCs/>
          <w:sz w:val="22"/>
          <w:szCs w:val="22"/>
        </w:rPr>
        <w:t xml:space="preserve"> </w:t>
      </w:r>
      <w:r w:rsidR="00C81488" w:rsidRPr="006D11E6">
        <w:rPr>
          <w:rStyle w:val="Strong1"/>
          <w:rFonts w:ascii="Arial" w:eastAsia="Arial" w:hAnsi="Arial" w:cs="Arial"/>
          <w:sz w:val="22"/>
          <w:szCs w:val="22"/>
        </w:rPr>
        <w:t>Intermediate Machine learning</w:t>
      </w:r>
    </w:p>
    <w:p w14:paraId="6E44B9DA" w14:textId="1D47B8A2" w:rsidR="00AD7A54" w:rsidRPr="006D11E6" w:rsidRDefault="004F4A1A" w:rsidP="00AD7A54">
      <w:pPr>
        <w:pStyle w:val="ulli"/>
        <w:numPr>
          <w:ilvl w:val="0"/>
          <w:numId w:val="8"/>
        </w:numPr>
        <w:spacing w:line="280" w:lineRule="atLeast"/>
        <w:ind w:left="640" w:hanging="261"/>
        <w:rPr>
          <w:rStyle w:val="Strong1"/>
          <w:rFonts w:ascii="Arial" w:eastAsia="Arial" w:hAnsi="Arial" w:cs="Arial"/>
          <w:sz w:val="22"/>
          <w:szCs w:val="22"/>
        </w:rPr>
      </w:pPr>
      <w:r w:rsidRPr="006D11E6">
        <w:rPr>
          <w:rStyle w:val="Strong1"/>
          <w:rFonts w:ascii="Arial" w:eastAsia="Arial" w:hAnsi="Arial" w:cs="Arial"/>
          <w:b/>
          <w:bCs/>
          <w:sz w:val="22"/>
          <w:szCs w:val="22"/>
        </w:rPr>
        <w:t>M</w:t>
      </w:r>
      <w:r w:rsidR="00F13E02" w:rsidRPr="006D11E6">
        <w:rPr>
          <w:rStyle w:val="Strong1"/>
          <w:rFonts w:ascii="Arial" w:eastAsia="Arial" w:hAnsi="Arial" w:cs="Arial"/>
          <w:b/>
          <w:bCs/>
          <w:sz w:val="22"/>
          <w:szCs w:val="22"/>
        </w:rPr>
        <w:t>ahanagar Telephone Mauritius Limited:</w:t>
      </w:r>
      <w:r w:rsidR="00F13E02" w:rsidRPr="006D11E6">
        <w:rPr>
          <w:rStyle w:val="Strong1"/>
          <w:rFonts w:ascii="Arial" w:eastAsia="Arial" w:hAnsi="Arial" w:cs="Arial"/>
          <w:sz w:val="22"/>
          <w:szCs w:val="22"/>
        </w:rPr>
        <w:t xml:space="preserve"> Industrial training in GSM Technologies(2G/3G/4G)</w:t>
      </w:r>
    </w:p>
    <w:p w14:paraId="0A5DD7AF" w14:textId="62AB19BD" w:rsidR="00DD1F10" w:rsidRPr="006D11E6" w:rsidRDefault="00917CF6" w:rsidP="00917CF6">
      <w:pPr>
        <w:pStyle w:val="ulli"/>
        <w:spacing w:line="280" w:lineRule="atLeast"/>
        <w:ind w:left="379"/>
        <w:jc w:val="center"/>
        <w:rPr>
          <w:rStyle w:val="span"/>
          <w:rFonts w:ascii="Arial" w:eastAsia="Arial" w:hAnsi="Arial" w:cs="Arial"/>
          <w:b/>
          <w:bCs/>
          <w:sz w:val="22"/>
          <w:szCs w:val="22"/>
        </w:rPr>
      </w:pPr>
      <w:r w:rsidRPr="006D11E6">
        <w:rPr>
          <w:rStyle w:val="span"/>
          <w:rFonts w:ascii="Arial" w:eastAsia="Arial" w:hAnsi="Arial" w:cs="Arial"/>
          <w:b/>
          <w:bCs/>
          <w:sz w:val="22"/>
          <w:szCs w:val="22"/>
        </w:rPr>
        <w:t>Additional Information</w:t>
      </w:r>
    </w:p>
    <w:p w14:paraId="72BF903B" w14:textId="04F11193" w:rsidR="00B10CF7" w:rsidRPr="006D11E6" w:rsidRDefault="00E77CCD" w:rsidP="006D11E6">
      <w:pPr>
        <w:pStyle w:val="p"/>
        <w:spacing w:line="280" w:lineRule="atLeast"/>
        <w:rPr>
          <w:rFonts w:ascii="Arial" w:eastAsia="Arial" w:hAnsi="Arial" w:cs="Arial"/>
          <w:sz w:val="22"/>
          <w:szCs w:val="22"/>
        </w:rPr>
      </w:pPr>
      <w:r w:rsidRPr="006D11E6">
        <w:rPr>
          <w:rStyle w:val="Strong1"/>
          <w:rFonts w:ascii="Arial" w:eastAsia="Arial" w:hAnsi="Arial" w:cs="Arial"/>
          <w:b/>
          <w:bCs/>
          <w:sz w:val="22"/>
          <w:szCs w:val="22"/>
        </w:rPr>
        <w:t>Languages</w:t>
      </w:r>
      <w:r w:rsidRPr="006D11E6">
        <w:rPr>
          <w:rFonts w:ascii="Arial" w:eastAsia="Arial" w:hAnsi="Arial" w:cs="Arial"/>
          <w:sz w:val="22"/>
          <w:szCs w:val="22"/>
        </w:rPr>
        <w:t>: English IELTS Score 8, BEC Cambridge English Business Certification | Tamil | Hindi | Telugu</w:t>
      </w:r>
    </w:p>
    <w:sectPr w:rsidR="00B10CF7" w:rsidRPr="006D11E6" w:rsidSect="006605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5F2A26BC">
      <w:start w:val="1"/>
      <w:numFmt w:val="bullet"/>
      <w:lvlText w:val=""/>
      <w:lvlJc w:val="left"/>
      <w:pPr>
        <w:ind w:left="720" w:hanging="360"/>
      </w:pPr>
      <w:rPr>
        <w:rFonts w:ascii="Symbol" w:hAnsi="Symbol"/>
      </w:rPr>
    </w:lvl>
    <w:lvl w:ilvl="1" w:tplc="63B0C318">
      <w:start w:val="1"/>
      <w:numFmt w:val="bullet"/>
      <w:lvlText w:val="o"/>
      <w:lvlJc w:val="left"/>
      <w:pPr>
        <w:tabs>
          <w:tab w:val="num" w:pos="1440"/>
        </w:tabs>
        <w:ind w:left="1440" w:hanging="360"/>
      </w:pPr>
      <w:rPr>
        <w:rFonts w:ascii="Courier New" w:hAnsi="Courier New"/>
      </w:rPr>
    </w:lvl>
    <w:lvl w:ilvl="2" w:tplc="F19446F0">
      <w:start w:val="1"/>
      <w:numFmt w:val="bullet"/>
      <w:lvlText w:val=""/>
      <w:lvlJc w:val="left"/>
      <w:pPr>
        <w:tabs>
          <w:tab w:val="num" w:pos="2160"/>
        </w:tabs>
        <w:ind w:left="2160" w:hanging="360"/>
      </w:pPr>
      <w:rPr>
        <w:rFonts w:ascii="Wingdings" w:hAnsi="Wingdings"/>
      </w:rPr>
    </w:lvl>
    <w:lvl w:ilvl="3" w:tplc="F7588AB8">
      <w:start w:val="1"/>
      <w:numFmt w:val="bullet"/>
      <w:lvlText w:val=""/>
      <w:lvlJc w:val="left"/>
      <w:pPr>
        <w:tabs>
          <w:tab w:val="num" w:pos="2880"/>
        </w:tabs>
        <w:ind w:left="2880" w:hanging="360"/>
      </w:pPr>
      <w:rPr>
        <w:rFonts w:ascii="Symbol" w:hAnsi="Symbol"/>
      </w:rPr>
    </w:lvl>
    <w:lvl w:ilvl="4" w:tplc="2AE062E4">
      <w:start w:val="1"/>
      <w:numFmt w:val="bullet"/>
      <w:lvlText w:val="o"/>
      <w:lvlJc w:val="left"/>
      <w:pPr>
        <w:tabs>
          <w:tab w:val="num" w:pos="3600"/>
        </w:tabs>
        <w:ind w:left="3600" w:hanging="360"/>
      </w:pPr>
      <w:rPr>
        <w:rFonts w:ascii="Courier New" w:hAnsi="Courier New"/>
      </w:rPr>
    </w:lvl>
    <w:lvl w:ilvl="5" w:tplc="5D420A2A">
      <w:start w:val="1"/>
      <w:numFmt w:val="bullet"/>
      <w:lvlText w:val=""/>
      <w:lvlJc w:val="left"/>
      <w:pPr>
        <w:tabs>
          <w:tab w:val="num" w:pos="4320"/>
        </w:tabs>
        <w:ind w:left="4320" w:hanging="360"/>
      </w:pPr>
      <w:rPr>
        <w:rFonts w:ascii="Wingdings" w:hAnsi="Wingdings"/>
      </w:rPr>
    </w:lvl>
    <w:lvl w:ilvl="6" w:tplc="51E2E3E8">
      <w:start w:val="1"/>
      <w:numFmt w:val="bullet"/>
      <w:lvlText w:val=""/>
      <w:lvlJc w:val="left"/>
      <w:pPr>
        <w:tabs>
          <w:tab w:val="num" w:pos="5040"/>
        </w:tabs>
        <w:ind w:left="5040" w:hanging="360"/>
      </w:pPr>
      <w:rPr>
        <w:rFonts w:ascii="Symbol" w:hAnsi="Symbol"/>
      </w:rPr>
    </w:lvl>
    <w:lvl w:ilvl="7" w:tplc="C5060414">
      <w:start w:val="1"/>
      <w:numFmt w:val="bullet"/>
      <w:lvlText w:val="o"/>
      <w:lvlJc w:val="left"/>
      <w:pPr>
        <w:tabs>
          <w:tab w:val="num" w:pos="5760"/>
        </w:tabs>
        <w:ind w:left="5760" w:hanging="360"/>
      </w:pPr>
      <w:rPr>
        <w:rFonts w:ascii="Courier New" w:hAnsi="Courier New"/>
      </w:rPr>
    </w:lvl>
    <w:lvl w:ilvl="8" w:tplc="EEC47DE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4"/>
    <w:multiLevelType w:val="hybridMultilevel"/>
    <w:tmpl w:val="00000004"/>
    <w:lvl w:ilvl="0" w:tplc="FF760D5E">
      <w:start w:val="1"/>
      <w:numFmt w:val="bullet"/>
      <w:lvlText w:val=""/>
      <w:lvlJc w:val="left"/>
      <w:pPr>
        <w:ind w:left="720" w:hanging="360"/>
      </w:pPr>
      <w:rPr>
        <w:rFonts w:ascii="Symbol" w:hAnsi="Symbol"/>
      </w:rPr>
    </w:lvl>
    <w:lvl w:ilvl="1" w:tplc="0BF40034">
      <w:start w:val="1"/>
      <w:numFmt w:val="bullet"/>
      <w:lvlText w:val="o"/>
      <w:lvlJc w:val="left"/>
      <w:pPr>
        <w:tabs>
          <w:tab w:val="num" w:pos="1440"/>
        </w:tabs>
        <w:ind w:left="1440" w:hanging="360"/>
      </w:pPr>
      <w:rPr>
        <w:rFonts w:ascii="Courier New" w:hAnsi="Courier New"/>
      </w:rPr>
    </w:lvl>
    <w:lvl w:ilvl="2" w:tplc="458EBA9A">
      <w:start w:val="1"/>
      <w:numFmt w:val="bullet"/>
      <w:lvlText w:val=""/>
      <w:lvlJc w:val="left"/>
      <w:pPr>
        <w:tabs>
          <w:tab w:val="num" w:pos="2160"/>
        </w:tabs>
        <w:ind w:left="2160" w:hanging="360"/>
      </w:pPr>
      <w:rPr>
        <w:rFonts w:ascii="Wingdings" w:hAnsi="Wingdings"/>
      </w:rPr>
    </w:lvl>
    <w:lvl w:ilvl="3" w:tplc="5230835E">
      <w:start w:val="1"/>
      <w:numFmt w:val="bullet"/>
      <w:lvlText w:val=""/>
      <w:lvlJc w:val="left"/>
      <w:pPr>
        <w:tabs>
          <w:tab w:val="num" w:pos="2880"/>
        </w:tabs>
        <w:ind w:left="2880" w:hanging="360"/>
      </w:pPr>
      <w:rPr>
        <w:rFonts w:ascii="Symbol" w:hAnsi="Symbol"/>
      </w:rPr>
    </w:lvl>
    <w:lvl w:ilvl="4" w:tplc="44BEAD84">
      <w:start w:val="1"/>
      <w:numFmt w:val="bullet"/>
      <w:lvlText w:val="o"/>
      <w:lvlJc w:val="left"/>
      <w:pPr>
        <w:tabs>
          <w:tab w:val="num" w:pos="3600"/>
        </w:tabs>
        <w:ind w:left="3600" w:hanging="360"/>
      </w:pPr>
      <w:rPr>
        <w:rFonts w:ascii="Courier New" w:hAnsi="Courier New"/>
      </w:rPr>
    </w:lvl>
    <w:lvl w:ilvl="5" w:tplc="234C6B34">
      <w:start w:val="1"/>
      <w:numFmt w:val="bullet"/>
      <w:lvlText w:val=""/>
      <w:lvlJc w:val="left"/>
      <w:pPr>
        <w:tabs>
          <w:tab w:val="num" w:pos="4320"/>
        </w:tabs>
        <w:ind w:left="4320" w:hanging="360"/>
      </w:pPr>
      <w:rPr>
        <w:rFonts w:ascii="Wingdings" w:hAnsi="Wingdings"/>
      </w:rPr>
    </w:lvl>
    <w:lvl w:ilvl="6" w:tplc="088A1714">
      <w:start w:val="1"/>
      <w:numFmt w:val="bullet"/>
      <w:lvlText w:val=""/>
      <w:lvlJc w:val="left"/>
      <w:pPr>
        <w:tabs>
          <w:tab w:val="num" w:pos="5040"/>
        </w:tabs>
        <w:ind w:left="5040" w:hanging="360"/>
      </w:pPr>
      <w:rPr>
        <w:rFonts w:ascii="Symbol" w:hAnsi="Symbol"/>
      </w:rPr>
    </w:lvl>
    <w:lvl w:ilvl="7" w:tplc="A494446E">
      <w:start w:val="1"/>
      <w:numFmt w:val="bullet"/>
      <w:lvlText w:val="o"/>
      <w:lvlJc w:val="left"/>
      <w:pPr>
        <w:tabs>
          <w:tab w:val="num" w:pos="5760"/>
        </w:tabs>
        <w:ind w:left="5760" w:hanging="360"/>
      </w:pPr>
      <w:rPr>
        <w:rFonts w:ascii="Courier New" w:hAnsi="Courier New"/>
      </w:rPr>
    </w:lvl>
    <w:lvl w:ilvl="8" w:tplc="9EE089F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5"/>
    <w:multiLevelType w:val="hybridMultilevel"/>
    <w:tmpl w:val="00000005"/>
    <w:lvl w:ilvl="0" w:tplc="CD5AAAB0">
      <w:start w:val="1"/>
      <w:numFmt w:val="bullet"/>
      <w:lvlText w:val=""/>
      <w:lvlJc w:val="left"/>
      <w:pPr>
        <w:ind w:left="720" w:hanging="360"/>
      </w:pPr>
      <w:rPr>
        <w:rFonts w:ascii="Symbol" w:hAnsi="Symbol"/>
      </w:rPr>
    </w:lvl>
    <w:lvl w:ilvl="1" w:tplc="AD0088BE">
      <w:start w:val="1"/>
      <w:numFmt w:val="bullet"/>
      <w:lvlText w:val="o"/>
      <w:lvlJc w:val="left"/>
      <w:pPr>
        <w:tabs>
          <w:tab w:val="num" w:pos="1440"/>
        </w:tabs>
        <w:ind w:left="1440" w:hanging="360"/>
      </w:pPr>
      <w:rPr>
        <w:rFonts w:ascii="Courier New" w:hAnsi="Courier New"/>
      </w:rPr>
    </w:lvl>
    <w:lvl w:ilvl="2" w:tplc="54AE0566">
      <w:start w:val="1"/>
      <w:numFmt w:val="bullet"/>
      <w:lvlText w:val=""/>
      <w:lvlJc w:val="left"/>
      <w:pPr>
        <w:tabs>
          <w:tab w:val="num" w:pos="2160"/>
        </w:tabs>
        <w:ind w:left="2160" w:hanging="360"/>
      </w:pPr>
      <w:rPr>
        <w:rFonts w:ascii="Wingdings" w:hAnsi="Wingdings"/>
      </w:rPr>
    </w:lvl>
    <w:lvl w:ilvl="3" w:tplc="58866976">
      <w:start w:val="1"/>
      <w:numFmt w:val="bullet"/>
      <w:lvlText w:val=""/>
      <w:lvlJc w:val="left"/>
      <w:pPr>
        <w:tabs>
          <w:tab w:val="num" w:pos="2880"/>
        </w:tabs>
        <w:ind w:left="2880" w:hanging="360"/>
      </w:pPr>
      <w:rPr>
        <w:rFonts w:ascii="Symbol" w:hAnsi="Symbol"/>
      </w:rPr>
    </w:lvl>
    <w:lvl w:ilvl="4" w:tplc="4964E73C">
      <w:start w:val="1"/>
      <w:numFmt w:val="bullet"/>
      <w:lvlText w:val="o"/>
      <w:lvlJc w:val="left"/>
      <w:pPr>
        <w:tabs>
          <w:tab w:val="num" w:pos="3600"/>
        </w:tabs>
        <w:ind w:left="3600" w:hanging="360"/>
      </w:pPr>
      <w:rPr>
        <w:rFonts w:ascii="Courier New" w:hAnsi="Courier New"/>
      </w:rPr>
    </w:lvl>
    <w:lvl w:ilvl="5" w:tplc="64826990">
      <w:start w:val="1"/>
      <w:numFmt w:val="bullet"/>
      <w:lvlText w:val=""/>
      <w:lvlJc w:val="left"/>
      <w:pPr>
        <w:tabs>
          <w:tab w:val="num" w:pos="4320"/>
        </w:tabs>
        <w:ind w:left="4320" w:hanging="360"/>
      </w:pPr>
      <w:rPr>
        <w:rFonts w:ascii="Wingdings" w:hAnsi="Wingdings"/>
      </w:rPr>
    </w:lvl>
    <w:lvl w:ilvl="6" w:tplc="150249F8">
      <w:start w:val="1"/>
      <w:numFmt w:val="bullet"/>
      <w:lvlText w:val=""/>
      <w:lvlJc w:val="left"/>
      <w:pPr>
        <w:tabs>
          <w:tab w:val="num" w:pos="5040"/>
        </w:tabs>
        <w:ind w:left="5040" w:hanging="360"/>
      </w:pPr>
      <w:rPr>
        <w:rFonts w:ascii="Symbol" w:hAnsi="Symbol"/>
      </w:rPr>
    </w:lvl>
    <w:lvl w:ilvl="7" w:tplc="3CAE2F10">
      <w:start w:val="1"/>
      <w:numFmt w:val="bullet"/>
      <w:lvlText w:val="o"/>
      <w:lvlJc w:val="left"/>
      <w:pPr>
        <w:tabs>
          <w:tab w:val="num" w:pos="5760"/>
        </w:tabs>
        <w:ind w:left="5760" w:hanging="360"/>
      </w:pPr>
      <w:rPr>
        <w:rFonts w:ascii="Courier New" w:hAnsi="Courier New"/>
      </w:rPr>
    </w:lvl>
    <w:lvl w:ilvl="8" w:tplc="F8C8D26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6"/>
    <w:multiLevelType w:val="hybridMultilevel"/>
    <w:tmpl w:val="7D50C2C4"/>
    <w:lvl w:ilvl="0" w:tplc="F57A0F32">
      <w:start w:val="1"/>
      <w:numFmt w:val="bullet"/>
      <w:lvlText w:val=""/>
      <w:lvlJc w:val="left"/>
      <w:pPr>
        <w:ind w:left="720" w:hanging="360"/>
      </w:pPr>
      <w:rPr>
        <w:rFonts w:ascii="Symbol" w:hAnsi="Symbol"/>
      </w:rPr>
    </w:lvl>
    <w:lvl w:ilvl="1" w:tplc="4500A358">
      <w:start w:val="1"/>
      <w:numFmt w:val="bullet"/>
      <w:lvlText w:val="o"/>
      <w:lvlJc w:val="left"/>
      <w:pPr>
        <w:tabs>
          <w:tab w:val="num" w:pos="1440"/>
        </w:tabs>
        <w:ind w:left="1440" w:hanging="360"/>
      </w:pPr>
      <w:rPr>
        <w:rFonts w:ascii="Courier New" w:hAnsi="Courier New"/>
      </w:rPr>
    </w:lvl>
    <w:lvl w:ilvl="2" w:tplc="CEE6F9CE">
      <w:start w:val="1"/>
      <w:numFmt w:val="bullet"/>
      <w:lvlText w:val=""/>
      <w:lvlJc w:val="left"/>
      <w:pPr>
        <w:tabs>
          <w:tab w:val="num" w:pos="2160"/>
        </w:tabs>
        <w:ind w:left="2160" w:hanging="360"/>
      </w:pPr>
      <w:rPr>
        <w:rFonts w:ascii="Wingdings" w:hAnsi="Wingdings"/>
      </w:rPr>
    </w:lvl>
    <w:lvl w:ilvl="3" w:tplc="01600ED2">
      <w:start w:val="1"/>
      <w:numFmt w:val="bullet"/>
      <w:lvlText w:val=""/>
      <w:lvlJc w:val="left"/>
      <w:pPr>
        <w:tabs>
          <w:tab w:val="num" w:pos="2880"/>
        </w:tabs>
        <w:ind w:left="2880" w:hanging="360"/>
      </w:pPr>
      <w:rPr>
        <w:rFonts w:ascii="Symbol" w:hAnsi="Symbol"/>
      </w:rPr>
    </w:lvl>
    <w:lvl w:ilvl="4" w:tplc="00D43B6A">
      <w:start w:val="1"/>
      <w:numFmt w:val="bullet"/>
      <w:lvlText w:val="o"/>
      <w:lvlJc w:val="left"/>
      <w:pPr>
        <w:tabs>
          <w:tab w:val="num" w:pos="3600"/>
        </w:tabs>
        <w:ind w:left="3600" w:hanging="360"/>
      </w:pPr>
      <w:rPr>
        <w:rFonts w:ascii="Courier New" w:hAnsi="Courier New"/>
      </w:rPr>
    </w:lvl>
    <w:lvl w:ilvl="5" w:tplc="C3F2CDCA">
      <w:start w:val="1"/>
      <w:numFmt w:val="bullet"/>
      <w:lvlText w:val=""/>
      <w:lvlJc w:val="left"/>
      <w:pPr>
        <w:tabs>
          <w:tab w:val="num" w:pos="4320"/>
        </w:tabs>
        <w:ind w:left="4320" w:hanging="360"/>
      </w:pPr>
      <w:rPr>
        <w:rFonts w:ascii="Wingdings" w:hAnsi="Wingdings"/>
      </w:rPr>
    </w:lvl>
    <w:lvl w:ilvl="6" w:tplc="751AD408">
      <w:start w:val="1"/>
      <w:numFmt w:val="bullet"/>
      <w:lvlText w:val=""/>
      <w:lvlJc w:val="left"/>
      <w:pPr>
        <w:tabs>
          <w:tab w:val="num" w:pos="5040"/>
        </w:tabs>
        <w:ind w:left="5040" w:hanging="360"/>
      </w:pPr>
      <w:rPr>
        <w:rFonts w:ascii="Symbol" w:hAnsi="Symbol"/>
      </w:rPr>
    </w:lvl>
    <w:lvl w:ilvl="7" w:tplc="D10653A2">
      <w:start w:val="1"/>
      <w:numFmt w:val="bullet"/>
      <w:lvlText w:val="o"/>
      <w:lvlJc w:val="left"/>
      <w:pPr>
        <w:tabs>
          <w:tab w:val="num" w:pos="5760"/>
        </w:tabs>
        <w:ind w:left="5760" w:hanging="360"/>
      </w:pPr>
      <w:rPr>
        <w:rFonts w:ascii="Courier New" w:hAnsi="Courier New"/>
      </w:rPr>
    </w:lvl>
    <w:lvl w:ilvl="8" w:tplc="CA2C6FCE">
      <w:start w:val="1"/>
      <w:numFmt w:val="bullet"/>
      <w:lvlText w:val=""/>
      <w:lvlJc w:val="left"/>
      <w:pPr>
        <w:tabs>
          <w:tab w:val="num" w:pos="6480"/>
        </w:tabs>
        <w:ind w:left="6480" w:hanging="360"/>
      </w:pPr>
      <w:rPr>
        <w:rFonts w:ascii="Wingdings" w:hAnsi="Wingdings"/>
      </w:rPr>
    </w:lvl>
  </w:abstractNum>
  <w:abstractNum w:abstractNumId="4" w15:restartNumberingAfterBreak="0">
    <w:nsid w:val="06D84E2D"/>
    <w:multiLevelType w:val="hybridMultilevel"/>
    <w:tmpl w:val="4650F6BC"/>
    <w:lvl w:ilvl="0" w:tplc="08090001">
      <w:start w:val="1"/>
      <w:numFmt w:val="bullet"/>
      <w:lvlText w:val=""/>
      <w:lvlJc w:val="left"/>
      <w:pPr>
        <w:ind w:left="832" w:hanging="360"/>
      </w:pPr>
      <w:rPr>
        <w:rFonts w:ascii="Symbol" w:hAnsi="Symbol" w:hint="default"/>
      </w:rPr>
    </w:lvl>
    <w:lvl w:ilvl="1" w:tplc="08090003">
      <w:start w:val="1"/>
      <w:numFmt w:val="bullet"/>
      <w:lvlText w:val="o"/>
      <w:lvlJc w:val="left"/>
      <w:pPr>
        <w:ind w:left="1352" w:hanging="360"/>
      </w:pPr>
      <w:rPr>
        <w:rFonts w:ascii="Courier New" w:hAnsi="Courier New" w:cs="Courier New"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5" w15:restartNumberingAfterBreak="0">
    <w:nsid w:val="126C75EE"/>
    <w:multiLevelType w:val="hybridMultilevel"/>
    <w:tmpl w:val="F2844E3E"/>
    <w:lvl w:ilvl="0" w:tplc="FFA02D24">
      <w:start w:val="1"/>
      <w:numFmt w:val="bullet"/>
      <w:lvlText w:val="•"/>
      <w:lvlJc w:val="left"/>
      <w:pPr>
        <w:ind w:left="5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FA8E1FC">
      <w:start w:val="1"/>
      <w:numFmt w:val="bullet"/>
      <w:lvlText w:val="o"/>
      <w:lvlJc w:val="left"/>
      <w:pPr>
        <w:ind w:left="12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19486F6">
      <w:start w:val="1"/>
      <w:numFmt w:val="bullet"/>
      <w:lvlText w:val="▪"/>
      <w:lvlJc w:val="left"/>
      <w:pPr>
        <w:ind w:left="20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C1C8A48">
      <w:start w:val="1"/>
      <w:numFmt w:val="bullet"/>
      <w:lvlText w:val="•"/>
      <w:lvlJc w:val="left"/>
      <w:pPr>
        <w:ind w:left="2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5BCF90A">
      <w:start w:val="1"/>
      <w:numFmt w:val="bullet"/>
      <w:lvlText w:val="o"/>
      <w:lvlJc w:val="left"/>
      <w:pPr>
        <w:ind w:left="3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D0A4442">
      <w:start w:val="1"/>
      <w:numFmt w:val="bullet"/>
      <w:lvlText w:val="▪"/>
      <w:lvlJc w:val="left"/>
      <w:pPr>
        <w:ind w:left="4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3CA4C28">
      <w:start w:val="1"/>
      <w:numFmt w:val="bullet"/>
      <w:lvlText w:val="•"/>
      <w:lvlJc w:val="left"/>
      <w:pPr>
        <w:ind w:left="4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4C66698">
      <w:start w:val="1"/>
      <w:numFmt w:val="bullet"/>
      <w:lvlText w:val="o"/>
      <w:lvlJc w:val="left"/>
      <w:pPr>
        <w:ind w:left="5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72EEA68">
      <w:start w:val="1"/>
      <w:numFmt w:val="bullet"/>
      <w:lvlText w:val="▪"/>
      <w:lvlJc w:val="left"/>
      <w:pPr>
        <w:ind w:left="6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1D64A27"/>
    <w:multiLevelType w:val="hybridMultilevel"/>
    <w:tmpl w:val="E9CA7074"/>
    <w:lvl w:ilvl="0" w:tplc="F57A0F32">
      <w:start w:val="1"/>
      <w:numFmt w:val="bullet"/>
      <w:lvlText w:val=""/>
      <w:lvlJc w:val="left"/>
      <w:pPr>
        <w:ind w:left="1099" w:hanging="360"/>
      </w:pPr>
      <w:rPr>
        <w:rFonts w:ascii="Symbol" w:hAnsi="Symbol"/>
      </w:rPr>
    </w:lvl>
    <w:lvl w:ilvl="1" w:tplc="08090003" w:tentative="1">
      <w:start w:val="1"/>
      <w:numFmt w:val="bullet"/>
      <w:lvlText w:val="o"/>
      <w:lvlJc w:val="left"/>
      <w:pPr>
        <w:ind w:left="1819" w:hanging="360"/>
      </w:pPr>
      <w:rPr>
        <w:rFonts w:ascii="Courier New" w:hAnsi="Courier New" w:cs="Courier New" w:hint="default"/>
      </w:rPr>
    </w:lvl>
    <w:lvl w:ilvl="2" w:tplc="08090005" w:tentative="1">
      <w:start w:val="1"/>
      <w:numFmt w:val="bullet"/>
      <w:lvlText w:val=""/>
      <w:lvlJc w:val="left"/>
      <w:pPr>
        <w:ind w:left="2539" w:hanging="360"/>
      </w:pPr>
      <w:rPr>
        <w:rFonts w:ascii="Wingdings" w:hAnsi="Wingdings" w:hint="default"/>
      </w:rPr>
    </w:lvl>
    <w:lvl w:ilvl="3" w:tplc="08090001" w:tentative="1">
      <w:start w:val="1"/>
      <w:numFmt w:val="bullet"/>
      <w:lvlText w:val=""/>
      <w:lvlJc w:val="left"/>
      <w:pPr>
        <w:ind w:left="3259" w:hanging="360"/>
      </w:pPr>
      <w:rPr>
        <w:rFonts w:ascii="Symbol" w:hAnsi="Symbol" w:hint="default"/>
      </w:rPr>
    </w:lvl>
    <w:lvl w:ilvl="4" w:tplc="08090003" w:tentative="1">
      <w:start w:val="1"/>
      <w:numFmt w:val="bullet"/>
      <w:lvlText w:val="o"/>
      <w:lvlJc w:val="left"/>
      <w:pPr>
        <w:ind w:left="3979" w:hanging="360"/>
      </w:pPr>
      <w:rPr>
        <w:rFonts w:ascii="Courier New" w:hAnsi="Courier New" w:cs="Courier New" w:hint="default"/>
      </w:rPr>
    </w:lvl>
    <w:lvl w:ilvl="5" w:tplc="08090005" w:tentative="1">
      <w:start w:val="1"/>
      <w:numFmt w:val="bullet"/>
      <w:lvlText w:val=""/>
      <w:lvlJc w:val="left"/>
      <w:pPr>
        <w:ind w:left="4699" w:hanging="360"/>
      </w:pPr>
      <w:rPr>
        <w:rFonts w:ascii="Wingdings" w:hAnsi="Wingdings" w:hint="default"/>
      </w:rPr>
    </w:lvl>
    <w:lvl w:ilvl="6" w:tplc="08090001" w:tentative="1">
      <w:start w:val="1"/>
      <w:numFmt w:val="bullet"/>
      <w:lvlText w:val=""/>
      <w:lvlJc w:val="left"/>
      <w:pPr>
        <w:ind w:left="5419" w:hanging="360"/>
      </w:pPr>
      <w:rPr>
        <w:rFonts w:ascii="Symbol" w:hAnsi="Symbol" w:hint="default"/>
      </w:rPr>
    </w:lvl>
    <w:lvl w:ilvl="7" w:tplc="08090003" w:tentative="1">
      <w:start w:val="1"/>
      <w:numFmt w:val="bullet"/>
      <w:lvlText w:val="o"/>
      <w:lvlJc w:val="left"/>
      <w:pPr>
        <w:ind w:left="6139" w:hanging="360"/>
      </w:pPr>
      <w:rPr>
        <w:rFonts w:ascii="Courier New" w:hAnsi="Courier New" w:cs="Courier New" w:hint="default"/>
      </w:rPr>
    </w:lvl>
    <w:lvl w:ilvl="8" w:tplc="08090005" w:tentative="1">
      <w:start w:val="1"/>
      <w:numFmt w:val="bullet"/>
      <w:lvlText w:val=""/>
      <w:lvlJc w:val="left"/>
      <w:pPr>
        <w:ind w:left="6859" w:hanging="360"/>
      </w:pPr>
      <w:rPr>
        <w:rFonts w:ascii="Wingdings" w:hAnsi="Wingdings" w:hint="default"/>
      </w:rPr>
    </w:lvl>
  </w:abstractNum>
  <w:abstractNum w:abstractNumId="7" w15:restartNumberingAfterBreak="0">
    <w:nsid w:val="26FB2D50"/>
    <w:multiLevelType w:val="hybridMultilevel"/>
    <w:tmpl w:val="48820F6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2A441EA6"/>
    <w:multiLevelType w:val="hybridMultilevel"/>
    <w:tmpl w:val="1C622804"/>
    <w:lvl w:ilvl="0" w:tplc="F57A0F32">
      <w:start w:val="1"/>
      <w:numFmt w:val="bullet"/>
      <w:lvlText w:val=""/>
      <w:lvlJc w:val="left"/>
      <w:pPr>
        <w:ind w:left="720" w:hanging="360"/>
      </w:pPr>
      <w:rPr>
        <w:rFonts w:ascii="Symbol" w:hAnsi="Symbo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E1696F"/>
    <w:multiLevelType w:val="hybridMultilevel"/>
    <w:tmpl w:val="0D164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6D3307"/>
    <w:multiLevelType w:val="hybridMultilevel"/>
    <w:tmpl w:val="ABC8B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E63AB7"/>
    <w:multiLevelType w:val="hybridMultilevel"/>
    <w:tmpl w:val="8B803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B12D94"/>
    <w:multiLevelType w:val="hybridMultilevel"/>
    <w:tmpl w:val="1CE4D4AE"/>
    <w:lvl w:ilvl="0" w:tplc="59BABAE4">
      <w:start w:val="1"/>
      <w:numFmt w:val="bullet"/>
      <w:lvlText w:val="o"/>
      <w:lvlJc w:val="left"/>
      <w:pPr>
        <w:ind w:left="1292"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2012" w:hanging="360"/>
      </w:pPr>
      <w:rPr>
        <w:rFonts w:ascii="Courier New" w:hAnsi="Courier New" w:cs="Courier New" w:hint="default"/>
      </w:rPr>
    </w:lvl>
    <w:lvl w:ilvl="2" w:tplc="08090005" w:tentative="1">
      <w:start w:val="1"/>
      <w:numFmt w:val="bullet"/>
      <w:lvlText w:val=""/>
      <w:lvlJc w:val="left"/>
      <w:pPr>
        <w:ind w:left="2732" w:hanging="360"/>
      </w:pPr>
      <w:rPr>
        <w:rFonts w:ascii="Wingdings" w:hAnsi="Wingdings" w:hint="default"/>
      </w:rPr>
    </w:lvl>
    <w:lvl w:ilvl="3" w:tplc="08090001" w:tentative="1">
      <w:start w:val="1"/>
      <w:numFmt w:val="bullet"/>
      <w:lvlText w:val=""/>
      <w:lvlJc w:val="left"/>
      <w:pPr>
        <w:ind w:left="3452" w:hanging="360"/>
      </w:pPr>
      <w:rPr>
        <w:rFonts w:ascii="Symbol" w:hAnsi="Symbol" w:hint="default"/>
      </w:rPr>
    </w:lvl>
    <w:lvl w:ilvl="4" w:tplc="08090003" w:tentative="1">
      <w:start w:val="1"/>
      <w:numFmt w:val="bullet"/>
      <w:lvlText w:val="o"/>
      <w:lvlJc w:val="left"/>
      <w:pPr>
        <w:ind w:left="4172" w:hanging="360"/>
      </w:pPr>
      <w:rPr>
        <w:rFonts w:ascii="Courier New" w:hAnsi="Courier New" w:cs="Courier New" w:hint="default"/>
      </w:rPr>
    </w:lvl>
    <w:lvl w:ilvl="5" w:tplc="08090005" w:tentative="1">
      <w:start w:val="1"/>
      <w:numFmt w:val="bullet"/>
      <w:lvlText w:val=""/>
      <w:lvlJc w:val="left"/>
      <w:pPr>
        <w:ind w:left="4892" w:hanging="360"/>
      </w:pPr>
      <w:rPr>
        <w:rFonts w:ascii="Wingdings" w:hAnsi="Wingdings" w:hint="default"/>
      </w:rPr>
    </w:lvl>
    <w:lvl w:ilvl="6" w:tplc="08090001" w:tentative="1">
      <w:start w:val="1"/>
      <w:numFmt w:val="bullet"/>
      <w:lvlText w:val=""/>
      <w:lvlJc w:val="left"/>
      <w:pPr>
        <w:ind w:left="5612" w:hanging="360"/>
      </w:pPr>
      <w:rPr>
        <w:rFonts w:ascii="Symbol" w:hAnsi="Symbol" w:hint="default"/>
      </w:rPr>
    </w:lvl>
    <w:lvl w:ilvl="7" w:tplc="08090003" w:tentative="1">
      <w:start w:val="1"/>
      <w:numFmt w:val="bullet"/>
      <w:lvlText w:val="o"/>
      <w:lvlJc w:val="left"/>
      <w:pPr>
        <w:ind w:left="6332" w:hanging="360"/>
      </w:pPr>
      <w:rPr>
        <w:rFonts w:ascii="Courier New" w:hAnsi="Courier New" w:cs="Courier New" w:hint="default"/>
      </w:rPr>
    </w:lvl>
    <w:lvl w:ilvl="8" w:tplc="08090005" w:tentative="1">
      <w:start w:val="1"/>
      <w:numFmt w:val="bullet"/>
      <w:lvlText w:val=""/>
      <w:lvlJc w:val="left"/>
      <w:pPr>
        <w:ind w:left="7052" w:hanging="360"/>
      </w:pPr>
      <w:rPr>
        <w:rFonts w:ascii="Wingdings" w:hAnsi="Wingdings" w:hint="default"/>
      </w:rPr>
    </w:lvl>
  </w:abstractNum>
  <w:abstractNum w:abstractNumId="13" w15:restartNumberingAfterBreak="0">
    <w:nsid w:val="73EE3881"/>
    <w:multiLevelType w:val="hybridMultilevel"/>
    <w:tmpl w:val="F03CECD6"/>
    <w:lvl w:ilvl="0" w:tplc="08090003">
      <w:start w:val="1"/>
      <w:numFmt w:val="bullet"/>
      <w:lvlText w:val="o"/>
      <w:lvlJc w:val="left"/>
      <w:pPr>
        <w:ind w:left="1352" w:hanging="360"/>
      </w:pPr>
      <w:rPr>
        <w:rFonts w:ascii="Courier New" w:hAnsi="Courier New" w:cs="Courier New" w:hint="default"/>
      </w:rPr>
    </w:lvl>
    <w:lvl w:ilvl="1" w:tplc="08090003" w:tentative="1">
      <w:start w:val="1"/>
      <w:numFmt w:val="bullet"/>
      <w:lvlText w:val="o"/>
      <w:lvlJc w:val="left"/>
      <w:pPr>
        <w:ind w:left="2072" w:hanging="360"/>
      </w:pPr>
      <w:rPr>
        <w:rFonts w:ascii="Courier New" w:hAnsi="Courier New" w:cs="Courier New" w:hint="default"/>
      </w:rPr>
    </w:lvl>
    <w:lvl w:ilvl="2" w:tplc="08090005" w:tentative="1">
      <w:start w:val="1"/>
      <w:numFmt w:val="bullet"/>
      <w:lvlText w:val=""/>
      <w:lvlJc w:val="left"/>
      <w:pPr>
        <w:ind w:left="2792" w:hanging="360"/>
      </w:pPr>
      <w:rPr>
        <w:rFonts w:ascii="Wingdings" w:hAnsi="Wingdings" w:hint="default"/>
      </w:rPr>
    </w:lvl>
    <w:lvl w:ilvl="3" w:tplc="08090001" w:tentative="1">
      <w:start w:val="1"/>
      <w:numFmt w:val="bullet"/>
      <w:lvlText w:val=""/>
      <w:lvlJc w:val="left"/>
      <w:pPr>
        <w:ind w:left="3512" w:hanging="360"/>
      </w:pPr>
      <w:rPr>
        <w:rFonts w:ascii="Symbol" w:hAnsi="Symbol" w:hint="default"/>
      </w:rPr>
    </w:lvl>
    <w:lvl w:ilvl="4" w:tplc="08090003" w:tentative="1">
      <w:start w:val="1"/>
      <w:numFmt w:val="bullet"/>
      <w:lvlText w:val="o"/>
      <w:lvlJc w:val="left"/>
      <w:pPr>
        <w:ind w:left="4232" w:hanging="360"/>
      </w:pPr>
      <w:rPr>
        <w:rFonts w:ascii="Courier New" w:hAnsi="Courier New" w:cs="Courier New" w:hint="default"/>
      </w:rPr>
    </w:lvl>
    <w:lvl w:ilvl="5" w:tplc="08090005" w:tentative="1">
      <w:start w:val="1"/>
      <w:numFmt w:val="bullet"/>
      <w:lvlText w:val=""/>
      <w:lvlJc w:val="left"/>
      <w:pPr>
        <w:ind w:left="4952" w:hanging="360"/>
      </w:pPr>
      <w:rPr>
        <w:rFonts w:ascii="Wingdings" w:hAnsi="Wingdings" w:hint="default"/>
      </w:rPr>
    </w:lvl>
    <w:lvl w:ilvl="6" w:tplc="08090001" w:tentative="1">
      <w:start w:val="1"/>
      <w:numFmt w:val="bullet"/>
      <w:lvlText w:val=""/>
      <w:lvlJc w:val="left"/>
      <w:pPr>
        <w:ind w:left="5672" w:hanging="360"/>
      </w:pPr>
      <w:rPr>
        <w:rFonts w:ascii="Symbol" w:hAnsi="Symbol" w:hint="default"/>
      </w:rPr>
    </w:lvl>
    <w:lvl w:ilvl="7" w:tplc="08090003" w:tentative="1">
      <w:start w:val="1"/>
      <w:numFmt w:val="bullet"/>
      <w:lvlText w:val="o"/>
      <w:lvlJc w:val="left"/>
      <w:pPr>
        <w:ind w:left="6392" w:hanging="360"/>
      </w:pPr>
      <w:rPr>
        <w:rFonts w:ascii="Courier New" w:hAnsi="Courier New" w:cs="Courier New" w:hint="default"/>
      </w:rPr>
    </w:lvl>
    <w:lvl w:ilvl="8" w:tplc="08090005" w:tentative="1">
      <w:start w:val="1"/>
      <w:numFmt w:val="bullet"/>
      <w:lvlText w:val=""/>
      <w:lvlJc w:val="left"/>
      <w:pPr>
        <w:ind w:left="7112" w:hanging="360"/>
      </w:pPr>
      <w:rPr>
        <w:rFonts w:ascii="Wingdings" w:hAnsi="Wingdings" w:hint="default"/>
      </w:rPr>
    </w:lvl>
  </w:abstractNum>
  <w:num w:numId="1" w16cid:durableId="1723628180">
    <w:abstractNumId w:val="11"/>
  </w:num>
  <w:num w:numId="2" w16cid:durableId="324211821">
    <w:abstractNumId w:val="0"/>
  </w:num>
  <w:num w:numId="3" w16cid:durableId="1408917942">
    <w:abstractNumId w:val="10"/>
  </w:num>
  <w:num w:numId="4" w16cid:durableId="1517498795">
    <w:abstractNumId w:val="9"/>
  </w:num>
  <w:num w:numId="5" w16cid:durableId="1673752736">
    <w:abstractNumId w:val="5"/>
  </w:num>
  <w:num w:numId="6" w16cid:durableId="1347170267">
    <w:abstractNumId w:val="1"/>
  </w:num>
  <w:num w:numId="7" w16cid:durableId="1669792857">
    <w:abstractNumId w:val="2"/>
  </w:num>
  <w:num w:numId="8" w16cid:durableId="32777742">
    <w:abstractNumId w:val="3"/>
  </w:num>
  <w:num w:numId="9" w16cid:durableId="252277097">
    <w:abstractNumId w:val="6"/>
  </w:num>
  <w:num w:numId="10" w16cid:durableId="1405570384">
    <w:abstractNumId w:val="8"/>
  </w:num>
  <w:num w:numId="11" w16cid:durableId="335766871">
    <w:abstractNumId w:val="4"/>
  </w:num>
  <w:num w:numId="12" w16cid:durableId="1336573722">
    <w:abstractNumId w:val="12"/>
  </w:num>
  <w:num w:numId="13" w16cid:durableId="631597222">
    <w:abstractNumId w:val="13"/>
  </w:num>
  <w:num w:numId="14" w16cid:durableId="14332824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5DF"/>
    <w:rsid w:val="00081199"/>
    <w:rsid w:val="000F0E36"/>
    <w:rsid w:val="0011134C"/>
    <w:rsid w:val="001A0B18"/>
    <w:rsid w:val="001B4156"/>
    <w:rsid w:val="001B58D7"/>
    <w:rsid w:val="001D3935"/>
    <w:rsid w:val="001F1AD1"/>
    <w:rsid w:val="002454D4"/>
    <w:rsid w:val="00263EDA"/>
    <w:rsid w:val="002931BD"/>
    <w:rsid w:val="002A30D3"/>
    <w:rsid w:val="002A4397"/>
    <w:rsid w:val="002D3142"/>
    <w:rsid w:val="00332AAB"/>
    <w:rsid w:val="00390A62"/>
    <w:rsid w:val="00402A18"/>
    <w:rsid w:val="00403E61"/>
    <w:rsid w:val="004105DF"/>
    <w:rsid w:val="00472472"/>
    <w:rsid w:val="00473CF0"/>
    <w:rsid w:val="00481417"/>
    <w:rsid w:val="00491D80"/>
    <w:rsid w:val="00494489"/>
    <w:rsid w:val="004B0E52"/>
    <w:rsid w:val="004D6FAA"/>
    <w:rsid w:val="004F4A1A"/>
    <w:rsid w:val="00531535"/>
    <w:rsid w:val="00560007"/>
    <w:rsid w:val="00594CC6"/>
    <w:rsid w:val="005E114A"/>
    <w:rsid w:val="00624333"/>
    <w:rsid w:val="0063196F"/>
    <w:rsid w:val="006605DF"/>
    <w:rsid w:val="00697144"/>
    <w:rsid w:val="006A53F7"/>
    <w:rsid w:val="006A6D3C"/>
    <w:rsid w:val="006D11E6"/>
    <w:rsid w:val="00705826"/>
    <w:rsid w:val="00711877"/>
    <w:rsid w:val="00737BC4"/>
    <w:rsid w:val="00756F8C"/>
    <w:rsid w:val="007728D4"/>
    <w:rsid w:val="00815976"/>
    <w:rsid w:val="00836F89"/>
    <w:rsid w:val="00840300"/>
    <w:rsid w:val="0086167C"/>
    <w:rsid w:val="00866C98"/>
    <w:rsid w:val="00891581"/>
    <w:rsid w:val="00894B9C"/>
    <w:rsid w:val="008A0BFA"/>
    <w:rsid w:val="008A22C0"/>
    <w:rsid w:val="008B302C"/>
    <w:rsid w:val="008C13A1"/>
    <w:rsid w:val="008C1730"/>
    <w:rsid w:val="008E7870"/>
    <w:rsid w:val="00917CF6"/>
    <w:rsid w:val="009225B4"/>
    <w:rsid w:val="00925495"/>
    <w:rsid w:val="009631D1"/>
    <w:rsid w:val="009A441D"/>
    <w:rsid w:val="00A3608E"/>
    <w:rsid w:val="00A50524"/>
    <w:rsid w:val="00A57296"/>
    <w:rsid w:val="00A648D8"/>
    <w:rsid w:val="00A71A2F"/>
    <w:rsid w:val="00A84471"/>
    <w:rsid w:val="00AD7928"/>
    <w:rsid w:val="00AD7A54"/>
    <w:rsid w:val="00B0340F"/>
    <w:rsid w:val="00B10CF7"/>
    <w:rsid w:val="00B16F57"/>
    <w:rsid w:val="00B177F7"/>
    <w:rsid w:val="00B36A95"/>
    <w:rsid w:val="00B61D23"/>
    <w:rsid w:val="00B62C7D"/>
    <w:rsid w:val="00B8283B"/>
    <w:rsid w:val="00B906D3"/>
    <w:rsid w:val="00BD2378"/>
    <w:rsid w:val="00C1152C"/>
    <w:rsid w:val="00C304E9"/>
    <w:rsid w:val="00C33EF1"/>
    <w:rsid w:val="00C43A4D"/>
    <w:rsid w:val="00C44FA6"/>
    <w:rsid w:val="00C62918"/>
    <w:rsid w:val="00C645D7"/>
    <w:rsid w:val="00C81488"/>
    <w:rsid w:val="00C82E2F"/>
    <w:rsid w:val="00CA0519"/>
    <w:rsid w:val="00CB72A3"/>
    <w:rsid w:val="00CD4154"/>
    <w:rsid w:val="00CE7940"/>
    <w:rsid w:val="00CF7DF8"/>
    <w:rsid w:val="00D1325C"/>
    <w:rsid w:val="00D617B5"/>
    <w:rsid w:val="00D82D7E"/>
    <w:rsid w:val="00DA7FF3"/>
    <w:rsid w:val="00DB5D05"/>
    <w:rsid w:val="00DD1F10"/>
    <w:rsid w:val="00DD7861"/>
    <w:rsid w:val="00E3371E"/>
    <w:rsid w:val="00E437CD"/>
    <w:rsid w:val="00E44942"/>
    <w:rsid w:val="00E456A1"/>
    <w:rsid w:val="00E6176B"/>
    <w:rsid w:val="00E66934"/>
    <w:rsid w:val="00E77CCD"/>
    <w:rsid w:val="00E86268"/>
    <w:rsid w:val="00EA083B"/>
    <w:rsid w:val="00EF1F1D"/>
    <w:rsid w:val="00F13E02"/>
    <w:rsid w:val="00F839C1"/>
    <w:rsid w:val="00F96E5E"/>
    <w:rsid w:val="00FB66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B7AC5"/>
  <w15:chartTrackingRefBased/>
  <w15:docId w15:val="{7BE00853-153B-4D4E-8BD2-97A47772C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5DF"/>
    <w:pPr>
      <w:spacing w:after="3" w:line="235" w:lineRule="auto"/>
      <w:ind w:left="377" w:hanging="377"/>
      <w:jc w:val="both"/>
    </w:pPr>
    <w:rPr>
      <w:rFonts w:ascii="Times New Roman" w:eastAsia="Times New Roman" w:hAnsi="Times New Roman" w:cs="Times New Roman"/>
      <w:color w:val="000000"/>
      <w:sz w:val="20"/>
      <w:lang w:eastAsia="en-GB"/>
    </w:rPr>
  </w:style>
  <w:style w:type="paragraph" w:styleId="Heading1">
    <w:name w:val="heading 1"/>
    <w:next w:val="Normal"/>
    <w:link w:val="Heading1Char"/>
    <w:uiPriority w:val="9"/>
    <w:qFormat/>
    <w:rsid w:val="006D11E6"/>
    <w:pPr>
      <w:keepNext/>
      <w:keepLines/>
      <w:spacing w:after="3"/>
      <w:ind w:left="2797" w:hanging="10"/>
      <w:outlineLvl w:val="0"/>
    </w:pPr>
    <w:rPr>
      <w:rFonts w:ascii="Arial" w:eastAsia="Arial" w:hAnsi="Arial" w:cs="Arial"/>
      <w:b/>
      <w:color w:val="000000"/>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singlecolumn">
    <w:name w:val="div_document_singlecolumn"/>
    <w:basedOn w:val="Normal"/>
    <w:rsid w:val="006605DF"/>
    <w:pPr>
      <w:spacing w:after="0" w:line="240" w:lineRule="atLeast"/>
      <w:ind w:left="0" w:firstLine="0"/>
      <w:jc w:val="left"/>
      <w:textAlignment w:val="baseline"/>
    </w:pPr>
    <w:rPr>
      <w:color w:val="auto"/>
      <w:kern w:val="0"/>
      <w:sz w:val="24"/>
      <w:szCs w:val="24"/>
      <w:lang w:val="en-US" w:eastAsia="en-US"/>
      <w14:ligatures w14:val="none"/>
    </w:rPr>
  </w:style>
  <w:style w:type="character" w:customStyle="1" w:styleId="singlecolumnspanpaddedlinenth-child1">
    <w:name w:val="singlecolumn_span_paddedline_nth-child(1)"/>
    <w:basedOn w:val="DefaultParagraphFont"/>
    <w:rsid w:val="006605DF"/>
  </w:style>
  <w:style w:type="character" w:customStyle="1" w:styleId="spanjobtitle">
    <w:name w:val="span_jobtitle"/>
    <w:basedOn w:val="DefaultParagraphFont"/>
    <w:rsid w:val="006605DF"/>
    <w:rPr>
      <w:b/>
      <w:bCs/>
      <w:sz w:val="24"/>
      <w:szCs w:val="24"/>
      <w:bdr w:val="none" w:sz="0" w:space="0" w:color="auto"/>
      <w:vertAlign w:val="baseline"/>
    </w:rPr>
  </w:style>
  <w:style w:type="character" w:customStyle="1" w:styleId="datesWrapper">
    <w:name w:val="datesWrapper"/>
    <w:basedOn w:val="DefaultParagraphFont"/>
    <w:rsid w:val="006605DF"/>
  </w:style>
  <w:style w:type="character" w:customStyle="1" w:styleId="spanjobdates">
    <w:name w:val="span_jobdates"/>
    <w:basedOn w:val="DefaultParagraphFont"/>
    <w:rsid w:val="006605DF"/>
    <w:rPr>
      <w:b/>
      <w:bCs/>
      <w:sz w:val="24"/>
      <w:szCs w:val="24"/>
      <w:bdr w:val="none" w:sz="0" w:space="0" w:color="auto"/>
      <w:vertAlign w:val="baseline"/>
    </w:rPr>
  </w:style>
  <w:style w:type="paragraph" w:customStyle="1" w:styleId="spanpaddedline">
    <w:name w:val="span_paddedline"/>
    <w:basedOn w:val="Normal"/>
    <w:rsid w:val="006605DF"/>
    <w:pPr>
      <w:spacing w:after="0" w:line="240" w:lineRule="atLeast"/>
      <w:ind w:left="0" w:firstLine="0"/>
      <w:jc w:val="left"/>
      <w:textAlignment w:val="baseline"/>
    </w:pPr>
    <w:rPr>
      <w:color w:val="auto"/>
      <w:kern w:val="0"/>
      <w:sz w:val="24"/>
      <w:szCs w:val="24"/>
      <w:lang w:val="en-US" w:eastAsia="en-US"/>
      <w14:ligatures w14:val="none"/>
    </w:rPr>
  </w:style>
  <w:style w:type="character" w:customStyle="1" w:styleId="spancompanyname">
    <w:name w:val="span_companyname"/>
    <w:basedOn w:val="DefaultParagraphFont"/>
    <w:rsid w:val="006605DF"/>
    <w:rPr>
      <w:b/>
      <w:bCs/>
      <w:sz w:val="24"/>
      <w:szCs w:val="24"/>
      <w:bdr w:val="none" w:sz="0" w:space="0" w:color="auto"/>
      <w:vertAlign w:val="baseline"/>
    </w:rPr>
  </w:style>
  <w:style w:type="character" w:customStyle="1" w:styleId="spanjoblocation">
    <w:name w:val="span_joblocation"/>
    <w:basedOn w:val="DefaultParagraphFont"/>
    <w:rsid w:val="006605DF"/>
    <w:rPr>
      <w:b/>
      <w:bCs/>
      <w:sz w:val="24"/>
      <w:szCs w:val="24"/>
      <w:bdr w:val="none" w:sz="0" w:space="0" w:color="auto"/>
      <w:vertAlign w:val="baseline"/>
    </w:rPr>
  </w:style>
  <w:style w:type="paragraph" w:styleId="ListParagraph">
    <w:name w:val="List Paragraph"/>
    <w:basedOn w:val="Normal"/>
    <w:uiPriority w:val="34"/>
    <w:qFormat/>
    <w:rsid w:val="006605DF"/>
    <w:pPr>
      <w:ind w:left="720"/>
      <w:contextualSpacing/>
    </w:pPr>
  </w:style>
  <w:style w:type="character" w:customStyle="1" w:styleId="span">
    <w:name w:val="span"/>
    <w:basedOn w:val="DefaultParagraphFont"/>
    <w:rsid w:val="00402A18"/>
    <w:rPr>
      <w:sz w:val="24"/>
      <w:szCs w:val="24"/>
      <w:bdr w:val="none" w:sz="0" w:space="0" w:color="auto"/>
      <w:vertAlign w:val="baseline"/>
    </w:rPr>
  </w:style>
  <w:style w:type="character" w:customStyle="1" w:styleId="Strong1">
    <w:name w:val="Strong1"/>
    <w:basedOn w:val="DefaultParagraphFont"/>
    <w:rsid w:val="00402A18"/>
    <w:rPr>
      <w:sz w:val="24"/>
      <w:szCs w:val="24"/>
      <w:bdr w:val="none" w:sz="0" w:space="0" w:color="auto"/>
      <w:vertAlign w:val="baseline"/>
    </w:rPr>
  </w:style>
  <w:style w:type="paragraph" w:customStyle="1" w:styleId="ulli">
    <w:name w:val="ul_li"/>
    <w:basedOn w:val="Normal"/>
    <w:rsid w:val="00402A18"/>
    <w:pPr>
      <w:pBdr>
        <w:left w:val="none" w:sz="0" w:space="3" w:color="auto"/>
      </w:pBdr>
      <w:spacing w:after="0" w:line="240" w:lineRule="atLeast"/>
      <w:ind w:left="0" w:firstLine="0"/>
      <w:jc w:val="left"/>
      <w:textAlignment w:val="baseline"/>
    </w:pPr>
    <w:rPr>
      <w:color w:val="auto"/>
      <w:kern w:val="0"/>
      <w:sz w:val="24"/>
      <w:szCs w:val="24"/>
      <w:lang w:val="en-US" w:eastAsia="en-US"/>
      <w14:ligatures w14:val="none"/>
    </w:rPr>
  </w:style>
  <w:style w:type="paragraph" w:customStyle="1" w:styleId="p">
    <w:name w:val="p"/>
    <w:basedOn w:val="Normal"/>
    <w:rsid w:val="00866C98"/>
    <w:pPr>
      <w:spacing w:after="0" w:line="240" w:lineRule="atLeast"/>
      <w:ind w:left="0" w:firstLine="0"/>
      <w:jc w:val="left"/>
      <w:textAlignment w:val="baseline"/>
    </w:pPr>
    <w:rPr>
      <w:color w:val="auto"/>
      <w:kern w:val="0"/>
      <w:sz w:val="24"/>
      <w:szCs w:val="24"/>
      <w:lang w:val="en-US" w:eastAsia="en-US"/>
      <w14:ligatures w14:val="none"/>
    </w:rPr>
  </w:style>
  <w:style w:type="character" w:customStyle="1" w:styleId="spandegree">
    <w:name w:val="span_degree"/>
    <w:basedOn w:val="span"/>
    <w:rsid w:val="00866C98"/>
    <w:rPr>
      <w:b/>
      <w:bCs/>
      <w:sz w:val="24"/>
      <w:szCs w:val="24"/>
      <w:bdr w:val="none" w:sz="0" w:space="0" w:color="auto"/>
      <w:vertAlign w:val="baseline"/>
    </w:rPr>
  </w:style>
  <w:style w:type="character" w:customStyle="1" w:styleId="spanprogramline">
    <w:name w:val="span_programline"/>
    <w:basedOn w:val="span"/>
    <w:rsid w:val="00866C98"/>
    <w:rPr>
      <w:b/>
      <w:bCs/>
      <w:sz w:val="24"/>
      <w:szCs w:val="24"/>
      <w:bdr w:val="none" w:sz="0" w:space="0" w:color="auto"/>
      <w:vertAlign w:val="baseline"/>
    </w:rPr>
  </w:style>
  <w:style w:type="table" w:customStyle="1" w:styleId="divdocumenttable">
    <w:name w:val="div_document_table"/>
    <w:basedOn w:val="TableNormal"/>
    <w:rsid w:val="00C33EF1"/>
    <w:pPr>
      <w:spacing w:after="0" w:line="240" w:lineRule="auto"/>
    </w:pPr>
    <w:rPr>
      <w:rFonts w:ascii="Times New Roman" w:eastAsia="Times New Roman" w:hAnsi="Times New Roman" w:cs="Times New Roman"/>
      <w:kern w:val="0"/>
      <w:sz w:val="20"/>
      <w:szCs w:val="20"/>
      <w:lang w:val="en-US"/>
      <w14:ligatures w14:val="none"/>
    </w:rPr>
    <w:tblPr/>
  </w:style>
  <w:style w:type="character" w:styleId="Hyperlink">
    <w:name w:val="Hyperlink"/>
    <w:basedOn w:val="DefaultParagraphFont"/>
    <w:uiPriority w:val="99"/>
    <w:unhideWhenUsed/>
    <w:rsid w:val="00624333"/>
    <w:rPr>
      <w:color w:val="0563C1" w:themeColor="hyperlink"/>
      <w:u w:val="single"/>
    </w:rPr>
  </w:style>
  <w:style w:type="character" w:styleId="UnresolvedMention">
    <w:name w:val="Unresolved Mention"/>
    <w:basedOn w:val="DefaultParagraphFont"/>
    <w:uiPriority w:val="99"/>
    <w:semiHidden/>
    <w:unhideWhenUsed/>
    <w:rsid w:val="00624333"/>
    <w:rPr>
      <w:color w:val="605E5C"/>
      <w:shd w:val="clear" w:color="auto" w:fill="E1DFDD"/>
    </w:rPr>
  </w:style>
  <w:style w:type="character" w:customStyle="1" w:styleId="Heading1Char">
    <w:name w:val="Heading 1 Char"/>
    <w:basedOn w:val="DefaultParagraphFont"/>
    <w:link w:val="Heading1"/>
    <w:uiPriority w:val="9"/>
    <w:rsid w:val="006D11E6"/>
    <w:rPr>
      <w:rFonts w:ascii="Arial" w:eastAsia="Arial" w:hAnsi="Arial" w:cs="Arial"/>
      <w:b/>
      <w:color w:val="000000"/>
      <w:sz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719806">
      <w:bodyDiv w:val="1"/>
      <w:marLeft w:val="0"/>
      <w:marRight w:val="0"/>
      <w:marTop w:val="0"/>
      <w:marBottom w:val="0"/>
      <w:divBdr>
        <w:top w:val="none" w:sz="0" w:space="0" w:color="auto"/>
        <w:left w:val="none" w:sz="0" w:space="0" w:color="auto"/>
        <w:bottom w:val="none" w:sz="0" w:space="0" w:color="auto"/>
        <w:right w:val="none" w:sz="0" w:space="0" w:color="auto"/>
      </w:divBdr>
    </w:div>
    <w:div w:id="1368338988">
      <w:bodyDiv w:val="1"/>
      <w:marLeft w:val="0"/>
      <w:marRight w:val="0"/>
      <w:marTop w:val="0"/>
      <w:marBottom w:val="0"/>
      <w:divBdr>
        <w:top w:val="none" w:sz="0" w:space="0" w:color="auto"/>
        <w:left w:val="none" w:sz="0" w:space="0" w:color="auto"/>
        <w:bottom w:val="none" w:sz="0" w:space="0" w:color="auto"/>
        <w:right w:val="none" w:sz="0" w:space="0" w:color="auto"/>
      </w:divBdr>
    </w:div>
    <w:div w:id="1444959258">
      <w:bodyDiv w:val="1"/>
      <w:marLeft w:val="0"/>
      <w:marRight w:val="0"/>
      <w:marTop w:val="0"/>
      <w:marBottom w:val="0"/>
      <w:divBdr>
        <w:top w:val="none" w:sz="0" w:space="0" w:color="auto"/>
        <w:left w:val="none" w:sz="0" w:space="0" w:color="auto"/>
        <w:bottom w:val="none" w:sz="0" w:space="0" w:color="auto"/>
        <w:right w:val="none" w:sz="0" w:space="0" w:color="auto"/>
      </w:divBdr>
      <w:divsChild>
        <w:div w:id="1187598136">
          <w:marLeft w:val="0"/>
          <w:marRight w:val="0"/>
          <w:marTop w:val="0"/>
          <w:marBottom w:val="0"/>
          <w:divBdr>
            <w:top w:val="none" w:sz="0" w:space="0" w:color="auto"/>
            <w:left w:val="none" w:sz="0" w:space="0" w:color="auto"/>
            <w:bottom w:val="none" w:sz="0" w:space="0" w:color="auto"/>
            <w:right w:val="none" w:sz="0" w:space="0" w:color="auto"/>
          </w:divBdr>
          <w:divsChild>
            <w:div w:id="504515117">
              <w:marLeft w:val="0"/>
              <w:marRight w:val="210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rjun199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edin.com/in/arjun-kumar-w-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493EA-5BEF-46A3-AAEC-49DC287F3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6913</TotalTime>
  <Pages>2</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kumar</dc:creator>
  <cp:keywords/>
  <dc:description/>
  <cp:lastModifiedBy>arjun kumar</cp:lastModifiedBy>
  <cp:revision>21</cp:revision>
  <dcterms:created xsi:type="dcterms:W3CDTF">2024-07-16T12:14:00Z</dcterms:created>
  <dcterms:modified xsi:type="dcterms:W3CDTF">2024-08-01T03:33:00Z</dcterms:modified>
</cp:coreProperties>
</file>