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DD844" w14:textId="7BFDC9E0" w:rsidR="00E67035" w:rsidRPr="00630248" w:rsidRDefault="00282308" w:rsidP="00282308">
      <w:pPr>
        <w:jc w:val="center"/>
        <w:rPr>
          <w:b/>
          <w:bCs/>
          <w:sz w:val="40"/>
          <w:szCs w:val="40"/>
          <w:lang w:val="en-US"/>
        </w:rPr>
      </w:pPr>
      <w:r w:rsidRPr="00630248">
        <w:rPr>
          <w:b/>
          <w:bCs/>
          <w:sz w:val="40"/>
          <w:szCs w:val="40"/>
          <w:lang w:val="en-US"/>
        </w:rPr>
        <w:t>Loan Tap Business Case Study</w:t>
      </w:r>
    </w:p>
    <w:p w14:paraId="52368C3D" w14:textId="11AEDAE7" w:rsidR="00282308" w:rsidRPr="00630248" w:rsidRDefault="00282308">
      <w:pPr>
        <w:rPr>
          <w:lang w:val="en-US"/>
        </w:rPr>
      </w:pPr>
    </w:p>
    <w:p w14:paraId="4E0C859E" w14:textId="61C5578A" w:rsidR="00282308" w:rsidRPr="00630248" w:rsidRDefault="00282308" w:rsidP="00282308">
      <w:pPr>
        <w:rPr>
          <w:b/>
          <w:bCs/>
          <w:sz w:val="32"/>
          <w:szCs w:val="32"/>
          <w:lang w:val="en-US"/>
        </w:rPr>
      </w:pPr>
      <w:r w:rsidRPr="00630248">
        <w:rPr>
          <w:b/>
          <w:bCs/>
          <w:sz w:val="32"/>
          <w:szCs w:val="32"/>
          <w:lang w:val="en-US"/>
        </w:rPr>
        <w:t>Insights:</w:t>
      </w:r>
    </w:p>
    <w:p w14:paraId="723F0A90" w14:textId="39350529" w:rsidR="00282308" w:rsidRPr="00630248" w:rsidRDefault="00282308" w:rsidP="00282308">
      <w:pPr>
        <w:rPr>
          <w:b/>
          <w:bCs/>
          <w:sz w:val="32"/>
          <w:szCs w:val="32"/>
          <w:lang w:val="en-US"/>
        </w:rPr>
      </w:pPr>
    </w:p>
    <w:p w14:paraId="4213D979" w14:textId="693571E3" w:rsidR="00282308" w:rsidRPr="00630248" w:rsidRDefault="00282308" w:rsidP="00282308">
      <w:pPr>
        <w:pStyle w:val="ListParagraph"/>
        <w:numPr>
          <w:ilvl w:val="0"/>
          <w:numId w:val="4"/>
        </w:numPr>
        <w:rPr>
          <w:sz w:val="28"/>
          <w:szCs w:val="28"/>
          <w:lang w:val="en-US"/>
        </w:rPr>
      </w:pPr>
      <w:r w:rsidRPr="00630248">
        <w:rPr>
          <w:sz w:val="28"/>
          <w:szCs w:val="28"/>
          <w:lang w:val="en-US"/>
        </w:rPr>
        <w:t>Annual income range between 0-10</w:t>
      </w:r>
      <w:r w:rsidR="00B66571" w:rsidRPr="00630248">
        <w:rPr>
          <w:sz w:val="28"/>
          <w:szCs w:val="28"/>
          <w:lang w:val="en-US"/>
        </w:rPr>
        <w:t>,</w:t>
      </w:r>
      <w:r w:rsidRPr="00630248">
        <w:rPr>
          <w:sz w:val="28"/>
          <w:szCs w:val="28"/>
          <w:lang w:val="en-US"/>
        </w:rPr>
        <w:t>00</w:t>
      </w:r>
      <w:r w:rsidR="00B66571" w:rsidRPr="00630248">
        <w:rPr>
          <w:sz w:val="28"/>
          <w:szCs w:val="28"/>
          <w:lang w:val="en-US"/>
        </w:rPr>
        <w:t>,</w:t>
      </w:r>
      <w:r w:rsidRPr="00630248">
        <w:rPr>
          <w:sz w:val="28"/>
          <w:szCs w:val="28"/>
          <w:lang w:val="en-US"/>
        </w:rPr>
        <w:t>000 for the current customers</w:t>
      </w:r>
      <w:r w:rsidR="00B66571" w:rsidRPr="00630248">
        <w:rPr>
          <w:sz w:val="28"/>
          <w:szCs w:val="28"/>
          <w:lang w:val="en-US"/>
        </w:rPr>
        <w:t>.</w:t>
      </w:r>
    </w:p>
    <w:p w14:paraId="60E1FBAD" w14:textId="1905AD6B" w:rsidR="00B66571" w:rsidRPr="00630248" w:rsidRDefault="00B66571" w:rsidP="00282308">
      <w:pPr>
        <w:pStyle w:val="ListParagraph"/>
        <w:numPr>
          <w:ilvl w:val="0"/>
          <w:numId w:val="4"/>
        </w:numPr>
        <w:rPr>
          <w:sz w:val="28"/>
          <w:szCs w:val="28"/>
          <w:lang w:val="en-US"/>
        </w:rPr>
      </w:pPr>
      <w:r w:rsidRPr="00630248">
        <w:rPr>
          <w:sz w:val="28"/>
          <w:szCs w:val="28"/>
          <w:lang w:val="en-US"/>
        </w:rPr>
        <w:t>DTI ranges from 0-1000 for current customers.</w:t>
      </w:r>
    </w:p>
    <w:p w14:paraId="28D914BF" w14:textId="625251D8" w:rsidR="00B66571" w:rsidRPr="00630248" w:rsidRDefault="00B66571" w:rsidP="00B66571">
      <w:pPr>
        <w:pStyle w:val="ListParagraph"/>
        <w:numPr>
          <w:ilvl w:val="0"/>
          <w:numId w:val="4"/>
        </w:numPr>
        <w:rPr>
          <w:sz w:val="28"/>
          <w:szCs w:val="28"/>
          <w:lang w:val="en-US"/>
        </w:rPr>
      </w:pPr>
      <w:r w:rsidRPr="00630248">
        <w:rPr>
          <w:sz w:val="28"/>
          <w:szCs w:val="28"/>
          <w:lang w:val="en-US"/>
        </w:rPr>
        <w:t>There is a variety of different employment length for the customers, highest being the 10+ years. It is distributed almost equally between 0-10 years.</w:t>
      </w:r>
    </w:p>
    <w:p w14:paraId="6DC1820B" w14:textId="0B13C49A" w:rsidR="00282308" w:rsidRPr="00630248" w:rsidRDefault="00B66571" w:rsidP="00282308">
      <w:pPr>
        <w:pStyle w:val="ListParagraph"/>
        <w:numPr>
          <w:ilvl w:val="0"/>
          <w:numId w:val="4"/>
        </w:numPr>
        <w:rPr>
          <w:sz w:val="28"/>
          <w:szCs w:val="28"/>
          <w:lang w:val="en-US"/>
        </w:rPr>
      </w:pPr>
      <w:r w:rsidRPr="00630248">
        <w:rPr>
          <w:sz w:val="28"/>
          <w:szCs w:val="28"/>
          <w:lang w:val="en-US"/>
        </w:rPr>
        <w:t>Installment amount follows skewed normal distribution with peak between 200-400.</w:t>
      </w:r>
    </w:p>
    <w:p w14:paraId="1069FA9A" w14:textId="3F2973E6" w:rsidR="00B66571" w:rsidRPr="00630248" w:rsidRDefault="00B66571" w:rsidP="00282308">
      <w:pPr>
        <w:pStyle w:val="ListParagraph"/>
        <w:numPr>
          <w:ilvl w:val="0"/>
          <w:numId w:val="4"/>
        </w:numPr>
        <w:rPr>
          <w:sz w:val="28"/>
          <w:szCs w:val="28"/>
          <w:lang w:val="en-US"/>
        </w:rPr>
      </w:pPr>
      <w:r w:rsidRPr="00630248">
        <w:rPr>
          <w:sz w:val="28"/>
          <w:szCs w:val="28"/>
          <w:lang w:val="en-US"/>
        </w:rPr>
        <w:t>There are higher chances for customers to get interest rate between 10-15%, but it ranges from 5-25%</w:t>
      </w:r>
    </w:p>
    <w:p w14:paraId="649852E6" w14:textId="60633202" w:rsidR="00B66571" w:rsidRPr="00630248" w:rsidRDefault="00B66571" w:rsidP="00282308">
      <w:pPr>
        <w:pStyle w:val="ListParagraph"/>
        <w:numPr>
          <w:ilvl w:val="0"/>
          <w:numId w:val="4"/>
        </w:numPr>
        <w:rPr>
          <w:sz w:val="28"/>
          <w:szCs w:val="28"/>
          <w:lang w:val="en-US"/>
        </w:rPr>
      </w:pPr>
      <w:r w:rsidRPr="00630248">
        <w:rPr>
          <w:sz w:val="28"/>
          <w:szCs w:val="28"/>
          <w:lang w:val="en-US"/>
        </w:rPr>
        <w:t>Most number of loan</w:t>
      </w:r>
      <w:r w:rsidR="002C5199" w:rsidRPr="00630248">
        <w:rPr>
          <w:sz w:val="28"/>
          <w:szCs w:val="28"/>
          <w:lang w:val="en-US"/>
        </w:rPr>
        <w:t xml:space="preserve"> amounts</w:t>
      </w:r>
      <w:r w:rsidRPr="00630248">
        <w:rPr>
          <w:sz w:val="28"/>
          <w:szCs w:val="28"/>
          <w:lang w:val="en-US"/>
        </w:rPr>
        <w:t xml:space="preserve"> are between the range 5-10</w:t>
      </w:r>
      <w:r w:rsidR="002C5199" w:rsidRPr="00630248">
        <w:rPr>
          <w:sz w:val="28"/>
          <w:szCs w:val="28"/>
          <w:lang w:val="en-US"/>
        </w:rPr>
        <w:t>k</w:t>
      </w:r>
    </w:p>
    <w:p w14:paraId="58826D30" w14:textId="4794F5A8" w:rsidR="002C5199" w:rsidRPr="00630248" w:rsidRDefault="002C5199" w:rsidP="00282308">
      <w:pPr>
        <w:pStyle w:val="ListParagraph"/>
        <w:numPr>
          <w:ilvl w:val="0"/>
          <w:numId w:val="4"/>
        </w:numPr>
        <w:rPr>
          <w:sz w:val="28"/>
          <w:szCs w:val="28"/>
          <w:lang w:val="en-US"/>
        </w:rPr>
      </w:pPr>
      <w:r w:rsidRPr="00630248">
        <w:rPr>
          <w:sz w:val="28"/>
          <w:szCs w:val="28"/>
          <w:lang w:val="en-US"/>
        </w:rPr>
        <w:t>Very high percentage of loans are being lend for 36 months</w:t>
      </w:r>
    </w:p>
    <w:p w14:paraId="38A0FF67" w14:textId="30BF7843" w:rsidR="002C5199" w:rsidRPr="00630248" w:rsidRDefault="002C5199" w:rsidP="00282308">
      <w:pPr>
        <w:pStyle w:val="ListParagraph"/>
        <w:numPr>
          <w:ilvl w:val="0"/>
          <w:numId w:val="4"/>
        </w:numPr>
        <w:rPr>
          <w:sz w:val="28"/>
          <w:szCs w:val="28"/>
          <w:lang w:val="en-US"/>
        </w:rPr>
      </w:pPr>
      <w:r w:rsidRPr="00630248">
        <w:rPr>
          <w:sz w:val="28"/>
          <w:szCs w:val="28"/>
          <w:lang w:val="en-US"/>
        </w:rPr>
        <w:t>29% customers are put into B-Grade Category</w:t>
      </w:r>
    </w:p>
    <w:p w14:paraId="451F56C9" w14:textId="3C756E8B" w:rsidR="002C5199" w:rsidRPr="00630248" w:rsidRDefault="002C5199" w:rsidP="00282308">
      <w:pPr>
        <w:pStyle w:val="ListParagraph"/>
        <w:numPr>
          <w:ilvl w:val="0"/>
          <w:numId w:val="4"/>
        </w:numPr>
        <w:rPr>
          <w:sz w:val="28"/>
          <w:szCs w:val="28"/>
          <w:lang w:val="en-US"/>
        </w:rPr>
      </w:pPr>
      <w:r w:rsidRPr="00630248">
        <w:rPr>
          <w:sz w:val="28"/>
          <w:szCs w:val="28"/>
          <w:lang w:val="en-US"/>
        </w:rPr>
        <w:t xml:space="preserve">0.7% </w:t>
      </w:r>
      <w:r w:rsidRPr="00630248">
        <w:rPr>
          <w:sz w:val="28"/>
          <w:szCs w:val="28"/>
          <w:lang w:val="en-US"/>
        </w:rPr>
        <w:t xml:space="preserve">customers are put into </w:t>
      </w:r>
      <w:r w:rsidRPr="00630248">
        <w:rPr>
          <w:sz w:val="28"/>
          <w:szCs w:val="28"/>
          <w:lang w:val="en-US"/>
        </w:rPr>
        <w:t>G-Grade Category.</w:t>
      </w:r>
    </w:p>
    <w:p w14:paraId="29AF3CB6" w14:textId="5022CA60" w:rsidR="002C5199" w:rsidRPr="00630248" w:rsidRDefault="002C5199" w:rsidP="00282308">
      <w:pPr>
        <w:pStyle w:val="ListParagraph"/>
        <w:numPr>
          <w:ilvl w:val="0"/>
          <w:numId w:val="4"/>
        </w:numPr>
        <w:rPr>
          <w:sz w:val="28"/>
          <w:szCs w:val="28"/>
          <w:lang w:val="en-US"/>
        </w:rPr>
      </w:pPr>
      <w:r w:rsidRPr="00630248">
        <w:rPr>
          <w:sz w:val="28"/>
          <w:szCs w:val="28"/>
          <w:lang w:val="en-US"/>
        </w:rPr>
        <w:t xml:space="preserve"> 50% </w:t>
      </w:r>
      <w:r w:rsidRPr="00630248">
        <w:rPr>
          <w:sz w:val="28"/>
          <w:szCs w:val="28"/>
          <w:lang w:val="en-US"/>
        </w:rPr>
        <w:t>customers</w:t>
      </w:r>
      <w:r w:rsidRPr="00630248">
        <w:rPr>
          <w:sz w:val="28"/>
          <w:szCs w:val="28"/>
          <w:lang w:val="en-US"/>
        </w:rPr>
        <w:t xml:space="preserve"> have mortgage and 40% are on rent.</w:t>
      </w:r>
    </w:p>
    <w:p w14:paraId="61BA9AAB" w14:textId="4E57A7A1" w:rsidR="002C5199" w:rsidRPr="00630248" w:rsidRDefault="002C5199" w:rsidP="00282308">
      <w:pPr>
        <w:pStyle w:val="ListParagraph"/>
        <w:numPr>
          <w:ilvl w:val="0"/>
          <w:numId w:val="4"/>
        </w:numPr>
        <w:rPr>
          <w:sz w:val="28"/>
          <w:szCs w:val="28"/>
          <w:lang w:val="en-US"/>
        </w:rPr>
      </w:pPr>
      <w:r w:rsidRPr="00630248">
        <w:rPr>
          <w:sz w:val="28"/>
          <w:szCs w:val="28"/>
          <w:lang w:val="en-US"/>
        </w:rPr>
        <w:t xml:space="preserve"> 80% loan tap customers have fully paid the loans, which is very high in comparison to the charged off loans.</w:t>
      </w:r>
    </w:p>
    <w:p w14:paraId="13C6A674" w14:textId="466677B3" w:rsidR="002C5199" w:rsidRPr="00630248" w:rsidRDefault="002C5199" w:rsidP="00282308">
      <w:pPr>
        <w:pStyle w:val="ListParagraph"/>
        <w:numPr>
          <w:ilvl w:val="0"/>
          <w:numId w:val="4"/>
        </w:numPr>
        <w:rPr>
          <w:sz w:val="28"/>
          <w:szCs w:val="28"/>
          <w:lang w:val="en-US"/>
        </w:rPr>
      </w:pPr>
      <w:r w:rsidRPr="00630248">
        <w:rPr>
          <w:sz w:val="28"/>
          <w:szCs w:val="28"/>
          <w:lang w:val="en-US"/>
        </w:rPr>
        <w:t xml:space="preserve"> 99% applications for loans are individual type.</w:t>
      </w:r>
    </w:p>
    <w:p w14:paraId="1B525528" w14:textId="005AB88A" w:rsidR="002C5199" w:rsidRPr="00630248" w:rsidRDefault="002C5199" w:rsidP="002C5199">
      <w:pPr>
        <w:pStyle w:val="ListParagraph"/>
        <w:numPr>
          <w:ilvl w:val="0"/>
          <w:numId w:val="4"/>
        </w:numPr>
        <w:rPr>
          <w:sz w:val="28"/>
          <w:szCs w:val="28"/>
          <w:lang w:val="en-US"/>
        </w:rPr>
      </w:pPr>
      <w:r w:rsidRPr="00630248">
        <w:rPr>
          <w:sz w:val="28"/>
          <w:szCs w:val="28"/>
          <w:lang w:val="en-US"/>
        </w:rPr>
        <w:t xml:space="preserve"> Teachers and Managers are the two most common professions seeking for loans.</w:t>
      </w:r>
    </w:p>
    <w:p w14:paraId="3366399C" w14:textId="705B89E9" w:rsidR="002C5199" w:rsidRPr="00630248" w:rsidRDefault="003E4597" w:rsidP="002C5199">
      <w:pPr>
        <w:pStyle w:val="ListParagraph"/>
        <w:numPr>
          <w:ilvl w:val="0"/>
          <w:numId w:val="4"/>
        </w:numPr>
        <w:rPr>
          <w:sz w:val="28"/>
          <w:szCs w:val="28"/>
          <w:lang w:val="en-US"/>
        </w:rPr>
      </w:pPr>
      <w:r w:rsidRPr="00630248">
        <w:rPr>
          <w:sz w:val="28"/>
          <w:szCs w:val="28"/>
          <w:lang w:val="en-US"/>
        </w:rPr>
        <w:t xml:space="preserve"> Loan amount and Interest rate, installment amount is higher in the case of Charged off loans than fully paid loans.</w:t>
      </w:r>
    </w:p>
    <w:p w14:paraId="1E58973A" w14:textId="0E309BC1" w:rsidR="003E4597" w:rsidRPr="00630248" w:rsidRDefault="003E4597" w:rsidP="002C5199">
      <w:pPr>
        <w:pStyle w:val="ListParagraph"/>
        <w:numPr>
          <w:ilvl w:val="0"/>
          <w:numId w:val="4"/>
        </w:numPr>
        <w:rPr>
          <w:sz w:val="28"/>
          <w:szCs w:val="28"/>
          <w:lang w:val="en-US"/>
        </w:rPr>
      </w:pPr>
      <w:r w:rsidRPr="00630248">
        <w:rPr>
          <w:sz w:val="28"/>
          <w:szCs w:val="28"/>
          <w:lang w:val="en-US"/>
        </w:rPr>
        <w:t xml:space="preserve"> There is high risk of NPA cases in F and G category customers.</w:t>
      </w:r>
    </w:p>
    <w:p w14:paraId="79D3F062" w14:textId="429698C8" w:rsidR="003E4597" w:rsidRPr="00630248" w:rsidRDefault="003E4597" w:rsidP="002C5199">
      <w:pPr>
        <w:pStyle w:val="ListParagraph"/>
        <w:numPr>
          <w:ilvl w:val="0"/>
          <w:numId w:val="4"/>
        </w:numPr>
        <w:rPr>
          <w:sz w:val="28"/>
          <w:szCs w:val="28"/>
          <w:lang w:val="en-US"/>
        </w:rPr>
      </w:pPr>
      <w:r w:rsidRPr="00630248">
        <w:rPr>
          <w:sz w:val="28"/>
          <w:szCs w:val="28"/>
          <w:lang w:val="en-US"/>
        </w:rPr>
        <w:t xml:space="preserve"> There is low risk on NPA cases when loans are taken with debt consolidation, credit card and home improvement purpose.</w:t>
      </w:r>
    </w:p>
    <w:p w14:paraId="5F24C2D7" w14:textId="62BD9092" w:rsidR="003E4597" w:rsidRPr="00630248" w:rsidRDefault="003E4597" w:rsidP="002C5199">
      <w:pPr>
        <w:pStyle w:val="ListParagraph"/>
        <w:numPr>
          <w:ilvl w:val="0"/>
          <w:numId w:val="4"/>
        </w:numPr>
        <w:rPr>
          <w:sz w:val="28"/>
          <w:szCs w:val="28"/>
          <w:lang w:val="en-US"/>
        </w:rPr>
      </w:pPr>
      <w:r w:rsidRPr="00630248">
        <w:rPr>
          <w:sz w:val="28"/>
          <w:szCs w:val="28"/>
          <w:lang w:val="en-US"/>
        </w:rPr>
        <w:t xml:space="preserve"> Customers from the following Pin code/Geographical Locations are likely to be defaulters: 05611,03668,00739.</w:t>
      </w:r>
    </w:p>
    <w:p w14:paraId="3C519271" w14:textId="5AC739F1" w:rsidR="003E4597" w:rsidRPr="00630248" w:rsidRDefault="003E4597" w:rsidP="002C5199">
      <w:pPr>
        <w:pStyle w:val="ListParagraph"/>
        <w:numPr>
          <w:ilvl w:val="0"/>
          <w:numId w:val="4"/>
        </w:numPr>
        <w:rPr>
          <w:sz w:val="28"/>
          <w:szCs w:val="28"/>
          <w:lang w:val="en-US"/>
        </w:rPr>
      </w:pPr>
      <w:r w:rsidRPr="00630248">
        <w:rPr>
          <w:sz w:val="28"/>
          <w:szCs w:val="28"/>
          <w:lang w:val="en-US"/>
        </w:rPr>
        <w:t xml:space="preserve"> As the loan amount is increased, installment amount increases linearly.</w:t>
      </w:r>
    </w:p>
    <w:p w14:paraId="6A10617B" w14:textId="1E38BDC8" w:rsidR="003E4597" w:rsidRPr="00630248" w:rsidRDefault="003E4597" w:rsidP="002C5199">
      <w:pPr>
        <w:pStyle w:val="ListParagraph"/>
        <w:numPr>
          <w:ilvl w:val="0"/>
          <w:numId w:val="4"/>
        </w:numPr>
        <w:rPr>
          <w:sz w:val="28"/>
          <w:szCs w:val="28"/>
          <w:lang w:val="en-US"/>
        </w:rPr>
      </w:pPr>
      <w:r w:rsidRPr="00630248">
        <w:rPr>
          <w:sz w:val="28"/>
          <w:szCs w:val="28"/>
          <w:lang w:val="en-US"/>
        </w:rPr>
        <w:t xml:space="preserve"> Risk for F and G category is high, as they have high loan amounts and higher installments</w:t>
      </w:r>
      <w:r w:rsidR="00172930" w:rsidRPr="00630248">
        <w:rPr>
          <w:sz w:val="28"/>
          <w:szCs w:val="28"/>
          <w:lang w:val="en-US"/>
        </w:rPr>
        <w:t>.</w:t>
      </w:r>
    </w:p>
    <w:p w14:paraId="01D56CBD" w14:textId="73338F6C" w:rsidR="00172930" w:rsidRPr="00630248" w:rsidRDefault="00172930" w:rsidP="002C5199">
      <w:pPr>
        <w:pStyle w:val="ListParagraph"/>
        <w:numPr>
          <w:ilvl w:val="0"/>
          <w:numId w:val="4"/>
        </w:numPr>
        <w:rPr>
          <w:sz w:val="28"/>
          <w:szCs w:val="28"/>
          <w:lang w:val="en-US"/>
        </w:rPr>
      </w:pPr>
      <w:r w:rsidRPr="00630248">
        <w:rPr>
          <w:sz w:val="28"/>
          <w:szCs w:val="28"/>
          <w:lang w:val="en-US"/>
        </w:rPr>
        <w:t xml:space="preserve"> Loan amount and Annual Income does not have high correlation.</w:t>
      </w:r>
    </w:p>
    <w:p w14:paraId="6B44B33A" w14:textId="60313FD0" w:rsidR="00172930" w:rsidRPr="00630248" w:rsidRDefault="00172930" w:rsidP="002C5199">
      <w:pPr>
        <w:pStyle w:val="ListParagraph"/>
        <w:numPr>
          <w:ilvl w:val="0"/>
          <w:numId w:val="4"/>
        </w:numPr>
        <w:rPr>
          <w:sz w:val="28"/>
          <w:szCs w:val="28"/>
          <w:lang w:val="en-US"/>
        </w:rPr>
      </w:pPr>
      <w:r w:rsidRPr="00630248">
        <w:rPr>
          <w:sz w:val="28"/>
          <w:szCs w:val="28"/>
          <w:lang w:val="en-US"/>
        </w:rPr>
        <w:t>Loan amount is not dependent on employment length.</w:t>
      </w:r>
    </w:p>
    <w:p w14:paraId="7B3B00BB" w14:textId="3ED634C4" w:rsidR="00630248" w:rsidRPr="00630248" w:rsidRDefault="00172930" w:rsidP="00630248">
      <w:pPr>
        <w:pStyle w:val="ListParagraph"/>
        <w:numPr>
          <w:ilvl w:val="0"/>
          <w:numId w:val="4"/>
        </w:numPr>
        <w:rPr>
          <w:sz w:val="28"/>
          <w:szCs w:val="28"/>
          <w:lang w:val="en-US"/>
        </w:rPr>
      </w:pPr>
      <w:r w:rsidRPr="00630248">
        <w:rPr>
          <w:sz w:val="28"/>
          <w:szCs w:val="28"/>
          <w:lang w:val="en-US"/>
        </w:rPr>
        <w:t xml:space="preserve"> There is low risk in 36-month installment scheme.</w:t>
      </w:r>
    </w:p>
    <w:p w14:paraId="14CFBF50" w14:textId="139CB6FB" w:rsidR="00172930" w:rsidRPr="00630248" w:rsidRDefault="00172930" w:rsidP="00172930">
      <w:pPr>
        <w:pStyle w:val="ListParagraph"/>
        <w:numPr>
          <w:ilvl w:val="0"/>
          <w:numId w:val="4"/>
        </w:numPr>
        <w:rPr>
          <w:sz w:val="28"/>
          <w:szCs w:val="28"/>
          <w:lang w:val="en-US"/>
        </w:rPr>
      </w:pPr>
      <w:r w:rsidRPr="00630248">
        <w:rPr>
          <w:sz w:val="28"/>
          <w:szCs w:val="28"/>
          <w:lang w:val="en-US"/>
        </w:rPr>
        <w:t xml:space="preserve"> It has been observed that geographical location could be a critical measure for distinguishing between Low risk and High-risk clients.</w:t>
      </w:r>
    </w:p>
    <w:p w14:paraId="7E247FBD" w14:textId="6CD4F8B4" w:rsidR="00630248" w:rsidRPr="00630248" w:rsidRDefault="00630248" w:rsidP="00630248">
      <w:pPr>
        <w:rPr>
          <w:sz w:val="28"/>
          <w:szCs w:val="28"/>
          <w:lang w:val="en-US"/>
        </w:rPr>
      </w:pPr>
    </w:p>
    <w:p w14:paraId="4155F08D" w14:textId="77777777" w:rsidR="00630248" w:rsidRPr="00630248" w:rsidRDefault="00630248" w:rsidP="00630248">
      <w:pPr>
        <w:rPr>
          <w:sz w:val="28"/>
          <w:szCs w:val="28"/>
          <w:lang w:val="en-US"/>
        </w:rPr>
      </w:pPr>
    </w:p>
    <w:p w14:paraId="6D3781F7" w14:textId="77777777" w:rsidR="00630248" w:rsidRPr="00630248" w:rsidRDefault="00630248" w:rsidP="00630248">
      <w:pPr>
        <w:rPr>
          <w:sz w:val="28"/>
          <w:szCs w:val="28"/>
          <w:lang w:val="en-US"/>
        </w:rPr>
      </w:pPr>
    </w:p>
    <w:p w14:paraId="040E5814" w14:textId="28F8FDEF" w:rsidR="00380230" w:rsidRPr="00630248" w:rsidRDefault="00380230" w:rsidP="00172930">
      <w:pPr>
        <w:pStyle w:val="ListParagraph"/>
        <w:numPr>
          <w:ilvl w:val="0"/>
          <w:numId w:val="4"/>
        </w:numPr>
        <w:rPr>
          <w:sz w:val="28"/>
          <w:szCs w:val="28"/>
          <w:lang w:val="en-US"/>
        </w:rPr>
      </w:pPr>
      <w:r w:rsidRPr="00630248">
        <w:rPr>
          <w:sz w:val="28"/>
          <w:szCs w:val="28"/>
          <w:lang w:val="en-US"/>
        </w:rPr>
        <w:t>Metric Scores:</w:t>
      </w:r>
    </w:p>
    <w:p w14:paraId="027D92BF" w14:textId="7D1F0C4B" w:rsidR="00380230" w:rsidRPr="00630248" w:rsidRDefault="00380230" w:rsidP="00380230">
      <w:pPr>
        <w:pStyle w:val="ListParagraph"/>
        <w:numPr>
          <w:ilvl w:val="0"/>
          <w:numId w:val="6"/>
        </w:numPr>
        <w:rPr>
          <w:sz w:val="28"/>
          <w:szCs w:val="28"/>
          <w:lang w:val="en-US"/>
        </w:rPr>
      </w:pPr>
      <w:r w:rsidRPr="00630248">
        <w:rPr>
          <w:sz w:val="28"/>
          <w:szCs w:val="28"/>
          <w:lang w:val="en-US"/>
        </w:rPr>
        <w:t>Precision: 0.89</w:t>
      </w:r>
    </w:p>
    <w:p w14:paraId="33C31B46" w14:textId="5291BE64" w:rsidR="00380230" w:rsidRPr="00630248" w:rsidRDefault="00380230" w:rsidP="00380230">
      <w:pPr>
        <w:pStyle w:val="ListParagraph"/>
        <w:numPr>
          <w:ilvl w:val="0"/>
          <w:numId w:val="6"/>
        </w:numPr>
        <w:rPr>
          <w:sz w:val="28"/>
          <w:szCs w:val="28"/>
          <w:lang w:val="en-US"/>
        </w:rPr>
      </w:pPr>
      <w:r w:rsidRPr="00630248">
        <w:rPr>
          <w:sz w:val="28"/>
          <w:szCs w:val="28"/>
          <w:lang w:val="en-US"/>
        </w:rPr>
        <w:t>Recall: 0.99</w:t>
      </w:r>
    </w:p>
    <w:p w14:paraId="1288B842" w14:textId="24EA4E7E" w:rsidR="00380230" w:rsidRPr="00630248" w:rsidRDefault="00380230" w:rsidP="00380230">
      <w:pPr>
        <w:pStyle w:val="ListParagraph"/>
        <w:numPr>
          <w:ilvl w:val="0"/>
          <w:numId w:val="6"/>
        </w:numPr>
        <w:rPr>
          <w:sz w:val="28"/>
          <w:szCs w:val="28"/>
          <w:lang w:val="en-US"/>
        </w:rPr>
      </w:pPr>
      <w:r w:rsidRPr="00630248">
        <w:rPr>
          <w:sz w:val="28"/>
          <w:szCs w:val="28"/>
          <w:lang w:val="en-US"/>
        </w:rPr>
        <w:t>F1 Score: 0.93</w:t>
      </w:r>
    </w:p>
    <w:p w14:paraId="7BF17DA6" w14:textId="32B56B58" w:rsidR="00282308" w:rsidRPr="00630248" w:rsidRDefault="00380230" w:rsidP="00630248">
      <w:pPr>
        <w:pStyle w:val="ListParagraph"/>
        <w:numPr>
          <w:ilvl w:val="0"/>
          <w:numId w:val="6"/>
        </w:numPr>
        <w:rPr>
          <w:sz w:val="28"/>
          <w:szCs w:val="28"/>
          <w:lang w:val="en-US"/>
        </w:rPr>
      </w:pPr>
      <w:r w:rsidRPr="00630248">
        <w:rPr>
          <w:sz w:val="28"/>
          <w:szCs w:val="28"/>
          <w:lang w:val="en-US"/>
        </w:rPr>
        <w:t>AUC Score:0.92</w:t>
      </w:r>
    </w:p>
    <w:p w14:paraId="7199EDE8" w14:textId="77777777" w:rsidR="00282308" w:rsidRPr="00630248" w:rsidRDefault="00282308">
      <w:pPr>
        <w:rPr>
          <w:b/>
          <w:bCs/>
          <w:sz w:val="32"/>
          <w:szCs w:val="32"/>
          <w:lang w:val="en-US"/>
        </w:rPr>
      </w:pPr>
    </w:p>
    <w:p w14:paraId="19608675" w14:textId="5F9ED843" w:rsidR="00282308" w:rsidRPr="00630248" w:rsidRDefault="00282308">
      <w:pPr>
        <w:rPr>
          <w:b/>
          <w:bCs/>
          <w:sz w:val="32"/>
          <w:szCs w:val="32"/>
          <w:lang w:val="en-US"/>
        </w:rPr>
      </w:pPr>
      <w:r w:rsidRPr="00630248">
        <w:rPr>
          <w:b/>
          <w:bCs/>
          <w:sz w:val="32"/>
          <w:szCs w:val="32"/>
          <w:lang w:val="en-US"/>
        </w:rPr>
        <w:t>Recommendations:</w:t>
      </w:r>
    </w:p>
    <w:p w14:paraId="6BDB5FEC" w14:textId="39484ACF" w:rsidR="00172930" w:rsidRPr="00630248" w:rsidRDefault="00172930" w:rsidP="00172930">
      <w:pPr>
        <w:pStyle w:val="ListParagraph"/>
        <w:numPr>
          <w:ilvl w:val="0"/>
          <w:numId w:val="5"/>
        </w:numPr>
        <w:rPr>
          <w:sz w:val="28"/>
          <w:szCs w:val="28"/>
          <w:lang w:val="en-US"/>
        </w:rPr>
      </w:pPr>
      <w:r w:rsidRPr="00630248">
        <w:rPr>
          <w:sz w:val="28"/>
          <w:szCs w:val="28"/>
          <w:lang w:val="en-US"/>
        </w:rPr>
        <w:t xml:space="preserve">The data presented is highly imbalanced. It is recommended to gather more information for the NPA customers. </w:t>
      </w:r>
    </w:p>
    <w:p w14:paraId="256ABF77" w14:textId="59D11601" w:rsidR="00172930" w:rsidRPr="00630248" w:rsidRDefault="00273B5D" w:rsidP="00172930">
      <w:pPr>
        <w:pStyle w:val="ListParagraph"/>
        <w:numPr>
          <w:ilvl w:val="0"/>
          <w:numId w:val="5"/>
        </w:numPr>
        <w:rPr>
          <w:sz w:val="28"/>
          <w:szCs w:val="28"/>
          <w:lang w:val="en-US"/>
        </w:rPr>
      </w:pPr>
      <w:r w:rsidRPr="00630248">
        <w:rPr>
          <w:sz w:val="28"/>
          <w:szCs w:val="28"/>
          <w:lang w:val="en-US"/>
        </w:rPr>
        <w:t>High risk analysis should be done for</w:t>
      </w:r>
      <w:r w:rsidR="00172930" w:rsidRPr="00630248">
        <w:rPr>
          <w:sz w:val="28"/>
          <w:szCs w:val="28"/>
          <w:lang w:val="en-US"/>
        </w:rPr>
        <w:t xml:space="preserve"> F and G category customers as they induce high </w:t>
      </w:r>
      <w:r w:rsidRPr="00630248">
        <w:rPr>
          <w:sz w:val="28"/>
          <w:szCs w:val="28"/>
          <w:lang w:val="en-US"/>
        </w:rPr>
        <w:t>chances of NPA’s</w:t>
      </w:r>
      <w:r w:rsidR="00172930" w:rsidRPr="00630248">
        <w:rPr>
          <w:sz w:val="28"/>
          <w:szCs w:val="28"/>
          <w:lang w:val="en-US"/>
        </w:rPr>
        <w:t xml:space="preserve"> for the organization.</w:t>
      </w:r>
    </w:p>
    <w:p w14:paraId="7E88533A" w14:textId="3D52DB02" w:rsidR="00172930" w:rsidRPr="00630248" w:rsidRDefault="00273B5D" w:rsidP="00172930">
      <w:pPr>
        <w:pStyle w:val="ListParagraph"/>
        <w:numPr>
          <w:ilvl w:val="0"/>
          <w:numId w:val="5"/>
        </w:numPr>
        <w:rPr>
          <w:sz w:val="28"/>
          <w:szCs w:val="28"/>
          <w:lang w:val="en-US"/>
        </w:rPr>
      </w:pPr>
      <w:r w:rsidRPr="00630248">
        <w:rPr>
          <w:sz w:val="28"/>
          <w:szCs w:val="28"/>
          <w:lang w:val="en-US"/>
        </w:rPr>
        <w:t>Less chances are for NPA’s for customers with Credit card, Debt Consolidation and Home Improvement purposes. Hence, loans can be provided with due diligence.</w:t>
      </w:r>
    </w:p>
    <w:p w14:paraId="16D290DD" w14:textId="12AF2E60" w:rsidR="00273B5D" w:rsidRPr="00630248" w:rsidRDefault="00273B5D" w:rsidP="00172930">
      <w:pPr>
        <w:pStyle w:val="ListParagraph"/>
        <w:numPr>
          <w:ilvl w:val="0"/>
          <w:numId w:val="5"/>
        </w:numPr>
        <w:rPr>
          <w:sz w:val="28"/>
          <w:szCs w:val="28"/>
          <w:lang w:val="en-US"/>
        </w:rPr>
      </w:pPr>
      <w:r w:rsidRPr="00630248">
        <w:rPr>
          <w:sz w:val="28"/>
          <w:szCs w:val="28"/>
          <w:lang w:val="en-US"/>
        </w:rPr>
        <w:t>Customers from the following Pin code/Geographical Locations are likely to be defaulters: 05611,03668,00739.</w:t>
      </w:r>
      <w:r w:rsidRPr="00630248">
        <w:rPr>
          <w:sz w:val="28"/>
          <w:szCs w:val="28"/>
          <w:lang w:val="en-US"/>
        </w:rPr>
        <w:t xml:space="preserve"> Hence, High risk analysis is recommended for these locations.</w:t>
      </w:r>
    </w:p>
    <w:p w14:paraId="2E139DDE" w14:textId="77777777" w:rsidR="00236133" w:rsidRPr="00630248" w:rsidRDefault="00273B5D" w:rsidP="00236133">
      <w:pPr>
        <w:pStyle w:val="ListParagraph"/>
        <w:numPr>
          <w:ilvl w:val="0"/>
          <w:numId w:val="5"/>
        </w:numPr>
        <w:rPr>
          <w:sz w:val="28"/>
          <w:szCs w:val="28"/>
          <w:lang w:val="en-US"/>
        </w:rPr>
      </w:pPr>
      <w:r w:rsidRPr="00630248">
        <w:rPr>
          <w:sz w:val="28"/>
          <w:szCs w:val="28"/>
          <w:lang w:val="en-US"/>
        </w:rPr>
        <w:t>Higher the Loan amount and interest rate, higher are the chances for NPA’s. High loan amount should only be provided to customers with high Annual income and Employment length.</w:t>
      </w:r>
    </w:p>
    <w:p w14:paraId="38B185F5" w14:textId="77777777" w:rsidR="00630248" w:rsidRPr="00630248" w:rsidRDefault="00236133" w:rsidP="00630248">
      <w:pPr>
        <w:pStyle w:val="ListParagraph"/>
        <w:numPr>
          <w:ilvl w:val="0"/>
          <w:numId w:val="5"/>
        </w:numPr>
        <w:rPr>
          <w:sz w:val="28"/>
          <w:szCs w:val="28"/>
          <w:lang w:val="en-US"/>
        </w:rPr>
      </w:pPr>
      <w:r w:rsidRPr="00630248">
        <w:rPr>
          <w:rFonts w:eastAsiaTheme="minorHAnsi"/>
          <w:sz w:val="28"/>
          <w:szCs w:val="28"/>
          <w:lang w:val="en-US"/>
        </w:rPr>
        <w:t>So far, we have achieved great results with model optimisation. As all the</w:t>
      </w:r>
      <w:r w:rsidRPr="00630248">
        <w:rPr>
          <w:sz w:val="28"/>
          <w:szCs w:val="28"/>
          <w:lang w:val="en-US"/>
        </w:rPr>
        <w:t xml:space="preserve"> </w:t>
      </w:r>
      <w:r w:rsidRPr="00630248">
        <w:rPr>
          <w:rFonts w:eastAsiaTheme="minorHAnsi"/>
          <w:sz w:val="28"/>
          <w:szCs w:val="28"/>
          <w:lang w:val="en-US"/>
        </w:rPr>
        <w:t>key metrics are nearly 90</w:t>
      </w:r>
      <w:r w:rsidRPr="00630248">
        <w:rPr>
          <w:sz w:val="28"/>
          <w:szCs w:val="28"/>
          <w:lang w:val="en-US"/>
        </w:rPr>
        <w:t xml:space="preserve">. </w:t>
      </w:r>
      <w:r w:rsidRPr="00630248">
        <w:rPr>
          <w:rFonts w:eastAsiaTheme="minorHAnsi"/>
          <w:sz w:val="28"/>
          <w:szCs w:val="28"/>
          <w:lang w:val="en-US"/>
        </w:rPr>
        <w:t>Precision should be high to prevent loans disbursement to defaulters.</w:t>
      </w:r>
      <w:r w:rsidR="00630248" w:rsidRPr="00630248">
        <w:rPr>
          <w:sz w:val="28"/>
          <w:szCs w:val="28"/>
          <w:lang w:val="en-US"/>
        </w:rPr>
        <w:t xml:space="preserve"> </w:t>
      </w:r>
      <w:r w:rsidRPr="00630248">
        <w:rPr>
          <w:rFonts w:eastAsiaTheme="minorHAnsi"/>
          <w:sz w:val="28"/>
          <w:szCs w:val="28"/>
          <w:lang w:val="en-US"/>
        </w:rPr>
        <w:t xml:space="preserve">Recall should be high to prevent denying loans to genuine customers which adds value to our </w:t>
      </w:r>
      <w:r w:rsidR="00630248" w:rsidRPr="00630248">
        <w:rPr>
          <w:sz w:val="28"/>
          <w:szCs w:val="28"/>
          <w:lang w:val="en-US"/>
        </w:rPr>
        <w:t>revenue. Hence</w:t>
      </w:r>
      <w:r w:rsidRPr="00630248">
        <w:rPr>
          <w:rFonts w:eastAsiaTheme="minorHAnsi"/>
          <w:sz w:val="28"/>
          <w:szCs w:val="28"/>
          <w:lang w:val="en-US"/>
        </w:rPr>
        <w:t xml:space="preserve">, F1 </w:t>
      </w:r>
      <w:r w:rsidR="00630248" w:rsidRPr="00630248">
        <w:rPr>
          <w:sz w:val="28"/>
          <w:szCs w:val="28"/>
          <w:lang w:val="en-US"/>
        </w:rPr>
        <w:t>Score is recommended.</w:t>
      </w:r>
    </w:p>
    <w:p w14:paraId="1DE36736" w14:textId="1199040B" w:rsidR="00630248" w:rsidRPr="00630248" w:rsidRDefault="00236133" w:rsidP="00630248">
      <w:pPr>
        <w:pStyle w:val="ListParagraph"/>
        <w:numPr>
          <w:ilvl w:val="0"/>
          <w:numId w:val="5"/>
        </w:numPr>
        <w:rPr>
          <w:sz w:val="28"/>
          <w:szCs w:val="28"/>
          <w:lang w:val="en-US"/>
        </w:rPr>
      </w:pPr>
      <w:r w:rsidRPr="00630248">
        <w:rPr>
          <w:rFonts w:eastAsiaTheme="minorHAnsi"/>
          <w:sz w:val="28"/>
          <w:szCs w:val="28"/>
          <w:lang w:val="en-US"/>
        </w:rPr>
        <w:t xml:space="preserve">As the </w:t>
      </w:r>
      <w:r w:rsidR="00630248" w:rsidRPr="00630248">
        <w:rPr>
          <w:rFonts w:eastAsiaTheme="minorHAnsi"/>
          <w:sz w:val="28"/>
          <w:szCs w:val="28"/>
          <w:lang w:val="en-US"/>
        </w:rPr>
        <w:t>AUC</w:t>
      </w:r>
      <w:r w:rsidRPr="00630248">
        <w:rPr>
          <w:rFonts w:eastAsiaTheme="minorHAnsi"/>
          <w:sz w:val="28"/>
          <w:szCs w:val="28"/>
          <w:lang w:val="en-US"/>
        </w:rPr>
        <w:t xml:space="preserve"> score is </w:t>
      </w:r>
      <w:r w:rsidR="00630248" w:rsidRPr="00630248">
        <w:rPr>
          <w:sz w:val="28"/>
          <w:szCs w:val="28"/>
          <w:lang w:val="en-US"/>
        </w:rPr>
        <w:t>high,</w:t>
      </w:r>
      <w:r w:rsidRPr="00630248">
        <w:rPr>
          <w:rFonts w:eastAsiaTheme="minorHAnsi"/>
          <w:sz w:val="28"/>
          <w:szCs w:val="28"/>
          <w:lang w:val="en-US"/>
        </w:rPr>
        <w:t xml:space="preserve"> it suggests that the model is </w:t>
      </w:r>
      <w:r w:rsidR="00630248" w:rsidRPr="00630248">
        <w:rPr>
          <w:sz w:val="28"/>
          <w:szCs w:val="28"/>
          <w:lang w:val="en-US"/>
        </w:rPr>
        <w:t>working</w:t>
      </w:r>
      <w:r w:rsidRPr="00630248">
        <w:rPr>
          <w:rFonts w:eastAsiaTheme="minorHAnsi"/>
          <w:sz w:val="28"/>
          <w:szCs w:val="28"/>
          <w:lang w:val="en-US"/>
        </w:rPr>
        <w:t xml:space="preserve"> well and can be used in </w:t>
      </w:r>
      <w:r w:rsidR="00630248" w:rsidRPr="00630248">
        <w:rPr>
          <w:sz w:val="28"/>
          <w:szCs w:val="28"/>
          <w:lang w:val="en-US"/>
        </w:rPr>
        <w:t>deployment.</w:t>
      </w:r>
    </w:p>
    <w:p w14:paraId="24E72898" w14:textId="66A94765" w:rsidR="00236133" w:rsidRPr="00630248" w:rsidRDefault="00236133" w:rsidP="00630248">
      <w:pPr>
        <w:pStyle w:val="ListParagraph"/>
        <w:numPr>
          <w:ilvl w:val="0"/>
          <w:numId w:val="5"/>
        </w:numPr>
        <w:rPr>
          <w:rFonts w:eastAsiaTheme="minorHAnsi"/>
          <w:sz w:val="28"/>
          <w:szCs w:val="28"/>
          <w:lang w:val="en-US"/>
        </w:rPr>
      </w:pPr>
      <w:r w:rsidRPr="00630248">
        <w:rPr>
          <w:rFonts w:eastAsiaTheme="minorHAnsi"/>
          <w:sz w:val="28"/>
          <w:szCs w:val="28"/>
          <w:lang w:val="en-US"/>
        </w:rPr>
        <w:t xml:space="preserve">Precision can be </w:t>
      </w:r>
      <w:r w:rsidR="00630248" w:rsidRPr="00630248">
        <w:rPr>
          <w:sz w:val="28"/>
          <w:szCs w:val="28"/>
          <w:lang w:val="en-US"/>
        </w:rPr>
        <w:t>optimized</w:t>
      </w:r>
      <w:r w:rsidRPr="00630248">
        <w:rPr>
          <w:rFonts w:eastAsiaTheme="minorHAnsi"/>
          <w:sz w:val="28"/>
          <w:szCs w:val="28"/>
          <w:lang w:val="en-US"/>
        </w:rPr>
        <w:t xml:space="preserve"> by 2-3% by bringing down recall from 99% to 92.5%.</w:t>
      </w:r>
    </w:p>
    <w:p w14:paraId="530D0790" w14:textId="77777777" w:rsidR="00236133" w:rsidRPr="00630248" w:rsidRDefault="00236133" w:rsidP="00236133">
      <w:pPr>
        <w:shd w:val="clear" w:color="auto" w:fill="FFFFFF"/>
        <w:spacing w:before="100" w:beforeAutospacing="1" w:after="100" w:afterAutospacing="1"/>
        <w:ind w:left="720"/>
        <w:rPr>
          <w:b/>
          <w:bCs/>
          <w:color w:val="515151"/>
          <w:spacing w:val="2"/>
          <w:sz w:val="36"/>
          <w:szCs w:val="36"/>
        </w:rPr>
      </w:pPr>
    </w:p>
    <w:p w14:paraId="35E80FEE" w14:textId="77777777" w:rsidR="00236133" w:rsidRPr="00630248" w:rsidRDefault="00236133" w:rsidP="00236133">
      <w:pPr>
        <w:shd w:val="clear" w:color="auto" w:fill="FFFFFF"/>
        <w:spacing w:before="100" w:beforeAutospacing="1" w:after="100" w:afterAutospacing="1"/>
        <w:ind w:left="720"/>
        <w:rPr>
          <w:b/>
          <w:bCs/>
          <w:color w:val="515151"/>
          <w:spacing w:val="2"/>
          <w:sz w:val="36"/>
          <w:szCs w:val="36"/>
        </w:rPr>
      </w:pPr>
    </w:p>
    <w:p w14:paraId="294D7AA6" w14:textId="77777777" w:rsidR="00236133" w:rsidRPr="00630248" w:rsidRDefault="00236133" w:rsidP="00380230">
      <w:pPr>
        <w:shd w:val="clear" w:color="auto" w:fill="FFFFFF"/>
        <w:spacing w:before="100" w:beforeAutospacing="1" w:after="100" w:afterAutospacing="1"/>
        <w:ind w:left="720"/>
        <w:rPr>
          <w:b/>
          <w:bCs/>
          <w:color w:val="515151"/>
          <w:spacing w:val="2"/>
          <w:sz w:val="36"/>
          <w:szCs w:val="36"/>
        </w:rPr>
      </w:pPr>
    </w:p>
    <w:p w14:paraId="3316D4FE" w14:textId="77777777" w:rsidR="00236133" w:rsidRPr="00630248" w:rsidRDefault="00236133" w:rsidP="00380230">
      <w:pPr>
        <w:shd w:val="clear" w:color="auto" w:fill="FFFFFF"/>
        <w:spacing w:before="100" w:beforeAutospacing="1" w:after="100" w:afterAutospacing="1"/>
        <w:ind w:left="720"/>
        <w:rPr>
          <w:b/>
          <w:bCs/>
          <w:color w:val="515151"/>
          <w:spacing w:val="2"/>
          <w:sz w:val="36"/>
          <w:szCs w:val="36"/>
        </w:rPr>
      </w:pPr>
    </w:p>
    <w:p w14:paraId="3182D589" w14:textId="77777777" w:rsidR="00630248" w:rsidRPr="00630248" w:rsidRDefault="00630248" w:rsidP="00236133">
      <w:pPr>
        <w:rPr>
          <w:rFonts w:eastAsiaTheme="minorHAnsi"/>
          <w:b/>
          <w:bCs/>
          <w:sz w:val="32"/>
          <w:szCs w:val="32"/>
          <w:lang w:val="en-US" w:eastAsia="en-US"/>
        </w:rPr>
      </w:pPr>
    </w:p>
    <w:p w14:paraId="4CA1CC79" w14:textId="77777777" w:rsidR="00630248" w:rsidRPr="00630248" w:rsidRDefault="00630248" w:rsidP="00236133">
      <w:pPr>
        <w:rPr>
          <w:rFonts w:eastAsiaTheme="minorHAnsi"/>
          <w:b/>
          <w:bCs/>
          <w:sz w:val="32"/>
          <w:szCs w:val="32"/>
          <w:lang w:val="en-US" w:eastAsia="en-US"/>
        </w:rPr>
      </w:pPr>
    </w:p>
    <w:p w14:paraId="61E0AF72" w14:textId="77777777" w:rsidR="00630248" w:rsidRPr="00630248" w:rsidRDefault="00630248" w:rsidP="00236133">
      <w:pPr>
        <w:rPr>
          <w:rFonts w:eastAsiaTheme="minorHAnsi"/>
          <w:b/>
          <w:bCs/>
          <w:sz w:val="32"/>
          <w:szCs w:val="32"/>
          <w:lang w:val="en-US" w:eastAsia="en-US"/>
        </w:rPr>
      </w:pPr>
    </w:p>
    <w:p w14:paraId="34E128B2" w14:textId="77777777" w:rsidR="00630248" w:rsidRPr="00630248" w:rsidRDefault="00630248" w:rsidP="00236133">
      <w:pPr>
        <w:rPr>
          <w:rFonts w:eastAsiaTheme="minorHAnsi"/>
          <w:b/>
          <w:bCs/>
          <w:sz w:val="32"/>
          <w:szCs w:val="32"/>
          <w:lang w:val="en-US" w:eastAsia="en-US"/>
        </w:rPr>
      </w:pPr>
    </w:p>
    <w:p w14:paraId="6DFE4F2B" w14:textId="03B79524" w:rsidR="00380230" w:rsidRPr="00380230" w:rsidRDefault="00380230" w:rsidP="00236133">
      <w:pPr>
        <w:rPr>
          <w:rFonts w:eastAsiaTheme="minorHAnsi"/>
          <w:b/>
          <w:bCs/>
          <w:sz w:val="32"/>
          <w:szCs w:val="32"/>
          <w:lang w:val="en-US" w:eastAsia="en-US"/>
        </w:rPr>
      </w:pPr>
      <w:r w:rsidRPr="00630248">
        <w:rPr>
          <w:rFonts w:eastAsiaTheme="minorHAnsi"/>
          <w:b/>
          <w:bCs/>
          <w:sz w:val="32"/>
          <w:szCs w:val="32"/>
          <w:lang w:val="en-US" w:eastAsia="en-US"/>
        </w:rPr>
        <w:t>Trade-off</w:t>
      </w:r>
      <w:r w:rsidRPr="00380230">
        <w:rPr>
          <w:rFonts w:eastAsiaTheme="minorHAnsi"/>
          <w:b/>
          <w:bCs/>
          <w:sz w:val="32"/>
          <w:szCs w:val="32"/>
          <w:lang w:val="en-US" w:eastAsia="en-US"/>
        </w:rPr>
        <w:t xml:space="preserve"> Questions:</w:t>
      </w:r>
    </w:p>
    <w:p w14:paraId="2488D15F" w14:textId="77777777" w:rsidR="00380230" w:rsidRPr="00630248" w:rsidRDefault="00380230" w:rsidP="00380230">
      <w:pPr>
        <w:rPr>
          <w:sz w:val="28"/>
          <w:szCs w:val="28"/>
          <w:lang w:val="en-US"/>
        </w:rPr>
      </w:pPr>
    </w:p>
    <w:p w14:paraId="50300BCC" w14:textId="0724EA27" w:rsidR="00380230" w:rsidRPr="00630248" w:rsidRDefault="00380230" w:rsidP="00380230">
      <w:pPr>
        <w:pStyle w:val="ListParagraph"/>
        <w:numPr>
          <w:ilvl w:val="0"/>
          <w:numId w:val="8"/>
        </w:numPr>
        <w:rPr>
          <w:b/>
          <w:bCs/>
          <w:sz w:val="28"/>
          <w:szCs w:val="28"/>
          <w:lang w:val="en-US"/>
        </w:rPr>
      </w:pPr>
      <w:r w:rsidRPr="00630248">
        <w:rPr>
          <w:rFonts w:eastAsiaTheme="minorHAnsi"/>
          <w:b/>
          <w:bCs/>
          <w:sz w:val="28"/>
          <w:szCs w:val="28"/>
          <w:lang w:val="en-US"/>
        </w:rPr>
        <w:t>How can we make sure that our model can detect real defaulters and there are less false positives? This is important as we can lose out on an opportunity to finance more individuals and earn interest on it. </w:t>
      </w:r>
    </w:p>
    <w:p w14:paraId="45C207C1" w14:textId="77777777" w:rsidR="00630248" w:rsidRPr="00630248" w:rsidRDefault="00630248" w:rsidP="00630248">
      <w:pPr>
        <w:rPr>
          <w:rFonts w:eastAsiaTheme="minorHAnsi"/>
          <w:b/>
          <w:bCs/>
          <w:sz w:val="28"/>
          <w:szCs w:val="28"/>
          <w:lang w:val="en-US"/>
        </w:rPr>
      </w:pPr>
    </w:p>
    <w:p w14:paraId="3BF399C9" w14:textId="3FB05D17" w:rsidR="00380230" w:rsidRPr="00630248" w:rsidRDefault="00380230" w:rsidP="00380230">
      <w:pPr>
        <w:pStyle w:val="ListParagraph"/>
        <w:rPr>
          <w:b/>
          <w:bCs/>
          <w:sz w:val="28"/>
          <w:szCs w:val="28"/>
          <w:lang w:val="en-US"/>
        </w:rPr>
      </w:pPr>
      <w:r w:rsidRPr="00630248">
        <w:rPr>
          <w:b/>
          <w:bCs/>
          <w:sz w:val="28"/>
          <w:szCs w:val="28"/>
          <w:lang w:val="en-US"/>
        </w:rPr>
        <w:t xml:space="preserve">Ans: </w:t>
      </w:r>
      <w:r w:rsidR="00236133" w:rsidRPr="00630248">
        <w:rPr>
          <w:b/>
          <w:bCs/>
          <w:sz w:val="28"/>
          <w:szCs w:val="28"/>
          <w:lang w:val="en-US"/>
        </w:rPr>
        <w:t>According to our labelling, Recall</w:t>
      </w:r>
      <w:r w:rsidRPr="00630248">
        <w:rPr>
          <w:b/>
          <w:bCs/>
          <w:sz w:val="28"/>
          <w:szCs w:val="28"/>
          <w:lang w:val="en-US"/>
        </w:rPr>
        <w:t xml:space="preserve"> should be high in this case</w:t>
      </w:r>
      <w:r w:rsidR="00236133" w:rsidRPr="00630248">
        <w:rPr>
          <w:b/>
          <w:bCs/>
          <w:sz w:val="28"/>
          <w:szCs w:val="28"/>
          <w:lang w:val="en-US"/>
        </w:rPr>
        <w:t>.</w:t>
      </w:r>
    </w:p>
    <w:p w14:paraId="6BF01D5C" w14:textId="77777777" w:rsidR="00630248" w:rsidRPr="00630248" w:rsidRDefault="00630248" w:rsidP="00380230">
      <w:pPr>
        <w:pStyle w:val="ListParagraph"/>
        <w:rPr>
          <w:b/>
          <w:bCs/>
          <w:sz w:val="28"/>
          <w:szCs w:val="28"/>
          <w:lang w:val="en-US"/>
        </w:rPr>
      </w:pPr>
    </w:p>
    <w:p w14:paraId="5E416F98" w14:textId="75A342BD" w:rsidR="00380230" w:rsidRPr="00630248" w:rsidRDefault="00380230" w:rsidP="00380230">
      <w:pPr>
        <w:pStyle w:val="ListParagraph"/>
        <w:numPr>
          <w:ilvl w:val="0"/>
          <w:numId w:val="8"/>
        </w:numPr>
        <w:rPr>
          <w:b/>
          <w:bCs/>
          <w:sz w:val="28"/>
          <w:szCs w:val="28"/>
          <w:lang w:val="en-US"/>
        </w:rPr>
      </w:pPr>
      <w:r w:rsidRPr="00630248">
        <w:rPr>
          <w:rFonts w:eastAsiaTheme="minorHAnsi"/>
          <w:b/>
          <w:bCs/>
          <w:sz w:val="28"/>
          <w:szCs w:val="28"/>
          <w:lang w:val="en-US"/>
        </w:rPr>
        <w:t>Since NPA (non-performing asset) is a real problem in this industry, it’s important we play safe and shouldn’t disburse loans to anyone. </w:t>
      </w:r>
    </w:p>
    <w:p w14:paraId="1344314B" w14:textId="77777777" w:rsidR="00630248" w:rsidRPr="00630248" w:rsidRDefault="00630248" w:rsidP="00630248">
      <w:pPr>
        <w:rPr>
          <w:b/>
          <w:bCs/>
          <w:sz w:val="28"/>
          <w:szCs w:val="28"/>
          <w:lang w:val="en-US"/>
        </w:rPr>
      </w:pPr>
    </w:p>
    <w:p w14:paraId="4D303AC4" w14:textId="715523E4" w:rsidR="00380230" w:rsidRPr="00630248" w:rsidRDefault="00380230" w:rsidP="00380230">
      <w:pPr>
        <w:pStyle w:val="ListParagraph"/>
        <w:rPr>
          <w:b/>
          <w:bCs/>
          <w:sz w:val="28"/>
          <w:szCs w:val="28"/>
          <w:lang w:val="en-US"/>
        </w:rPr>
      </w:pPr>
      <w:r w:rsidRPr="00630248">
        <w:rPr>
          <w:b/>
          <w:bCs/>
          <w:sz w:val="28"/>
          <w:szCs w:val="28"/>
          <w:lang w:val="en-US"/>
        </w:rPr>
        <w:t xml:space="preserve">Ans: </w:t>
      </w:r>
      <w:r w:rsidR="00236133" w:rsidRPr="00630248">
        <w:rPr>
          <w:b/>
          <w:bCs/>
          <w:sz w:val="28"/>
          <w:szCs w:val="28"/>
          <w:lang w:val="en-US"/>
        </w:rPr>
        <w:t>According to our labelling</w:t>
      </w:r>
      <w:r w:rsidR="00236133" w:rsidRPr="00630248">
        <w:rPr>
          <w:b/>
          <w:bCs/>
          <w:sz w:val="28"/>
          <w:szCs w:val="28"/>
          <w:lang w:val="en-US"/>
        </w:rPr>
        <w:t xml:space="preserve"> </w:t>
      </w:r>
      <w:r w:rsidRPr="00630248">
        <w:rPr>
          <w:b/>
          <w:bCs/>
          <w:sz w:val="28"/>
          <w:szCs w:val="28"/>
          <w:lang w:val="en-US"/>
        </w:rPr>
        <w:t>Precision should be high in this case, as we need to minimize the risk for giving loans to defaulters.</w:t>
      </w:r>
    </w:p>
    <w:p w14:paraId="6A4EDAFC" w14:textId="6E33EACF" w:rsidR="00630248" w:rsidRPr="00630248" w:rsidRDefault="00630248" w:rsidP="00380230">
      <w:pPr>
        <w:pStyle w:val="ListParagraph"/>
        <w:rPr>
          <w:b/>
          <w:bCs/>
          <w:sz w:val="28"/>
          <w:szCs w:val="28"/>
          <w:lang w:val="en-US"/>
        </w:rPr>
      </w:pPr>
    </w:p>
    <w:p w14:paraId="58C3EB4D" w14:textId="37E655C2" w:rsidR="00630248" w:rsidRPr="00630248" w:rsidRDefault="00630248" w:rsidP="00380230">
      <w:pPr>
        <w:pStyle w:val="ListParagraph"/>
        <w:rPr>
          <w:b/>
          <w:bCs/>
          <w:sz w:val="28"/>
          <w:szCs w:val="28"/>
          <w:lang w:val="en-US"/>
        </w:rPr>
      </w:pPr>
    </w:p>
    <w:p w14:paraId="1A74B3D8" w14:textId="0A241A12" w:rsidR="00630248" w:rsidRPr="00630248" w:rsidRDefault="00630248" w:rsidP="00380230">
      <w:pPr>
        <w:pStyle w:val="ListParagraph"/>
        <w:rPr>
          <w:b/>
          <w:bCs/>
          <w:sz w:val="28"/>
          <w:szCs w:val="28"/>
          <w:lang w:val="en-US"/>
        </w:rPr>
      </w:pPr>
    </w:p>
    <w:p w14:paraId="2608EBA6" w14:textId="3F45013E" w:rsidR="00630248" w:rsidRPr="00630248" w:rsidRDefault="00630248" w:rsidP="00380230">
      <w:pPr>
        <w:pStyle w:val="ListParagraph"/>
        <w:rPr>
          <w:b/>
          <w:bCs/>
          <w:sz w:val="28"/>
          <w:szCs w:val="28"/>
          <w:lang w:val="en-US"/>
        </w:rPr>
      </w:pPr>
    </w:p>
    <w:p w14:paraId="554D7B5E" w14:textId="1882A8CE" w:rsidR="00630248" w:rsidRPr="00630248" w:rsidRDefault="00630248" w:rsidP="00380230">
      <w:pPr>
        <w:pStyle w:val="ListParagraph"/>
        <w:rPr>
          <w:b/>
          <w:bCs/>
          <w:sz w:val="28"/>
          <w:szCs w:val="28"/>
          <w:lang w:val="en-US"/>
        </w:rPr>
      </w:pPr>
    </w:p>
    <w:p w14:paraId="6792B0A3" w14:textId="018F5A33" w:rsidR="00630248" w:rsidRPr="00630248" w:rsidRDefault="00630248" w:rsidP="00380230">
      <w:pPr>
        <w:pStyle w:val="ListParagraph"/>
        <w:rPr>
          <w:b/>
          <w:bCs/>
          <w:sz w:val="28"/>
          <w:szCs w:val="28"/>
          <w:lang w:val="en-US"/>
        </w:rPr>
      </w:pPr>
    </w:p>
    <w:p w14:paraId="7384091A" w14:textId="2B5E1B97" w:rsidR="00630248" w:rsidRPr="00630248" w:rsidRDefault="00630248" w:rsidP="00380230">
      <w:pPr>
        <w:pStyle w:val="ListParagraph"/>
        <w:rPr>
          <w:b/>
          <w:bCs/>
          <w:sz w:val="28"/>
          <w:szCs w:val="28"/>
          <w:lang w:val="en-US"/>
        </w:rPr>
      </w:pPr>
    </w:p>
    <w:p w14:paraId="54553982" w14:textId="648C1F45" w:rsidR="00630248" w:rsidRPr="00630248" w:rsidRDefault="00630248" w:rsidP="00380230">
      <w:pPr>
        <w:pStyle w:val="ListParagraph"/>
        <w:rPr>
          <w:b/>
          <w:bCs/>
          <w:sz w:val="28"/>
          <w:szCs w:val="28"/>
          <w:lang w:val="en-US"/>
        </w:rPr>
      </w:pPr>
    </w:p>
    <w:p w14:paraId="6E987B3F" w14:textId="6ABD1047" w:rsidR="00630248" w:rsidRPr="00630248" w:rsidRDefault="00630248" w:rsidP="00380230">
      <w:pPr>
        <w:pStyle w:val="ListParagraph"/>
        <w:rPr>
          <w:b/>
          <w:bCs/>
          <w:sz w:val="28"/>
          <w:szCs w:val="28"/>
          <w:lang w:val="en-US"/>
        </w:rPr>
      </w:pPr>
    </w:p>
    <w:p w14:paraId="72265F50" w14:textId="45237301" w:rsidR="00630248" w:rsidRPr="00630248" w:rsidRDefault="00630248" w:rsidP="00380230">
      <w:pPr>
        <w:pStyle w:val="ListParagraph"/>
        <w:rPr>
          <w:b/>
          <w:bCs/>
          <w:sz w:val="28"/>
          <w:szCs w:val="28"/>
          <w:lang w:val="en-US"/>
        </w:rPr>
      </w:pPr>
    </w:p>
    <w:p w14:paraId="7BFFB96A" w14:textId="1C78FF5C" w:rsidR="00630248" w:rsidRPr="00630248" w:rsidRDefault="00630248" w:rsidP="00380230">
      <w:pPr>
        <w:pStyle w:val="ListParagraph"/>
        <w:rPr>
          <w:b/>
          <w:bCs/>
          <w:sz w:val="28"/>
          <w:szCs w:val="28"/>
          <w:lang w:val="en-US"/>
        </w:rPr>
      </w:pPr>
    </w:p>
    <w:p w14:paraId="68E93CF8" w14:textId="56D4DA0C" w:rsidR="00630248" w:rsidRPr="00630248" w:rsidRDefault="00630248" w:rsidP="00380230">
      <w:pPr>
        <w:pStyle w:val="ListParagraph"/>
        <w:rPr>
          <w:b/>
          <w:bCs/>
          <w:sz w:val="28"/>
          <w:szCs w:val="28"/>
          <w:lang w:val="en-US"/>
        </w:rPr>
      </w:pPr>
    </w:p>
    <w:p w14:paraId="3EBDE40A" w14:textId="15E219C5" w:rsidR="00630248" w:rsidRPr="00630248" w:rsidRDefault="00630248" w:rsidP="00380230">
      <w:pPr>
        <w:pStyle w:val="ListParagraph"/>
        <w:rPr>
          <w:b/>
          <w:bCs/>
          <w:sz w:val="28"/>
          <w:szCs w:val="28"/>
          <w:lang w:val="en-US"/>
        </w:rPr>
      </w:pPr>
    </w:p>
    <w:p w14:paraId="1E034EA5" w14:textId="7FECCCA1" w:rsidR="00630248" w:rsidRPr="00630248" w:rsidRDefault="00630248" w:rsidP="00380230">
      <w:pPr>
        <w:pStyle w:val="ListParagraph"/>
        <w:rPr>
          <w:b/>
          <w:bCs/>
          <w:sz w:val="28"/>
          <w:szCs w:val="28"/>
          <w:lang w:val="en-US"/>
        </w:rPr>
      </w:pPr>
    </w:p>
    <w:p w14:paraId="3A7341A3" w14:textId="72A9DB82" w:rsidR="00630248" w:rsidRPr="00630248" w:rsidRDefault="00630248" w:rsidP="00380230">
      <w:pPr>
        <w:pStyle w:val="ListParagraph"/>
        <w:rPr>
          <w:b/>
          <w:bCs/>
          <w:sz w:val="28"/>
          <w:szCs w:val="28"/>
          <w:lang w:val="en-US"/>
        </w:rPr>
      </w:pPr>
    </w:p>
    <w:p w14:paraId="79570D7F" w14:textId="1BADCA55" w:rsidR="00630248" w:rsidRPr="00630248" w:rsidRDefault="00630248" w:rsidP="00380230">
      <w:pPr>
        <w:pStyle w:val="ListParagraph"/>
        <w:rPr>
          <w:b/>
          <w:bCs/>
          <w:sz w:val="28"/>
          <w:szCs w:val="28"/>
          <w:lang w:val="en-US"/>
        </w:rPr>
      </w:pPr>
    </w:p>
    <w:p w14:paraId="7537E8D5" w14:textId="7CEC17EE" w:rsidR="00630248" w:rsidRPr="00630248" w:rsidRDefault="00630248" w:rsidP="00380230">
      <w:pPr>
        <w:pStyle w:val="ListParagraph"/>
        <w:rPr>
          <w:b/>
          <w:bCs/>
          <w:sz w:val="28"/>
          <w:szCs w:val="28"/>
          <w:lang w:val="en-US"/>
        </w:rPr>
      </w:pPr>
    </w:p>
    <w:p w14:paraId="085EFCAD" w14:textId="3F102C06" w:rsidR="00630248" w:rsidRPr="00630248" w:rsidRDefault="00630248" w:rsidP="00380230">
      <w:pPr>
        <w:pStyle w:val="ListParagraph"/>
        <w:rPr>
          <w:b/>
          <w:bCs/>
          <w:sz w:val="28"/>
          <w:szCs w:val="28"/>
          <w:lang w:val="en-US"/>
        </w:rPr>
      </w:pPr>
    </w:p>
    <w:p w14:paraId="6A75BE57" w14:textId="4213F97B" w:rsidR="00630248" w:rsidRPr="00630248" w:rsidRDefault="00630248" w:rsidP="00380230">
      <w:pPr>
        <w:pStyle w:val="ListParagraph"/>
        <w:rPr>
          <w:b/>
          <w:bCs/>
          <w:sz w:val="28"/>
          <w:szCs w:val="28"/>
          <w:lang w:val="en-US"/>
        </w:rPr>
      </w:pPr>
    </w:p>
    <w:p w14:paraId="1356B06A" w14:textId="7FBA85FB" w:rsidR="00630248" w:rsidRPr="00630248" w:rsidRDefault="00630248" w:rsidP="00380230">
      <w:pPr>
        <w:pStyle w:val="ListParagraph"/>
        <w:rPr>
          <w:b/>
          <w:bCs/>
          <w:sz w:val="28"/>
          <w:szCs w:val="28"/>
          <w:lang w:val="en-US"/>
        </w:rPr>
      </w:pPr>
    </w:p>
    <w:p w14:paraId="31B2E638" w14:textId="3736CBE2" w:rsidR="00630248" w:rsidRPr="00630248" w:rsidRDefault="00630248" w:rsidP="00380230">
      <w:pPr>
        <w:pStyle w:val="ListParagraph"/>
        <w:rPr>
          <w:b/>
          <w:bCs/>
          <w:sz w:val="28"/>
          <w:szCs w:val="28"/>
          <w:lang w:val="en-US"/>
        </w:rPr>
      </w:pPr>
    </w:p>
    <w:p w14:paraId="4C387943" w14:textId="2D90E937" w:rsidR="00630248" w:rsidRPr="00630248" w:rsidRDefault="00630248" w:rsidP="00380230">
      <w:pPr>
        <w:pStyle w:val="ListParagraph"/>
        <w:rPr>
          <w:b/>
          <w:bCs/>
          <w:sz w:val="28"/>
          <w:szCs w:val="28"/>
          <w:lang w:val="en-US"/>
        </w:rPr>
      </w:pPr>
    </w:p>
    <w:p w14:paraId="4F69C4B0" w14:textId="27AB76D8" w:rsidR="00630248" w:rsidRPr="009E19BD" w:rsidRDefault="00630248" w:rsidP="009E19BD">
      <w:pPr>
        <w:rPr>
          <w:b/>
          <w:bCs/>
          <w:sz w:val="28"/>
          <w:szCs w:val="28"/>
          <w:lang w:val="en-US"/>
        </w:rPr>
      </w:pPr>
    </w:p>
    <w:p w14:paraId="77FB0D50" w14:textId="753AB5E3" w:rsidR="00630248" w:rsidRPr="00630248" w:rsidRDefault="00630248" w:rsidP="00380230">
      <w:pPr>
        <w:pStyle w:val="ListParagraph"/>
        <w:rPr>
          <w:b/>
          <w:bCs/>
          <w:sz w:val="28"/>
          <w:szCs w:val="28"/>
          <w:lang w:val="en-US"/>
        </w:rPr>
      </w:pPr>
    </w:p>
    <w:p w14:paraId="6860C12B" w14:textId="6C693D01" w:rsidR="00630248" w:rsidRPr="00630248" w:rsidRDefault="00630248" w:rsidP="00380230">
      <w:pPr>
        <w:pStyle w:val="ListParagraph"/>
        <w:rPr>
          <w:b/>
          <w:bCs/>
          <w:sz w:val="28"/>
          <w:szCs w:val="28"/>
          <w:lang w:val="en-US"/>
        </w:rPr>
      </w:pPr>
      <w:r w:rsidRPr="00630248">
        <w:rPr>
          <w:b/>
          <w:bCs/>
          <w:sz w:val="28"/>
          <w:szCs w:val="28"/>
          <w:lang w:val="en-US"/>
        </w:rPr>
        <w:t xml:space="preserve">Questions </w:t>
      </w:r>
    </w:p>
    <w:p w14:paraId="4F8D982A" w14:textId="38885324" w:rsidR="00630248" w:rsidRPr="00630248" w:rsidRDefault="00630248" w:rsidP="00630248">
      <w:pPr>
        <w:numPr>
          <w:ilvl w:val="0"/>
          <w:numId w:val="9"/>
        </w:numPr>
        <w:shd w:val="clear" w:color="auto" w:fill="FFFFFF"/>
        <w:spacing w:before="100" w:beforeAutospacing="1" w:after="100" w:afterAutospacing="1"/>
        <w:rPr>
          <w:color w:val="000000" w:themeColor="text1"/>
          <w:spacing w:val="2"/>
        </w:rPr>
      </w:pPr>
      <w:r w:rsidRPr="00630248">
        <w:rPr>
          <w:color w:val="000000" w:themeColor="text1"/>
          <w:spacing w:val="2"/>
        </w:rPr>
        <w:t>What percentage of customers have fully paid their Loan Amount?</w:t>
      </w:r>
    </w:p>
    <w:p w14:paraId="24206F78" w14:textId="1F64872C" w:rsidR="00630248" w:rsidRPr="00630248" w:rsidRDefault="00630248" w:rsidP="00630248">
      <w:pPr>
        <w:shd w:val="clear" w:color="auto" w:fill="FFFFFF"/>
        <w:spacing w:before="100" w:beforeAutospacing="1" w:after="100" w:afterAutospacing="1"/>
        <w:ind w:left="360" w:firstLine="360"/>
        <w:rPr>
          <w:color w:val="000000" w:themeColor="text1"/>
          <w:spacing w:val="2"/>
        </w:rPr>
      </w:pPr>
      <w:r w:rsidRPr="00630248">
        <w:rPr>
          <w:color w:val="000000" w:themeColor="text1"/>
          <w:spacing w:val="2"/>
        </w:rPr>
        <w:t>80%</w:t>
      </w:r>
    </w:p>
    <w:p w14:paraId="06135934" w14:textId="6EA26E96" w:rsidR="00630248" w:rsidRPr="00630248" w:rsidRDefault="00630248" w:rsidP="00630248">
      <w:pPr>
        <w:numPr>
          <w:ilvl w:val="0"/>
          <w:numId w:val="9"/>
        </w:numPr>
        <w:shd w:val="clear" w:color="auto" w:fill="FFFFFF"/>
        <w:spacing w:before="100" w:beforeAutospacing="1" w:after="100" w:afterAutospacing="1"/>
        <w:rPr>
          <w:color w:val="000000" w:themeColor="text1"/>
          <w:spacing w:val="2"/>
        </w:rPr>
      </w:pPr>
      <w:r w:rsidRPr="00630248">
        <w:rPr>
          <w:color w:val="000000" w:themeColor="text1"/>
          <w:spacing w:val="2"/>
        </w:rPr>
        <w:t>Comment about the correlation between Loan Amount and Installment features.</w:t>
      </w:r>
    </w:p>
    <w:p w14:paraId="687954E5" w14:textId="2DBEE8D4" w:rsidR="00630248" w:rsidRPr="00630248" w:rsidRDefault="00630248" w:rsidP="00630248">
      <w:pPr>
        <w:shd w:val="clear" w:color="auto" w:fill="FFFFFF"/>
        <w:spacing w:before="100" w:beforeAutospacing="1" w:after="100" w:afterAutospacing="1"/>
        <w:ind w:left="720"/>
        <w:rPr>
          <w:color w:val="000000" w:themeColor="text1"/>
          <w:spacing w:val="2"/>
        </w:rPr>
      </w:pPr>
      <w:r w:rsidRPr="00630248">
        <w:rPr>
          <w:color w:val="000000" w:themeColor="text1"/>
          <w:spacing w:val="2"/>
        </w:rPr>
        <w:t>Higher the loan amount, Higher is the installment feature. It is highly correlated.</w:t>
      </w:r>
    </w:p>
    <w:p w14:paraId="0996A430" w14:textId="002C8F4E" w:rsidR="00630248" w:rsidRPr="00630248" w:rsidRDefault="00630248" w:rsidP="00630248">
      <w:pPr>
        <w:numPr>
          <w:ilvl w:val="0"/>
          <w:numId w:val="9"/>
        </w:numPr>
        <w:shd w:val="clear" w:color="auto" w:fill="FFFFFF"/>
        <w:spacing w:before="100" w:beforeAutospacing="1" w:after="100" w:afterAutospacing="1"/>
        <w:rPr>
          <w:color w:val="000000" w:themeColor="text1"/>
          <w:spacing w:val="2"/>
        </w:rPr>
      </w:pPr>
      <w:proofErr w:type="gramStart"/>
      <w:r w:rsidRPr="00630248">
        <w:rPr>
          <w:color w:val="000000" w:themeColor="text1"/>
          <w:spacing w:val="2"/>
        </w:rPr>
        <w:t>The majority of</w:t>
      </w:r>
      <w:proofErr w:type="gramEnd"/>
      <w:r w:rsidRPr="00630248">
        <w:rPr>
          <w:color w:val="000000" w:themeColor="text1"/>
          <w:spacing w:val="2"/>
        </w:rPr>
        <w:t xml:space="preserve"> people have home ownership as </w:t>
      </w:r>
      <w:r w:rsidRPr="00630248">
        <w:rPr>
          <w:color w:val="000000" w:themeColor="text1"/>
          <w:spacing w:val="2"/>
        </w:rPr>
        <w:t>Mortgage.</w:t>
      </w:r>
    </w:p>
    <w:p w14:paraId="731D982F" w14:textId="0EA34858" w:rsidR="00630248" w:rsidRPr="00630248" w:rsidRDefault="00630248" w:rsidP="00630248">
      <w:pPr>
        <w:numPr>
          <w:ilvl w:val="0"/>
          <w:numId w:val="9"/>
        </w:numPr>
        <w:shd w:val="clear" w:color="auto" w:fill="FFFFFF"/>
        <w:spacing w:before="100" w:beforeAutospacing="1" w:after="100" w:afterAutospacing="1"/>
        <w:rPr>
          <w:color w:val="000000" w:themeColor="text1"/>
          <w:spacing w:val="2"/>
        </w:rPr>
      </w:pPr>
      <w:r w:rsidRPr="00630248">
        <w:rPr>
          <w:color w:val="000000" w:themeColor="text1"/>
          <w:spacing w:val="2"/>
        </w:rPr>
        <w:t>People with grades ‘A’ are more likely to fully pay their loan. (T/F)</w:t>
      </w:r>
    </w:p>
    <w:p w14:paraId="291B1A6F" w14:textId="15EBC692" w:rsidR="00630248" w:rsidRPr="00630248" w:rsidRDefault="00630248" w:rsidP="00630248">
      <w:pPr>
        <w:shd w:val="clear" w:color="auto" w:fill="FFFFFF"/>
        <w:spacing w:before="100" w:beforeAutospacing="1" w:after="100" w:afterAutospacing="1"/>
        <w:ind w:left="720"/>
        <w:rPr>
          <w:color w:val="000000" w:themeColor="text1"/>
          <w:spacing w:val="2"/>
        </w:rPr>
      </w:pPr>
      <w:r w:rsidRPr="00630248">
        <w:rPr>
          <w:color w:val="000000" w:themeColor="text1"/>
          <w:spacing w:val="2"/>
        </w:rPr>
        <w:t>True</w:t>
      </w:r>
    </w:p>
    <w:p w14:paraId="51644A8B" w14:textId="112D8AD6" w:rsidR="00630248" w:rsidRPr="00630248" w:rsidRDefault="00630248" w:rsidP="00630248">
      <w:pPr>
        <w:numPr>
          <w:ilvl w:val="0"/>
          <w:numId w:val="9"/>
        </w:numPr>
        <w:shd w:val="clear" w:color="auto" w:fill="FFFFFF"/>
        <w:spacing w:before="100" w:beforeAutospacing="1" w:after="100" w:afterAutospacing="1"/>
        <w:rPr>
          <w:color w:val="000000" w:themeColor="text1"/>
          <w:spacing w:val="2"/>
        </w:rPr>
      </w:pPr>
      <w:r w:rsidRPr="00630248">
        <w:rPr>
          <w:color w:val="000000" w:themeColor="text1"/>
          <w:spacing w:val="2"/>
        </w:rPr>
        <w:t>Name the top 2 afforded job titles.</w:t>
      </w:r>
    </w:p>
    <w:p w14:paraId="1B33E546" w14:textId="51C31C66" w:rsidR="00630248" w:rsidRPr="00630248" w:rsidRDefault="00630248" w:rsidP="00630248">
      <w:pPr>
        <w:shd w:val="clear" w:color="auto" w:fill="FFFFFF"/>
        <w:spacing w:before="100" w:beforeAutospacing="1" w:after="100" w:afterAutospacing="1"/>
        <w:ind w:left="720"/>
        <w:rPr>
          <w:color w:val="000000" w:themeColor="text1"/>
          <w:spacing w:val="2"/>
        </w:rPr>
      </w:pPr>
      <w:r w:rsidRPr="00630248">
        <w:rPr>
          <w:color w:val="000000" w:themeColor="text1"/>
          <w:spacing w:val="2"/>
        </w:rPr>
        <w:t>Teachers and Managers</w:t>
      </w:r>
    </w:p>
    <w:p w14:paraId="0F8C9FEC" w14:textId="77777777" w:rsidR="00630248" w:rsidRPr="00630248" w:rsidRDefault="00630248" w:rsidP="00630248">
      <w:pPr>
        <w:numPr>
          <w:ilvl w:val="0"/>
          <w:numId w:val="9"/>
        </w:numPr>
        <w:shd w:val="clear" w:color="auto" w:fill="FFFFFF"/>
        <w:spacing w:before="100" w:beforeAutospacing="1" w:after="100" w:afterAutospacing="1"/>
        <w:rPr>
          <w:color w:val="000000" w:themeColor="text1"/>
          <w:spacing w:val="2"/>
        </w:rPr>
      </w:pPr>
      <w:r w:rsidRPr="00630248">
        <w:rPr>
          <w:color w:val="000000" w:themeColor="text1"/>
          <w:spacing w:val="2"/>
        </w:rPr>
        <w:t xml:space="preserve">Thinking from a bank's perspective, which metric should our primary focus be </w:t>
      </w:r>
      <w:proofErr w:type="gramStart"/>
      <w:r w:rsidRPr="00630248">
        <w:rPr>
          <w:color w:val="000000" w:themeColor="text1"/>
          <w:spacing w:val="2"/>
        </w:rPr>
        <w:t>on..</w:t>
      </w:r>
      <w:proofErr w:type="gramEnd"/>
    </w:p>
    <w:p w14:paraId="20DFEA04" w14:textId="77777777" w:rsidR="00630248" w:rsidRPr="00630248" w:rsidRDefault="00630248" w:rsidP="00630248">
      <w:pPr>
        <w:numPr>
          <w:ilvl w:val="1"/>
          <w:numId w:val="9"/>
        </w:numPr>
        <w:shd w:val="clear" w:color="auto" w:fill="FFFFFF"/>
        <w:spacing w:before="100" w:beforeAutospacing="1" w:after="100" w:afterAutospacing="1"/>
        <w:rPr>
          <w:color w:val="000000" w:themeColor="text1"/>
          <w:spacing w:val="2"/>
        </w:rPr>
      </w:pPr>
      <w:r w:rsidRPr="00630248">
        <w:rPr>
          <w:color w:val="000000" w:themeColor="text1"/>
          <w:spacing w:val="2"/>
        </w:rPr>
        <w:t>ROC AUC</w:t>
      </w:r>
    </w:p>
    <w:p w14:paraId="492167A8" w14:textId="77777777" w:rsidR="00630248" w:rsidRPr="00630248" w:rsidRDefault="00630248" w:rsidP="00630248">
      <w:pPr>
        <w:numPr>
          <w:ilvl w:val="1"/>
          <w:numId w:val="9"/>
        </w:numPr>
        <w:shd w:val="clear" w:color="auto" w:fill="FFFFFF"/>
        <w:spacing w:before="100" w:beforeAutospacing="1" w:after="100" w:afterAutospacing="1"/>
        <w:rPr>
          <w:color w:val="000000" w:themeColor="text1"/>
          <w:spacing w:val="2"/>
        </w:rPr>
      </w:pPr>
      <w:r w:rsidRPr="00630248">
        <w:rPr>
          <w:color w:val="000000" w:themeColor="text1"/>
          <w:spacing w:val="2"/>
        </w:rPr>
        <w:t>Precision</w:t>
      </w:r>
    </w:p>
    <w:p w14:paraId="21926775" w14:textId="77777777" w:rsidR="00630248" w:rsidRPr="00630248" w:rsidRDefault="00630248" w:rsidP="00630248">
      <w:pPr>
        <w:numPr>
          <w:ilvl w:val="1"/>
          <w:numId w:val="9"/>
        </w:numPr>
        <w:shd w:val="clear" w:color="auto" w:fill="FFFFFF"/>
        <w:spacing w:before="100" w:beforeAutospacing="1" w:after="100" w:afterAutospacing="1"/>
        <w:rPr>
          <w:color w:val="000000" w:themeColor="text1"/>
          <w:spacing w:val="2"/>
        </w:rPr>
      </w:pPr>
      <w:r w:rsidRPr="00630248">
        <w:rPr>
          <w:color w:val="000000" w:themeColor="text1"/>
          <w:spacing w:val="2"/>
        </w:rPr>
        <w:t>Recall</w:t>
      </w:r>
    </w:p>
    <w:p w14:paraId="0897BBAA" w14:textId="4525448E" w:rsidR="00630248" w:rsidRPr="00630248" w:rsidRDefault="00630248" w:rsidP="00630248">
      <w:pPr>
        <w:numPr>
          <w:ilvl w:val="1"/>
          <w:numId w:val="9"/>
        </w:numPr>
        <w:shd w:val="clear" w:color="auto" w:fill="FFFFFF"/>
        <w:spacing w:before="100" w:beforeAutospacing="1" w:after="100" w:afterAutospacing="1"/>
        <w:rPr>
          <w:color w:val="000000" w:themeColor="text1"/>
          <w:spacing w:val="2"/>
        </w:rPr>
      </w:pPr>
      <w:r w:rsidRPr="00630248">
        <w:rPr>
          <w:color w:val="000000" w:themeColor="text1"/>
          <w:spacing w:val="2"/>
        </w:rPr>
        <w:t>F1 Score</w:t>
      </w:r>
    </w:p>
    <w:p w14:paraId="31A5456B" w14:textId="1B33FE3F" w:rsidR="00630248" w:rsidRPr="00630248" w:rsidRDefault="00630248" w:rsidP="00630248">
      <w:pPr>
        <w:shd w:val="clear" w:color="auto" w:fill="FFFFFF"/>
        <w:spacing w:before="100" w:beforeAutospacing="1" w:after="100" w:afterAutospacing="1"/>
        <w:ind w:left="720"/>
        <w:rPr>
          <w:color w:val="000000" w:themeColor="text1"/>
          <w:spacing w:val="2"/>
        </w:rPr>
      </w:pPr>
      <w:r w:rsidRPr="00630248">
        <w:rPr>
          <w:color w:val="000000" w:themeColor="text1"/>
          <w:spacing w:val="2"/>
        </w:rPr>
        <w:t>F1 score should be key metric.</w:t>
      </w:r>
    </w:p>
    <w:p w14:paraId="40071929" w14:textId="2C64F86F" w:rsidR="00630248" w:rsidRPr="00630248" w:rsidRDefault="00630248" w:rsidP="00630248">
      <w:pPr>
        <w:numPr>
          <w:ilvl w:val="0"/>
          <w:numId w:val="9"/>
        </w:numPr>
        <w:shd w:val="clear" w:color="auto" w:fill="FFFFFF"/>
        <w:spacing w:before="100" w:beforeAutospacing="1" w:after="100" w:afterAutospacing="1"/>
        <w:rPr>
          <w:color w:val="000000" w:themeColor="text1"/>
          <w:spacing w:val="2"/>
        </w:rPr>
      </w:pPr>
      <w:r w:rsidRPr="00630248">
        <w:rPr>
          <w:color w:val="000000" w:themeColor="text1"/>
          <w:spacing w:val="2"/>
        </w:rPr>
        <w:t>How does the gap in precision and recall affect the bank?</w:t>
      </w:r>
    </w:p>
    <w:p w14:paraId="5DE74F70" w14:textId="3CD65B86" w:rsidR="00630248" w:rsidRPr="00630248" w:rsidRDefault="00630248" w:rsidP="009E19BD">
      <w:pPr>
        <w:shd w:val="clear" w:color="auto" w:fill="FFFFFF"/>
        <w:spacing w:before="100" w:beforeAutospacing="1" w:after="100" w:afterAutospacing="1"/>
        <w:ind w:left="720"/>
        <w:rPr>
          <w:color w:val="000000" w:themeColor="text1"/>
          <w:spacing w:val="2"/>
        </w:rPr>
      </w:pPr>
      <w:r w:rsidRPr="00630248">
        <w:rPr>
          <w:color w:val="000000" w:themeColor="text1"/>
          <w:spacing w:val="2"/>
        </w:rPr>
        <w:t>This could induce loans given defaulters and could prevent the bank to give loans to genuine customers.</w:t>
      </w:r>
    </w:p>
    <w:p w14:paraId="6B5D20C5" w14:textId="1CD76CDC" w:rsidR="00630248" w:rsidRPr="00630248" w:rsidRDefault="00630248" w:rsidP="00630248">
      <w:pPr>
        <w:numPr>
          <w:ilvl w:val="0"/>
          <w:numId w:val="9"/>
        </w:numPr>
        <w:shd w:val="clear" w:color="auto" w:fill="FFFFFF"/>
        <w:spacing w:before="100" w:beforeAutospacing="1" w:after="100" w:afterAutospacing="1"/>
        <w:rPr>
          <w:color w:val="000000" w:themeColor="text1"/>
          <w:spacing w:val="2"/>
        </w:rPr>
      </w:pPr>
      <w:r w:rsidRPr="00630248">
        <w:rPr>
          <w:color w:val="000000" w:themeColor="text1"/>
          <w:spacing w:val="2"/>
        </w:rPr>
        <w:t>Which were the features that heavily affected the outcome?</w:t>
      </w:r>
    </w:p>
    <w:p w14:paraId="0F7806DF" w14:textId="23851A15" w:rsidR="00630248" w:rsidRPr="00630248" w:rsidRDefault="00630248" w:rsidP="00630248">
      <w:pPr>
        <w:shd w:val="clear" w:color="auto" w:fill="FFFFFF"/>
        <w:spacing w:before="100" w:beforeAutospacing="1" w:after="100" w:afterAutospacing="1"/>
        <w:ind w:left="720"/>
        <w:rPr>
          <w:color w:val="000000" w:themeColor="text1"/>
          <w:spacing w:val="2"/>
        </w:rPr>
      </w:pPr>
      <w:r w:rsidRPr="00630248">
        <w:rPr>
          <w:color w:val="000000" w:themeColor="text1"/>
          <w:spacing w:val="2"/>
        </w:rPr>
        <w:t xml:space="preserve">Employment </w:t>
      </w:r>
      <w:r w:rsidR="009E19BD" w:rsidRPr="00630248">
        <w:rPr>
          <w:color w:val="000000" w:themeColor="text1"/>
          <w:spacing w:val="2"/>
        </w:rPr>
        <w:t>title,</w:t>
      </w:r>
      <w:r w:rsidRPr="00630248">
        <w:rPr>
          <w:color w:val="000000" w:themeColor="text1"/>
          <w:spacing w:val="2"/>
        </w:rPr>
        <w:t xml:space="preserve"> Geography ,Loan amount, Installment Features.</w:t>
      </w:r>
    </w:p>
    <w:p w14:paraId="6EBF0E77" w14:textId="79D91927" w:rsidR="00630248" w:rsidRPr="00630248" w:rsidRDefault="00630248" w:rsidP="00630248">
      <w:pPr>
        <w:numPr>
          <w:ilvl w:val="0"/>
          <w:numId w:val="9"/>
        </w:numPr>
        <w:shd w:val="clear" w:color="auto" w:fill="FFFFFF"/>
        <w:spacing w:before="100" w:beforeAutospacing="1" w:after="100" w:afterAutospacing="1"/>
        <w:rPr>
          <w:color w:val="000000" w:themeColor="text1"/>
          <w:spacing w:val="2"/>
        </w:rPr>
      </w:pPr>
      <w:r w:rsidRPr="00630248">
        <w:rPr>
          <w:color w:val="000000" w:themeColor="text1"/>
          <w:spacing w:val="2"/>
        </w:rPr>
        <w:t>Will the results be affected by geographical location? (Yes/No)</w:t>
      </w:r>
    </w:p>
    <w:p w14:paraId="18A6D4A6" w14:textId="6E981232" w:rsidR="00630248" w:rsidRPr="00630248" w:rsidRDefault="00630248" w:rsidP="00630248">
      <w:pPr>
        <w:shd w:val="clear" w:color="auto" w:fill="FFFFFF"/>
        <w:spacing w:before="100" w:beforeAutospacing="1" w:after="100" w:afterAutospacing="1"/>
        <w:ind w:left="360" w:firstLine="360"/>
        <w:rPr>
          <w:color w:val="000000" w:themeColor="text1"/>
          <w:spacing w:val="2"/>
        </w:rPr>
      </w:pPr>
      <w:r w:rsidRPr="00630248">
        <w:rPr>
          <w:color w:val="000000" w:themeColor="text1"/>
          <w:spacing w:val="2"/>
        </w:rPr>
        <w:t>Yes</w:t>
      </w:r>
    </w:p>
    <w:p w14:paraId="40E94ABF" w14:textId="77777777" w:rsidR="00630248" w:rsidRPr="00630248" w:rsidRDefault="00630248" w:rsidP="00380230">
      <w:pPr>
        <w:pStyle w:val="ListParagraph"/>
        <w:rPr>
          <w:rFonts w:eastAsiaTheme="minorHAnsi"/>
          <w:b/>
          <w:bCs/>
          <w:sz w:val="28"/>
          <w:szCs w:val="28"/>
          <w:lang w:val="en-US"/>
        </w:rPr>
      </w:pPr>
    </w:p>
    <w:p w14:paraId="6B1A1106" w14:textId="77777777" w:rsidR="00380230" w:rsidRPr="00630248" w:rsidRDefault="00380230" w:rsidP="00380230">
      <w:pPr>
        <w:rPr>
          <w:sz w:val="28"/>
          <w:szCs w:val="28"/>
          <w:lang w:val="en-US"/>
        </w:rPr>
      </w:pPr>
    </w:p>
    <w:p w14:paraId="1C9857B9" w14:textId="77777777" w:rsidR="00282308" w:rsidRPr="00630248" w:rsidRDefault="00282308" w:rsidP="00282308">
      <w:pPr>
        <w:pStyle w:val="ListParagraph"/>
        <w:rPr>
          <w:b/>
          <w:bCs/>
          <w:sz w:val="32"/>
          <w:szCs w:val="32"/>
          <w:lang w:val="en-US"/>
        </w:rPr>
      </w:pPr>
    </w:p>
    <w:sectPr w:rsidR="00282308" w:rsidRPr="00630248" w:rsidSect="00BB15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8FE"/>
    <w:multiLevelType w:val="hybridMultilevel"/>
    <w:tmpl w:val="119858CA"/>
    <w:lvl w:ilvl="0" w:tplc="414A2C98">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763FFD"/>
    <w:multiLevelType w:val="hybridMultilevel"/>
    <w:tmpl w:val="97760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776980"/>
    <w:multiLevelType w:val="hybridMultilevel"/>
    <w:tmpl w:val="47760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343CE2"/>
    <w:multiLevelType w:val="hybridMultilevel"/>
    <w:tmpl w:val="601202CC"/>
    <w:lvl w:ilvl="0" w:tplc="BCAA6DB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B3C79C2"/>
    <w:multiLevelType w:val="hybridMultilevel"/>
    <w:tmpl w:val="3252C8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165990"/>
    <w:multiLevelType w:val="multilevel"/>
    <w:tmpl w:val="427C0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57043"/>
    <w:multiLevelType w:val="hybridMultilevel"/>
    <w:tmpl w:val="36D87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3A337E"/>
    <w:multiLevelType w:val="hybridMultilevel"/>
    <w:tmpl w:val="D91C9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4258F4"/>
    <w:multiLevelType w:val="multilevel"/>
    <w:tmpl w:val="89C49B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951690">
    <w:abstractNumId w:val="1"/>
  </w:num>
  <w:num w:numId="2" w16cid:durableId="86389495">
    <w:abstractNumId w:val="7"/>
  </w:num>
  <w:num w:numId="3" w16cid:durableId="1343245110">
    <w:abstractNumId w:val="4"/>
  </w:num>
  <w:num w:numId="4" w16cid:durableId="1995840522">
    <w:abstractNumId w:val="6"/>
  </w:num>
  <w:num w:numId="5" w16cid:durableId="2104034824">
    <w:abstractNumId w:val="0"/>
  </w:num>
  <w:num w:numId="6" w16cid:durableId="255410509">
    <w:abstractNumId w:val="3"/>
  </w:num>
  <w:num w:numId="7" w16cid:durableId="1383754471">
    <w:abstractNumId w:val="8"/>
  </w:num>
  <w:num w:numId="8" w16cid:durableId="910849823">
    <w:abstractNumId w:val="2"/>
  </w:num>
  <w:num w:numId="9" w16cid:durableId="493762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08"/>
    <w:rsid w:val="00172930"/>
    <w:rsid w:val="001C35ED"/>
    <w:rsid w:val="00236133"/>
    <w:rsid w:val="00273B5D"/>
    <w:rsid w:val="00282308"/>
    <w:rsid w:val="002C5199"/>
    <w:rsid w:val="00380230"/>
    <w:rsid w:val="003E4597"/>
    <w:rsid w:val="005B3F92"/>
    <w:rsid w:val="00630248"/>
    <w:rsid w:val="009E19BD"/>
    <w:rsid w:val="00B66571"/>
    <w:rsid w:val="00BB15A8"/>
    <w:rsid w:val="00D83A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B9734F"/>
  <w15:chartTrackingRefBased/>
  <w15:docId w15:val="{A9126B94-66D2-E94F-82B9-B06B0CC8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4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08"/>
    <w:pPr>
      <w:ind w:left="720"/>
      <w:contextualSpacing/>
    </w:pPr>
  </w:style>
  <w:style w:type="paragraph" w:styleId="HTMLPreformatted">
    <w:name w:val="HTML Preformatted"/>
    <w:basedOn w:val="Normal"/>
    <w:link w:val="HTMLPreformattedChar"/>
    <w:uiPriority w:val="99"/>
    <w:semiHidden/>
    <w:unhideWhenUsed/>
    <w:rsid w:val="002C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C5199"/>
    <w:rPr>
      <w:rFonts w:ascii="Courier New" w:eastAsia="Times New Roman" w:hAnsi="Courier New" w:cs="Courier New"/>
      <w:sz w:val="20"/>
      <w:szCs w:val="20"/>
      <w:lang w:eastAsia="en-GB"/>
    </w:rPr>
  </w:style>
  <w:style w:type="character" w:styleId="Strong">
    <w:name w:val="Strong"/>
    <w:basedOn w:val="DefaultParagraphFont"/>
    <w:uiPriority w:val="22"/>
    <w:qFormat/>
    <w:rsid w:val="003802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29436">
      <w:bodyDiv w:val="1"/>
      <w:marLeft w:val="0"/>
      <w:marRight w:val="0"/>
      <w:marTop w:val="0"/>
      <w:marBottom w:val="0"/>
      <w:divBdr>
        <w:top w:val="none" w:sz="0" w:space="0" w:color="auto"/>
        <w:left w:val="none" w:sz="0" w:space="0" w:color="auto"/>
        <w:bottom w:val="none" w:sz="0" w:space="0" w:color="auto"/>
        <w:right w:val="none" w:sz="0" w:space="0" w:color="auto"/>
      </w:divBdr>
    </w:div>
    <w:div w:id="808285301">
      <w:bodyDiv w:val="1"/>
      <w:marLeft w:val="0"/>
      <w:marRight w:val="0"/>
      <w:marTop w:val="0"/>
      <w:marBottom w:val="0"/>
      <w:divBdr>
        <w:top w:val="none" w:sz="0" w:space="0" w:color="auto"/>
        <w:left w:val="none" w:sz="0" w:space="0" w:color="auto"/>
        <w:bottom w:val="none" w:sz="0" w:space="0" w:color="auto"/>
        <w:right w:val="none" w:sz="0" w:space="0" w:color="auto"/>
      </w:divBdr>
    </w:div>
    <w:div w:id="104898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Arora</dc:creator>
  <cp:keywords/>
  <dc:description/>
  <cp:lastModifiedBy>Arjun Arora</cp:lastModifiedBy>
  <cp:revision>1</cp:revision>
  <dcterms:created xsi:type="dcterms:W3CDTF">2023-01-14T20:36:00Z</dcterms:created>
  <dcterms:modified xsi:type="dcterms:W3CDTF">2023-01-14T22:16:00Z</dcterms:modified>
</cp:coreProperties>
</file>