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ADCFA" w14:textId="1F824B35" w:rsidR="00113EEA" w:rsidRDefault="00F27E2A">
      <w:pPr>
        <w:rPr>
          <w:rFonts w:ascii="Segoe UI" w:hAnsi="Segoe UI" w:cs="Segoe UI"/>
          <w:b/>
          <w:bCs/>
          <w:color w:val="282829"/>
          <w:sz w:val="32"/>
          <w:szCs w:val="32"/>
          <w:shd w:val="clear" w:color="auto" w:fill="FFFFFF"/>
        </w:rPr>
      </w:pPr>
      <w:r>
        <w:rPr>
          <w:rFonts w:ascii="Segoe UI" w:hAnsi="Segoe UI" w:cs="Segoe UI"/>
          <w:b/>
          <w:bCs/>
          <w:color w:val="282829"/>
          <w:sz w:val="32"/>
          <w:szCs w:val="32"/>
          <w:shd w:val="clear" w:color="auto" w:fill="FFFFFF"/>
        </w:rPr>
        <w:t xml:space="preserve">Which online coaching institute is better during the corona pandemic, </w:t>
      </w:r>
      <w:r>
        <w:rPr>
          <w:rFonts w:ascii="Segoe UI" w:hAnsi="Segoe UI" w:cs="Segoe UI"/>
          <w:b/>
          <w:bCs/>
          <w:color w:val="282829"/>
          <w:sz w:val="32"/>
          <w:szCs w:val="32"/>
          <w:shd w:val="clear" w:color="auto" w:fill="FFFFFF"/>
        </w:rPr>
        <w:t xml:space="preserve">EDEN </w:t>
      </w:r>
      <w:r>
        <w:rPr>
          <w:rFonts w:ascii="Segoe UI" w:hAnsi="Segoe UI" w:cs="Segoe UI"/>
          <w:b/>
          <w:bCs/>
          <w:color w:val="282829"/>
          <w:sz w:val="32"/>
          <w:szCs w:val="32"/>
          <w:shd w:val="clear" w:color="auto" w:fill="FFFFFF"/>
        </w:rPr>
        <w:t xml:space="preserve">IAS (GS foundation course) or </w:t>
      </w:r>
      <w:r>
        <w:rPr>
          <w:rFonts w:ascii="Segoe UI" w:hAnsi="Segoe UI" w:cs="Segoe UI"/>
          <w:b/>
          <w:bCs/>
          <w:color w:val="282829"/>
          <w:sz w:val="32"/>
          <w:szCs w:val="32"/>
          <w:shd w:val="clear" w:color="auto" w:fill="FFFFFF"/>
        </w:rPr>
        <w:t>ANY OTHER (</w:t>
      </w:r>
      <w:r>
        <w:rPr>
          <w:rFonts w:ascii="Segoe UI" w:hAnsi="Segoe UI" w:cs="Segoe UI"/>
          <w:b/>
          <w:bCs/>
          <w:color w:val="282829"/>
          <w:sz w:val="32"/>
          <w:szCs w:val="32"/>
          <w:shd w:val="clear" w:color="auto" w:fill="FFFFFF"/>
        </w:rPr>
        <w:t>GS Foundation Course)?</w:t>
      </w:r>
    </w:p>
    <w:p w14:paraId="02B0CD9C" w14:textId="69F3951B" w:rsidR="00866D57" w:rsidRDefault="00F27E2A" w:rsidP="00F27E2A">
      <w:pPr>
        <w:shd w:val="clear" w:color="auto" w:fill="FFFFFF"/>
        <w:spacing w:after="100" w:afterAutospacing="1" w:line="240" w:lineRule="auto"/>
        <w:rPr>
          <w:rFonts w:ascii="Arial" w:eastAsia="Times New Roman" w:hAnsi="Arial" w:cs="Arial"/>
          <w:color w:val="414141"/>
          <w:spacing w:val="15"/>
          <w:sz w:val="21"/>
          <w:szCs w:val="21"/>
          <w:lang w:eastAsia="en-IN"/>
        </w:rPr>
      </w:pPr>
      <w:r w:rsidRPr="00F27E2A">
        <w:rPr>
          <w:rFonts w:ascii="Arial" w:eastAsia="Times New Roman" w:hAnsi="Arial" w:cs="Arial"/>
          <w:color w:val="414141"/>
          <w:spacing w:val="15"/>
          <w:sz w:val="21"/>
          <w:szCs w:val="21"/>
          <w:lang w:eastAsia="en-IN"/>
        </w:rPr>
        <w:t xml:space="preserve">There have been many shifts since the corona pandemic's emergence all over the globe. Nearly every industry was destroyed by this epidemic. Education is one of the sectors that have suffered. Although the majority of </w:t>
      </w:r>
      <w:hyperlink r:id="rId5" w:history="1">
        <w:r w:rsidR="008C0F74" w:rsidRPr="008C0F74">
          <w:rPr>
            <w:rStyle w:val="Hyperlink"/>
            <w:rFonts w:ascii="Calibri" w:hAnsi="Calibri" w:cs="Calibri"/>
          </w:rPr>
          <w:t>IAS Coaching in Delhi</w:t>
        </w:r>
      </w:hyperlink>
      <w:r w:rsidRPr="00F27E2A">
        <w:rPr>
          <w:rFonts w:ascii="Arial" w:eastAsia="Times New Roman" w:hAnsi="Arial" w:cs="Arial"/>
          <w:color w:val="414141"/>
          <w:spacing w:val="15"/>
          <w:sz w:val="21"/>
          <w:szCs w:val="21"/>
          <w:lang w:eastAsia="en-IN"/>
        </w:rPr>
        <w:t xml:space="preserve"> and colleges are in danger of closure because of the pandemic the online method of learning has gained a lot of attention. </w:t>
      </w:r>
      <w:r w:rsidR="00866D57">
        <w:rPr>
          <w:rFonts w:ascii="Arial" w:eastAsia="Times New Roman" w:hAnsi="Arial" w:cs="Arial"/>
          <w:noProof/>
          <w:color w:val="414141"/>
          <w:spacing w:val="15"/>
          <w:sz w:val="21"/>
          <w:szCs w:val="21"/>
          <w:lang w:eastAsia="en-IN"/>
        </w:rPr>
        <w:drawing>
          <wp:inline distT="0" distB="0" distL="0" distR="0" wp14:anchorId="40AC187B" wp14:editId="04BAC00C">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56B62F06" w14:textId="51CEB98A" w:rsidR="00F27E2A" w:rsidRPr="00F27E2A" w:rsidRDefault="00F27E2A" w:rsidP="00F27E2A">
      <w:pPr>
        <w:shd w:val="clear" w:color="auto" w:fill="FFFFFF"/>
        <w:spacing w:after="100" w:afterAutospacing="1" w:line="240" w:lineRule="auto"/>
        <w:rPr>
          <w:rFonts w:ascii="Arial" w:eastAsia="Times New Roman" w:hAnsi="Arial" w:cs="Arial"/>
          <w:color w:val="414141"/>
          <w:spacing w:val="15"/>
          <w:sz w:val="21"/>
          <w:szCs w:val="21"/>
          <w:lang w:eastAsia="en-IN"/>
        </w:rPr>
      </w:pPr>
      <w:r w:rsidRPr="00F27E2A">
        <w:rPr>
          <w:rFonts w:ascii="Arial" w:eastAsia="Times New Roman" w:hAnsi="Arial" w:cs="Arial"/>
          <w:color w:val="414141"/>
          <w:spacing w:val="15"/>
          <w:sz w:val="21"/>
          <w:szCs w:val="21"/>
          <w:lang w:eastAsia="en-IN"/>
        </w:rPr>
        <w:t xml:space="preserve">The IAS institutions are also adopting the online mode of learning in the face of a crisis like this. The most well-known institutions are offering courses online now.  The sole institution to have carved out its niche in the institutions has been </w:t>
      </w:r>
      <w:r w:rsidRPr="00F27E2A">
        <w:rPr>
          <w:rFonts w:ascii="Arial" w:eastAsia="Times New Roman" w:hAnsi="Arial" w:cs="Arial"/>
          <w:b/>
          <w:bCs/>
          <w:color w:val="414141"/>
          <w:spacing w:val="15"/>
          <w:sz w:val="21"/>
          <w:szCs w:val="21"/>
          <w:lang w:eastAsia="en-IN"/>
        </w:rPr>
        <w:t>EDEN IAS</w:t>
      </w:r>
      <w:r>
        <w:rPr>
          <w:rFonts w:ascii="Arial" w:eastAsia="Times New Roman" w:hAnsi="Arial" w:cs="Arial"/>
          <w:color w:val="414141"/>
          <w:spacing w:val="15"/>
          <w:sz w:val="21"/>
          <w:szCs w:val="21"/>
          <w:lang w:eastAsia="en-IN"/>
        </w:rPr>
        <w:t>.</w:t>
      </w:r>
      <w:r w:rsidRPr="00F27E2A">
        <w:rPr>
          <w:rFonts w:ascii="Arial" w:eastAsia="Times New Roman" w:hAnsi="Arial" w:cs="Arial"/>
          <w:color w:val="414141"/>
          <w:spacing w:val="15"/>
          <w:sz w:val="21"/>
          <w:szCs w:val="21"/>
          <w:lang w:eastAsia="en-IN"/>
        </w:rPr>
        <w:t> With a few distinctive and unique features is offering the most effective online courses to prepare for the IAS Exam in India. These features make the course online from the most effective of the other courses offered:</w:t>
      </w:r>
    </w:p>
    <w:p w14:paraId="2636D040" w14:textId="7D76353C" w:rsidR="00F27E2A" w:rsidRPr="00F27E2A" w:rsidRDefault="00F27E2A" w:rsidP="00F27E2A">
      <w:pPr>
        <w:shd w:val="clear" w:color="auto" w:fill="FFFFFF"/>
        <w:spacing w:after="100" w:afterAutospacing="1" w:line="240" w:lineRule="auto"/>
        <w:rPr>
          <w:rFonts w:ascii="Arial" w:eastAsia="Times New Roman" w:hAnsi="Arial" w:cs="Arial"/>
          <w:color w:val="414141"/>
          <w:spacing w:val="15"/>
          <w:sz w:val="21"/>
          <w:szCs w:val="21"/>
          <w:lang w:eastAsia="en-IN"/>
        </w:rPr>
      </w:pPr>
      <w:r w:rsidRPr="00F27E2A">
        <w:rPr>
          <w:rFonts w:ascii="Arial" w:eastAsia="Times New Roman" w:hAnsi="Arial" w:cs="Arial"/>
          <w:b/>
          <w:bCs/>
          <w:color w:val="414141"/>
          <w:spacing w:val="15"/>
          <w:sz w:val="21"/>
          <w:szCs w:val="21"/>
          <w:lang w:eastAsia="en-IN"/>
        </w:rPr>
        <w:lastRenderedPageBreak/>
        <w:t>EDEN IAS</w:t>
      </w:r>
      <w:r>
        <w:rPr>
          <w:rFonts w:ascii="Arial" w:eastAsia="Times New Roman" w:hAnsi="Arial" w:cs="Arial"/>
          <w:color w:val="414141"/>
          <w:spacing w:val="15"/>
          <w:sz w:val="21"/>
          <w:szCs w:val="21"/>
          <w:lang w:eastAsia="en-IN"/>
        </w:rPr>
        <w:t xml:space="preserve"> </w:t>
      </w:r>
      <w:r w:rsidRPr="00F27E2A">
        <w:rPr>
          <w:rFonts w:ascii="Arial" w:eastAsia="Times New Roman" w:hAnsi="Arial" w:cs="Arial"/>
          <w:color w:val="414141"/>
          <w:spacing w:val="15"/>
          <w:sz w:val="21"/>
          <w:szCs w:val="21"/>
          <w:lang w:eastAsia="en-IN"/>
        </w:rPr>
        <w:t>Online</w:t>
      </w:r>
      <w:r w:rsidRPr="00F27E2A">
        <w:rPr>
          <w:rFonts w:ascii="Arial" w:eastAsia="Times New Roman" w:hAnsi="Arial" w:cs="Arial"/>
          <w:color w:val="414141"/>
          <w:spacing w:val="15"/>
          <w:sz w:val="21"/>
          <w:szCs w:val="21"/>
          <w:lang w:eastAsia="en-IN"/>
        </w:rPr>
        <w:t xml:space="preserve"> classes bring the classroom experience right to your doorstep. What we mean is that Online classes are highly interactive and give you the feeling of in an actual classroom. Students interact with their instructors and classmates exactly the same way that you would in an offline classroom.</w:t>
      </w:r>
    </w:p>
    <w:p w14:paraId="1FDFDD47" w14:textId="77777777" w:rsidR="00F27E2A" w:rsidRPr="00F27E2A" w:rsidRDefault="00F27E2A" w:rsidP="00F27E2A">
      <w:pPr>
        <w:shd w:val="clear" w:color="auto" w:fill="FFFFFF"/>
        <w:spacing w:after="100" w:afterAutospacing="1" w:line="240" w:lineRule="auto"/>
        <w:rPr>
          <w:rFonts w:ascii="Arial" w:eastAsia="Times New Roman" w:hAnsi="Arial" w:cs="Arial"/>
          <w:b/>
          <w:bCs/>
          <w:color w:val="414141"/>
          <w:spacing w:val="15"/>
          <w:sz w:val="21"/>
          <w:szCs w:val="21"/>
          <w:lang w:eastAsia="en-IN"/>
        </w:rPr>
      </w:pPr>
      <w:r w:rsidRPr="00F27E2A">
        <w:rPr>
          <w:rFonts w:ascii="Arial" w:eastAsia="Times New Roman" w:hAnsi="Arial" w:cs="Arial"/>
          <w:b/>
          <w:bCs/>
          <w:color w:val="414141"/>
          <w:spacing w:val="15"/>
          <w:sz w:val="21"/>
          <w:szCs w:val="21"/>
          <w:lang w:eastAsia="en-IN"/>
        </w:rPr>
        <w:t>If we consider the evaluation of students who studied in online courses in the past There are a few additional advantages of Online Classes:</w:t>
      </w:r>
    </w:p>
    <w:p w14:paraId="6A389ED8" w14:textId="77777777" w:rsidR="00F27E2A" w:rsidRPr="00F27E2A" w:rsidRDefault="00F27E2A" w:rsidP="00F27E2A">
      <w:pPr>
        <w:numPr>
          <w:ilvl w:val="0"/>
          <w:numId w:val="1"/>
        </w:numPr>
        <w:shd w:val="clear" w:color="auto" w:fill="FFFFFF"/>
        <w:spacing w:before="100" w:beforeAutospacing="1" w:after="100" w:afterAutospacing="1" w:line="240" w:lineRule="auto"/>
        <w:rPr>
          <w:rFonts w:ascii="Arial" w:eastAsia="Times New Roman" w:hAnsi="Arial" w:cs="Arial"/>
          <w:color w:val="414141"/>
          <w:spacing w:val="15"/>
          <w:sz w:val="21"/>
          <w:szCs w:val="21"/>
          <w:lang w:eastAsia="en-IN"/>
        </w:rPr>
      </w:pPr>
      <w:r w:rsidRPr="00F27E2A">
        <w:rPr>
          <w:rFonts w:ascii="Arial" w:eastAsia="Times New Roman" w:hAnsi="Arial" w:cs="Arial"/>
          <w:color w:val="414141"/>
          <w:spacing w:val="15"/>
          <w:sz w:val="21"/>
          <w:szCs w:val="21"/>
          <w:lang w:eastAsia="en-IN"/>
        </w:rPr>
        <w:t>The entire syllabus is covered along with dynamic and static portion simultaneously.</w:t>
      </w:r>
    </w:p>
    <w:p w14:paraId="1932AB33" w14:textId="77777777" w:rsidR="00F27E2A" w:rsidRPr="00F27E2A" w:rsidRDefault="00F27E2A" w:rsidP="00F27E2A">
      <w:pPr>
        <w:numPr>
          <w:ilvl w:val="0"/>
          <w:numId w:val="1"/>
        </w:numPr>
        <w:shd w:val="clear" w:color="auto" w:fill="FFFFFF"/>
        <w:spacing w:before="100" w:beforeAutospacing="1" w:after="100" w:afterAutospacing="1" w:line="240" w:lineRule="auto"/>
        <w:rPr>
          <w:rFonts w:ascii="Arial" w:eastAsia="Times New Roman" w:hAnsi="Arial" w:cs="Arial"/>
          <w:color w:val="414141"/>
          <w:spacing w:val="15"/>
          <w:sz w:val="21"/>
          <w:szCs w:val="21"/>
          <w:lang w:eastAsia="en-IN"/>
        </w:rPr>
      </w:pPr>
      <w:r w:rsidRPr="00F27E2A">
        <w:rPr>
          <w:rFonts w:ascii="Arial" w:eastAsia="Times New Roman" w:hAnsi="Arial" w:cs="Arial"/>
          <w:color w:val="414141"/>
          <w:spacing w:val="15"/>
          <w:sz w:val="21"/>
          <w:szCs w:val="21"/>
          <w:lang w:eastAsia="en-IN"/>
        </w:rPr>
        <w:t>Concepts for Pre and Mains course with a special focus on areas where students have difficulties.</w:t>
      </w:r>
    </w:p>
    <w:p w14:paraId="47DE7820" w14:textId="42B845BE" w:rsidR="00F27E2A" w:rsidRPr="00F27E2A" w:rsidRDefault="00F27E2A" w:rsidP="00F27E2A">
      <w:pPr>
        <w:numPr>
          <w:ilvl w:val="0"/>
          <w:numId w:val="1"/>
        </w:numPr>
        <w:shd w:val="clear" w:color="auto" w:fill="FFFFFF"/>
        <w:spacing w:before="100" w:beforeAutospacing="1" w:after="100" w:afterAutospacing="1" w:line="240" w:lineRule="auto"/>
        <w:rPr>
          <w:rFonts w:ascii="Arial" w:eastAsia="Times New Roman" w:hAnsi="Arial" w:cs="Arial"/>
          <w:color w:val="414141"/>
          <w:spacing w:val="15"/>
          <w:sz w:val="21"/>
          <w:szCs w:val="21"/>
          <w:lang w:eastAsia="en-IN"/>
        </w:rPr>
      </w:pPr>
      <w:r w:rsidRPr="00F27E2A">
        <w:rPr>
          <w:rFonts w:ascii="Arial" w:eastAsia="Times New Roman" w:hAnsi="Arial" w:cs="Arial"/>
          <w:color w:val="414141"/>
          <w:spacing w:val="15"/>
          <w:sz w:val="21"/>
          <w:szCs w:val="21"/>
          <w:lang w:eastAsia="en-IN"/>
        </w:rPr>
        <w:t xml:space="preserve">Two-layered structure of the test Two layers of test: Tests consist of a Class Test as well as All India Mock Test for preliminary and main test. Tests will be based on discussion, copy </w:t>
      </w:r>
      <w:r w:rsidRPr="00F27E2A">
        <w:rPr>
          <w:rFonts w:ascii="Arial" w:eastAsia="Times New Roman" w:hAnsi="Arial" w:cs="Arial"/>
          <w:color w:val="414141"/>
          <w:spacing w:val="15"/>
          <w:sz w:val="21"/>
          <w:szCs w:val="21"/>
          <w:lang w:eastAsia="en-IN"/>
        </w:rPr>
        <w:t>evaluation,</w:t>
      </w:r>
      <w:r w:rsidRPr="00F27E2A">
        <w:rPr>
          <w:rFonts w:ascii="Arial" w:eastAsia="Times New Roman" w:hAnsi="Arial" w:cs="Arial"/>
          <w:color w:val="414141"/>
          <w:spacing w:val="15"/>
          <w:sz w:val="21"/>
          <w:szCs w:val="21"/>
          <w:lang w:eastAsia="en-IN"/>
        </w:rPr>
        <w:t xml:space="preserve"> and one-on-one doubt clearing session.</w:t>
      </w:r>
    </w:p>
    <w:p w14:paraId="3CB35119" w14:textId="77777777" w:rsidR="00F27E2A" w:rsidRPr="00F27E2A" w:rsidRDefault="00F27E2A" w:rsidP="00F27E2A">
      <w:pPr>
        <w:numPr>
          <w:ilvl w:val="0"/>
          <w:numId w:val="1"/>
        </w:numPr>
        <w:shd w:val="clear" w:color="auto" w:fill="FFFFFF"/>
        <w:spacing w:before="100" w:beforeAutospacing="1" w:after="100" w:afterAutospacing="1" w:line="240" w:lineRule="auto"/>
        <w:rPr>
          <w:rFonts w:ascii="Arial" w:eastAsia="Times New Roman" w:hAnsi="Arial" w:cs="Arial"/>
          <w:color w:val="414141"/>
          <w:spacing w:val="15"/>
          <w:sz w:val="21"/>
          <w:szCs w:val="21"/>
          <w:lang w:eastAsia="en-IN"/>
        </w:rPr>
      </w:pPr>
      <w:r w:rsidRPr="00F27E2A">
        <w:rPr>
          <w:rFonts w:ascii="Arial" w:eastAsia="Times New Roman" w:hAnsi="Arial" w:cs="Arial"/>
          <w:color w:val="414141"/>
          <w:spacing w:val="15"/>
          <w:sz w:val="21"/>
          <w:szCs w:val="21"/>
          <w:lang w:eastAsia="en-IN"/>
        </w:rPr>
        <w:t>One-on-one interaction with faculty members to resolve of any doubts</w:t>
      </w:r>
    </w:p>
    <w:p w14:paraId="463AEE05" w14:textId="05017B31" w:rsidR="00F27E2A" w:rsidRPr="00F27E2A" w:rsidRDefault="00F27E2A" w:rsidP="00F27E2A">
      <w:pPr>
        <w:numPr>
          <w:ilvl w:val="0"/>
          <w:numId w:val="1"/>
        </w:numPr>
        <w:shd w:val="clear" w:color="auto" w:fill="FFFFFF"/>
        <w:spacing w:before="100" w:beforeAutospacing="1" w:after="100" w:afterAutospacing="1" w:line="240" w:lineRule="auto"/>
        <w:rPr>
          <w:rFonts w:ascii="Arial" w:eastAsia="Times New Roman" w:hAnsi="Arial" w:cs="Arial"/>
          <w:color w:val="414141"/>
          <w:spacing w:val="15"/>
          <w:sz w:val="21"/>
          <w:szCs w:val="21"/>
          <w:lang w:eastAsia="en-IN"/>
        </w:rPr>
      </w:pPr>
      <w:r w:rsidRPr="00F27E2A">
        <w:rPr>
          <w:rFonts w:ascii="Arial" w:eastAsia="Times New Roman" w:hAnsi="Arial" w:cs="Arial"/>
          <w:color w:val="414141"/>
          <w:spacing w:val="15"/>
          <w:sz w:val="21"/>
          <w:szCs w:val="21"/>
          <w:lang w:eastAsia="en-IN"/>
        </w:rPr>
        <w:t xml:space="preserve">Following the completion of the entire UPSC syllabus After completion of the entire UPSC syllabus, there is going to be Prelims Revision Classes just before UPSC exam. In addition, there will be approximately 150 hours of </w:t>
      </w:r>
      <w:r w:rsidRPr="00F27E2A">
        <w:rPr>
          <w:rFonts w:ascii="Arial" w:eastAsia="Times New Roman" w:hAnsi="Arial" w:cs="Arial"/>
          <w:color w:val="414141"/>
          <w:spacing w:val="15"/>
          <w:sz w:val="21"/>
          <w:szCs w:val="21"/>
          <w:lang w:eastAsia="en-IN"/>
        </w:rPr>
        <w:t>updating</w:t>
      </w:r>
      <w:r w:rsidRPr="00F27E2A">
        <w:rPr>
          <w:rFonts w:ascii="Arial" w:eastAsia="Times New Roman" w:hAnsi="Arial" w:cs="Arial"/>
          <w:color w:val="414141"/>
          <w:spacing w:val="15"/>
          <w:sz w:val="21"/>
          <w:szCs w:val="21"/>
          <w:lang w:eastAsia="en-IN"/>
        </w:rPr>
        <w:t xml:space="preserve"> classes to prepare for the main examination.</w:t>
      </w:r>
    </w:p>
    <w:p w14:paraId="5DCA09A9" w14:textId="77777777" w:rsidR="00F27E2A" w:rsidRPr="00F27E2A" w:rsidRDefault="00F27E2A" w:rsidP="00F27E2A">
      <w:pPr>
        <w:shd w:val="clear" w:color="auto" w:fill="FFFFFF"/>
        <w:spacing w:after="100" w:afterAutospacing="1" w:line="240" w:lineRule="auto"/>
        <w:rPr>
          <w:rFonts w:ascii="Arial" w:eastAsia="Times New Roman" w:hAnsi="Arial" w:cs="Arial"/>
          <w:b/>
          <w:bCs/>
          <w:color w:val="414141"/>
          <w:spacing w:val="15"/>
          <w:sz w:val="21"/>
          <w:szCs w:val="21"/>
          <w:lang w:eastAsia="en-IN"/>
        </w:rPr>
      </w:pPr>
      <w:r w:rsidRPr="00F27E2A">
        <w:rPr>
          <w:rFonts w:ascii="Arial" w:eastAsia="Times New Roman" w:hAnsi="Arial" w:cs="Arial"/>
          <w:b/>
          <w:bCs/>
          <w:color w:val="414141"/>
          <w:spacing w:val="15"/>
          <w:sz w:val="21"/>
          <w:szCs w:val="21"/>
          <w:lang w:eastAsia="en-IN"/>
        </w:rPr>
        <w:t>Measuring Up: Online Learning vs Face-to-Face</w:t>
      </w:r>
    </w:p>
    <w:p w14:paraId="2AE17C0D" w14:textId="77777777" w:rsidR="00F27E2A" w:rsidRPr="00F27E2A" w:rsidRDefault="00F27E2A" w:rsidP="00F27E2A">
      <w:pPr>
        <w:shd w:val="clear" w:color="auto" w:fill="FFFFFF"/>
        <w:spacing w:after="100" w:afterAutospacing="1" w:line="240" w:lineRule="auto"/>
        <w:rPr>
          <w:rFonts w:ascii="Arial" w:eastAsia="Times New Roman" w:hAnsi="Arial" w:cs="Arial"/>
          <w:color w:val="414141"/>
          <w:spacing w:val="15"/>
          <w:sz w:val="21"/>
          <w:szCs w:val="21"/>
          <w:lang w:eastAsia="en-IN"/>
        </w:rPr>
      </w:pPr>
      <w:r w:rsidRPr="00F27E2A">
        <w:rPr>
          <w:rFonts w:ascii="Arial" w:eastAsia="Times New Roman" w:hAnsi="Arial" w:cs="Arial"/>
          <w:color w:val="414141"/>
          <w:spacing w:val="15"/>
          <w:sz w:val="21"/>
          <w:szCs w:val="21"/>
          <w:lang w:eastAsia="en-IN"/>
        </w:rPr>
        <w:t>1. </w:t>
      </w:r>
      <w:r w:rsidRPr="00F27E2A">
        <w:rPr>
          <w:rFonts w:ascii="Arial" w:eastAsia="Times New Roman" w:hAnsi="Arial" w:cs="Arial"/>
          <w:b/>
          <w:bCs/>
          <w:color w:val="414141"/>
          <w:spacing w:val="15"/>
          <w:sz w:val="21"/>
          <w:szCs w:val="21"/>
          <w:lang w:eastAsia="en-IN"/>
        </w:rPr>
        <w:t>Asynchronous Learning vs Synchronous Learning</w:t>
      </w:r>
    </w:p>
    <w:p w14:paraId="2760C887" w14:textId="6236224C" w:rsidR="00F27E2A" w:rsidRPr="00F27E2A" w:rsidRDefault="00F27E2A" w:rsidP="00F27E2A">
      <w:pPr>
        <w:shd w:val="clear" w:color="auto" w:fill="FFFFFF"/>
        <w:spacing w:after="100" w:afterAutospacing="1" w:line="240" w:lineRule="auto"/>
        <w:rPr>
          <w:rFonts w:ascii="Arial" w:eastAsia="Times New Roman" w:hAnsi="Arial" w:cs="Arial"/>
          <w:color w:val="414141"/>
          <w:spacing w:val="15"/>
          <w:sz w:val="21"/>
          <w:szCs w:val="21"/>
          <w:lang w:eastAsia="en-IN"/>
        </w:rPr>
      </w:pPr>
      <w:r w:rsidRPr="00F27E2A">
        <w:rPr>
          <w:rFonts w:ascii="Arial" w:eastAsia="Times New Roman" w:hAnsi="Arial" w:cs="Arial"/>
          <w:color w:val="414141"/>
          <w:spacing w:val="15"/>
          <w:sz w:val="21"/>
          <w:szCs w:val="21"/>
          <w:lang w:eastAsia="en-IN"/>
        </w:rPr>
        <w:t>One of the major distinctions between face-to-face as well as online education is the fact that face-</w:t>
      </w:r>
      <w:r w:rsidRPr="00F27E2A">
        <w:rPr>
          <w:rFonts w:ascii="Arial" w:eastAsia="Times New Roman" w:hAnsi="Arial" w:cs="Arial"/>
          <w:color w:val="414141"/>
          <w:spacing w:val="15"/>
          <w:sz w:val="21"/>
          <w:szCs w:val="21"/>
          <w:lang w:eastAsia="en-IN"/>
        </w:rPr>
        <w:t>to face</w:t>
      </w:r>
      <w:r w:rsidRPr="00F27E2A">
        <w:rPr>
          <w:rFonts w:ascii="Arial" w:eastAsia="Times New Roman" w:hAnsi="Arial" w:cs="Arial"/>
          <w:color w:val="414141"/>
          <w:spacing w:val="15"/>
          <w:sz w:val="21"/>
          <w:szCs w:val="21"/>
          <w:lang w:eastAsia="en-IN"/>
        </w:rPr>
        <w:t xml:space="preserve"> learning is synchronous or taking place </w:t>
      </w:r>
      <w:r w:rsidR="00866D57">
        <w:rPr>
          <w:rFonts w:ascii="Arial" w:eastAsia="Times New Roman" w:hAnsi="Arial" w:cs="Arial"/>
          <w:color w:val="414141"/>
          <w:spacing w:val="15"/>
          <w:sz w:val="21"/>
          <w:szCs w:val="21"/>
          <w:lang w:eastAsia="en-IN"/>
        </w:rPr>
        <w:t>for</w:t>
      </w:r>
      <w:r w:rsidR="008C0F74">
        <w:rPr>
          <w:rFonts w:ascii="Arial" w:eastAsia="Times New Roman" w:hAnsi="Arial" w:cs="Arial"/>
          <w:color w:val="414141"/>
          <w:spacing w:val="15"/>
          <w:sz w:val="21"/>
          <w:szCs w:val="21"/>
          <w:lang w:eastAsia="en-IN"/>
        </w:rPr>
        <w:t xml:space="preserve"> also </w:t>
      </w:r>
      <w:hyperlink r:id="rId7" w:history="1">
        <w:r w:rsidR="008C0F74" w:rsidRPr="008C0F74">
          <w:rPr>
            <w:rStyle w:val="Hyperlink"/>
            <w:rFonts w:ascii="Arial Nova Light" w:hAnsi="Arial Nova Light"/>
          </w:rPr>
          <w:t>3 Years IAS foundation Course</w:t>
        </w:r>
      </w:hyperlink>
      <w:r w:rsidR="008C0F74">
        <w:rPr>
          <w:rFonts w:ascii="Arial Nova Light" w:hAnsi="Arial Nova Light"/>
          <w:color w:val="000000"/>
        </w:rPr>
        <w:t xml:space="preserve"> </w:t>
      </w:r>
      <w:r w:rsidRPr="00F27E2A">
        <w:rPr>
          <w:rFonts w:ascii="Arial" w:eastAsia="Times New Roman" w:hAnsi="Arial" w:cs="Arial"/>
          <w:color w:val="414141"/>
          <w:spacing w:val="15"/>
          <w:sz w:val="21"/>
          <w:szCs w:val="21"/>
          <w:lang w:eastAsia="en-IN"/>
        </w:rPr>
        <w:t>simultaneously. Students and instructors are in attendance at face-to-face learning.</w:t>
      </w:r>
    </w:p>
    <w:p w14:paraId="46F9B9A9" w14:textId="77777777" w:rsidR="00F27E2A" w:rsidRPr="00F27E2A" w:rsidRDefault="00F27E2A" w:rsidP="00F27E2A">
      <w:pPr>
        <w:shd w:val="clear" w:color="auto" w:fill="FFFFFF"/>
        <w:spacing w:after="100" w:afterAutospacing="1" w:line="240" w:lineRule="auto"/>
        <w:rPr>
          <w:rFonts w:ascii="Arial" w:eastAsia="Times New Roman" w:hAnsi="Arial" w:cs="Arial"/>
          <w:b/>
          <w:bCs/>
          <w:color w:val="414141"/>
          <w:spacing w:val="15"/>
          <w:sz w:val="21"/>
          <w:szCs w:val="21"/>
          <w:lang w:eastAsia="en-IN"/>
        </w:rPr>
      </w:pPr>
      <w:r w:rsidRPr="00F27E2A">
        <w:rPr>
          <w:rFonts w:ascii="Arial" w:eastAsia="Times New Roman" w:hAnsi="Arial" w:cs="Arial"/>
          <w:color w:val="414141"/>
          <w:spacing w:val="15"/>
          <w:sz w:val="21"/>
          <w:szCs w:val="21"/>
          <w:lang w:eastAsia="en-IN"/>
        </w:rPr>
        <w:t>2. </w:t>
      </w:r>
      <w:r w:rsidRPr="00F27E2A">
        <w:rPr>
          <w:rFonts w:ascii="Arial" w:eastAsia="Times New Roman" w:hAnsi="Arial" w:cs="Arial"/>
          <w:b/>
          <w:bCs/>
          <w:color w:val="414141"/>
          <w:spacing w:val="15"/>
          <w:sz w:val="21"/>
          <w:szCs w:val="21"/>
          <w:lang w:eastAsia="en-IN"/>
        </w:rPr>
        <w:t>Delivering Knowledge vs Facilitating Learning</w:t>
      </w:r>
    </w:p>
    <w:p w14:paraId="75546155" w14:textId="77777777" w:rsidR="00F27E2A" w:rsidRPr="00F27E2A" w:rsidRDefault="00F27E2A" w:rsidP="00F27E2A">
      <w:pPr>
        <w:shd w:val="clear" w:color="auto" w:fill="FFFFFF"/>
        <w:spacing w:after="100" w:afterAutospacing="1" w:line="240" w:lineRule="auto"/>
        <w:rPr>
          <w:rFonts w:ascii="Arial" w:eastAsia="Times New Roman" w:hAnsi="Arial" w:cs="Arial"/>
          <w:color w:val="414141"/>
          <w:spacing w:val="15"/>
          <w:sz w:val="21"/>
          <w:szCs w:val="21"/>
          <w:lang w:eastAsia="en-IN"/>
        </w:rPr>
      </w:pPr>
      <w:r w:rsidRPr="00F27E2A">
        <w:rPr>
          <w:rFonts w:ascii="Arial" w:eastAsia="Times New Roman" w:hAnsi="Arial" w:cs="Arial"/>
          <w:color w:val="414141"/>
          <w:spacing w:val="15"/>
          <w:sz w:val="21"/>
          <w:szCs w:val="21"/>
          <w:lang w:eastAsia="en-IN"/>
        </w:rPr>
        <w:t>In face-to face classes instructors typically are giving information and evaluating the comprehension of that knowledge at a later time.</w:t>
      </w:r>
    </w:p>
    <w:p w14:paraId="4126EB05" w14:textId="77777777" w:rsidR="00F27E2A" w:rsidRPr="00F27E2A" w:rsidRDefault="00F27E2A" w:rsidP="00F27E2A">
      <w:pPr>
        <w:shd w:val="clear" w:color="auto" w:fill="FFFFFF"/>
        <w:spacing w:after="100" w:afterAutospacing="1" w:line="240" w:lineRule="auto"/>
        <w:rPr>
          <w:rFonts w:ascii="Arial" w:eastAsia="Times New Roman" w:hAnsi="Arial" w:cs="Arial"/>
          <w:color w:val="414141"/>
          <w:spacing w:val="15"/>
          <w:sz w:val="21"/>
          <w:szCs w:val="21"/>
          <w:lang w:eastAsia="en-IN"/>
        </w:rPr>
      </w:pPr>
      <w:r w:rsidRPr="00F27E2A">
        <w:rPr>
          <w:rFonts w:ascii="Arial" w:eastAsia="Times New Roman" w:hAnsi="Arial" w:cs="Arial"/>
          <w:color w:val="414141"/>
          <w:spacing w:val="15"/>
          <w:sz w:val="21"/>
          <w:szCs w:val="21"/>
          <w:lang w:eastAsia="en-IN"/>
        </w:rPr>
        <w:t>This is in contrast to online learning instructors are perceived more as facilitators and helping students comprehend the subject matter through online tools.</w:t>
      </w:r>
    </w:p>
    <w:p w14:paraId="0D130373" w14:textId="77777777" w:rsidR="00F27E2A" w:rsidRPr="00F27E2A" w:rsidRDefault="00F27E2A" w:rsidP="00F27E2A">
      <w:pPr>
        <w:shd w:val="clear" w:color="auto" w:fill="FFFFFF"/>
        <w:spacing w:after="100" w:afterAutospacing="1" w:line="240" w:lineRule="auto"/>
        <w:rPr>
          <w:rFonts w:ascii="Arial" w:eastAsia="Times New Roman" w:hAnsi="Arial" w:cs="Arial"/>
          <w:color w:val="414141"/>
          <w:spacing w:val="15"/>
          <w:sz w:val="21"/>
          <w:szCs w:val="21"/>
          <w:lang w:eastAsia="en-IN"/>
        </w:rPr>
      </w:pPr>
      <w:r w:rsidRPr="00F27E2A">
        <w:rPr>
          <w:rFonts w:ascii="Arial" w:eastAsia="Times New Roman" w:hAnsi="Arial" w:cs="Arial"/>
          <w:color w:val="414141"/>
          <w:spacing w:val="15"/>
          <w:sz w:val="21"/>
          <w:szCs w:val="21"/>
          <w:lang w:eastAsia="en-IN"/>
        </w:rPr>
        <w:t>3. </w:t>
      </w:r>
      <w:r w:rsidRPr="00F27E2A">
        <w:rPr>
          <w:rFonts w:ascii="Arial" w:eastAsia="Times New Roman" w:hAnsi="Arial" w:cs="Arial"/>
          <w:b/>
          <w:bCs/>
          <w:color w:val="414141"/>
          <w:spacing w:val="15"/>
          <w:sz w:val="21"/>
          <w:szCs w:val="21"/>
          <w:lang w:eastAsia="en-IN"/>
        </w:rPr>
        <w:t>Teacher vs Child-Led Advancement</w:t>
      </w:r>
    </w:p>
    <w:p w14:paraId="2D780415" w14:textId="77777777" w:rsidR="00F27E2A" w:rsidRPr="00F27E2A" w:rsidRDefault="00F27E2A" w:rsidP="00F27E2A">
      <w:pPr>
        <w:shd w:val="clear" w:color="auto" w:fill="FFFFFF"/>
        <w:spacing w:after="100" w:afterAutospacing="1" w:line="240" w:lineRule="auto"/>
        <w:rPr>
          <w:rFonts w:ascii="Arial" w:eastAsia="Times New Roman" w:hAnsi="Arial" w:cs="Arial"/>
          <w:color w:val="414141"/>
          <w:spacing w:val="15"/>
          <w:sz w:val="21"/>
          <w:szCs w:val="21"/>
          <w:lang w:eastAsia="en-IN"/>
        </w:rPr>
      </w:pPr>
      <w:r w:rsidRPr="00F27E2A">
        <w:rPr>
          <w:rFonts w:ascii="Arial" w:eastAsia="Times New Roman" w:hAnsi="Arial" w:cs="Arial"/>
          <w:color w:val="414141"/>
          <w:spacing w:val="15"/>
          <w:sz w:val="21"/>
          <w:szCs w:val="21"/>
          <w:lang w:eastAsia="en-IN"/>
        </w:rPr>
        <w:t>While both face-to face and online learning may have elements of both teacher-led and student-led curriculum, the online approach is more conducive to student-led learning and progress. When studying online students are able to decide by themselves what they'd like to learn more about and can spend more time studying.</w:t>
      </w:r>
    </w:p>
    <w:p w14:paraId="70416108" w14:textId="583D332A" w:rsidR="00F27E2A" w:rsidRPr="00F27E2A" w:rsidRDefault="00F27E2A" w:rsidP="00F27E2A">
      <w:pPr>
        <w:shd w:val="clear" w:color="auto" w:fill="FFFFFF"/>
        <w:spacing w:after="100" w:afterAutospacing="1" w:line="240" w:lineRule="auto"/>
        <w:rPr>
          <w:rFonts w:ascii="Arial" w:eastAsia="Times New Roman" w:hAnsi="Arial" w:cs="Arial"/>
          <w:b/>
          <w:bCs/>
          <w:color w:val="414141"/>
          <w:spacing w:val="15"/>
          <w:sz w:val="21"/>
          <w:szCs w:val="21"/>
          <w:lang w:eastAsia="en-IN"/>
        </w:rPr>
      </w:pPr>
      <w:r w:rsidRPr="00F27E2A">
        <w:rPr>
          <w:rFonts w:ascii="Arial" w:eastAsia="Times New Roman" w:hAnsi="Arial" w:cs="Arial"/>
          <w:color w:val="414141"/>
          <w:spacing w:val="15"/>
          <w:sz w:val="21"/>
          <w:szCs w:val="21"/>
          <w:lang w:eastAsia="en-IN"/>
        </w:rPr>
        <w:t>4. </w:t>
      </w:r>
      <w:r w:rsidRPr="00F27E2A">
        <w:rPr>
          <w:rFonts w:ascii="Arial" w:eastAsia="Times New Roman" w:hAnsi="Arial" w:cs="Arial"/>
          <w:b/>
          <w:bCs/>
          <w:color w:val="414141"/>
          <w:spacing w:val="15"/>
          <w:sz w:val="21"/>
          <w:szCs w:val="21"/>
          <w:lang w:eastAsia="en-IN"/>
        </w:rPr>
        <w:t xml:space="preserve">Discipline and </w:t>
      </w:r>
      <w:r w:rsidRPr="00F27E2A">
        <w:rPr>
          <w:rFonts w:ascii="Arial" w:eastAsia="Times New Roman" w:hAnsi="Arial" w:cs="Arial"/>
          <w:b/>
          <w:bCs/>
          <w:color w:val="414141"/>
          <w:spacing w:val="15"/>
          <w:sz w:val="21"/>
          <w:szCs w:val="21"/>
          <w:lang w:eastAsia="en-IN"/>
        </w:rPr>
        <w:t>Self-Motivation</w:t>
      </w:r>
    </w:p>
    <w:p w14:paraId="17347415" w14:textId="2E44F88C" w:rsidR="00F27E2A" w:rsidRPr="00F27E2A" w:rsidRDefault="00F27E2A" w:rsidP="00F27E2A">
      <w:pPr>
        <w:shd w:val="clear" w:color="auto" w:fill="FFFFFF"/>
        <w:spacing w:after="100" w:afterAutospacing="1" w:line="240" w:lineRule="auto"/>
        <w:rPr>
          <w:rFonts w:ascii="Arial" w:eastAsia="Times New Roman" w:hAnsi="Arial" w:cs="Arial"/>
          <w:color w:val="414141"/>
          <w:spacing w:val="15"/>
          <w:sz w:val="21"/>
          <w:szCs w:val="21"/>
          <w:lang w:eastAsia="en-IN"/>
        </w:rPr>
      </w:pPr>
      <w:r w:rsidRPr="00F27E2A">
        <w:rPr>
          <w:rFonts w:ascii="Arial" w:eastAsia="Times New Roman" w:hAnsi="Arial" w:cs="Arial"/>
          <w:color w:val="414141"/>
          <w:spacing w:val="15"/>
          <w:sz w:val="21"/>
          <w:szCs w:val="21"/>
          <w:lang w:eastAsia="en-IN"/>
        </w:rPr>
        <w:t xml:space="preserve">Many might argue that it's harder to be successful in an online learning environment, and this is due to the fact that you have to be motivated and disciplined. Online learning is a completely different experience, and there is no one to keep </w:t>
      </w:r>
      <w:r w:rsidRPr="00F27E2A">
        <w:rPr>
          <w:rFonts w:ascii="Arial" w:eastAsia="Times New Roman" w:hAnsi="Arial" w:cs="Arial"/>
          <w:color w:val="414141"/>
          <w:spacing w:val="15"/>
          <w:sz w:val="21"/>
          <w:szCs w:val="21"/>
          <w:lang w:eastAsia="en-IN"/>
        </w:rPr>
        <w:t>you</w:t>
      </w:r>
      <w:r w:rsidRPr="00F27E2A">
        <w:rPr>
          <w:rFonts w:ascii="Arial" w:eastAsia="Times New Roman" w:hAnsi="Arial" w:cs="Arial"/>
          <w:color w:val="414141"/>
          <w:spacing w:val="15"/>
          <w:sz w:val="21"/>
          <w:szCs w:val="21"/>
          <w:lang w:eastAsia="en-IN"/>
        </w:rPr>
        <w:t xml:space="preserve"> on track and you have to be the sole motivator or timekeeper. You must also be a discipliner.</w:t>
      </w:r>
    </w:p>
    <w:p w14:paraId="52560CFD" w14:textId="77777777" w:rsidR="00F27E2A" w:rsidRPr="00F27E2A" w:rsidRDefault="00F27E2A" w:rsidP="00F27E2A">
      <w:pPr>
        <w:shd w:val="clear" w:color="auto" w:fill="FFFFFF"/>
        <w:spacing w:after="100" w:afterAutospacing="1" w:line="240" w:lineRule="auto"/>
        <w:rPr>
          <w:rFonts w:ascii="Arial" w:eastAsia="Times New Roman" w:hAnsi="Arial" w:cs="Arial"/>
          <w:color w:val="414141"/>
          <w:spacing w:val="15"/>
          <w:sz w:val="21"/>
          <w:szCs w:val="21"/>
          <w:lang w:eastAsia="en-IN"/>
        </w:rPr>
      </w:pPr>
      <w:r w:rsidRPr="00F27E2A">
        <w:rPr>
          <w:rFonts w:ascii="Arial" w:eastAsia="Times New Roman" w:hAnsi="Arial" w:cs="Arial"/>
          <w:color w:val="414141"/>
          <w:spacing w:val="15"/>
          <w:sz w:val="21"/>
          <w:szCs w:val="21"/>
          <w:lang w:eastAsia="en-IN"/>
        </w:rPr>
        <w:t>5. </w:t>
      </w:r>
      <w:r w:rsidRPr="00F27E2A">
        <w:rPr>
          <w:rFonts w:ascii="Arial" w:eastAsia="Times New Roman" w:hAnsi="Arial" w:cs="Arial"/>
          <w:b/>
          <w:bCs/>
          <w:color w:val="414141"/>
          <w:spacing w:val="15"/>
          <w:sz w:val="21"/>
          <w:szCs w:val="21"/>
          <w:lang w:eastAsia="en-IN"/>
        </w:rPr>
        <w:t>Measuring Performance</w:t>
      </w:r>
    </w:p>
    <w:p w14:paraId="4A3D2B10" w14:textId="50110065" w:rsidR="00F27E2A" w:rsidRPr="00F27E2A" w:rsidRDefault="00F27E2A" w:rsidP="00F27E2A">
      <w:pPr>
        <w:shd w:val="clear" w:color="auto" w:fill="FFFFFF"/>
        <w:spacing w:after="100" w:afterAutospacing="1" w:line="240" w:lineRule="auto"/>
        <w:rPr>
          <w:rFonts w:ascii="Arial" w:eastAsia="Times New Roman" w:hAnsi="Arial" w:cs="Arial"/>
          <w:color w:val="414141"/>
          <w:spacing w:val="15"/>
          <w:sz w:val="21"/>
          <w:szCs w:val="21"/>
          <w:lang w:eastAsia="en-IN"/>
        </w:rPr>
      </w:pPr>
      <w:r w:rsidRPr="00F27E2A">
        <w:rPr>
          <w:rFonts w:ascii="Arial" w:eastAsia="Times New Roman" w:hAnsi="Arial" w:cs="Arial"/>
          <w:color w:val="414141"/>
          <w:spacing w:val="15"/>
          <w:sz w:val="21"/>
          <w:szCs w:val="21"/>
          <w:lang w:eastAsia="en-IN"/>
        </w:rPr>
        <w:lastRenderedPageBreak/>
        <w:t xml:space="preserve">In both online and face-to face learning, instructors need the ability to evaluate </w:t>
      </w:r>
      <w:r w:rsidRPr="00F27E2A">
        <w:rPr>
          <w:rFonts w:ascii="Arial" w:eastAsia="Times New Roman" w:hAnsi="Arial" w:cs="Arial"/>
          <w:color w:val="414141"/>
          <w:spacing w:val="15"/>
          <w:sz w:val="21"/>
          <w:szCs w:val="21"/>
          <w:lang w:eastAsia="en-IN"/>
        </w:rPr>
        <w:t>the</w:t>
      </w:r>
      <w:r w:rsidRPr="00F27E2A">
        <w:rPr>
          <w:rFonts w:ascii="Arial" w:eastAsia="Times New Roman" w:hAnsi="Arial" w:cs="Arial"/>
          <w:color w:val="414141"/>
          <w:spacing w:val="15"/>
          <w:sz w:val="21"/>
          <w:szCs w:val="21"/>
          <w:lang w:eastAsia="en-IN"/>
        </w:rPr>
        <w:t xml:space="preserve"> performance of their students. This usually happens through the submission of assignments, conducting tests, tests and tests, and granting scores for participants. Participation and class attendance is difficult to quantify in an online learning setting.</w:t>
      </w:r>
    </w:p>
    <w:p w14:paraId="6C4A553A" w14:textId="77777777" w:rsidR="00F27E2A" w:rsidRDefault="00F27E2A"/>
    <w:sectPr w:rsidR="00F27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704D"/>
    <w:multiLevelType w:val="multilevel"/>
    <w:tmpl w:val="370C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C6"/>
    <w:rsid w:val="002133EE"/>
    <w:rsid w:val="00866D57"/>
    <w:rsid w:val="008C0F74"/>
    <w:rsid w:val="00B9695E"/>
    <w:rsid w:val="00F27E2A"/>
    <w:rsid w:val="00FB0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C767"/>
  <w15:chartTrackingRefBased/>
  <w15:docId w15:val="{B06CDF96-9C30-4C1C-A7AE-B4F48731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E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ordai-block">
    <w:name w:val="wordai-block"/>
    <w:basedOn w:val="DefaultParagraphFont"/>
    <w:rsid w:val="00F27E2A"/>
  </w:style>
  <w:style w:type="character" w:styleId="Hyperlink">
    <w:name w:val="Hyperlink"/>
    <w:basedOn w:val="DefaultParagraphFont"/>
    <w:uiPriority w:val="99"/>
    <w:unhideWhenUsed/>
    <w:rsid w:val="008C0F74"/>
    <w:rPr>
      <w:color w:val="0563C1" w:themeColor="hyperlink"/>
      <w:u w:val="single"/>
    </w:rPr>
  </w:style>
  <w:style w:type="character" w:styleId="UnresolvedMention">
    <w:name w:val="Unresolved Mention"/>
    <w:basedOn w:val="DefaultParagraphFont"/>
    <w:uiPriority w:val="99"/>
    <w:semiHidden/>
    <w:unhideWhenUsed/>
    <w:rsid w:val="008C0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52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enias.com/ias-foundation-course-gs-csat-3-years-laksh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denias.com/ias-foundation-gs-csat-utkars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thakurprince538@gmail.com</dc:creator>
  <cp:keywords/>
  <dc:description/>
  <cp:lastModifiedBy>thakurprince538@gmail.com</cp:lastModifiedBy>
  <cp:revision>2</cp:revision>
  <dcterms:created xsi:type="dcterms:W3CDTF">2021-11-13T07:41:00Z</dcterms:created>
  <dcterms:modified xsi:type="dcterms:W3CDTF">2021-11-13T07:55:00Z</dcterms:modified>
</cp:coreProperties>
</file>