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FDB" w:rsidRDefault="00A32FDB" w:rsidP="00A32FDB">
      <w:pPr>
        <w:widowControl/>
        <w:autoSpaceDE/>
        <w:autoSpaceDN/>
        <w:spacing w:after="200" w:line="360" w:lineRule="auto"/>
        <w:jc w:val="center"/>
        <w:rPr>
          <w:rFonts w:eastAsia="Calibri"/>
          <w:b/>
          <w:sz w:val="52"/>
          <w:szCs w:val="52"/>
          <w:lang w:val="en-GB" w:bidi="ar-SA"/>
        </w:rPr>
      </w:pPr>
    </w:p>
    <w:p w:rsidR="00A32FDB" w:rsidRDefault="00A32FDB" w:rsidP="00A32FDB">
      <w:pPr>
        <w:widowControl/>
        <w:autoSpaceDE/>
        <w:autoSpaceDN/>
        <w:spacing w:after="200" w:line="360" w:lineRule="auto"/>
        <w:jc w:val="center"/>
        <w:rPr>
          <w:rFonts w:eastAsia="Calibri"/>
          <w:b/>
          <w:sz w:val="52"/>
          <w:szCs w:val="52"/>
          <w:lang w:val="en-GB" w:bidi="ar-SA"/>
        </w:rPr>
      </w:pPr>
    </w:p>
    <w:p w:rsidR="00A32FDB" w:rsidRDefault="00A32FDB" w:rsidP="00A32FDB">
      <w:pPr>
        <w:widowControl/>
        <w:autoSpaceDE/>
        <w:autoSpaceDN/>
        <w:spacing w:after="200" w:line="360" w:lineRule="auto"/>
        <w:jc w:val="center"/>
        <w:rPr>
          <w:rFonts w:eastAsia="Calibri"/>
          <w:b/>
          <w:sz w:val="52"/>
          <w:szCs w:val="52"/>
          <w:lang w:val="en-GB" w:bidi="ar-SA"/>
        </w:rPr>
      </w:pPr>
    </w:p>
    <w:p w:rsidR="00A32FDB" w:rsidRPr="006E4EC0" w:rsidRDefault="00A32FDB" w:rsidP="00A32FDB">
      <w:pPr>
        <w:widowControl/>
        <w:autoSpaceDE/>
        <w:autoSpaceDN/>
        <w:spacing w:after="200" w:line="360" w:lineRule="auto"/>
        <w:jc w:val="center"/>
        <w:rPr>
          <w:rFonts w:eastAsia="Calibri"/>
          <w:b/>
          <w:sz w:val="52"/>
          <w:szCs w:val="52"/>
          <w:lang w:val="en-GB" w:bidi="ar-SA"/>
        </w:rPr>
      </w:pPr>
      <w:r w:rsidRPr="006E4EC0">
        <w:rPr>
          <w:rFonts w:eastAsia="Calibri"/>
          <w:b/>
          <w:sz w:val="52"/>
          <w:szCs w:val="52"/>
          <w:lang w:val="en-GB" w:bidi="ar-SA"/>
        </w:rPr>
        <w:t xml:space="preserve">Experiment No.: </w:t>
      </w:r>
      <w:r w:rsidR="000E4451">
        <w:rPr>
          <w:rFonts w:eastAsia="Calibri"/>
          <w:b/>
          <w:sz w:val="52"/>
          <w:szCs w:val="52"/>
          <w:lang w:val="en-GB" w:bidi="ar-SA"/>
        </w:rPr>
        <w:t>2</w:t>
      </w:r>
    </w:p>
    <w:p w:rsidR="00A32FDB" w:rsidRPr="00BB2D57" w:rsidRDefault="00A32FDB" w:rsidP="00A32FDB">
      <w:pPr>
        <w:pStyle w:val="Default"/>
        <w:jc w:val="center"/>
        <w:rPr>
          <w:b/>
          <w:noProof/>
          <w:sz w:val="52"/>
          <w:szCs w:val="52"/>
        </w:rPr>
      </w:pPr>
      <w:r w:rsidRPr="002C52B3">
        <w:rPr>
          <w:b/>
          <w:noProof/>
          <w:sz w:val="52"/>
          <w:szCs w:val="52"/>
        </w:rPr>
        <w:t xml:space="preserve"> </w:t>
      </w:r>
      <w:r w:rsidRPr="00BB2D57">
        <w:rPr>
          <w:sz w:val="23"/>
          <w:szCs w:val="23"/>
        </w:rPr>
        <w:t xml:space="preserve"> </w:t>
      </w:r>
      <w:r w:rsidRPr="00BB2D57">
        <w:rPr>
          <w:b/>
          <w:noProof/>
          <w:sz w:val="52"/>
          <w:szCs w:val="52"/>
        </w:rPr>
        <w:t>Build a simple network topology and configure it for static routi</w:t>
      </w:r>
      <w:r>
        <w:rPr>
          <w:b/>
          <w:noProof/>
          <w:sz w:val="52"/>
          <w:szCs w:val="52"/>
        </w:rPr>
        <w:t xml:space="preserve">ng protocol </w:t>
      </w:r>
    </w:p>
    <w:p w:rsidR="00A32FDB" w:rsidRPr="006E4EC0" w:rsidRDefault="00A32FDB" w:rsidP="00A32FDB">
      <w:pPr>
        <w:widowControl/>
        <w:autoSpaceDE/>
        <w:autoSpaceDN/>
        <w:spacing w:after="200" w:line="360" w:lineRule="auto"/>
        <w:jc w:val="center"/>
        <w:rPr>
          <w:rFonts w:eastAsia="Calibri"/>
          <w:b/>
          <w:sz w:val="52"/>
          <w:szCs w:val="52"/>
          <w:lang w:val="en-GB" w:bidi="ar-SA"/>
        </w:rPr>
      </w:pPr>
    </w:p>
    <w:p w:rsidR="00A32FDB" w:rsidRPr="006E4EC0" w:rsidRDefault="00A32FDB" w:rsidP="00A32FDB">
      <w:pPr>
        <w:widowControl/>
        <w:autoSpaceDE/>
        <w:autoSpaceDN/>
        <w:spacing w:after="200" w:line="360" w:lineRule="auto"/>
        <w:jc w:val="center"/>
        <w:rPr>
          <w:rFonts w:eastAsia="Calibri"/>
          <w:b/>
          <w:sz w:val="52"/>
          <w:szCs w:val="52"/>
          <w:lang w:val="en-GB" w:bidi="ar-SA"/>
        </w:rPr>
      </w:pPr>
    </w:p>
    <w:p w:rsidR="00A32FDB" w:rsidRDefault="00A32FDB" w:rsidP="00A32FDB"/>
    <w:p w:rsidR="00A32FDB" w:rsidRDefault="00A32FDB" w:rsidP="00A32FDB"/>
    <w:p w:rsidR="00A32FDB" w:rsidRDefault="00A32FDB" w:rsidP="00A32FDB"/>
    <w:p w:rsidR="00A32FDB" w:rsidRDefault="00A32FDB" w:rsidP="00A32FDB">
      <w:pPr>
        <w:widowControl/>
        <w:autoSpaceDE/>
        <w:autoSpaceDN/>
        <w:spacing w:after="200" w:line="360" w:lineRule="auto"/>
        <w:jc w:val="center"/>
        <w:rPr>
          <w:rFonts w:eastAsia="Calibri"/>
          <w:b/>
          <w:sz w:val="52"/>
          <w:szCs w:val="52"/>
          <w:lang w:val="en-GB" w:bidi="ar-SA"/>
        </w:rPr>
      </w:pPr>
    </w:p>
    <w:p w:rsidR="00A32FDB" w:rsidRDefault="00A32FDB" w:rsidP="00A32FDB">
      <w:pPr>
        <w:widowControl/>
        <w:autoSpaceDE/>
        <w:autoSpaceDN/>
        <w:spacing w:after="200" w:line="360" w:lineRule="auto"/>
        <w:jc w:val="center"/>
        <w:rPr>
          <w:rFonts w:eastAsia="Calibri"/>
          <w:b/>
          <w:sz w:val="52"/>
          <w:szCs w:val="52"/>
          <w:lang w:val="en-GB" w:bidi="ar-SA"/>
        </w:rPr>
      </w:pPr>
    </w:p>
    <w:p w:rsidR="00A32FDB" w:rsidRPr="006E4EC0" w:rsidRDefault="00A32FDB" w:rsidP="00A32FDB">
      <w:pPr>
        <w:widowControl/>
        <w:autoSpaceDE/>
        <w:autoSpaceDN/>
        <w:spacing w:after="200" w:line="360" w:lineRule="auto"/>
        <w:jc w:val="center"/>
        <w:rPr>
          <w:rFonts w:eastAsia="Calibri"/>
          <w:b/>
          <w:sz w:val="52"/>
          <w:szCs w:val="52"/>
          <w:lang w:val="en-GB" w:bidi="ar-SA"/>
        </w:rPr>
        <w:sectPr w:rsidR="00A32FDB" w:rsidRPr="006E4EC0" w:rsidSect="002C52B3">
          <w:pgSz w:w="12240" w:h="15840"/>
          <w:pgMar w:top="1460" w:right="1325" w:bottom="1320" w:left="1418" w:header="222" w:footer="1129" w:gutter="0"/>
          <w:cols w:space="720"/>
        </w:sectPr>
      </w:pPr>
    </w:p>
    <w:p w:rsidR="00A32FDB" w:rsidRPr="00447BF3" w:rsidRDefault="00A32FDB" w:rsidP="00A32FDB">
      <w:pPr>
        <w:pStyle w:val="ListParagraph"/>
        <w:widowControl/>
        <w:adjustRightInd w:val="0"/>
        <w:ind w:left="282" w:firstLine="0"/>
        <w:contextualSpacing/>
        <w:rPr>
          <w:color w:val="000000"/>
        </w:rPr>
      </w:pPr>
    </w:p>
    <w:p w:rsidR="00A32FDB" w:rsidRPr="006E4EC0" w:rsidRDefault="00A32FDB" w:rsidP="00A32FDB">
      <w:pPr>
        <w:pStyle w:val="ListParagraph"/>
        <w:widowControl/>
        <w:numPr>
          <w:ilvl w:val="0"/>
          <w:numId w:val="4"/>
        </w:numPr>
        <w:adjustRightInd w:val="0"/>
        <w:contextualSpacing/>
        <w:rPr>
          <w:color w:val="000000"/>
        </w:rPr>
      </w:pPr>
      <w:r w:rsidRPr="006E4EC0">
        <w:rPr>
          <w:b/>
          <w:color w:val="000000"/>
        </w:rPr>
        <w:t>Aim:</w:t>
      </w:r>
      <w:r w:rsidRPr="006E4EC0">
        <w:rPr>
          <w:color w:val="000000"/>
        </w:rPr>
        <w:t xml:space="preserve"> Build a simple network topology and configure it for static routing protocol using packet tracer.</w:t>
      </w:r>
    </w:p>
    <w:p w:rsidR="00A32FDB" w:rsidRPr="00B05944" w:rsidRDefault="00A32FDB" w:rsidP="00A32FDB">
      <w:pPr>
        <w:pStyle w:val="ListParagraph"/>
        <w:widowControl/>
        <w:adjustRightInd w:val="0"/>
        <w:ind w:left="720" w:firstLine="0"/>
        <w:contextualSpacing/>
        <w:rPr>
          <w:color w:val="000000"/>
        </w:rPr>
      </w:pPr>
    </w:p>
    <w:p w:rsidR="00A32FDB" w:rsidRPr="00B05944" w:rsidRDefault="00A32FDB" w:rsidP="00A32FDB">
      <w:pPr>
        <w:adjustRightInd w:val="0"/>
        <w:rPr>
          <w:color w:val="000000"/>
        </w:rPr>
      </w:pPr>
    </w:p>
    <w:p w:rsidR="00A32FDB" w:rsidRPr="00F31B0C" w:rsidRDefault="00A32FDB" w:rsidP="00A32FDB">
      <w:pPr>
        <w:pStyle w:val="ListParagraph"/>
        <w:widowControl/>
        <w:numPr>
          <w:ilvl w:val="0"/>
          <w:numId w:val="4"/>
        </w:numPr>
        <w:adjustRightInd w:val="0"/>
        <w:contextualSpacing/>
        <w:rPr>
          <w:color w:val="000000"/>
        </w:rPr>
      </w:pPr>
      <w:r w:rsidRPr="00F31B0C">
        <w:rPr>
          <w:b/>
          <w:color w:val="000000"/>
        </w:rPr>
        <w:t xml:space="preserve">Objectives: </w:t>
      </w:r>
      <w:r w:rsidRPr="00F31B0C">
        <w:rPr>
          <w:color w:val="000000"/>
        </w:rPr>
        <w:t xml:space="preserve">To introduce concepts and fundamentals of </w:t>
      </w:r>
      <w:r>
        <w:rPr>
          <w:color w:val="000000"/>
        </w:rPr>
        <w:t>network topologies and their configurations.</w:t>
      </w:r>
    </w:p>
    <w:p w:rsidR="00A32FDB" w:rsidRPr="00B05944" w:rsidRDefault="00A32FDB" w:rsidP="00A32FDB">
      <w:pPr>
        <w:ind w:left="1353"/>
      </w:pPr>
    </w:p>
    <w:p w:rsidR="00A32FDB" w:rsidRPr="00B05944" w:rsidRDefault="00A32FDB" w:rsidP="00A32FDB">
      <w:pPr>
        <w:widowControl/>
        <w:numPr>
          <w:ilvl w:val="0"/>
          <w:numId w:val="4"/>
        </w:numPr>
        <w:autoSpaceDE/>
        <w:autoSpaceDN/>
        <w:contextualSpacing/>
        <w:jc w:val="both"/>
        <w:rPr>
          <w:b/>
        </w:rPr>
      </w:pPr>
      <w:r w:rsidRPr="00B05944">
        <w:rPr>
          <w:b/>
        </w:rPr>
        <w:t xml:space="preserve">Outcomes: </w:t>
      </w:r>
      <w:r w:rsidRPr="00B05944">
        <w:t>The learner will be able to</w:t>
      </w:r>
      <w:r w:rsidRPr="00B05944">
        <w:rPr>
          <w:b/>
        </w:rPr>
        <w:t xml:space="preserve"> </w:t>
      </w:r>
    </w:p>
    <w:p w:rsidR="00A32FDB" w:rsidRPr="00B05944" w:rsidRDefault="00A32FDB" w:rsidP="00A32FDB">
      <w:pPr>
        <w:widowControl/>
        <w:numPr>
          <w:ilvl w:val="0"/>
          <w:numId w:val="2"/>
        </w:numPr>
        <w:autoSpaceDE/>
        <w:autoSpaceDN/>
        <w:ind w:left="1134" w:firstLine="0"/>
        <w:contextualSpacing/>
        <w:jc w:val="both"/>
        <w:rPr>
          <w:b/>
        </w:rPr>
      </w:pPr>
      <w:r w:rsidRPr="00B05944">
        <w:t xml:space="preserve">Analyze the </w:t>
      </w:r>
      <w:r>
        <w:t>functioning</w:t>
      </w:r>
      <w:r w:rsidRPr="00B05944">
        <w:t xml:space="preserve"> of </w:t>
      </w:r>
      <w:r>
        <w:t>various networking devices</w:t>
      </w:r>
      <w:r w:rsidRPr="00B05944">
        <w:t>.</w:t>
      </w:r>
    </w:p>
    <w:p w:rsidR="00A32FDB" w:rsidRPr="00B05944" w:rsidRDefault="00A32FDB" w:rsidP="00A32FDB">
      <w:pPr>
        <w:widowControl/>
        <w:numPr>
          <w:ilvl w:val="0"/>
          <w:numId w:val="2"/>
        </w:numPr>
        <w:autoSpaceDE/>
        <w:autoSpaceDN/>
        <w:ind w:left="1134" w:firstLine="0"/>
        <w:contextualSpacing/>
        <w:jc w:val="both"/>
        <w:rPr>
          <w:b/>
        </w:rPr>
      </w:pPr>
      <w:r w:rsidRPr="00B05944">
        <w:t xml:space="preserve">Use </w:t>
      </w:r>
      <w:r>
        <w:t>the simulation tool Cisco Packet Tracer for building networks.</w:t>
      </w:r>
      <w:r w:rsidRPr="00B05944">
        <w:t xml:space="preserve"> </w:t>
      </w:r>
    </w:p>
    <w:p w:rsidR="00A32FDB" w:rsidRPr="00B05944" w:rsidRDefault="00A32FDB" w:rsidP="00A32FDB">
      <w:pPr>
        <w:widowControl/>
        <w:numPr>
          <w:ilvl w:val="0"/>
          <w:numId w:val="2"/>
        </w:numPr>
        <w:autoSpaceDE/>
        <w:autoSpaceDN/>
        <w:ind w:left="1134" w:firstLine="0"/>
        <w:contextualSpacing/>
        <w:jc w:val="both"/>
        <w:rPr>
          <w:b/>
        </w:rPr>
      </w:pPr>
      <w:r w:rsidRPr="00B05944">
        <w:t xml:space="preserve">Recognize the need for </w:t>
      </w:r>
      <w:r>
        <w:t>topology</w:t>
      </w:r>
      <w:r w:rsidRPr="00B05944">
        <w:t>.</w:t>
      </w:r>
    </w:p>
    <w:p w:rsidR="00A32FDB" w:rsidRPr="00C7519A" w:rsidRDefault="00A32FDB" w:rsidP="00A32FDB">
      <w:pPr>
        <w:jc w:val="both"/>
        <w:rPr>
          <w:rFonts w:eastAsia="Book Antiqua"/>
          <w:b/>
          <w:sz w:val="24"/>
          <w:szCs w:val="24"/>
        </w:rPr>
      </w:pPr>
    </w:p>
    <w:p w:rsidR="00A32FDB" w:rsidRPr="008C0616" w:rsidRDefault="00A32FDB" w:rsidP="00A32FDB">
      <w:pPr>
        <w:widowControl/>
        <w:numPr>
          <w:ilvl w:val="0"/>
          <w:numId w:val="4"/>
        </w:numPr>
        <w:autoSpaceDE/>
        <w:autoSpaceDN/>
        <w:contextualSpacing/>
        <w:jc w:val="both"/>
        <w:rPr>
          <w:b/>
        </w:rPr>
      </w:pPr>
      <w:r w:rsidRPr="008C0616">
        <w:rPr>
          <w:b/>
        </w:rPr>
        <w:t xml:space="preserve">Hardware/Software required: </w:t>
      </w:r>
      <w:r w:rsidRPr="008C0616">
        <w:t>Cisco Packet Tracer</w:t>
      </w:r>
    </w:p>
    <w:p w:rsidR="00A32FDB" w:rsidRPr="008C0616" w:rsidRDefault="00A32FDB" w:rsidP="00A32FDB">
      <w:pPr>
        <w:widowControl/>
        <w:autoSpaceDE/>
        <w:autoSpaceDN/>
        <w:ind w:left="720"/>
        <w:contextualSpacing/>
        <w:jc w:val="both"/>
        <w:rPr>
          <w:b/>
        </w:rPr>
      </w:pPr>
    </w:p>
    <w:p w:rsidR="00A32FDB" w:rsidRPr="008C0616" w:rsidRDefault="00A32FDB" w:rsidP="00A32FDB">
      <w:pPr>
        <w:widowControl/>
        <w:numPr>
          <w:ilvl w:val="0"/>
          <w:numId w:val="4"/>
        </w:numPr>
        <w:autoSpaceDE/>
        <w:autoSpaceDN/>
        <w:contextualSpacing/>
        <w:jc w:val="both"/>
        <w:rPr>
          <w:b/>
        </w:rPr>
      </w:pPr>
      <w:r w:rsidRPr="008C0616">
        <w:rPr>
          <w:b/>
        </w:rPr>
        <w:t>Theory</w:t>
      </w:r>
    </w:p>
    <w:p w:rsidR="00A32FDB" w:rsidRPr="00C7519A" w:rsidRDefault="00A32FDB" w:rsidP="00A32FDB">
      <w:pPr>
        <w:jc w:val="both"/>
        <w:rPr>
          <w:rFonts w:eastAsia="Book Antiqua"/>
          <w:bCs/>
          <w:sz w:val="24"/>
          <w:szCs w:val="24"/>
        </w:rPr>
      </w:pPr>
      <w:r w:rsidRPr="00C7519A">
        <w:rPr>
          <w:rFonts w:eastAsia="Book Antiqua"/>
          <w:bCs/>
          <w:sz w:val="24"/>
          <w:szCs w:val="24"/>
        </w:rPr>
        <w:t>Setting the topology</w:t>
      </w:r>
    </w:p>
    <w:p w:rsidR="00A32FDB" w:rsidRDefault="00A32FDB" w:rsidP="00A32FDB">
      <w:pPr>
        <w:widowControl/>
        <w:numPr>
          <w:ilvl w:val="0"/>
          <w:numId w:val="1"/>
        </w:numPr>
        <w:autoSpaceDE/>
        <w:autoSpaceDN/>
        <w:spacing w:after="200" w:line="276" w:lineRule="auto"/>
        <w:jc w:val="both"/>
        <w:rPr>
          <w:rFonts w:eastAsia="Book Antiqua"/>
          <w:sz w:val="24"/>
          <w:szCs w:val="24"/>
        </w:rPr>
      </w:pPr>
      <w:r w:rsidRPr="00C7519A">
        <w:rPr>
          <w:rFonts w:eastAsia="Book Antiqua"/>
          <w:sz w:val="24"/>
          <w:szCs w:val="24"/>
        </w:rPr>
        <w:t>Drag and drop the router</w:t>
      </w:r>
      <w:r>
        <w:rPr>
          <w:rFonts w:eastAsia="Book Antiqua"/>
          <w:sz w:val="24"/>
          <w:szCs w:val="24"/>
        </w:rPr>
        <w:t>/switch/computer</w:t>
      </w:r>
      <w:r w:rsidRPr="00C7519A">
        <w:rPr>
          <w:rFonts w:eastAsia="Book Antiqua"/>
          <w:sz w:val="24"/>
          <w:szCs w:val="24"/>
        </w:rPr>
        <w:t xml:space="preserve"> from the bottom of the screen</w:t>
      </w:r>
    </w:p>
    <w:p w:rsidR="00A32FDB" w:rsidRPr="00C7519A" w:rsidRDefault="00A32FDB" w:rsidP="00A32FDB">
      <w:pPr>
        <w:widowControl/>
        <w:autoSpaceDE/>
        <w:autoSpaceDN/>
        <w:spacing w:after="200" w:line="276" w:lineRule="auto"/>
        <w:jc w:val="center"/>
        <w:rPr>
          <w:rFonts w:eastAsia="Book Antiqua"/>
          <w:sz w:val="24"/>
          <w:szCs w:val="24"/>
        </w:rPr>
      </w:pPr>
      <w:r>
        <w:rPr>
          <w:rFonts w:eastAsia="Book Antiqua"/>
          <w:noProof/>
          <w:sz w:val="24"/>
          <w:szCs w:val="24"/>
          <w:lang w:bidi="ar-SA"/>
        </w:rPr>
        <w:drawing>
          <wp:inline distT="0" distB="0" distL="0" distR="0">
            <wp:extent cx="5408829" cy="3217032"/>
            <wp:effectExtent l="19050" t="0" r="1371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308" cy="3219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FDB" w:rsidRPr="00C7519A" w:rsidRDefault="00A32FDB" w:rsidP="00A32FDB">
      <w:pPr>
        <w:jc w:val="both"/>
        <w:rPr>
          <w:rFonts w:eastAsia="Book Antiqua"/>
          <w:sz w:val="24"/>
          <w:szCs w:val="24"/>
        </w:rPr>
      </w:pPr>
    </w:p>
    <w:p w:rsidR="00A32FDB" w:rsidRPr="00C7519A" w:rsidRDefault="00A32FDB" w:rsidP="00A32FDB">
      <w:pPr>
        <w:jc w:val="both"/>
        <w:rPr>
          <w:rFonts w:eastAsia="Book Antiqua"/>
          <w:sz w:val="24"/>
          <w:szCs w:val="24"/>
        </w:rPr>
      </w:pPr>
      <w:r w:rsidRPr="00C7519A">
        <w:rPr>
          <w:rFonts w:eastAsia="Book Antiqua"/>
          <w:sz w:val="24"/>
          <w:szCs w:val="24"/>
        </w:rPr>
        <w:t xml:space="preserve">2. Select </w:t>
      </w:r>
      <w:r w:rsidRPr="00C7519A">
        <w:rPr>
          <w:rFonts w:eastAsia="Book Antiqua"/>
          <w:b/>
          <w:sz w:val="24"/>
          <w:szCs w:val="24"/>
        </w:rPr>
        <w:t>end devices</w:t>
      </w:r>
      <w:r w:rsidRPr="00C7519A">
        <w:rPr>
          <w:rFonts w:eastAsia="Book Antiqua"/>
          <w:sz w:val="24"/>
          <w:szCs w:val="24"/>
        </w:rPr>
        <w:t xml:space="preserve"> from the bottom left-hand corner and drag it to the sandbox screen. </w:t>
      </w:r>
    </w:p>
    <w:p w:rsidR="00A32FDB" w:rsidRDefault="00A32FDB" w:rsidP="00A32FDB">
      <w:pPr>
        <w:jc w:val="both"/>
        <w:rPr>
          <w:rFonts w:eastAsia="Book Antiqua"/>
          <w:sz w:val="24"/>
          <w:szCs w:val="24"/>
        </w:rPr>
      </w:pPr>
      <w:r w:rsidRPr="00C7519A">
        <w:rPr>
          <w:rFonts w:eastAsia="Book Antiqua"/>
          <w:sz w:val="24"/>
          <w:szCs w:val="24"/>
        </w:rPr>
        <w:t xml:space="preserve">3.  Select </w:t>
      </w:r>
      <w:r w:rsidRPr="00C7519A">
        <w:rPr>
          <w:rFonts w:eastAsia="Book Antiqua"/>
          <w:b/>
          <w:sz w:val="24"/>
          <w:szCs w:val="24"/>
        </w:rPr>
        <w:t xml:space="preserve">connections </w:t>
      </w:r>
      <w:r w:rsidRPr="00C7519A">
        <w:rPr>
          <w:rFonts w:eastAsia="Book Antiqua"/>
          <w:sz w:val="24"/>
          <w:szCs w:val="24"/>
        </w:rPr>
        <w:t>from the same bottom left-hand corner. When you connect like-devices</w:t>
      </w:r>
      <w:r>
        <w:rPr>
          <w:rFonts w:eastAsia="Book Antiqua"/>
          <w:sz w:val="24"/>
          <w:szCs w:val="24"/>
        </w:rPr>
        <w:t xml:space="preserve"> </w:t>
      </w:r>
      <w:r w:rsidRPr="00C7519A">
        <w:rPr>
          <w:rFonts w:eastAsia="Book Antiqua"/>
          <w:sz w:val="24"/>
          <w:szCs w:val="24"/>
        </w:rPr>
        <w:t xml:space="preserve">(Such as a router and computer)  you use a </w:t>
      </w:r>
      <w:r w:rsidRPr="001E3A8D">
        <w:rPr>
          <w:rFonts w:eastAsia="Book Antiqua"/>
          <w:sz w:val="24"/>
          <w:szCs w:val="24"/>
        </w:rPr>
        <w:t>crosso</w:t>
      </w:r>
      <w:r>
        <w:rPr>
          <w:rFonts w:eastAsia="Book Antiqua"/>
          <w:sz w:val="24"/>
          <w:szCs w:val="24"/>
        </w:rPr>
        <w:t>ver</w:t>
      </w:r>
      <w:r>
        <w:t xml:space="preserve"> cable</w:t>
      </w:r>
      <w:r w:rsidRPr="00C7519A">
        <w:rPr>
          <w:rFonts w:eastAsia="Book Antiqua"/>
          <w:sz w:val="24"/>
          <w:szCs w:val="24"/>
        </w:rPr>
        <w:t xml:space="preserve">, so you should select </w:t>
      </w:r>
      <w:r w:rsidRPr="001E3A8D">
        <w:rPr>
          <w:rFonts w:eastAsia="Book Antiqua"/>
          <w:b/>
          <w:sz w:val="24"/>
          <w:szCs w:val="24"/>
        </w:rPr>
        <w:t xml:space="preserve">Automatically </w:t>
      </w:r>
      <w:r w:rsidRPr="001E3A8D">
        <w:rPr>
          <w:b/>
        </w:rPr>
        <w:t>choose connection</w:t>
      </w:r>
      <w:r w:rsidRPr="00C7519A">
        <w:rPr>
          <w:rFonts w:eastAsia="Book Antiqua"/>
          <w:sz w:val="24"/>
          <w:szCs w:val="24"/>
        </w:rPr>
        <w:t xml:space="preserve"> from the second menu to the immediate right. Click on </w:t>
      </w:r>
      <w:r>
        <w:rPr>
          <w:rFonts w:eastAsia="Book Antiqua"/>
          <w:sz w:val="24"/>
          <w:szCs w:val="24"/>
        </w:rPr>
        <w:t xml:space="preserve">PC0 to Switch0 and  </w:t>
      </w:r>
      <w:r w:rsidRPr="00C7519A">
        <w:rPr>
          <w:rFonts w:eastAsia="Book Antiqua"/>
          <w:i/>
          <w:sz w:val="24"/>
          <w:szCs w:val="24"/>
        </w:rPr>
        <w:t>Router0</w:t>
      </w:r>
      <w:r>
        <w:rPr>
          <w:rFonts w:eastAsia="Book Antiqua"/>
          <w:sz w:val="24"/>
          <w:szCs w:val="24"/>
        </w:rPr>
        <w:t>.</w:t>
      </w:r>
    </w:p>
    <w:p w:rsidR="00A32FDB" w:rsidRPr="00C7519A" w:rsidRDefault="00A32FDB" w:rsidP="00A32FDB">
      <w:pPr>
        <w:jc w:val="both"/>
        <w:rPr>
          <w:rFonts w:eastAsia="Book Antiqua"/>
          <w:sz w:val="24"/>
          <w:szCs w:val="24"/>
        </w:rPr>
      </w:pPr>
    </w:p>
    <w:p w:rsidR="00A32FDB" w:rsidRDefault="00A32FDB" w:rsidP="00A32FDB">
      <w:pPr>
        <w:pStyle w:val="ListParagraph"/>
        <w:numPr>
          <w:ilvl w:val="0"/>
          <w:numId w:val="5"/>
        </w:numPr>
        <w:jc w:val="both"/>
        <w:rPr>
          <w:rFonts w:eastAsia="Book Antiqua"/>
          <w:b/>
          <w:sz w:val="24"/>
          <w:szCs w:val="24"/>
        </w:rPr>
      </w:pPr>
      <w:r w:rsidRPr="001E3A8D">
        <w:rPr>
          <w:rFonts w:eastAsia="Book Antiqua"/>
          <w:sz w:val="24"/>
          <w:szCs w:val="24"/>
        </w:rPr>
        <w:t xml:space="preserve">Repeat step number 3 to connect </w:t>
      </w:r>
      <w:r w:rsidRPr="002609CF">
        <w:rPr>
          <w:rFonts w:eastAsia="Book Antiqua"/>
          <w:b/>
          <w:sz w:val="24"/>
          <w:szCs w:val="24"/>
        </w:rPr>
        <w:t>PC1,PC2,PC3</w:t>
      </w:r>
      <w:r>
        <w:rPr>
          <w:rFonts w:eastAsia="Book Antiqua"/>
          <w:b/>
          <w:sz w:val="24"/>
          <w:szCs w:val="24"/>
        </w:rPr>
        <w:t>,</w:t>
      </w:r>
      <w:r w:rsidRPr="002609CF">
        <w:rPr>
          <w:rFonts w:eastAsia="Book Antiqua"/>
          <w:b/>
          <w:sz w:val="24"/>
          <w:szCs w:val="24"/>
        </w:rPr>
        <w:t xml:space="preserve"> and Switch0 to Router0</w:t>
      </w:r>
      <w:r>
        <w:rPr>
          <w:rFonts w:eastAsia="Book Antiqua"/>
          <w:b/>
          <w:sz w:val="24"/>
          <w:szCs w:val="24"/>
        </w:rPr>
        <w:t>.</w:t>
      </w:r>
    </w:p>
    <w:p w:rsidR="00A32FDB" w:rsidRPr="00C7519A" w:rsidRDefault="00A32FDB" w:rsidP="00A32FDB">
      <w:pPr>
        <w:jc w:val="both"/>
        <w:rPr>
          <w:rFonts w:eastAsia="Book Antiqua"/>
          <w:sz w:val="24"/>
          <w:szCs w:val="24"/>
        </w:rPr>
      </w:pPr>
    </w:p>
    <w:p w:rsidR="00A32FDB" w:rsidRPr="002609CF" w:rsidRDefault="00A32FDB" w:rsidP="00A32FDB">
      <w:pPr>
        <w:jc w:val="both"/>
        <w:rPr>
          <w:rFonts w:eastAsia="Book Antiqua"/>
          <w:b/>
          <w:bCs/>
          <w:sz w:val="24"/>
          <w:szCs w:val="24"/>
        </w:rPr>
      </w:pPr>
      <w:r w:rsidRPr="002609CF">
        <w:rPr>
          <w:rFonts w:eastAsia="Book Antiqua"/>
          <w:b/>
          <w:bCs/>
          <w:sz w:val="24"/>
          <w:szCs w:val="24"/>
        </w:rPr>
        <w:t>Configuring the router in packet tracer</w:t>
      </w:r>
    </w:p>
    <w:p w:rsidR="00A32FDB" w:rsidRPr="00C7519A" w:rsidRDefault="00A32FDB" w:rsidP="00A32FDB">
      <w:pPr>
        <w:jc w:val="both"/>
        <w:rPr>
          <w:rFonts w:eastAsia="Book Antiqua"/>
          <w:sz w:val="24"/>
          <w:szCs w:val="24"/>
        </w:rPr>
      </w:pPr>
    </w:p>
    <w:p w:rsidR="00A32FDB" w:rsidRPr="001E3A8D" w:rsidRDefault="00A32FDB" w:rsidP="00A32FDB">
      <w:pPr>
        <w:pStyle w:val="ListParagraph"/>
        <w:numPr>
          <w:ilvl w:val="0"/>
          <w:numId w:val="5"/>
        </w:numPr>
        <w:jc w:val="both"/>
        <w:rPr>
          <w:rFonts w:eastAsia="Book Antiqua"/>
          <w:sz w:val="24"/>
          <w:szCs w:val="24"/>
        </w:rPr>
      </w:pPr>
      <w:r w:rsidRPr="001E3A8D">
        <w:rPr>
          <w:rFonts w:eastAsia="Book Antiqua"/>
          <w:sz w:val="24"/>
          <w:szCs w:val="24"/>
        </w:rPr>
        <w:t xml:space="preserve">Next we have to open the Ethernet ports to allow communication. Although they are physically connected, they are in a state that is known as being in </w:t>
      </w:r>
      <w:r w:rsidRPr="001E3A8D">
        <w:rPr>
          <w:rFonts w:eastAsia="Book Antiqua"/>
          <w:b/>
          <w:sz w:val="24"/>
          <w:szCs w:val="24"/>
        </w:rPr>
        <w:t>administrative shut down</w:t>
      </w:r>
      <w:r w:rsidRPr="001E3A8D">
        <w:rPr>
          <w:rFonts w:eastAsia="Book Antiqua"/>
          <w:sz w:val="24"/>
          <w:szCs w:val="24"/>
        </w:rPr>
        <w:t xml:space="preserve">. Now click on the </w:t>
      </w:r>
      <w:r w:rsidRPr="001E3A8D">
        <w:rPr>
          <w:rFonts w:eastAsia="Book Antiqua"/>
          <w:b/>
          <w:sz w:val="24"/>
          <w:szCs w:val="24"/>
        </w:rPr>
        <w:t xml:space="preserve">CLI </w:t>
      </w:r>
      <w:r w:rsidRPr="001E3A8D">
        <w:rPr>
          <w:rFonts w:eastAsia="Book Antiqua"/>
          <w:sz w:val="24"/>
          <w:szCs w:val="24"/>
        </w:rPr>
        <w:t>tab to access the configuration menu.</w:t>
      </w:r>
    </w:p>
    <w:p w:rsidR="00A32FDB" w:rsidRDefault="00A32FDB" w:rsidP="00A32FDB">
      <w:pPr>
        <w:pStyle w:val="ListParagraph"/>
        <w:ind w:left="720" w:firstLine="0"/>
        <w:jc w:val="both"/>
        <w:rPr>
          <w:rFonts w:eastAsia="Book Antiqua"/>
          <w:sz w:val="24"/>
          <w:szCs w:val="24"/>
        </w:rPr>
      </w:pPr>
    </w:p>
    <w:p w:rsidR="00A32FDB" w:rsidRPr="001E3A8D" w:rsidRDefault="00A32FDB" w:rsidP="00A32FDB">
      <w:pPr>
        <w:pStyle w:val="ListParagraph"/>
        <w:ind w:left="720" w:firstLine="0"/>
        <w:jc w:val="both"/>
        <w:rPr>
          <w:rFonts w:eastAsia="Book Antiqua"/>
          <w:sz w:val="24"/>
          <w:szCs w:val="24"/>
        </w:rPr>
      </w:pPr>
    </w:p>
    <w:p w:rsidR="00A32FDB" w:rsidRDefault="00A32FDB" w:rsidP="00A32FDB">
      <w:pPr>
        <w:pStyle w:val="NormalWeb"/>
        <w:spacing w:before="0" w:beforeAutospacing="0" w:after="0" w:afterAutospacing="0"/>
      </w:pPr>
      <w:r>
        <w:t>--- System Configuration Dialog ---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  <w:r>
        <w:t>Continue with configuration dialog? [yes/no]: n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  <w:r>
        <w:t>Press RETURN to get started!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  <w:r>
        <w:t>Router&gt;</w:t>
      </w:r>
      <w:r w:rsidRPr="009A44E0">
        <w:rPr>
          <w:b/>
        </w:rPr>
        <w:t>enable</w:t>
      </w: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  <w:r>
        <w:t>Router#</w:t>
      </w:r>
      <w:r w:rsidRPr="009A44E0">
        <w:rPr>
          <w:b/>
        </w:rPr>
        <w:t>configure terminal</w:t>
      </w:r>
    </w:p>
    <w:p w:rsidR="00A32FDB" w:rsidRDefault="00A32FDB" w:rsidP="00A32FDB">
      <w:pPr>
        <w:pStyle w:val="NormalWeb"/>
        <w:spacing w:before="0" w:beforeAutospacing="0" w:after="0" w:afterAutospacing="0"/>
      </w:pPr>
      <w:r>
        <w:t>Enter configuration commands, one per line. End with CNTL/Z.</w:t>
      </w: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  <w:r>
        <w:t>Router(config)#</w:t>
      </w:r>
      <w:r w:rsidRPr="009A44E0">
        <w:rPr>
          <w:b/>
        </w:rPr>
        <w:t>interface FastEthernet0/0</w:t>
      </w: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  <w:r>
        <w:t>Router(config-if)#</w:t>
      </w:r>
      <w:r w:rsidRPr="009A44E0">
        <w:rPr>
          <w:b/>
        </w:rPr>
        <w:t>no shutdown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  <w:r>
        <w:t>%LINK-5-CHANGED: Interface FastEthernet0/0, changed state to up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  <w:r>
        <w:t>%LINEPROTO-5-UPDOWN: Line protocol on Interface FastEthernet0/0, changed state to up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  <w:r>
        <w:t>Router(config-if)#</w:t>
      </w:r>
      <w:r w:rsidRPr="009A44E0">
        <w:rPr>
          <w:b/>
        </w:rPr>
        <w:t xml:space="preserve">ip address 192.168.1.1 </w:t>
      </w:r>
      <w:r>
        <w:rPr>
          <w:b/>
        </w:rPr>
        <w:t xml:space="preserve">  </w:t>
      </w:r>
      <w:r w:rsidRPr="009A44E0">
        <w:rPr>
          <w:b/>
        </w:rPr>
        <w:t>255.255.255.0</w:t>
      </w:r>
    </w:p>
    <w:p w:rsidR="00A32FDB" w:rsidRDefault="00A32FDB" w:rsidP="00A32FDB">
      <w:pPr>
        <w:pStyle w:val="NormalWeb"/>
        <w:spacing w:before="0" w:beforeAutospacing="0" w:after="0" w:afterAutospacing="0"/>
      </w:pPr>
      <w:r>
        <w:t>Router(config-if)#</w:t>
      </w:r>
      <w:r w:rsidRPr="009A44E0">
        <w:rPr>
          <w:b/>
        </w:rPr>
        <w:t>exit</w:t>
      </w: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  <w:r>
        <w:t>Router(config)#</w:t>
      </w:r>
      <w:r w:rsidRPr="009A44E0">
        <w:rPr>
          <w:b/>
        </w:rPr>
        <w:t>interface Serial2/0</w:t>
      </w: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  <w:r>
        <w:t>Router(config-if)#</w:t>
      </w:r>
      <w:r w:rsidRPr="009A44E0">
        <w:rPr>
          <w:b/>
        </w:rPr>
        <w:t>no shutdown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  <w:r>
        <w:t>%LINK-5-CHANGED: Interface Serial2/0, changed state to up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  <w:r>
        <w:t>%LINEPROTO-5-UPDOWN: Line protocol on Interface Serial2/0, changed state to up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  <w:r>
        <w:t>Router(config-if)#</w:t>
      </w:r>
      <w:r w:rsidRPr="009A44E0">
        <w:rPr>
          <w:b/>
        </w:rPr>
        <w:t>ip address 20.0.0.1 255.0.0.0</w:t>
      </w: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  <w:r>
        <w:t>Router(config-if)#</w:t>
      </w:r>
      <w:r w:rsidRPr="009A44E0">
        <w:rPr>
          <w:b/>
        </w:rPr>
        <w:t>exit</w:t>
      </w: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  <w:r>
        <w:t>Router(config)#</w:t>
      </w:r>
      <w:r w:rsidRPr="009A44E0">
        <w:rPr>
          <w:b/>
        </w:rPr>
        <w:t>ip route 192.168.2.0    255.255.255.0    20.0.0.2</w:t>
      </w: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  <w:r>
        <w:t>Router(config)#</w:t>
      </w:r>
      <w:r w:rsidRPr="009A44E0">
        <w:rPr>
          <w:b/>
        </w:rPr>
        <w:t>end</w:t>
      </w:r>
    </w:p>
    <w:p w:rsidR="00A32FDB" w:rsidRDefault="00A32FDB" w:rsidP="00A32FDB">
      <w:pPr>
        <w:pStyle w:val="NormalWeb"/>
        <w:spacing w:before="0" w:beforeAutospacing="0" w:after="0" w:afterAutospacing="0"/>
      </w:pPr>
      <w:r>
        <w:t>Router#copy running-config startup-config</w:t>
      </w:r>
    </w:p>
    <w:p w:rsidR="00A32FDB" w:rsidRDefault="00A32FDB" w:rsidP="00A32FDB">
      <w:pPr>
        <w:pStyle w:val="NormalWeb"/>
        <w:spacing w:before="0" w:beforeAutospacing="0" w:after="0" w:afterAutospacing="0"/>
      </w:pPr>
      <w:r>
        <w:t xml:space="preserve">Destination filename [startup-config]? </w:t>
      </w:r>
    </w:p>
    <w:p w:rsidR="00A32FDB" w:rsidRDefault="00A32FDB" w:rsidP="00A32FDB">
      <w:pPr>
        <w:pStyle w:val="NormalWeb"/>
        <w:spacing w:before="0" w:beforeAutospacing="0" w:after="0" w:afterAutospacing="0"/>
      </w:pPr>
      <w:r>
        <w:t>Building configuration...</w:t>
      </w:r>
    </w:p>
    <w:p w:rsidR="00A32FDB" w:rsidRDefault="00A32FDB" w:rsidP="00A32FDB">
      <w:pPr>
        <w:pStyle w:val="NormalWeb"/>
        <w:spacing w:before="0" w:beforeAutospacing="0" w:after="0" w:afterAutospacing="0"/>
      </w:pPr>
      <w:r>
        <w:t>[OK]</w:t>
      </w:r>
    </w:p>
    <w:p w:rsidR="00A32FDB" w:rsidRDefault="00A32FDB" w:rsidP="00A32FDB">
      <w:pPr>
        <w:pStyle w:val="NormalWeb"/>
        <w:spacing w:before="0" w:beforeAutospacing="0" w:after="0" w:afterAutospacing="0"/>
      </w:pPr>
      <w:r>
        <w:t>Router#</w:t>
      </w:r>
    </w:p>
    <w:p w:rsidR="00A32FDB" w:rsidRDefault="00A32FDB" w:rsidP="00A32FDB">
      <w:pPr>
        <w:pStyle w:val="NormalWeb"/>
        <w:spacing w:before="0" w:beforeAutospacing="0" w:after="0" w:afterAutospacing="0"/>
      </w:pPr>
      <w:r>
        <w:t>%SYS-5-CONFIG_I: Configured from console by console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center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center"/>
        <w:rPr>
          <w:rFonts w:eastAsia="Book Antiqua"/>
          <w:sz w:val="24"/>
          <w:szCs w:val="24"/>
        </w:rPr>
      </w:pPr>
      <w:r w:rsidRPr="008F0CAA">
        <w:rPr>
          <w:rFonts w:eastAsia="Book Antiqua"/>
          <w:noProof/>
          <w:sz w:val="24"/>
          <w:szCs w:val="24"/>
          <w:lang w:bidi="ar-SA"/>
        </w:rPr>
        <w:drawing>
          <wp:inline distT="0" distB="0" distL="0" distR="0">
            <wp:extent cx="4173723" cy="2847975"/>
            <wp:effectExtent l="19050" t="0" r="0" b="0"/>
            <wp:docPr id="2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383" cy="285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sz w:val="24"/>
          <w:szCs w:val="24"/>
        </w:rPr>
      </w:pPr>
      <w:r>
        <w:rPr>
          <w:rFonts w:eastAsia="Book Antiqua"/>
          <w:sz w:val="24"/>
          <w:szCs w:val="24"/>
        </w:rPr>
        <w:t xml:space="preserve"> Add network </w:t>
      </w: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center"/>
        <w:rPr>
          <w:rFonts w:eastAsia="Book Antiqua"/>
          <w:sz w:val="24"/>
          <w:szCs w:val="24"/>
        </w:rPr>
      </w:pPr>
      <w:r w:rsidRPr="008F0CAA">
        <w:rPr>
          <w:rFonts w:eastAsia="Book Antiqua"/>
          <w:noProof/>
          <w:sz w:val="24"/>
          <w:szCs w:val="24"/>
          <w:lang w:bidi="ar-SA"/>
        </w:rPr>
        <w:drawing>
          <wp:inline distT="0" distB="0" distL="0" distR="0">
            <wp:extent cx="3671433" cy="3223478"/>
            <wp:effectExtent l="19050" t="0" r="5217" b="0"/>
            <wp:docPr id="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16" cy="3226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sz w:val="24"/>
          <w:szCs w:val="24"/>
        </w:rPr>
      </w:pPr>
      <w:r>
        <w:rPr>
          <w:rFonts w:eastAsia="Book Antiqua"/>
          <w:sz w:val="24"/>
          <w:szCs w:val="24"/>
        </w:rPr>
        <w:t xml:space="preserve">Go to </w:t>
      </w:r>
      <w:r w:rsidRPr="002609CF">
        <w:rPr>
          <w:rFonts w:eastAsia="Book Antiqua"/>
          <w:b/>
          <w:sz w:val="24"/>
          <w:szCs w:val="24"/>
        </w:rPr>
        <w:t xml:space="preserve">Config </w:t>
      </w:r>
      <w:r>
        <w:rPr>
          <w:rFonts w:eastAsia="Book Antiqua"/>
          <w:b/>
          <w:sz w:val="24"/>
          <w:szCs w:val="24"/>
        </w:rPr>
        <w:t xml:space="preserve">&gt;settings </w:t>
      </w:r>
      <w:r>
        <w:rPr>
          <w:rFonts w:eastAsia="Book Antiqua"/>
          <w:sz w:val="24"/>
          <w:szCs w:val="24"/>
        </w:rPr>
        <w:t>save configuration of static routing.</w:t>
      </w:r>
    </w:p>
    <w:p w:rsidR="00A32FDB" w:rsidRDefault="00A32FDB" w:rsidP="00A32FDB">
      <w:pPr>
        <w:widowControl/>
        <w:autoSpaceDE/>
        <w:autoSpaceDN/>
        <w:spacing w:after="200" w:line="276" w:lineRule="auto"/>
        <w:jc w:val="center"/>
        <w:rPr>
          <w:rFonts w:eastAsia="Book Antiqua"/>
          <w:sz w:val="24"/>
          <w:szCs w:val="24"/>
        </w:rPr>
      </w:pPr>
      <w:r>
        <w:rPr>
          <w:rFonts w:eastAsia="Book Antiqua"/>
          <w:noProof/>
          <w:sz w:val="24"/>
          <w:szCs w:val="24"/>
          <w:lang w:bidi="ar-SA"/>
        </w:rPr>
        <w:drawing>
          <wp:inline distT="0" distB="0" distL="0" distR="0">
            <wp:extent cx="4133088" cy="3632069"/>
            <wp:effectExtent l="19050" t="0" r="762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34" cy="363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FDB" w:rsidRPr="00E75DE5" w:rsidRDefault="00A32FDB" w:rsidP="00A32FDB">
      <w:pPr>
        <w:pStyle w:val="NormalWeb"/>
        <w:spacing w:before="0" w:beforeAutospacing="0" w:after="0" w:afterAutospacing="0"/>
        <w:rPr>
          <w:b/>
        </w:rPr>
      </w:pPr>
      <w:r w:rsidRPr="00E75DE5">
        <w:rPr>
          <w:b/>
        </w:rPr>
        <w:t>Computer configuration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numPr>
          <w:ilvl w:val="0"/>
          <w:numId w:val="6"/>
        </w:numPr>
        <w:spacing w:before="0" w:beforeAutospacing="0" w:after="0" w:afterAutospacing="0"/>
      </w:pPr>
      <w:r>
        <w:t>Click on PC0 and go to Desktop</w:t>
      </w:r>
    </w:p>
    <w:p w:rsidR="00A32FDB" w:rsidRDefault="00A32FDB" w:rsidP="00A32FDB">
      <w:pPr>
        <w:pStyle w:val="NormalWeb"/>
        <w:numPr>
          <w:ilvl w:val="0"/>
          <w:numId w:val="6"/>
        </w:numPr>
        <w:spacing w:before="0" w:beforeAutospacing="0" w:after="0" w:afterAutospacing="0"/>
      </w:pPr>
      <w:r>
        <w:t>Choose IP configuration and configure IP address as 192.168.1.2 , click on subnet mask, subnet mask address will come automatically.</w:t>
      </w:r>
    </w:p>
    <w:p w:rsidR="00A32FDB" w:rsidRDefault="00A32FDB" w:rsidP="00A32FDB">
      <w:pPr>
        <w:pStyle w:val="NormalWeb"/>
        <w:numPr>
          <w:ilvl w:val="0"/>
          <w:numId w:val="6"/>
        </w:numPr>
        <w:spacing w:before="0" w:beforeAutospacing="0" w:after="0" w:afterAutospacing="0"/>
      </w:pPr>
      <w:r>
        <w:t>Default Gate way is Rourt0 IP address, configure this address as 192.168.1.1.</w:t>
      </w:r>
    </w:p>
    <w:p w:rsidR="00A32FDB" w:rsidRDefault="00A32FDB" w:rsidP="00A32FDB">
      <w:pPr>
        <w:pStyle w:val="NormalWeb"/>
        <w:numPr>
          <w:ilvl w:val="0"/>
          <w:numId w:val="6"/>
        </w:numPr>
        <w:spacing w:before="0" w:beforeAutospacing="0" w:after="0" w:afterAutospacing="0"/>
      </w:pPr>
      <w:r>
        <w:t>Close configuration.</w:t>
      </w:r>
    </w:p>
    <w:p w:rsidR="00A32FDB" w:rsidRDefault="00A32FDB" w:rsidP="00A32FDB">
      <w:pPr>
        <w:pStyle w:val="NormalWeb"/>
        <w:numPr>
          <w:ilvl w:val="0"/>
          <w:numId w:val="6"/>
        </w:numPr>
        <w:spacing w:before="0" w:beforeAutospacing="0" w:after="0" w:afterAutospacing="0"/>
      </w:pPr>
      <w:r>
        <w:t>Repeat step 1 to Step 4 to configure Ip addresses to PC1 to PC3.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Pr="00C7519A" w:rsidRDefault="00A32FDB" w:rsidP="00A32FDB">
      <w:pPr>
        <w:jc w:val="center"/>
        <w:rPr>
          <w:rFonts w:eastAsia="Book Antiqua"/>
          <w:sz w:val="24"/>
          <w:szCs w:val="24"/>
        </w:rPr>
      </w:pPr>
      <w:r w:rsidRPr="008F0CAA">
        <w:rPr>
          <w:rFonts w:eastAsia="Book Antiqua"/>
          <w:noProof/>
          <w:sz w:val="24"/>
          <w:szCs w:val="24"/>
          <w:lang w:bidi="ar-SA"/>
        </w:rPr>
        <w:drawing>
          <wp:inline distT="0" distB="0" distL="0" distR="0">
            <wp:extent cx="3536325" cy="3284525"/>
            <wp:effectExtent l="19050" t="0" r="6975" b="0"/>
            <wp:docPr id="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86" cy="328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jc w:val="center"/>
        <w:rPr>
          <w:rFonts w:eastAsia="Book Antiqua"/>
          <w:sz w:val="24"/>
          <w:szCs w:val="24"/>
        </w:rPr>
      </w:pPr>
      <w:r>
        <w:rPr>
          <w:rFonts w:eastAsia="Book Antiqua"/>
          <w:noProof/>
          <w:sz w:val="24"/>
          <w:szCs w:val="24"/>
          <w:lang w:bidi="ar-SA"/>
        </w:rPr>
        <w:drawing>
          <wp:inline distT="0" distB="0" distL="0" distR="0">
            <wp:extent cx="3616950" cy="2750515"/>
            <wp:effectExtent l="19050" t="0" r="2550" b="0"/>
            <wp:docPr id="2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456" cy="27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jc w:val="center"/>
        <w:rPr>
          <w:rFonts w:eastAsia="Book Antiqua"/>
          <w:sz w:val="24"/>
          <w:szCs w:val="24"/>
        </w:rPr>
      </w:pPr>
      <w:r>
        <w:rPr>
          <w:rFonts w:eastAsia="Book Antiqua"/>
          <w:noProof/>
          <w:sz w:val="24"/>
          <w:szCs w:val="24"/>
          <w:lang w:bidi="ar-SA"/>
        </w:rPr>
        <w:drawing>
          <wp:inline distT="0" distB="0" distL="0" distR="0">
            <wp:extent cx="3877982" cy="3423374"/>
            <wp:effectExtent l="19050" t="0" r="8218" b="0"/>
            <wp:docPr id="2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68" cy="3427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noProof/>
          <w:sz w:val="24"/>
          <w:szCs w:val="24"/>
          <w:lang w:bidi="ar-SA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noProof/>
          <w:sz w:val="24"/>
          <w:szCs w:val="24"/>
          <w:lang w:bidi="ar-SA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jc w:val="center"/>
        <w:rPr>
          <w:rFonts w:eastAsia="Book Antiqua"/>
          <w:sz w:val="24"/>
          <w:szCs w:val="24"/>
        </w:rPr>
      </w:pPr>
      <w:r>
        <w:rPr>
          <w:rFonts w:eastAsia="Book Antiqua"/>
          <w:noProof/>
          <w:sz w:val="24"/>
          <w:szCs w:val="24"/>
          <w:lang w:bidi="ar-SA"/>
        </w:rPr>
        <w:drawing>
          <wp:inline distT="0" distB="0" distL="0" distR="0">
            <wp:extent cx="3855111" cy="3370496"/>
            <wp:effectExtent l="19050" t="0" r="0" b="0"/>
            <wp:docPr id="2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999" cy="337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  <w:rPr>
          <w:b/>
        </w:rPr>
      </w:pPr>
    </w:p>
    <w:p w:rsidR="00A32FDB" w:rsidRDefault="00A32FDB" w:rsidP="00A32FDB">
      <w:pPr>
        <w:pStyle w:val="NormalWeb"/>
        <w:spacing w:before="0" w:beforeAutospacing="0" w:after="0" w:afterAutospacing="0"/>
        <w:rPr>
          <w:b/>
        </w:rPr>
      </w:pPr>
      <w:r w:rsidRPr="00B52BE6">
        <w:rPr>
          <w:b/>
        </w:rPr>
        <w:t>Router1 Configuration</w:t>
      </w:r>
    </w:p>
    <w:p w:rsidR="00A32FDB" w:rsidRDefault="00A32FDB" w:rsidP="00A32FDB">
      <w:pPr>
        <w:pStyle w:val="NormalWeb"/>
        <w:spacing w:before="0" w:beforeAutospacing="0" w:after="0" w:afterAutospacing="0"/>
      </w:pPr>
      <w:r>
        <w:t>--- System Configuration Dialog ---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  <w:r>
        <w:t>Continue with configuration dialog? [yes/no]: n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  <w:r>
        <w:t>Press RETURN to get started!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  <w:r>
        <w:t>Router&gt;</w:t>
      </w:r>
      <w:r w:rsidRPr="009A44E0">
        <w:rPr>
          <w:b/>
        </w:rPr>
        <w:t>enable</w:t>
      </w: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  <w:r>
        <w:t>Router#</w:t>
      </w:r>
      <w:r w:rsidRPr="009A44E0">
        <w:rPr>
          <w:b/>
        </w:rPr>
        <w:t>configure terminal</w:t>
      </w:r>
    </w:p>
    <w:p w:rsidR="00A32FDB" w:rsidRDefault="00A32FDB" w:rsidP="00A32FDB">
      <w:pPr>
        <w:pStyle w:val="NormalWeb"/>
        <w:spacing w:before="0" w:beforeAutospacing="0" w:after="0" w:afterAutospacing="0"/>
      </w:pPr>
      <w:r>
        <w:t>Enter configuration commands, one per line. End with CNTL/Z.</w:t>
      </w: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  <w:r>
        <w:t>Router(config)#</w:t>
      </w:r>
      <w:r w:rsidRPr="009A44E0">
        <w:rPr>
          <w:b/>
        </w:rPr>
        <w:t>interface FastEthernet0/0</w:t>
      </w: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  <w:r>
        <w:t>Router(config-if)#</w:t>
      </w:r>
      <w:r w:rsidRPr="009A44E0">
        <w:rPr>
          <w:b/>
        </w:rPr>
        <w:t>no shutdown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  <w:r>
        <w:t>%LINK-5-CHANGED: Interface FastEthernet0/0, changed state to up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  <w:r>
        <w:t>%LINEPROTO-5-UPDOWN: Line protocol on Interface FastEthernet0/0, changed state to up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  <w:r>
        <w:t>Router(config-if)#</w:t>
      </w:r>
      <w:r w:rsidRPr="009A44E0">
        <w:rPr>
          <w:b/>
        </w:rPr>
        <w:t>ip address 192.168.</w:t>
      </w:r>
      <w:r>
        <w:rPr>
          <w:b/>
        </w:rPr>
        <w:t>2</w:t>
      </w:r>
      <w:r w:rsidRPr="009A44E0">
        <w:rPr>
          <w:b/>
        </w:rPr>
        <w:t xml:space="preserve">.1 </w:t>
      </w:r>
      <w:r>
        <w:rPr>
          <w:b/>
        </w:rPr>
        <w:t xml:space="preserve">  </w:t>
      </w:r>
      <w:r w:rsidRPr="009A44E0">
        <w:rPr>
          <w:b/>
        </w:rPr>
        <w:t>255.255.255.0</w:t>
      </w:r>
    </w:p>
    <w:p w:rsidR="00A32FDB" w:rsidRDefault="00A32FDB" w:rsidP="00A32FDB">
      <w:pPr>
        <w:pStyle w:val="NormalWeb"/>
        <w:spacing w:before="0" w:beforeAutospacing="0" w:after="0" w:afterAutospacing="0"/>
      </w:pPr>
      <w:r>
        <w:t>Router(config-if)#</w:t>
      </w:r>
      <w:r w:rsidRPr="009A44E0">
        <w:rPr>
          <w:b/>
        </w:rPr>
        <w:t>exit</w:t>
      </w: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  <w:r>
        <w:t>Router(config)#</w:t>
      </w:r>
      <w:r w:rsidRPr="009A44E0">
        <w:rPr>
          <w:b/>
        </w:rPr>
        <w:t>interface Serial2/0</w:t>
      </w: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  <w:r>
        <w:t>Router(config-if)#</w:t>
      </w:r>
      <w:r w:rsidRPr="009A44E0">
        <w:rPr>
          <w:b/>
        </w:rPr>
        <w:t>no shutdown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  <w:r>
        <w:t>%LINK-5-CHANGED: Interface Serial2/0, changed state to up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  <w:r>
        <w:t>%LINEPROTO-5-UPDOWN: Line protocol on Interface Serial2/0, changed state to up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  <w:r>
        <w:t>Router(config-if)#</w:t>
      </w:r>
      <w:r w:rsidRPr="009A44E0">
        <w:rPr>
          <w:b/>
        </w:rPr>
        <w:t>ip address 20.0.0.</w:t>
      </w:r>
      <w:r>
        <w:rPr>
          <w:b/>
        </w:rPr>
        <w:t>2</w:t>
      </w:r>
      <w:r w:rsidRPr="009A44E0">
        <w:rPr>
          <w:b/>
        </w:rPr>
        <w:t xml:space="preserve"> 255.0.0.0</w:t>
      </w: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  <w:r>
        <w:t>Router(config-if)#</w:t>
      </w:r>
      <w:r w:rsidRPr="009A44E0">
        <w:rPr>
          <w:b/>
        </w:rPr>
        <w:t>exit</w:t>
      </w: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  <w:r>
        <w:t>Router(config)#</w:t>
      </w:r>
      <w:r w:rsidRPr="009A44E0">
        <w:rPr>
          <w:b/>
        </w:rPr>
        <w:t>ip route 192.168.</w:t>
      </w:r>
      <w:r>
        <w:rPr>
          <w:b/>
        </w:rPr>
        <w:t>1</w:t>
      </w:r>
      <w:r w:rsidRPr="009A44E0">
        <w:rPr>
          <w:b/>
        </w:rPr>
        <w:t>.0    255.255.255.0    20.0.0.</w:t>
      </w:r>
      <w:r>
        <w:rPr>
          <w:b/>
        </w:rPr>
        <w:t>1</w:t>
      </w: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  <w:r>
        <w:t>Router(config)#</w:t>
      </w:r>
      <w:r w:rsidRPr="009A44E0">
        <w:rPr>
          <w:b/>
        </w:rPr>
        <w:t>end</w:t>
      </w:r>
    </w:p>
    <w:p w:rsidR="00A32FDB" w:rsidRDefault="00A32FDB" w:rsidP="00A32FDB">
      <w:pPr>
        <w:pStyle w:val="NormalWeb"/>
        <w:spacing w:before="0" w:beforeAutospacing="0" w:after="0" w:afterAutospacing="0"/>
      </w:pPr>
      <w:r>
        <w:t>Router#copy running-config startup-config</w:t>
      </w:r>
    </w:p>
    <w:p w:rsidR="00A32FDB" w:rsidRDefault="00A32FDB" w:rsidP="00A32FDB">
      <w:pPr>
        <w:pStyle w:val="NormalWeb"/>
        <w:spacing w:before="0" w:beforeAutospacing="0" w:after="0" w:afterAutospacing="0"/>
      </w:pPr>
      <w:r>
        <w:t xml:space="preserve">Destination filename [startup-config]? </w:t>
      </w:r>
    </w:p>
    <w:p w:rsidR="00A32FDB" w:rsidRDefault="00A32FDB" w:rsidP="00A32FDB">
      <w:pPr>
        <w:pStyle w:val="NormalWeb"/>
        <w:spacing w:before="0" w:beforeAutospacing="0" w:after="0" w:afterAutospacing="0"/>
      </w:pPr>
      <w:r>
        <w:t>Building configuration...</w:t>
      </w:r>
    </w:p>
    <w:p w:rsidR="00A32FDB" w:rsidRDefault="00A32FDB" w:rsidP="00A32FDB">
      <w:pPr>
        <w:pStyle w:val="NormalWeb"/>
        <w:spacing w:before="0" w:beforeAutospacing="0" w:after="0" w:afterAutospacing="0"/>
      </w:pPr>
      <w:r>
        <w:t>[OK]</w:t>
      </w:r>
    </w:p>
    <w:p w:rsidR="00A32FDB" w:rsidRDefault="00A32FDB" w:rsidP="00A32FDB">
      <w:pPr>
        <w:pStyle w:val="NormalWeb"/>
        <w:spacing w:before="0" w:beforeAutospacing="0" w:after="0" w:afterAutospacing="0"/>
      </w:pPr>
      <w:r>
        <w:t>Router#</w:t>
      </w:r>
    </w:p>
    <w:p w:rsidR="00A32FDB" w:rsidRDefault="00A32FDB" w:rsidP="00A32FDB">
      <w:pPr>
        <w:pStyle w:val="NormalWeb"/>
        <w:spacing w:before="0" w:beforeAutospacing="0" w:after="0" w:afterAutospacing="0"/>
      </w:pPr>
      <w:r>
        <w:t>%SYS-5-CONFIG_I: Configured from console by console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Pr="00B52BE6" w:rsidRDefault="00A32FDB" w:rsidP="00A32FDB">
      <w:pPr>
        <w:pStyle w:val="NormalWeb"/>
        <w:spacing w:before="0" w:beforeAutospacing="0" w:after="0" w:afterAutospacing="0"/>
        <w:rPr>
          <w:b/>
        </w:rPr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spacing w:before="0" w:beforeAutospacing="0" w:after="0" w:afterAutospacing="0"/>
        <w:rPr>
          <w:b/>
        </w:rPr>
      </w:pPr>
    </w:p>
    <w:p w:rsidR="00A32FDB" w:rsidRDefault="00A32FDB" w:rsidP="00A32FDB">
      <w:pPr>
        <w:pStyle w:val="NormalWeb"/>
        <w:spacing w:before="0" w:beforeAutospacing="0" w:after="0" w:afterAutospacing="0"/>
        <w:rPr>
          <w:b/>
        </w:rPr>
      </w:pPr>
      <w:r w:rsidRPr="009A44E0">
        <w:rPr>
          <w:b/>
        </w:rPr>
        <w:t>Static Routing</w:t>
      </w:r>
    </w:p>
    <w:p w:rsidR="00A32FDB" w:rsidRPr="009A44E0" w:rsidRDefault="00A32FDB" w:rsidP="00A32FDB">
      <w:pPr>
        <w:pStyle w:val="NormalWeb"/>
        <w:spacing w:before="0" w:beforeAutospacing="0" w:after="0" w:afterAutospacing="0"/>
        <w:rPr>
          <w:b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center"/>
        <w:rPr>
          <w:rFonts w:eastAsia="Book Antiqua"/>
          <w:sz w:val="24"/>
          <w:szCs w:val="24"/>
        </w:rPr>
      </w:pPr>
      <w:r>
        <w:rPr>
          <w:rFonts w:eastAsia="Book Antiqua"/>
          <w:noProof/>
          <w:sz w:val="24"/>
          <w:szCs w:val="24"/>
          <w:lang w:bidi="ar-SA"/>
        </w:rPr>
        <w:drawing>
          <wp:inline distT="0" distB="0" distL="0" distR="0">
            <wp:extent cx="3604393" cy="3164619"/>
            <wp:effectExtent l="19050" t="0" r="0" b="0"/>
            <wp:docPr id="25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324" cy="3171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sz w:val="24"/>
          <w:szCs w:val="24"/>
        </w:rPr>
      </w:pPr>
      <w:r>
        <w:rPr>
          <w:rFonts w:eastAsia="Book Antiqua"/>
          <w:sz w:val="24"/>
          <w:szCs w:val="24"/>
        </w:rPr>
        <w:t>Add network</w:t>
      </w: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center"/>
        <w:rPr>
          <w:rFonts w:eastAsia="Book Antiqua"/>
          <w:sz w:val="24"/>
          <w:szCs w:val="24"/>
        </w:rPr>
      </w:pPr>
      <w:r>
        <w:rPr>
          <w:rFonts w:eastAsia="Book Antiqua"/>
          <w:noProof/>
          <w:sz w:val="24"/>
          <w:szCs w:val="24"/>
          <w:lang w:bidi="ar-SA"/>
        </w:rPr>
        <w:drawing>
          <wp:inline distT="0" distB="0" distL="0" distR="0">
            <wp:extent cx="3927872" cy="3470022"/>
            <wp:effectExtent l="19050" t="0" r="0" b="0"/>
            <wp:docPr id="25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812" cy="3478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sz w:val="24"/>
          <w:szCs w:val="24"/>
        </w:rPr>
      </w:pPr>
      <w:r>
        <w:rPr>
          <w:rFonts w:eastAsia="Book Antiqua"/>
          <w:sz w:val="24"/>
          <w:szCs w:val="24"/>
        </w:rPr>
        <w:t xml:space="preserve">Go to </w:t>
      </w:r>
      <w:r w:rsidRPr="002609CF">
        <w:rPr>
          <w:rFonts w:eastAsia="Book Antiqua"/>
          <w:b/>
          <w:sz w:val="24"/>
          <w:szCs w:val="24"/>
        </w:rPr>
        <w:t xml:space="preserve">Config </w:t>
      </w:r>
      <w:r>
        <w:rPr>
          <w:rFonts w:eastAsia="Book Antiqua"/>
          <w:b/>
          <w:sz w:val="24"/>
          <w:szCs w:val="24"/>
        </w:rPr>
        <w:t xml:space="preserve">&gt;settings </w:t>
      </w:r>
      <w:r>
        <w:rPr>
          <w:rFonts w:eastAsia="Book Antiqua"/>
          <w:sz w:val="24"/>
          <w:szCs w:val="24"/>
        </w:rPr>
        <w:t>save configuration of static routing.</w:t>
      </w:r>
    </w:p>
    <w:p w:rsidR="00A32FDB" w:rsidRDefault="00A32FDB" w:rsidP="00A32FDB">
      <w:pPr>
        <w:pStyle w:val="NormalWeb"/>
        <w:spacing w:before="0" w:beforeAutospacing="0" w:after="0" w:afterAutospacing="0"/>
        <w:rPr>
          <w:b/>
        </w:rPr>
      </w:pPr>
    </w:p>
    <w:p w:rsidR="00A32FDB" w:rsidRDefault="00A32FDB" w:rsidP="00A32FDB">
      <w:pPr>
        <w:pStyle w:val="NormalWeb"/>
        <w:spacing w:before="0" w:beforeAutospacing="0" w:after="0" w:afterAutospacing="0"/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849370" cy="339380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585" cy="3395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FDB" w:rsidRDefault="00A32FDB" w:rsidP="00A32FDB">
      <w:pPr>
        <w:pStyle w:val="NormalWeb"/>
        <w:spacing w:before="0" w:beforeAutospacing="0" w:after="0" w:afterAutospacing="0"/>
        <w:rPr>
          <w:b/>
        </w:rPr>
      </w:pPr>
    </w:p>
    <w:p w:rsidR="00A32FDB" w:rsidRDefault="00A32FDB" w:rsidP="00A32FDB">
      <w:pPr>
        <w:pStyle w:val="NormalWeb"/>
        <w:spacing w:before="0" w:beforeAutospacing="0" w:after="0" w:afterAutospacing="0"/>
        <w:rPr>
          <w:b/>
        </w:rPr>
      </w:pPr>
    </w:p>
    <w:p w:rsidR="00A32FDB" w:rsidRDefault="00A32FDB" w:rsidP="00A32FDB">
      <w:pPr>
        <w:pStyle w:val="NormalWeb"/>
        <w:spacing w:before="0" w:beforeAutospacing="0" w:after="0" w:afterAutospacing="0"/>
        <w:rPr>
          <w:b/>
        </w:rPr>
      </w:pPr>
    </w:p>
    <w:p w:rsidR="00A32FDB" w:rsidRDefault="00A32FDB" w:rsidP="00A32FDB">
      <w:pPr>
        <w:pStyle w:val="NormalWeb"/>
        <w:spacing w:before="0" w:beforeAutospacing="0" w:after="0" w:afterAutospacing="0"/>
        <w:rPr>
          <w:b/>
        </w:rPr>
      </w:pPr>
    </w:p>
    <w:p w:rsidR="00A32FDB" w:rsidRPr="00B52BE6" w:rsidRDefault="00A32FDB" w:rsidP="00A32FDB">
      <w:pPr>
        <w:pStyle w:val="NormalWeb"/>
        <w:spacing w:before="0" w:beforeAutospacing="0" w:after="0" w:afterAutospacing="0"/>
        <w:rPr>
          <w:b/>
        </w:rPr>
      </w:pPr>
      <w:r w:rsidRPr="00B52BE6">
        <w:rPr>
          <w:b/>
        </w:rPr>
        <w:t>Computer configuration</w:t>
      </w:r>
    </w:p>
    <w:p w:rsidR="00A32FDB" w:rsidRDefault="00A32FDB" w:rsidP="00A32FDB">
      <w:pPr>
        <w:pStyle w:val="NormalWeb"/>
        <w:spacing w:before="0" w:beforeAutospacing="0" w:after="0" w:afterAutospacing="0"/>
      </w:pPr>
    </w:p>
    <w:p w:rsidR="00A32FDB" w:rsidRDefault="00A32FDB" w:rsidP="00A32FDB">
      <w:pPr>
        <w:pStyle w:val="NormalWeb"/>
        <w:numPr>
          <w:ilvl w:val="0"/>
          <w:numId w:val="7"/>
        </w:numPr>
        <w:spacing w:before="0" w:beforeAutospacing="0" w:after="0" w:afterAutospacing="0"/>
      </w:pPr>
      <w:r>
        <w:t>Click on PC4 and go to Desktop</w:t>
      </w:r>
    </w:p>
    <w:p w:rsidR="00A32FDB" w:rsidRDefault="00A32FDB" w:rsidP="00A32FDB">
      <w:pPr>
        <w:pStyle w:val="NormalWeb"/>
        <w:numPr>
          <w:ilvl w:val="0"/>
          <w:numId w:val="7"/>
        </w:numPr>
        <w:spacing w:before="0" w:beforeAutospacing="0" w:after="0" w:afterAutospacing="0"/>
      </w:pPr>
      <w:r>
        <w:t>Choose IP configuration and configure IP address as 192.168.2.2 , click on subnet mask, subnet mask address will come automatically.</w:t>
      </w:r>
    </w:p>
    <w:p w:rsidR="00A32FDB" w:rsidRDefault="00A32FDB" w:rsidP="00A32FDB">
      <w:pPr>
        <w:pStyle w:val="NormalWeb"/>
        <w:numPr>
          <w:ilvl w:val="0"/>
          <w:numId w:val="7"/>
        </w:numPr>
        <w:spacing w:before="0" w:beforeAutospacing="0" w:after="0" w:afterAutospacing="0"/>
      </w:pPr>
      <w:r>
        <w:t>Default Gate Way is Rourt1 IP address, configure this address as 192.168.2.1.</w:t>
      </w:r>
    </w:p>
    <w:p w:rsidR="00A32FDB" w:rsidRDefault="00A32FDB" w:rsidP="00A32FDB">
      <w:pPr>
        <w:pStyle w:val="NormalWeb"/>
        <w:numPr>
          <w:ilvl w:val="0"/>
          <w:numId w:val="7"/>
        </w:numPr>
        <w:spacing w:before="0" w:beforeAutospacing="0" w:after="0" w:afterAutospacing="0"/>
      </w:pPr>
      <w:r>
        <w:t>Close configuration.</w:t>
      </w: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</w:pPr>
      <w:r>
        <w:t>Repeat step 1 to Step 4 to configure Ip addresses to PC5 to PC7.</w:t>
      </w: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center"/>
        <w:rPr>
          <w:rFonts w:eastAsia="Book Antiqua"/>
          <w:sz w:val="24"/>
          <w:szCs w:val="24"/>
        </w:rPr>
      </w:pPr>
      <w:r>
        <w:rPr>
          <w:rFonts w:eastAsia="Book Antiqua"/>
          <w:noProof/>
          <w:sz w:val="24"/>
          <w:szCs w:val="24"/>
          <w:lang w:bidi="ar-SA"/>
        </w:rPr>
        <w:drawing>
          <wp:inline distT="0" distB="0" distL="0" distR="0">
            <wp:extent cx="3877056" cy="3370089"/>
            <wp:effectExtent l="19050" t="0" r="9144" b="0"/>
            <wp:docPr id="25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491" cy="3369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center"/>
        <w:rPr>
          <w:rFonts w:eastAsia="Book Antiqua"/>
          <w:sz w:val="24"/>
          <w:szCs w:val="24"/>
        </w:rPr>
      </w:pPr>
      <w:r w:rsidRPr="00492F34">
        <w:rPr>
          <w:rFonts w:eastAsia="Book Antiqua"/>
          <w:noProof/>
          <w:sz w:val="24"/>
          <w:szCs w:val="24"/>
          <w:lang w:bidi="ar-SA"/>
        </w:rPr>
        <w:drawing>
          <wp:inline distT="0" distB="0" distL="0" distR="0">
            <wp:extent cx="4106839" cy="3563324"/>
            <wp:effectExtent l="19050" t="0" r="7961" b="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374" cy="356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both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center"/>
        <w:rPr>
          <w:rFonts w:eastAsia="Book Antiqua"/>
          <w:sz w:val="24"/>
          <w:szCs w:val="24"/>
        </w:rPr>
      </w:pPr>
      <w:r>
        <w:rPr>
          <w:rFonts w:eastAsia="Book Antiqua"/>
          <w:noProof/>
          <w:sz w:val="24"/>
          <w:szCs w:val="24"/>
          <w:lang w:bidi="ar-SA"/>
        </w:rPr>
        <w:drawing>
          <wp:inline distT="0" distB="0" distL="0" distR="0">
            <wp:extent cx="4273690" cy="373806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890" cy="3739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center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center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center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center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center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center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center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center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center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center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center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center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ind w:left="707"/>
        <w:jc w:val="center"/>
        <w:rPr>
          <w:rFonts w:eastAsia="Book Antiqua"/>
          <w:sz w:val="24"/>
          <w:szCs w:val="24"/>
        </w:rPr>
      </w:pPr>
    </w:p>
    <w:p w:rsidR="00A32FDB" w:rsidRDefault="00A32FDB" w:rsidP="00A32FDB">
      <w:pPr>
        <w:widowControl/>
        <w:autoSpaceDE/>
        <w:autoSpaceDN/>
        <w:spacing w:after="200" w:line="276" w:lineRule="auto"/>
        <w:jc w:val="center"/>
        <w:rPr>
          <w:rFonts w:eastAsia="Book Antiqua"/>
          <w:sz w:val="24"/>
          <w:szCs w:val="24"/>
        </w:rPr>
      </w:pPr>
      <w:r>
        <w:rPr>
          <w:rFonts w:eastAsia="Book Antiqua"/>
          <w:noProof/>
          <w:sz w:val="24"/>
          <w:szCs w:val="24"/>
          <w:lang w:bidi="ar-SA"/>
        </w:rPr>
        <w:drawing>
          <wp:inline distT="0" distB="0" distL="0" distR="0">
            <wp:extent cx="5759958" cy="3386700"/>
            <wp:effectExtent l="19050" t="0" r="0" b="0"/>
            <wp:docPr id="4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564" cy="338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FDB" w:rsidRDefault="00A32FDB" w:rsidP="00A32FDB">
      <w:pPr>
        <w:jc w:val="both"/>
        <w:rPr>
          <w:rFonts w:eastAsia="Book Antiqua"/>
          <w:sz w:val="24"/>
          <w:szCs w:val="24"/>
        </w:rPr>
      </w:pPr>
    </w:p>
    <w:p w:rsidR="00A32FDB" w:rsidRDefault="00A32FDB" w:rsidP="00A32FDB">
      <w:pPr>
        <w:jc w:val="both"/>
        <w:rPr>
          <w:rFonts w:eastAsia="Book Antiqua"/>
          <w:sz w:val="24"/>
          <w:szCs w:val="24"/>
        </w:rPr>
      </w:pPr>
      <w:r w:rsidRPr="00C7519A">
        <w:rPr>
          <w:rFonts w:eastAsia="Book Antiqua"/>
          <w:sz w:val="24"/>
          <w:szCs w:val="24"/>
        </w:rPr>
        <w:t>Click on PC0 and then click PC</w:t>
      </w:r>
      <w:r>
        <w:rPr>
          <w:rFonts w:eastAsia="Book Antiqua"/>
          <w:sz w:val="24"/>
          <w:szCs w:val="24"/>
        </w:rPr>
        <w:t>7</w:t>
      </w:r>
      <w:r w:rsidRPr="00C7519A">
        <w:rPr>
          <w:rFonts w:eastAsia="Book Antiqua"/>
          <w:sz w:val="24"/>
          <w:szCs w:val="24"/>
        </w:rPr>
        <w:t xml:space="preserve">. On the lower right of the screen you will see a message box that says “Successful.” </w:t>
      </w:r>
    </w:p>
    <w:p w:rsidR="00A32FDB" w:rsidRPr="00C7519A" w:rsidRDefault="00A32FDB" w:rsidP="00A32FDB">
      <w:pPr>
        <w:jc w:val="both"/>
        <w:rPr>
          <w:rFonts w:eastAsia="Book Antiqua"/>
          <w:sz w:val="24"/>
          <w:szCs w:val="24"/>
        </w:rPr>
      </w:pPr>
    </w:p>
    <w:p w:rsidR="00A32FDB" w:rsidRPr="00DF3071" w:rsidRDefault="00A32FDB" w:rsidP="00A32FDB">
      <w:pPr>
        <w:pStyle w:val="ListParagraph"/>
        <w:widowControl/>
        <w:numPr>
          <w:ilvl w:val="0"/>
          <w:numId w:val="4"/>
        </w:numPr>
        <w:adjustRightInd w:val="0"/>
        <w:contextualSpacing/>
        <w:jc w:val="both"/>
      </w:pPr>
      <w:r>
        <w:rPr>
          <w:b/>
        </w:rPr>
        <w:t xml:space="preserve">Output Analysis: </w:t>
      </w:r>
    </w:p>
    <w:p w:rsidR="00A32FDB" w:rsidRDefault="00A32FDB" w:rsidP="00A32FDB">
      <w:pPr>
        <w:pStyle w:val="ListParagraph"/>
        <w:widowControl/>
        <w:adjustRightInd w:val="0"/>
        <w:ind w:left="720" w:firstLine="0"/>
        <w:contextualSpacing/>
        <w:jc w:val="both"/>
      </w:pPr>
      <w:r w:rsidRPr="00DF3071">
        <w:t>(Students should write output analysis based on the working of different topology and different networking devices used in simulation. Specify each scenario explicitly with output analysis)</w:t>
      </w:r>
    </w:p>
    <w:p w:rsidR="00A32FDB" w:rsidRPr="00DF3071" w:rsidRDefault="00A32FDB" w:rsidP="00A32FDB">
      <w:pPr>
        <w:pStyle w:val="ListParagraph"/>
        <w:widowControl/>
        <w:adjustRightInd w:val="0"/>
        <w:ind w:left="720" w:firstLine="0"/>
        <w:contextualSpacing/>
        <w:jc w:val="both"/>
      </w:pPr>
    </w:p>
    <w:p w:rsidR="00A32FDB" w:rsidRPr="00DF3071" w:rsidRDefault="00A32FDB" w:rsidP="00A32FDB">
      <w:pPr>
        <w:pStyle w:val="ListParagraph"/>
        <w:widowControl/>
        <w:numPr>
          <w:ilvl w:val="0"/>
          <w:numId w:val="4"/>
        </w:numPr>
        <w:adjustRightInd w:val="0"/>
        <w:contextualSpacing/>
        <w:jc w:val="both"/>
      </w:pPr>
      <w:r w:rsidRPr="00DF3071">
        <w:rPr>
          <w:b/>
        </w:rPr>
        <w:t xml:space="preserve">Additional Learning: </w:t>
      </w:r>
    </w:p>
    <w:p w:rsidR="00A32FDB" w:rsidRPr="00DF3071" w:rsidRDefault="00A32FDB" w:rsidP="00A32FDB">
      <w:pPr>
        <w:pStyle w:val="ListParagraph"/>
        <w:widowControl/>
        <w:adjustRightInd w:val="0"/>
        <w:ind w:left="720" w:firstLine="0"/>
        <w:contextualSpacing/>
        <w:jc w:val="both"/>
      </w:pPr>
      <w:r w:rsidRPr="00DF3071">
        <w:t xml:space="preserve">(Students should write </w:t>
      </w:r>
      <w:r>
        <w:t>additional learning</w:t>
      </w:r>
      <w:r w:rsidRPr="00DF3071">
        <w:t xml:space="preserve"> on their own</w:t>
      </w:r>
      <w:r>
        <w:t xml:space="preserve"> based on what additionally they learnt after performing the experiment</w:t>
      </w:r>
      <w:r w:rsidRPr="00DF3071">
        <w:t>)</w:t>
      </w:r>
    </w:p>
    <w:p w:rsidR="00A32FDB" w:rsidRDefault="00A32FDB" w:rsidP="00A32FDB">
      <w:pPr>
        <w:pStyle w:val="ListParagraph"/>
        <w:widowControl/>
        <w:adjustRightInd w:val="0"/>
        <w:ind w:left="720" w:firstLine="0"/>
        <w:contextualSpacing/>
        <w:jc w:val="both"/>
      </w:pPr>
    </w:p>
    <w:p w:rsidR="00A32FDB" w:rsidRDefault="00A32FDB" w:rsidP="00A32FDB">
      <w:pPr>
        <w:pStyle w:val="ListParagraph"/>
        <w:widowControl/>
        <w:numPr>
          <w:ilvl w:val="0"/>
          <w:numId w:val="4"/>
        </w:numPr>
        <w:adjustRightInd w:val="0"/>
        <w:ind w:left="0" w:firstLine="0"/>
        <w:contextualSpacing/>
        <w:jc w:val="both"/>
      </w:pPr>
      <w:r w:rsidRPr="00A71C29">
        <w:rPr>
          <w:b/>
        </w:rPr>
        <w:t xml:space="preserve">Conclusion: </w:t>
      </w:r>
      <w:r w:rsidRPr="00DF3071">
        <w:t>(Students should write conclusion on their own)</w:t>
      </w:r>
    </w:p>
    <w:p w:rsidR="00A32FDB" w:rsidRDefault="00A32FDB" w:rsidP="00A32FDB">
      <w:pPr>
        <w:pStyle w:val="ListParagraph"/>
        <w:widowControl/>
        <w:adjustRightInd w:val="0"/>
        <w:ind w:left="0" w:firstLine="0"/>
        <w:contextualSpacing/>
        <w:jc w:val="both"/>
        <w:rPr>
          <w:b/>
        </w:rPr>
      </w:pPr>
    </w:p>
    <w:p w:rsidR="00A32FDB" w:rsidRPr="00B05944" w:rsidRDefault="00A32FDB" w:rsidP="00A32FDB">
      <w:pPr>
        <w:pStyle w:val="ListParagraph"/>
        <w:widowControl/>
        <w:numPr>
          <w:ilvl w:val="0"/>
          <w:numId w:val="4"/>
        </w:numPr>
        <w:adjustRightInd w:val="0"/>
        <w:contextualSpacing/>
        <w:jc w:val="both"/>
      </w:pPr>
      <w:r w:rsidRPr="00B05944">
        <w:rPr>
          <w:b/>
        </w:rPr>
        <w:t xml:space="preserve">Viva Questions: </w:t>
      </w:r>
    </w:p>
    <w:p w:rsidR="00A32FDB" w:rsidRPr="00B05944" w:rsidRDefault="00A32FDB" w:rsidP="00A32FDB">
      <w:pPr>
        <w:widowControl/>
        <w:numPr>
          <w:ilvl w:val="0"/>
          <w:numId w:val="3"/>
        </w:numPr>
        <w:adjustRightInd w:val="0"/>
        <w:jc w:val="both"/>
        <w:rPr>
          <w:color w:val="000000"/>
        </w:rPr>
      </w:pPr>
      <w:r w:rsidRPr="00B05944">
        <w:rPr>
          <w:color w:val="000000"/>
        </w:rPr>
        <w:t xml:space="preserve">What is the difference between </w:t>
      </w:r>
      <w:r>
        <w:rPr>
          <w:color w:val="000000"/>
        </w:rPr>
        <w:t>star topology and bus topology?</w:t>
      </w:r>
    </w:p>
    <w:p w:rsidR="00A32FDB" w:rsidRDefault="00A32FDB" w:rsidP="00A32FDB">
      <w:pPr>
        <w:widowControl/>
        <w:numPr>
          <w:ilvl w:val="0"/>
          <w:numId w:val="3"/>
        </w:numPr>
        <w:adjustRightInd w:val="0"/>
        <w:ind w:left="1134" w:hanging="54"/>
        <w:jc w:val="both"/>
        <w:rPr>
          <w:color w:val="000000"/>
        </w:rPr>
      </w:pPr>
      <w:r>
        <w:rPr>
          <w:color w:val="000000"/>
        </w:rPr>
        <w:t>State advantages and disadvantages of each of star, bus, ring, mesh.</w:t>
      </w:r>
    </w:p>
    <w:p w:rsidR="00A32FDB" w:rsidRDefault="00A32FDB" w:rsidP="00A32FDB">
      <w:pPr>
        <w:widowControl/>
        <w:numPr>
          <w:ilvl w:val="0"/>
          <w:numId w:val="3"/>
        </w:numPr>
        <w:adjustRightInd w:val="0"/>
        <w:ind w:left="1134" w:hanging="54"/>
        <w:jc w:val="both"/>
        <w:rPr>
          <w:color w:val="000000"/>
        </w:rPr>
      </w:pPr>
      <w:r>
        <w:rPr>
          <w:color w:val="000000"/>
        </w:rPr>
        <w:t>Perform the experiment for ring topology and draw your own conclusion.</w:t>
      </w:r>
    </w:p>
    <w:p w:rsidR="00A32FDB" w:rsidRPr="00F31B0C" w:rsidRDefault="00A32FDB" w:rsidP="00A32FDB">
      <w:pPr>
        <w:widowControl/>
        <w:numPr>
          <w:ilvl w:val="0"/>
          <w:numId w:val="3"/>
        </w:numPr>
        <w:adjustRightInd w:val="0"/>
        <w:ind w:left="1134" w:hanging="54"/>
        <w:jc w:val="both"/>
        <w:rPr>
          <w:color w:val="000000"/>
        </w:rPr>
      </w:pPr>
      <w:r w:rsidRPr="00F31B0C">
        <w:rPr>
          <w:color w:val="000000"/>
        </w:rPr>
        <w:t>State the working difference between hub and switch.</w:t>
      </w:r>
    </w:p>
    <w:p w:rsidR="00A32FDB" w:rsidRPr="00B05944" w:rsidRDefault="00A32FDB" w:rsidP="00A32FDB">
      <w:pPr>
        <w:pStyle w:val="ListParagraph"/>
        <w:widowControl/>
        <w:numPr>
          <w:ilvl w:val="0"/>
          <w:numId w:val="4"/>
        </w:numPr>
        <w:adjustRightInd w:val="0"/>
        <w:contextualSpacing/>
        <w:jc w:val="both"/>
      </w:pPr>
      <w:r w:rsidRPr="00B05944">
        <w:rPr>
          <w:b/>
        </w:rPr>
        <w:t>References:</w:t>
      </w:r>
    </w:p>
    <w:p w:rsidR="00A32FDB" w:rsidRDefault="00A32FDB" w:rsidP="00A32FDB">
      <w:pPr>
        <w:pStyle w:val="ListParagraph"/>
        <w:widowControl/>
        <w:numPr>
          <w:ilvl w:val="1"/>
          <w:numId w:val="4"/>
        </w:numPr>
        <w:adjustRightInd w:val="0"/>
        <w:contextualSpacing/>
        <w:jc w:val="both"/>
      </w:pPr>
      <w:r>
        <w:t>A.S. Tanenbaum, “Computer Networks”, Pearson Education, (4e)</w:t>
      </w:r>
    </w:p>
    <w:p w:rsidR="00A32FDB" w:rsidRDefault="00A32FDB" w:rsidP="00A32FDB">
      <w:pPr>
        <w:pStyle w:val="ListParagraph"/>
        <w:widowControl/>
        <w:numPr>
          <w:ilvl w:val="1"/>
          <w:numId w:val="4"/>
        </w:numPr>
        <w:adjustRightInd w:val="0"/>
        <w:contextualSpacing/>
        <w:jc w:val="both"/>
      </w:pPr>
      <w:r>
        <w:t>B.A. Forouzan, “Data Communications and Networking”, TMH (5e)</w:t>
      </w:r>
    </w:p>
    <w:p w:rsidR="00A32FDB" w:rsidRDefault="00A32FDB" w:rsidP="00A32FDB">
      <w:pPr>
        <w:pStyle w:val="ListParagraph"/>
        <w:widowControl/>
        <w:numPr>
          <w:ilvl w:val="0"/>
          <w:numId w:val="4"/>
        </w:numPr>
        <w:adjustRightInd w:val="0"/>
        <w:ind w:left="1008" w:firstLine="0"/>
        <w:rPr>
          <w:rFonts w:eastAsiaTheme="minorHAnsi"/>
          <w:color w:val="000000"/>
          <w:sz w:val="23"/>
          <w:szCs w:val="23"/>
          <w:lang w:bidi="ar-SA"/>
        </w:rPr>
      </w:pPr>
      <w:r w:rsidRPr="004A0764">
        <w:rPr>
          <w:rFonts w:eastAsiaTheme="minorHAnsi"/>
          <w:color w:val="000000"/>
          <w:sz w:val="23"/>
          <w:szCs w:val="23"/>
          <w:lang w:bidi="ar-SA"/>
        </w:rPr>
        <w:t>James F. Kurose &amp; K W Ross: Computer Networking: A Top Down Approach, Pearson Education (LPE)</w:t>
      </w:r>
      <w:r>
        <w:rPr>
          <w:rFonts w:eastAsiaTheme="minorHAnsi"/>
          <w:color w:val="000000"/>
          <w:sz w:val="23"/>
          <w:szCs w:val="23"/>
          <w:lang w:bidi="ar-SA"/>
        </w:rPr>
        <w:t>.</w:t>
      </w:r>
    </w:p>
    <w:p w:rsidR="00A32FDB" w:rsidRDefault="00A32FDB" w:rsidP="00A32FDB">
      <w:pPr>
        <w:widowControl/>
        <w:adjustRightInd w:val="0"/>
        <w:rPr>
          <w:rFonts w:eastAsiaTheme="minorHAnsi"/>
          <w:color w:val="000000"/>
          <w:sz w:val="23"/>
          <w:szCs w:val="23"/>
          <w:lang w:bidi="ar-SA"/>
        </w:rPr>
      </w:pPr>
    </w:p>
    <w:p w:rsidR="00A32FDB" w:rsidRDefault="00A32FDB" w:rsidP="00A32FDB">
      <w:pPr>
        <w:widowControl/>
        <w:adjustRightInd w:val="0"/>
        <w:rPr>
          <w:rFonts w:eastAsiaTheme="minorHAnsi"/>
          <w:color w:val="000000"/>
          <w:sz w:val="23"/>
          <w:szCs w:val="23"/>
          <w:lang w:bidi="ar-SA"/>
        </w:rPr>
      </w:pPr>
    </w:p>
    <w:p w:rsidR="00A32FDB" w:rsidRPr="00FD7C7C" w:rsidRDefault="00A32FDB" w:rsidP="00A32FDB">
      <w:pPr>
        <w:widowControl/>
        <w:adjustRightInd w:val="0"/>
        <w:rPr>
          <w:rFonts w:eastAsiaTheme="minorHAnsi"/>
          <w:color w:val="000000"/>
          <w:sz w:val="23"/>
          <w:szCs w:val="23"/>
          <w:lang w:bidi="ar-SA"/>
        </w:rPr>
      </w:pPr>
      <w:r w:rsidRPr="00FD7C7C">
        <w:rPr>
          <w:rFonts w:eastAsiaTheme="minorHAnsi"/>
          <w:color w:val="000000"/>
          <w:sz w:val="23"/>
          <w:szCs w:val="23"/>
          <w:lang w:bidi="ar-SA"/>
        </w:rPr>
        <w:t xml:space="preserve"> </w:t>
      </w:r>
    </w:p>
    <w:p w:rsidR="00A32FDB" w:rsidRDefault="00A32FDB" w:rsidP="00A32FDB">
      <w:pPr>
        <w:pStyle w:val="ListParagraph"/>
        <w:widowControl/>
        <w:numPr>
          <w:ilvl w:val="1"/>
          <w:numId w:val="4"/>
        </w:numPr>
        <w:adjustRightInd w:val="0"/>
        <w:contextualSpacing/>
        <w:jc w:val="both"/>
      </w:pPr>
      <w:r w:rsidRPr="00994869">
        <w:t>https://nptel.ac.in/content/storage2/courses/106105080/pdf/M5L1.pdf</w:t>
      </w:r>
    </w:p>
    <w:p w:rsidR="00A32FDB" w:rsidRDefault="00A32FDB" w:rsidP="00A32FDB">
      <w:pPr>
        <w:pStyle w:val="ListParagraph"/>
        <w:widowControl/>
        <w:numPr>
          <w:ilvl w:val="1"/>
          <w:numId w:val="4"/>
        </w:numPr>
        <w:adjustRightInd w:val="0"/>
        <w:contextualSpacing/>
        <w:jc w:val="both"/>
      </w:pPr>
      <w:r w:rsidRPr="00CE0C19">
        <w:t>https://nptel.ac.in/content/storage2/courses/117105076/pdf/5.1%20Lesson%2015.pdf</w:t>
      </w:r>
    </w:p>
    <w:p w:rsidR="00A32FDB" w:rsidRDefault="00E574F9" w:rsidP="00A32FDB">
      <w:pPr>
        <w:pStyle w:val="ListParagraph"/>
        <w:widowControl/>
        <w:numPr>
          <w:ilvl w:val="1"/>
          <w:numId w:val="4"/>
        </w:numPr>
        <w:adjustRightInd w:val="0"/>
        <w:contextualSpacing/>
        <w:jc w:val="both"/>
      </w:pPr>
      <w:hyperlink r:id="rId20" w:history="1">
        <w:r w:rsidR="00A32FDB" w:rsidRPr="00CE0C19">
          <w:t>https://www.netacad.com/courses/packet-tracer</w:t>
        </w:r>
      </w:hyperlink>
    </w:p>
    <w:p w:rsidR="00A32FDB" w:rsidRDefault="00E574F9" w:rsidP="00A32FDB">
      <w:pPr>
        <w:pStyle w:val="ListParagraph"/>
        <w:widowControl/>
        <w:numPr>
          <w:ilvl w:val="1"/>
          <w:numId w:val="4"/>
        </w:numPr>
        <w:adjustRightInd w:val="0"/>
        <w:contextualSpacing/>
        <w:jc w:val="both"/>
      </w:pPr>
      <w:hyperlink r:id="rId21" w:history="1">
        <w:r w:rsidR="00A32FDB" w:rsidRPr="00CE0C19">
          <w:t>https://www.youtube.com/watch?v=A7kOCHdfYtw</w:t>
        </w:r>
      </w:hyperlink>
    </w:p>
    <w:p w:rsidR="00A32FDB" w:rsidRDefault="00E574F9" w:rsidP="00A32FDB">
      <w:pPr>
        <w:pStyle w:val="ListParagraph"/>
        <w:widowControl/>
        <w:numPr>
          <w:ilvl w:val="1"/>
          <w:numId w:val="4"/>
        </w:numPr>
        <w:adjustRightInd w:val="0"/>
        <w:contextualSpacing/>
        <w:jc w:val="both"/>
      </w:pPr>
      <w:hyperlink r:id="rId22" w:history="1">
        <w:r w:rsidR="00A32FDB" w:rsidRPr="00CE0C19">
          <w:t>https://www.youtube.com/watch?v=PmDmRbz7EHM</w:t>
        </w:r>
      </w:hyperlink>
    </w:p>
    <w:p w:rsidR="00A32FDB" w:rsidRDefault="00A32FDB" w:rsidP="00A32FDB">
      <w:pPr>
        <w:pStyle w:val="ListParagraph"/>
        <w:widowControl/>
        <w:adjustRightInd w:val="0"/>
        <w:ind w:left="1440" w:firstLine="0"/>
        <w:contextualSpacing/>
        <w:jc w:val="both"/>
      </w:pPr>
    </w:p>
    <w:p w:rsidR="00A32FDB" w:rsidRDefault="00A32FDB" w:rsidP="00A32FDB">
      <w:pPr>
        <w:jc w:val="both"/>
        <w:rPr>
          <w:b/>
          <w:sz w:val="24"/>
          <w:szCs w:val="24"/>
        </w:rPr>
      </w:pPr>
    </w:p>
    <w:p w:rsidR="00A32FDB" w:rsidRDefault="00A32FDB" w:rsidP="00A32FDB">
      <w:pPr>
        <w:jc w:val="both"/>
        <w:rPr>
          <w:b/>
          <w:sz w:val="24"/>
          <w:szCs w:val="24"/>
        </w:rPr>
      </w:pPr>
    </w:p>
    <w:p w:rsidR="00A32FDB" w:rsidRDefault="00A32FDB" w:rsidP="00A32FDB">
      <w:pPr>
        <w:jc w:val="both"/>
        <w:rPr>
          <w:b/>
          <w:sz w:val="24"/>
          <w:szCs w:val="24"/>
        </w:rPr>
      </w:pPr>
    </w:p>
    <w:p w:rsidR="00A32FDB" w:rsidRDefault="00A32FDB" w:rsidP="00A32FDB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13BDA" w:rsidRDefault="00C13BDA"/>
    <w:sectPr w:rsidR="00C13BDA" w:rsidSect="00C13B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66284"/>
    <w:multiLevelType w:val="hybridMultilevel"/>
    <w:tmpl w:val="FB326E4E"/>
    <w:lvl w:ilvl="0" w:tplc="42D4406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DC2750"/>
    <w:multiLevelType w:val="hybridMultilevel"/>
    <w:tmpl w:val="BA5A7E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593BC9"/>
    <w:multiLevelType w:val="hybridMultilevel"/>
    <w:tmpl w:val="BA5A7E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9FF48E5"/>
    <w:multiLevelType w:val="multilevel"/>
    <w:tmpl w:val="8D7AF4C8"/>
    <w:lvl w:ilvl="0">
      <w:start w:val="1"/>
      <w:numFmt w:val="decimal"/>
      <w:lvlText w:val="%1."/>
      <w:lvlJc w:val="left"/>
      <w:pPr>
        <w:ind w:left="707" w:hanging="283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4">
    <w:nsid w:val="676F651D"/>
    <w:multiLevelType w:val="hybridMultilevel"/>
    <w:tmpl w:val="7A9E9866"/>
    <w:lvl w:ilvl="0" w:tplc="04090001">
      <w:start w:val="1"/>
      <w:numFmt w:val="bullet"/>
      <w:lvlText w:val=""/>
      <w:lvlJc w:val="left"/>
      <w:pPr>
        <w:ind w:left="282" w:hanging="360"/>
      </w:pPr>
      <w:rPr>
        <w:rFonts w:ascii="Symbol" w:hAnsi="Symbol" w:hint="default"/>
        <w:b/>
      </w:rPr>
    </w:lvl>
    <w:lvl w:ilvl="1" w:tplc="40090001">
      <w:start w:val="1"/>
      <w:numFmt w:val="bullet"/>
      <w:lvlText w:val=""/>
      <w:lvlJc w:val="left"/>
      <w:pPr>
        <w:ind w:left="1362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082" w:hanging="180"/>
      </w:pPr>
    </w:lvl>
    <w:lvl w:ilvl="3" w:tplc="4009000F" w:tentative="1">
      <w:start w:val="1"/>
      <w:numFmt w:val="decimal"/>
      <w:lvlText w:val="%4."/>
      <w:lvlJc w:val="left"/>
      <w:pPr>
        <w:ind w:left="2802" w:hanging="360"/>
      </w:pPr>
    </w:lvl>
    <w:lvl w:ilvl="4" w:tplc="40090019" w:tentative="1">
      <w:start w:val="1"/>
      <w:numFmt w:val="lowerLetter"/>
      <w:lvlText w:val="%5."/>
      <w:lvlJc w:val="left"/>
      <w:pPr>
        <w:ind w:left="3522" w:hanging="360"/>
      </w:pPr>
    </w:lvl>
    <w:lvl w:ilvl="5" w:tplc="4009001B" w:tentative="1">
      <w:start w:val="1"/>
      <w:numFmt w:val="lowerRoman"/>
      <w:lvlText w:val="%6."/>
      <w:lvlJc w:val="right"/>
      <w:pPr>
        <w:ind w:left="4242" w:hanging="180"/>
      </w:pPr>
    </w:lvl>
    <w:lvl w:ilvl="6" w:tplc="4009000F" w:tentative="1">
      <w:start w:val="1"/>
      <w:numFmt w:val="decimal"/>
      <w:lvlText w:val="%7."/>
      <w:lvlJc w:val="left"/>
      <w:pPr>
        <w:ind w:left="4962" w:hanging="360"/>
      </w:pPr>
    </w:lvl>
    <w:lvl w:ilvl="7" w:tplc="40090019" w:tentative="1">
      <w:start w:val="1"/>
      <w:numFmt w:val="lowerLetter"/>
      <w:lvlText w:val="%8."/>
      <w:lvlJc w:val="left"/>
      <w:pPr>
        <w:ind w:left="5682" w:hanging="360"/>
      </w:pPr>
    </w:lvl>
    <w:lvl w:ilvl="8" w:tplc="4009001B" w:tentative="1">
      <w:start w:val="1"/>
      <w:numFmt w:val="lowerRoman"/>
      <w:lvlText w:val="%9."/>
      <w:lvlJc w:val="right"/>
      <w:pPr>
        <w:ind w:left="6402" w:hanging="180"/>
      </w:pPr>
    </w:lvl>
  </w:abstractNum>
  <w:abstractNum w:abstractNumId="5">
    <w:nsid w:val="6CD6119C"/>
    <w:multiLevelType w:val="hybridMultilevel"/>
    <w:tmpl w:val="8CFC29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26272D7"/>
    <w:multiLevelType w:val="hybridMultilevel"/>
    <w:tmpl w:val="D5E8CB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1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savePreviewPicture/>
  <w:compat/>
  <w:rsids>
    <w:rsidRoot w:val="00A32FDB"/>
    <w:rsid w:val="000E4451"/>
    <w:rsid w:val="00A32FDB"/>
    <w:rsid w:val="00C13BDA"/>
    <w:rsid w:val="00E574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32FD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A32FDB"/>
    <w:pPr>
      <w:ind w:left="1420" w:hanging="360"/>
    </w:pPr>
  </w:style>
  <w:style w:type="paragraph" w:customStyle="1" w:styleId="Default">
    <w:name w:val="Default"/>
    <w:rsid w:val="00A32FDB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IN"/>
    </w:rPr>
  </w:style>
  <w:style w:type="paragraph" w:styleId="NormalWeb">
    <w:name w:val="Normal (Web)"/>
    <w:basedOn w:val="Normal"/>
    <w:uiPriority w:val="99"/>
    <w:unhideWhenUsed/>
    <w:rsid w:val="00A32FD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2FD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FDB"/>
    <w:rPr>
      <w:rFonts w:ascii="Tahoma" w:eastAsia="Times New Roman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A7kOCHdfYtw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netacad.com/courses/packet-trace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youtube.com/watch?v=PmDmRbz7EH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897</Words>
  <Characters>5113</Characters>
  <Application>Microsoft Office Word</Application>
  <DocSecurity>0</DocSecurity>
  <Lines>42</Lines>
  <Paragraphs>11</Paragraphs>
  <ScaleCrop>false</ScaleCrop>
  <Company>Grizli777</Company>
  <LinksUpToDate>false</LinksUpToDate>
  <CharactersWithSpaces>5999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2022-03-15T06:02:00Z</dcterms:created>
  <dcterms:modified xsi:type="dcterms:W3CDTF">2022-04-03T04:29:00Z</dcterms:modified>
</cp:coreProperties>
</file>