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2192" w:rsidRDefault="00A72192" w:rsidP="003A32C9">
      <w:pPr>
        <w:widowControl/>
        <w:autoSpaceDE/>
        <w:autoSpaceDN/>
        <w:spacing w:line="360" w:lineRule="auto"/>
        <w:jc w:val="center"/>
        <w:rPr>
          <w:rFonts w:eastAsia="Calibri"/>
          <w:b/>
          <w:sz w:val="52"/>
          <w:szCs w:val="52"/>
          <w:lang w:val="en-GB" w:bidi="ar-SA"/>
        </w:rPr>
      </w:pPr>
    </w:p>
    <w:p w:rsidR="00A72192" w:rsidRDefault="00A72192" w:rsidP="003A32C9">
      <w:pPr>
        <w:widowControl/>
        <w:autoSpaceDE/>
        <w:autoSpaceDN/>
        <w:spacing w:line="360" w:lineRule="auto"/>
        <w:jc w:val="center"/>
        <w:rPr>
          <w:rFonts w:eastAsia="Calibri"/>
          <w:b/>
          <w:sz w:val="52"/>
          <w:szCs w:val="52"/>
          <w:lang w:val="en-GB" w:bidi="ar-SA"/>
        </w:rPr>
      </w:pPr>
    </w:p>
    <w:p w:rsidR="00A72192" w:rsidRDefault="00A72192" w:rsidP="003A32C9">
      <w:pPr>
        <w:widowControl/>
        <w:autoSpaceDE/>
        <w:autoSpaceDN/>
        <w:spacing w:line="360" w:lineRule="auto"/>
        <w:jc w:val="center"/>
        <w:rPr>
          <w:rFonts w:eastAsia="Calibri"/>
          <w:b/>
          <w:sz w:val="52"/>
          <w:szCs w:val="52"/>
          <w:lang w:val="en-GB" w:bidi="ar-SA"/>
        </w:rPr>
      </w:pPr>
    </w:p>
    <w:p w:rsidR="00A72192" w:rsidRDefault="00A72192" w:rsidP="003A32C9">
      <w:pPr>
        <w:widowControl/>
        <w:autoSpaceDE/>
        <w:autoSpaceDN/>
        <w:spacing w:line="360" w:lineRule="auto"/>
        <w:jc w:val="center"/>
        <w:rPr>
          <w:rFonts w:eastAsia="Calibri"/>
          <w:b/>
          <w:sz w:val="52"/>
          <w:szCs w:val="52"/>
          <w:lang w:val="en-GB" w:bidi="ar-SA"/>
        </w:rPr>
      </w:pPr>
    </w:p>
    <w:p w:rsidR="007B3039" w:rsidRDefault="007B3039" w:rsidP="003A32C9">
      <w:pPr>
        <w:widowControl/>
        <w:autoSpaceDE/>
        <w:autoSpaceDN/>
        <w:spacing w:line="360" w:lineRule="auto"/>
        <w:jc w:val="center"/>
        <w:rPr>
          <w:rFonts w:eastAsia="Calibri"/>
          <w:b/>
          <w:sz w:val="52"/>
          <w:szCs w:val="52"/>
          <w:lang w:val="en-GB" w:bidi="ar-SA"/>
        </w:rPr>
      </w:pPr>
      <w:r w:rsidRPr="006E4EC0">
        <w:rPr>
          <w:rFonts w:eastAsia="Calibri"/>
          <w:b/>
          <w:sz w:val="52"/>
          <w:szCs w:val="52"/>
          <w:lang w:val="en-GB" w:bidi="ar-SA"/>
        </w:rPr>
        <w:t>Experiment No.:</w:t>
      </w:r>
      <w:r>
        <w:rPr>
          <w:rFonts w:eastAsia="Calibri"/>
          <w:b/>
          <w:sz w:val="52"/>
          <w:szCs w:val="52"/>
          <w:lang w:val="en-GB" w:bidi="ar-SA"/>
        </w:rPr>
        <w:t xml:space="preserve"> </w:t>
      </w:r>
      <w:r w:rsidR="004C3D2F">
        <w:rPr>
          <w:rFonts w:eastAsia="Calibri"/>
          <w:b/>
          <w:sz w:val="52"/>
          <w:szCs w:val="52"/>
          <w:lang w:val="en-GB" w:bidi="ar-SA"/>
        </w:rPr>
        <w:t>8</w:t>
      </w:r>
    </w:p>
    <w:p w:rsidR="003A32C9" w:rsidRDefault="003A32C9" w:rsidP="003A32C9">
      <w:pPr>
        <w:widowControl/>
        <w:autoSpaceDE/>
        <w:autoSpaceDN/>
        <w:spacing w:line="360" w:lineRule="auto"/>
        <w:jc w:val="center"/>
        <w:rPr>
          <w:rFonts w:eastAsia="Calibri"/>
          <w:b/>
          <w:sz w:val="52"/>
          <w:szCs w:val="52"/>
          <w:lang w:val="en-GB" w:bidi="ar-SA"/>
        </w:rPr>
      </w:pPr>
      <w:r>
        <w:rPr>
          <w:rFonts w:eastAsia="Calibri"/>
          <w:b/>
          <w:noProof/>
          <w:sz w:val="52"/>
          <w:szCs w:val="52"/>
          <w:lang w:val="en-IN" w:eastAsia="en-IN" w:bidi="ar-SA"/>
        </w:rPr>
        <w:drawing>
          <wp:anchor distT="0" distB="0" distL="114300" distR="114300" simplePos="0" relativeHeight="251660288" behindDoc="1" locked="0" layoutInCell="0" allowOverlap="1">
            <wp:simplePos x="0" y="0"/>
            <wp:positionH relativeFrom="margin">
              <wp:align>center</wp:align>
            </wp:positionH>
            <wp:positionV relativeFrom="margin">
              <wp:align>center</wp:align>
            </wp:positionV>
            <wp:extent cx="5727700" cy="6749415"/>
            <wp:effectExtent l="19050" t="0" r="6350" b="0"/>
            <wp:wrapNone/>
            <wp:docPr id="227" name="WordPictureWatermark276467611" descr="DYP_RAIT_Logo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76467611" descr="DYP_RAIT_Logo - Copy"/>
                    <pic:cNvPicPr>
                      <a:picLocks noChangeAspect="1" noChangeArrowheads="1"/>
                    </pic:cNvPicPr>
                  </pic:nvPicPr>
                  <pic:blipFill>
                    <a:blip r:embed="rId5" cstate="print">
                      <a:lum bright="70000" contrast="-70000"/>
                    </a:blip>
                    <a:srcRect/>
                    <a:stretch>
                      <a:fillRect/>
                    </a:stretch>
                  </pic:blipFill>
                  <pic:spPr bwMode="auto">
                    <a:xfrm>
                      <a:off x="0" y="0"/>
                      <a:ext cx="5727700" cy="6749415"/>
                    </a:xfrm>
                    <a:prstGeom prst="rect">
                      <a:avLst/>
                    </a:prstGeom>
                    <a:noFill/>
                  </pic:spPr>
                </pic:pic>
              </a:graphicData>
            </a:graphic>
          </wp:anchor>
        </w:drawing>
      </w:r>
      <w:r>
        <w:rPr>
          <w:rFonts w:eastAsia="Calibri"/>
          <w:b/>
          <w:sz w:val="52"/>
          <w:szCs w:val="52"/>
          <w:lang w:val="en-GB" w:bidi="ar-SA"/>
        </w:rPr>
        <w:t>Network Packet Analyzer</w:t>
      </w:r>
    </w:p>
    <w:p w:rsidR="003A32C9" w:rsidRDefault="003A32C9" w:rsidP="003A32C9">
      <w:pPr>
        <w:widowControl/>
        <w:autoSpaceDE/>
        <w:autoSpaceDN/>
        <w:spacing w:line="360" w:lineRule="auto"/>
        <w:jc w:val="center"/>
        <w:rPr>
          <w:rFonts w:eastAsia="Calibri"/>
          <w:b/>
          <w:noProof/>
          <w:sz w:val="52"/>
          <w:szCs w:val="52"/>
          <w:lang w:bidi="ar-SA"/>
        </w:rPr>
      </w:pPr>
      <w:r>
        <w:rPr>
          <w:rFonts w:eastAsia="Calibri"/>
          <w:b/>
          <w:noProof/>
          <w:sz w:val="52"/>
          <w:szCs w:val="52"/>
          <w:lang w:bidi="ar-SA"/>
        </w:rPr>
        <w:t>U</w:t>
      </w:r>
      <w:r w:rsidRPr="001864B1">
        <w:rPr>
          <w:rFonts w:eastAsia="Calibri"/>
          <w:b/>
          <w:noProof/>
          <w:sz w:val="52"/>
          <w:szCs w:val="52"/>
          <w:lang w:bidi="ar-SA"/>
        </w:rPr>
        <w:t>nderstand the operation of TCP/IP layers</w:t>
      </w:r>
      <w:r>
        <w:rPr>
          <w:rFonts w:eastAsia="Calibri"/>
          <w:b/>
          <w:noProof/>
          <w:sz w:val="52"/>
          <w:szCs w:val="52"/>
          <w:lang w:bidi="ar-SA"/>
        </w:rPr>
        <w:t xml:space="preserve"> </w:t>
      </w:r>
    </w:p>
    <w:p w:rsidR="003A32C9" w:rsidRPr="001D54F3" w:rsidRDefault="003A32C9" w:rsidP="003A32C9">
      <w:pPr>
        <w:widowControl/>
        <w:autoSpaceDE/>
        <w:autoSpaceDN/>
        <w:spacing w:line="360" w:lineRule="auto"/>
        <w:jc w:val="center"/>
        <w:rPr>
          <w:rFonts w:eastAsia="Calibri"/>
          <w:b/>
          <w:sz w:val="52"/>
          <w:szCs w:val="52"/>
          <w:lang w:val="en-GB" w:bidi="ar-SA"/>
        </w:rPr>
      </w:pPr>
      <w:r>
        <w:rPr>
          <w:rFonts w:eastAsia="Calibri"/>
          <w:b/>
          <w:noProof/>
          <w:sz w:val="52"/>
          <w:szCs w:val="52"/>
          <w:lang w:val="en-IN" w:eastAsia="en-IN" w:bidi="ar-SA"/>
        </w:rPr>
        <w:drawing>
          <wp:anchor distT="0" distB="0" distL="114300" distR="114300" simplePos="0" relativeHeight="251659264" behindDoc="1" locked="0" layoutInCell="0" allowOverlap="1">
            <wp:simplePos x="0" y="0"/>
            <wp:positionH relativeFrom="margin">
              <wp:posOffset>0</wp:posOffset>
            </wp:positionH>
            <wp:positionV relativeFrom="margin">
              <wp:posOffset>647700</wp:posOffset>
            </wp:positionV>
            <wp:extent cx="5727700" cy="6749415"/>
            <wp:effectExtent l="0" t="0" r="0" b="0"/>
            <wp:wrapNone/>
            <wp:docPr id="228" name="WordPictureWatermark276467611" descr="DYP_RAIT_Logo -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76467611" descr="DYP_RAIT_Logo - Copy"/>
                    <pic:cNvPicPr>
                      <a:picLocks noChangeAspect="1" noChangeArrowheads="1"/>
                    </pic:cNvPicPr>
                  </pic:nvPicPr>
                  <pic:blipFill>
                    <a:blip r:embed="rId5" cstate="print">
                      <a:lum bright="70000" contrast="-70000"/>
                    </a:blip>
                    <a:srcRect/>
                    <a:stretch>
                      <a:fillRect/>
                    </a:stretch>
                  </pic:blipFill>
                  <pic:spPr bwMode="auto">
                    <a:xfrm>
                      <a:off x="0" y="0"/>
                      <a:ext cx="5727700" cy="6749415"/>
                    </a:xfrm>
                    <a:prstGeom prst="rect">
                      <a:avLst/>
                    </a:prstGeom>
                    <a:noFill/>
                  </pic:spPr>
                </pic:pic>
              </a:graphicData>
            </a:graphic>
          </wp:anchor>
        </w:drawing>
      </w:r>
      <w:r>
        <w:rPr>
          <w:b/>
          <w:sz w:val="24"/>
          <w:szCs w:val="24"/>
        </w:rPr>
        <w:br w:type="page"/>
      </w:r>
    </w:p>
    <w:p w:rsidR="003A32C9" w:rsidRDefault="003A32C9" w:rsidP="003A32C9">
      <w:pPr>
        <w:widowControl/>
        <w:adjustRightInd w:val="0"/>
        <w:spacing w:before="240" w:after="240"/>
        <w:contextualSpacing/>
        <w:rPr>
          <w:b/>
          <w:sz w:val="24"/>
          <w:szCs w:val="24"/>
        </w:rPr>
      </w:pPr>
    </w:p>
    <w:p w:rsidR="003A32C9" w:rsidRPr="00B654B1" w:rsidRDefault="003A32C9" w:rsidP="003A32C9">
      <w:pPr>
        <w:widowControl/>
        <w:adjustRightInd w:val="0"/>
        <w:spacing w:before="240" w:after="240"/>
        <w:contextualSpacing/>
        <w:rPr>
          <w:rFonts w:eastAsia="Book Antiqua"/>
          <w:sz w:val="24"/>
          <w:szCs w:val="24"/>
          <w:highlight w:val="white"/>
        </w:rPr>
      </w:pPr>
      <w:r w:rsidRPr="00B654B1">
        <w:rPr>
          <w:b/>
          <w:sz w:val="24"/>
          <w:szCs w:val="24"/>
        </w:rPr>
        <w:t>Aim</w:t>
      </w:r>
      <w:r w:rsidRPr="00B654B1">
        <w:rPr>
          <w:sz w:val="24"/>
          <w:szCs w:val="24"/>
        </w:rPr>
        <w:t>:</w:t>
      </w:r>
      <w:r w:rsidRPr="00B654B1">
        <w:rPr>
          <w:b/>
          <w:color w:val="000000"/>
          <w:sz w:val="24"/>
          <w:szCs w:val="24"/>
        </w:rPr>
        <w:t xml:space="preserve"> </w:t>
      </w:r>
      <w:r w:rsidRPr="00B654B1">
        <w:rPr>
          <w:rFonts w:eastAsia="Book Antiqua"/>
          <w:sz w:val="24"/>
          <w:szCs w:val="24"/>
          <w:highlight w:val="white"/>
        </w:rPr>
        <w:t xml:space="preserve">Use </w:t>
      </w:r>
      <w:proofErr w:type="spellStart"/>
      <w:r w:rsidRPr="00B654B1">
        <w:rPr>
          <w:rFonts w:eastAsia="Book Antiqua"/>
          <w:b/>
          <w:sz w:val="24"/>
          <w:szCs w:val="24"/>
          <w:highlight w:val="white"/>
        </w:rPr>
        <w:t>Wireshark</w:t>
      </w:r>
      <w:proofErr w:type="spellEnd"/>
      <w:r w:rsidRPr="00B654B1">
        <w:rPr>
          <w:rFonts w:eastAsia="Book Antiqua"/>
          <w:b/>
          <w:sz w:val="24"/>
          <w:szCs w:val="24"/>
          <w:highlight w:val="white"/>
        </w:rPr>
        <w:t xml:space="preserve"> </w:t>
      </w:r>
      <w:r w:rsidRPr="00B654B1">
        <w:rPr>
          <w:rFonts w:eastAsia="Book Antiqua"/>
          <w:sz w:val="24"/>
          <w:szCs w:val="24"/>
          <w:highlight w:val="white"/>
        </w:rPr>
        <w:t xml:space="preserve">to understand the operation of TCP/IP </w:t>
      </w:r>
      <w:proofErr w:type="gramStart"/>
      <w:r w:rsidRPr="00B654B1">
        <w:rPr>
          <w:rFonts w:eastAsia="Book Antiqua"/>
          <w:sz w:val="24"/>
          <w:szCs w:val="24"/>
          <w:highlight w:val="white"/>
        </w:rPr>
        <w:t>layers :</w:t>
      </w:r>
      <w:proofErr w:type="gramEnd"/>
    </w:p>
    <w:p w:rsidR="003A32C9" w:rsidRPr="008B22CC" w:rsidRDefault="003A32C9" w:rsidP="003A32C9">
      <w:pPr>
        <w:pStyle w:val="ListParagraph"/>
        <w:widowControl/>
        <w:adjustRightInd w:val="0"/>
        <w:ind w:left="360" w:firstLine="0"/>
        <w:contextualSpacing/>
        <w:rPr>
          <w:rFonts w:eastAsia="Book Antiqua"/>
          <w:sz w:val="24"/>
          <w:szCs w:val="24"/>
          <w:highlight w:val="white"/>
        </w:rPr>
      </w:pPr>
    </w:p>
    <w:p w:rsidR="003A32C9" w:rsidRPr="008B22CC" w:rsidRDefault="003A32C9" w:rsidP="003A32C9">
      <w:pPr>
        <w:widowControl/>
        <w:numPr>
          <w:ilvl w:val="0"/>
          <w:numId w:val="1"/>
        </w:numPr>
        <w:autoSpaceDE/>
        <w:autoSpaceDN/>
        <w:ind w:left="720" w:firstLine="0"/>
        <w:contextualSpacing/>
        <w:jc w:val="both"/>
        <w:rPr>
          <w:rFonts w:eastAsia="Book Antiqua"/>
          <w:sz w:val="24"/>
          <w:szCs w:val="24"/>
          <w:highlight w:val="white"/>
        </w:rPr>
      </w:pPr>
      <w:r w:rsidRPr="008B22CC">
        <w:rPr>
          <w:rFonts w:eastAsia="Book Antiqua"/>
          <w:sz w:val="24"/>
          <w:szCs w:val="24"/>
          <w:highlight w:val="white"/>
        </w:rPr>
        <w:t xml:space="preserve">Ethernet </w:t>
      </w:r>
      <w:proofErr w:type="gramStart"/>
      <w:r w:rsidRPr="008B22CC">
        <w:rPr>
          <w:rFonts w:eastAsia="Book Antiqua"/>
          <w:sz w:val="24"/>
          <w:szCs w:val="24"/>
          <w:highlight w:val="white"/>
        </w:rPr>
        <w:t>Layer :</w:t>
      </w:r>
      <w:proofErr w:type="gramEnd"/>
      <w:r w:rsidRPr="008B22CC">
        <w:rPr>
          <w:rFonts w:eastAsia="Book Antiqua"/>
          <w:sz w:val="24"/>
          <w:szCs w:val="24"/>
          <w:highlight w:val="white"/>
        </w:rPr>
        <w:t xml:space="preserve"> Frame header, Frame size etc.</w:t>
      </w:r>
    </w:p>
    <w:p w:rsidR="003A32C9" w:rsidRPr="008B22CC" w:rsidRDefault="003A32C9" w:rsidP="003A32C9">
      <w:pPr>
        <w:widowControl/>
        <w:numPr>
          <w:ilvl w:val="0"/>
          <w:numId w:val="1"/>
        </w:numPr>
        <w:autoSpaceDE/>
        <w:autoSpaceDN/>
        <w:ind w:left="720" w:firstLine="0"/>
        <w:contextualSpacing/>
        <w:jc w:val="both"/>
        <w:rPr>
          <w:rFonts w:eastAsia="Book Antiqua"/>
          <w:bCs/>
          <w:sz w:val="24"/>
          <w:szCs w:val="24"/>
          <w:highlight w:val="white"/>
        </w:rPr>
      </w:pPr>
      <w:r w:rsidRPr="008B22CC">
        <w:rPr>
          <w:rFonts w:eastAsia="Book Antiqua"/>
          <w:bCs/>
          <w:sz w:val="24"/>
          <w:szCs w:val="24"/>
          <w:highlight w:val="white"/>
        </w:rPr>
        <w:t>Data Link Layer : MAC address, ARP (IP and MAC address binding)</w:t>
      </w:r>
    </w:p>
    <w:p w:rsidR="003A32C9" w:rsidRPr="008B22CC" w:rsidRDefault="003A32C9" w:rsidP="003A32C9">
      <w:pPr>
        <w:widowControl/>
        <w:numPr>
          <w:ilvl w:val="0"/>
          <w:numId w:val="1"/>
        </w:numPr>
        <w:autoSpaceDE/>
        <w:autoSpaceDN/>
        <w:ind w:left="720" w:firstLine="0"/>
        <w:contextualSpacing/>
        <w:jc w:val="both"/>
        <w:rPr>
          <w:rFonts w:eastAsia="Book Antiqua"/>
          <w:sz w:val="24"/>
          <w:szCs w:val="24"/>
          <w:highlight w:val="white"/>
        </w:rPr>
      </w:pPr>
      <w:r w:rsidRPr="008B22CC">
        <w:rPr>
          <w:rFonts w:eastAsia="Book Antiqua"/>
          <w:sz w:val="24"/>
          <w:szCs w:val="24"/>
          <w:highlight w:val="white"/>
        </w:rPr>
        <w:t>Network Layer : IP Packet (header, fragmentation), ICMP (Query and Echo)</w:t>
      </w:r>
    </w:p>
    <w:p w:rsidR="003A32C9" w:rsidRDefault="003A32C9" w:rsidP="003A32C9">
      <w:pPr>
        <w:widowControl/>
        <w:numPr>
          <w:ilvl w:val="0"/>
          <w:numId w:val="1"/>
        </w:numPr>
        <w:autoSpaceDE/>
        <w:autoSpaceDN/>
        <w:ind w:left="720" w:firstLine="0"/>
        <w:contextualSpacing/>
        <w:jc w:val="both"/>
        <w:rPr>
          <w:rFonts w:eastAsia="Book Antiqua"/>
          <w:sz w:val="24"/>
          <w:szCs w:val="24"/>
          <w:highlight w:val="white"/>
        </w:rPr>
      </w:pPr>
      <w:r w:rsidRPr="008B22CC">
        <w:rPr>
          <w:rFonts w:eastAsia="Book Antiqua"/>
          <w:sz w:val="24"/>
          <w:szCs w:val="24"/>
          <w:highlight w:val="white"/>
        </w:rPr>
        <w:t>Transport Layer: TCP Ports, TCP handshake segments etc</w:t>
      </w:r>
      <w:r>
        <w:rPr>
          <w:rFonts w:eastAsia="Book Antiqua"/>
          <w:sz w:val="24"/>
          <w:szCs w:val="24"/>
          <w:highlight w:val="white"/>
        </w:rPr>
        <w:t>.</w:t>
      </w:r>
    </w:p>
    <w:p w:rsidR="003A32C9" w:rsidRDefault="003A32C9" w:rsidP="003A32C9">
      <w:pPr>
        <w:widowControl/>
        <w:numPr>
          <w:ilvl w:val="0"/>
          <w:numId w:val="1"/>
        </w:numPr>
        <w:autoSpaceDE/>
        <w:autoSpaceDN/>
        <w:ind w:left="720" w:firstLine="0"/>
        <w:contextualSpacing/>
        <w:jc w:val="both"/>
        <w:rPr>
          <w:rFonts w:eastAsia="Book Antiqua"/>
          <w:sz w:val="24"/>
          <w:szCs w:val="24"/>
          <w:highlight w:val="white"/>
        </w:rPr>
      </w:pPr>
      <w:r w:rsidRPr="008B22CC">
        <w:rPr>
          <w:rFonts w:eastAsia="Book Antiqua"/>
          <w:sz w:val="24"/>
          <w:szCs w:val="24"/>
          <w:highlight w:val="white"/>
        </w:rPr>
        <w:t>Application Layer: DHCP, FTP, HTTP header formats</w:t>
      </w:r>
    </w:p>
    <w:p w:rsidR="003A32C9" w:rsidRPr="008B22CC" w:rsidRDefault="003A32C9" w:rsidP="003A32C9">
      <w:pPr>
        <w:widowControl/>
        <w:autoSpaceDE/>
        <w:autoSpaceDN/>
        <w:contextualSpacing/>
        <w:jc w:val="both"/>
        <w:rPr>
          <w:rFonts w:eastAsia="Book Antiqua"/>
          <w:sz w:val="24"/>
          <w:szCs w:val="24"/>
          <w:highlight w:val="white"/>
        </w:rPr>
      </w:pPr>
    </w:p>
    <w:p w:rsidR="003A32C9" w:rsidRPr="008B22CC" w:rsidRDefault="003A32C9" w:rsidP="003A32C9">
      <w:pPr>
        <w:contextualSpacing/>
        <w:jc w:val="both"/>
        <w:rPr>
          <w:rFonts w:eastAsia="Book Antiqua"/>
          <w:b/>
          <w:sz w:val="24"/>
          <w:szCs w:val="24"/>
        </w:rPr>
      </w:pPr>
    </w:p>
    <w:p w:rsidR="003A32C9" w:rsidRPr="008B22CC" w:rsidRDefault="003A32C9" w:rsidP="003A32C9">
      <w:pPr>
        <w:widowControl/>
        <w:numPr>
          <w:ilvl w:val="0"/>
          <w:numId w:val="7"/>
        </w:numPr>
        <w:autoSpaceDE/>
        <w:autoSpaceDN/>
        <w:contextualSpacing/>
        <w:jc w:val="both"/>
        <w:rPr>
          <w:sz w:val="24"/>
          <w:szCs w:val="24"/>
        </w:rPr>
      </w:pPr>
      <w:r w:rsidRPr="008B22CC">
        <w:rPr>
          <w:rFonts w:eastAsia="Book Antiqua"/>
          <w:b/>
          <w:sz w:val="24"/>
          <w:szCs w:val="24"/>
        </w:rPr>
        <w:t xml:space="preserve">Objectives: </w:t>
      </w:r>
      <w:r w:rsidRPr="008B22CC">
        <w:rPr>
          <w:color w:val="000000"/>
          <w:sz w:val="24"/>
          <w:szCs w:val="24"/>
        </w:rPr>
        <w:t xml:space="preserve">To explore the network packet analyzer </w:t>
      </w:r>
      <w:proofErr w:type="spellStart"/>
      <w:r w:rsidRPr="008B22CC">
        <w:rPr>
          <w:color w:val="000000"/>
          <w:sz w:val="24"/>
          <w:szCs w:val="24"/>
        </w:rPr>
        <w:t>Wireshark</w:t>
      </w:r>
      <w:proofErr w:type="spellEnd"/>
      <w:r w:rsidRPr="008B22CC">
        <w:rPr>
          <w:color w:val="000000"/>
          <w:sz w:val="24"/>
          <w:szCs w:val="24"/>
        </w:rPr>
        <w:t xml:space="preserve"> on different TCP/IP layer. To introduce concepts and fundamentals of data communication and computer networks. </w:t>
      </w:r>
    </w:p>
    <w:p w:rsidR="003A32C9" w:rsidRPr="008B22CC" w:rsidRDefault="003A32C9" w:rsidP="003A32C9">
      <w:pPr>
        <w:rPr>
          <w:sz w:val="24"/>
          <w:szCs w:val="24"/>
        </w:rPr>
      </w:pPr>
    </w:p>
    <w:p w:rsidR="003A32C9" w:rsidRPr="008B22CC" w:rsidRDefault="003A32C9" w:rsidP="003A32C9">
      <w:pPr>
        <w:widowControl/>
        <w:numPr>
          <w:ilvl w:val="0"/>
          <w:numId w:val="7"/>
        </w:numPr>
        <w:autoSpaceDE/>
        <w:autoSpaceDN/>
        <w:contextualSpacing/>
        <w:jc w:val="both"/>
        <w:rPr>
          <w:b/>
          <w:sz w:val="24"/>
          <w:szCs w:val="24"/>
        </w:rPr>
      </w:pPr>
      <w:r w:rsidRPr="008B22CC">
        <w:rPr>
          <w:b/>
          <w:sz w:val="24"/>
          <w:szCs w:val="24"/>
        </w:rPr>
        <w:t xml:space="preserve">Outcomes: </w:t>
      </w:r>
      <w:r w:rsidRPr="008B22CC">
        <w:rPr>
          <w:sz w:val="24"/>
          <w:szCs w:val="24"/>
        </w:rPr>
        <w:t>The learner will be able to</w:t>
      </w:r>
      <w:r w:rsidRPr="008B22CC">
        <w:rPr>
          <w:b/>
          <w:sz w:val="24"/>
          <w:szCs w:val="24"/>
        </w:rPr>
        <w:t xml:space="preserve"> </w:t>
      </w:r>
    </w:p>
    <w:p w:rsidR="003A32C9" w:rsidRPr="008B22CC" w:rsidRDefault="003A32C9" w:rsidP="003A32C9">
      <w:pPr>
        <w:widowControl/>
        <w:numPr>
          <w:ilvl w:val="0"/>
          <w:numId w:val="5"/>
        </w:numPr>
        <w:autoSpaceDE/>
        <w:autoSpaceDN/>
        <w:ind w:left="1134" w:firstLine="0"/>
        <w:contextualSpacing/>
        <w:jc w:val="both"/>
        <w:rPr>
          <w:b/>
          <w:sz w:val="24"/>
          <w:szCs w:val="24"/>
        </w:rPr>
      </w:pPr>
      <w:r w:rsidRPr="008B22CC">
        <w:rPr>
          <w:sz w:val="24"/>
          <w:szCs w:val="24"/>
        </w:rPr>
        <w:t xml:space="preserve">Analyze the functioning of various </w:t>
      </w:r>
      <w:r>
        <w:rPr>
          <w:sz w:val="24"/>
          <w:szCs w:val="24"/>
        </w:rPr>
        <w:t>protocols</w:t>
      </w:r>
      <w:r w:rsidRPr="008B22CC">
        <w:rPr>
          <w:sz w:val="24"/>
          <w:szCs w:val="24"/>
        </w:rPr>
        <w:t>.</w:t>
      </w:r>
    </w:p>
    <w:p w:rsidR="003A32C9" w:rsidRPr="008B22CC" w:rsidRDefault="003A32C9" w:rsidP="003A32C9">
      <w:pPr>
        <w:widowControl/>
        <w:numPr>
          <w:ilvl w:val="0"/>
          <w:numId w:val="5"/>
        </w:numPr>
        <w:autoSpaceDE/>
        <w:autoSpaceDN/>
        <w:ind w:left="1134" w:firstLine="0"/>
        <w:contextualSpacing/>
        <w:jc w:val="both"/>
        <w:rPr>
          <w:b/>
          <w:sz w:val="24"/>
          <w:szCs w:val="24"/>
        </w:rPr>
      </w:pPr>
      <w:r w:rsidRPr="008B22CC">
        <w:rPr>
          <w:sz w:val="24"/>
          <w:szCs w:val="24"/>
        </w:rPr>
        <w:t xml:space="preserve">Use </w:t>
      </w:r>
      <w:r>
        <w:rPr>
          <w:sz w:val="24"/>
          <w:szCs w:val="24"/>
        </w:rPr>
        <w:t>of</w:t>
      </w:r>
      <w:r w:rsidRPr="008B22CC">
        <w:rPr>
          <w:sz w:val="24"/>
          <w:szCs w:val="24"/>
        </w:rPr>
        <w:t xml:space="preserve"> </w:t>
      </w:r>
      <w:r>
        <w:rPr>
          <w:sz w:val="24"/>
          <w:szCs w:val="24"/>
        </w:rPr>
        <w:t>protocols</w:t>
      </w:r>
      <w:r w:rsidRPr="008B22CC">
        <w:rPr>
          <w:sz w:val="24"/>
          <w:szCs w:val="24"/>
        </w:rPr>
        <w:t xml:space="preserve"> </w:t>
      </w:r>
      <w:r>
        <w:rPr>
          <w:sz w:val="24"/>
          <w:szCs w:val="24"/>
        </w:rPr>
        <w:t>in</w:t>
      </w:r>
      <w:r w:rsidRPr="008B22CC">
        <w:rPr>
          <w:sz w:val="24"/>
          <w:szCs w:val="24"/>
        </w:rPr>
        <w:t xml:space="preserve"> networks. </w:t>
      </w:r>
    </w:p>
    <w:p w:rsidR="003A32C9" w:rsidRPr="008B22CC" w:rsidRDefault="003A32C9" w:rsidP="003A32C9">
      <w:pPr>
        <w:widowControl/>
        <w:numPr>
          <w:ilvl w:val="0"/>
          <w:numId w:val="5"/>
        </w:numPr>
        <w:autoSpaceDE/>
        <w:autoSpaceDN/>
        <w:ind w:left="1134" w:firstLine="0"/>
        <w:contextualSpacing/>
        <w:jc w:val="both"/>
        <w:rPr>
          <w:b/>
          <w:sz w:val="24"/>
          <w:szCs w:val="24"/>
        </w:rPr>
      </w:pPr>
      <w:r w:rsidRPr="008B22CC">
        <w:rPr>
          <w:sz w:val="24"/>
          <w:szCs w:val="24"/>
        </w:rPr>
        <w:t xml:space="preserve">Recognize the need for networking </w:t>
      </w:r>
      <w:r>
        <w:rPr>
          <w:sz w:val="24"/>
          <w:szCs w:val="24"/>
        </w:rPr>
        <w:t>TCP/IP protocols</w:t>
      </w:r>
      <w:r w:rsidRPr="008B22CC">
        <w:rPr>
          <w:sz w:val="24"/>
          <w:szCs w:val="24"/>
        </w:rPr>
        <w:t>.</w:t>
      </w:r>
    </w:p>
    <w:p w:rsidR="003A32C9" w:rsidRPr="008B22CC" w:rsidRDefault="003A32C9" w:rsidP="003A32C9">
      <w:pPr>
        <w:jc w:val="both"/>
        <w:rPr>
          <w:rFonts w:eastAsia="Book Antiqua"/>
          <w:b/>
          <w:sz w:val="24"/>
          <w:szCs w:val="24"/>
        </w:rPr>
      </w:pPr>
    </w:p>
    <w:p w:rsidR="003A32C9" w:rsidRPr="008B22CC" w:rsidRDefault="003A32C9" w:rsidP="003A32C9">
      <w:pPr>
        <w:pStyle w:val="ListParagraph"/>
        <w:numPr>
          <w:ilvl w:val="0"/>
          <w:numId w:val="7"/>
        </w:numPr>
        <w:jc w:val="both"/>
        <w:rPr>
          <w:rFonts w:eastAsia="Book Antiqua"/>
          <w:sz w:val="24"/>
          <w:szCs w:val="24"/>
        </w:rPr>
      </w:pPr>
      <w:r w:rsidRPr="008B22CC">
        <w:rPr>
          <w:rFonts w:eastAsia="Book Antiqua"/>
          <w:b/>
          <w:sz w:val="24"/>
          <w:szCs w:val="24"/>
        </w:rPr>
        <w:t xml:space="preserve">Hardware/Software required:  </w:t>
      </w:r>
      <w:proofErr w:type="spellStart"/>
      <w:r w:rsidRPr="008B22CC">
        <w:rPr>
          <w:rFonts w:eastAsia="Book Antiqua"/>
          <w:b/>
          <w:sz w:val="24"/>
          <w:szCs w:val="24"/>
        </w:rPr>
        <w:t>Wireshark</w:t>
      </w:r>
      <w:proofErr w:type="spellEnd"/>
      <w:r w:rsidRPr="008B22CC">
        <w:rPr>
          <w:rFonts w:eastAsia="Book Antiqua"/>
          <w:b/>
          <w:sz w:val="24"/>
          <w:szCs w:val="24"/>
        </w:rPr>
        <w:t xml:space="preserve"> </w:t>
      </w:r>
    </w:p>
    <w:p w:rsidR="003A32C9" w:rsidRPr="00C7519A" w:rsidRDefault="003A32C9" w:rsidP="003A32C9">
      <w:pPr>
        <w:jc w:val="both"/>
        <w:rPr>
          <w:rFonts w:eastAsia="Book Antiqua"/>
          <w:sz w:val="24"/>
          <w:szCs w:val="24"/>
        </w:rPr>
      </w:pPr>
    </w:p>
    <w:p w:rsidR="003A32C9" w:rsidRPr="008B22CC" w:rsidRDefault="003A32C9" w:rsidP="003A32C9">
      <w:pPr>
        <w:pStyle w:val="ListParagraph"/>
        <w:numPr>
          <w:ilvl w:val="0"/>
          <w:numId w:val="7"/>
        </w:numPr>
        <w:spacing w:line="200" w:lineRule="exact"/>
        <w:jc w:val="both"/>
        <w:rPr>
          <w:rFonts w:eastAsia="Book Antiqua"/>
          <w:b/>
          <w:sz w:val="24"/>
          <w:szCs w:val="24"/>
        </w:rPr>
      </w:pPr>
      <w:r w:rsidRPr="008B22CC">
        <w:rPr>
          <w:rFonts w:eastAsia="Book Antiqua"/>
          <w:b/>
          <w:sz w:val="24"/>
          <w:szCs w:val="24"/>
        </w:rPr>
        <w:t>Theory:</w:t>
      </w:r>
    </w:p>
    <w:p w:rsidR="003A32C9" w:rsidRPr="00C7519A" w:rsidRDefault="003A32C9" w:rsidP="003A32C9">
      <w:pPr>
        <w:pStyle w:val="Textbody"/>
        <w:spacing w:before="96" w:after="120"/>
        <w:jc w:val="both"/>
        <w:rPr>
          <w:rFonts w:ascii="Times New Roman" w:hAnsi="Times New Roman" w:cs="Times New Roman"/>
        </w:rPr>
      </w:pPr>
      <w:proofErr w:type="spellStart"/>
      <w:r w:rsidRPr="00C7519A">
        <w:rPr>
          <w:rFonts w:ascii="Times New Roman" w:hAnsi="Times New Roman" w:cs="Times New Roman"/>
          <w:b/>
          <w:color w:val="000000"/>
          <w:shd w:val="clear" w:color="auto" w:fill="FFFFFF"/>
        </w:rPr>
        <w:t>Wireshark</w:t>
      </w:r>
      <w:proofErr w:type="spellEnd"/>
      <w:r w:rsidRPr="00C7519A">
        <w:rPr>
          <w:rFonts w:ascii="Times New Roman" w:hAnsi="Times New Roman" w:cs="Times New Roman"/>
          <w:color w:val="000000"/>
          <w:shd w:val="clear" w:color="auto" w:fill="FFFFFF"/>
        </w:rPr>
        <w:t> is a </w:t>
      </w:r>
      <w:hyperlink r:id="rId6" w:history="1">
        <w:r w:rsidRPr="00C7519A">
          <w:rPr>
            <w:rFonts w:ascii="Times New Roman" w:hAnsi="Times New Roman" w:cs="Times New Roman"/>
          </w:rPr>
          <w:t>free and open-source</w:t>
        </w:r>
      </w:hyperlink>
      <w:r w:rsidRPr="00C7519A">
        <w:rPr>
          <w:rFonts w:ascii="Times New Roman" w:hAnsi="Times New Roman" w:cs="Times New Roman"/>
          <w:color w:val="000000"/>
          <w:shd w:val="clear" w:color="auto" w:fill="FFFFFF"/>
        </w:rPr>
        <w:t> </w:t>
      </w:r>
      <w:hyperlink r:id="rId7" w:history="1">
        <w:r w:rsidRPr="00C7519A">
          <w:rPr>
            <w:rFonts w:ascii="Times New Roman" w:hAnsi="Times New Roman" w:cs="Times New Roman"/>
          </w:rPr>
          <w:t>packet analyzer</w:t>
        </w:r>
      </w:hyperlink>
      <w:r w:rsidRPr="00C7519A">
        <w:rPr>
          <w:rFonts w:ascii="Times New Roman" w:hAnsi="Times New Roman" w:cs="Times New Roman"/>
          <w:color w:val="000000"/>
          <w:shd w:val="clear" w:color="auto" w:fill="FFFFFF"/>
        </w:rPr>
        <w:t>. It is used for </w:t>
      </w:r>
      <w:hyperlink r:id="rId8" w:history="1">
        <w:r w:rsidRPr="00C7519A">
          <w:rPr>
            <w:rFonts w:ascii="Times New Roman" w:hAnsi="Times New Roman" w:cs="Times New Roman"/>
          </w:rPr>
          <w:t>network</w:t>
        </w:r>
      </w:hyperlink>
      <w:r w:rsidRPr="00C7519A">
        <w:rPr>
          <w:rFonts w:ascii="Times New Roman" w:hAnsi="Times New Roman" w:cs="Times New Roman"/>
          <w:color w:val="000000"/>
          <w:shd w:val="clear" w:color="auto" w:fill="FFFFFF"/>
        </w:rPr>
        <w:t xml:space="preserve"> troubleshooting, analysis, software and </w:t>
      </w:r>
      <w:hyperlink r:id="rId9" w:history="1">
        <w:r w:rsidRPr="00C7519A">
          <w:rPr>
            <w:rFonts w:ascii="Times New Roman" w:hAnsi="Times New Roman" w:cs="Times New Roman"/>
          </w:rPr>
          <w:t>communications protocol</w:t>
        </w:r>
      </w:hyperlink>
      <w:r w:rsidRPr="00C7519A">
        <w:rPr>
          <w:rFonts w:ascii="Times New Roman" w:hAnsi="Times New Roman" w:cs="Times New Roman"/>
          <w:color w:val="000000"/>
          <w:shd w:val="clear" w:color="auto" w:fill="FFFFFF"/>
        </w:rPr>
        <w:t> development, and education</w:t>
      </w:r>
      <w:r w:rsidRPr="00C7519A">
        <w:rPr>
          <w:rFonts w:ascii="Times New Roman" w:hAnsi="Times New Roman" w:cs="Times New Roman"/>
          <w:color w:val="000000"/>
        </w:rPr>
        <w:t xml:space="preserve">. </w:t>
      </w:r>
      <w:proofErr w:type="spellStart"/>
      <w:r w:rsidRPr="00C7519A">
        <w:rPr>
          <w:rFonts w:ascii="Times New Roman" w:hAnsi="Times New Roman" w:cs="Times New Roman"/>
          <w:color w:val="000000"/>
        </w:rPr>
        <w:t>Wireshark</w:t>
      </w:r>
      <w:proofErr w:type="spellEnd"/>
      <w:r w:rsidRPr="00C7519A">
        <w:rPr>
          <w:rFonts w:ascii="Times New Roman" w:hAnsi="Times New Roman" w:cs="Times New Roman"/>
          <w:color w:val="000000"/>
        </w:rPr>
        <w:t xml:space="preserve"> is very similar to </w:t>
      </w:r>
      <w:proofErr w:type="spellStart"/>
      <w:r w:rsidR="00905FA4">
        <w:fldChar w:fldCharType="begin"/>
      </w:r>
      <w:r>
        <w:instrText>HYPERLINK "http://en.wikipedia.org/wiki/Tcpdump"</w:instrText>
      </w:r>
      <w:r w:rsidR="00905FA4">
        <w:fldChar w:fldCharType="separate"/>
      </w:r>
      <w:r w:rsidRPr="00C7519A">
        <w:rPr>
          <w:rFonts w:ascii="Times New Roman" w:hAnsi="Times New Roman" w:cs="Times New Roman"/>
        </w:rPr>
        <w:t>tcpdump</w:t>
      </w:r>
      <w:proofErr w:type="spellEnd"/>
      <w:r w:rsidR="00905FA4">
        <w:fldChar w:fldCharType="end"/>
      </w:r>
      <w:r w:rsidRPr="00C7519A">
        <w:rPr>
          <w:rFonts w:ascii="Times New Roman" w:hAnsi="Times New Roman" w:cs="Times New Roman"/>
          <w:color w:val="000000"/>
        </w:rPr>
        <w:t>, but has a </w:t>
      </w:r>
      <w:hyperlink r:id="rId10" w:history="1">
        <w:r w:rsidRPr="00C7519A">
          <w:rPr>
            <w:rFonts w:ascii="Times New Roman" w:hAnsi="Times New Roman" w:cs="Times New Roman"/>
          </w:rPr>
          <w:t>graphical</w:t>
        </w:r>
      </w:hyperlink>
      <w:r w:rsidRPr="00C7519A">
        <w:rPr>
          <w:rFonts w:ascii="Times New Roman" w:hAnsi="Times New Roman" w:cs="Times New Roman"/>
          <w:color w:val="000000"/>
        </w:rPr>
        <w:t> </w:t>
      </w:r>
      <w:hyperlink r:id="rId11" w:history="1">
        <w:r w:rsidRPr="00C7519A">
          <w:rPr>
            <w:rFonts w:ascii="Times New Roman" w:hAnsi="Times New Roman" w:cs="Times New Roman"/>
          </w:rPr>
          <w:t>front-end</w:t>
        </w:r>
      </w:hyperlink>
      <w:r w:rsidRPr="00C7519A">
        <w:rPr>
          <w:rFonts w:ascii="Times New Roman" w:hAnsi="Times New Roman" w:cs="Times New Roman"/>
          <w:color w:val="000000"/>
        </w:rPr>
        <w:t>, plus some integrated sorting and filtering options.</w:t>
      </w:r>
    </w:p>
    <w:p w:rsidR="003A32C9" w:rsidRPr="00C7519A" w:rsidRDefault="003A32C9" w:rsidP="003A32C9">
      <w:pPr>
        <w:pStyle w:val="Textbody"/>
        <w:spacing w:before="96" w:after="120"/>
        <w:jc w:val="both"/>
        <w:rPr>
          <w:rFonts w:ascii="Times New Roman" w:hAnsi="Times New Roman" w:cs="Times New Roman"/>
        </w:rPr>
      </w:pPr>
      <w:proofErr w:type="spellStart"/>
      <w:r w:rsidRPr="00C7519A">
        <w:rPr>
          <w:rFonts w:ascii="Times New Roman" w:hAnsi="Times New Roman" w:cs="Times New Roman"/>
          <w:color w:val="000000"/>
        </w:rPr>
        <w:t>Wireshark</w:t>
      </w:r>
      <w:proofErr w:type="spellEnd"/>
      <w:r w:rsidRPr="00C7519A">
        <w:rPr>
          <w:rFonts w:ascii="Times New Roman" w:hAnsi="Times New Roman" w:cs="Times New Roman"/>
          <w:color w:val="000000"/>
        </w:rPr>
        <w:t xml:space="preserve"> allows the user to put the network interfaces that support </w:t>
      </w:r>
      <w:hyperlink r:id="rId12" w:history="1">
        <w:r w:rsidRPr="00C7519A">
          <w:rPr>
            <w:rFonts w:ascii="Times New Roman" w:hAnsi="Times New Roman" w:cs="Times New Roman"/>
          </w:rPr>
          <w:t>promiscuous mode</w:t>
        </w:r>
      </w:hyperlink>
      <w:r w:rsidRPr="00C7519A">
        <w:rPr>
          <w:rFonts w:ascii="Times New Roman" w:hAnsi="Times New Roman" w:cs="Times New Roman"/>
          <w:color w:val="000000"/>
        </w:rPr>
        <w:t> into that mode, in order to see all traffic visible on that interface, not just traffic addressed to one of the interface's configured addresses and broadcast/multicast traffic. However, when capturing with a packet analyzer in promiscuous mode on a port on a </w:t>
      </w:r>
      <w:hyperlink r:id="rId13" w:history="1">
        <w:r w:rsidRPr="00C7519A">
          <w:rPr>
            <w:rFonts w:ascii="Times New Roman" w:hAnsi="Times New Roman" w:cs="Times New Roman"/>
          </w:rPr>
          <w:t>network switch</w:t>
        </w:r>
      </w:hyperlink>
      <w:r w:rsidRPr="00C7519A">
        <w:rPr>
          <w:rFonts w:ascii="Times New Roman" w:hAnsi="Times New Roman" w:cs="Times New Roman"/>
          <w:color w:val="000000"/>
        </w:rPr>
        <w:t xml:space="preserve">, not all of the traffic </w:t>
      </w:r>
      <w:proofErr w:type="spellStart"/>
      <w:r w:rsidRPr="00C7519A">
        <w:rPr>
          <w:rFonts w:ascii="Times New Roman" w:hAnsi="Times New Roman" w:cs="Times New Roman"/>
          <w:color w:val="000000"/>
        </w:rPr>
        <w:t>traveling</w:t>
      </w:r>
      <w:proofErr w:type="spellEnd"/>
      <w:r w:rsidRPr="00C7519A">
        <w:rPr>
          <w:rFonts w:ascii="Times New Roman" w:hAnsi="Times New Roman" w:cs="Times New Roman"/>
          <w:color w:val="000000"/>
        </w:rPr>
        <w:t xml:space="preserve"> through the switch will necessarily be sent to the port on which the capture is being done, so capturing in promiscuous mode will not necessarily be sufficient to see all traffic on the network. </w:t>
      </w:r>
      <w:hyperlink r:id="rId14" w:history="1">
        <w:r w:rsidRPr="00C7519A">
          <w:rPr>
            <w:rFonts w:ascii="Times New Roman" w:hAnsi="Times New Roman" w:cs="Times New Roman"/>
          </w:rPr>
          <w:t>Port mirroring</w:t>
        </w:r>
      </w:hyperlink>
      <w:r w:rsidRPr="00C7519A">
        <w:rPr>
          <w:rFonts w:ascii="Times New Roman" w:hAnsi="Times New Roman" w:cs="Times New Roman"/>
          <w:color w:val="000000"/>
        </w:rPr>
        <w:t> or various </w:t>
      </w:r>
      <w:hyperlink r:id="rId15" w:history="1">
        <w:r w:rsidRPr="00C7519A">
          <w:rPr>
            <w:rFonts w:ascii="Times New Roman" w:hAnsi="Times New Roman" w:cs="Times New Roman"/>
          </w:rPr>
          <w:t>network taps</w:t>
        </w:r>
      </w:hyperlink>
      <w:r w:rsidRPr="00C7519A">
        <w:rPr>
          <w:rFonts w:ascii="Times New Roman" w:hAnsi="Times New Roman" w:cs="Times New Roman"/>
          <w:color w:val="000000"/>
        </w:rPr>
        <w:t> extend capture to any point on net; simple passive taps are extremely resistant to </w:t>
      </w:r>
      <w:hyperlink r:id="rId16" w:history="1">
        <w:r w:rsidRPr="00C7519A">
          <w:rPr>
            <w:rFonts w:ascii="Times New Roman" w:hAnsi="Times New Roman" w:cs="Times New Roman"/>
          </w:rPr>
          <w:t>malware</w:t>
        </w:r>
      </w:hyperlink>
      <w:r w:rsidRPr="00C7519A">
        <w:rPr>
          <w:rFonts w:ascii="Times New Roman" w:hAnsi="Times New Roman" w:cs="Times New Roman"/>
          <w:color w:val="000000"/>
        </w:rPr>
        <w:t> </w:t>
      </w:r>
      <w:hyperlink r:id="rId17" w:history="1">
        <w:r w:rsidRPr="00C7519A">
          <w:rPr>
            <w:rFonts w:ascii="Times New Roman" w:hAnsi="Times New Roman" w:cs="Times New Roman"/>
          </w:rPr>
          <w:t>tampering</w:t>
        </w:r>
      </w:hyperlink>
      <w:r w:rsidRPr="00C7519A">
        <w:rPr>
          <w:rFonts w:ascii="Times New Roman" w:hAnsi="Times New Roman" w:cs="Times New Roman"/>
          <w:color w:val="000000"/>
        </w:rPr>
        <w:t>.</w:t>
      </w:r>
    </w:p>
    <w:p w:rsidR="003A32C9" w:rsidRPr="00C7519A" w:rsidRDefault="003A32C9" w:rsidP="003A32C9">
      <w:pPr>
        <w:pStyle w:val="Textbody"/>
        <w:spacing w:after="200" w:line="331" w:lineRule="auto"/>
        <w:jc w:val="both"/>
        <w:rPr>
          <w:rFonts w:ascii="Times New Roman" w:hAnsi="Times New Roman" w:cs="Times New Roman"/>
          <w:color w:val="000000"/>
        </w:rPr>
      </w:pPr>
      <w:proofErr w:type="spellStart"/>
      <w:r w:rsidRPr="00C7519A">
        <w:rPr>
          <w:rFonts w:ascii="Times New Roman" w:hAnsi="Times New Roman" w:cs="Times New Roman"/>
          <w:color w:val="000000"/>
        </w:rPr>
        <w:t>Wireshark</w:t>
      </w:r>
      <w:proofErr w:type="spellEnd"/>
      <w:r w:rsidRPr="00C7519A">
        <w:rPr>
          <w:rFonts w:ascii="Times New Roman" w:hAnsi="Times New Roman" w:cs="Times New Roman"/>
          <w:color w:val="000000"/>
        </w:rPr>
        <w:t xml:space="preserve"> Installation steps:</w:t>
      </w:r>
    </w:p>
    <w:p w:rsidR="003A32C9" w:rsidRPr="00C7519A" w:rsidRDefault="00670A0B" w:rsidP="00670A0B">
      <w:pPr>
        <w:pStyle w:val="Textbody"/>
        <w:numPr>
          <w:ilvl w:val="0"/>
          <w:numId w:val="10"/>
        </w:numPr>
        <w:spacing w:after="200" w:line="331" w:lineRule="auto"/>
        <w:ind w:left="360"/>
        <w:jc w:val="both"/>
        <w:rPr>
          <w:rFonts w:ascii="Times New Roman" w:hAnsi="Times New Roman" w:cs="Times New Roman"/>
          <w:b/>
          <w:color w:val="000000"/>
        </w:rPr>
      </w:pPr>
      <w:r>
        <w:rPr>
          <w:rFonts w:ascii="Times New Roman" w:hAnsi="Times New Roman" w:cs="Times New Roman"/>
          <w:color w:val="000000"/>
        </w:rPr>
        <w:t xml:space="preserve">Download </w:t>
      </w:r>
      <w:proofErr w:type="spellStart"/>
      <w:r>
        <w:rPr>
          <w:rFonts w:ascii="Times New Roman" w:hAnsi="Times New Roman" w:cs="Times New Roman"/>
          <w:color w:val="000000"/>
        </w:rPr>
        <w:t>wireshark</w:t>
      </w:r>
      <w:proofErr w:type="spellEnd"/>
    </w:p>
    <w:p w:rsidR="003A32C9" w:rsidRPr="00C7519A" w:rsidRDefault="003A32C9" w:rsidP="00670A0B">
      <w:pPr>
        <w:pStyle w:val="Textbody"/>
        <w:numPr>
          <w:ilvl w:val="0"/>
          <w:numId w:val="11"/>
        </w:numPr>
        <w:spacing w:after="0"/>
        <w:ind w:left="360"/>
        <w:jc w:val="both"/>
        <w:rPr>
          <w:rFonts w:ascii="Times New Roman" w:hAnsi="Times New Roman" w:cs="Times New Roman"/>
          <w:color w:val="000000"/>
        </w:rPr>
      </w:pPr>
      <w:r w:rsidRPr="00C7519A">
        <w:rPr>
          <w:rFonts w:ascii="Times New Roman" w:hAnsi="Times New Roman" w:cs="Times New Roman"/>
          <w:color w:val="000000"/>
        </w:rPr>
        <w:t xml:space="preserve">Double click on the </w:t>
      </w:r>
      <w:proofErr w:type="spellStart"/>
      <w:r w:rsidRPr="00C7519A">
        <w:rPr>
          <w:rFonts w:ascii="Times New Roman" w:hAnsi="Times New Roman" w:cs="Times New Roman"/>
          <w:color w:val="000000"/>
        </w:rPr>
        <w:t>wireshark</w:t>
      </w:r>
      <w:proofErr w:type="spellEnd"/>
      <w:r w:rsidRPr="00C7519A">
        <w:rPr>
          <w:rFonts w:ascii="Times New Roman" w:hAnsi="Times New Roman" w:cs="Times New Roman"/>
          <w:color w:val="000000"/>
        </w:rPr>
        <w:t xml:space="preserve"> icon. We get an open window as given below.</w:t>
      </w:r>
    </w:p>
    <w:p w:rsidR="003A32C9" w:rsidRPr="00C7519A" w:rsidRDefault="003A32C9" w:rsidP="003A32C9">
      <w:pPr>
        <w:pStyle w:val="Textbody"/>
        <w:spacing w:before="96" w:after="120"/>
        <w:jc w:val="both"/>
        <w:rPr>
          <w:rFonts w:ascii="Times New Roman" w:hAnsi="Times New Roman" w:cs="Times New Roman"/>
        </w:rPr>
      </w:pPr>
      <w:r w:rsidRPr="00C7519A">
        <w:rPr>
          <w:rFonts w:ascii="Times New Roman" w:hAnsi="Times New Roman" w:cs="Times New Roman"/>
        </w:rPr>
        <w:t> </w:t>
      </w:r>
    </w:p>
    <w:p w:rsidR="003A32C9" w:rsidRPr="00C7519A" w:rsidRDefault="003A32C9" w:rsidP="003A32C9">
      <w:pPr>
        <w:pStyle w:val="Textbody"/>
        <w:spacing w:before="96" w:after="120"/>
        <w:jc w:val="both"/>
        <w:rPr>
          <w:rFonts w:ascii="Times New Roman" w:hAnsi="Times New Roman" w:cs="Times New Roman"/>
          <w:color w:val="000000"/>
        </w:rPr>
      </w:pPr>
    </w:p>
    <w:p w:rsidR="003A32C9" w:rsidRDefault="003A32C9" w:rsidP="003A32C9">
      <w:pPr>
        <w:pStyle w:val="Textbody"/>
        <w:spacing w:before="195" w:after="195"/>
        <w:jc w:val="both"/>
        <w:rPr>
          <w:rFonts w:ascii="Times New Roman" w:hAnsi="Times New Roman" w:cs="Times New Roman"/>
          <w:color w:val="000000"/>
        </w:rPr>
      </w:pPr>
      <w:r w:rsidRPr="00C7519A">
        <w:rPr>
          <w:rFonts w:ascii="Times New Roman" w:hAnsi="Times New Roman" w:cs="Times New Roman"/>
          <w:color w:val="000000"/>
        </w:rPr>
        <w:lastRenderedPageBreak/>
        <w:t>An</w:t>
      </w:r>
      <w:r w:rsidR="00670A0B">
        <w:rPr>
          <w:rFonts w:ascii="Times New Roman" w:hAnsi="Times New Roman" w:cs="Times New Roman"/>
          <w:color w:val="000000"/>
        </w:rPr>
        <w:t xml:space="preserve"> example of a </w:t>
      </w:r>
      <w:proofErr w:type="spellStart"/>
      <w:r w:rsidR="00670A0B">
        <w:rPr>
          <w:rFonts w:ascii="Times New Roman" w:hAnsi="Times New Roman" w:cs="Times New Roman"/>
          <w:color w:val="000000"/>
        </w:rPr>
        <w:t>Wireshark</w:t>
      </w:r>
      <w:proofErr w:type="spellEnd"/>
      <w:r w:rsidR="00670A0B">
        <w:rPr>
          <w:rFonts w:ascii="Times New Roman" w:hAnsi="Times New Roman" w:cs="Times New Roman"/>
          <w:color w:val="000000"/>
        </w:rPr>
        <w:t xml:space="preserve"> capture</w:t>
      </w:r>
    </w:p>
    <w:p w:rsidR="00A26B6B" w:rsidRDefault="00A26B6B" w:rsidP="003A32C9">
      <w:pPr>
        <w:pStyle w:val="Textbody"/>
        <w:spacing w:before="195" w:after="195"/>
        <w:jc w:val="both"/>
        <w:rPr>
          <w:rFonts w:ascii="Times New Roman" w:hAnsi="Times New Roman" w:cs="Times New Roman"/>
          <w:color w:val="000000"/>
        </w:rPr>
      </w:pPr>
      <w:r>
        <w:rPr>
          <w:noProof/>
          <w:color w:val="000000"/>
          <w:lang w:eastAsia="en-IN" w:bidi="ar-SA"/>
        </w:rPr>
        <w:drawing>
          <wp:inline distT="0" distB="0" distL="0" distR="0">
            <wp:extent cx="5743106" cy="301354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750443" cy="3017394"/>
                    </a:xfrm>
                    <a:prstGeom prst="rect">
                      <a:avLst/>
                    </a:prstGeom>
                    <a:noFill/>
                    <a:ln w="9525">
                      <a:noFill/>
                      <a:miter lim="800000"/>
                      <a:headEnd/>
                      <a:tailEnd/>
                    </a:ln>
                  </pic:spPr>
                </pic:pic>
              </a:graphicData>
            </a:graphic>
          </wp:inline>
        </w:drawing>
      </w:r>
    </w:p>
    <w:p w:rsidR="00A26B6B" w:rsidRPr="00C7519A" w:rsidRDefault="00A26B6B" w:rsidP="00A26B6B">
      <w:pPr>
        <w:pStyle w:val="Textbody"/>
        <w:spacing w:before="195" w:after="195"/>
        <w:jc w:val="center"/>
        <w:rPr>
          <w:rFonts w:ascii="Times New Roman" w:hAnsi="Times New Roman" w:cs="Times New Roman"/>
          <w:color w:val="3E433E"/>
        </w:rPr>
      </w:pPr>
      <w:proofErr w:type="gramStart"/>
      <w:r w:rsidRPr="00C7519A">
        <w:rPr>
          <w:rFonts w:ascii="Times New Roman" w:hAnsi="Times New Roman" w:cs="Times New Roman"/>
          <w:color w:val="3E433E"/>
        </w:rPr>
        <w:t xml:space="preserve">Figure </w:t>
      </w:r>
      <w:r>
        <w:rPr>
          <w:rFonts w:ascii="Times New Roman" w:hAnsi="Times New Roman" w:cs="Times New Roman"/>
          <w:color w:val="3E433E"/>
        </w:rPr>
        <w:t>2</w:t>
      </w:r>
      <w:r w:rsidRPr="00C7519A">
        <w:rPr>
          <w:rFonts w:ascii="Times New Roman" w:hAnsi="Times New Roman" w:cs="Times New Roman"/>
          <w:color w:val="3E433E"/>
        </w:rPr>
        <w:t>.</w:t>
      </w:r>
      <w:proofErr w:type="gramEnd"/>
      <w:r w:rsidRPr="00C7519A">
        <w:rPr>
          <w:rFonts w:ascii="Times New Roman" w:hAnsi="Times New Roman" w:cs="Times New Roman"/>
          <w:color w:val="3E433E"/>
        </w:rPr>
        <w:t> </w:t>
      </w:r>
      <w:r>
        <w:rPr>
          <w:rFonts w:ascii="Times New Roman" w:hAnsi="Times New Roman" w:cs="Times New Roman"/>
          <w:color w:val="3E433E"/>
        </w:rPr>
        <w:t>Frame format</w:t>
      </w:r>
      <w:r w:rsidRPr="00C7519A">
        <w:rPr>
          <w:rFonts w:ascii="Times New Roman" w:hAnsi="Times New Roman" w:cs="Times New Roman"/>
          <w:color w:val="3E433E"/>
        </w:rPr>
        <w:t xml:space="preserve"> along with the </w:t>
      </w:r>
      <w:proofErr w:type="spellStart"/>
      <w:r w:rsidRPr="00C7519A">
        <w:rPr>
          <w:rFonts w:ascii="Times New Roman" w:hAnsi="Times New Roman" w:cs="Times New Roman"/>
          <w:color w:val="3E433E"/>
        </w:rPr>
        <w:t>Wireshark</w:t>
      </w:r>
      <w:proofErr w:type="spellEnd"/>
    </w:p>
    <w:p w:rsidR="00A26B6B" w:rsidRDefault="00A26B6B" w:rsidP="00A26B6B">
      <w:pPr>
        <w:pStyle w:val="Textbody"/>
        <w:spacing w:before="195" w:after="195"/>
        <w:jc w:val="center"/>
        <w:rPr>
          <w:rFonts w:ascii="Times New Roman" w:hAnsi="Times New Roman" w:cs="Times New Roman"/>
          <w:color w:val="3E433E"/>
        </w:rPr>
      </w:pPr>
      <w:r>
        <w:rPr>
          <w:noProof/>
          <w:color w:val="3E433E"/>
          <w:lang w:eastAsia="en-IN" w:bidi="ar-SA"/>
        </w:rPr>
        <w:drawing>
          <wp:inline distT="0" distB="0" distL="0" distR="0">
            <wp:extent cx="5560012" cy="2981739"/>
            <wp:effectExtent l="19050" t="0" r="2588"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568086" cy="2986069"/>
                    </a:xfrm>
                    <a:prstGeom prst="rect">
                      <a:avLst/>
                    </a:prstGeom>
                    <a:noFill/>
                    <a:ln w="9525">
                      <a:noFill/>
                      <a:miter lim="800000"/>
                      <a:headEnd/>
                      <a:tailEnd/>
                    </a:ln>
                  </pic:spPr>
                </pic:pic>
              </a:graphicData>
            </a:graphic>
          </wp:inline>
        </w:drawing>
      </w:r>
    </w:p>
    <w:p w:rsidR="00A26B6B" w:rsidRPr="00C7519A" w:rsidRDefault="00A26B6B" w:rsidP="00A26B6B">
      <w:pPr>
        <w:pStyle w:val="Textbody"/>
        <w:spacing w:before="195" w:after="195"/>
        <w:jc w:val="center"/>
        <w:rPr>
          <w:rFonts w:ascii="Times New Roman" w:hAnsi="Times New Roman" w:cs="Times New Roman"/>
          <w:color w:val="3E433E"/>
        </w:rPr>
      </w:pPr>
      <w:proofErr w:type="gramStart"/>
      <w:r w:rsidRPr="00C7519A">
        <w:rPr>
          <w:rFonts w:ascii="Times New Roman" w:hAnsi="Times New Roman" w:cs="Times New Roman"/>
          <w:color w:val="3E433E"/>
        </w:rPr>
        <w:t xml:space="preserve">Figure </w:t>
      </w:r>
      <w:r>
        <w:rPr>
          <w:rFonts w:ascii="Times New Roman" w:hAnsi="Times New Roman" w:cs="Times New Roman"/>
          <w:color w:val="3E433E"/>
        </w:rPr>
        <w:t>2</w:t>
      </w:r>
      <w:r w:rsidRPr="00C7519A">
        <w:rPr>
          <w:rFonts w:ascii="Times New Roman" w:hAnsi="Times New Roman" w:cs="Times New Roman"/>
          <w:color w:val="3E433E"/>
        </w:rPr>
        <w:t>.</w:t>
      </w:r>
      <w:proofErr w:type="gramEnd"/>
      <w:r w:rsidRPr="00C7519A">
        <w:rPr>
          <w:rFonts w:ascii="Times New Roman" w:hAnsi="Times New Roman" w:cs="Times New Roman"/>
          <w:color w:val="3E433E"/>
        </w:rPr>
        <w:t xml:space="preserve"> Ethernet II (Layer 2) header along with the </w:t>
      </w:r>
      <w:proofErr w:type="spellStart"/>
      <w:r w:rsidRPr="00C7519A">
        <w:rPr>
          <w:rFonts w:ascii="Times New Roman" w:hAnsi="Times New Roman" w:cs="Times New Roman"/>
          <w:color w:val="3E433E"/>
        </w:rPr>
        <w:t>Wireshark</w:t>
      </w:r>
      <w:proofErr w:type="spellEnd"/>
    </w:p>
    <w:p w:rsidR="00A26B6B" w:rsidRDefault="00A26B6B" w:rsidP="003A32C9">
      <w:pPr>
        <w:pStyle w:val="Textbody"/>
        <w:spacing w:before="195" w:after="195"/>
        <w:jc w:val="both"/>
        <w:rPr>
          <w:rFonts w:ascii="Times New Roman" w:hAnsi="Times New Roman" w:cs="Times New Roman"/>
          <w:color w:val="000000"/>
        </w:rPr>
      </w:pPr>
    </w:p>
    <w:p w:rsidR="00A26B6B" w:rsidRDefault="00A26B6B" w:rsidP="003A32C9">
      <w:pPr>
        <w:pStyle w:val="Textbody"/>
        <w:spacing w:before="195" w:after="195"/>
        <w:jc w:val="both"/>
        <w:rPr>
          <w:rFonts w:ascii="Times New Roman" w:hAnsi="Times New Roman" w:cs="Times New Roman"/>
          <w:color w:val="000000"/>
        </w:rPr>
      </w:pPr>
    </w:p>
    <w:p w:rsidR="006D7185" w:rsidRDefault="006D7185" w:rsidP="003A32C9">
      <w:pPr>
        <w:pStyle w:val="Textbody"/>
        <w:spacing w:before="195" w:after="195"/>
        <w:jc w:val="both"/>
        <w:rPr>
          <w:rFonts w:ascii="Times New Roman" w:hAnsi="Times New Roman" w:cs="Times New Roman"/>
          <w:color w:val="000000"/>
        </w:rPr>
      </w:pPr>
      <w:r>
        <w:rPr>
          <w:noProof/>
          <w:color w:val="000000"/>
          <w:lang w:eastAsia="en-IN" w:bidi="ar-SA"/>
        </w:rPr>
        <w:lastRenderedPageBreak/>
        <w:drawing>
          <wp:inline distT="0" distB="0" distL="0" distR="0">
            <wp:extent cx="5943600" cy="3342296"/>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D7185" w:rsidRDefault="006D7185" w:rsidP="003A32C9">
      <w:pPr>
        <w:pStyle w:val="Textbody"/>
        <w:spacing w:before="195" w:after="195"/>
        <w:jc w:val="both"/>
        <w:rPr>
          <w:rFonts w:ascii="Times New Roman" w:hAnsi="Times New Roman" w:cs="Times New Roman"/>
          <w:color w:val="000000"/>
        </w:rPr>
      </w:pPr>
    </w:p>
    <w:p w:rsidR="006D7185" w:rsidRDefault="006D7185" w:rsidP="003A32C9">
      <w:pPr>
        <w:pStyle w:val="Textbody"/>
        <w:spacing w:before="195" w:after="195"/>
        <w:jc w:val="both"/>
        <w:rPr>
          <w:rFonts w:ascii="Times New Roman" w:hAnsi="Times New Roman" w:cs="Times New Roman"/>
          <w:color w:val="000000"/>
        </w:rPr>
      </w:pPr>
    </w:p>
    <w:p w:rsidR="006D7185" w:rsidRDefault="006D7185" w:rsidP="003A32C9">
      <w:pPr>
        <w:pStyle w:val="Textbody"/>
        <w:spacing w:before="195" w:after="195"/>
        <w:jc w:val="both"/>
        <w:rPr>
          <w:rFonts w:ascii="Times New Roman" w:hAnsi="Times New Roman" w:cs="Times New Roman"/>
          <w:color w:val="000000"/>
        </w:rPr>
      </w:pPr>
    </w:p>
    <w:p w:rsidR="00A26B6B" w:rsidRDefault="00A26B6B" w:rsidP="003A32C9">
      <w:pPr>
        <w:pStyle w:val="Textbody"/>
        <w:spacing w:before="195" w:after="195"/>
        <w:jc w:val="both"/>
        <w:rPr>
          <w:rFonts w:ascii="Times New Roman" w:hAnsi="Times New Roman" w:cs="Times New Roman"/>
          <w:color w:val="000000"/>
        </w:rPr>
      </w:pPr>
    </w:p>
    <w:p w:rsidR="00670A0B" w:rsidRDefault="00670A0B" w:rsidP="00670A0B">
      <w:r>
        <w:rPr>
          <w:noProof/>
          <w:lang w:val="en-IN" w:eastAsia="en-IN" w:bidi="ar-SA"/>
        </w:rPr>
        <w:lastRenderedPageBreak/>
        <w:drawing>
          <wp:inline distT="0" distB="0" distL="0" distR="0">
            <wp:extent cx="5943600" cy="334229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70A0B" w:rsidRDefault="00670A0B" w:rsidP="00670A0B">
      <w:r>
        <w:rPr>
          <w:noProof/>
          <w:lang w:val="en-IN" w:eastAsia="en-IN" w:bidi="ar-SA"/>
        </w:rPr>
        <w:drawing>
          <wp:inline distT="0" distB="0" distL="0" distR="0">
            <wp:extent cx="5943600" cy="334229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D7185" w:rsidRPr="00C7519A" w:rsidRDefault="006D7185" w:rsidP="006D7185">
      <w:pPr>
        <w:pStyle w:val="Textbody"/>
        <w:spacing w:before="195" w:after="195"/>
        <w:jc w:val="center"/>
        <w:rPr>
          <w:rFonts w:ascii="Times New Roman" w:hAnsi="Times New Roman" w:cs="Times New Roman"/>
          <w:color w:val="3E433E"/>
        </w:rPr>
      </w:pPr>
      <w:proofErr w:type="gramStart"/>
      <w:r w:rsidRPr="00C7519A">
        <w:rPr>
          <w:rFonts w:ascii="Times New Roman" w:hAnsi="Times New Roman" w:cs="Times New Roman"/>
          <w:color w:val="3E433E"/>
        </w:rPr>
        <w:t xml:space="preserve">Figure </w:t>
      </w:r>
      <w:r>
        <w:rPr>
          <w:rFonts w:ascii="Times New Roman" w:hAnsi="Times New Roman" w:cs="Times New Roman"/>
          <w:color w:val="3E433E"/>
        </w:rPr>
        <w:t>3</w:t>
      </w:r>
      <w:r w:rsidRPr="00C7519A">
        <w:rPr>
          <w:rFonts w:ascii="Times New Roman" w:hAnsi="Times New Roman" w:cs="Times New Roman"/>
          <w:color w:val="3E433E"/>
        </w:rPr>
        <w:t>.</w:t>
      </w:r>
      <w:proofErr w:type="gramEnd"/>
      <w:r w:rsidRPr="00C7519A">
        <w:rPr>
          <w:rFonts w:ascii="Times New Roman" w:hAnsi="Times New Roman" w:cs="Times New Roman"/>
          <w:color w:val="3E433E"/>
        </w:rPr>
        <w:t> IP Header (Layer-3)</w:t>
      </w:r>
      <w:r>
        <w:rPr>
          <w:rFonts w:ascii="Times New Roman" w:hAnsi="Times New Roman" w:cs="Times New Roman"/>
          <w:color w:val="3E433E"/>
        </w:rPr>
        <w:t xml:space="preserve"> </w:t>
      </w:r>
      <w:r w:rsidRPr="00C7519A">
        <w:rPr>
          <w:rFonts w:ascii="Times New Roman" w:hAnsi="Times New Roman" w:cs="Times New Roman"/>
          <w:color w:val="3E433E"/>
        </w:rPr>
        <w:t xml:space="preserve">along with the </w:t>
      </w:r>
      <w:proofErr w:type="spellStart"/>
      <w:r w:rsidRPr="00C7519A">
        <w:rPr>
          <w:rFonts w:ascii="Times New Roman" w:hAnsi="Times New Roman" w:cs="Times New Roman"/>
          <w:color w:val="3E433E"/>
        </w:rPr>
        <w:t>Wireshark</w:t>
      </w:r>
      <w:proofErr w:type="spellEnd"/>
    </w:p>
    <w:p w:rsidR="006D7185" w:rsidRDefault="006D7185" w:rsidP="00670A0B"/>
    <w:p w:rsidR="00670A0B" w:rsidRDefault="00670A0B" w:rsidP="00670A0B">
      <w:r>
        <w:rPr>
          <w:noProof/>
          <w:lang w:val="en-IN" w:eastAsia="en-IN" w:bidi="ar-SA"/>
        </w:rPr>
        <w:lastRenderedPageBreak/>
        <w:drawing>
          <wp:inline distT="0" distB="0" distL="0" distR="0">
            <wp:extent cx="5943600" cy="334229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70A0B" w:rsidRDefault="00670A0B" w:rsidP="00670A0B">
      <w:r>
        <w:rPr>
          <w:noProof/>
          <w:lang w:val="en-IN" w:eastAsia="en-IN" w:bidi="ar-SA"/>
        </w:rPr>
        <w:drawing>
          <wp:inline distT="0" distB="0" distL="0" distR="0">
            <wp:extent cx="5943600" cy="334229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D7185" w:rsidRPr="00C7519A" w:rsidRDefault="00A26B6B" w:rsidP="006D7185">
      <w:pPr>
        <w:pStyle w:val="Textbody"/>
        <w:spacing w:before="195" w:after="195"/>
        <w:jc w:val="center"/>
        <w:rPr>
          <w:rFonts w:ascii="Times New Roman" w:hAnsi="Times New Roman" w:cs="Times New Roman"/>
          <w:color w:val="3E433E"/>
        </w:rPr>
      </w:pPr>
      <w:proofErr w:type="gramStart"/>
      <w:r w:rsidRPr="00C7519A">
        <w:rPr>
          <w:rFonts w:ascii="Times New Roman" w:hAnsi="Times New Roman" w:cs="Times New Roman"/>
          <w:color w:val="3E433E"/>
        </w:rPr>
        <w:t xml:space="preserve">Figure </w:t>
      </w:r>
      <w:r w:rsidR="006D7185">
        <w:rPr>
          <w:rFonts w:ascii="Times New Roman" w:hAnsi="Times New Roman" w:cs="Times New Roman"/>
          <w:color w:val="3E433E"/>
        </w:rPr>
        <w:t>4</w:t>
      </w:r>
      <w:r w:rsidRPr="00C7519A">
        <w:rPr>
          <w:rFonts w:ascii="Times New Roman" w:hAnsi="Times New Roman" w:cs="Times New Roman"/>
          <w:color w:val="3E433E"/>
        </w:rPr>
        <w:t>.</w:t>
      </w:r>
      <w:proofErr w:type="gramEnd"/>
      <w:r w:rsidRPr="00C7519A">
        <w:rPr>
          <w:rFonts w:ascii="Times New Roman" w:hAnsi="Times New Roman" w:cs="Times New Roman"/>
          <w:color w:val="3E433E"/>
        </w:rPr>
        <w:t> </w:t>
      </w:r>
      <w:r w:rsidR="006D7185">
        <w:rPr>
          <w:rFonts w:ascii="Times New Roman" w:hAnsi="Times New Roman" w:cs="Times New Roman"/>
          <w:color w:val="3E433E"/>
        </w:rPr>
        <w:t>TC</w:t>
      </w:r>
      <w:r w:rsidRPr="00C7519A">
        <w:rPr>
          <w:rFonts w:ascii="Times New Roman" w:hAnsi="Times New Roman" w:cs="Times New Roman"/>
          <w:color w:val="3E433E"/>
        </w:rPr>
        <w:t>P</w:t>
      </w:r>
      <w:r w:rsidR="006D7185">
        <w:rPr>
          <w:rFonts w:ascii="Times New Roman" w:hAnsi="Times New Roman" w:cs="Times New Roman"/>
          <w:color w:val="3E433E"/>
        </w:rPr>
        <w:t>/UDP</w:t>
      </w:r>
      <w:r w:rsidRPr="00C7519A">
        <w:rPr>
          <w:rFonts w:ascii="Times New Roman" w:hAnsi="Times New Roman" w:cs="Times New Roman"/>
          <w:color w:val="3E433E"/>
        </w:rPr>
        <w:t xml:space="preserve"> Header (Layer-</w:t>
      </w:r>
      <w:r w:rsidR="006D7185">
        <w:rPr>
          <w:rFonts w:ascii="Times New Roman" w:hAnsi="Times New Roman" w:cs="Times New Roman"/>
          <w:color w:val="3E433E"/>
        </w:rPr>
        <w:t>4</w:t>
      </w:r>
      <w:r w:rsidRPr="00C7519A">
        <w:rPr>
          <w:rFonts w:ascii="Times New Roman" w:hAnsi="Times New Roman" w:cs="Times New Roman"/>
          <w:color w:val="3E433E"/>
        </w:rPr>
        <w:t>)</w:t>
      </w:r>
      <w:r w:rsidR="006D7185">
        <w:rPr>
          <w:rFonts w:ascii="Times New Roman" w:hAnsi="Times New Roman" w:cs="Times New Roman"/>
          <w:color w:val="3E433E"/>
        </w:rPr>
        <w:t xml:space="preserve"> </w:t>
      </w:r>
      <w:r w:rsidR="006D7185" w:rsidRPr="00C7519A">
        <w:rPr>
          <w:rFonts w:ascii="Times New Roman" w:hAnsi="Times New Roman" w:cs="Times New Roman"/>
          <w:color w:val="3E433E"/>
        </w:rPr>
        <w:t xml:space="preserve">along with the </w:t>
      </w:r>
      <w:proofErr w:type="spellStart"/>
      <w:r w:rsidR="006D7185" w:rsidRPr="00C7519A">
        <w:rPr>
          <w:rFonts w:ascii="Times New Roman" w:hAnsi="Times New Roman" w:cs="Times New Roman"/>
          <w:color w:val="3E433E"/>
        </w:rPr>
        <w:t>Wireshark</w:t>
      </w:r>
      <w:proofErr w:type="spellEnd"/>
    </w:p>
    <w:p w:rsidR="00A26B6B" w:rsidRPr="00C7519A" w:rsidRDefault="00A26B6B" w:rsidP="00A26B6B">
      <w:pPr>
        <w:pStyle w:val="Textbody"/>
        <w:spacing w:before="195" w:after="195"/>
        <w:jc w:val="both"/>
        <w:rPr>
          <w:rFonts w:ascii="Times New Roman" w:hAnsi="Times New Roman" w:cs="Times New Roman"/>
          <w:color w:val="3E433E"/>
        </w:rPr>
      </w:pPr>
    </w:p>
    <w:p w:rsidR="00A26B6B" w:rsidRDefault="00A26B6B" w:rsidP="00670A0B"/>
    <w:p w:rsidR="00670A0B" w:rsidRDefault="00670A0B" w:rsidP="00670A0B">
      <w:r>
        <w:rPr>
          <w:noProof/>
          <w:lang w:val="en-IN" w:eastAsia="en-IN" w:bidi="ar-SA"/>
        </w:rPr>
        <w:lastRenderedPageBreak/>
        <w:drawing>
          <wp:inline distT="0" distB="0" distL="0" distR="0">
            <wp:extent cx="5943600" cy="334229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70A0B" w:rsidRDefault="00670A0B" w:rsidP="00670A0B">
      <w:r>
        <w:rPr>
          <w:noProof/>
          <w:lang w:val="en-IN" w:eastAsia="en-IN" w:bidi="ar-SA"/>
        </w:rPr>
        <w:drawing>
          <wp:inline distT="0" distB="0" distL="0" distR="0">
            <wp:extent cx="5943600" cy="334229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70A0B" w:rsidRDefault="00670A0B" w:rsidP="00670A0B">
      <w:r>
        <w:rPr>
          <w:noProof/>
          <w:lang w:val="en-IN" w:eastAsia="en-IN" w:bidi="ar-SA"/>
        </w:rPr>
        <w:lastRenderedPageBreak/>
        <w:drawing>
          <wp:inline distT="0" distB="0" distL="0" distR="0">
            <wp:extent cx="5943600" cy="3342296"/>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70A0B" w:rsidRDefault="00670A0B" w:rsidP="00670A0B">
      <w:r>
        <w:rPr>
          <w:noProof/>
          <w:lang w:val="en-IN" w:eastAsia="en-IN" w:bidi="ar-SA"/>
        </w:rPr>
        <w:drawing>
          <wp:inline distT="0" distB="0" distL="0" distR="0">
            <wp:extent cx="5943600" cy="334229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70A0B" w:rsidRDefault="00670A0B" w:rsidP="00670A0B">
      <w:r>
        <w:rPr>
          <w:noProof/>
          <w:lang w:val="en-IN" w:eastAsia="en-IN" w:bidi="ar-SA"/>
        </w:rPr>
        <w:lastRenderedPageBreak/>
        <w:drawing>
          <wp:inline distT="0" distB="0" distL="0" distR="0">
            <wp:extent cx="5943600" cy="3342296"/>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70A0B" w:rsidRDefault="00670A0B" w:rsidP="00670A0B">
      <w:r>
        <w:rPr>
          <w:noProof/>
          <w:lang w:val="en-IN" w:eastAsia="en-IN" w:bidi="ar-SA"/>
        </w:rPr>
        <w:drawing>
          <wp:inline distT="0" distB="0" distL="0" distR="0">
            <wp:extent cx="5943600" cy="334229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670A0B" w:rsidRDefault="00670A0B" w:rsidP="00670A0B">
      <w:r>
        <w:rPr>
          <w:noProof/>
          <w:lang w:val="en-IN" w:eastAsia="en-IN" w:bidi="ar-SA"/>
        </w:rPr>
        <w:lastRenderedPageBreak/>
        <w:drawing>
          <wp:inline distT="0" distB="0" distL="0" distR="0">
            <wp:extent cx="5943600" cy="301243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5943600" cy="3012430"/>
                    </a:xfrm>
                    <a:prstGeom prst="rect">
                      <a:avLst/>
                    </a:prstGeom>
                    <a:noFill/>
                    <a:ln w="9525">
                      <a:noFill/>
                      <a:miter lim="800000"/>
                      <a:headEnd/>
                      <a:tailEnd/>
                    </a:ln>
                  </pic:spPr>
                </pic:pic>
              </a:graphicData>
            </a:graphic>
          </wp:inline>
        </w:drawing>
      </w:r>
    </w:p>
    <w:p w:rsidR="00670A0B" w:rsidRDefault="00670A0B" w:rsidP="00670A0B"/>
    <w:p w:rsidR="00670A0B" w:rsidRDefault="00670A0B" w:rsidP="00670A0B"/>
    <w:p w:rsidR="00670A0B" w:rsidRDefault="00670A0B" w:rsidP="00670A0B"/>
    <w:p w:rsidR="006D7185" w:rsidRPr="006D7185" w:rsidRDefault="006D7185" w:rsidP="006D7185">
      <w:pPr>
        <w:widowControl/>
        <w:autoSpaceDE/>
        <w:autoSpaceDN/>
        <w:spacing w:before="195" w:after="195"/>
        <w:contextualSpacing/>
        <w:rPr>
          <w:color w:val="3E433E"/>
        </w:rPr>
      </w:pPr>
      <w:proofErr w:type="gramStart"/>
      <w:r w:rsidRPr="006D7185">
        <w:rPr>
          <w:color w:val="3E433E"/>
        </w:rPr>
        <w:t>Figure 5.</w:t>
      </w:r>
      <w:proofErr w:type="gramEnd"/>
      <w:r w:rsidRPr="006D7185">
        <w:rPr>
          <w:color w:val="3E433E"/>
        </w:rPr>
        <w:t> </w:t>
      </w:r>
      <w:r w:rsidRPr="006D7185">
        <w:rPr>
          <w:rFonts w:eastAsia="Book Antiqua"/>
          <w:sz w:val="24"/>
          <w:szCs w:val="24"/>
          <w:highlight w:val="white"/>
        </w:rPr>
        <w:t xml:space="preserve">Application Layer: DHCP, FTP, HTTP header formats </w:t>
      </w:r>
      <w:r w:rsidRPr="006D7185">
        <w:rPr>
          <w:color w:val="3E433E"/>
        </w:rPr>
        <w:t xml:space="preserve">Header (Layer-5) along with the </w:t>
      </w:r>
      <w:proofErr w:type="spellStart"/>
      <w:r w:rsidRPr="006D7185">
        <w:rPr>
          <w:color w:val="3E433E"/>
        </w:rPr>
        <w:t>Wireshark</w:t>
      </w:r>
      <w:proofErr w:type="spellEnd"/>
    </w:p>
    <w:p w:rsidR="00670A0B" w:rsidRDefault="00670A0B" w:rsidP="003A32C9">
      <w:pPr>
        <w:pStyle w:val="Textbody"/>
        <w:spacing w:before="195" w:after="195"/>
        <w:jc w:val="both"/>
        <w:rPr>
          <w:rFonts w:ascii="Times New Roman" w:hAnsi="Times New Roman" w:cs="Times New Roman"/>
          <w:color w:val="000000"/>
        </w:rPr>
      </w:pPr>
    </w:p>
    <w:p w:rsidR="003A32C9" w:rsidRPr="00C7519A" w:rsidRDefault="003A32C9" w:rsidP="003A32C9">
      <w:pPr>
        <w:pStyle w:val="Textbody"/>
        <w:spacing w:after="200" w:line="331" w:lineRule="auto"/>
        <w:jc w:val="both"/>
        <w:rPr>
          <w:rFonts w:ascii="Times New Roman" w:hAnsi="Times New Roman" w:cs="Times New Roman"/>
          <w:b/>
          <w:color w:val="000000"/>
        </w:rPr>
      </w:pPr>
      <w:r w:rsidRPr="00C7519A">
        <w:rPr>
          <w:rFonts w:ascii="Times New Roman" w:hAnsi="Times New Roman" w:cs="Times New Roman"/>
          <w:b/>
          <w:color w:val="000000"/>
        </w:rPr>
        <w:t>TCP Three-way Handshake</w:t>
      </w:r>
    </w:p>
    <w:p w:rsidR="003A32C9" w:rsidRPr="00C7519A" w:rsidRDefault="003A32C9" w:rsidP="003A32C9">
      <w:pPr>
        <w:pStyle w:val="Textbody"/>
        <w:spacing w:after="200" w:line="331" w:lineRule="auto"/>
        <w:jc w:val="both"/>
        <w:rPr>
          <w:rFonts w:ascii="Times New Roman" w:hAnsi="Times New Roman" w:cs="Times New Roman"/>
          <w:color w:val="000000"/>
        </w:rPr>
      </w:pPr>
      <w:r w:rsidRPr="00C7519A">
        <w:rPr>
          <w:rFonts w:ascii="Times New Roman" w:hAnsi="Times New Roman" w:cs="Times New Roman"/>
          <w:color w:val="000000"/>
        </w:rPr>
        <w:t xml:space="preserve">The delta value between frames 1 and 2 can be used as </w:t>
      </w:r>
      <w:proofErr w:type="gramStart"/>
      <w:r w:rsidRPr="00C7519A">
        <w:rPr>
          <w:rFonts w:ascii="Times New Roman" w:hAnsi="Times New Roman" w:cs="Times New Roman"/>
          <w:color w:val="000000"/>
        </w:rPr>
        <w:t>a TCP transport connect</w:t>
      </w:r>
      <w:proofErr w:type="gramEnd"/>
      <w:r w:rsidRPr="00C7519A">
        <w:rPr>
          <w:rFonts w:ascii="Times New Roman" w:hAnsi="Times New Roman" w:cs="Times New Roman"/>
          <w:color w:val="000000"/>
        </w:rPr>
        <w:t xml:space="preserve"> baseline value. Other important information gathered from this handshake: • Window Size • SACK • Maximum Segment Size • Window Scale Option value</w:t>
      </w:r>
    </w:p>
    <w:p w:rsidR="003A32C9" w:rsidRPr="007F638E" w:rsidRDefault="006D7185" w:rsidP="003A32C9">
      <w:pPr>
        <w:pStyle w:val="Textbody"/>
        <w:spacing w:after="200" w:line="331" w:lineRule="auto"/>
        <w:jc w:val="both"/>
        <w:rPr>
          <w:rFonts w:ascii="Times New Roman" w:hAnsi="Times New Roman" w:cs="Times New Roman"/>
          <w:color w:val="000000"/>
        </w:rPr>
      </w:pPr>
      <w:r>
        <w:rPr>
          <w:noProof/>
          <w:color w:val="000000"/>
          <w:lang w:eastAsia="en-IN" w:bidi="ar-SA"/>
        </w:rPr>
        <w:lastRenderedPageBreak/>
        <w:drawing>
          <wp:inline distT="0" distB="0" distL="0" distR="0">
            <wp:extent cx="5943600" cy="3342296"/>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3A32C9" w:rsidRDefault="003A32C9" w:rsidP="003A32C9">
      <w:pPr>
        <w:spacing w:line="200" w:lineRule="exact"/>
        <w:jc w:val="both"/>
        <w:rPr>
          <w:sz w:val="24"/>
          <w:szCs w:val="24"/>
        </w:rPr>
      </w:pPr>
    </w:p>
    <w:p w:rsidR="003A32C9" w:rsidRPr="00DF3071" w:rsidRDefault="003A32C9" w:rsidP="003A32C9">
      <w:pPr>
        <w:pStyle w:val="ListParagraph"/>
        <w:widowControl/>
        <w:numPr>
          <w:ilvl w:val="0"/>
          <w:numId w:val="8"/>
        </w:numPr>
        <w:adjustRightInd w:val="0"/>
        <w:contextualSpacing/>
        <w:jc w:val="both"/>
      </w:pPr>
      <w:r>
        <w:rPr>
          <w:b/>
        </w:rPr>
        <w:t xml:space="preserve">Output Analysis: </w:t>
      </w:r>
    </w:p>
    <w:p w:rsidR="003A32C9" w:rsidRDefault="003A32C9" w:rsidP="003A32C9">
      <w:pPr>
        <w:pStyle w:val="ListParagraph"/>
        <w:widowControl/>
        <w:adjustRightInd w:val="0"/>
        <w:ind w:left="720" w:firstLine="0"/>
        <w:contextualSpacing/>
        <w:jc w:val="both"/>
      </w:pPr>
      <w:r w:rsidRPr="00DF3071">
        <w:t>(Students should write output analysis based on the working of different topology and different networking devices used in simulation. Specify each scenario explicitly with output analysis)</w:t>
      </w:r>
    </w:p>
    <w:p w:rsidR="003A32C9" w:rsidRPr="00DF3071" w:rsidRDefault="003A32C9" w:rsidP="003A32C9">
      <w:pPr>
        <w:pStyle w:val="ListParagraph"/>
        <w:widowControl/>
        <w:adjustRightInd w:val="0"/>
        <w:ind w:left="720" w:firstLine="0"/>
        <w:contextualSpacing/>
        <w:jc w:val="both"/>
      </w:pPr>
    </w:p>
    <w:p w:rsidR="003A32C9" w:rsidRPr="00DF3071" w:rsidRDefault="003A32C9" w:rsidP="003A32C9">
      <w:pPr>
        <w:pStyle w:val="ListParagraph"/>
        <w:widowControl/>
        <w:numPr>
          <w:ilvl w:val="0"/>
          <w:numId w:val="8"/>
        </w:numPr>
        <w:adjustRightInd w:val="0"/>
        <w:contextualSpacing/>
        <w:jc w:val="both"/>
      </w:pPr>
      <w:r w:rsidRPr="00DF3071">
        <w:rPr>
          <w:b/>
        </w:rPr>
        <w:t xml:space="preserve">Additional Learning: </w:t>
      </w:r>
    </w:p>
    <w:p w:rsidR="003A32C9" w:rsidRPr="00DF3071" w:rsidRDefault="003A32C9" w:rsidP="003A32C9">
      <w:pPr>
        <w:pStyle w:val="ListParagraph"/>
        <w:widowControl/>
        <w:adjustRightInd w:val="0"/>
        <w:ind w:left="720" w:firstLine="0"/>
        <w:contextualSpacing/>
        <w:jc w:val="both"/>
      </w:pPr>
      <w:r w:rsidRPr="00DF3071">
        <w:t xml:space="preserve">(Students should write </w:t>
      </w:r>
      <w:r>
        <w:t>additional learning</w:t>
      </w:r>
      <w:r w:rsidRPr="00DF3071">
        <w:t xml:space="preserve"> on their own</w:t>
      </w:r>
      <w:r>
        <w:t xml:space="preserve"> based on what additionally they learnt after performing the experiment</w:t>
      </w:r>
      <w:r w:rsidRPr="00DF3071">
        <w:t>)</w:t>
      </w:r>
    </w:p>
    <w:p w:rsidR="003A32C9" w:rsidRDefault="003A32C9" w:rsidP="003A32C9">
      <w:pPr>
        <w:pStyle w:val="ListParagraph"/>
        <w:widowControl/>
        <w:adjustRightInd w:val="0"/>
        <w:ind w:left="720" w:firstLine="0"/>
        <w:contextualSpacing/>
        <w:jc w:val="both"/>
      </w:pPr>
    </w:p>
    <w:p w:rsidR="003A32C9" w:rsidRPr="00DF3071" w:rsidRDefault="003A32C9" w:rsidP="003A32C9">
      <w:pPr>
        <w:pStyle w:val="ListParagraph"/>
        <w:widowControl/>
        <w:numPr>
          <w:ilvl w:val="0"/>
          <w:numId w:val="8"/>
        </w:numPr>
        <w:adjustRightInd w:val="0"/>
        <w:contextualSpacing/>
        <w:jc w:val="both"/>
      </w:pPr>
      <w:r w:rsidRPr="00DF3071">
        <w:rPr>
          <w:b/>
        </w:rPr>
        <w:t xml:space="preserve">Conclusion : </w:t>
      </w:r>
    </w:p>
    <w:p w:rsidR="003A32C9" w:rsidRPr="00DF3071" w:rsidRDefault="003A32C9" w:rsidP="003A32C9">
      <w:pPr>
        <w:pStyle w:val="ListParagraph"/>
        <w:widowControl/>
        <w:adjustRightInd w:val="0"/>
        <w:ind w:left="720" w:firstLine="0"/>
        <w:contextualSpacing/>
        <w:jc w:val="both"/>
      </w:pPr>
      <w:r w:rsidRPr="00DF3071">
        <w:t xml:space="preserve">(Students should write conclusion </w:t>
      </w:r>
      <w:proofErr w:type="gramStart"/>
      <w:r w:rsidRPr="00DF3071">
        <w:t>on their own</w:t>
      </w:r>
      <w:proofErr w:type="gramEnd"/>
      <w:r w:rsidRPr="00DF3071">
        <w:t>)</w:t>
      </w:r>
    </w:p>
    <w:p w:rsidR="003A32C9" w:rsidRPr="00471480" w:rsidRDefault="003A32C9" w:rsidP="003A32C9">
      <w:pPr>
        <w:pStyle w:val="ListParagraph"/>
        <w:widowControl/>
        <w:adjustRightInd w:val="0"/>
        <w:ind w:left="720" w:firstLine="0"/>
        <w:contextualSpacing/>
        <w:jc w:val="both"/>
      </w:pPr>
    </w:p>
    <w:p w:rsidR="003A32C9" w:rsidRPr="00B30655" w:rsidRDefault="003A32C9" w:rsidP="003A32C9">
      <w:pPr>
        <w:pStyle w:val="ListParagraph"/>
        <w:widowControl/>
        <w:adjustRightInd w:val="0"/>
        <w:ind w:left="720" w:firstLine="0"/>
        <w:contextualSpacing/>
        <w:jc w:val="both"/>
      </w:pPr>
    </w:p>
    <w:p w:rsidR="003A32C9" w:rsidRPr="00BF1AB6" w:rsidRDefault="003A32C9" w:rsidP="003A32C9">
      <w:pPr>
        <w:pStyle w:val="ListParagraph"/>
        <w:widowControl/>
        <w:numPr>
          <w:ilvl w:val="0"/>
          <w:numId w:val="8"/>
        </w:numPr>
        <w:adjustRightInd w:val="0"/>
        <w:contextualSpacing/>
        <w:jc w:val="both"/>
      </w:pPr>
      <w:r w:rsidRPr="00B05944">
        <w:rPr>
          <w:b/>
        </w:rPr>
        <w:t>Viva Question</w:t>
      </w:r>
      <w:r>
        <w:rPr>
          <w:b/>
        </w:rPr>
        <w:t>s:</w:t>
      </w:r>
    </w:p>
    <w:p w:rsidR="003A32C9" w:rsidRDefault="003A32C9" w:rsidP="003A32C9">
      <w:pPr>
        <w:widowControl/>
        <w:numPr>
          <w:ilvl w:val="0"/>
          <w:numId w:val="6"/>
        </w:numPr>
        <w:adjustRightInd w:val="0"/>
        <w:ind w:left="1134" w:hanging="54"/>
        <w:jc w:val="both"/>
        <w:rPr>
          <w:color w:val="000000"/>
        </w:rPr>
      </w:pPr>
      <w:r>
        <w:rPr>
          <w:color w:val="000000"/>
        </w:rPr>
        <w:t xml:space="preserve">State the header format of DLL, IP, TCP and UDP and put values of one the packet that you have captured using </w:t>
      </w:r>
      <w:proofErr w:type="spellStart"/>
      <w:r>
        <w:rPr>
          <w:color w:val="000000"/>
        </w:rPr>
        <w:t>Wireshark</w:t>
      </w:r>
      <w:proofErr w:type="spellEnd"/>
    </w:p>
    <w:p w:rsidR="003A32C9" w:rsidRDefault="003A32C9" w:rsidP="003A32C9">
      <w:pPr>
        <w:widowControl/>
        <w:numPr>
          <w:ilvl w:val="0"/>
          <w:numId w:val="6"/>
        </w:numPr>
        <w:adjustRightInd w:val="0"/>
        <w:ind w:left="1134" w:hanging="54"/>
        <w:jc w:val="both"/>
        <w:rPr>
          <w:color w:val="000000"/>
        </w:rPr>
      </w:pPr>
      <w:r>
        <w:rPr>
          <w:color w:val="000000"/>
        </w:rPr>
        <w:t>Explain how layers are interrelated.</w:t>
      </w:r>
    </w:p>
    <w:p w:rsidR="003A32C9" w:rsidRPr="00B05944" w:rsidRDefault="003A32C9" w:rsidP="003A32C9">
      <w:pPr>
        <w:pStyle w:val="ListParagraph"/>
        <w:adjustRightInd w:val="0"/>
        <w:ind w:left="1440"/>
        <w:jc w:val="both"/>
      </w:pPr>
    </w:p>
    <w:p w:rsidR="003A32C9" w:rsidRPr="00B05944" w:rsidRDefault="003A32C9" w:rsidP="003A32C9">
      <w:pPr>
        <w:pStyle w:val="ListParagraph"/>
        <w:widowControl/>
        <w:numPr>
          <w:ilvl w:val="0"/>
          <w:numId w:val="8"/>
        </w:numPr>
        <w:adjustRightInd w:val="0"/>
        <w:contextualSpacing/>
        <w:jc w:val="both"/>
      </w:pPr>
      <w:r w:rsidRPr="00B05944">
        <w:rPr>
          <w:b/>
        </w:rPr>
        <w:t>References:</w:t>
      </w:r>
    </w:p>
    <w:p w:rsidR="003A32C9" w:rsidRDefault="003A32C9" w:rsidP="003A32C9">
      <w:pPr>
        <w:pStyle w:val="ListParagraph"/>
        <w:widowControl/>
        <w:numPr>
          <w:ilvl w:val="1"/>
          <w:numId w:val="8"/>
        </w:numPr>
        <w:adjustRightInd w:val="0"/>
        <w:contextualSpacing/>
        <w:jc w:val="both"/>
      </w:pPr>
      <w:r>
        <w:t xml:space="preserve">A.S. </w:t>
      </w:r>
      <w:proofErr w:type="spellStart"/>
      <w:r>
        <w:t>Tanenbaum</w:t>
      </w:r>
      <w:proofErr w:type="spellEnd"/>
      <w:r>
        <w:t>, “Computer Networks”, Pearson Education, (4e)</w:t>
      </w:r>
    </w:p>
    <w:p w:rsidR="003A32C9" w:rsidRDefault="003A32C9" w:rsidP="003A32C9">
      <w:pPr>
        <w:pStyle w:val="ListParagraph"/>
        <w:widowControl/>
        <w:numPr>
          <w:ilvl w:val="1"/>
          <w:numId w:val="8"/>
        </w:numPr>
        <w:adjustRightInd w:val="0"/>
        <w:contextualSpacing/>
        <w:jc w:val="both"/>
      </w:pPr>
      <w:r>
        <w:t xml:space="preserve">B.A. </w:t>
      </w:r>
      <w:proofErr w:type="spellStart"/>
      <w:r>
        <w:t>Forouzan</w:t>
      </w:r>
      <w:proofErr w:type="spellEnd"/>
      <w:r>
        <w:t>, “Data Communications and Networking”, TMH (5e)</w:t>
      </w:r>
    </w:p>
    <w:p w:rsidR="003A32C9" w:rsidRPr="004A0764" w:rsidRDefault="003A32C9" w:rsidP="003A32C9">
      <w:pPr>
        <w:pStyle w:val="ListParagraph"/>
        <w:widowControl/>
        <w:numPr>
          <w:ilvl w:val="0"/>
          <w:numId w:val="9"/>
        </w:numPr>
        <w:adjustRightInd w:val="0"/>
        <w:rPr>
          <w:rFonts w:eastAsiaTheme="minorHAnsi"/>
          <w:color w:val="000000"/>
          <w:sz w:val="23"/>
          <w:szCs w:val="23"/>
          <w:lang w:bidi="ar-SA"/>
        </w:rPr>
      </w:pPr>
      <w:r w:rsidRPr="004A0764">
        <w:rPr>
          <w:rFonts w:eastAsiaTheme="minorHAnsi"/>
          <w:color w:val="000000"/>
          <w:sz w:val="23"/>
          <w:szCs w:val="23"/>
          <w:lang w:bidi="ar-SA"/>
        </w:rPr>
        <w:t xml:space="preserve">James F. Kurose &amp; K W Ross: Computer Networking: A Top Down Approach, Pearson Education (LPE) </w:t>
      </w:r>
    </w:p>
    <w:p w:rsidR="003A32C9" w:rsidRDefault="003A32C9" w:rsidP="003A32C9">
      <w:pPr>
        <w:pStyle w:val="ListParagraph"/>
        <w:widowControl/>
        <w:adjustRightInd w:val="0"/>
        <w:ind w:left="1440" w:firstLine="0"/>
        <w:contextualSpacing/>
        <w:jc w:val="both"/>
      </w:pPr>
    </w:p>
    <w:p w:rsidR="00C13BDA" w:rsidRDefault="00C13BDA"/>
    <w:sectPr w:rsidR="00C13BDA" w:rsidSect="0084029F">
      <w:pgSz w:w="12240" w:h="15840"/>
      <w:pgMar w:top="1560" w:right="1440" w:bottom="1440" w:left="1440" w:header="222" w:footer="1129"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variable"/>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Liberation Serif">
    <w:altName w:val="Times New Roman"/>
    <w:charset w:val="01"/>
    <w:family w:val="roman"/>
    <w:pitch w:val="variable"/>
    <w:sig w:usb0="00000000" w:usb1="00000000" w:usb2="00000000" w:usb3="00000000" w:csb0="0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32965"/>
    <w:multiLevelType w:val="hybridMultilevel"/>
    <w:tmpl w:val="88A8F594"/>
    <w:lvl w:ilvl="0" w:tplc="AF0A9CE2">
      <w:start w:val="1"/>
      <w:numFmt w:val="decimal"/>
      <w:lvlText w:val="%1."/>
      <w:lvlJc w:val="left"/>
      <w:pPr>
        <w:ind w:left="36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76D1A"/>
    <w:multiLevelType w:val="hybridMultilevel"/>
    <w:tmpl w:val="ACD02678"/>
    <w:lvl w:ilvl="0" w:tplc="758CEDF4">
      <w:start w:val="6"/>
      <w:numFmt w:val="decimal"/>
      <w:lvlText w:val="%1."/>
      <w:lvlJc w:val="left"/>
      <w:pPr>
        <w:ind w:left="36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862154B"/>
    <w:multiLevelType w:val="hybridMultilevel"/>
    <w:tmpl w:val="64C2C706"/>
    <w:lvl w:ilvl="0" w:tplc="B852A152">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F890049"/>
    <w:multiLevelType w:val="multilevel"/>
    <w:tmpl w:val="587E4524"/>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4">
    <w:nsid w:val="29BC46F1"/>
    <w:multiLevelType w:val="multilevel"/>
    <w:tmpl w:val="86726C82"/>
    <w:lvl w:ilvl="0">
      <w:start w:val="3"/>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5">
    <w:nsid w:val="4A530970"/>
    <w:multiLevelType w:val="hybridMultilevel"/>
    <w:tmpl w:val="8662F7B2"/>
    <w:lvl w:ilvl="0" w:tplc="1E842898">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CCB4625"/>
    <w:multiLevelType w:val="hybridMultilevel"/>
    <w:tmpl w:val="5B86BC44"/>
    <w:lvl w:ilvl="0" w:tplc="F2FA0CD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C653562"/>
    <w:multiLevelType w:val="multilevel"/>
    <w:tmpl w:val="D7C88D68"/>
    <w:lvl w:ilvl="0">
      <w:start w:val="1"/>
      <w:numFmt w:val="bullet"/>
      <w:lvlText w:val=""/>
      <w:lvlJc w:val="left"/>
      <w:pPr>
        <w:ind w:left="1080" w:firstLine="360"/>
      </w:pPr>
      <w:rPr>
        <w:rFonts w:ascii="Symbol" w:hAnsi="Symbol" w:hint="default"/>
        <w:b/>
        <w:sz w:val="22"/>
        <w:szCs w:val="22"/>
        <w:u w:val="none"/>
      </w:rPr>
    </w:lvl>
    <w:lvl w:ilvl="1">
      <w:start w:val="1"/>
      <w:numFmt w:val="bullet"/>
      <w:lvlText w:val=""/>
      <w:lvlJc w:val="left"/>
      <w:pPr>
        <w:ind w:left="1800" w:firstLine="1080"/>
      </w:pPr>
      <w:rPr>
        <w:rFonts w:ascii="Wingdings 2" w:hAnsi="Wingdings 2" w:cs="Wingdings 2" w:hint="default"/>
        <w:u w:val="none"/>
      </w:rPr>
    </w:lvl>
    <w:lvl w:ilvl="2">
      <w:start w:val="1"/>
      <w:numFmt w:val="bullet"/>
      <w:lvlText w:val="■"/>
      <w:lvlJc w:val="left"/>
      <w:pPr>
        <w:ind w:left="2520" w:firstLine="1800"/>
      </w:pPr>
      <w:rPr>
        <w:rFonts w:ascii="OpenSymbol" w:hAnsi="OpenSymbol" w:cs="OpenSymbol" w:hint="default"/>
        <w:u w:val="none"/>
      </w:rPr>
    </w:lvl>
    <w:lvl w:ilvl="3">
      <w:start w:val="1"/>
      <w:numFmt w:val="bullet"/>
      <w:lvlText w:val=""/>
      <w:lvlJc w:val="left"/>
      <w:pPr>
        <w:ind w:left="3240" w:firstLine="2520"/>
      </w:pPr>
      <w:rPr>
        <w:rFonts w:ascii="Wingdings" w:hAnsi="Wingdings" w:cs="Wingdings" w:hint="default"/>
        <w:u w:val="none"/>
      </w:rPr>
    </w:lvl>
    <w:lvl w:ilvl="4">
      <w:start w:val="1"/>
      <w:numFmt w:val="bullet"/>
      <w:lvlText w:val=""/>
      <w:lvlJc w:val="left"/>
      <w:pPr>
        <w:ind w:left="3960" w:firstLine="3240"/>
      </w:pPr>
      <w:rPr>
        <w:rFonts w:ascii="Wingdings 2" w:hAnsi="Wingdings 2" w:cs="Wingdings 2" w:hint="default"/>
        <w:u w:val="none"/>
      </w:rPr>
    </w:lvl>
    <w:lvl w:ilvl="5">
      <w:start w:val="1"/>
      <w:numFmt w:val="bullet"/>
      <w:lvlText w:val="■"/>
      <w:lvlJc w:val="left"/>
      <w:pPr>
        <w:ind w:left="4680" w:firstLine="3960"/>
      </w:pPr>
      <w:rPr>
        <w:rFonts w:ascii="OpenSymbol" w:hAnsi="OpenSymbol" w:cs="OpenSymbol" w:hint="default"/>
        <w:u w:val="none"/>
      </w:rPr>
    </w:lvl>
    <w:lvl w:ilvl="6">
      <w:start w:val="1"/>
      <w:numFmt w:val="bullet"/>
      <w:lvlText w:val=""/>
      <w:lvlJc w:val="left"/>
      <w:pPr>
        <w:ind w:left="5400" w:firstLine="4680"/>
      </w:pPr>
      <w:rPr>
        <w:rFonts w:ascii="Wingdings" w:hAnsi="Wingdings" w:cs="Wingdings" w:hint="default"/>
        <w:u w:val="none"/>
      </w:rPr>
    </w:lvl>
    <w:lvl w:ilvl="7">
      <w:start w:val="1"/>
      <w:numFmt w:val="bullet"/>
      <w:lvlText w:val=""/>
      <w:lvlJc w:val="left"/>
      <w:pPr>
        <w:ind w:left="6120" w:firstLine="5400"/>
      </w:pPr>
      <w:rPr>
        <w:rFonts w:ascii="Wingdings 2" w:hAnsi="Wingdings 2" w:cs="Wingdings 2" w:hint="default"/>
        <w:u w:val="none"/>
      </w:rPr>
    </w:lvl>
    <w:lvl w:ilvl="8">
      <w:start w:val="1"/>
      <w:numFmt w:val="bullet"/>
      <w:lvlText w:val="■"/>
      <w:lvlJc w:val="left"/>
      <w:pPr>
        <w:ind w:left="6840" w:firstLine="6120"/>
      </w:pPr>
      <w:rPr>
        <w:rFonts w:ascii="OpenSymbol" w:hAnsi="OpenSymbol" w:cs="OpenSymbol" w:hint="default"/>
        <w:u w:val="none"/>
      </w:rPr>
    </w:lvl>
  </w:abstractNum>
  <w:abstractNum w:abstractNumId="8">
    <w:nsid w:val="6CD6119C"/>
    <w:multiLevelType w:val="hybridMultilevel"/>
    <w:tmpl w:val="8CFC29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726272D7"/>
    <w:multiLevelType w:val="hybridMultilevel"/>
    <w:tmpl w:val="D5E8CB2A"/>
    <w:lvl w:ilvl="0" w:tplc="40090001">
      <w:start w:val="1"/>
      <w:numFmt w:val="bullet"/>
      <w:lvlText w:val=""/>
      <w:lvlJc w:val="left"/>
      <w:pPr>
        <w:ind w:left="1440" w:hanging="360"/>
      </w:pPr>
      <w:rPr>
        <w:rFonts w:ascii="Symbol" w:hAnsi="Symbol" w:hint="default"/>
        <w:b/>
      </w:rPr>
    </w:lvl>
    <w:lvl w:ilvl="1" w:tplc="40090001">
      <w:start w:val="1"/>
      <w:numFmt w:val="bullet"/>
      <w:lvlText w:val=""/>
      <w:lvlJc w:val="left"/>
      <w:pPr>
        <w:ind w:left="2160" w:hanging="360"/>
      </w:pPr>
      <w:rPr>
        <w:rFonts w:ascii="Symbol" w:hAnsi="Symbol"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nsid w:val="7D740C87"/>
    <w:multiLevelType w:val="multilevel"/>
    <w:tmpl w:val="A510FA14"/>
    <w:lvl w:ilvl="0">
      <w:start w:val="2"/>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7"/>
  </w:num>
  <w:num w:numId="2">
    <w:abstractNumId w:val="3"/>
  </w:num>
  <w:num w:numId="3">
    <w:abstractNumId w:val="10"/>
  </w:num>
  <w:num w:numId="4">
    <w:abstractNumId w:val="4"/>
  </w:num>
  <w:num w:numId="5">
    <w:abstractNumId w:val="8"/>
  </w:num>
  <w:num w:numId="6">
    <w:abstractNumId w:val="9"/>
  </w:num>
  <w:num w:numId="7">
    <w:abstractNumId w:val="0"/>
  </w:num>
  <w:num w:numId="8">
    <w:abstractNumId w:val="1"/>
  </w:num>
  <w:num w:numId="9">
    <w:abstractNumId w:val="5"/>
  </w:num>
  <w:num w:numId="10">
    <w:abstractNumId w:val="2"/>
  </w:num>
  <w:num w:numId="11">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3A32C9"/>
    <w:rsid w:val="002B54F0"/>
    <w:rsid w:val="003A32C9"/>
    <w:rsid w:val="004C3D2F"/>
    <w:rsid w:val="00670A0B"/>
    <w:rsid w:val="006D7185"/>
    <w:rsid w:val="00795292"/>
    <w:rsid w:val="007B3039"/>
    <w:rsid w:val="007C25BD"/>
    <w:rsid w:val="008F2266"/>
    <w:rsid w:val="00905FA4"/>
    <w:rsid w:val="00A26B6B"/>
    <w:rsid w:val="00A72192"/>
    <w:rsid w:val="00AC251A"/>
    <w:rsid w:val="00C13BD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A32C9"/>
    <w:pPr>
      <w:widowControl w:val="0"/>
      <w:autoSpaceDE w:val="0"/>
      <w:autoSpaceDN w:val="0"/>
      <w:spacing w:after="0" w:line="240" w:lineRule="auto"/>
    </w:pPr>
    <w:rPr>
      <w:rFonts w:ascii="Times New Roman" w:eastAsia="Times New Roman" w:hAnsi="Times New Roman"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3A32C9"/>
    <w:pPr>
      <w:ind w:left="1420" w:hanging="360"/>
    </w:pPr>
  </w:style>
  <w:style w:type="paragraph" w:customStyle="1" w:styleId="Textbody">
    <w:name w:val="Text body"/>
    <w:basedOn w:val="Normal"/>
    <w:rsid w:val="003A32C9"/>
    <w:pPr>
      <w:widowControl/>
      <w:suppressAutoHyphens/>
      <w:autoSpaceDE/>
      <w:spacing w:after="140" w:line="288" w:lineRule="auto"/>
      <w:textAlignment w:val="baseline"/>
    </w:pPr>
    <w:rPr>
      <w:rFonts w:ascii="Liberation Serif" w:eastAsia="Noto Sans CJK SC Regular" w:hAnsi="Liberation Serif" w:cs="FreeSans"/>
      <w:kern w:val="3"/>
      <w:sz w:val="24"/>
      <w:szCs w:val="24"/>
      <w:lang w:val="en-IN" w:eastAsia="zh-CN" w:bidi="hi-IN"/>
    </w:rPr>
  </w:style>
  <w:style w:type="paragraph" w:styleId="BalloonText">
    <w:name w:val="Balloon Text"/>
    <w:basedOn w:val="Normal"/>
    <w:link w:val="BalloonTextChar"/>
    <w:uiPriority w:val="99"/>
    <w:semiHidden/>
    <w:unhideWhenUsed/>
    <w:rsid w:val="003A32C9"/>
    <w:rPr>
      <w:rFonts w:ascii="Tahoma" w:hAnsi="Tahoma" w:cs="Tahoma"/>
      <w:sz w:val="16"/>
      <w:szCs w:val="16"/>
    </w:rPr>
  </w:style>
  <w:style w:type="character" w:customStyle="1" w:styleId="BalloonTextChar">
    <w:name w:val="Balloon Text Char"/>
    <w:basedOn w:val="DefaultParagraphFont"/>
    <w:link w:val="BalloonText"/>
    <w:uiPriority w:val="99"/>
    <w:semiHidden/>
    <w:rsid w:val="003A32C9"/>
    <w:rPr>
      <w:rFonts w:ascii="Tahoma" w:eastAsia="Times New Roman" w:hAnsi="Tahoma" w:cs="Tahoma"/>
      <w:sz w:val="16"/>
      <w:szCs w:val="16"/>
      <w:lang w:bidi="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omputer_network" TargetMode="External"/><Relationship Id="rId13" Type="http://schemas.openxmlformats.org/officeDocument/2006/relationships/hyperlink" Target="http://en.wikipedia.org/wiki/Network_switch"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hyperlink" Target="http://en.wikipedia.org/wiki/Packet_analyzer" TargetMode="External"/><Relationship Id="rId12" Type="http://schemas.openxmlformats.org/officeDocument/2006/relationships/hyperlink" Target="http://en.wikipedia.org/wiki/Promiscuous_mode" TargetMode="External"/><Relationship Id="rId17" Type="http://schemas.openxmlformats.org/officeDocument/2006/relationships/hyperlink" Target="http://en.wikipedia.org/wiki/Tamper_resistance"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en.wikipedia.org/wiki/Malware"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en.wikipedia.org/wiki/Free_and_open_source_software" TargetMode="External"/><Relationship Id="rId11" Type="http://schemas.openxmlformats.org/officeDocument/2006/relationships/hyperlink" Target="http://en.wikipedia.org/wiki/Front-end_and_back-end" TargetMode="External"/><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image" Target="media/image1.jpeg"/><Relationship Id="rId15" Type="http://schemas.openxmlformats.org/officeDocument/2006/relationships/hyperlink" Target="http://en.wikipedia.org/wiki/Network_tap" TargetMode="Externa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http://en.wikipedia.org/wiki/Graphical_user_interface"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en.wikipedia.org/wiki/Communications_protocol" TargetMode="External"/><Relationship Id="rId14" Type="http://schemas.openxmlformats.org/officeDocument/2006/relationships/hyperlink" Target="http://en.wikipedia.org/wiki/Port_mirrori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11</Pages>
  <Words>636</Words>
  <Characters>3627</Characters>
  <Application>Microsoft Office Word</Application>
  <DocSecurity>0</DocSecurity>
  <Lines>30</Lines>
  <Paragraphs>8</Paragraphs>
  <ScaleCrop>false</ScaleCrop>
  <Company>Grizli777</Company>
  <LinksUpToDate>false</LinksUpToDate>
  <CharactersWithSpaces>4255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HP</cp:lastModifiedBy>
  <cp:revision>6</cp:revision>
  <dcterms:created xsi:type="dcterms:W3CDTF">2022-03-20T07:07:00Z</dcterms:created>
  <dcterms:modified xsi:type="dcterms:W3CDTF">2023-04-17T04:24:00Z</dcterms:modified>
</cp:coreProperties>
</file>