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HW_2.2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Goyal</w:t>
      </w:r>
    </w:p>
    <w:p>
      <w:pPr>
        <w:pStyle w:val="Date"/>
      </w:pPr>
      <w:r>
        <w:t xml:space="preserve">8/28/2019</w:t>
      </w:r>
    </w:p>
    <w:p>
      <w:pPr>
        <w:pStyle w:val="Heading2"/>
      </w:pPr>
      <w:bookmarkStart w:id="20" w:name="k-nearest-neighbors"/>
      <w:r>
        <w:t xml:space="preserve">K-Nearest Neighbors</w:t>
      </w:r>
      <w:bookmarkEnd w:id="20"/>
    </w:p>
    <w:p>
      <w:pPr>
        <w:pStyle w:val="FirstParagraph"/>
      </w:pPr>
      <w:r>
        <w:t xml:space="preserve">#KKNN Function</w:t>
      </w:r>
    </w:p>
    <w:p>
      <w:pPr>
        <w:pStyle w:val="BodyText"/>
      </w:pPr>
      <w:r>
        <w:t xml:space="preserve">We write the function</w:t>
      </w:r>
      <w:r>
        <w:t xml:space="preserve"> </w:t>
      </w:r>
      <w:r>
        <w:rPr>
          <w:i/>
        </w:rPr>
        <w:t xml:space="preserve">kknn_accuracy</w:t>
      </w:r>
      <w:r>
        <w:t xml:space="preserve"> </w:t>
      </w:r>
      <w:r>
        <w:t xml:space="preserve">to evaluate the k-nearest neighbors model using different values of k.</w:t>
      </w:r>
    </w:p>
    <w:p>
      <w:pPr>
        <w:pStyle w:val="SourceCode"/>
      </w:pPr>
      <w:r>
        <w:rPr>
          <w:rStyle w:val="NormalTok"/>
        </w:rPr>
        <w:t xml:space="preserve">kknn_accuracy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(k_val){</w:t>
      </w:r>
      <w:r>
        <w:br w:type="textWrapping"/>
      </w:r>
      <w:r>
        <w:rPr>
          <w:rStyle w:val="NormalTok"/>
        </w:rPr>
        <w:t xml:space="preserve">  pred_responses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(cred_card_data_headers)) </w:t>
      </w:r>
      <w:r>
        <w:rPr>
          <w:rStyle w:val="CommentTok"/>
        </w:rPr>
        <w:t xml:space="preserve">#vector of 0s to insert the predicted response value of the model.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(cred_card_data_headers)){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#using [-i] to exclude the ith data point from the nearest neighbor calculation</w:t>
      </w:r>
      <w:r>
        <w:br w:type="textWrapping"/>
      </w:r>
      <w:r>
        <w:rPr>
          <w:rStyle w:val="NormalTok"/>
        </w:rPr>
        <w:t xml:space="preserve">    kknn.model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(R1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cred_card_data_headers[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cred_card_data_headers[i,],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k_val,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#fitted(kknn.model) gives the value of the fraction of nearest neighbors to the ith data point that are 1.</w:t>
      </w:r>
      <w:r>
        <w:br w:type="textWrapping"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(kknn.model)</w:t>
      </w:r>
      <w:r>
        <w:br w:type="textWrapping"/>
      </w:r>
      <w:r>
        <w:rPr>
          <w:rStyle w:val="NormalTok"/>
        </w:rPr>
        <w:t xml:space="preserve">    binary_response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#maps the fitted value to 0 or 1</w:t>
      </w:r>
      <w:r>
        <w:br w:type="textWrapping"/>
      </w:r>
      <w:r>
        <w:rPr>
          <w:rStyle w:val="NormalTok"/>
        </w:rPr>
        <w:t xml:space="preserve">    pred_responses[i]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binary_response </w:t>
      </w:r>
      <w:r>
        <w:rPr>
          <w:rStyle w:val="CommentTok"/>
        </w:rPr>
        <w:t xml:space="preserve">#adds the model's fitted value to the pred_responses vector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(pred_responses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cred_card_data_headers[,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(cred_card_data_headers)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(acc)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run a for loop iterating through [0,20] for values of k.</w:t>
      </w:r>
    </w:p>
    <w:p>
      <w:pPr>
        <w:pStyle w:val="SourceCode"/>
      </w:pPr>
      <w:r>
        <w:rPr>
          <w:rStyle w:val="NormalTok"/>
        </w:rPr>
        <w:t xml:space="preserve">k_acc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#values of k</w:t>
      </w:r>
      <w:r>
        <w:br w:type="textWrapping"/>
      </w:r>
      <w:r>
        <w:rPr>
          <w:rStyle w:val="NormalTok"/>
        </w:rPr>
        <w:t xml:space="preserve">  k_acc[i]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kknn_accuracy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To determine the best accuracy delivered by the model, we run: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(k_acc) </w:t>
      </w:r>
      <w:r>
        <w:rPr>
          <w:rStyle w:val="CommentTok"/>
        </w:rPr>
        <w:t xml:space="preserve">#best k accuracy</w:t>
      </w:r>
    </w:p>
    <w:p>
      <w:pPr>
        <w:pStyle w:val="SourceCode"/>
      </w:pPr>
      <w:r>
        <w:rPr>
          <w:rStyle w:val="VerbatimChar"/>
        </w:rPr>
        <w:t xml:space="preserve">## [1] 0.851682</w:t>
      </w:r>
    </w:p>
    <w:p>
      <w:pPr>
        <w:pStyle w:val="FirstParagraph"/>
      </w:pPr>
      <w:r>
        <w:t xml:space="preserve">To determine the value of k for which this best accuracy occurs, we run the following code to find the index of the maximum accuracy:</w:t>
      </w:r>
    </w:p>
    <w:p>
      <w:pPr>
        <w:pStyle w:val="SourceCode"/>
      </w:pPr>
      <w:r>
        <w:rPr>
          <w:rStyle w:val="NormalTok"/>
        </w:rPr>
        <w:t xml:space="preserve">max_k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(k_acc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(k_acc))</w:t>
      </w:r>
      <w:r>
        <w:br w:type="textWrapping"/>
      </w:r>
      <w:r>
        <w:rPr>
          <w:rStyle w:val="NormalTok"/>
        </w:rPr>
        <w:t xml:space="preserve">max_k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#Plotting Accuracies</w:t>
      </w:r>
    </w:p>
    <w:p>
      <w:pPr>
        <w:pStyle w:val="BodyText"/>
      </w:pPr>
      <w:r>
        <w:t xml:space="preserve">We can create a plot of the values of k vs. the accuracies: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2.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HW_2.2</dc:title>
  <dc:creator>Arjun Goyal</dc:creator>
  <cp:keywords/>
  <dcterms:created xsi:type="dcterms:W3CDTF">2019-08-29T21:17:38Z</dcterms:created>
  <dcterms:modified xsi:type="dcterms:W3CDTF">2019-08-29T21:17:38Z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8/28/2019</vt:lpwstr>
  </property>
  <property fmtid="{D5CDD505-2E9C-101B-9397-08002B2CF9AE}" pid="3" name="output">
    <vt:lpwstr/>
  </property>
</Properties>
</file>