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73" w:rsidRPr="00F32086" w:rsidRDefault="00863DBC" w:rsidP="008F0473">
      <w:pPr>
        <w:autoSpaceDE w:val="0"/>
        <w:autoSpaceDN w:val="0"/>
        <w:adjustRightInd w:val="0"/>
        <w:rPr>
          <w:rFonts w:cs="Microsoft Sans Serif"/>
          <w:color w:val="0D0D0D"/>
          <w:sz w:val="24"/>
        </w:rPr>
      </w:pPr>
      <w:bookmarkStart w:id="0" w:name="_GoBack"/>
      <w:bookmarkEnd w:id="0"/>
      <w:r>
        <w:rPr>
          <w:rFonts w:cs="Microsoft Sans Serif"/>
          <w:color w:val="0D0D0D"/>
          <w:sz w:val="24"/>
        </w:rPr>
        <w:t>September 16, 2019</w:t>
      </w:r>
    </w:p>
    <w:p w:rsidR="008F0473" w:rsidRPr="00F32086" w:rsidRDefault="008F0473" w:rsidP="008F0473">
      <w:pPr>
        <w:autoSpaceDE w:val="0"/>
        <w:autoSpaceDN w:val="0"/>
        <w:adjustRightInd w:val="0"/>
        <w:rPr>
          <w:rFonts w:cs="Microsoft Sans Serif"/>
          <w:b/>
          <w:bCs/>
          <w:color w:val="141414"/>
          <w:sz w:val="24"/>
        </w:rPr>
      </w:pPr>
    </w:p>
    <w:p w:rsidR="008F0473" w:rsidRPr="00F32086" w:rsidRDefault="008F0473" w:rsidP="008F0473">
      <w:pPr>
        <w:autoSpaceDE w:val="0"/>
        <w:autoSpaceDN w:val="0"/>
        <w:adjustRightInd w:val="0"/>
        <w:rPr>
          <w:rFonts w:cs="Microsoft Sans Serif"/>
          <w:b/>
          <w:bCs/>
          <w:color w:val="141414"/>
          <w:sz w:val="24"/>
        </w:rPr>
      </w:pPr>
      <w:r w:rsidRPr="00F32086">
        <w:rPr>
          <w:rFonts w:cs="Microsoft Sans Serif"/>
          <w:b/>
          <w:bCs/>
          <w:color w:val="141414"/>
          <w:sz w:val="24"/>
        </w:rPr>
        <w:t>United States Citizenship and Immigration Services</w:t>
      </w:r>
    </w:p>
    <w:p w:rsidR="008E7D8D" w:rsidRDefault="008E7D8D" w:rsidP="008F0473">
      <w:pPr>
        <w:autoSpaceDE w:val="0"/>
        <w:autoSpaceDN w:val="0"/>
        <w:adjustRightInd w:val="0"/>
        <w:rPr>
          <w:rFonts w:cs="Microsoft Sans Serif"/>
          <w:color w:val="141414"/>
          <w:sz w:val="24"/>
        </w:rPr>
      </w:pPr>
    </w:p>
    <w:p w:rsidR="008F0473" w:rsidRPr="00A74AB4" w:rsidRDefault="008F0473" w:rsidP="008F0473">
      <w:pPr>
        <w:autoSpaceDE w:val="0"/>
        <w:autoSpaceDN w:val="0"/>
        <w:adjustRightInd w:val="0"/>
        <w:rPr>
          <w:rFonts w:cs="Microsoft Sans Serif"/>
          <w:color w:val="141414"/>
          <w:sz w:val="24"/>
          <w:u w:val="single"/>
        </w:rPr>
      </w:pPr>
      <w:r w:rsidRPr="00A74AB4">
        <w:rPr>
          <w:rFonts w:cs="Microsoft Sans Serif"/>
          <w:color w:val="141414"/>
          <w:sz w:val="24"/>
          <w:u w:val="single"/>
        </w:rPr>
        <w:t>Re: PERSISTENT SYSTEMS INC.</w:t>
      </w:r>
    </w:p>
    <w:p w:rsidR="008F0473" w:rsidRPr="00F32086" w:rsidRDefault="008F0473" w:rsidP="008F0473">
      <w:pPr>
        <w:autoSpaceDE w:val="0"/>
        <w:autoSpaceDN w:val="0"/>
        <w:adjustRightInd w:val="0"/>
        <w:rPr>
          <w:rFonts w:cs="Microsoft Sans Serif"/>
          <w:color w:val="121212"/>
          <w:sz w:val="24"/>
        </w:rPr>
      </w:pPr>
    </w:p>
    <w:p w:rsidR="008F0473" w:rsidRPr="00F32086" w:rsidRDefault="008F0473" w:rsidP="008F0473">
      <w:pPr>
        <w:autoSpaceDE w:val="0"/>
        <w:autoSpaceDN w:val="0"/>
        <w:adjustRightInd w:val="0"/>
        <w:rPr>
          <w:rFonts w:cs="Microsoft Sans Serif"/>
          <w:color w:val="121212"/>
          <w:sz w:val="24"/>
        </w:rPr>
      </w:pPr>
      <w:r w:rsidRPr="00F32086">
        <w:rPr>
          <w:rFonts w:cs="Microsoft Sans Serif"/>
          <w:color w:val="121212"/>
          <w:sz w:val="24"/>
        </w:rPr>
        <w:t>TO WHOM IT MAY CONCERN</w:t>
      </w:r>
    </w:p>
    <w:p w:rsidR="008F0473" w:rsidRPr="00F32086" w:rsidRDefault="008F0473" w:rsidP="008F0473">
      <w:pPr>
        <w:autoSpaceDE w:val="0"/>
        <w:autoSpaceDN w:val="0"/>
        <w:adjustRightInd w:val="0"/>
        <w:rPr>
          <w:rFonts w:cs="Microsoft Sans Serif"/>
          <w:color w:val="121212"/>
          <w:sz w:val="24"/>
        </w:rPr>
      </w:pPr>
    </w:p>
    <w:p w:rsidR="00A74AB4" w:rsidRDefault="00A74AB4" w:rsidP="00566FE1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D0D0D"/>
          <w:sz w:val="24"/>
        </w:rPr>
      </w:pPr>
      <w:r>
        <w:rPr>
          <w:rFonts w:asciiTheme="majorHAnsi" w:hAnsiTheme="majorHAnsi" w:cstheme="majorHAnsi"/>
          <w:color w:val="0D0D0D"/>
          <w:sz w:val="24"/>
        </w:rPr>
        <w:t>Dear Sir/ Madam</w:t>
      </w:r>
    </w:p>
    <w:p w:rsidR="00A74AB4" w:rsidRDefault="00A74AB4" w:rsidP="00566FE1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D0D0D"/>
          <w:sz w:val="24"/>
        </w:rPr>
      </w:pPr>
    </w:p>
    <w:p w:rsidR="00863DBC" w:rsidRPr="00566FE1" w:rsidRDefault="00863DBC" w:rsidP="00566FE1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D0D0D"/>
          <w:sz w:val="24"/>
        </w:rPr>
      </w:pPr>
      <w:r w:rsidRPr="00566FE1">
        <w:rPr>
          <w:rFonts w:asciiTheme="majorHAnsi" w:hAnsiTheme="majorHAnsi" w:cstheme="majorHAnsi"/>
          <w:color w:val="0D0D0D"/>
          <w:sz w:val="24"/>
        </w:rPr>
        <w:t xml:space="preserve">Further to our letter in support of </w:t>
      </w:r>
      <w:r w:rsidRPr="00A74AB4">
        <w:rPr>
          <w:rFonts w:asciiTheme="majorHAnsi" w:hAnsiTheme="majorHAnsi" w:cstheme="majorHAnsi"/>
          <w:b/>
          <w:color w:val="0D0D0D"/>
          <w:sz w:val="24"/>
        </w:rPr>
        <w:t>Mr. Rajashekhar Hasti</w:t>
      </w:r>
      <w:r w:rsidRPr="00566FE1">
        <w:rPr>
          <w:rFonts w:asciiTheme="majorHAnsi" w:hAnsiTheme="majorHAnsi" w:cstheme="majorHAnsi"/>
          <w:color w:val="0D0D0D"/>
          <w:sz w:val="24"/>
        </w:rPr>
        <w:t>, dated July 2019, we provide this additional letter as confirmation and clarification of his ongoing project.</w:t>
      </w:r>
    </w:p>
    <w:p w:rsidR="00863DBC" w:rsidRPr="00566FE1" w:rsidRDefault="00863DBC" w:rsidP="00566FE1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D0D0D"/>
          <w:sz w:val="24"/>
        </w:rPr>
      </w:pPr>
    </w:p>
    <w:p w:rsidR="008F0473" w:rsidRPr="00566FE1" w:rsidRDefault="00863DBC" w:rsidP="00566FE1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D0D0D"/>
          <w:sz w:val="24"/>
        </w:rPr>
      </w:pPr>
      <w:r w:rsidRPr="00566FE1">
        <w:rPr>
          <w:rFonts w:asciiTheme="majorHAnsi" w:hAnsiTheme="majorHAnsi" w:cstheme="majorHAnsi"/>
          <w:color w:val="0D0D0D"/>
          <w:sz w:val="24"/>
        </w:rPr>
        <w:t>Pursuant to our</w:t>
      </w:r>
      <w:r w:rsidR="008F0473" w:rsidRPr="00566FE1">
        <w:rPr>
          <w:rFonts w:asciiTheme="majorHAnsi" w:hAnsiTheme="majorHAnsi" w:cstheme="majorHAnsi"/>
          <w:color w:val="0D0D0D"/>
          <w:sz w:val="24"/>
        </w:rPr>
        <w:t xml:space="preserve"> 'Master Services Agreement' (MSA) with Persist</w:t>
      </w:r>
      <w:r w:rsidRPr="00566FE1">
        <w:rPr>
          <w:rFonts w:asciiTheme="majorHAnsi" w:hAnsiTheme="majorHAnsi" w:cstheme="majorHAnsi"/>
          <w:color w:val="0D0D0D"/>
          <w:sz w:val="24"/>
        </w:rPr>
        <w:t xml:space="preserve">ent Systems, Persistent has been contracted to provide </w:t>
      </w:r>
      <w:r w:rsidR="00A74AB4">
        <w:rPr>
          <w:rFonts w:asciiTheme="majorHAnsi" w:hAnsiTheme="majorHAnsi" w:cstheme="majorHAnsi"/>
          <w:color w:val="0D0D0D"/>
          <w:sz w:val="24"/>
        </w:rPr>
        <w:t xml:space="preserve">various </w:t>
      </w:r>
      <w:r w:rsidR="008F0473" w:rsidRPr="00566FE1">
        <w:rPr>
          <w:rFonts w:asciiTheme="majorHAnsi" w:hAnsiTheme="majorHAnsi" w:cstheme="majorHAnsi"/>
          <w:color w:val="0D0D0D"/>
          <w:sz w:val="24"/>
        </w:rPr>
        <w:t xml:space="preserve">services </w:t>
      </w:r>
      <w:r w:rsidRPr="00566FE1">
        <w:rPr>
          <w:rFonts w:asciiTheme="majorHAnsi" w:hAnsiTheme="majorHAnsi" w:cstheme="majorHAnsi"/>
          <w:color w:val="0D0D0D"/>
          <w:sz w:val="24"/>
        </w:rPr>
        <w:t xml:space="preserve">for </w:t>
      </w:r>
      <w:r w:rsidR="008F0473" w:rsidRPr="00566FE1">
        <w:rPr>
          <w:rFonts w:asciiTheme="majorHAnsi" w:hAnsiTheme="majorHAnsi" w:cstheme="majorHAnsi"/>
          <w:color w:val="0D0D0D"/>
          <w:sz w:val="24"/>
        </w:rPr>
        <w:t>data migration, system analysis and programming, Appian BPM Design and implementation, Create application distribution containers, documentation and release planning activities, customizations, and application support.</w:t>
      </w:r>
    </w:p>
    <w:p w:rsidR="00863DBC" w:rsidRPr="00566FE1" w:rsidRDefault="00863DBC" w:rsidP="00566FE1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D0D0D"/>
          <w:sz w:val="24"/>
        </w:rPr>
      </w:pPr>
    </w:p>
    <w:p w:rsidR="008F0473" w:rsidRPr="00566FE1" w:rsidRDefault="00A74AB4" w:rsidP="00566FE1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D0D0D"/>
          <w:sz w:val="24"/>
        </w:rPr>
      </w:pPr>
      <w:r w:rsidRPr="00A74AB4">
        <w:rPr>
          <w:rFonts w:asciiTheme="majorHAnsi" w:hAnsiTheme="majorHAnsi" w:cstheme="majorHAnsi"/>
          <w:color w:val="0D0D0D"/>
          <w:sz w:val="24"/>
        </w:rPr>
        <w:t>Mr.</w:t>
      </w:r>
      <w:r w:rsidR="00863DBC" w:rsidRPr="00A74AB4">
        <w:rPr>
          <w:rFonts w:asciiTheme="majorHAnsi" w:hAnsiTheme="majorHAnsi" w:cstheme="majorHAnsi"/>
          <w:color w:val="0D0D0D"/>
          <w:sz w:val="24"/>
        </w:rPr>
        <w:t xml:space="preserve"> Hasti,</w:t>
      </w:r>
      <w:r w:rsidR="00863DBC" w:rsidRPr="00566FE1">
        <w:rPr>
          <w:rFonts w:asciiTheme="majorHAnsi" w:hAnsiTheme="majorHAnsi" w:cstheme="majorHAnsi"/>
          <w:color w:val="0D0D0D"/>
          <w:sz w:val="24"/>
        </w:rPr>
        <w:t xml:space="preserve"> an employee of Persistent Systems is </w:t>
      </w:r>
      <w:r>
        <w:rPr>
          <w:rFonts w:asciiTheme="majorHAnsi" w:hAnsiTheme="majorHAnsi" w:cstheme="majorHAnsi"/>
          <w:color w:val="0D0D0D"/>
          <w:sz w:val="24"/>
        </w:rPr>
        <w:t xml:space="preserve">currently </w:t>
      </w:r>
      <w:r w:rsidR="00863DBC" w:rsidRPr="00566FE1">
        <w:rPr>
          <w:rFonts w:asciiTheme="majorHAnsi" w:hAnsiTheme="majorHAnsi" w:cstheme="majorHAnsi"/>
          <w:color w:val="0D0D0D"/>
          <w:sz w:val="24"/>
        </w:rPr>
        <w:t>providing Appian design and implementation</w:t>
      </w:r>
      <w:r>
        <w:rPr>
          <w:rFonts w:asciiTheme="majorHAnsi" w:hAnsiTheme="majorHAnsi" w:cstheme="majorHAnsi"/>
          <w:color w:val="0D0D0D"/>
          <w:sz w:val="24"/>
        </w:rPr>
        <w:t xml:space="preserve"> services</w:t>
      </w:r>
      <w:r w:rsidR="00863DBC" w:rsidRPr="00566FE1">
        <w:rPr>
          <w:rFonts w:asciiTheme="majorHAnsi" w:hAnsiTheme="majorHAnsi" w:cstheme="majorHAnsi"/>
          <w:color w:val="0D0D0D"/>
          <w:sz w:val="24"/>
        </w:rPr>
        <w:t xml:space="preserve">, using Appian BPM Suite of tools, for an ongoing project called, </w:t>
      </w:r>
      <w:r>
        <w:rPr>
          <w:rFonts w:asciiTheme="majorHAnsi" w:hAnsiTheme="majorHAnsi" w:cstheme="majorHAnsi"/>
          <w:color w:val="0D0D0D"/>
          <w:sz w:val="24"/>
        </w:rPr>
        <w:t>‘</w:t>
      </w:r>
      <w:r w:rsidR="00863DBC" w:rsidRPr="00566FE1">
        <w:rPr>
          <w:rFonts w:asciiTheme="majorHAnsi" w:hAnsiTheme="majorHAnsi" w:cstheme="majorHAnsi"/>
          <w:color w:val="0D0D0D"/>
          <w:sz w:val="24"/>
        </w:rPr>
        <w:t>Global Client Onboarding and Engagement</w:t>
      </w:r>
      <w:r>
        <w:rPr>
          <w:rFonts w:asciiTheme="majorHAnsi" w:hAnsiTheme="majorHAnsi" w:cstheme="majorHAnsi"/>
          <w:color w:val="0D0D0D"/>
          <w:sz w:val="24"/>
        </w:rPr>
        <w:t>’</w:t>
      </w:r>
      <w:r w:rsidR="00863DBC" w:rsidRPr="00566FE1">
        <w:rPr>
          <w:rFonts w:asciiTheme="majorHAnsi" w:hAnsiTheme="majorHAnsi" w:cstheme="majorHAnsi"/>
          <w:color w:val="0D0D0D"/>
          <w:sz w:val="24"/>
        </w:rPr>
        <w:t xml:space="preserve"> (GLOBE). The specialized and complex job duties were outlined in our previous letter dated July 2019 and we once again reiterate that </w:t>
      </w:r>
      <w:r w:rsidR="008F0473" w:rsidRPr="00566FE1">
        <w:rPr>
          <w:rFonts w:asciiTheme="majorHAnsi" w:hAnsiTheme="majorHAnsi" w:cstheme="majorHAnsi"/>
          <w:color w:val="0D0D0D"/>
          <w:sz w:val="24"/>
        </w:rPr>
        <w:t>because</w:t>
      </w:r>
      <w:r w:rsidR="00566FE1" w:rsidRPr="00566FE1">
        <w:rPr>
          <w:rFonts w:asciiTheme="majorHAnsi" w:hAnsiTheme="majorHAnsi" w:cstheme="majorHAnsi"/>
          <w:color w:val="0D0D0D"/>
          <w:sz w:val="24"/>
        </w:rPr>
        <w:t xml:space="preserve"> </w:t>
      </w:r>
      <w:r w:rsidR="008F0473" w:rsidRPr="00566FE1">
        <w:rPr>
          <w:rFonts w:asciiTheme="majorHAnsi" w:hAnsiTheme="majorHAnsi" w:cstheme="majorHAnsi"/>
          <w:color w:val="0D0D0D"/>
          <w:sz w:val="24"/>
        </w:rPr>
        <w:t xml:space="preserve">of the sophistication of our computer systems and software needs, our company does not hire IT consulting professionals, </w:t>
      </w:r>
      <w:r w:rsidR="00566FE1" w:rsidRPr="00566FE1">
        <w:rPr>
          <w:rFonts w:asciiTheme="majorHAnsi" w:hAnsiTheme="majorHAnsi" w:cstheme="majorHAnsi"/>
          <w:color w:val="0D0D0D"/>
          <w:sz w:val="24"/>
        </w:rPr>
        <w:t>without the minimum of</w:t>
      </w:r>
      <w:r w:rsidR="008F0473" w:rsidRPr="00566FE1">
        <w:rPr>
          <w:rFonts w:asciiTheme="majorHAnsi" w:hAnsiTheme="majorHAnsi" w:cstheme="majorHAnsi"/>
          <w:color w:val="0D0D0D"/>
          <w:sz w:val="24"/>
        </w:rPr>
        <w:t xml:space="preserve"> a bachelor’s degree or its equivalent in </w:t>
      </w:r>
      <w:r w:rsidR="00863DBC" w:rsidRPr="00566FE1">
        <w:rPr>
          <w:rFonts w:asciiTheme="majorHAnsi" w:hAnsiTheme="majorHAnsi" w:cstheme="majorHAnsi"/>
          <w:color w:val="0D0D0D"/>
          <w:sz w:val="24"/>
        </w:rPr>
        <w:t>computer science or a directly related IT field</w:t>
      </w:r>
      <w:r w:rsidR="00566FE1" w:rsidRPr="00566FE1">
        <w:rPr>
          <w:rFonts w:asciiTheme="majorHAnsi" w:hAnsiTheme="majorHAnsi" w:cstheme="majorHAnsi"/>
          <w:color w:val="0D0D0D"/>
          <w:sz w:val="24"/>
        </w:rPr>
        <w:t>,</w:t>
      </w:r>
      <w:r w:rsidR="00863DBC" w:rsidRPr="00566FE1">
        <w:rPr>
          <w:rFonts w:asciiTheme="majorHAnsi" w:hAnsiTheme="majorHAnsi" w:cstheme="majorHAnsi"/>
          <w:color w:val="0D0D0D"/>
          <w:sz w:val="24"/>
        </w:rPr>
        <w:t xml:space="preserve"> with</w:t>
      </w:r>
      <w:r w:rsidR="008F0473" w:rsidRPr="00566FE1">
        <w:rPr>
          <w:rFonts w:asciiTheme="majorHAnsi" w:hAnsiTheme="majorHAnsi" w:cstheme="majorHAnsi"/>
          <w:color w:val="0D0D0D"/>
          <w:sz w:val="24"/>
        </w:rPr>
        <w:t xml:space="preserve"> the necessary competencies</w:t>
      </w:r>
      <w:r w:rsidR="00863DBC" w:rsidRPr="00566FE1">
        <w:rPr>
          <w:rFonts w:asciiTheme="majorHAnsi" w:hAnsiTheme="majorHAnsi" w:cstheme="majorHAnsi"/>
          <w:color w:val="0D0D0D"/>
          <w:sz w:val="24"/>
        </w:rPr>
        <w:t>/ technical skills</w:t>
      </w:r>
      <w:r w:rsidR="008F0473" w:rsidRPr="00566FE1">
        <w:rPr>
          <w:rFonts w:asciiTheme="majorHAnsi" w:hAnsiTheme="majorHAnsi" w:cstheme="majorHAnsi"/>
          <w:color w:val="0D0D0D"/>
          <w:sz w:val="24"/>
        </w:rPr>
        <w:t xml:space="preserve"> for the requisite job. It is my understanding that all the computer software professionals, functional consultants and subject matter experts who will be assigned to our project</w:t>
      </w:r>
      <w:r w:rsidR="00566FE1" w:rsidRPr="00566FE1">
        <w:rPr>
          <w:rFonts w:asciiTheme="majorHAnsi" w:hAnsiTheme="majorHAnsi" w:cstheme="majorHAnsi"/>
          <w:color w:val="0D0D0D"/>
          <w:sz w:val="24"/>
        </w:rPr>
        <w:t>s</w:t>
      </w:r>
      <w:r w:rsidR="008F0473" w:rsidRPr="00566FE1">
        <w:rPr>
          <w:rFonts w:asciiTheme="majorHAnsi" w:hAnsiTheme="majorHAnsi" w:cstheme="majorHAnsi"/>
          <w:color w:val="0D0D0D"/>
          <w:sz w:val="24"/>
        </w:rPr>
        <w:t xml:space="preserve"> by Persistent will have the </w:t>
      </w:r>
      <w:r w:rsidR="00566FE1" w:rsidRPr="00566FE1">
        <w:rPr>
          <w:rFonts w:asciiTheme="majorHAnsi" w:hAnsiTheme="majorHAnsi" w:cstheme="majorHAnsi"/>
          <w:color w:val="0D0D0D"/>
          <w:sz w:val="24"/>
        </w:rPr>
        <w:t>these specific</w:t>
      </w:r>
      <w:r w:rsidR="008F0473" w:rsidRPr="00566FE1">
        <w:rPr>
          <w:rFonts w:asciiTheme="majorHAnsi" w:hAnsiTheme="majorHAnsi" w:cstheme="majorHAnsi"/>
          <w:color w:val="0D0D0D"/>
          <w:sz w:val="24"/>
        </w:rPr>
        <w:t xml:space="preserve"> educational qualifications.</w:t>
      </w:r>
    </w:p>
    <w:p w:rsidR="008F0473" w:rsidRPr="00566FE1" w:rsidRDefault="008F0473" w:rsidP="00566FE1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D0D0D"/>
          <w:sz w:val="24"/>
        </w:rPr>
      </w:pPr>
    </w:p>
    <w:p w:rsidR="008F0473" w:rsidRPr="00F32086" w:rsidRDefault="00566FE1" w:rsidP="00566FE1">
      <w:pPr>
        <w:autoSpaceDE w:val="0"/>
        <w:autoSpaceDN w:val="0"/>
        <w:adjustRightInd w:val="0"/>
        <w:jc w:val="both"/>
        <w:rPr>
          <w:rFonts w:cs="Microsoft Sans Serif"/>
          <w:color w:val="0D0D0D"/>
          <w:sz w:val="24"/>
        </w:rPr>
      </w:pPr>
      <w:r w:rsidRPr="00566FE1">
        <w:rPr>
          <w:rFonts w:asciiTheme="majorHAnsi" w:hAnsiTheme="majorHAnsi" w:cstheme="majorHAnsi"/>
          <w:color w:val="0D0D0D"/>
          <w:sz w:val="24"/>
        </w:rPr>
        <w:t xml:space="preserve">Mr. Rajashekhar’s current work order is </w:t>
      </w:r>
      <w:r w:rsidRPr="00566FE1">
        <w:rPr>
          <w:rFonts w:asciiTheme="majorHAnsi" w:hAnsiTheme="majorHAnsi" w:cstheme="majorHAnsi"/>
          <w:color w:val="0D0D0D"/>
          <w:sz w:val="24"/>
          <w:highlight w:val="yellow"/>
        </w:rPr>
        <w:t>valid till ____,</w:t>
      </w:r>
      <w:r w:rsidRPr="00566FE1">
        <w:rPr>
          <w:rFonts w:asciiTheme="majorHAnsi" w:hAnsiTheme="majorHAnsi" w:cstheme="majorHAnsi"/>
          <w:color w:val="0D0D0D"/>
          <w:sz w:val="24"/>
        </w:rPr>
        <w:t xml:space="preserve"> but</w:t>
      </w:r>
      <w:r w:rsidR="003C578B" w:rsidRPr="00566FE1">
        <w:rPr>
          <w:rFonts w:asciiTheme="majorHAnsi" w:hAnsiTheme="majorHAnsi" w:cstheme="majorHAnsi"/>
          <w:color w:val="0D0D0D"/>
          <w:sz w:val="24"/>
        </w:rPr>
        <w:t xml:space="preserve"> we anticipate </w:t>
      </w:r>
      <w:r w:rsidRPr="00566FE1">
        <w:rPr>
          <w:rFonts w:asciiTheme="majorHAnsi" w:hAnsiTheme="majorHAnsi" w:cstheme="majorHAnsi"/>
          <w:color w:val="0D0D0D"/>
          <w:sz w:val="24"/>
        </w:rPr>
        <w:t xml:space="preserve">extending the work order for </w:t>
      </w:r>
      <w:r w:rsidR="003C578B" w:rsidRPr="00566FE1">
        <w:rPr>
          <w:rFonts w:asciiTheme="majorHAnsi" w:hAnsiTheme="majorHAnsi" w:cstheme="majorHAnsi"/>
          <w:color w:val="0D0D0D"/>
          <w:sz w:val="24"/>
        </w:rPr>
        <w:t>approximately 2 to 3 years</w:t>
      </w:r>
      <w:r w:rsidRPr="00566FE1">
        <w:rPr>
          <w:rFonts w:asciiTheme="majorHAnsi" w:hAnsiTheme="majorHAnsi" w:cstheme="majorHAnsi"/>
          <w:color w:val="0D0D0D"/>
          <w:sz w:val="24"/>
        </w:rPr>
        <w:t>, closer to the current end date. This is</w:t>
      </w:r>
      <w:r w:rsidR="003C578B" w:rsidRPr="00566FE1">
        <w:rPr>
          <w:rFonts w:asciiTheme="majorHAnsi" w:hAnsiTheme="majorHAnsi" w:cstheme="majorHAnsi"/>
          <w:color w:val="0D0D0D"/>
          <w:sz w:val="24"/>
        </w:rPr>
        <w:t xml:space="preserve"> subject to </w:t>
      </w:r>
      <w:r w:rsidRPr="00566FE1">
        <w:rPr>
          <w:rFonts w:asciiTheme="majorHAnsi" w:hAnsiTheme="majorHAnsi" w:cstheme="majorHAnsi"/>
          <w:color w:val="0D0D0D"/>
          <w:sz w:val="24"/>
        </w:rPr>
        <w:t>our</w:t>
      </w:r>
      <w:r w:rsidR="003C578B" w:rsidRPr="00566FE1">
        <w:rPr>
          <w:rFonts w:asciiTheme="majorHAnsi" w:hAnsiTheme="majorHAnsi" w:cstheme="majorHAnsi"/>
          <w:color w:val="0D0D0D"/>
          <w:sz w:val="24"/>
        </w:rPr>
        <w:t xml:space="preserve"> business ne</w:t>
      </w:r>
      <w:r w:rsidRPr="00566FE1">
        <w:rPr>
          <w:rFonts w:asciiTheme="majorHAnsi" w:hAnsiTheme="majorHAnsi" w:cstheme="majorHAnsi"/>
          <w:color w:val="0D0D0D"/>
          <w:sz w:val="24"/>
        </w:rPr>
        <w:t>eds</w:t>
      </w:r>
      <w:r w:rsidR="003C578B" w:rsidRPr="00566FE1">
        <w:rPr>
          <w:rFonts w:asciiTheme="majorHAnsi" w:hAnsiTheme="majorHAnsi" w:cstheme="majorHAnsi"/>
          <w:color w:val="0D0D0D"/>
          <w:sz w:val="24"/>
        </w:rPr>
        <w:t>, successful performance evaluations, and continuation of the Agreement between Persistent and Janus</w:t>
      </w:r>
      <w:r w:rsidR="003C578B">
        <w:rPr>
          <w:rFonts w:ascii="Microsoft Sans Serif" w:hAnsi="Microsoft Sans Serif" w:cs="Microsoft Sans Serif"/>
          <w:color w:val="0D0D0D"/>
          <w:sz w:val="24"/>
        </w:rPr>
        <w:t>.</w:t>
      </w:r>
    </w:p>
    <w:p w:rsidR="008F0473" w:rsidRPr="00F32086" w:rsidRDefault="008F0473" w:rsidP="008F0473">
      <w:pPr>
        <w:autoSpaceDE w:val="0"/>
        <w:autoSpaceDN w:val="0"/>
        <w:adjustRightInd w:val="0"/>
        <w:rPr>
          <w:rFonts w:cs="Microsoft Sans Serif"/>
          <w:color w:val="0D0D0D"/>
          <w:sz w:val="24"/>
        </w:rPr>
      </w:pPr>
    </w:p>
    <w:p w:rsidR="008F0473" w:rsidRDefault="008F0473" w:rsidP="00566FE1">
      <w:pPr>
        <w:autoSpaceDE w:val="0"/>
        <w:autoSpaceDN w:val="0"/>
        <w:adjustRightInd w:val="0"/>
        <w:jc w:val="both"/>
        <w:rPr>
          <w:rFonts w:cs="Microsoft Sans Serif"/>
          <w:color w:val="0D0D0D"/>
          <w:sz w:val="24"/>
        </w:rPr>
      </w:pPr>
      <w:r w:rsidRPr="00F32086">
        <w:rPr>
          <w:rFonts w:cs="Microsoft Sans Serif"/>
          <w:color w:val="0D0D0D"/>
          <w:sz w:val="24"/>
        </w:rPr>
        <w:lastRenderedPageBreak/>
        <w:t xml:space="preserve">Mr. Hasti </w:t>
      </w:r>
      <w:r w:rsidR="00566FE1">
        <w:rPr>
          <w:rFonts w:cs="Microsoft Sans Serif"/>
          <w:color w:val="0D0D0D"/>
          <w:sz w:val="24"/>
        </w:rPr>
        <w:t>is responsible for defining</w:t>
      </w:r>
      <w:r w:rsidRPr="00F32086">
        <w:rPr>
          <w:rFonts w:cs="Microsoft Sans Serif"/>
          <w:color w:val="0D0D0D"/>
          <w:sz w:val="24"/>
        </w:rPr>
        <w:t xml:space="preserve"> a scalable and flexible Technical Architecture for the GLOBE project </w:t>
      </w:r>
      <w:r w:rsidR="00566FE1">
        <w:rPr>
          <w:rFonts w:cs="Microsoft Sans Serif"/>
          <w:color w:val="0D0D0D"/>
          <w:sz w:val="24"/>
        </w:rPr>
        <w:t>so as to</w:t>
      </w:r>
      <w:r w:rsidRPr="00F32086">
        <w:rPr>
          <w:rFonts w:cs="Microsoft Sans Serif"/>
          <w:color w:val="0D0D0D"/>
          <w:sz w:val="24"/>
        </w:rPr>
        <w:t xml:space="preserve"> automate but improve the efficiency of the business functions </w:t>
      </w:r>
      <w:r w:rsidR="00566FE1">
        <w:rPr>
          <w:rFonts w:cs="Microsoft Sans Serif"/>
          <w:color w:val="0D0D0D"/>
          <w:sz w:val="24"/>
        </w:rPr>
        <w:t>through</w:t>
      </w:r>
      <w:r w:rsidRPr="00F32086">
        <w:rPr>
          <w:rFonts w:cs="Microsoft Sans Serif"/>
          <w:color w:val="0D0D0D"/>
          <w:sz w:val="24"/>
        </w:rPr>
        <w:t xml:space="preserve"> a single digitized centralized application.</w:t>
      </w:r>
      <w:r w:rsidR="00566FE1">
        <w:rPr>
          <w:rFonts w:cs="Microsoft Sans Serif"/>
          <w:color w:val="0D0D0D"/>
          <w:sz w:val="24"/>
        </w:rPr>
        <w:t xml:space="preserve"> </w:t>
      </w:r>
    </w:p>
    <w:p w:rsidR="00566FE1" w:rsidRDefault="00566FE1" w:rsidP="00566FE1">
      <w:pPr>
        <w:autoSpaceDE w:val="0"/>
        <w:autoSpaceDN w:val="0"/>
        <w:adjustRightInd w:val="0"/>
        <w:jc w:val="both"/>
        <w:rPr>
          <w:rFonts w:cs="Microsoft Sans Serif"/>
          <w:color w:val="0F0F0F"/>
          <w:sz w:val="24"/>
        </w:rPr>
      </w:pPr>
    </w:p>
    <w:p w:rsidR="008F0473" w:rsidRPr="00F32086" w:rsidRDefault="00A74AB4" w:rsidP="00566FE1">
      <w:pPr>
        <w:autoSpaceDE w:val="0"/>
        <w:autoSpaceDN w:val="0"/>
        <w:adjustRightInd w:val="0"/>
        <w:jc w:val="both"/>
        <w:rPr>
          <w:rFonts w:cs="Microsoft Sans Serif"/>
          <w:color w:val="0F0F0F"/>
          <w:sz w:val="24"/>
        </w:rPr>
      </w:pPr>
      <w:r>
        <w:rPr>
          <w:rFonts w:cs="Microsoft Sans Serif"/>
          <w:color w:val="0F0F0F"/>
          <w:sz w:val="24"/>
        </w:rPr>
        <w:t>He</w:t>
      </w:r>
      <w:r w:rsidR="008F0473" w:rsidRPr="00F32086">
        <w:rPr>
          <w:rFonts w:cs="Microsoft Sans Serif"/>
          <w:color w:val="0F0F0F"/>
          <w:sz w:val="24"/>
        </w:rPr>
        <w:t xml:space="preserve"> </w:t>
      </w:r>
      <w:r w:rsidR="00C0182F">
        <w:rPr>
          <w:rFonts w:cs="Microsoft Sans Serif"/>
          <w:color w:val="0F0F0F"/>
          <w:sz w:val="24"/>
        </w:rPr>
        <w:t>will continue to work</w:t>
      </w:r>
      <w:r w:rsidR="00566FE1">
        <w:rPr>
          <w:rFonts w:cs="Microsoft Sans Serif"/>
          <w:color w:val="0F0F0F"/>
          <w:sz w:val="24"/>
        </w:rPr>
        <w:t xml:space="preserve"> on the project from our office </w:t>
      </w:r>
      <w:r w:rsidR="008F0473" w:rsidRPr="00F32086">
        <w:rPr>
          <w:rFonts w:cs="Microsoft Sans Serif"/>
          <w:color w:val="0F0F0F"/>
          <w:sz w:val="24"/>
        </w:rPr>
        <w:t>at 151 Detroit Street, Denver</w:t>
      </w:r>
      <w:r w:rsidR="00B538D1">
        <w:rPr>
          <w:rFonts w:cs="Microsoft Sans Serif"/>
          <w:color w:val="0F0F0F"/>
          <w:sz w:val="24"/>
        </w:rPr>
        <w:t>,</w:t>
      </w:r>
      <w:r w:rsidR="008F0473" w:rsidRPr="00F32086">
        <w:rPr>
          <w:rFonts w:cs="Microsoft Sans Serif"/>
          <w:color w:val="0F0F0F"/>
          <w:sz w:val="24"/>
        </w:rPr>
        <w:t xml:space="preserve"> Colorado 80206 a</w:t>
      </w:r>
      <w:r w:rsidR="00566FE1">
        <w:rPr>
          <w:rFonts w:cs="Microsoft Sans Serif"/>
          <w:color w:val="0F0F0F"/>
          <w:sz w:val="24"/>
        </w:rPr>
        <w:t xml:space="preserve">nd remotely from his residence </w:t>
      </w:r>
      <w:r w:rsidR="008F0473" w:rsidRPr="00F32086">
        <w:rPr>
          <w:rFonts w:cs="Microsoft Sans Serif"/>
          <w:color w:val="0F0F0F"/>
          <w:sz w:val="24"/>
        </w:rPr>
        <w:t>at 870 Elmsbrook Lane, Alpharetta, Georgia 30004</w:t>
      </w:r>
      <w:r w:rsidR="008F0473">
        <w:rPr>
          <w:rFonts w:cs="Microsoft Sans Serif"/>
          <w:color w:val="0F0F0F"/>
          <w:sz w:val="24"/>
        </w:rPr>
        <w:t>.</w:t>
      </w:r>
      <w:r w:rsidR="00566FE1">
        <w:rPr>
          <w:rFonts w:cs="Microsoft Sans Serif"/>
          <w:color w:val="0F0F0F"/>
          <w:sz w:val="24"/>
        </w:rPr>
        <w:t xml:space="preserve"> We expect him to be at our office every month for regular </w:t>
      </w:r>
      <w:r w:rsidR="00566FE1" w:rsidRPr="00C0182F">
        <w:rPr>
          <w:rFonts w:cs="Microsoft Sans Serif"/>
          <w:color w:val="0F0F0F"/>
          <w:sz w:val="24"/>
          <w:highlight w:val="yellow"/>
        </w:rPr>
        <w:t>requirements gathering sessions</w:t>
      </w:r>
      <w:r w:rsidR="00C0182F" w:rsidRPr="00C0182F">
        <w:rPr>
          <w:rFonts w:cs="Microsoft Sans Serif"/>
          <w:color w:val="0F0F0F"/>
          <w:sz w:val="24"/>
          <w:highlight w:val="yellow"/>
        </w:rPr>
        <w:t>, review and sign-</w:t>
      </w:r>
      <w:r w:rsidR="00566FE1" w:rsidRPr="00C0182F">
        <w:rPr>
          <w:rFonts w:cs="Microsoft Sans Serif"/>
          <w:color w:val="0F0F0F"/>
          <w:sz w:val="24"/>
          <w:highlight w:val="yellow"/>
        </w:rPr>
        <w:t>offs for work completed.</w:t>
      </w:r>
      <w:r w:rsidR="00566FE1">
        <w:rPr>
          <w:rFonts w:cs="Microsoft Sans Serif"/>
          <w:color w:val="0F0F0F"/>
          <w:sz w:val="24"/>
        </w:rPr>
        <w:t xml:space="preserve"> While it is not possible to provide exact dates of travel, I confirm that </w:t>
      </w:r>
      <w:r w:rsidR="00C0182F">
        <w:rPr>
          <w:rFonts w:cs="Microsoft Sans Serif"/>
          <w:color w:val="0F0F0F"/>
          <w:sz w:val="24"/>
        </w:rPr>
        <w:t xml:space="preserve">while he </w:t>
      </w:r>
      <w:r>
        <w:rPr>
          <w:rFonts w:cs="Microsoft Sans Serif"/>
          <w:color w:val="0F0F0F"/>
          <w:sz w:val="24"/>
        </w:rPr>
        <w:t xml:space="preserve">is </w:t>
      </w:r>
      <w:r w:rsidR="00C0182F">
        <w:rPr>
          <w:rFonts w:cs="Microsoft Sans Serif"/>
          <w:color w:val="0F0F0F"/>
          <w:sz w:val="24"/>
        </w:rPr>
        <w:t xml:space="preserve">authorized to work remotely from his residence, he will also be required to work from our office as and when it becomes necessary. </w:t>
      </w:r>
      <w:r w:rsidR="00566FE1">
        <w:rPr>
          <w:rFonts w:cs="Microsoft Sans Serif"/>
          <w:color w:val="0F0F0F"/>
          <w:sz w:val="24"/>
        </w:rPr>
        <w:t xml:space="preserve"> </w:t>
      </w:r>
    </w:p>
    <w:p w:rsidR="008F0473" w:rsidRPr="00F32086" w:rsidRDefault="008F0473" w:rsidP="00566FE1">
      <w:pPr>
        <w:autoSpaceDE w:val="0"/>
        <w:autoSpaceDN w:val="0"/>
        <w:adjustRightInd w:val="0"/>
        <w:jc w:val="both"/>
        <w:rPr>
          <w:rFonts w:cs="Microsoft Sans Serif"/>
          <w:color w:val="0F0F0F"/>
          <w:sz w:val="24"/>
        </w:rPr>
      </w:pPr>
      <w:r w:rsidRPr="00F32086">
        <w:rPr>
          <w:rFonts w:cs="Microsoft Sans Serif"/>
          <w:color w:val="0F0F0F"/>
          <w:sz w:val="24"/>
        </w:rPr>
        <w:tab/>
      </w:r>
    </w:p>
    <w:p w:rsidR="008F0473" w:rsidRPr="00F32086" w:rsidRDefault="00C0182F" w:rsidP="00566FE1">
      <w:pPr>
        <w:autoSpaceDE w:val="0"/>
        <w:autoSpaceDN w:val="0"/>
        <w:adjustRightInd w:val="0"/>
        <w:jc w:val="both"/>
        <w:rPr>
          <w:rFonts w:cs="Microsoft Sans Serif"/>
          <w:color w:val="0F0F0F"/>
          <w:sz w:val="24"/>
        </w:rPr>
      </w:pPr>
      <w:r>
        <w:rPr>
          <w:rFonts w:cs="Microsoft Sans Serif"/>
          <w:color w:val="0F0F0F"/>
          <w:sz w:val="24"/>
        </w:rPr>
        <w:t xml:space="preserve">Though temporarily assigned to this project by his employer, Persistent Systems, </w:t>
      </w:r>
      <w:r w:rsidR="008F0473" w:rsidRPr="00F32086">
        <w:rPr>
          <w:rFonts w:cs="Microsoft Sans Serif"/>
          <w:color w:val="0F0F0F"/>
          <w:sz w:val="24"/>
        </w:rPr>
        <w:t xml:space="preserve">Mr Hasti is not employed by Janus Henderson Investors and Janus </w:t>
      </w:r>
      <w:r w:rsidR="008F0473">
        <w:rPr>
          <w:rFonts w:cs="Microsoft Sans Serif"/>
          <w:color w:val="0F0F0F"/>
          <w:sz w:val="24"/>
        </w:rPr>
        <w:t xml:space="preserve">Henderson </w:t>
      </w:r>
      <w:r w:rsidR="008F0473" w:rsidRPr="00F32086">
        <w:rPr>
          <w:rFonts w:cs="Microsoft Sans Serif"/>
          <w:color w:val="0F0F0F"/>
          <w:sz w:val="24"/>
        </w:rPr>
        <w:t>does not have right to assign Mr</w:t>
      </w:r>
      <w:r w:rsidR="00B538D1">
        <w:rPr>
          <w:rFonts w:cs="Microsoft Sans Serif"/>
          <w:color w:val="0F0F0F"/>
          <w:sz w:val="24"/>
        </w:rPr>
        <w:t>.</w:t>
      </w:r>
      <w:r w:rsidR="008F0473" w:rsidRPr="00F32086">
        <w:rPr>
          <w:rFonts w:cs="Microsoft Sans Serif"/>
          <w:color w:val="0F0F0F"/>
          <w:sz w:val="24"/>
        </w:rPr>
        <w:t xml:space="preserve"> Hasti to another project, location, company as part of this assignment.</w:t>
      </w:r>
    </w:p>
    <w:p w:rsidR="008F0473" w:rsidRPr="00F32086" w:rsidRDefault="008F0473" w:rsidP="00566FE1">
      <w:pPr>
        <w:autoSpaceDE w:val="0"/>
        <w:autoSpaceDN w:val="0"/>
        <w:adjustRightInd w:val="0"/>
        <w:jc w:val="both"/>
        <w:rPr>
          <w:rFonts w:cs="Microsoft Sans Serif"/>
          <w:color w:val="0F0F0F"/>
          <w:sz w:val="24"/>
        </w:rPr>
      </w:pPr>
    </w:p>
    <w:p w:rsidR="008F0473" w:rsidRPr="00F32086" w:rsidRDefault="008F0473" w:rsidP="00566FE1">
      <w:pPr>
        <w:autoSpaceDE w:val="0"/>
        <w:autoSpaceDN w:val="0"/>
        <w:adjustRightInd w:val="0"/>
        <w:jc w:val="both"/>
        <w:rPr>
          <w:rFonts w:cs="Microsoft Sans Serif"/>
          <w:color w:val="0F0F0F"/>
          <w:sz w:val="24"/>
        </w:rPr>
      </w:pPr>
      <w:r w:rsidRPr="00F32086">
        <w:rPr>
          <w:rFonts w:cs="Microsoft Sans Serif"/>
          <w:color w:val="0F0F0F"/>
          <w:sz w:val="24"/>
        </w:rPr>
        <w:t xml:space="preserve">Persistent Systems </w:t>
      </w:r>
      <w:r w:rsidR="00C0182F">
        <w:rPr>
          <w:rFonts w:cs="Microsoft Sans Serif"/>
          <w:color w:val="0F0F0F"/>
          <w:sz w:val="24"/>
        </w:rPr>
        <w:t>is solely</w:t>
      </w:r>
      <w:r w:rsidRPr="00F32086">
        <w:rPr>
          <w:rFonts w:cs="Microsoft Sans Serif"/>
          <w:color w:val="0F0F0F"/>
          <w:sz w:val="24"/>
        </w:rPr>
        <w:t xml:space="preserve"> responsible for the terms of Mr</w:t>
      </w:r>
      <w:r w:rsidR="00B538D1">
        <w:rPr>
          <w:rFonts w:cs="Microsoft Sans Serif"/>
          <w:color w:val="0F0F0F"/>
          <w:sz w:val="24"/>
        </w:rPr>
        <w:t>.</w:t>
      </w:r>
      <w:r w:rsidRPr="00F32086">
        <w:rPr>
          <w:rFonts w:cs="Microsoft Sans Serif"/>
          <w:color w:val="0F0F0F"/>
          <w:sz w:val="24"/>
        </w:rPr>
        <w:t xml:space="preserve"> Hasti's </w:t>
      </w:r>
      <w:r w:rsidR="00C0182F">
        <w:rPr>
          <w:rFonts w:cs="Microsoft Sans Serif"/>
          <w:color w:val="0F0F0F"/>
          <w:sz w:val="24"/>
        </w:rPr>
        <w:t>employment and</w:t>
      </w:r>
      <w:r w:rsidRPr="00F32086">
        <w:rPr>
          <w:rFonts w:cs="Microsoft Sans Serif"/>
          <w:color w:val="0F0F0F"/>
          <w:sz w:val="24"/>
        </w:rPr>
        <w:t xml:space="preserve"> </w:t>
      </w:r>
      <w:r w:rsidR="00C0182F">
        <w:rPr>
          <w:rFonts w:cs="Microsoft Sans Serif"/>
          <w:color w:val="0F0F0F"/>
          <w:sz w:val="24"/>
        </w:rPr>
        <w:t>in the performance of his duties he will continue to be</w:t>
      </w:r>
      <w:r w:rsidRPr="00F32086">
        <w:rPr>
          <w:rFonts w:cs="Microsoft Sans Serif"/>
          <w:color w:val="0F0F0F"/>
          <w:sz w:val="24"/>
        </w:rPr>
        <w:t xml:space="preserve"> managed, controlled and supervised by</w:t>
      </w:r>
      <w:r w:rsidR="00C0182F">
        <w:rPr>
          <w:rFonts w:cs="Microsoft Sans Serif"/>
          <w:color w:val="0F0F0F"/>
          <w:sz w:val="24"/>
        </w:rPr>
        <w:t xml:space="preserve"> his </w:t>
      </w:r>
      <w:r w:rsidRPr="00F32086">
        <w:rPr>
          <w:rFonts w:cs="Microsoft Sans Serif"/>
          <w:color w:val="0F0F0F"/>
          <w:sz w:val="24"/>
        </w:rPr>
        <w:t xml:space="preserve">own assigned </w:t>
      </w:r>
      <w:r w:rsidR="00C0182F">
        <w:rPr>
          <w:rFonts w:cs="Microsoft Sans Serif"/>
          <w:color w:val="0F0F0F"/>
          <w:sz w:val="24"/>
        </w:rPr>
        <w:t xml:space="preserve">Persistent Systems </w:t>
      </w:r>
      <w:r w:rsidRPr="00F32086">
        <w:rPr>
          <w:rFonts w:cs="Microsoft Sans Serif"/>
          <w:color w:val="0F0F0F"/>
          <w:sz w:val="24"/>
        </w:rPr>
        <w:t>Manager.</w:t>
      </w:r>
      <w:r w:rsidR="00C0182F" w:rsidRPr="00C0182F">
        <w:rPr>
          <w:rFonts w:cs="Microsoft Sans Serif"/>
          <w:color w:val="0F0F0F"/>
          <w:sz w:val="24"/>
        </w:rPr>
        <w:t xml:space="preserve"> </w:t>
      </w:r>
    </w:p>
    <w:p w:rsidR="008F0473" w:rsidRPr="00F32086" w:rsidRDefault="008F0473" w:rsidP="00566FE1">
      <w:pPr>
        <w:autoSpaceDE w:val="0"/>
        <w:autoSpaceDN w:val="0"/>
        <w:adjustRightInd w:val="0"/>
        <w:jc w:val="both"/>
        <w:rPr>
          <w:rFonts w:cs="Microsoft Sans Serif"/>
          <w:color w:val="0F0F0F"/>
          <w:sz w:val="24"/>
        </w:rPr>
      </w:pPr>
    </w:p>
    <w:p w:rsidR="008F0473" w:rsidRPr="00F32086" w:rsidRDefault="008F0473" w:rsidP="00566FE1">
      <w:pPr>
        <w:jc w:val="both"/>
        <w:rPr>
          <w:rFonts w:cs="Microsoft Sans Serif"/>
          <w:color w:val="0F0F0F"/>
          <w:sz w:val="24"/>
        </w:rPr>
      </w:pPr>
      <w:r w:rsidRPr="00F32086">
        <w:rPr>
          <w:rFonts w:cs="Microsoft Sans Serif"/>
          <w:color w:val="0F0F0F"/>
          <w:sz w:val="24"/>
        </w:rPr>
        <w:t>Should you have any further clarifications please contact us.</w:t>
      </w:r>
    </w:p>
    <w:p w:rsidR="00B538D1" w:rsidRDefault="00B538D1" w:rsidP="00566FE1">
      <w:pPr>
        <w:jc w:val="both"/>
        <w:rPr>
          <w:rFonts w:cs="Microsoft Sans Serif"/>
          <w:sz w:val="24"/>
        </w:rPr>
      </w:pPr>
    </w:p>
    <w:p w:rsidR="008F0473" w:rsidRPr="00B538D1" w:rsidRDefault="008F0473" w:rsidP="00566FE1">
      <w:pPr>
        <w:jc w:val="both"/>
        <w:rPr>
          <w:rFonts w:cs="Microsoft Sans Serif"/>
          <w:color w:val="0F0F0F"/>
          <w:sz w:val="24"/>
        </w:rPr>
      </w:pPr>
      <w:r w:rsidRPr="00B538D1">
        <w:rPr>
          <w:rFonts w:cs="Microsoft Sans Serif"/>
          <w:color w:val="0F0F0F"/>
          <w:sz w:val="24"/>
        </w:rPr>
        <w:t>Yours Truly,</w:t>
      </w:r>
    </w:p>
    <w:p w:rsidR="008F0473" w:rsidRPr="00F32086" w:rsidRDefault="008F0473" w:rsidP="00566FE1">
      <w:pPr>
        <w:jc w:val="both"/>
        <w:rPr>
          <w:rFonts w:cs="Microsoft Sans Serif"/>
          <w:sz w:val="24"/>
        </w:rPr>
      </w:pPr>
    </w:p>
    <w:p w:rsidR="008F0473" w:rsidRPr="00F32086" w:rsidRDefault="008F0473" w:rsidP="00566FE1">
      <w:pPr>
        <w:autoSpaceDE w:val="0"/>
        <w:autoSpaceDN w:val="0"/>
        <w:adjustRightInd w:val="0"/>
        <w:jc w:val="both"/>
        <w:rPr>
          <w:rFonts w:cs="Microsoft Sans Serif"/>
          <w:color w:val="202020"/>
          <w:sz w:val="24"/>
        </w:rPr>
      </w:pPr>
      <w:r w:rsidRPr="00F32086">
        <w:rPr>
          <w:rFonts w:cs="Microsoft Sans Serif"/>
          <w:color w:val="202020"/>
          <w:sz w:val="24"/>
        </w:rPr>
        <w:t>Chasity Davis</w:t>
      </w:r>
    </w:p>
    <w:p w:rsidR="008F0473" w:rsidRPr="00F32086" w:rsidRDefault="008F0473" w:rsidP="00566FE1">
      <w:pPr>
        <w:autoSpaceDE w:val="0"/>
        <w:autoSpaceDN w:val="0"/>
        <w:adjustRightInd w:val="0"/>
        <w:jc w:val="both"/>
        <w:rPr>
          <w:rFonts w:cs="Microsoft Sans Serif"/>
          <w:color w:val="1C1C1C"/>
          <w:sz w:val="24"/>
        </w:rPr>
      </w:pPr>
      <w:r w:rsidRPr="00F32086">
        <w:rPr>
          <w:rFonts w:cs="Microsoft Sans Serif"/>
          <w:color w:val="1C1C1C"/>
          <w:sz w:val="24"/>
        </w:rPr>
        <w:t>Head of Workflow &amp; Collaboration Development</w:t>
      </w:r>
    </w:p>
    <w:p w:rsidR="008F0473" w:rsidRPr="00F32086" w:rsidRDefault="008F0473" w:rsidP="00566FE1">
      <w:pPr>
        <w:autoSpaceDE w:val="0"/>
        <w:autoSpaceDN w:val="0"/>
        <w:adjustRightInd w:val="0"/>
        <w:jc w:val="both"/>
        <w:rPr>
          <w:rFonts w:cs="Microsoft Sans Serif"/>
          <w:color w:val="1C1C1C"/>
          <w:sz w:val="24"/>
        </w:rPr>
      </w:pPr>
      <w:r w:rsidRPr="00F32086">
        <w:rPr>
          <w:rFonts w:cs="Microsoft Sans Serif"/>
          <w:color w:val="1C1C1C"/>
          <w:sz w:val="24"/>
        </w:rPr>
        <w:t>Janus Henderson Investors Group PLC</w:t>
      </w:r>
    </w:p>
    <w:p w:rsidR="008F0473" w:rsidRPr="00F32086" w:rsidRDefault="008F0473" w:rsidP="00566FE1">
      <w:pPr>
        <w:autoSpaceDE w:val="0"/>
        <w:autoSpaceDN w:val="0"/>
        <w:adjustRightInd w:val="0"/>
        <w:jc w:val="both"/>
        <w:rPr>
          <w:rFonts w:cs="Microsoft Sans Serif"/>
          <w:color w:val="202020"/>
          <w:sz w:val="24"/>
        </w:rPr>
      </w:pPr>
      <w:r w:rsidRPr="00F32086">
        <w:rPr>
          <w:rFonts w:cs="Microsoft Sans Serif"/>
          <w:color w:val="202020"/>
          <w:sz w:val="24"/>
        </w:rPr>
        <w:t>151 Detroit Street</w:t>
      </w:r>
    </w:p>
    <w:p w:rsidR="008F0473" w:rsidRPr="00F32086" w:rsidRDefault="008F0473" w:rsidP="00566FE1">
      <w:pPr>
        <w:autoSpaceDE w:val="0"/>
        <w:autoSpaceDN w:val="0"/>
        <w:adjustRightInd w:val="0"/>
        <w:jc w:val="both"/>
        <w:rPr>
          <w:rFonts w:cs="Microsoft Sans Serif"/>
          <w:color w:val="1F1F1F"/>
          <w:sz w:val="24"/>
        </w:rPr>
      </w:pPr>
      <w:r w:rsidRPr="00F32086">
        <w:rPr>
          <w:rFonts w:cs="Microsoft Sans Serif"/>
          <w:color w:val="1F1F1F"/>
          <w:sz w:val="24"/>
        </w:rPr>
        <w:t>Denver, Colorado 80206</w:t>
      </w:r>
    </w:p>
    <w:p w:rsidR="008C3D4B" w:rsidRPr="00B538D1" w:rsidRDefault="008F0473" w:rsidP="00B538D1">
      <w:pPr>
        <w:autoSpaceDE w:val="0"/>
        <w:autoSpaceDN w:val="0"/>
        <w:adjustRightInd w:val="0"/>
        <w:rPr>
          <w:rFonts w:cs="Microsoft Sans Serif"/>
          <w:color w:val="202020"/>
          <w:sz w:val="24"/>
        </w:rPr>
      </w:pPr>
      <w:r w:rsidRPr="00F32086">
        <w:rPr>
          <w:rFonts w:cs="Microsoft Sans Serif"/>
          <w:color w:val="202020"/>
          <w:sz w:val="24"/>
        </w:rPr>
        <w:t>Phone: (303) 336-5030</w:t>
      </w:r>
    </w:p>
    <w:sectPr w:rsidR="008C3D4B" w:rsidRPr="00B538D1" w:rsidSect="008F1E6A">
      <w:headerReference w:type="even" r:id="rId12"/>
      <w:headerReference w:type="default" r:id="rId13"/>
      <w:headerReference w:type="first" r:id="rId14"/>
      <w:footerReference w:type="first" r:id="rId15"/>
      <w:pgSz w:w="12240" w:h="15840" w:code="9"/>
      <w:pgMar w:top="2880" w:right="1872" w:bottom="1440" w:left="1872" w:header="720" w:footer="10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DA2" w:rsidRDefault="00393DA2" w:rsidP="00D55CAC">
      <w:r>
        <w:separator/>
      </w:r>
    </w:p>
    <w:p w:rsidR="00393DA2" w:rsidRDefault="00393DA2"/>
  </w:endnote>
  <w:endnote w:type="continuationSeparator" w:id="0">
    <w:p w:rsidR="00393DA2" w:rsidRDefault="00393DA2" w:rsidP="00D55CAC">
      <w:r>
        <w:continuationSeparator/>
      </w:r>
    </w:p>
    <w:p w:rsidR="00393DA2" w:rsidRDefault="00393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pplied Sans Pro Light">
    <w:charset w:val="00"/>
    <w:family w:val="auto"/>
    <w:pitch w:val="variable"/>
    <w:sig w:usb0="A0000027" w:usb1="00000001" w:usb2="00000000" w:usb3="00000000" w:csb0="00000093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4B" w:rsidRPr="001224B8" w:rsidRDefault="008C3D4B" w:rsidP="008C3D4B">
    <w:pPr>
      <w:pStyle w:val="Footer"/>
      <w:tabs>
        <w:tab w:val="clear" w:pos="4513"/>
        <w:tab w:val="clear" w:pos="9026"/>
      </w:tabs>
      <w:spacing w:after="120" w:line="180" w:lineRule="exact"/>
      <w:ind w:right="-144"/>
      <w:rPr>
        <w:b/>
        <w:color w:val="A71930"/>
        <w:sz w:val="16"/>
        <w:szCs w:val="16"/>
      </w:rPr>
    </w:pPr>
    <w:r w:rsidRPr="001224B8">
      <w:rPr>
        <w:b/>
        <w:noProof/>
        <w:color w:val="A71930"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A7AEE5" wp14:editId="0BED3F04">
              <wp:simplePos x="0" y="0"/>
              <wp:positionH relativeFrom="column">
                <wp:posOffset>-1188720</wp:posOffset>
              </wp:positionH>
              <wp:positionV relativeFrom="paragraph">
                <wp:posOffset>0</wp:posOffset>
              </wp:positionV>
              <wp:extent cx="457200" cy="777240"/>
              <wp:effectExtent l="0" t="0" r="0" b="1016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777240"/>
                      </a:xfrm>
                      <a:prstGeom prst="rect">
                        <a:avLst/>
                      </a:prstGeom>
                      <a:solidFill>
                        <a:srgbClr val="A7193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1B76C6B" id="Rectangle 14" o:spid="_x0000_s1026" style="position:absolute;margin-left:-93.6pt;margin-top:0;width:36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" fillcolor="#a71930" stroked="f" strokeweight="2pt"/>
          </w:pict>
        </mc:Fallback>
      </mc:AlternateContent>
    </w:r>
    <w:r w:rsidRPr="001224B8">
      <w:rPr>
        <w:b/>
        <w:color w:val="A71930"/>
        <w:sz w:val="16"/>
        <w:szCs w:val="16"/>
      </w:rPr>
      <w:t>Janus Henderson Investors</w:t>
    </w:r>
  </w:p>
  <w:p w:rsidR="008C3D4B" w:rsidRPr="00FF108E" w:rsidRDefault="008C3D4B" w:rsidP="008C3D4B">
    <w:pPr>
      <w:spacing w:line="180" w:lineRule="exact"/>
      <w:rPr>
        <w:color w:val="394349"/>
        <w:sz w:val="16"/>
        <w:szCs w:val="16"/>
      </w:rPr>
    </w:pPr>
    <w:r w:rsidRPr="00FF108E">
      <w:rPr>
        <w:color w:val="394349"/>
        <w:sz w:val="16"/>
        <w:szCs w:val="16"/>
      </w:rPr>
      <w:t>151 Detroit Street, Denver, CO 80206</w:t>
    </w:r>
  </w:p>
  <w:p w:rsidR="008C3D4B" w:rsidRPr="00F91A06" w:rsidRDefault="008C3D4B" w:rsidP="008C3D4B">
    <w:pPr>
      <w:pStyle w:val="Footer"/>
      <w:tabs>
        <w:tab w:val="clear" w:pos="4513"/>
        <w:tab w:val="clear" w:pos="9026"/>
      </w:tabs>
      <w:spacing w:line="180" w:lineRule="exact"/>
      <w:ind w:right="-144"/>
      <w:rPr>
        <w:color w:val="394349"/>
        <w:sz w:val="16"/>
        <w:szCs w:val="16"/>
      </w:rPr>
    </w:pPr>
    <w:r w:rsidRPr="001224B8">
      <w:rPr>
        <w:b/>
        <w:color w:val="A71930"/>
        <w:sz w:val="16"/>
        <w:szCs w:val="16"/>
      </w:rPr>
      <w:t>T</w:t>
    </w:r>
    <w:r>
      <w:rPr>
        <w:sz w:val="16"/>
        <w:szCs w:val="16"/>
      </w:rPr>
      <w:t xml:space="preserve"> </w:t>
    </w:r>
    <w:r w:rsidRPr="00FF108E">
      <w:rPr>
        <w:color w:val="394349"/>
        <w:sz w:val="16"/>
        <w:szCs w:val="16"/>
      </w:rPr>
      <w:t xml:space="preserve">(303) 336 4000 </w:t>
    </w:r>
  </w:p>
  <w:p w:rsidR="008C3D4B" w:rsidRPr="00622BF1" w:rsidRDefault="008C3D4B" w:rsidP="008C3D4B">
    <w:pPr>
      <w:pStyle w:val="Footer"/>
      <w:tabs>
        <w:tab w:val="clear" w:pos="4513"/>
        <w:tab w:val="clear" w:pos="9026"/>
      </w:tabs>
      <w:spacing w:before="120" w:after="120" w:line="180" w:lineRule="exact"/>
      <w:rPr>
        <w:b/>
        <w:color w:val="A71930"/>
        <w:sz w:val="16"/>
        <w:szCs w:val="16"/>
      </w:rPr>
    </w:pPr>
    <w:r w:rsidRPr="00622BF1">
      <w:rPr>
        <w:b/>
        <w:color w:val="A71930"/>
        <w:sz w:val="16"/>
        <w:szCs w:val="16"/>
      </w:rPr>
      <w:t>janushenderson.com</w:t>
    </w:r>
  </w:p>
  <w:p w:rsidR="008C3D4B" w:rsidRPr="00FF108E" w:rsidRDefault="008C3D4B" w:rsidP="008C3D4B">
    <w:pPr>
      <w:spacing w:line="180" w:lineRule="exact"/>
      <w:rPr>
        <w:color w:val="394349"/>
        <w:sz w:val="12"/>
        <w:szCs w:val="12"/>
      </w:rPr>
    </w:pPr>
    <w:r w:rsidRPr="00FF108E">
      <w:rPr>
        <w:color w:val="394349"/>
        <w:sz w:val="12"/>
        <w:szCs w:val="12"/>
      </w:rPr>
      <w:t>Janus Henderson Distributors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DA2" w:rsidRDefault="00393DA2" w:rsidP="00D55CAC">
      <w:r>
        <w:separator/>
      </w:r>
    </w:p>
    <w:p w:rsidR="00393DA2" w:rsidRDefault="00393DA2"/>
  </w:footnote>
  <w:footnote w:type="continuationSeparator" w:id="0">
    <w:p w:rsidR="00393DA2" w:rsidRDefault="00393DA2" w:rsidP="00D55CAC">
      <w:r>
        <w:continuationSeparator/>
      </w:r>
    </w:p>
    <w:p w:rsidR="00393DA2" w:rsidRDefault="00393DA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E6A" w:rsidRPr="00B1088A" w:rsidRDefault="008F1E6A" w:rsidP="008F1E6A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3A9E7E26" wp14:editId="6D5A5D41">
          <wp:simplePos x="0" y="0"/>
          <wp:positionH relativeFrom="page">
            <wp:posOffset>5098415</wp:posOffset>
          </wp:positionH>
          <wp:positionV relativeFrom="page">
            <wp:posOffset>457200</wp:posOffset>
          </wp:positionV>
          <wp:extent cx="2130552" cy="384048"/>
          <wp:effectExtent l="0" t="0" r="317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Janus Henderson_200x50px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F1E6A" w:rsidRPr="008F1E6A" w:rsidRDefault="008F1E6A" w:rsidP="008F1E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A9D" w:rsidRPr="00B1088A" w:rsidRDefault="006E6A9D" w:rsidP="006E6A9D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1B00EC62" wp14:editId="0D79272D">
          <wp:simplePos x="0" y="0"/>
          <wp:positionH relativeFrom="page">
            <wp:posOffset>5098415</wp:posOffset>
          </wp:positionH>
          <wp:positionV relativeFrom="page">
            <wp:posOffset>457200</wp:posOffset>
          </wp:positionV>
          <wp:extent cx="2130552" cy="384048"/>
          <wp:effectExtent l="0" t="0" r="3175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Janus Henderson_200x50px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E6A9D" w:rsidRPr="006E6A9D" w:rsidRDefault="006E6A9D" w:rsidP="006E6A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4B" w:rsidRPr="00B1088A" w:rsidRDefault="008C3D4B" w:rsidP="008C3D4B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195C5F87" wp14:editId="07C97A97">
          <wp:simplePos x="0" y="0"/>
          <wp:positionH relativeFrom="page">
            <wp:posOffset>5098415</wp:posOffset>
          </wp:positionH>
          <wp:positionV relativeFrom="page">
            <wp:posOffset>457200</wp:posOffset>
          </wp:positionV>
          <wp:extent cx="2130552" cy="384048"/>
          <wp:effectExtent l="0" t="0" r="317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Janus Henderson_200x50px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D4B" w:rsidRPr="008C3D4B" w:rsidRDefault="008C3D4B" w:rsidP="008C3D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FDC0E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80AC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88077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DD280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E048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C250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22DE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0635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6D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BD23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C71B7B"/>
    <w:multiLevelType w:val="hybridMultilevel"/>
    <w:tmpl w:val="FFC85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F56E60"/>
    <w:multiLevelType w:val="multilevel"/>
    <w:tmpl w:val="77F464CC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bullet"/>
      <w:lvlText w:val="­"/>
      <w:lvlJc w:val="left"/>
      <w:pPr>
        <w:ind w:left="454" w:hanging="227"/>
      </w:pPr>
      <w:rPr>
        <w:rFonts w:ascii="Courier New" w:hAnsi="Courier New" w:hint="default"/>
        <w:color w:val="444E55" w:themeColor="accent1"/>
      </w:rPr>
    </w:lvl>
    <w:lvl w:ilvl="2">
      <w:start w:val="1"/>
      <w:numFmt w:val="bullet"/>
      <w:lvlText w:val=""/>
      <w:lvlJc w:val="left"/>
      <w:pPr>
        <w:ind w:left="681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2">
    <w:nsid w:val="19657496"/>
    <w:multiLevelType w:val="hybridMultilevel"/>
    <w:tmpl w:val="F18AB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15062"/>
    <w:multiLevelType w:val="multilevel"/>
    <w:tmpl w:val="997A520A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454" w:hanging="227"/>
      </w:pPr>
      <w:rPr>
        <w:rFonts w:ascii="Courier New" w:hAnsi="Courier New" w:hint="default"/>
        <w:color w:val="444E55" w:themeColor="accent1"/>
      </w:rPr>
    </w:lvl>
    <w:lvl w:ilvl="2">
      <w:start w:val="1"/>
      <w:numFmt w:val="bullet"/>
      <w:lvlText w:val=""/>
      <w:lvlJc w:val="left"/>
      <w:pPr>
        <w:ind w:left="681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4">
    <w:nsid w:val="46A727B1"/>
    <w:multiLevelType w:val="multilevel"/>
    <w:tmpl w:val="D48E0BCC"/>
    <w:lvl w:ilvl="0">
      <w:start w:val="1"/>
      <w:numFmt w:val="bullet"/>
      <w:pStyle w:val="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Subbullet"/>
      <w:lvlText w:val=""/>
      <w:lvlJc w:val="left"/>
      <w:pPr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576440"/>
    <w:multiLevelType w:val="multilevel"/>
    <w:tmpl w:val="B62C69D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454"/>
        </w:tabs>
        <w:ind w:left="454" w:hanging="227"/>
      </w:pPr>
      <w:rPr>
        <w:rFonts w:ascii="Courier New" w:hAnsi="Courier New" w:hint="default"/>
        <w:color w:val="444E55" w:themeColor="accent1"/>
      </w:rPr>
    </w:lvl>
    <w:lvl w:ilvl="2">
      <w:start w:val="1"/>
      <w:numFmt w:val="bullet"/>
      <w:lvlText w:val=""/>
      <w:lvlJc w:val="left"/>
      <w:pPr>
        <w:ind w:left="681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6">
    <w:nsid w:val="67E63F82"/>
    <w:multiLevelType w:val="multilevel"/>
    <w:tmpl w:val="82149D0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52"/>
      </w:pPr>
      <w:rPr>
        <w:rFonts w:hint="default"/>
        <w:color w:val="444E55" w:themeColor="accent1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19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6DD503E"/>
    <w:multiLevelType w:val="multilevel"/>
    <w:tmpl w:val="997A520A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454" w:hanging="227"/>
      </w:pPr>
      <w:rPr>
        <w:rFonts w:ascii="Courier New" w:hAnsi="Courier New" w:hint="default"/>
        <w:color w:val="444E55" w:themeColor="accent1"/>
      </w:rPr>
    </w:lvl>
    <w:lvl w:ilvl="2">
      <w:start w:val="1"/>
      <w:numFmt w:val="bullet"/>
      <w:lvlText w:val=""/>
      <w:lvlJc w:val="left"/>
      <w:pPr>
        <w:ind w:left="681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7"/>
  </w:num>
  <w:num w:numId="15">
    <w:abstractNumId w:val="15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4"/>
    <w:lvlOverride w:ilvl="0">
      <w:lvl w:ilvl="0">
        <w:start w:val="1"/>
        <w:numFmt w:val="bullet"/>
        <w:pStyle w:val="Bullets"/>
        <w:lvlText w:val=""/>
        <w:lvlJc w:val="left"/>
        <w:pPr>
          <w:ind w:left="227" w:hanging="227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Subbullet"/>
        <w:lvlText w:val=""/>
        <w:lvlJc w:val="left"/>
        <w:pPr>
          <w:ind w:left="454" w:hanging="227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AB"/>
    <w:rsid w:val="00030C0C"/>
    <w:rsid w:val="000350F4"/>
    <w:rsid w:val="0003786A"/>
    <w:rsid w:val="0005327E"/>
    <w:rsid w:val="00075B10"/>
    <w:rsid w:val="00097068"/>
    <w:rsid w:val="00097104"/>
    <w:rsid w:val="000C4010"/>
    <w:rsid w:val="000E1B39"/>
    <w:rsid w:val="000E4167"/>
    <w:rsid w:val="000E4D14"/>
    <w:rsid w:val="000E5009"/>
    <w:rsid w:val="000E5510"/>
    <w:rsid w:val="000F7136"/>
    <w:rsid w:val="00110617"/>
    <w:rsid w:val="001224B8"/>
    <w:rsid w:val="0013170A"/>
    <w:rsid w:val="00142EA2"/>
    <w:rsid w:val="0014623E"/>
    <w:rsid w:val="00162541"/>
    <w:rsid w:val="00163420"/>
    <w:rsid w:val="00163467"/>
    <w:rsid w:val="001707BE"/>
    <w:rsid w:val="0017083E"/>
    <w:rsid w:val="00171D66"/>
    <w:rsid w:val="001733DE"/>
    <w:rsid w:val="001B6C0D"/>
    <w:rsid w:val="001D5622"/>
    <w:rsid w:val="001F1D8D"/>
    <w:rsid w:val="001F5627"/>
    <w:rsid w:val="002433E1"/>
    <w:rsid w:val="0024520A"/>
    <w:rsid w:val="002517DB"/>
    <w:rsid w:val="002642BE"/>
    <w:rsid w:val="00272B17"/>
    <w:rsid w:val="00297151"/>
    <w:rsid w:val="002A6B85"/>
    <w:rsid w:val="002D1C88"/>
    <w:rsid w:val="002D6B18"/>
    <w:rsid w:val="002D7AD0"/>
    <w:rsid w:val="002E02B4"/>
    <w:rsid w:val="002E4C00"/>
    <w:rsid w:val="002F5519"/>
    <w:rsid w:val="002F5C26"/>
    <w:rsid w:val="00312B00"/>
    <w:rsid w:val="00336B0F"/>
    <w:rsid w:val="00344676"/>
    <w:rsid w:val="00377E1D"/>
    <w:rsid w:val="00393DA2"/>
    <w:rsid w:val="003C0E18"/>
    <w:rsid w:val="003C578B"/>
    <w:rsid w:val="003D37AE"/>
    <w:rsid w:val="003D4ABE"/>
    <w:rsid w:val="0040081A"/>
    <w:rsid w:val="00402D68"/>
    <w:rsid w:val="0041144B"/>
    <w:rsid w:val="004214EC"/>
    <w:rsid w:val="0042715B"/>
    <w:rsid w:val="0043388F"/>
    <w:rsid w:val="004345AB"/>
    <w:rsid w:val="004431CD"/>
    <w:rsid w:val="00460F8B"/>
    <w:rsid w:val="0046179A"/>
    <w:rsid w:val="00475DAA"/>
    <w:rsid w:val="004C05C3"/>
    <w:rsid w:val="004E1E9A"/>
    <w:rsid w:val="004F4115"/>
    <w:rsid w:val="004F4C03"/>
    <w:rsid w:val="00501FAA"/>
    <w:rsid w:val="00505583"/>
    <w:rsid w:val="00521A97"/>
    <w:rsid w:val="00557CEE"/>
    <w:rsid w:val="00563D97"/>
    <w:rsid w:val="00564ED9"/>
    <w:rsid w:val="00565CF2"/>
    <w:rsid w:val="00566D1D"/>
    <w:rsid w:val="00566FE1"/>
    <w:rsid w:val="00570684"/>
    <w:rsid w:val="00570FEA"/>
    <w:rsid w:val="00594BD7"/>
    <w:rsid w:val="005E59DD"/>
    <w:rsid w:val="00617F98"/>
    <w:rsid w:val="00622BF1"/>
    <w:rsid w:val="00645760"/>
    <w:rsid w:val="00647174"/>
    <w:rsid w:val="006723B4"/>
    <w:rsid w:val="00673717"/>
    <w:rsid w:val="006770A8"/>
    <w:rsid w:val="006921D5"/>
    <w:rsid w:val="006A39F7"/>
    <w:rsid w:val="006B19E7"/>
    <w:rsid w:val="006B7877"/>
    <w:rsid w:val="006E6A9D"/>
    <w:rsid w:val="007102B6"/>
    <w:rsid w:val="00711FDE"/>
    <w:rsid w:val="007378EF"/>
    <w:rsid w:val="00765167"/>
    <w:rsid w:val="00777846"/>
    <w:rsid w:val="00780D50"/>
    <w:rsid w:val="0078159B"/>
    <w:rsid w:val="00783CEA"/>
    <w:rsid w:val="00795538"/>
    <w:rsid w:val="007A2252"/>
    <w:rsid w:val="007F4C15"/>
    <w:rsid w:val="00801EFC"/>
    <w:rsid w:val="00817A11"/>
    <w:rsid w:val="00822DC3"/>
    <w:rsid w:val="008234F5"/>
    <w:rsid w:val="0082545C"/>
    <w:rsid w:val="0083526A"/>
    <w:rsid w:val="008410ED"/>
    <w:rsid w:val="00863DBC"/>
    <w:rsid w:val="008642E0"/>
    <w:rsid w:val="00884B6A"/>
    <w:rsid w:val="008A272E"/>
    <w:rsid w:val="008B4541"/>
    <w:rsid w:val="008C3D4B"/>
    <w:rsid w:val="008E7D8D"/>
    <w:rsid w:val="008F0473"/>
    <w:rsid w:val="008F1E6A"/>
    <w:rsid w:val="008F28AB"/>
    <w:rsid w:val="00913E47"/>
    <w:rsid w:val="0091671D"/>
    <w:rsid w:val="00930A4A"/>
    <w:rsid w:val="0095043B"/>
    <w:rsid w:val="009610FE"/>
    <w:rsid w:val="00971F66"/>
    <w:rsid w:val="009A1924"/>
    <w:rsid w:val="009B6BBE"/>
    <w:rsid w:val="009D2043"/>
    <w:rsid w:val="00A14B37"/>
    <w:rsid w:val="00A44D3B"/>
    <w:rsid w:val="00A5420A"/>
    <w:rsid w:val="00A5641E"/>
    <w:rsid w:val="00A63022"/>
    <w:rsid w:val="00A74AB4"/>
    <w:rsid w:val="00A96528"/>
    <w:rsid w:val="00AB7169"/>
    <w:rsid w:val="00AD13F4"/>
    <w:rsid w:val="00AD5BB1"/>
    <w:rsid w:val="00AE251A"/>
    <w:rsid w:val="00AE3FCF"/>
    <w:rsid w:val="00AF5ACD"/>
    <w:rsid w:val="00B024D1"/>
    <w:rsid w:val="00B1088A"/>
    <w:rsid w:val="00B2227A"/>
    <w:rsid w:val="00B31347"/>
    <w:rsid w:val="00B3433A"/>
    <w:rsid w:val="00B365AA"/>
    <w:rsid w:val="00B50213"/>
    <w:rsid w:val="00B538D1"/>
    <w:rsid w:val="00B76C22"/>
    <w:rsid w:val="00B85B62"/>
    <w:rsid w:val="00B94AC7"/>
    <w:rsid w:val="00BA3FD3"/>
    <w:rsid w:val="00BD4CB8"/>
    <w:rsid w:val="00BE0C23"/>
    <w:rsid w:val="00BE1494"/>
    <w:rsid w:val="00BF5233"/>
    <w:rsid w:val="00C011DA"/>
    <w:rsid w:val="00C0182F"/>
    <w:rsid w:val="00C05C7C"/>
    <w:rsid w:val="00C153C9"/>
    <w:rsid w:val="00C34939"/>
    <w:rsid w:val="00C7349F"/>
    <w:rsid w:val="00C87F74"/>
    <w:rsid w:val="00CA5504"/>
    <w:rsid w:val="00CB21CF"/>
    <w:rsid w:val="00CE14A3"/>
    <w:rsid w:val="00CE3EA2"/>
    <w:rsid w:val="00D05CCC"/>
    <w:rsid w:val="00D1237F"/>
    <w:rsid w:val="00D32D58"/>
    <w:rsid w:val="00D510EE"/>
    <w:rsid w:val="00D55646"/>
    <w:rsid w:val="00D55CAC"/>
    <w:rsid w:val="00D63608"/>
    <w:rsid w:val="00D63F3E"/>
    <w:rsid w:val="00DA61F6"/>
    <w:rsid w:val="00DC78C7"/>
    <w:rsid w:val="00E024C8"/>
    <w:rsid w:val="00E222BA"/>
    <w:rsid w:val="00E3072A"/>
    <w:rsid w:val="00E31BA3"/>
    <w:rsid w:val="00E3239D"/>
    <w:rsid w:val="00E34C16"/>
    <w:rsid w:val="00E4501C"/>
    <w:rsid w:val="00E506FB"/>
    <w:rsid w:val="00E53419"/>
    <w:rsid w:val="00E57C62"/>
    <w:rsid w:val="00E97D2E"/>
    <w:rsid w:val="00EA44FC"/>
    <w:rsid w:val="00EA72FB"/>
    <w:rsid w:val="00EB4078"/>
    <w:rsid w:val="00EB6F92"/>
    <w:rsid w:val="00ED15C0"/>
    <w:rsid w:val="00ED5252"/>
    <w:rsid w:val="00F01207"/>
    <w:rsid w:val="00F210AE"/>
    <w:rsid w:val="00F22379"/>
    <w:rsid w:val="00F23FCF"/>
    <w:rsid w:val="00F37FBF"/>
    <w:rsid w:val="00F41F33"/>
    <w:rsid w:val="00F53330"/>
    <w:rsid w:val="00F62366"/>
    <w:rsid w:val="00F901E9"/>
    <w:rsid w:val="00F91A06"/>
    <w:rsid w:val="00FE0F0A"/>
    <w:rsid w:val="00FF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qFormat="1"/>
    <w:lsdException w:name="heading 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/>
    <w:lsdException w:name="Subtitle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F41F33"/>
    <w:rPr>
      <w:rFonts w:ascii="Arial" w:hAnsi="Arial"/>
      <w:color w:val="444E55" w:themeColor="text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F5233"/>
    <w:pPr>
      <w:keepNext/>
      <w:keepLines/>
      <w:jc w:val="both"/>
      <w:outlineLvl w:val="0"/>
    </w:pPr>
    <w:rPr>
      <w:rFonts w:asciiTheme="majorHAnsi" w:eastAsiaTheme="majorEastAsia" w:hAnsiTheme="majorHAnsi" w:cstheme="majorBidi"/>
      <w:b/>
      <w:bCs/>
      <w:color w:val="951826"/>
      <w:sz w:val="28"/>
      <w:szCs w:val="28"/>
    </w:rPr>
  </w:style>
  <w:style w:type="paragraph" w:styleId="Heading2">
    <w:name w:val="heading 2"/>
    <w:basedOn w:val="Normal"/>
    <w:next w:val="BodyText"/>
    <w:link w:val="Heading2Char"/>
    <w:unhideWhenUsed/>
    <w:qFormat/>
    <w:rsid w:val="008B4541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951826" w:themeColor="background2"/>
      <w:sz w:val="24"/>
      <w:szCs w:val="26"/>
    </w:rPr>
  </w:style>
  <w:style w:type="paragraph" w:styleId="Heading3">
    <w:name w:val="heading 3"/>
    <w:basedOn w:val="Normal"/>
    <w:next w:val="BodyText"/>
    <w:link w:val="Heading3Char"/>
    <w:unhideWhenUsed/>
    <w:qFormat/>
    <w:rsid w:val="00D05CCC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951826" w:themeColor="accent2"/>
    </w:rPr>
  </w:style>
  <w:style w:type="paragraph" w:styleId="Heading4">
    <w:name w:val="heading 4"/>
    <w:basedOn w:val="Normal"/>
    <w:next w:val="Normal"/>
    <w:link w:val="Heading4Char"/>
    <w:unhideWhenUsed/>
    <w:rsid w:val="000E1B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444E5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1">
    <w:name w:val="Table 1"/>
    <w:basedOn w:val="TableNormal"/>
    <w:uiPriority w:val="99"/>
    <w:rsid w:val="004E1E9A"/>
    <w:pPr>
      <w:jc w:val="right"/>
    </w:pPr>
    <w:rPr>
      <w:rFonts w:asciiTheme="majorHAnsi" w:hAnsiTheme="majorHAnsi"/>
      <w:color w:val="444E55" w:themeColor="text1"/>
    </w:rPr>
    <w:tblPr>
      <w:tblBorders>
        <w:bottom w:val="single" w:sz="4" w:space="0" w:color="444E55" w:themeColor="text2"/>
        <w:insideH w:val="single" w:sz="4" w:space="0" w:color="444E55" w:themeColor="text2"/>
      </w:tblBorders>
    </w:tblPr>
    <w:tcPr>
      <w:vAlign w:val="center"/>
    </w:tcPr>
    <w:tblStylePr w:type="firstRow">
      <w:pPr>
        <w:jc w:val="righ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444E55" w:themeFill="text2"/>
      </w:tcPr>
    </w:tblStylePr>
    <w:tblStylePr w:type="firstCol">
      <w:pPr>
        <w:jc w:val="left"/>
      </w:pPr>
      <w:rPr>
        <w:color w:val="444E55"/>
      </w:rPr>
    </w:tblStylePr>
  </w:style>
  <w:style w:type="paragraph" w:styleId="Header">
    <w:name w:val="header"/>
    <w:basedOn w:val="Normal"/>
    <w:link w:val="HeaderChar"/>
    <w:semiHidden/>
    <w:rsid w:val="000C4010"/>
    <w:pPr>
      <w:tabs>
        <w:tab w:val="center" w:pos="4513"/>
        <w:tab w:val="right" w:pos="9026"/>
      </w:tabs>
    </w:pPr>
    <w:rPr>
      <w:b/>
      <w:color w:val="951826" w:themeColor="background2"/>
    </w:rPr>
  </w:style>
  <w:style w:type="character" w:customStyle="1" w:styleId="HeaderChar">
    <w:name w:val="Header Char"/>
    <w:basedOn w:val="DefaultParagraphFont"/>
    <w:link w:val="Header"/>
    <w:semiHidden/>
    <w:rsid w:val="00F41F33"/>
    <w:rPr>
      <w:rFonts w:ascii="Arial" w:hAnsi="Arial"/>
      <w:b/>
      <w:color w:val="951826" w:themeColor="background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D55C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F33"/>
    <w:rPr>
      <w:rFonts w:ascii="Arial" w:hAnsi="Arial"/>
      <w:color w:val="444E55" w:themeColor="text2"/>
      <w:szCs w:val="24"/>
      <w:lang w:eastAsia="en-US"/>
    </w:rPr>
  </w:style>
  <w:style w:type="paragraph" w:customStyle="1" w:styleId="CoverPageTitle">
    <w:name w:val="Cover Page Title"/>
    <w:basedOn w:val="Normal"/>
    <w:rsid w:val="00475DAA"/>
    <w:pPr>
      <w:ind w:left="3119"/>
    </w:pPr>
    <w:rPr>
      <w:b/>
      <w:color w:val="951826" w:themeColor="background2"/>
      <w:sz w:val="48"/>
    </w:rPr>
  </w:style>
  <w:style w:type="paragraph" w:customStyle="1" w:styleId="FundName">
    <w:name w:val="Fund Name"/>
    <w:basedOn w:val="Normal"/>
    <w:rsid w:val="00A96528"/>
    <w:pPr>
      <w:ind w:left="3119"/>
    </w:pPr>
    <w:rPr>
      <w:b/>
      <w:sz w:val="40"/>
    </w:rPr>
  </w:style>
  <w:style w:type="table" w:customStyle="1" w:styleId="Table2">
    <w:name w:val="Table 2"/>
    <w:basedOn w:val="TableNormal"/>
    <w:uiPriority w:val="99"/>
    <w:rsid w:val="00D55646"/>
    <w:pPr>
      <w:jc w:val="right"/>
    </w:pPr>
    <w:rPr>
      <w:rFonts w:ascii="Arial" w:hAnsi="Arial"/>
    </w:rPr>
    <w:tblPr>
      <w:tblBorders>
        <w:top w:val="single" w:sz="4" w:space="0" w:color="444E55" w:themeColor="text1"/>
        <w:left w:val="single" w:sz="4" w:space="0" w:color="444E55" w:themeColor="text1"/>
        <w:bottom w:val="single" w:sz="4" w:space="0" w:color="444E55" w:themeColor="text1"/>
        <w:right w:val="single" w:sz="4" w:space="0" w:color="444E55" w:themeColor="text1"/>
        <w:insideH w:val="single" w:sz="4" w:space="0" w:color="444E55" w:themeColor="text1"/>
      </w:tblBorders>
    </w:tblPr>
    <w:tcPr>
      <w:vAlign w:val="center"/>
    </w:tcPr>
    <w:tblStylePr w:type="firstCol">
      <w:pPr>
        <w:jc w:val="left"/>
      </w:pPr>
      <w:rPr>
        <w:b/>
        <w:color w:val="FFFFFF" w:themeColor="background1"/>
        <w:sz w:val="20"/>
      </w:rPr>
      <w:tblPr/>
      <w:tcPr>
        <w:tcBorders>
          <w:top w:val="single" w:sz="4" w:space="0" w:color="444E55" w:themeColor="text1"/>
          <w:left w:val="single" w:sz="4" w:space="0" w:color="444E55" w:themeColor="text1"/>
          <w:bottom w:val="single" w:sz="4" w:space="0" w:color="444E55" w:themeColor="text1"/>
          <w:right w:val="single" w:sz="4" w:space="0" w:color="444E55" w:themeColor="text1"/>
          <w:insideH w:val="single" w:sz="4" w:space="0" w:color="FFFFFF" w:themeColor="background1"/>
          <w:insideV w:val="nil"/>
          <w:tl2br w:val="nil"/>
          <w:tr2bl w:val="nil"/>
        </w:tcBorders>
        <w:shd w:val="clear" w:color="auto" w:fill="444E55" w:themeFill="text1"/>
      </w:tcPr>
    </w:tblStylePr>
  </w:style>
  <w:style w:type="paragraph" w:styleId="Date">
    <w:name w:val="Date"/>
    <w:basedOn w:val="Normal"/>
    <w:next w:val="Normal"/>
    <w:link w:val="DateChar"/>
    <w:rsid w:val="00A96528"/>
    <w:pPr>
      <w:ind w:left="3119"/>
    </w:pPr>
    <w:rPr>
      <w:color w:val="951826" w:themeColor="background2"/>
      <w:sz w:val="24"/>
    </w:rPr>
  </w:style>
  <w:style w:type="character" w:customStyle="1" w:styleId="DateChar">
    <w:name w:val="Date Char"/>
    <w:basedOn w:val="DefaultParagraphFont"/>
    <w:link w:val="Date"/>
    <w:rsid w:val="00A96528"/>
    <w:rPr>
      <w:rFonts w:ascii="Arial" w:hAnsi="Arial"/>
      <w:color w:val="951826" w:themeColor="background2"/>
      <w:sz w:val="24"/>
      <w:szCs w:val="24"/>
      <w:lang w:eastAsia="en-US"/>
    </w:rPr>
  </w:style>
  <w:style w:type="paragraph" w:customStyle="1" w:styleId="Contents">
    <w:name w:val="Contents"/>
    <w:basedOn w:val="Normal"/>
    <w:rsid w:val="00336B0F"/>
    <w:rPr>
      <w:b/>
      <w:color w:val="951826" w:themeColor="background2"/>
      <w:sz w:val="36"/>
    </w:rPr>
  </w:style>
  <w:style w:type="paragraph" w:styleId="BodyText">
    <w:name w:val="Body Text"/>
    <w:basedOn w:val="Normal"/>
    <w:link w:val="BodyTextChar"/>
    <w:rsid w:val="00CE3EA2"/>
    <w:rPr>
      <w:color w:val="444E55" w:themeColor="text1"/>
    </w:rPr>
  </w:style>
  <w:style w:type="character" w:customStyle="1" w:styleId="BodyTextChar">
    <w:name w:val="Body Text Char"/>
    <w:basedOn w:val="DefaultParagraphFont"/>
    <w:link w:val="BodyText"/>
    <w:rsid w:val="00CE3EA2"/>
    <w:rPr>
      <w:rFonts w:ascii="Arial" w:hAnsi="Arial"/>
      <w:color w:val="444E55" w:themeColor="text1"/>
      <w:szCs w:val="24"/>
      <w:lang w:eastAsia="en-US"/>
    </w:rPr>
  </w:style>
  <w:style w:type="paragraph" w:customStyle="1" w:styleId="SectionTitle">
    <w:name w:val="Section Title"/>
    <w:basedOn w:val="Normal"/>
    <w:next w:val="Heading1"/>
    <w:qFormat/>
    <w:rsid w:val="004C05C3"/>
    <w:pPr>
      <w:jc w:val="both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rsid w:val="00BF5233"/>
    <w:rPr>
      <w:rFonts w:asciiTheme="majorHAnsi" w:eastAsiaTheme="majorEastAsia" w:hAnsiTheme="majorHAnsi" w:cstheme="majorBidi"/>
      <w:b/>
      <w:bCs/>
      <w:color w:val="951826"/>
      <w:sz w:val="28"/>
      <w:szCs w:val="28"/>
      <w:lang w:eastAsia="en-US"/>
    </w:rPr>
  </w:style>
  <w:style w:type="paragraph" w:customStyle="1" w:styleId="QuestionText">
    <w:name w:val="Question Text"/>
    <w:basedOn w:val="Normal"/>
    <w:qFormat/>
    <w:rsid w:val="00D32D58"/>
    <w:pPr>
      <w:ind w:left="720" w:hanging="720"/>
      <w:jc w:val="both"/>
    </w:pPr>
    <w:rPr>
      <w:rFonts w:asciiTheme="majorHAnsi" w:eastAsiaTheme="majorEastAsia" w:hAnsiTheme="majorHAnsi" w:cstheme="majorBidi"/>
      <w:b/>
      <w:bCs/>
      <w:color w:val="auto"/>
      <w:szCs w:val="20"/>
    </w:rPr>
  </w:style>
  <w:style w:type="character" w:customStyle="1" w:styleId="Heading2Char">
    <w:name w:val="Heading 2 Char"/>
    <w:basedOn w:val="DefaultParagraphFont"/>
    <w:link w:val="Heading2"/>
    <w:rsid w:val="008B4541"/>
    <w:rPr>
      <w:rFonts w:asciiTheme="majorHAnsi" w:eastAsiaTheme="majorEastAsia" w:hAnsiTheme="majorHAnsi" w:cstheme="majorBidi"/>
      <w:b/>
      <w:bCs/>
      <w:color w:val="951826" w:themeColor="background2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D05CCC"/>
    <w:rPr>
      <w:rFonts w:asciiTheme="majorHAnsi" w:eastAsiaTheme="majorEastAsia" w:hAnsiTheme="majorHAnsi" w:cstheme="majorBidi"/>
      <w:b/>
      <w:bCs/>
      <w:color w:val="951826" w:themeColor="accent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0E1B39"/>
    <w:rPr>
      <w:rFonts w:asciiTheme="majorHAnsi" w:eastAsiaTheme="majorEastAsia" w:hAnsiTheme="majorHAnsi" w:cstheme="majorBidi"/>
      <w:bCs/>
      <w:iCs/>
      <w:color w:val="444E55" w:themeColor="accent1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075B10"/>
    <w:pPr>
      <w:spacing w:after="100"/>
    </w:pPr>
    <w:rPr>
      <w:color w:val="444E55" w:themeColor="text1"/>
    </w:rPr>
  </w:style>
  <w:style w:type="paragraph" w:customStyle="1" w:styleId="Bullets">
    <w:name w:val="Bullets"/>
    <w:basedOn w:val="Normal"/>
    <w:link w:val="BulletsChar"/>
    <w:rsid w:val="00F01207"/>
    <w:pPr>
      <w:numPr>
        <w:numId w:val="16"/>
      </w:numPr>
      <w:jc w:val="both"/>
    </w:pPr>
  </w:style>
  <w:style w:type="paragraph" w:customStyle="1" w:styleId="Answer">
    <w:name w:val="Answer"/>
    <w:basedOn w:val="BodyText"/>
    <w:qFormat/>
    <w:rsid w:val="00D32D58"/>
    <w:pPr>
      <w:ind w:left="720"/>
      <w:jc w:val="both"/>
    </w:pPr>
    <w:rPr>
      <w:rFonts w:eastAsiaTheme="majorEastAsia"/>
    </w:rPr>
  </w:style>
  <w:style w:type="table" w:styleId="TableGrid">
    <w:name w:val="Table Grid"/>
    <w:basedOn w:val="TableNormal"/>
    <w:rsid w:val="000E5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s">
    <w:name w:val="Table Headings"/>
    <w:basedOn w:val="BodyText"/>
    <w:rsid w:val="00B2227A"/>
    <w:pPr>
      <w:jc w:val="right"/>
    </w:pPr>
    <w:rPr>
      <w:b/>
      <w:color w:val="FFFFFF" w:themeColor="background1"/>
    </w:rPr>
  </w:style>
  <w:style w:type="table" w:styleId="TableClassic2">
    <w:name w:val="Table Classic 2"/>
    <w:basedOn w:val="TableNormal"/>
    <w:rsid w:val="00AD5BB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rsid w:val="00CE3EA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E3EA2"/>
    <w:pPr>
      <w:spacing w:after="100"/>
      <w:ind w:left="400"/>
    </w:pPr>
  </w:style>
  <w:style w:type="character" w:styleId="Hyperlink">
    <w:name w:val="Hyperlink"/>
    <w:basedOn w:val="DefaultParagraphFont"/>
    <w:uiPriority w:val="99"/>
    <w:rsid w:val="00CE3EA2"/>
    <w:rPr>
      <w:color w:val="EA7600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rsid w:val="004431CD"/>
    <w:pPr>
      <w:spacing w:after="100"/>
      <w:ind w:left="600"/>
    </w:pPr>
  </w:style>
  <w:style w:type="paragraph" w:styleId="NormalWeb">
    <w:name w:val="Normal (Web)"/>
    <w:basedOn w:val="Normal"/>
    <w:uiPriority w:val="99"/>
    <w:semiHidden/>
    <w:rsid w:val="004431CD"/>
    <w:pPr>
      <w:spacing w:before="100" w:beforeAutospacing="1" w:after="100" w:afterAutospacing="1"/>
    </w:pPr>
    <w:rPr>
      <w:rFonts w:ascii="Times New Roman" w:eastAsiaTheme="minorEastAsia" w:hAnsi="Times New Roman"/>
      <w:color w:val="auto"/>
      <w:sz w:val="24"/>
      <w:lang w:eastAsia="en-GB"/>
    </w:rPr>
  </w:style>
  <w:style w:type="paragraph" w:styleId="BalloonText">
    <w:name w:val="Balloon Text"/>
    <w:basedOn w:val="Normal"/>
    <w:link w:val="BalloonTextChar"/>
    <w:rsid w:val="008254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545C"/>
    <w:rPr>
      <w:rFonts w:ascii="Tahoma" w:hAnsi="Tahoma" w:cs="Tahoma"/>
      <w:color w:val="444E55" w:themeColor="text2"/>
      <w:sz w:val="16"/>
      <w:szCs w:val="16"/>
      <w:lang w:eastAsia="en-US"/>
    </w:rPr>
  </w:style>
  <w:style w:type="paragraph" w:customStyle="1" w:styleId="TableHeadingsBlack">
    <w:name w:val="Table Headings Black"/>
    <w:basedOn w:val="TableHeadings"/>
    <w:rsid w:val="00B2227A"/>
    <w:rPr>
      <w:color w:val="auto"/>
    </w:rPr>
  </w:style>
  <w:style w:type="paragraph" w:customStyle="1" w:styleId="TableTextFigures">
    <w:name w:val="Table Text Figures"/>
    <w:basedOn w:val="BodyText"/>
    <w:rsid w:val="00B2227A"/>
    <w:pPr>
      <w:jc w:val="right"/>
    </w:pPr>
  </w:style>
  <w:style w:type="paragraph" w:customStyle="1" w:styleId="Source">
    <w:name w:val="Source"/>
    <w:basedOn w:val="BodyText"/>
    <w:qFormat/>
    <w:rsid w:val="008B4541"/>
    <w:pPr>
      <w:tabs>
        <w:tab w:val="left" w:pos="71"/>
      </w:tabs>
      <w:jc w:val="both"/>
    </w:pPr>
    <w:rPr>
      <w:sz w:val="14"/>
    </w:rPr>
  </w:style>
  <w:style w:type="paragraph" w:customStyle="1" w:styleId="Bodycopy">
    <w:name w:val="Body copy"/>
    <w:link w:val="BodycopyChar"/>
    <w:qFormat/>
    <w:rsid w:val="00F01207"/>
    <w:pPr>
      <w:jc w:val="both"/>
    </w:pPr>
    <w:rPr>
      <w:rFonts w:ascii="Arial" w:hAnsi="Arial"/>
      <w:color w:val="444E55" w:themeColor="text1"/>
      <w:lang w:eastAsia="ja-JP"/>
    </w:rPr>
  </w:style>
  <w:style w:type="character" w:customStyle="1" w:styleId="BodycopyChar">
    <w:name w:val="Body copy Char"/>
    <w:link w:val="Bodycopy"/>
    <w:rsid w:val="00F01207"/>
    <w:rPr>
      <w:rFonts w:ascii="Arial" w:hAnsi="Arial"/>
      <w:color w:val="444E55" w:themeColor="text1"/>
      <w:lang w:eastAsia="ja-JP"/>
    </w:rPr>
  </w:style>
  <w:style w:type="paragraph" w:customStyle="1" w:styleId="Disclaimer">
    <w:name w:val="Disclaimer"/>
    <w:rsid w:val="008B4541"/>
    <w:pPr>
      <w:spacing w:before="20" w:after="100" w:line="180" w:lineRule="exact"/>
      <w:jc w:val="both"/>
    </w:pPr>
    <w:rPr>
      <w:rFonts w:ascii="Arial" w:hAnsi="Arial"/>
      <w:noProof/>
      <w:sz w:val="14"/>
      <w:lang w:eastAsia="ja-JP"/>
    </w:rPr>
  </w:style>
  <w:style w:type="paragraph" w:customStyle="1" w:styleId="StyleDisclaimerBoldDarkBlueAfter15ptLinespacing">
    <w:name w:val="Style Disclaimer + Bold Dark Blue After:  1.5 pt Line spacing:  ..."/>
    <w:basedOn w:val="Disclaimer"/>
    <w:rsid w:val="008B4541"/>
    <w:pPr>
      <w:spacing w:after="30" w:line="240" w:lineRule="auto"/>
    </w:pPr>
    <w:rPr>
      <w:rFonts w:ascii="Arial Bold" w:hAnsi="Arial Bold"/>
      <w:b/>
      <w:bCs/>
      <w:color w:val="0C2C67"/>
    </w:rPr>
  </w:style>
  <w:style w:type="paragraph" w:customStyle="1" w:styleId="Bulletcopy">
    <w:name w:val="Bullet copy"/>
    <w:basedOn w:val="Bullets"/>
    <w:link w:val="BulletcopyChar"/>
    <w:qFormat/>
    <w:rsid w:val="008234F5"/>
    <w:pPr>
      <w:ind w:left="270" w:hanging="270"/>
    </w:pPr>
  </w:style>
  <w:style w:type="paragraph" w:customStyle="1" w:styleId="Subbullet">
    <w:name w:val="Sub bullet"/>
    <w:basedOn w:val="Bullets"/>
    <w:link w:val="SubbulletChar"/>
    <w:qFormat/>
    <w:rsid w:val="008234F5"/>
    <w:pPr>
      <w:numPr>
        <w:ilvl w:val="1"/>
      </w:numPr>
      <w:ind w:left="540" w:hanging="270"/>
    </w:pPr>
  </w:style>
  <w:style w:type="character" w:customStyle="1" w:styleId="BulletsChar">
    <w:name w:val="Bullets Char"/>
    <w:basedOn w:val="DefaultParagraphFont"/>
    <w:link w:val="Bullets"/>
    <w:rsid w:val="008234F5"/>
    <w:rPr>
      <w:rFonts w:ascii="Arial" w:hAnsi="Arial"/>
      <w:color w:val="444E55" w:themeColor="text2"/>
      <w:szCs w:val="24"/>
      <w:lang w:eastAsia="en-US"/>
    </w:rPr>
  </w:style>
  <w:style w:type="character" w:customStyle="1" w:styleId="BulletcopyChar">
    <w:name w:val="Bullet copy Char"/>
    <w:basedOn w:val="BulletsChar"/>
    <w:link w:val="Bulletcopy"/>
    <w:rsid w:val="008234F5"/>
    <w:rPr>
      <w:rFonts w:ascii="Arial" w:hAnsi="Arial"/>
      <w:color w:val="444E55" w:themeColor="text2"/>
      <w:szCs w:val="24"/>
      <w:lang w:eastAsia="en-US"/>
    </w:rPr>
  </w:style>
  <w:style w:type="character" w:customStyle="1" w:styleId="SubbulletChar">
    <w:name w:val="Sub bullet Char"/>
    <w:basedOn w:val="BulletsChar"/>
    <w:link w:val="Subbullet"/>
    <w:rsid w:val="008234F5"/>
    <w:rPr>
      <w:rFonts w:ascii="Arial" w:hAnsi="Arial"/>
      <w:color w:val="444E55" w:themeColor="text2"/>
      <w:szCs w:val="24"/>
      <w:lang w:eastAsia="en-US"/>
    </w:rPr>
  </w:style>
  <w:style w:type="paragraph" w:customStyle="1" w:styleId="Subheading1">
    <w:name w:val="Sub heading 1"/>
    <w:basedOn w:val="BodyText"/>
    <w:link w:val="Subheading1Char"/>
    <w:qFormat/>
    <w:rsid w:val="0040081A"/>
    <w:rPr>
      <w:b/>
      <w:color w:val="768692" w:themeColor="accent6"/>
    </w:rPr>
  </w:style>
  <w:style w:type="character" w:customStyle="1" w:styleId="Subheading1Char">
    <w:name w:val="Sub heading 1 Char"/>
    <w:basedOn w:val="BodyTextChar"/>
    <w:link w:val="Subheading1"/>
    <w:rsid w:val="0040081A"/>
    <w:rPr>
      <w:rFonts w:ascii="Arial" w:hAnsi="Arial"/>
      <w:b/>
      <w:color w:val="768692" w:themeColor="accent6"/>
      <w:szCs w:val="24"/>
      <w:lang w:eastAsia="en-US"/>
    </w:rPr>
  </w:style>
  <w:style w:type="character" w:styleId="CommentReference">
    <w:name w:val="annotation reference"/>
    <w:basedOn w:val="DefaultParagraphFont"/>
    <w:rsid w:val="00272B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2B1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272B17"/>
    <w:rPr>
      <w:rFonts w:ascii="Arial" w:hAnsi="Arial"/>
      <w:color w:val="444E55" w:themeColor="text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72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72B17"/>
    <w:rPr>
      <w:rFonts w:ascii="Arial" w:hAnsi="Arial"/>
      <w:b/>
      <w:bCs/>
      <w:color w:val="444E55" w:themeColor="text2"/>
      <w:lang w:eastAsia="en-US"/>
    </w:rPr>
  </w:style>
  <w:style w:type="paragraph" w:customStyle="1" w:styleId="p1">
    <w:name w:val="p1"/>
    <w:basedOn w:val="Normal"/>
    <w:rsid w:val="00521A97"/>
    <w:pPr>
      <w:spacing w:line="83" w:lineRule="atLeast"/>
    </w:pPr>
    <w:rPr>
      <w:rFonts w:ascii="Applied Sans Pro Light" w:hAnsi="Applied Sans Pro Light"/>
      <w:color w:val="3C4A59"/>
      <w:sz w:val="8"/>
      <w:szCs w:val="8"/>
      <w:lang w:val="en-US"/>
    </w:rPr>
  </w:style>
  <w:style w:type="paragraph" w:styleId="ListParagraph">
    <w:name w:val="List Paragraph"/>
    <w:basedOn w:val="Normal"/>
    <w:uiPriority w:val="34"/>
    <w:qFormat/>
    <w:rsid w:val="008F047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qFormat="1"/>
    <w:lsdException w:name="heading 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/>
    <w:lsdException w:name="Subtitle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F41F33"/>
    <w:rPr>
      <w:rFonts w:ascii="Arial" w:hAnsi="Arial"/>
      <w:color w:val="444E55" w:themeColor="text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F5233"/>
    <w:pPr>
      <w:keepNext/>
      <w:keepLines/>
      <w:jc w:val="both"/>
      <w:outlineLvl w:val="0"/>
    </w:pPr>
    <w:rPr>
      <w:rFonts w:asciiTheme="majorHAnsi" w:eastAsiaTheme="majorEastAsia" w:hAnsiTheme="majorHAnsi" w:cstheme="majorBidi"/>
      <w:b/>
      <w:bCs/>
      <w:color w:val="951826"/>
      <w:sz w:val="28"/>
      <w:szCs w:val="28"/>
    </w:rPr>
  </w:style>
  <w:style w:type="paragraph" w:styleId="Heading2">
    <w:name w:val="heading 2"/>
    <w:basedOn w:val="Normal"/>
    <w:next w:val="BodyText"/>
    <w:link w:val="Heading2Char"/>
    <w:unhideWhenUsed/>
    <w:qFormat/>
    <w:rsid w:val="008B4541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951826" w:themeColor="background2"/>
      <w:sz w:val="24"/>
      <w:szCs w:val="26"/>
    </w:rPr>
  </w:style>
  <w:style w:type="paragraph" w:styleId="Heading3">
    <w:name w:val="heading 3"/>
    <w:basedOn w:val="Normal"/>
    <w:next w:val="BodyText"/>
    <w:link w:val="Heading3Char"/>
    <w:unhideWhenUsed/>
    <w:qFormat/>
    <w:rsid w:val="00D05CCC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951826" w:themeColor="accent2"/>
    </w:rPr>
  </w:style>
  <w:style w:type="paragraph" w:styleId="Heading4">
    <w:name w:val="heading 4"/>
    <w:basedOn w:val="Normal"/>
    <w:next w:val="Normal"/>
    <w:link w:val="Heading4Char"/>
    <w:unhideWhenUsed/>
    <w:rsid w:val="000E1B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444E5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1">
    <w:name w:val="Table 1"/>
    <w:basedOn w:val="TableNormal"/>
    <w:uiPriority w:val="99"/>
    <w:rsid w:val="004E1E9A"/>
    <w:pPr>
      <w:jc w:val="right"/>
    </w:pPr>
    <w:rPr>
      <w:rFonts w:asciiTheme="majorHAnsi" w:hAnsiTheme="majorHAnsi"/>
      <w:color w:val="444E55" w:themeColor="text1"/>
    </w:rPr>
    <w:tblPr>
      <w:tblBorders>
        <w:bottom w:val="single" w:sz="4" w:space="0" w:color="444E55" w:themeColor="text2"/>
        <w:insideH w:val="single" w:sz="4" w:space="0" w:color="444E55" w:themeColor="text2"/>
      </w:tblBorders>
    </w:tblPr>
    <w:tcPr>
      <w:vAlign w:val="center"/>
    </w:tcPr>
    <w:tblStylePr w:type="firstRow">
      <w:pPr>
        <w:jc w:val="righ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444E55" w:themeFill="text2"/>
      </w:tcPr>
    </w:tblStylePr>
    <w:tblStylePr w:type="firstCol">
      <w:pPr>
        <w:jc w:val="left"/>
      </w:pPr>
      <w:rPr>
        <w:color w:val="444E55"/>
      </w:rPr>
    </w:tblStylePr>
  </w:style>
  <w:style w:type="paragraph" w:styleId="Header">
    <w:name w:val="header"/>
    <w:basedOn w:val="Normal"/>
    <w:link w:val="HeaderChar"/>
    <w:semiHidden/>
    <w:rsid w:val="000C4010"/>
    <w:pPr>
      <w:tabs>
        <w:tab w:val="center" w:pos="4513"/>
        <w:tab w:val="right" w:pos="9026"/>
      </w:tabs>
    </w:pPr>
    <w:rPr>
      <w:b/>
      <w:color w:val="951826" w:themeColor="background2"/>
    </w:rPr>
  </w:style>
  <w:style w:type="character" w:customStyle="1" w:styleId="HeaderChar">
    <w:name w:val="Header Char"/>
    <w:basedOn w:val="DefaultParagraphFont"/>
    <w:link w:val="Header"/>
    <w:semiHidden/>
    <w:rsid w:val="00F41F33"/>
    <w:rPr>
      <w:rFonts w:ascii="Arial" w:hAnsi="Arial"/>
      <w:b/>
      <w:color w:val="951826" w:themeColor="background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D55C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F33"/>
    <w:rPr>
      <w:rFonts w:ascii="Arial" w:hAnsi="Arial"/>
      <w:color w:val="444E55" w:themeColor="text2"/>
      <w:szCs w:val="24"/>
      <w:lang w:eastAsia="en-US"/>
    </w:rPr>
  </w:style>
  <w:style w:type="paragraph" w:customStyle="1" w:styleId="CoverPageTitle">
    <w:name w:val="Cover Page Title"/>
    <w:basedOn w:val="Normal"/>
    <w:rsid w:val="00475DAA"/>
    <w:pPr>
      <w:ind w:left="3119"/>
    </w:pPr>
    <w:rPr>
      <w:b/>
      <w:color w:val="951826" w:themeColor="background2"/>
      <w:sz w:val="48"/>
    </w:rPr>
  </w:style>
  <w:style w:type="paragraph" w:customStyle="1" w:styleId="FundName">
    <w:name w:val="Fund Name"/>
    <w:basedOn w:val="Normal"/>
    <w:rsid w:val="00A96528"/>
    <w:pPr>
      <w:ind w:left="3119"/>
    </w:pPr>
    <w:rPr>
      <w:b/>
      <w:sz w:val="40"/>
    </w:rPr>
  </w:style>
  <w:style w:type="table" w:customStyle="1" w:styleId="Table2">
    <w:name w:val="Table 2"/>
    <w:basedOn w:val="TableNormal"/>
    <w:uiPriority w:val="99"/>
    <w:rsid w:val="00D55646"/>
    <w:pPr>
      <w:jc w:val="right"/>
    </w:pPr>
    <w:rPr>
      <w:rFonts w:ascii="Arial" w:hAnsi="Arial"/>
    </w:rPr>
    <w:tblPr>
      <w:tblBorders>
        <w:top w:val="single" w:sz="4" w:space="0" w:color="444E55" w:themeColor="text1"/>
        <w:left w:val="single" w:sz="4" w:space="0" w:color="444E55" w:themeColor="text1"/>
        <w:bottom w:val="single" w:sz="4" w:space="0" w:color="444E55" w:themeColor="text1"/>
        <w:right w:val="single" w:sz="4" w:space="0" w:color="444E55" w:themeColor="text1"/>
        <w:insideH w:val="single" w:sz="4" w:space="0" w:color="444E55" w:themeColor="text1"/>
      </w:tblBorders>
    </w:tblPr>
    <w:tcPr>
      <w:vAlign w:val="center"/>
    </w:tcPr>
    <w:tblStylePr w:type="firstCol">
      <w:pPr>
        <w:jc w:val="left"/>
      </w:pPr>
      <w:rPr>
        <w:b/>
        <w:color w:val="FFFFFF" w:themeColor="background1"/>
        <w:sz w:val="20"/>
      </w:rPr>
      <w:tblPr/>
      <w:tcPr>
        <w:tcBorders>
          <w:top w:val="single" w:sz="4" w:space="0" w:color="444E55" w:themeColor="text1"/>
          <w:left w:val="single" w:sz="4" w:space="0" w:color="444E55" w:themeColor="text1"/>
          <w:bottom w:val="single" w:sz="4" w:space="0" w:color="444E55" w:themeColor="text1"/>
          <w:right w:val="single" w:sz="4" w:space="0" w:color="444E55" w:themeColor="text1"/>
          <w:insideH w:val="single" w:sz="4" w:space="0" w:color="FFFFFF" w:themeColor="background1"/>
          <w:insideV w:val="nil"/>
          <w:tl2br w:val="nil"/>
          <w:tr2bl w:val="nil"/>
        </w:tcBorders>
        <w:shd w:val="clear" w:color="auto" w:fill="444E55" w:themeFill="text1"/>
      </w:tcPr>
    </w:tblStylePr>
  </w:style>
  <w:style w:type="paragraph" w:styleId="Date">
    <w:name w:val="Date"/>
    <w:basedOn w:val="Normal"/>
    <w:next w:val="Normal"/>
    <w:link w:val="DateChar"/>
    <w:rsid w:val="00A96528"/>
    <w:pPr>
      <w:ind w:left="3119"/>
    </w:pPr>
    <w:rPr>
      <w:color w:val="951826" w:themeColor="background2"/>
      <w:sz w:val="24"/>
    </w:rPr>
  </w:style>
  <w:style w:type="character" w:customStyle="1" w:styleId="DateChar">
    <w:name w:val="Date Char"/>
    <w:basedOn w:val="DefaultParagraphFont"/>
    <w:link w:val="Date"/>
    <w:rsid w:val="00A96528"/>
    <w:rPr>
      <w:rFonts w:ascii="Arial" w:hAnsi="Arial"/>
      <w:color w:val="951826" w:themeColor="background2"/>
      <w:sz w:val="24"/>
      <w:szCs w:val="24"/>
      <w:lang w:eastAsia="en-US"/>
    </w:rPr>
  </w:style>
  <w:style w:type="paragraph" w:customStyle="1" w:styleId="Contents">
    <w:name w:val="Contents"/>
    <w:basedOn w:val="Normal"/>
    <w:rsid w:val="00336B0F"/>
    <w:rPr>
      <w:b/>
      <w:color w:val="951826" w:themeColor="background2"/>
      <w:sz w:val="36"/>
    </w:rPr>
  </w:style>
  <w:style w:type="paragraph" w:styleId="BodyText">
    <w:name w:val="Body Text"/>
    <w:basedOn w:val="Normal"/>
    <w:link w:val="BodyTextChar"/>
    <w:rsid w:val="00CE3EA2"/>
    <w:rPr>
      <w:color w:val="444E55" w:themeColor="text1"/>
    </w:rPr>
  </w:style>
  <w:style w:type="character" w:customStyle="1" w:styleId="BodyTextChar">
    <w:name w:val="Body Text Char"/>
    <w:basedOn w:val="DefaultParagraphFont"/>
    <w:link w:val="BodyText"/>
    <w:rsid w:val="00CE3EA2"/>
    <w:rPr>
      <w:rFonts w:ascii="Arial" w:hAnsi="Arial"/>
      <w:color w:val="444E55" w:themeColor="text1"/>
      <w:szCs w:val="24"/>
      <w:lang w:eastAsia="en-US"/>
    </w:rPr>
  </w:style>
  <w:style w:type="paragraph" w:customStyle="1" w:styleId="SectionTitle">
    <w:name w:val="Section Title"/>
    <w:basedOn w:val="Normal"/>
    <w:next w:val="Heading1"/>
    <w:qFormat/>
    <w:rsid w:val="004C05C3"/>
    <w:pPr>
      <w:jc w:val="both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rsid w:val="00BF5233"/>
    <w:rPr>
      <w:rFonts w:asciiTheme="majorHAnsi" w:eastAsiaTheme="majorEastAsia" w:hAnsiTheme="majorHAnsi" w:cstheme="majorBidi"/>
      <w:b/>
      <w:bCs/>
      <w:color w:val="951826"/>
      <w:sz w:val="28"/>
      <w:szCs w:val="28"/>
      <w:lang w:eastAsia="en-US"/>
    </w:rPr>
  </w:style>
  <w:style w:type="paragraph" w:customStyle="1" w:styleId="QuestionText">
    <w:name w:val="Question Text"/>
    <w:basedOn w:val="Normal"/>
    <w:qFormat/>
    <w:rsid w:val="00D32D58"/>
    <w:pPr>
      <w:ind w:left="720" w:hanging="720"/>
      <w:jc w:val="both"/>
    </w:pPr>
    <w:rPr>
      <w:rFonts w:asciiTheme="majorHAnsi" w:eastAsiaTheme="majorEastAsia" w:hAnsiTheme="majorHAnsi" w:cstheme="majorBidi"/>
      <w:b/>
      <w:bCs/>
      <w:color w:val="auto"/>
      <w:szCs w:val="20"/>
    </w:rPr>
  </w:style>
  <w:style w:type="character" w:customStyle="1" w:styleId="Heading2Char">
    <w:name w:val="Heading 2 Char"/>
    <w:basedOn w:val="DefaultParagraphFont"/>
    <w:link w:val="Heading2"/>
    <w:rsid w:val="008B4541"/>
    <w:rPr>
      <w:rFonts w:asciiTheme="majorHAnsi" w:eastAsiaTheme="majorEastAsia" w:hAnsiTheme="majorHAnsi" w:cstheme="majorBidi"/>
      <w:b/>
      <w:bCs/>
      <w:color w:val="951826" w:themeColor="background2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D05CCC"/>
    <w:rPr>
      <w:rFonts w:asciiTheme="majorHAnsi" w:eastAsiaTheme="majorEastAsia" w:hAnsiTheme="majorHAnsi" w:cstheme="majorBidi"/>
      <w:b/>
      <w:bCs/>
      <w:color w:val="951826" w:themeColor="accent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0E1B39"/>
    <w:rPr>
      <w:rFonts w:asciiTheme="majorHAnsi" w:eastAsiaTheme="majorEastAsia" w:hAnsiTheme="majorHAnsi" w:cstheme="majorBidi"/>
      <w:bCs/>
      <w:iCs/>
      <w:color w:val="444E55" w:themeColor="accent1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075B10"/>
    <w:pPr>
      <w:spacing w:after="100"/>
    </w:pPr>
    <w:rPr>
      <w:color w:val="444E55" w:themeColor="text1"/>
    </w:rPr>
  </w:style>
  <w:style w:type="paragraph" w:customStyle="1" w:styleId="Bullets">
    <w:name w:val="Bullets"/>
    <w:basedOn w:val="Normal"/>
    <w:link w:val="BulletsChar"/>
    <w:rsid w:val="00F01207"/>
    <w:pPr>
      <w:numPr>
        <w:numId w:val="16"/>
      </w:numPr>
      <w:jc w:val="both"/>
    </w:pPr>
  </w:style>
  <w:style w:type="paragraph" w:customStyle="1" w:styleId="Answer">
    <w:name w:val="Answer"/>
    <w:basedOn w:val="BodyText"/>
    <w:qFormat/>
    <w:rsid w:val="00D32D58"/>
    <w:pPr>
      <w:ind w:left="720"/>
      <w:jc w:val="both"/>
    </w:pPr>
    <w:rPr>
      <w:rFonts w:eastAsiaTheme="majorEastAsia"/>
    </w:rPr>
  </w:style>
  <w:style w:type="table" w:styleId="TableGrid">
    <w:name w:val="Table Grid"/>
    <w:basedOn w:val="TableNormal"/>
    <w:rsid w:val="000E5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s">
    <w:name w:val="Table Headings"/>
    <w:basedOn w:val="BodyText"/>
    <w:rsid w:val="00B2227A"/>
    <w:pPr>
      <w:jc w:val="right"/>
    </w:pPr>
    <w:rPr>
      <w:b/>
      <w:color w:val="FFFFFF" w:themeColor="background1"/>
    </w:rPr>
  </w:style>
  <w:style w:type="table" w:styleId="TableClassic2">
    <w:name w:val="Table Classic 2"/>
    <w:basedOn w:val="TableNormal"/>
    <w:rsid w:val="00AD5BB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rsid w:val="00CE3EA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E3EA2"/>
    <w:pPr>
      <w:spacing w:after="100"/>
      <w:ind w:left="400"/>
    </w:pPr>
  </w:style>
  <w:style w:type="character" w:styleId="Hyperlink">
    <w:name w:val="Hyperlink"/>
    <w:basedOn w:val="DefaultParagraphFont"/>
    <w:uiPriority w:val="99"/>
    <w:rsid w:val="00CE3EA2"/>
    <w:rPr>
      <w:color w:val="EA7600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rsid w:val="004431CD"/>
    <w:pPr>
      <w:spacing w:after="100"/>
      <w:ind w:left="600"/>
    </w:pPr>
  </w:style>
  <w:style w:type="paragraph" w:styleId="NormalWeb">
    <w:name w:val="Normal (Web)"/>
    <w:basedOn w:val="Normal"/>
    <w:uiPriority w:val="99"/>
    <w:semiHidden/>
    <w:rsid w:val="004431CD"/>
    <w:pPr>
      <w:spacing w:before="100" w:beforeAutospacing="1" w:after="100" w:afterAutospacing="1"/>
    </w:pPr>
    <w:rPr>
      <w:rFonts w:ascii="Times New Roman" w:eastAsiaTheme="minorEastAsia" w:hAnsi="Times New Roman"/>
      <w:color w:val="auto"/>
      <w:sz w:val="24"/>
      <w:lang w:eastAsia="en-GB"/>
    </w:rPr>
  </w:style>
  <w:style w:type="paragraph" w:styleId="BalloonText">
    <w:name w:val="Balloon Text"/>
    <w:basedOn w:val="Normal"/>
    <w:link w:val="BalloonTextChar"/>
    <w:rsid w:val="008254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545C"/>
    <w:rPr>
      <w:rFonts w:ascii="Tahoma" w:hAnsi="Tahoma" w:cs="Tahoma"/>
      <w:color w:val="444E55" w:themeColor="text2"/>
      <w:sz w:val="16"/>
      <w:szCs w:val="16"/>
      <w:lang w:eastAsia="en-US"/>
    </w:rPr>
  </w:style>
  <w:style w:type="paragraph" w:customStyle="1" w:styleId="TableHeadingsBlack">
    <w:name w:val="Table Headings Black"/>
    <w:basedOn w:val="TableHeadings"/>
    <w:rsid w:val="00B2227A"/>
    <w:rPr>
      <w:color w:val="auto"/>
    </w:rPr>
  </w:style>
  <w:style w:type="paragraph" w:customStyle="1" w:styleId="TableTextFigures">
    <w:name w:val="Table Text Figures"/>
    <w:basedOn w:val="BodyText"/>
    <w:rsid w:val="00B2227A"/>
    <w:pPr>
      <w:jc w:val="right"/>
    </w:pPr>
  </w:style>
  <w:style w:type="paragraph" w:customStyle="1" w:styleId="Source">
    <w:name w:val="Source"/>
    <w:basedOn w:val="BodyText"/>
    <w:qFormat/>
    <w:rsid w:val="008B4541"/>
    <w:pPr>
      <w:tabs>
        <w:tab w:val="left" w:pos="71"/>
      </w:tabs>
      <w:jc w:val="both"/>
    </w:pPr>
    <w:rPr>
      <w:sz w:val="14"/>
    </w:rPr>
  </w:style>
  <w:style w:type="paragraph" w:customStyle="1" w:styleId="Bodycopy">
    <w:name w:val="Body copy"/>
    <w:link w:val="BodycopyChar"/>
    <w:qFormat/>
    <w:rsid w:val="00F01207"/>
    <w:pPr>
      <w:jc w:val="both"/>
    </w:pPr>
    <w:rPr>
      <w:rFonts w:ascii="Arial" w:hAnsi="Arial"/>
      <w:color w:val="444E55" w:themeColor="text1"/>
      <w:lang w:eastAsia="ja-JP"/>
    </w:rPr>
  </w:style>
  <w:style w:type="character" w:customStyle="1" w:styleId="BodycopyChar">
    <w:name w:val="Body copy Char"/>
    <w:link w:val="Bodycopy"/>
    <w:rsid w:val="00F01207"/>
    <w:rPr>
      <w:rFonts w:ascii="Arial" w:hAnsi="Arial"/>
      <w:color w:val="444E55" w:themeColor="text1"/>
      <w:lang w:eastAsia="ja-JP"/>
    </w:rPr>
  </w:style>
  <w:style w:type="paragraph" w:customStyle="1" w:styleId="Disclaimer">
    <w:name w:val="Disclaimer"/>
    <w:rsid w:val="008B4541"/>
    <w:pPr>
      <w:spacing w:before="20" w:after="100" w:line="180" w:lineRule="exact"/>
      <w:jc w:val="both"/>
    </w:pPr>
    <w:rPr>
      <w:rFonts w:ascii="Arial" w:hAnsi="Arial"/>
      <w:noProof/>
      <w:sz w:val="14"/>
      <w:lang w:eastAsia="ja-JP"/>
    </w:rPr>
  </w:style>
  <w:style w:type="paragraph" w:customStyle="1" w:styleId="StyleDisclaimerBoldDarkBlueAfter15ptLinespacing">
    <w:name w:val="Style Disclaimer + Bold Dark Blue After:  1.5 pt Line spacing:  ..."/>
    <w:basedOn w:val="Disclaimer"/>
    <w:rsid w:val="008B4541"/>
    <w:pPr>
      <w:spacing w:after="30" w:line="240" w:lineRule="auto"/>
    </w:pPr>
    <w:rPr>
      <w:rFonts w:ascii="Arial Bold" w:hAnsi="Arial Bold"/>
      <w:b/>
      <w:bCs/>
      <w:color w:val="0C2C67"/>
    </w:rPr>
  </w:style>
  <w:style w:type="paragraph" w:customStyle="1" w:styleId="Bulletcopy">
    <w:name w:val="Bullet copy"/>
    <w:basedOn w:val="Bullets"/>
    <w:link w:val="BulletcopyChar"/>
    <w:qFormat/>
    <w:rsid w:val="008234F5"/>
    <w:pPr>
      <w:ind w:left="270" w:hanging="270"/>
    </w:pPr>
  </w:style>
  <w:style w:type="paragraph" w:customStyle="1" w:styleId="Subbullet">
    <w:name w:val="Sub bullet"/>
    <w:basedOn w:val="Bullets"/>
    <w:link w:val="SubbulletChar"/>
    <w:qFormat/>
    <w:rsid w:val="008234F5"/>
    <w:pPr>
      <w:numPr>
        <w:ilvl w:val="1"/>
      </w:numPr>
      <w:ind w:left="540" w:hanging="270"/>
    </w:pPr>
  </w:style>
  <w:style w:type="character" w:customStyle="1" w:styleId="BulletsChar">
    <w:name w:val="Bullets Char"/>
    <w:basedOn w:val="DefaultParagraphFont"/>
    <w:link w:val="Bullets"/>
    <w:rsid w:val="008234F5"/>
    <w:rPr>
      <w:rFonts w:ascii="Arial" w:hAnsi="Arial"/>
      <w:color w:val="444E55" w:themeColor="text2"/>
      <w:szCs w:val="24"/>
      <w:lang w:eastAsia="en-US"/>
    </w:rPr>
  </w:style>
  <w:style w:type="character" w:customStyle="1" w:styleId="BulletcopyChar">
    <w:name w:val="Bullet copy Char"/>
    <w:basedOn w:val="BulletsChar"/>
    <w:link w:val="Bulletcopy"/>
    <w:rsid w:val="008234F5"/>
    <w:rPr>
      <w:rFonts w:ascii="Arial" w:hAnsi="Arial"/>
      <w:color w:val="444E55" w:themeColor="text2"/>
      <w:szCs w:val="24"/>
      <w:lang w:eastAsia="en-US"/>
    </w:rPr>
  </w:style>
  <w:style w:type="character" w:customStyle="1" w:styleId="SubbulletChar">
    <w:name w:val="Sub bullet Char"/>
    <w:basedOn w:val="BulletsChar"/>
    <w:link w:val="Subbullet"/>
    <w:rsid w:val="008234F5"/>
    <w:rPr>
      <w:rFonts w:ascii="Arial" w:hAnsi="Arial"/>
      <w:color w:val="444E55" w:themeColor="text2"/>
      <w:szCs w:val="24"/>
      <w:lang w:eastAsia="en-US"/>
    </w:rPr>
  </w:style>
  <w:style w:type="paragraph" w:customStyle="1" w:styleId="Subheading1">
    <w:name w:val="Sub heading 1"/>
    <w:basedOn w:val="BodyText"/>
    <w:link w:val="Subheading1Char"/>
    <w:qFormat/>
    <w:rsid w:val="0040081A"/>
    <w:rPr>
      <w:b/>
      <w:color w:val="768692" w:themeColor="accent6"/>
    </w:rPr>
  </w:style>
  <w:style w:type="character" w:customStyle="1" w:styleId="Subheading1Char">
    <w:name w:val="Sub heading 1 Char"/>
    <w:basedOn w:val="BodyTextChar"/>
    <w:link w:val="Subheading1"/>
    <w:rsid w:val="0040081A"/>
    <w:rPr>
      <w:rFonts w:ascii="Arial" w:hAnsi="Arial"/>
      <w:b/>
      <w:color w:val="768692" w:themeColor="accent6"/>
      <w:szCs w:val="24"/>
      <w:lang w:eastAsia="en-US"/>
    </w:rPr>
  </w:style>
  <w:style w:type="character" w:styleId="CommentReference">
    <w:name w:val="annotation reference"/>
    <w:basedOn w:val="DefaultParagraphFont"/>
    <w:rsid w:val="00272B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2B1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272B17"/>
    <w:rPr>
      <w:rFonts w:ascii="Arial" w:hAnsi="Arial"/>
      <w:color w:val="444E55" w:themeColor="text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72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72B17"/>
    <w:rPr>
      <w:rFonts w:ascii="Arial" w:hAnsi="Arial"/>
      <w:b/>
      <w:bCs/>
      <w:color w:val="444E55" w:themeColor="text2"/>
      <w:lang w:eastAsia="en-US"/>
    </w:rPr>
  </w:style>
  <w:style w:type="paragraph" w:customStyle="1" w:styleId="p1">
    <w:name w:val="p1"/>
    <w:basedOn w:val="Normal"/>
    <w:rsid w:val="00521A97"/>
    <w:pPr>
      <w:spacing w:line="83" w:lineRule="atLeast"/>
    </w:pPr>
    <w:rPr>
      <w:rFonts w:ascii="Applied Sans Pro Light" w:hAnsi="Applied Sans Pro Light"/>
      <w:color w:val="3C4A59"/>
      <w:sz w:val="8"/>
      <w:szCs w:val="8"/>
      <w:lang w:val="en-US"/>
    </w:rPr>
  </w:style>
  <w:style w:type="paragraph" w:styleId="ListParagraph">
    <w:name w:val="List Paragraph"/>
    <w:basedOn w:val="Normal"/>
    <w:uiPriority w:val="34"/>
    <w:qFormat/>
    <w:rsid w:val="008F047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New Henderson">
      <a:dk1>
        <a:srgbClr val="444E55"/>
      </a:dk1>
      <a:lt1>
        <a:sysClr val="window" lastClr="FFFFFF"/>
      </a:lt1>
      <a:dk2>
        <a:srgbClr val="444E55"/>
      </a:dk2>
      <a:lt2>
        <a:srgbClr val="951826"/>
      </a:lt2>
      <a:accent1>
        <a:srgbClr val="444E55"/>
      </a:accent1>
      <a:accent2>
        <a:srgbClr val="951826"/>
      </a:accent2>
      <a:accent3>
        <a:srgbClr val="EA7600"/>
      </a:accent3>
      <a:accent4>
        <a:srgbClr val="FFCD00"/>
      </a:accent4>
      <a:accent5>
        <a:srgbClr val="007398"/>
      </a:accent5>
      <a:accent6>
        <a:srgbClr val="768692"/>
      </a:accent6>
      <a:hlink>
        <a:srgbClr val="EA7600"/>
      </a:hlink>
      <a:folHlink>
        <a:srgbClr val="FFCD00"/>
      </a:folHlink>
    </a:clrScheme>
    <a:fontScheme name="Henderson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_x0020_Type xmlns="5e052e28-6e4f-4f12-80fd-6f04d42b8ab9">Corporate Stationary Templates</Use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26A0D0A734641BDECF3843695FC87" ma:contentTypeVersion="1" ma:contentTypeDescription="Create a new document." ma:contentTypeScope="" ma:versionID="06fdf8c70b35fd3bdbe7966777d6e954">
  <xsd:schema xmlns:xsd="http://www.w3.org/2001/XMLSchema" xmlns:xs="http://www.w3.org/2001/XMLSchema" xmlns:p="http://schemas.microsoft.com/office/2006/metadata/properties" xmlns:ns2="5e052e28-6e4f-4f12-80fd-6f04d42b8ab9" targetNamespace="http://schemas.microsoft.com/office/2006/metadata/properties" ma:root="true" ma:fieldsID="141306959745b20050fa0384c9e4458b" ns2:_="">
    <xsd:import namespace="5e052e28-6e4f-4f12-80fd-6f04d42b8ab9"/>
    <xsd:element name="properties">
      <xsd:complexType>
        <xsd:sequence>
          <xsd:element name="documentManagement">
            <xsd:complexType>
              <xsd:all>
                <xsd:element ref="ns2:Us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52e28-6e4f-4f12-80fd-6f04d42b8ab9" elementFormDefault="qualified">
    <xsd:import namespace="http://schemas.microsoft.com/office/2006/documentManagement/types"/>
    <xsd:import namespace="http://schemas.microsoft.com/office/infopath/2007/PartnerControls"/>
    <xsd:element name="Use_x0020_Type" ma:index="8" nillable="true" ma:displayName="Use Type" ma:format="Dropdown" ma:internalName="Use_x0020_Type">
      <xsd:simpleType>
        <xsd:restriction base="dms:Choice">
          <xsd:enumeration value="Corporate Stationary Templates"/>
          <xsd:enumeration value="Document Templates"/>
          <xsd:enumeration value="Presentation Templates"/>
          <xsd:enumeration value="Signage Templat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7FC11-013E-4C07-B9FE-7AD1CEA2BFF5}">
  <ds:schemaRefs>
    <ds:schemaRef ds:uri="http://schemas.microsoft.com/office/2006/metadata/properties"/>
    <ds:schemaRef ds:uri="http://schemas.microsoft.com/office/infopath/2007/PartnerControls"/>
    <ds:schemaRef ds:uri="5e052e28-6e4f-4f12-80fd-6f04d42b8ab9"/>
  </ds:schemaRefs>
</ds:datastoreItem>
</file>

<file path=customXml/itemProps2.xml><?xml version="1.0" encoding="utf-8"?>
<ds:datastoreItem xmlns:ds="http://schemas.openxmlformats.org/officeDocument/2006/customXml" ds:itemID="{AC29304B-1F41-43FE-A38D-621952273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6BBC4-7FD1-47F6-8633-46B151A46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52e28-6e4f-4f12-80fd-6f04d42b8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1B6F13-A093-4F53-BB64-3737ACCB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2859</Characters>
  <Application>Microsoft Office Word</Application>
  <DocSecurity>0</DocSecurity>
  <PresentationFormat>00000000-0000-0000-0000-000000000000</PresentationFormat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Henderson Global Investors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Petsa</dc:creator>
  <cp:lastModifiedBy>Rajasekhar Hasti</cp:lastModifiedBy>
  <cp:revision>2</cp:revision>
  <cp:lastPrinted>2017-03-23T20:58:00Z</cp:lastPrinted>
  <dcterms:created xsi:type="dcterms:W3CDTF">2019-09-23T03:48:00Z</dcterms:created>
  <dcterms:modified xsi:type="dcterms:W3CDTF">2019-09-23T03:48:00Z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3c061b4c-9313-485b-a367-01b135411931">
    <vt:lpwstr>v=1.2&gt;I=3c061b4c-9313-485b-a367-01b135411931&amp;N=Confidential&amp;V=1.2&amp;U=System&amp;C=&amp;A=ASSOCIATED</vt:lpwstr>
  </property>
  <property fmtid="{D5CDD505-2E9C-101B-9397-08002B2CF9AE}" pid="3" name="Classification">
    <vt:lpwstr>Confidential</vt:lpwstr>
  </property>
  <property fmtid="{D5CDD505-2E9C-101B-9397-08002B2CF9AE}" pid="4" name="ContentTypeId">
    <vt:lpwstr>0x01010002426A0D0A734641BDECF3843695FC87</vt:lpwstr>
  </property>
  <property fmtid="{D5CDD505-2E9C-101B-9397-08002B2CF9AE}" pid="5" name="MSIP_Label_7254c57a-b775-490a-a27c-0e643c8fd3c7_Enabled">
    <vt:lpwstr>True</vt:lpwstr>
  </property>
  <property fmtid="{D5CDD505-2E9C-101B-9397-08002B2CF9AE}" pid="6" name="MSIP_Label_7254c57a-b775-490a-a27c-0e643c8fd3c7_SiteId">
    <vt:lpwstr>09d5c224-c624-4040-ba7b-dcfa64d7b17a</vt:lpwstr>
  </property>
  <property fmtid="{D5CDD505-2E9C-101B-9397-08002B2CF9AE}" pid="7" name="MSIP_Label_7254c57a-b775-490a-a27c-0e643c8fd3c7_Owner">
    <vt:lpwstr>Chasity.Davis@JanusHenderson.com</vt:lpwstr>
  </property>
  <property fmtid="{D5CDD505-2E9C-101B-9397-08002B2CF9AE}" pid="8" name="MSIP_Label_7254c57a-b775-490a-a27c-0e643c8fd3c7_SetDate">
    <vt:lpwstr>2019-07-16T17:03:48.9182768Z</vt:lpwstr>
  </property>
  <property fmtid="{D5CDD505-2E9C-101B-9397-08002B2CF9AE}" pid="9" name="MSIP_Label_7254c57a-b775-490a-a27c-0e643c8fd3c7_Name">
    <vt:lpwstr>Confidential</vt:lpwstr>
  </property>
  <property fmtid="{D5CDD505-2E9C-101B-9397-08002B2CF9AE}" pid="10" name="MSIP_Label_7254c57a-b775-490a-a27c-0e643c8fd3c7_Application">
    <vt:lpwstr>Microsoft Azure Information Protection</vt:lpwstr>
  </property>
  <property fmtid="{D5CDD505-2E9C-101B-9397-08002B2CF9AE}" pid="11" name="MSIP_Label_7254c57a-b775-490a-a27c-0e643c8fd3c7_Extended_MSFT_Method">
    <vt:lpwstr>Automatic</vt:lpwstr>
  </property>
  <property fmtid="{D5CDD505-2E9C-101B-9397-08002B2CF9AE}" pid="12" name="Sensitivity">
    <vt:lpwstr>Confidential</vt:lpwstr>
  </property>
</Properties>
</file>