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A56E" w14:textId="77777777" w:rsidR="001F5E81" w:rsidRPr="00EE0723" w:rsidRDefault="00D35C1F">
      <w:pPr>
        <w:pStyle w:val="Heading1"/>
        <w:rPr>
          <w:color w:val="auto"/>
        </w:rPr>
      </w:pPr>
      <w:bookmarkStart w:id="0" w:name="india-mind-league-iml"/>
      <w:r w:rsidRPr="00EE0723">
        <w:rPr>
          <w:color w:val="auto"/>
        </w:rPr>
        <w:t>INDIA MIND LEAGUE (IML)</w:t>
      </w:r>
    </w:p>
    <w:p w14:paraId="64FE4227" w14:textId="77777777" w:rsidR="001F5E81" w:rsidRPr="00EE0723" w:rsidRDefault="00D35C1F">
      <w:pPr>
        <w:pStyle w:val="Heading2"/>
        <w:rPr>
          <w:color w:val="auto"/>
        </w:rPr>
      </w:pPr>
      <w:bookmarkStart w:id="1" w:name="privacy-policy"/>
      <w:r w:rsidRPr="00EE0723">
        <w:rPr>
          <w:color w:val="auto"/>
        </w:rPr>
        <w:t>Privacy Policy</w:t>
      </w:r>
    </w:p>
    <w:p w14:paraId="7AA4D79B" w14:textId="77777777" w:rsidR="001F5E81" w:rsidRDefault="00D35C1F">
      <w:pPr>
        <w:pStyle w:val="BodyText"/>
      </w:pPr>
      <w:r>
        <w:t>India Mind League (“IML”) is committed to protecting the privacy of every student, parent, teacher and school participating in the championship. This Privacy Policy explains how information is collected, used, stored and protected.</w:t>
      </w:r>
    </w:p>
    <w:p w14:paraId="20F05909" w14:textId="77777777" w:rsidR="001F5E81" w:rsidRPr="00EE0723" w:rsidRDefault="00D35C1F">
      <w:pPr>
        <w:pStyle w:val="Heading3"/>
        <w:rPr>
          <w:color w:val="auto"/>
        </w:rPr>
      </w:pPr>
      <w:bookmarkStart w:id="2" w:name="information-we-collect"/>
      <w:r w:rsidRPr="00EE0723">
        <w:rPr>
          <w:color w:val="auto"/>
        </w:rPr>
        <w:t>1. Information We Collect</w:t>
      </w:r>
    </w:p>
    <w:p w14:paraId="3F946E55" w14:textId="77777777" w:rsidR="001F5E81" w:rsidRDefault="00D35C1F">
      <w:pPr>
        <w:pStyle w:val="FirstParagraph"/>
      </w:pPr>
      <w:r>
        <w:t>We may collect:</w:t>
      </w:r>
    </w:p>
    <w:p w14:paraId="3C599855" w14:textId="77777777" w:rsidR="001F5E81" w:rsidRDefault="00D35C1F">
      <w:pPr>
        <w:pStyle w:val="Compact"/>
        <w:numPr>
          <w:ilvl w:val="0"/>
          <w:numId w:val="2"/>
        </w:numPr>
      </w:pPr>
      <w:r>
        <w:t>Student Name</w:t>
      </w:r>
    </w:p>
    <w:p w14:paraId="5435CC78" w14:textId="77777777" w:rsidR="001F5E81" w:rsidRDefault="00D35C1F">
      <w:pPr>
        <w:pStyle w:val="Compact"/>
        <w:numPr>
          <w:ilvl w:val="0"/>
          <w:numId w:val="2"/>
        </w:numPr>
      </w:pPr>
      <w:r>
        <w:t>Date of Birth</w:t>
      </w:r>
    </w:p>
    <w:p w14:paraId="2EF1FE66" w14:textId="77777777" w:rsidR="001F5E81" w:rsidRDefault="00D35C1F">
      <w:pPr>
        <w:pStyle w:val="Compact"/>
        <w:numPr>
          <w:ilvl w:val="0"/>
          <w:numId w:val="2"/>
        </w:numPr>
      </w:pPr>
      <w:r>
        <w:t>Class &amp; Section</w:t>
      </w:r>
    </w:p>
    <w:p w14:paraId="14B94AA0" w14:textId="77777777" w:rsidR="001F5E81" w:rsidRDefault="00D35C1F">
      <w:pPr>
        <w:pStyle w:val="Compact"/>
        <w:numPr>
          <w:ilvl w:val="0"/>
          <w:numId w:val="2"/>
        </w:numPr>
      </w:pPr>
      <w:r>
        <w:t>School Name</w:t>
      </w:r>
    </w:p>
    <w:p w14:paraId="23709F1D" w14:textId="77777777" w:rsidR="001F5E81" w:rsidRDefault="00D35C1F">
      <w:pPr>
        <w:pStyle w:val="Compact"/>
        <w:numPr>
          <w:ilvl w:val="0"/>
          <w:numId w:val="2"/>
        </w:numPr>
      </w:pPr>
      <w:r>
        <w:t>Board of Education</w:t>
      </w:r>
    </w:p>
    <w:p w14:paraId="3294DDD9" w14:textId="77777777" w:rsidR="001F5E81" w:rsidRDefault="00D35C1F">
      <w:pPr>
        <w:pStyle w:val="Compact"/>
        <w:numPr>
          <w:ilvl w:val="0"/>
          <w:numId w:val="2"/>
        </w:numPr>
      </w:pPr>
      <w:r>
        <w:t>Parent/Guardian Details</w:t>
      </w:r>
    </w:p>
    <w:p w14:paraId="140F9E28" w14:textId="77777777" w:rsidR="001F5E81" w:rsidRDefault="00D35C1F">
      <w:pPr>
        <w:pStyle w:val="Compact"/>
        <w:numPr>
          <w:ilvl w:val="0"/>
          <w:numId w:val="2"/>
        </w:numPr>
      </w:pPr>
      <w:r>
        <w:t>Mobile Number</w:t>
      </w:r>
    </w:p>
    <w:p w14:paraId="36333395" w14:textId="77777777" w:rsidR="001F5E81" w:rsidRDefault="00D35C1F">
      <w:pPr>
        <w:pStyle w:val="Compact"/>
        <w:numPr>
          <w:ilvl w:val="0"/>
          <w:numId w:val="2"/>
        </w:numPr>
      </w:pPr>
      <w:r>
        <w:t>Email Address</w:t>
      </w:r>
    </w:p>
    <w:p w14:paraId="654EA6CE" w14:textId="77777777" w:rsidR="001F5E81" w:rsidRDefault="00D35C1F">
      <w:pPr>
        <w:pStyle w:val="Compact"/>
        <w:numPr>
          <w:ilvl w:val="0"/>
          <w:numId w:val="2"/>
        </w:numPr>
      </w:pPr>
      <w:r>
        <w:t>City &amp; State</w:t>
      </w:r>
    </w:p>
    <w:p w14:paraId="15621836" w14:textId="77777777" w:rsidR="001F5E81" w:rsidRDefault="00D35C1F">
      <w:pPr>
        <w:pStyle w:val="Compact"/>
        <w:numPr>
          <w:ilvl w:val="0"/>
          <w:numId w:val="2"/>
        </w:numPr>
      </w:pPr>
      <w:r>
        <w:t>Photograph (where applicable)</w:t>
      </w:r>
    </w:p>
    <w:p w14:paraId="6F478E41" w14:textId="77777777" w:rsidR="001F5E81" w:rsidRDefault="00D35C1F">
      <w:pPr>
        <w:pStyle w:val="Compact"/>
        <w:numPr>
          <w:ilvl w:val="0"/>
          <w:numId w:val="2"/>
        </w:numPr>
      </w:pPr>
      <w:r>
        <w:t>Competition Scores</w:t>
      </w:r>
    </w:p>
    <w:p w14:paraId="27294E1F" w14:textId="77777777" w:rsidR="001F5E81" w:rsidRDefault="00D35C1F">
      <w:pPr>
        <w:pStyle w:val="Compact"/>
        <w:numPr>
          <w:ilvl w:val="0"/>
          <w:numId w:val="2"/>
        </w:numPr>
      </w:pPr>
      <w:r>
        <w:t>Assessment Reports</w:t>
      </w:r>
    </w:p>
    <w:p w14:paraId="76A6D480" w14:textId="77777777" w:rsidR="001F5E81" w:rsidRDefault="00D35C1F">
      <w:pPr>
        <w:pStyle w:val="Compact"/>
        <w:numPr>
          <w:ilvl w:val="0"/>
          <w:numId w:val="2"/>
        </w:numPr>
      </w:pPr>
      <w:r>
        <w:t>Certificates</w:t>
      </w:r>
    </w:p>
    <w:p w14:paraId="79331926" w14:textId="77777777" w:rsidR="001F5E81" w:rsidRDefault="00D35C1F">
      <w:pPr>
        <w:pStyle w:val="Compact"/>
        <w:numPr>
          <w:ilvl w:val="0"/>
          <w:numId w:val="2"/>
        </w:numPr>
      </w:pPr>
      <w:r>
        <w:t>Payment Details (processed through secure payment partners)</w:t>
      </w:r>
    </w:p>
    <w:p w14:paraId="3858C150" w14:textId="77777777" w:rsidR="001F5E81" w:rsidRDefault="00D35C1F">
      <w:pPr>
        <w:pStyle w:val="Compact"/>
        <w:numPr>
          <w:ilvl w:val="0"/>
          <w:numId w:val="2"/>
        </w:numPr>
      </w:pPr>
      <w:r>
        <w:t>Device and browser information for platform security</w:t>
      </w:r>
    </w:p>
    <w:p w14:paraId="3FFCF34D" w14:textId="77777777" w:rsidR="001F5E81" w:rsidRPr="00EE0723" w:rsidRDefault="00D35C1F">
      <w:pPr>
        <w:pStyle w:val="Heading3"/>
        <w:rPr>
          <w:color w:val="auto"/>
        </w:rPr>
      </w:pPr>
      <w:bookmarkStart w:id="3" w:name="why-we-collect-information"/>
      <w:bookmarkEnd w:id="2"/>
      <w:r w:rsidRPr="00EE0723">
        <w:rPr>
          <w:color w:val="auto"/>
        </w:rPr>
        <w:t>2. Why We Collect Information</w:t>
      </w:r>
    </w:p>
    <w:p w14:paraId="660EB79F" w14:textId="77777777" w:rsidR="001F5E81" w:rsidRDefault="00D35C1F">
      <w:pPr>
        <w:pStyle w:val="FirstParagraph"/>
      </w:pPr>
      <w:r>
        <w:t xml:space="preserve">Information is collected </w:t>
      </w:r>
      <w:proofErr w:type="gramStart"/>
      <w:r>
        <w:t>to</w:t>
      </w:r>
      <w:proofErr w:type="gramEnd"/>
      <w:r>
        <w:t>:</w:t>
      </w:r>
    </w:p>
    <w:p w14:paraId="5DA7491E" w14:textId="77777777" w:rsidR="001F5E81" w:rsidRDefault="00D35C1F">
      <w:pPr>
        <w:pStyle w:val="Compact"/>
        <w:numPr>
          <w:ilvl w:val="0"/>
          <w:numId w:val="3"/>
        </w:numPr>
      </w:pPr>
      <w:r>
        <w:t>Register participants</w:t>
      </w:r>
    </w:p>
    <w:p w14:paraId="75ACF57D" w14:textId="77777777" w:rsidR="001F5E81" w:rsidRDefault="00D35C1F">
      <w:pPr>
        <w:pStyle w:val="Compact"/>
        <w:numPr>
          <w:ilvl w:val="0"/>
          <w:numId w:val="3"/>
        </w:numPr>
      </w:pPr>
      <w:r>
        <w:t>Verify eligibility</w:t>
      </w:r>
    </w:p>
    <w:p w14:paraId="0752A457" w14:textId="77777777" w:rsidR="001F5E81" w:rsidRDefault="00D35C1F">
      <w:pPr>
        <w:pStyle w:val="Compact"/>
        <w:numPr>
          <w:ilvl w:val="0"/>
          <w:numId w:val="3"/>
        </w:numPr>
      </w:pPr>
      <w:r>
        <w:t>Conduct online assessments</w:t>
      </w:r>
    </w:p>
    <w:p w14:paraId="08774EB0" w14:textId="77777777" w:rsidR="001F5E81" w:rsidRDefault="00D35C1F">
      <w:pPr>
        <w:pStyle w:val="Compact"/>
        <w:numPr>
          <w:ilvl w:val="0"/>
          <w:numId w:val="3"/>
        </w:numPr>
      </w:pPr>
      <w:r>
        <w:t>Prepare rankings and results</w:t>
      </w:r>
    </w:p>
    <w:p w14:paraId="64126870" w14:textId="77777777" w:rsidR="001F5E81" w:rsidRDefault="00D35C1F">
      <w:pPr>
        <w:pStyle w:val="Compact"/>
        <w:numPr>
          <w:ilvl w:val="0"/>
          <w:numId w:val="3"/>
        </w:numPr>
      </w:pPr>
      <w:r>
        <w:t>Generate certificates</w:t>
      </w:r>
    </w:p>
    <w:p w14:paraId="313D7ADD" w14:textId="77777777" w:rsidR="001F5E81" w:rsidRDefault="00D35C1F">
      <w:pPr>
        <w:pStyle w:val="Compact"/>
        <w:numPr>
          <w:ilvl w:val="0"/>
          <w:numId w:val="3"/>
        </w:numPr>
      </w:pPr>
      <w:r>
        <w:t>Communicate competition updates</w:t>
      </w:r>
    </w:p>
    <w:p w14:paraId="1E9F3286" w14:textId="77777777" w:rsidR="001F5E81" w:rsidRDefault="00D35C1F">
      <w:pPr>
        <w:pStyle w:val="Compact"/>
        <w:numPr>
          <w:ilvl w:val="0"/>
          <w:numId w:val="3"/>
        </w:numPr>
      </w:pPr>
      <w:r>
        <w:t>Issue awards and recognition</w:t>
      </w:r>
    </w:p>
    <w:p w14:paraId="5C620808" w14:textId="77777777" w:rsidR="001F5E81" w:rsidRDefault="00D35C1F">
      <w:pPr>
        <w:pStyle w:val="Compact"/>
        <w:numPr>
          <w:ilvl w:val="0"/>
          <w:numId w:val="3"/>
        </w:numPr>
      </w:pPr>
      <w:r>
        <w:t>Improve the competition platform</w:t>
      </w:r>
    </w:p>
    <w:p w14:paraId="37DB1471" w14:textId="77777777" w:rsidR="001F5E81" w:rsidRDefault="00D35C1F">
      <w:pPr>
        <w:pStyle w:val="Compact"/>
        <w:numPr>
          <w:ilvl w:val="0"/>
          <w:numId w:val="3"/>
        </w:numPr>
      </w:pPr>
      <w:r>
        <w:lastRenderedPageBreak/>
        <w:t>Ensure fairness and prevent malpractice</w:t>
      </w:r>
    </w:p>
    <w:p w14:paraId="6AABFE5A" w14:textId="77777777" w:rsidR="001F5E81" w:rsidRPr="00EE0723" w:rsidRDefault="00D35C1F">
      <w:pPr>
        <w:pStyle w:val="Heading3"/>
        <w:rPr>
          <w:color w:val="auto"/>
        </w:rPr>
      </w:pPr>
      <w:bookmarkStart w:id="4" w:name="data-security"/>
      <w:bookmarkEnd w:id="3"/>
      <w:r w:rsidRPr="00EE0723">
        <w:rPr>
          <w:color w:val="auto"/>
        </w:rPr>
        <w:t>3. Data Security</w:t>
      </w:r>
    </w:p>
    <w:p w14:paraId="6349B196" w14:textId="77777777" w:rsidR="001F5E81" w:rsidRDefault="00D35C1F">
      <w:pPr>
        <w:pStyle w:val="FirstParagraph"/>
      </w:pPr>
      <w:r>
        <w:t>IML implements reasonable technical and administrative safeguards to protect participant information against unauthorized access, misuse or disclosure.</w:t>
      </w:r>
    </w:p>
    <w:p w14:paraId="1D2EC11A" w14:textId="77777777" w:rsidR="001F5E81" w:rsidRPr="00EE0723" w:rsidRDefault="00D35C1F">
      <w:pPr>
        <w:pStyle w:val="Heading3"/>
        <w:rPr>
          <w:color w:val="auto"/>
        </w:rPr>
      </w:pPr>
      <w:bookmarkStart w:id="5" w:name="data-sharing"/>
      <w:bookmarkEnd w:id="4"/>
      <w:r w:rsidRPr="00EE0723">
        <w:rPr>
          <w:color w:val="auto"/>
        </w:rPr>
        <w:t>4. Data Sharing</w:t>
      </w:r>
    </w:p>
    <w:p w14:paraId="25B2D4B8" w14:textId="77777777" w:rsidR="001F5E81" w:rsidRDefault="00D35C1F">
      <w:pPr>
        <w:pStyle w:val="FirstParagraph"/>
      </w:pPr>
      <w:r>
        <w:t>Participant information will never be sold.</w:t>
      </w:r>
    </w:p>
    <w:p w14:paraId="58975B41" w14:textId="77777777" w:rsidR="001F5E81" w:rsidRDefault="00D35C1F">
      <w:pPr>
        <w:pStyle w:val="BodyText"/>
      </w:pPr>
      <w:r>
        <w:t>Information may be shared only with:</w:t>
      </w:r>
    </w:p>
    <w:p w14:paraId="4194A03C" w14:textId="77777777" w:rsidR="001F5E81" w:rsidRDefault="00D35C1F">
      <w:pPr>
        <w:pStyle w:val="Compact"/>
        <w:numPr>
          <w:ilvl w:val="0"/>
          <w:numId w:val="4"/>
        </w:numPr>
      </w:pPr>
      <w:r>
        <w:t>Authorized IML officials</w:t>
      </w:r>
    </w:p>
    <w:p w14:paraId="7DD3EC8B" w14:textId="77777777" w:rsidR="001F5E81" w:rsidRDefault="00D35C1F">
      <w:pPr>
        <w:pStyle w:val="Compact"/>
        <w:numPr>
          <w:ilvl w:val="0"/>
          <w:numId w:val="4"/>
        </w:numPr>
      </w:pPr>
      <w:r>
        <w:t>Assessment partners</w:t>
      </w:r>
    </w:p>
    <w:p w14:paraId="46268D07" w14:textId="77777777" w:rsidR="001F5E81" w:rsidRDefault="00D35C1F">
      <w:pPr>
        <w:pStyle w:val="Compact"/>
        <w:numPr>
          <w:ilvl w:val="0"/>
          <w:numId w:val="4"/>
        </w:numPr>
      </w:pPr>
      <w:r>
        <w:t>Technology partners</w:t>
      </w:r>
    </w:p>
    <w:p w14:paraId="4FFD1B2F" w14:textId="77777777" w:rsidR="001F5E81" w:rsidRDefault="00D35C1F">
      <w:pPr>
        <w:pStyle w:val="Compact"/>
        <w:numPr>
          <w:ilvl w:val="0"/>
          <w:numId w:val="4"/>
        </w:numPr>
      </w:pPr>
      <w:r>
        <w:t>Payment gateway providers</w:t>
      </w:r>
    </w:p>
    <w:p w14:paraId="3C08CB84" w14:textId="77777777" w:rsidR="001F5E81" w:rsidRDefault="00D35C1F">
      <w:pPr>
        <w:pStyle w:val="Compact"/>
        <w:numPr>
          <w:ilvl w:val="0"/>
          <w:numId w:val="4"/>
        </w:numPr>
      </w:pPr>
      <w:r>
        <w:t>Schools (where applicable)</w:t>
      </w:r>
    </w:p>
    <w:p w14:paraId="387460F1" w14:textId="77777777" w:rsidR="001F5E81" w:rsidRDefault="00D35C1F">
      <w:pPr>
        <w:pStyle w:val="Compact"/>
        <w:numPr>
          <w:ilvl w:val="0"/>
          <w:numId w:val="4"/>
        </w:numPr>
      </w:pPr>
      <w:r>
        <w:t>Government authorities if legally required</w:t>
      </w:r>
    </w:p>
    <w:p w14:paraId="63B7DD28" w14:textId="77777777" w:rsidR="001F5E81" w:rsidRPr="00EE0723" w:rsidRDefault="00D35C1F">
      <w:pPr>
        <w:pStyle w:val="Heading3"/>
        <w:rPr>
          <w:color w:val="auto"/>
        </w:rPr>
      </w:pPr>
      <w:bookmarkStart w:id="6" w:name="photography-media-consent"/>
      <w:bookmarkEnd w:id="5"/>
      <w:r w:rsidRPr="00EE0723">
        <w:rPr>
          <w:color w:val="auto"/>
        </w:rPr>
        <w:t>5. Photography &amp; Media Consent</w:t>
      </w:r>
    </w:p>
    <w:p w14:paraId="1FAC3F0B" w14:textId="77777777" w:rsidR="001F5E81" w:rsidRDefault="00D35C1F">
      <w:pPr>
        <w:pStyle w:val="FirstParagraph"/>
      </w:pPr>
      <w:r>
        <w:t>During various stages of the competition, photographs, videos and interviews may be recorded.</w:t>
      </w:r>
    </w:p>
    <w:p w14:paraId="2DFB57F9" w14:textId="77777777" w:rsidR="001F5E81" w:rsidRDefault="00D35C1F">
      <w:pPr>
        <w:pStyle w:val="BodyText"/>
      </w:pPr>
      <w:r>
        <w:t>By participating, students and parents consent to the use of such content for educational, promotional and media purposes unless otherwise requested in writing.</w:t>
      </w:r>
    </w:p>
    <w:p w14:paraId="1E6AB02B" w14:textId="77777777" w:rsidR="001F5E81" w:rsidRPr="00EE0723" w:rsidRDefault="00D35C1F">
      <w:pPr>
        <w:pStyle w:val="Heading3"/>
        <w:rPr>
          <w:color w:val="auto"/>
        </w:rPr>
      </w:pPr>
      <w:bookmarkStart w:id="7" w:name="cookies"/>
      <w:bookmarkEnd w:id="6"/>
      <w:r w:rsidRPr="00EE0723">
        <w:rPr>
          <w:color w:val="auto"/>
        </w:rPr>
        <w:t>6. Cookies</w:t>
      </w:r>
    </w:p>
    <w:p w14:paraId="7DF52ABF" w14:textId="77777777" w:rsidR="001F5E81" w:rsidRDefault="00D35C1F">
      <w:pPr>
        <w:pStyle w:val="FirstParagraph"/>
      </w:pPr>
      <w:r>
        <w:t>The website may use cookies to improve user experience, login security and analytics.</w:t>
      </w:r>
    </w:p>
    <w:p w14:paraId="4175EC61" w14:textId="77777777" w:rsidR="001F5E81" w:rsidRPr="00EE0723" w:rsidRDefault="00D35C1F">
      <w:pPr>
        <w:pStyle w:val="Heading3"/>
        <w:rPr>
          <w:color w:val="auto"/>
        </w:rPr>
      </w:pPr>
      <w:bookmarkStart w:id="8" w:name="participant-rights"/>
      <w:bookmarkEnd w:id="7"/>
      <w:r w:rsidRPr="00EE0723">
        <w:rPr>
          <w:color w:val="auto"/>
        </w:rPr>
        <w:t>7. Participant Rights</w:t>
      </w:r>
    </w:p>
    <w:p w14:paraId="63FA1CFA" w14:textId="77777777" w:rsidR="001F5E81" w:rsidRDefault="00D35C1F">
      <w:pPr>
        <w:pStyle w:val="FirstParagraph"/>
      </w:pPr>
      <w:r>
        <w:t>Participants may request correction of inaccurate information by contacting the IML support team.</w:t>
      </w:r>
    </w:p>
    <w:p w14:paraId="0D369790" w14:textId="77777777" w:rsidR="001F5E81" w:rsidRPr="00EE0723" w:rsidRDefault="00D35C1F">
      <w:pPr>
        <w:pStyle w:val="Heading3"/>
        <w:rPr>
          <w:color w:val="auto"/>
        </w:rPr>
      </w:pPr>
      <w:bookmarkStart w:id="9" w:name="policy-updates"/>
      <w:bookmarkEnd w:id="8"/>
      <w:r w:rsidRPr="00EE0723">
        <w:rPr>
          <w:color w:val="auto"/>
        </w:rPr>
        <w:t>8. Policy Updates</w:t>
      </w:r>
    </w:p>
    <w:p w14:paraId="026122A4" w14:textId="77777777" w:rsidR="001F5E81" w:rsidRDefault="00D35C1F">
      <w:pPr>
        <w:pStyle w:val="FirstParagraph"/>
      </w:pPr>
      <w:r>
        <w:t>IML reserves the right to modify this Privacy Policy whenever required. Updated versions will be published on the official website.</w:t>
      </w:r>
    </w:p>
    <w:p w14:paraId="637AB150" w14:textId="77777777" w:rsidR="001F5E81" w:rsidRDefault="00D35C1F">
      <w:r>
        <w:pict w14:anchorId="3A7B5CA3">
          <v:rect id="_x0000_i1061" style="width:0;height:1.5pt" o:hralign="center" o:hrstd="t" o:hr="t"/>
        </w:pict>
      </w:r>
    </w:p>
    <w:p w14:paraId="74F12BB2" w14:textId="77777777" w:rsidR="001F5E81" w:rsidRPr="00EE0723" w:rsidRDefault="00D35C1F">
      <w:pPr>
        <w:pStyle w:val="Heading1"/>
        <w:rPr>
          <w:color w:val="auto"/>
        </w:rPr>
      </w:pPr>
      <w:bookmarkStart w:id="10" w:name="terms-conditions"/>
      <w:bookmarkEnd w:id="0"/>
      <w:bookmarkEnd w:id="1"/>
      <w:bookmarkEnd w:id="9"/>
      <w:r w:rsidRPr="00EE0723">
        <w:rPr>
          <w:color w:val="auto"/>
        </w:rPr>
        <w:lastRenderedPageBreak/>
        <w:t>Terms &amp; Conditions</w:t>
      </w:r>
    </w:p>
    <w:p w14:paraId="63263024" w14:textId="77777777" w:rsidR="001F5E81" w:rsidRPr="00EE0723" w:rsidRDefault="00D35C1F">
      <w:pPr>
        <w:pStyle w:val="Heading2"/>
        <w:rPr>
          <w:color w:val="auto"/>
        </w:rPr>
      </w:pPr>
      <w:bookmarkStart w:id="11" w:name="eligibility"/>
      <w:r w:rsidRPr="00EE0723">
        <w:rPr>
          <w:color w:val="auto"/>
        </w:rPr>
        <w:t>Eligibility</w:t>
      </w:r>
    </w:p>
    <w:p w14:paraId="4B11C53F" w14:textId="77777777" w:rsidR="001F5E81" w:rsidRDefault="00D35C1F">
      <w:pPr>
        <w:pStyle w:val="FirstParagraph"/>
      </w:pPr>
      <w:r>
        <w:t>Participation is open only to eligible students as notified by India Mind League.</w:t>
      </w:r>
    </w:p>
    <w:p w14:paraId="03C8D882" w14:textId="77777777" w:rsidR="001F5E81" w:rsidRDefault="00D35C1F">
      <w:pPr>
        <w:pStyle w:val="BodyText"/>
      </w:pPr>
      <w:r>
        <w:t>Submission of incorrect information may result in disqualification.</w:t>
      </w:r>
    </w:p>
    <w:p w14:paraId="4B26A5CE" w14:textId="77777777" w:rsidR="001F5E81" w:rsidRPr="00EE0723" w:rsidRDefault="00D35C1F">
      <w:pPr>
        <w:pStyle w:val="Heading2"/>
        <w:rPr>
          <w:color w:val="auto"/>
        </w:rPr>
      </w:pPr>
      <w:bookmarkStart w:id="12" w:name="registration"/>
      <w:bookmarkEnd w:id="11"/>
      <w:r w:rsidRPr="00EE0723">
        <w:rPr>
          <w:color w:val="auto"/>
        </w:rPr>
        <w:t>Registration</w:t>
      </w:r>
    </w:p>
    <w:p w14:paraId="24B39A9E" w14:textId="77777777" w:rsidR="001F5E81" w:rsidRDefault="00D35C1F">
      <w:pPr>
        <w:pStyle w:val="FirstParagraph"/>
      </w:pPr>
      <w:r>
        <w:t>Registration becomes valid only after:</w:t>
      </w:r>
    </w:p>
    <w:p w14:paraId="193F5D84" w14:textId="77777777" w:rsidR="001F5E81" w:rsidRDefault="00D35C1F">
      <w:pPr>
        <w:pStyle w:val="Compact"/>
        <w:numPr>
          <w:ilvl w:val="0"/>
          <w:numId w:val="5"/>
        </w:numPr>
      </w:pPr>
      <w:r>
        <w:t>Successful completion of the application</w:t>
      </w:r>
    </w:p>
    <w:p w14:paraId="2EF35AAF" w14:textId="77777777" w:rsidR="001F5E81" w:rsidRDefault="00D35C1F">
      <w:pPr>
        <w:pStyle w:val="Compact"/>
        <w:numPr>
          <w:ilvl w:val="0"/>
          <w:numId w:val="5"/>
        </w:numPr>
      </w:pPr>
      <w:r>
        <w:t>Payment confirmation (where applicable)</w:t>
      </w:r>
    </w:p>
    <w:p w14:paraId="48EABB39" w14:textId="77777777" w:rsidR="001F5E81" w:rsidRDefault="00D35C1F">
      <w:pPr>
        <w:pStyle w:val="Compact"/>
        <w:numPr>
          <w:ilvl w:val="0"/>
          <w:numId w:val="5"/>
        </w:numPr>
      </w:pPr>
      <w:r>
        <w:t>Acceptance of these Terms &amp; Conditions</w:t>
      </w:r>
    </w:p>
    <w:p w14:paraId="701D56C4" w14:textId="77777777" w:rsidR="001F5E81" w:rsidRPr="00EE0723" w:rsidRDefault="00D35C1F">
      <w:pPr>
        <w:pStyle w:val="Heading2"/>
        <w:rPr>
          <w:color w:val="auto"/>
        </w:rPr>
      </w:pPr>
      <w:bookmarkStart w:id="13" w:name="competition-rules"/>
      <w:bookmarkEnd w:id="12"/>
      <w:r w:rsidRPr="00EE0723">
        <w:rPr>
          <w:color w:val="auto"/>
        </w:rPr>
        <w:t>Competition Rules</w:t>
      </w:r>
    </w:p>
    <w:p w14:paraId="30968DF9" w14:textId="77777777" w:rsidR="001F5E81" w:rsidRDefault="00D35C1F">
      <w:pPr>
        <w:pStyle w:val="FirstParagraph"/>
      </w:pPr>
      <w:r>
        <w:t>Participants must:</w:t>
      </w:r>
    </w:p>
    <w:p w14:paraId="1AD14B2C" w14:textId="77777777" w:rsidR="001F5E81" w:rsidRDefault="00D35C1F">
      <w:pPr>
        <w:pStyle w:val="Compact"/>
        <w:numPr>
          <w:ilvl w:val="0"/>
          <w:numId w:val="6"/>
        </w:numPr>
      </w:pPr>
      <w:r>
        <w:t>Attempt assessments independently.</w:t>
      </w:r>
    </w:p>
    <w:p w14:paraId="6A3D95EC" w14:textId="77777777" w:rsidR="001F5E81" w:rsidRDefault="00D35C1F">
      <w:pPr>
        <w:pStyle w:val="Compact"/>
        <w:numPr>
          <w:ilvl w:val="0"/>
          <w:numId w:val="6"/>
        </w:numPr>
      </w:pPr>
      <w:r>
        <w:t>Not use unfair means or unauthorized assistance.</w:t>
      </w:r>
    </w:p>
    <w:p w14:paraId="57AD6EC0" w14:textId="77777777" w:rsidR="001F5E81" w:rsidRDefault="00D35C1F">
      <w:pPr>
        <w:pStyle w:val="Compact"/>
        <w:numPr>
          <w:ilvl w:val="0"/>
          <w:numId w:val="6"/>
        </w:numPr>
      </w:pPr>
      <w:r>
        <w:t>Follow the instructions provided during every stage.</w:t>
      </w:r>
    </w:p>
    <w:p w14:paraId="337EAACB" w14:textId="77777777" w:rsidR="001F5E81" w:rsidRDefault="00D35C1F">
      <w:pPr>
        <w:pStyle w:val="Compact"/>
        <w:numPr>
          <w:ilvl w:val="0"/>
          <w:numId w:val="6"/>
        </w:numPr>
      </w:pPr>
      <w:r>
        <w:t>Maintain respectful conduct throughout the championship.</w:t>
      </w:r>
    </w:p>
    <w:p w14:paraId="1D6B0EEE" w14:textId="77777777" w:rsidR="001F5E81" w:rsidRDefault="00D35C1F">
      <w:pPr>
        <w:pStyle w:val="FirstParagraph"/>
      </w:pPr>
      <w:r>
        <w:t>Violation may lead to immediate disqualification.</w:t>
      </w:r>
    </w:p>
    <w:p w14:paraId="2F288A7E" w14:textId="77777777" w:rsidR="001F5E81" w:rsidRPr="00EE0723" w:rsidRDefault="00D35C1F">
      <w:pPr>
        <w:pStyle w:val="Heading2"/>
        <w:rPr>
          <w:color w:val="auto"/>
        </w:rPr>
      </w:pPr>
      <w:bookmarkStart w:id="14" w:name="online-assessment"/>
      <w:bookmarkEnd w:id="13"/>
      <w:r w:rsidRPr="00EE0723">
        <w:rPr>
          <w:color w:val="auto"/>
        </w:rPr>
        <w:t>Online Assessment</w:t>
      </w:r>
    </w:p>
    <w:p w14:paraId="4155C8EF" w14:textId="77777777" w:rsidR="001F5E81" w:rsidRDefault="00D35C1F">
      <w:pPr>
        <w:pStyle w:val="FirstParagraph"/>
      </w:pPr>
      <w:r>
        <w:t>IML may use technology to monitor assessment integrity.</w:t>
      </w:r>
    </w:p>
    <w:p w14:paraId="130A4567" w14:textId="77777777" w:rsidR="001F5E81" w:rsidRDefault="00D35C1F">
      <w:pPr>
        <w:pStyle w:val="BodyText"/>
      </w:pPr>
      <w:r>
        <w:t>Any suspicious activity including:</w:t>
      </w:r>
    </w:p>
    <w:p w14:paraId="0C154C53" w14:textId="77777777" w:rsidR="001F5E81" w:rsidRDefault="00D35C1F">
      <w:pPr>
        <w:pStyle w:val="Compact"/>
        <w:numPr>
          <w:ilvl w:val="0"/>
          <w:numId w:val="7"/>
        </w:numPr>
      </w:pPr>
      <w:r>
        <w:t>Multiple logins</w:t>
      </w:r>
    </w:p>
    <w:p w14:paraId="281DBFB4" w14:textId="77777777" w:rsidR="001F5E81" w:rsidRDefault="00D35C1F">
      <w:pPr>
        <w:pStyle w:val="Compact"/>
        <w:numPr>
          <w:ilvl w:val="0"/>
          <w:numId w:val="7"/>
        </w:numPr>
      </w:pPr>
      <w:r>
        <w:t>Impersonation</w:t>
      </w:r>
    </w:p>
    <w:p w14:paraId="18503509" w14:textId="77777777" w:rsidR="001F5E81" w:rsidRDefault="00D35C1F">
      <w:pPr>
        <w:pStyle w:val="Compact"/>
        <w:numPr>
          <w:ilvl w:val="0"/>
          <w:numId w:val="7"/>
        </w:numPr>
      </w:pPr>
      <w:r>
        <w:t>Screen sharing</w:t>
      </w:r>
    </w:p>
    <w:p w14:paraId="580F492C" w14:textId="77777777" w:rsidR="001F5E81" w:rsidRDefault="00D35C1F">
      <w:pPr>
        <w:pStyle w:val="Compact"/>
        <w:numPr>
          <w:ilvl w:val="0"/>
          <w:numId w:val="7"/>
        </w:numPr>
      </w:pPr>
      <w:r>
        <w:t>Automated tools</w:t>
      </w:r>
    </w:p>
    <w:p w14:paraId="5D7711F2" w14:textId="77777777" w:rsidR="001F5E81" w:rsidRDefault="00D35C1F">
      <w:pPr>
        <w:pStyle w:val="Compact"/>
        <w:numPr>
          <w:ilvl w:val="0"/>
          <w:numId w:val="7"/>
        </w:numPr>
      </w:pPr>
      <w:r>
        <w:t>Copying answers</w:t>
      </w:r>
    </w:p>
    <w:p w14:paraId="3BF85F82" w14:textId="77777777" w:rsidR="001F5E81" w:rsidRDefault="00D35C1F">
      <w:pPr>
        <w:pStyle w:val="FirstParagraph"/>
      </w:pPr>
      <w:r>
        <w:t>may result in cancellation of scores.</w:t>
      </w:r>
    </w:p>
    <w:p w14:paraId="4274DBF6" w14:textId="77777777" w:rsidR="001F5E81" w:rsidRPr="00EE0723" w:rsidRDefault="00D35C1F">
      <w:pPr>
        <w:pStyle w:val="Heading2"/>
        <w:rPr>
          <w:color w:val="auto"/>
        </w:rPr>
      </w:pPr>
      <w:bookmarkStart w:id="15" w:name="evaluation"/>
      <w:bookmarkEnd w:id="14"/>
      <w:r w:rsidRPr="00EE0723">
        <w:rPr>
          <w:color w:val="auto"/>
        </w:rPr>
        <w:t>Evaluation</w:t>
      </w:r>
    </w:p>
    <w:p w14:paraId="18274F20" w14:textId="77777777" w:rsidR="001F5E81" w:rsidRDefault="00D35C1F">
      <w:pPr>
        <w:pStyle w:val="FirstParagraph"/>
      </w:pPr>
      <w:r>
        <w:t>The decision of the Jury, Assessment Committee and Organizing Committee shall be final and binding.</w:t>
      </w:r>
    </w:p>
    <w:p w14:paraId="37134189" w14:textId="77777777" w:rsidR="001F5E81" w:rsidRDefault="00D35C1F">
      <w:pPr>
        <w:pStyle w:val="BodyText"/>
      </w:pPr>
      <w:r>
        <w:t>No correspondence regarding evaluation will be entertained.</w:t>
      </w:r>
    </w:p>
    <w:p w14:paraId="78C60679" w14:textId="77777777" w:rsidR="001F5E81" w:rsidRPr="00EE0723" w:rsidRDefault="00D35C1F">
      <w:pPr>
        <w:pStyle w:val="Heading2"/>
        <w:rPr>
          <w:color w:val="auto"/>
        </w:rPr>
      </w:pPr>
      <w:bookmarkStart w:id="16" w:name="technical-issues"/>
      <w:bookmarkEnd w:id="15"/>
      <w:r w:rsidRPr="00EE0723">
        <w:rPr>
          <w:color w:val="auto"/>
        </w:rPr>
        <w:lastRenderedPageBreak/>
        <w:t>Technical Issues</w:t>
      </w:r>
    </w:p>
    <w:p w14:paraId="5FF34AC3" w14:textId="77777777" w:rsidR="001F5E81" w:rsidRDefault="00D35C1F">
      <w:pPr>
        <w:pStyle w:val="FirstParagraph"/>
      </w:pPr>
      <w:r>
        <w:t>Participants are responsible for:</w:t>
      </w:r>
    </w:p>
    <w:p w14:paraId="13880FF5" w14:textId="77777777" w:rsidR="001F5E81" w:rsidRDefault="00D35C1F">
      <w:pPr>
        <w:pStyle w:val="Compact"/>
        <w:numPr>
          <w:ilvl w:val="0"/>
          <w:numId w:val="8"/>
        </w:numPr>
      </w:pPr>
      <w:r>
        <w:t>Stable internet connection</w:t>
      </w:r>
    </w:p>
    <w:p w14:paraId="65D8D9CE" w14:textId="77777777" w:rsidR="001F5E81" w:rsidRDefault="00D35C1F">
      <w:pPr>
        <w:pStyle w:val="Compact"/>
        <w:numPr>
          <w:ilvl w:val="0"/>
          <w:numId w:val="8"/>
        </w:numPr>
      </w:pPr>
      <w:r>
        <w:t>Compatible device</w:t>
      </w:r>
    </w:p>
    <w:p w14:paraId="4B28AFB1" w14:textId="77777777" w:rsidR="001F5E81" w:rsidRDefault="00D35C1F">
      <w:pPr>
        <w:pStyle w:val="Compact"/>
        <w:numPr>
          <w:ilvl w:val="0"/>
          <w:numId w:val="8"/>
        </w:numPr>
      </w:pPr>
      <w:r>
        <w:t>Updated browser</w:t>
      </w:r>
    </w:p>
    <w:p w14:paraId="72E8FCCE" w14:textId="77777777" w:rsidR="001F5E81" w:rsidRDefault="00D35C1F">
      <w:pPr>
        <w:pStyle w:val="FirstParagraph"/>
      </w:pPr>
      <w:r>
        <w:t>IML shall not be responsible for interruptions caused by participant-side technical issues.</w:t>
      </w:r>
    </w:p>
    <w:p w14:paraId="6F374D10" w14:textId="77777777" w:rsidR="001F5E81" w:rsidRPr="00EE0723" w:rsidRDefault="00D35C1F">
      <w:pPr>
        <w:pStyle w:val="Heading2"/>
        <w:rPr>
          <w:color w:val="auto"/>
        </w:rPr>
      </w:pPr>
      <w:bookmarkStart w:id="17" w:name="schedule-changes"/>
      <w:bookmarkEnd w:id="16"/>
      <w:r w:rsidRPr="00EE0723">
        <w:rPr>
          <w:color w:val="auto"/>
        </w:rPr>
        <w:t>Schedule Changes</w:t>
      </w:r>
    </w:p>
    <w:p w14:paraId="3794641C" w14:textId="77777777" w:rsidR="001F5E81" w:rsidRDefault="00D35C1F">
      <w:pPr>
        <w:pStyle w:val="FirstParagraph"/>
      </w:pPr>
      <w:r>
        <w:t>IML reserves the right to:</w:t>
      </w:r>
    </w:p>
    <w:p w14:paraId="52D16568" w14:textId="77777777" w:rsidR="001F5E81" w:rsidRDefault="00D35C1F">
      <w:pPr>
        <w:pStyle w:val="Compact"/>
        <w:numPr>
          <w:ilvl w:val="0"/>
          <w:numId w:val="9"/>
        </w:numPr>
      </w:pPr>
      <w:r>
        <w:t>Modify dates</w:t>
      </w:r>
    </w:p>
    <w:p w14:paraId="462C1B73" w14:textId="77777777" w:rsidR="001F5E81" w:rsidRDefault="00D35C1F">
      <w:pPr>
        <w:pStyle w:val="Compact"/>
        <w:numPr>
          <w:ilvl w:val="0"/>
          <w:numId w:val="9"/>
        </w:numPr>
      </w:pPr>
      <w:r>
        <w:t>Reschedule rounds</w:t>
      </w:r>
    </w:p>
    <w:p w14:paraId="2525EE5C" w14:textId="77777777" w:rsidR="001F5E81" w:rsidRDefault="00D35C1F">
      <w:pPr>
        <w:pStyle w:val="Compact"/>
        <w:numPr>
          <w:ilvl w:val="0"/>
          <w:numId w:val="9"/>
        </w:numPr>
      </w:pPr>
      <w:r>
        <w:t>Change competition format</w:t>
      </w:r>
    </w:p>
    <w:p w14:paraId="3B360242" w14:textId="77777777" w:rsidR="001F5E81" w:rsidRDefault="00D35C1F">
      <w:pPr>
        <w:pStyle w:val="Compact"/>
        <w:numPr>
          <w:ilvl w:val="0"/>
          <w:numId w:val="9"/>
        </w:numPr>
      </w:pPr>
      <w:r>
        <w:t>Amend timelines</w:t>
      </w:r>
    </w:p>
    <w:p w14:paraId="220178B8" w14:textId="77777777" w:rsidR="001F5E81" w:rsidRDefault="00D35C1F">
      <w:pPr>
        <w:pStyle w:val="FirstParagraph"/>
      </w:pPr>
      <w:r>
        <w:t>without prior notice when necessary.</w:t>
      </w:r>
    </w:p>
    <w:p w14:paraId="2D80DD0C" w14:textId="77777777" w:rsidR="001F5E81" w:rsidRPr="00EE0723" w:rsidRDefault="00D35C1F">
      <w:pPr>
        <w:pStyle w:val="Heading2"/>
        <w:rPr>
          <w:color w:val="auto"/>
        </w:rPr>
      </w:pPr>
      <w:bookmarkStart w:id="18" w:name="certificates-awards"/>
      <w:bookmarkEnd w:id="17"/>
      <w:r w:rsidRPr="00EE0723">
        <w:rPr>
          <w:color w:val="auto"/>
        </w:rPr>
        <w:t>Certificates &amp; Awards</w:t>
      </w:r>
    </w:p>
    <w:p w14:paraId="43ACE3A9" w14:textId="77777777" w:rsidR="001F5E81" w:rsidRDefault="00D35C1F">
      <w:pPr>
        <w:pStyle w:val="FirstParagraph"/>
      </w:pPr>
      <w:r>
        <w:t>Certificates, rankings and awards are subject to successful verification of participant information.</w:t>
      </w:r>
    </w:p>
    <w:p w14:paraId="5AA69D1D" w14:textId="77777777" w:rsidR="001F5E81" w:rsidRDefault="00D35C1F">
      <w:pPr>
        <w:pStyle w:val="BodyText"/>
      </w:pPr>
      <w:r>
        <w:t>IML reserves the right to withhold awards in case of rule violations.</w:t>
      </w:r>
    </w:p>
    <w:p w14:paraId="44E64FC1" w14:textId="77777777" w:rsidR="001F5E81" w:rsidRPr="00EE0723" w:rsidRDefault="00D35C1F">
      <w:pPr>
        <w:pStyle w:val="Heading2"/>
        <w:rPr>
          <w:color w:val="auto"/>
        </w:rPr>
      </w:pPr>
      <w:bookmarkStart w:id="19" w:name="intellectual-property"/>
      <w:bookmarkEnd w:id="18"/>
      <w:r w:rsidRPr="00EE0723">
        <w:rPr>
          <w:color w:val="auto"/>
        </w:rPr>
        <w:t>Intellectual Property</w:t>
      </w:r>
    </w:p>
    <w:p w14:paraId="528E805F" w14:textId="77777777" w:rsidR="001F5E81" w:rsidRDefault="00D35C1F">
      <w:pPr>
        <w:pStyle w:val="FirstParagraph"/>
      </w:pPr>
      <w:r>
        <w:t>All assessment questions, graphics, videos, branding, study material and competition content remain the intellectual property of India Mind League.</w:t>
      </w:r>
    </w:p>
    <w:p w14:paraId="3FDF8D82" w14:textId="77777777" w:rsidR="001F5E81" w:rsidRDefault="00D35C1F">
      <w:pPr>
        <w:pStyle w:val="BodyText"/>
      </w:pPr>
      <w:r>
        <w:t>No content may be copied, reproduced or distributed without written permission.</w:t>
      </w:r>
    </w:p>
    <w:p w14:paraId="7E449BA0" w14:textId="77777777" w:rsidR="001F5E81" w:rsidRPr="00EE0723" w:rsidRDefault="00D35C1F">
      <w:pPr>
        <w:pStyle w:val="Heading2"/>
        <w:rPr>
          <w:color w:val="auto"/>
        </w:rPr>
      </w:pPr>
      <w:bookmarkStart w:id="20" w:name="limitation-of-liability"/>
      <w:bookmarkEnd w:id="19"/>
      <w:r w:rsidRPr="00EE0723">
        <w:rPr>
          <w:color w:val="auto"/>
        </w:rPr>
        <w:t>Limitation of Liability</w:t>
      </w:r>
    </w:p>
    <w:p w14:paraId="29133C71" w14:textId="77777777" w:rsidR="001F5E81" w:rsidRDefault="00D35C1F">
      <w:pPr>
        <w:pStyle w:val="FirstParagraph"/>
      </w:pPr>
      <w:r>
        <w:t>IML shall not be liable for indirect losses arising from technical failures, internet issues, force majeure events or circumstances beyond reasonable control.</w:t>
      </w:r>
    </w:p>
    <w:p w14:paraId="62028381" w14:textId="77777777" w:rsidR="001F5E81" w:rsidRPr="00EE0723" w:rsidRDefault="00D35C1F">
      <w:pPr>
        <w:pStyle w:val="Heading2"/>
        <w:rPr>
          <w:color w:val="auto"/>
        </w:rPr>
      </w:pPr>
      <w:bookmarkStart w:id="21" w:name="governing-law"/>
      <w:bookmarkEnd w:id="20"/>
      <w:r w:rsidRPr="00EE0723">
        <w:rPr>
          <w:color w:val="auto"/>
        </w:rPr>
        <w:t>Governing Law</w:t>
      </w:r>
    </w:p>
    <w:p w14:paraId="157BDE82" w14:textId="77777777" w:rsidR="001F5E81" w:rsidRDefault="00D35C1F">
      <w:pPr>
        <w:pStyle w:val="FirstParagraph"/>
      </w:pPr>
      <w:r>
        <w:t>These Terms shall be governed by the laws of India.</w:t>
      </w:r>
    </w:p>
    <w:p w14:paraId="4C13D141" w14:textId="77777777" w:rsidR="001F5E81" w:rsidRDefault="00D35C1F">
      <w:pPr>
        <w:pStyle w:val="BodyText"/>
      </w:pPr>
      <w:r>
        <w:t>Any disputes shall be subject to the jurisdiction of competent courts.</w:t>
      </w:r>
    </w:p>
    <w:p w14:paraId="2F4F9503" w14:textId="77777777" w:rsidR="001F5E81" w:rsidRDefault="00D35C1F">
      <w:r>
        <w:pict w14:anchorId="299DA395">
          <v:rect id="_x0000_i1026" style="width:0;height:1.5pt" o:hralign="center" o:hrstd="t" o:hr="t"/>
        </w:pict>
      </w:r>
    </w:p>
    <w:p w14:paraId="1B146B3C" w14:textId="77777777" w:rsidR="001F5E81" w:rsidRPr="00EE0723" w:rsidRDefault="00D35C1F">
      <w:pPr>
        <w:pStyle w:val="Heading1"/>
        <w:rPr>
          <w:color w:val="auto"/>
        </w:rPr>
      </w:pPr>
      <w:bookmarkStart w:id="22" w:name="refund-policy"/>
      <w:bookmarkEnd w:id="10"/>
      <w:bookmarkEnd w:id="21"/>
      <w:r w:rsidRPr="00EE0723">
        <w:rPr>
          <w:color w:val="auto"/>
        </w:rPr>
        <w:lastRenderedPageBreak/>
        <w:t>Refund Policy</w:t>
      </w:r>
    </w:p>
    <w:p w14:paraId="796299C9" w14:textId="77777777" w:rsidR="001F5E81" w:rsidRDefault="00D35C1F">
      <w:pPr>
        <w:pStyle w:val="Heading2"/>
      </w:pPr>
      <w:bookmarkStart w:id="23" w:name="registration-fees"/>
      <w:r>
        <w:t>Registration Fees</w:t>
      </w:r>
    </w:p>
    <w:p w14:paraId="56B2AEAD" w14:textId="77777777" w:rsidR="001F5E81" w:rsidRDefault="00D35C1F">
      <w:pPr>
        <w:pStyle w:val="FirstParagraph"/>
      </w:pPr>
      <w:r>
        <w:t xml:space="preserve">Registration fees are generally </w:t>
      </w:r>
      <w:r>
        <w:rPr>
          <w:b/>
          <w:bCs/>
        </w:rPr>
        <w:t>non-refundable</w:t>
      </w:r>
      <w:r>
        <w:t>.</w:t>
      </w:r>
    </w:p>
    <w:p w14:paraId="1FE40A07" w14:textId="77777777" w:rsidR="001F5E81" w:rsidRDefault="00D35C1F">
      <w:pPr>
        <w:pStyle w:val="BodyText"/>
      </w:pPr>
      <w:r>
        <w:t>Refund requests shall be considered only under exceptional circumstances.</w:t>
      </w:r>
    </w:p>
    <w:p w14:paraId="0A616698" w14:textId="77777777" w:rsidR="001F5E81" w:rsidRPr="00EE0723" w:rsidRDefault="00D35C1F">
      <w:pPr>
        <w:pStyle w:val="Heading3"/>
        <w:rPr>
          <w:color w:val="auto"/>
        </w:rPr>
      </w:pPr>
      <w:bookmarkStart w:id="24" w:name="refunds-may-be-considered-if"/>
      <w:r w:rsidRPr="00EE0723">
        <w:rPr>
          <w:color w:val="auto"/>
        </w:rPr>
        <w:t>Refunds May Be Considered If:</w:t>
      </w:r>
    </w:p>
    <w:p w14:paraId="55A98399" w14:textId="77777777" w:rsidR="001F5E81" w:rsidRDefault="00D35C1F">
      <w:pPr>
        <w:pStyle w:val="Compact"/>
        <w:numPr>
          <w:ilvl w:val="0"/>
          <w:numId w:val="10"/>
        </w:numPr>
      </w:pPr>
      <w:r>
        <w:t>Duplicate payment</w:t>
      </w:r>
    </w:p>
    <w:p w14:paraId="632A6F21" w14:textId="77777777" w:rsidR="001F5E81" w:rsidRDefault="00D35C1F">
      <w:pPr>
        <w:pStyle w:val="Compact"/>
        <w:numPr>
          <w:ilvl w:val="0"/>
          <w:numId w:val="10"/>
        </w:numPr>
      </w:pPr>
      <w:r>
        <w:t>Multiple transactions</w:t>
      </w:r>
    </w:p>
    <w:p w14:paraId="6DF62A10" w14:textId="77777777" w:rsidR="001F5E81" w:rsidRDefault="00D35C1F">
      <w:pPr>
        <w:pStyle w:val="Compact"/>
        <w:numPr>
          <w:ilvl w:val="0"/>
          <w:numId w:val="10"/>
        </w:numPr>
      </w:pPr>
      <w:r>
        <w:t>Payment deducted but registration not completed</w:t>
      </w:r>
    </w:p>
    <w:p w14:paraId="17B8A94B" w14:textId="77777777" w:rsidR="001F5E81" w:rsidRDefault="00D35C1F">
      <w:pPr>
        <w:pStyle w:val="Compact"/>
        <w:numPr>
          <w:ilvl w:val="0"/>
          <w:numId w:val="10"/>
        </w:numPr>
      </w:pPr>
      <w:r>
        <w:t>Competition cancelled by IML before commencement</w:t>
      </w:r>
    </w:p>
    <w:p w14:paraId="224350EE" w14:textId="77777777" w:rsidR="001F5E81" w:rsidRPr="00EE0723" w:rsidRDefault="00D35C1F">
      <w:pPr>
        <w:pStyle w:val="Heading3"/>
        <w:rPr>
          <w:color w:val="auto"/>
        </w:rPr>
      </w:pPr>
      <w:bookmarkStart w:id="25" w:name="refunds-will-not-be-granted-for"/>
      <w:bookmarkEnd w:id="24"/>
      <w:r w:rsidRPr="00EE0723">
        <w:rPr>
          <w:color w:val="auto"/>
        </w:rPr>
        <w:t>Refunds Will Not Be Granted For:</w:t>
      </w:r>
    </w:p>
    <w:p w14:paraId="0B847429" w14:textId="77777777" w:rsidR="001F5E81" w:rsidRDefault="00D35C1F">
      <w:pPr>
        <w:pStyle w:val="Compact"/>
        <w:numPr>
          <w:ilvl w:val="0"/>
          <w:numId w:val="11"/>
        </w:numPr>
      </w:pPr>
      <w:r>
        <w:t>Change of mind</w:t>
      </w:r>
    </w:p>
    <w:p w14:paraId="7368F71F" w14:textId="77777777" w:rsidR="001F5E81" w:rsidRDefault="00D35C1F">
      <w:pPr>
        <w:pStyle w:val="Compact"/>
        <w:numPr>
          <w:ilvl w:val="0"/>
          <w:numId w:val="11"/>
        </w:numPr>
      </w:pPr>
      <w:r>
        <w:t>Student withdrawal</w:t>
      </w:r>
    </w:p>
    <w:p w14:paraId="1CDD633D" w14:textId="77777777" w:rsidR="001F5E81" w:rsidRDefault="00D35C1F">
      <w:pPr>
        <w:pStyle w:val="Compact"/>
        <w:numPr>
          <w:ilvl w:val="0"/>
          <w:numId w:val="11"/>
        </w:numPr>
      </w:pPr>
      <w:r>
        <w:t>Failure to attend</w:t>
      </w:r>
    </w:p>
    <w:p w14:paraId="7434E21D" w14:textId="77777777" w:rsidR="001F5E81" w:rsidRDefault="00D35C1F">
      <w:pPr>
        <w:pStyle w:val="Compact"/>
        <w:numPr>
          <w:ilvl w:val="0"/>
          <w:numId w:val="11"/>
        </w:numPr>
      </w:pPr>
      <w:r>
        <w:t>Incorrect registration details</w:t>
      </w:r>
    </w:p>
    <w:p w14:paraId="2BD37343" w14:textId="77777777" w:rsidR="001F5E81" w:rsidRDefault="00D35C1F">
      <w:pPr>
        <w:pStyle w:val="Compact"/>
        <w:numPr>
          <w:ilvl w:val="0"/>
          <w:numId w:val="11"/>
        </w:numPr>
      </w:pPr>
      <w:r>
        <w:t>Device or internet issues</w:t>
      </w:r>
    </w:p>
    <w:p w14:paraId="69F9AD93" w14:textId="77777777" w:rsidR="001F5E81" w:rsidRDefault="00D35C1F">
      <w:pPr>
        <w:pStyle w:val="Compact"/>
        <w:numPr>
          <w:ilvl w:val="0"/>
          <w:numId w:val="11"/>
        </w:numPr>
      </w:pPr>
      <w:r>
        <w:t>Missed deadlines</w:t>
      </w:r>
    </w:p>
    <w:p w14:paraId="2A84D13F" w14:textId="77777777" w:rsidR="001F5E81" w:rsidRDefault="00D35C1F">
      <w:pPr>
        <w:pStyle w:val="Compact"/>
        <w:numPr>
          <w:ilvl w:val="0"/>
          <w:numId w:val="11"/>
        </w:numPr>
      </w:pPr>
      <w:r>
        <w:t>Disqualification due to rule violations</w:t>
      </w:r>
    </w:p>
    <w:p w14:paraId="445C267E" w14:textId="77777777" w:rsidR="001F5E81" w:rsidRPr="00EE0723" w:rsidRDefault="00D35C1F">
      <w:pPr>
        <w:pStyle w:val="Heading3"/>
        <w:rPr>
          <w:color w:val="auto"/>
        </w:rPr>
      </w:pPr>
      <w:bookmarkStart w:id="26" w:name="refund-timeline"/>
      <w:bookmarkEnd w:id="25"/>
      <w:r w:rsidRPr="00EE0723">
        <w:rPr>
          <w:color w:val="auto"/>
        </w:rPr>
        <w:t>Refund Timeline</w:t>
      </w:r>
    </w:p>
    <w:p w14:paraId="1E3D89FD" w14:textId="77777777" w:rsidR="001F5E81" w:rsidRDefault="00D35C1F">
      <w:pPr>
        <w:pStyle w:val="FirstParagraph"/>
      </w:pPr>
      <w:r>
        <w:t xml:space="preserve">Approved refunds shall normally be processed within </w:t>
      </w:r>
      <w:r>
        <w:rPr>
          <w:b/>
          <w:bCs/>
        </w:rPr>
        <w:t>7–15 working days</w:t>
      </w:r>
      <w:r>
        <w:t xml:space="preserve"> through the original payment method.</w:t>
      </w:r>
    </w:p>
    <w:p w14:paraId="39E37D10" w14:textId="77777777" w:rsidR="001F5E81" w:rsidRDefault="00D35C1F">
      <w:pPr>
        <w:pStyle w:val="BodyText"/>
      </w:pPr>
      <w:r>
        <w:t>Payment gateway charges or processing fees, where applicable, may be deducted.</w:t>
      </w:r>
    </w:p>
    <w:p w14:paraId="67419398" w14:textId="77777777" w:rsidR="001F5E81" w:rsidRDefault="00D35C1F">
      <w:r>
        <w:pict w14:anchorId="1F995C81">
          <v:rect id="_x0000_i1027" style="width:0;height:1.5pt" o:hralign="center" o:hrstd="t" o:hr="t"/>
        </w:pict>
      </w:r>
    </w:p>
    <w:p w14:paraId="59C824AE" w14:textId="77777777" w:rsidR="001F5E81" w:rsidRPr="00EE0723" w:rsidRDefault="00D35C1F">
      <w:pPr>
        <w:pStyle w:val="Heading1"/>
        <w:rPr>
          <w:color w:val="auto"/>
        </w:rPr>
      </w:pPr>
      <w:bookmarkStart w:id="27" w:name="frequently-asked-questions-faqs"/>
      <w:bookmarkEnd w:id="22"/>
      <w:bookmarkEnd w:id="23"/>
      <w:bookmarkEnd w:id="26"/>
      <w:r w:rsidRPr="00EE0723">
        <w:rPr>
          <w:color w:val="auto"/>
        </w:rPr>
        <w:t>Frequently Asked Questions (FAQs)</w:t>
      </w:r>
    </w:p>
    <w:p w14:paraId="6E3407B7" w14:textId="77777777" w:rsidR="001F5E81" w:rsidRPr="00EE0723" w:rsidRDefault="00D35C1F">
      <w:pPr>
        <w:pStyle w:val="Heading2"/>
        <w:rPr>
          <w:color w:val="auto"/>
        </w:rPr>
      </w:pPr>
      <w:bookmarkStart w:id="28" w:name="what-is-india-mind-league"/>
      <w:r w:rsidRPr="00EE0723">
        <w:rPr>
          <w:color w:val="auto"/>
        </w:rPr>
        <w:t>1. What is India Mind League?</w:t>
      </w:r>
    </w:p>
    <w:p w14:paraId="5D18F5E2" w14:textId="77777777" w:rsidR="001F5E81" w:rsidRDefault="00D35C1F">
      <w:pPr>
        <w:pStyle w:val="FirstParagraph"/>
      </w:pPr>
      <w:r>
        <w:t>India Mind League is a national Intellectual and Leadership Championship designed to develop IQ, EQ, SQ and Leadership Intelligence among school students.</w:t>
      </w:r>
    </w:p>
    <w:p w14:paraId="219DC96D" w14:textId="77777777" w:rsidR="001F5E81" w:rsidRDefault="00D35C1F">
      <w:r>
        <w:pict w14:anchorId="597E7E61">
          <v:rect id="_x0000_i1028" style="width:0;height:1.5pt" o:hralign="center" o:hrstd="t" o:hr="t"/>
        </w:pict>
      </w:r>
    </w:p>
    <w:p w14:paraId="3D452AC5" w14:textId="77777777" w:rsidR="001F5E81" w:rsidRPr="00EE0723" w:rsidRDefault="00D35C1F">
      <w:pPr>
        <w:pStyle w:val="Heading2"/>
        <w:rPr>
          <w:color w:val="auto"/>
        </w:rPr>
      </w:pPr>
      <w:bookmarkStart w:id="29" w:name="who-can-participate"/>
      <w:bookmarkEnd w:id="28"/>
      <w:r w:rsidRPr="00EE0723">
        <w:rPr>
          <w:color w:val="auto"/>
        </w:rPr>
        <w:lastRenderedPageBreak/>
        <w:t>2. Who can participate?</w:t>
      </w:r>
    </w:p>
    <w:p w14:paraId="2186AF0B" w14:textId="77777777" w:rsidR="001F5E81" w:rsidRDefault="00D35C1F">
      <w:pPr>
        <w:pStyle w:val="FirstParagraph"/>
      </w:pPr>
      <w:r>
        <w:t>Students studying in Classes IX–XII from recognized schools as notified for the current edition.</w:t>
      </w:r>
    </w:p>
    <w:p w14:paraId="46F60CEA" w14:textId="77777777" w:rsidR="001F5E81" w:rsidRDefault="00D35C1F">
      <w:r>
        <w:pict w14:anchorId="64C32DF2">
          <v:rect id="_x0000_i1029" style="width:0;height:1.5pt" o:hralign="center" o:hrstd="t" o:hr="t"/>
        </w:pict>
      </w:r>
    </w:p>
    <w:p w14:paraId="685A57A1" w14:textId="77777777" w:rsidR="001F5E81" w:rsidRPr="00EE0723" w:rsidRDefault="00D35C1F">
      <w:pPr>
        <w:pStyle w:val="Heading2"/>
        <w:rPr>
          <w:color w:val="auto"/>
        </w:rPr>
      </w:pPr>
      <w:bookmarkStart w:id="30" w:name="can-students-register-individually"/>
      <w:bookmarkEnd w:id="29"/>
      <w:r>
        <w:t>3</w:t>
      </w:r>
      <w:r w:rsidRPr="00EE0723">
        <w:rPr>
          <w:color w:val="auto"/>
        </w:rPr>
        <w:t>. Can students register individually?</w:t>
      </w:r>
    </w:p>
    <w:p w14:paraId="6CE0A788" w14:textId="77777777" w:rsidR="001F5E81" w:rsidRDefault="00D35C1F">
      <w:pPr>
        <w:pStyle w:val="FirstParagraph"/>
      </w:pPr>
      <w:r>
        <w:t>Yes.</w:t>
      </w:r>
    </w:p>
    <w:p w14:paraId="018809C4" w14:textId="77777777" w:rsidR="001F5E81" w:rsidRDefault="00D35C1F">
      <w:pPr>
        <w:pStyle w:val="BodyText"/>
      </w:pPr>
      <w:r>
        <w:t>Students may register individually or through their schools.</w:t>
      </w:r>
    </w:p>
    <w:p w14:paraId="5AEB5355" w14:textId="77777777" w:rsidR="001F5E81" w:rsidRDefault="00D35C1F">
      <w:r>
        <w:pict w14:anchorId="2EC68D88">
          <v:rect id="_x0000_i1030" style="width:0;height:1.5pt" o:hralign="center" o:hrstd="t" o:hr="t"/>
        </w:pict>
      </w:r>
    </w:p>
    <w:p w14:paraId="10E8C763" w14:textId="77777777" w:rsidR="001F5E81" w:rsidRDefault="00D35C1F">
      <w:pPr>
        <w:pStyle w:val="Heading2"/>
      </w:pPr>
      <w:bookmarkStart w:id="31" w:name="is-this-only-a-quiz-competition"/>
      <w:bookmarkEnd w:id="30"/>
      <w:r>
        <w:t xml:space="preserve">4. </w:t>
      </w:r>
      <w:r w:rsidRPr="00EE0723">
        <w:rPr>
          <w:color w:val="auto"/>
        </w:rPr>
        <w:t>Is this only a quiz competition?</w:t>
      </w:r>
    </w:p>
    <w:p w14:paraId="4D35E84C" w14:textId="77777777" w:rsidR="001F5E81" w:rsidRDefault="00D35C1F">
      <w:pPr>
        <w:pStyle w:val="FirstParagraph"/>
      </w:pPr>
      <w:r>
        <w:t>No.</w:t>
      </w:r>
    </w:p>
    <w:p w14:paraId="281D8274" w14:textId="77777777" w:rsidR="001F5E81" w:rsidRDefault="00D35C1F">
      <w:pPr>
        <w:pStyle w:val="BodyText"/>
      </w:pPr>
      <w:r>
        <w:t>It includes critical thinking, leadership, communication, emotional intelligence, creativity, decision-making and real-world problem-solving.</w:t>
      </w:r>
    </w:p>
    <w:p w14:paraId="0F2263A0" w14:textId="77777777" w:rsidR="001F5E81" w:rsidRDefault="00D35C1F">
      <w:r>
        <w:pict w14:anchorId="12307479">
          <v:rect id="_x0000_i1031" style="width:0;height:1.5pt" o:hralign="center" o:hrstd="t" o:hr="t"/>
        </w:pict>
      </w:r>
    </w:p>
    <w:p w14:paraId="3554AF8B" w14:textId="77777777" w:rsidR="001F5E81" w:rsidRPr="00EE0723" w:rsidRDefault="00D35C1F">
      <w:pPr>
        <w:pStyle w:val="Heading2"/>
        <w:rPr>
          <w:color w:val="auto"/>
        </w:rPr>
      </w:pPr>
      <w:bookmarkStart w:id="32" w:name="is-the-competition-online-or-offline"/>
      <w:bookmarkEnd w:id="31"/>
      <w:r w:rsidRPr="00EE0723">
        <w:rPr>
          <w:color w:val="auto"/>
        </w:rPr>
        <w:t>5. Is the competition online or offline?</w:t>
      </w:r>
    </w:p>
    <w:p w14:paraId="0CDF26BD" w14:textId="77777777" w:rsidR="001F5E81" w:rsidRDefault="00D35C1F">
      <w:pPr>
        <w:pStyle w:val="FirstParagraph"/>
      </w:pPr>
      <w:r>
        <w:t>Different stages may be conducted online, hybrid or offline depending on the competition format.</w:t>
      </w:r>
    </w:p>
    <w:p w14:paraId="67DDDFD3" w14:textId="77777777" w:rsidR="001F5E81" w:rsidRDefault="00D35C1F">
      <w:r>
        <w:pict w14:anchorId="67F1062B">
          <v:rect id="_x0000_i1032" style="width:0;height:1.5pt" o:hralign="center" o:hrstd="t" o:hr="t"/>
        </w:pict>
      </w:r>
    </w:p>
    <w:p w14:paraId="45E08036" w14:textId="77777777" w:rsidR="001F5E81" w:rsidRPr="00EE0723" w:rsidRDefault="00D35C1F">
      <w:pPr>
        <w:pStyle w:val="Heading2"/>
        <w:rPr>
          <w:color w:val="auto"/>
        </w:rPr>
      </w:pPr>
      <w:bookmarkStart w:id="33" w:name="what-skills-are-assessed"/>
      <w:bookmarkEnd w:id="32"/>
      <w:r w:rsidRPr="00EE0723">
        <w:rPr>
          <w:color w:val="auto"/>
        </w:rPr>
        <w:t>6. What skills are assessed?</w:t>
      </w:r>
    </w:p>
    <w:p w14:paraId="50A37A4C" w14:textId="77777777" w:rsidR="001F5E81" w:rsidRDefault="00D35C1F">
      <w:pPr>
        <w:pStyle w:val="FirstParagraph"/>
      </w:pPr>
      <w:r>
        <w:t>Participants may be assessed on:</w:t>
      </w:r>
    </w:p>
    <w:p w14:paraId="2A9797EB" w14:textId="77777777" w:rsidR="001F5E81" w:rsidRDefault="00D35C1F">
      <w:pPr>
        <w:pStyle w:val="Compact"/>
        <w:numPr>
          <w:ilvl w:val="0"/>
          <w:numId w:val="12"/>
        </w:numPr>
      </w:pPr>
      <w:r>
        <w:t>Intellectual Intelligence (IQ)</w:t>
      </w:r>
    </w:p>
    <w:p w14:paraId="14ABD1D7" w14:textId="77777777" w:rsidR="001F5E81" w:rsidRDefault="00D35C1F">
      <w:pPr>
        <w:pStyle w:val="Compact"/>
        <w:numPr>
          <w:ilvl w:val="0"/>
          <w:numId w:val="12"/>
        </w:numPr>
      </w:pPr>
      <w:r>
        <w:t>Emotional Intelligence (EQ)</w:t>
      </w:r>
    </w:p>
    <w:p w14:paraId="1E9DD2D0" w14:textId="77777777" w:rsidR="001F5E81" w:rsidRDefault="00D35C1F">
      <w:pPr>
        <w:pStyle w:val="Compact"/>
        <w:numPr>
          <w:ilvl w:val="0"/>
          <w:numId w:val="12"/>
        </w:numPr>
      </w:pPr>
      <w:r>
        <w:t>Spiritual Intelligence (SQ)</w:t>
      </w:r>
    </w:p>
    <w:p w14:paraId="27AD47C3" w14:textId="77777777" w:rsidR="001F5E81" w:rsidRDefault="00D35C1F">
      <w:pPr>
        <w:pStyle w:val="Compact"/>
        <w:numPr>
          <w:ilvl w:val="0"/>
          <w:numId w:val="12"/>
        </w:numPr>
      </w:pPr>
      <w:r>
        <w:t>Leadership Intelligence (LQ)</w:t>
      </w:r>
    </w:p>
    <w:p w14:paraId="3DA6C148" w14:textId="77777777" w:rsidR="001F5E81" w:rsidRDefault="00D35C1F">
      <w:pPr>
        <w:pStyle w:val="Compact"/>
        <w:numPr>
          <w:ilvl w:val="0"/>
          <w:numId w:val="12"/>
        </w:numPr>
      </w:pPr>
      <w:r>
        <w:t>Creativity</w:t>
      </w:r>
    </w:p>
    <w:p w14:paraId="4151BEE6" w14:textId="77777777" w:rsidR="001F5E81" w:rsidRDefault="00D35C1F">
      <w:pPr>
        <w:pStyle w:val="Compact"/>
        <w:numPr>
          <w:ilvl w:val="0"/>
          <w:numId w:val="12"/>
        </w:numPr>
      </w:pPr>
      <w:r>
        <w:t>Communication</w:t>
      </w:r>
    </w:p>
    <w:p w14:paraId="78154BED" w14:textId="77777777" w:rsidR="001F5E81" w:rsidRDefault="00D35C1F">
      <w:pPr>
        <w:pStyle w:val="Compact"/>
        <w:numPr>
          <w:ilvl w:val="0"/>
          <w:numId w:val="12"/>
        </w:numPr>
      </w:pPr>
      <w:r>
        <w:t>Decision Making</w:t>
      </w:r>
    </w:p>
    <w:p w14:paraId="640EC326" w14:textId="77777777" w:rsidR="001F5E81" w:rsidRDefault="00D35C1F">
      <w:pPr>
        <w:pStyle w:val="Compact"/>
        <w:numPr>
          <w:ilvl w:val="0"/>
          <w:numId w:val="12"/>
        </w:numPr>
      </w:pPr>
      <w:r>
        <w:t>Ethics</w:t>
      </w:r>
    </w:p>
    <w:p w14:paraId="256172FB" w14:textId="77777777" w:rsidR="001F5E81" w:rsidRDefault="00D35C1F">
      <w:pPr>
        <w:pStyle w:val="Compact"/>
        <w:numPr>
          <w:ilvl w:val="0"/>
          <w:numId w:val="12"/>
        </w:numPr>
      </w:pPr>
      <w:r>
        <w:t>Innovation</w:t>
      </w:r>
    </w:p>
    <w:p w14:paraId="2684C96C" w14:textId="77777777" w:rsidR="001F5E81" w:rsidRDefault="00D35C1F">
      <w:pPr>
        <w:pStyle w:val="Compact"/>
        <w:numPr>
          <w:ilvl w:val="0"/>
          <w:numId w:val="12"/>
        </w:numPr>
      </w:pPr>
      <w:r>
        <w:t>Collaboration</w:t>
      </w:r>
    </w:p>
    <w:p w14:paraId="4F2FFD97" w14:textId="77777777" w:rsidR="001F5E81" w:rsidRDefault="00D35C1F">
      <w:pPr>
        <w:pStyle w:val="Compact"/>
        <w:numPr>
          <w:ilvl w:val="0"/>
          <w:numId w:val="12"/>
        </w:numPr>
      </w:pPr>
      <w:r>
        <w:t>General Awareness</w:t>
      </w:r>
    </w:p>
    <w:p w14:paraId="7F205D06" w14:textId="77777777" w:rsidR="001F5E81" w:rsidRDefault="00D35C1F">
      <w:r>
        <w:lastRenderedPageBreak/>
        <w:pict w14:anchorId="24869303">
          <v:rect id="_x0000_i1033" style="width:0;height:1.5pt" o:hralign="center" o:hrstd="t" o:hr="t"/>
        </w:pict>
      </w:r>
    </w:p>
    <w:p w14:paraId="179DA0D9" w14:textId="77777777" w:rsidR="001F5E81" w:rsidRPr="00EE0723" w:rsidRDefault="00D35C1F">
      <w:pPr>
        <w:pStyle w:val="Heading2"/>
        <w:rPr>
          <w:color w:val="auto"/>
        </w:rPr>
      </w:pPr>
      <w:bookmarkStart w:id="34" w:name="X619c0a12c9391670bb6bedfa016f1bc68f51d1c"/>
      <w:bookmarkEnd w:id="33"/>
      <w:r w:rsidRPr="00EE0723">
        <w:rPr>
          <w:color w:val="auto"/>
        </w:rPr>
        <w:t>7. Will every participant receive a certificate?</w:t>
      </w:r>
    </w:p>
    <w:p w14:paraId="15306D71" w14:textId="77777777" w:rsidR="001F5E81" w:rsidRDefault="00D35C1F">
      <w:pPr>
        <w:pStyle w:val="FirstParagraph"/>
      </w:pPr>
      <w:r>
        <w:t>Yes.</w:t>
      </w:r>
    </w:p>
    <w:p w14:paraId="7DE33BE6" w14:textId="77777777" w:rsidR="001F5E81" w:rsidRDefault="00D35C1F">
      <w:pPr>
        <w:pStyle w:val="BodyText"/>
      </w:pPr>
      <w:r>
        <w:t>Eligible participants who complete the assessment successfully will receive a digital Certificate of Participation.</w:t>
      </w:r>
    </w:p>
    <w:p w14:paraId="117DDB12" w14:textId="77777777" w:rsidR="001F5E81" w:rsidRDefault="00D35C1F">
      <w:r>
        <w:pict w14:anchorId="59C2A970">
          <v:rect id="_x0000_i1034" style="width:0;height:1.5pt" o:hralign="center" o:hrstd="t" o:hr="t"/>
        </w:pict>
      </w:r>
    </w:p>
    <w:p w14:paraId="244A0666" w14:textId="77777777" w:rsidR="001F5E81" w:rsidRPr="00EE0723" w:rsidRDefault="00D35C1F">
      <w:pPr>
        <w:pStyle w:val="Heading2"/>
        <w:rPr>
          <w:color w:val="auto"/>
        </w:rPr>
      </w:pPr>
      <w:bookmarkStart w:id="35" w:name="how-are-winners-selected"/>
      <w:bookmarkEnd w:id="34"/>
      <w:r w:rsidRPr="00EE0723">
        <w:rPr>
          <w:color w:val="auto"/>
        </w:rPr>
        <w:t>8. How are winners selected?</w:t>
      </w:r>
    </w:p>
    <w:p w14:paraId="46E44E1F" w14:textId="77777777" w:rsidR="001F5E81" w:rsidRDefault="00D35C1F">
      <w:pPr>
        <w:pStyle w:val="FirstParagraph"/>
      </w:pPr>
      <w:r>
        <w:t>Participants are evaluated through predefined scoring criteria across different stages by expert evaluators and the competition system.</w:t>
      </w:r>
    </w:p>
    <w:p w14:paraId="3F95D7A6" w14:textId="77777777" w:rsidR="001F5E81" w:rsidRDefault="00D35C1F">
      <w:r>
        <w:pict w14:anchorId="1BEB153E">
          <v:rect id="_x0000_i1035" style="width:0;height:1.5pt" o:hralign="center" o:hrstd="t" o:hr="t"/>
        </w:pict>
      </w:r>
    </w:p>
    <w:p w14:paraId="727ED3B8" w14:textId="77777777" w:rsidR="001F5E81" w:rsidRPr="00EE0723" w:rsidRDefault="00D35C1F">
      <w:pPr>
        <w:pStyle w:val="Heading2"/>
        <w:rPr>
          <w:color w:val="auto"/>
        </w:rPr>
      </w:pPr>
      <w:bookmarkStart w:id="36" w:name="can-parents-accompany-students"/>
      <w:bookmarkEnd w:id="35"/>
      <w:r w:rsidRPr="00EE0723">
        <w:rPr>
          <w:color w:val="auto"/>
        </w:rPr>
        <w:t>9. Can parents accompany students?</w:t>
      </w:r>
    </w:p>
    <w:p w14:paraId="068D2093" w14:textId="77777777" w:rsidR="001F5E81" w:rsidRDefault="00D35C1F">
      <w:pPr>
        <w:pStyle w:val="FirstParagraph"/>
      </w:pPr>
      <w:r>
        <w:t>Parents may accompany students during designated offline events, subject to venue guidelines.</w:t>
      </w:r>
    </w:p>
    <w:p w14:paraId="6F275C13" w14:textId="77777777" w:rsidR="001F5E81" w:rsidRDefault="00D35C1F">
      <w:r>
        <w:pict w14:anchorId="249AA00D">
          <v:rect id="_x0000_i1036" style="width:0;height:1.5pt" o:hralign="center" o:hrstd="t" o:hr="t"/>
        </w:pict>
      </w:r>
    </w:p>
    <w:p w14:paraId="54043957" w14:textId="77777777" w:rsidR="001F5E81" w:rsidRPr="00EE0723" w:rsidRDefault="00D35C1F">
      <w:pPr>
        <w:pStyle w:val="Heading2"/>
        <w:rPr>
          <w:color w:val="auto"/>
        </w:rPr>
      </w:pPr>
      <w:bookmarkStart w:id="37" w:name="is-there-a-registration-fee"/>
      <w:bookmarkEnd w:id="36"/>
      <w:r w:rsidRPr="00EE0723">
        <w:rPr>
          <w:color w:val="auto"/>
        </w:rPr>
        <w:t>10. Is there a registration fee?</w:t>
      </w:r>
    </w:p>
    <w:p w14:paraId="4118A2EF" w14:textId="0842A216" w:rsidR="001F5E81" w:rsidRDefault="00D35C1F">
      <w:pPr>
        <w:pStyle w:val="FirstParagraph"/>
      </w:pPr>
      <w:r>
        <w:t xml:space="preserve">Registration fees, </w:t>
      </w:r>
      <w:r w:rsidR="00EE0723">
        <w:t>yes 500 INR for online &amp; 3500/- INR Bootcamp qualifiers</w:t>
      </w:r>
    </w:p>
    <w:p w14:paraId="692F8CFA" w14:textId="77777777" w:rsidR="001F5E81" w:rsidRDefault="00D35C1F">
      <w:r>
        <w:pict w14:anchorId="5AFAD2DC">
          <v:rect id="_x0000_i1037" style="width:0;height:1.5pt" o:hralign="center" o:hrstd="t" o:hr="t"/>
        </w:pict>
      </w:r>
    </w:p>
    <w:p w14:paraId="60405113" w14:textId="77777777" w:rsidR="001F5E81" w:rsidRPr="00EE0723" w:rsidRDefault="00D35C1F">
      <w:pPr>
        <w:pStyle w:val="Heading2"/>
        <w:rPr>
          <w:color w:val="auto"/>
        </w:rPr>
      </w:pPr>
      <w:bookmarkStart w:id="38" w:name="will-scholarships-be-provided"/>
      <w:bookmarkEnd w:id="37"/>
      <w:r w:rsidRPr="00EE0723">
        <w:rPr>
          <w:color w:val="auto"/>
        </w:rPr>
        <w:t>11. Will scholarships be provided?</w:t>
      </w:r>
    </w:p>
    <w:p w14:paraId="1E732237" w14:textId="77777777" w:rsidR="001F5E81" w:rsidRDefault="00D35C1F">
      <w:pPr>
        <w:pStyle w:val="FirstParagraph"/>
      </w:pPr>
      <w:r>
        <w:t>Scholarships and special opportunities may be offered subject to partnerships, sponsorships and the policies applicable for each edition.</w:t>
      </w:r>
    </w:p>
    <w:p w14:paraId="41F4696D" w14:textId="77777777" w:rsidR="001F5E81" w:rsidRDefault="00D35C1F">
      <w:r>
        <w:pict w14:anchorId="63782E57">
          <v:rect id="_x0000_i1038" style="width:0;height:1.5pt" o:hralign="center" o:hrstd="t" o:hr="t"/>
        </w:pict>
      </w:r>
    </w:p>
    <w:p w14:paraId="587D6572" w14:textId="77777777" w:rsidR="001F5E81" w:rsidRPr="00EE0723" w:rsidRDefault="00D35C1F">
      <w:pPr>
        <w:pStyle w:val="Heading2"/>
        <w:rPr>
          <w:color w:val="auto"/>
        </w:rPr>
      </w:pPr>
      <w:bookmarkStart w:id="39" w:name="how-will-participants-receive-updates"/>
      <w:bookmarkEnd w:id="38"/>
      <w:r w:rsidRPr="00EE0723">
        <w:rPr>
          <w:color w:val="auto"/>
        </w:rPr>
        <w:t>12. How will participants receive updates?</w:t>
      </w:r>
    </w:p>
    <w:p w14:paraId="5DA9A100" w14:textId="77777777" w:rsidR="001F5E81" w:rsidRDefault="00D35C1F">
      <w:pPr>
        <w:pStyle w:val="FirstParagraph"/>
      </w:pPr>
      <w:r>
        <w:t>Registered participants will receive updates through email, SMS, WhatsApp (where applicable) and the official IML website.</w:t>
      </w:r>
    </w:p>
    <w:p w14:paraId="4F926DFE" w14:textId="77777777" w:rsidR="001F5E81" w:rsidRDefault="00D35C1F">
      <w:r>
        <w:pict w14:anchorId="1496B971">
          <v:rect id="_x0000_i1039" style="width:0;height:1.5pt" o:hralign="center" o:hrstd="t" o:hr="t"/>
        </w:pict>
      </w:r>
    </w:p>
    <w:p w14:paraId="3F927FD1" w14:textId="77777777" w:rsidR="001F5E81" w:rsidRPr="00EE0723" w:rsidRDefault="00D35C1F">
      <w:pPr>
        <w:pStyle w:val="Heading2"/>
        <w:rPr>
          <w:color w:val="auto"/>
        </w:rPr>
      </w:pPr>
      <w:bookmarkStart w:id="40" w:name="Xca5feb2844eb59ac465f99b58641fbb62306c3e"/>
      <w:bookmarkEnd w:id="39"/>
      <w:r w:rsidRPr="00EE0723">
        <w:rPr>
          <w:color w:val="auto"/>
        </w:rPr>
        <w:t>13. What happens in case of technical issues during the assessment?</w:t>
      </w:r>
    </w:p>
    <w:p w14:paraId="723E46E5" w14:textId="77777777" w:rsidR="001F5E81" w:rsidRDefault="00D35C1F">
      <w:pPr>
        <w:pStyle w:val="FirstParagraph"/>
      </w:pPr>
      <w:r>
        <w:t>Participants should immediately report the issue through the official support channels. Each case will be reviewed individually according to the competition guidelines.</w:t>
      </w:r>
    </w:p>
    <w:p w14:paraId="5A32B474" w14:textId="77777777" w:rsidR="001F5E81" w:rsidRDefault="00D35C1F">
      <w:r>
        <w:lastRenderedPageBreak/>
        <w:pict w14:anchorId="7554E4DC">
          <v:rect id="_x0000_i1040" style="width:0;height:1.5pt" o:hralign="center" o:hrstd="t" o:hr="t"/>
        </w:pict>
      </w:r>
    </w:p>
    <w:p w14:paraId="6641AA51" w14:textId="77777777" w:rsidR="001F5E81" w:rsidRPr="00EE0723" w:rsidRDefault="00D35C1F">
      <w:pPr>
        <w:pStyle w:val="Heading2"/>
        <w:rPr>
          <w:color w:val="auto"/>
        </w:rPr>
      </w:pPr>
      <w:bookmarkStart w:id="41" w:name="how-can-schools-become-official-partners"/>
      <w:bookmarkEnd w:id="40"/>
      <w:r w:rsidRPr="00EE0723">
        <w:rPr>
          <w:color w:val="auto"/>
        </w:rPr>
        <w:t>14. How can schools become official partners?</w:t>
      </w:r>
    </w:p>
    <w:p w14:paraId="002FE003" w14:textId="77777777" w:rsidR="001F5E81" w:rsidRDefault="00D35C1F">
      <w:pPr>
        <w:pStyle w:val="FirstParagraph"/>
      </w:pPr>
      <w:r>
        <w:t>Schools may register as Institutional Partners by contacting the India Mind League Organising Committee through the official website.</w:t>
      </w:r>
    </w:p>
    <w:p w14:paraId="47B18CDC" w14:textId="77777777" w:rsidR="001F5E81" w:rsidRDefault="00D35C1F">
      <w:r>
        <w:pict w14:anchorId="54DCD0B2">
          <v:rect id="_x0000_i1041" style="width:0;height:1.5pt" o:hralign="center" o:hrstd="t" o:hr="t"/>
        </w:pict>
      </w:r>
    </w:p>
    <w:p w14:paraId="0175AF7D" w14:textId="77777777" w:rsidR="001F5E81" w:rsidRPr="00EE0723" w:rsidRDefault="00D35C1F">
      <w:pPr>
        <w:pStyle w:val="Heading2"/>
        <w:rPr>
          <w:color w:val="auto"/>
        </w:rPr>
      </w:pPr>
      <w:bookmarkStart w:id="42" w:name="where-can-participants-seek-support"/>
      <w:bookmarkEnd w:id="41"/>
      <w:r w:rsidRPr="00EE0723">
        <w:rPr>
          <w:color w:val="auto"/>
        </w:rPr>
        <w:t>15. Where can participants seek support?</w:t>
      </w:r>
    </w:p>
    <w:p w14:paraId="1ADA0EED" w14:textId="77777777" w:rsidR="001F5E81" w:rsidRDefault="00D35C1F">
      <w:pPr>
        <w:pStyle w:val="FirstParagraph"/>
      </w:pPr>
      <w:r>
        <w:t>Participants may contact the India Mind League Help Desk through the official email, helpline number or website support portal during working hours.</w:t>
      </w:r>
      <w:bookmarkEnd w:id="27"/>
      <w:bookmarkEnd w:id="42"/>
    </w:p>
    <w:sectPr w:rsidR="001F5E8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9E8A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D030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98306602">
    <w:abstractNumId w:val="0"/>
  </w:num>
  <w:num w:numId="2" w16cid:durableId="1790852054">
    <w:abstractNumId w:val="1"/>
  </w:num>
  <w:num w:numId="3" w16cid:durableId="1993211996">
    <w:abstractNumId w:val="1"/>
  </w:num>
  <w:num w:numId="4" w16cid:durableId="1107770937">
    <w:abstractNumId w:val="1"/>
  </w:num>
  <w:num w:numId="5" w16cid:durableId="1735196970">
    <w:abstractNumId w:val="1"/>
  </w:num>
  <w:num w:numId="6" w16cid:durableId="1188830716">
    <w:abstractNumId w:val="1"/>
  </w:num>
  <w:num w:numId="7" w16cid:durableId="1140655249">
    <w:abstractNumId w:val="1"/>
  </w:num>
  <w:num w:numId="8" w16cid:durableId="1322582618">
    <w:abstractNumId w:val="1"/>
  </w:num>
  <w:num w:numId="9" w16cid:durableId="925310669">
    <w:abstractNumId w:val="1"/>
  </w:num>
  <w:num w:numId="10" w16cid:durableId="1645575204">
    <w:abstractNumId w:val="1"/>
  </w:num>
  <w:num w:numId="11" w16cid:durableId="981159481">
    <w:abstractNumId w:val="1"/>
  </w:num>
  <w:num w:numId="12" w16cid:durableId="1598438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F5E81"/>
    <w:rsid w:val="001F5E81"/>
    <w:rsid w:val="00947787"/>
    <w:rsid w:val="00D35C1F"/>
    <w:rsid w:val="00EE0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2654"/>
  <w15:docId w15:val="{F905DF85-D691-4856-926A-664B92B0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1118</Words>
  <Characters>6378</Characters>
  <Application>Microsoft Office Word</Application>
  <DocSecurity>0</DocSecurity>
  <Lines>53</Lines>
  <Paragraphs>14</Paragraphs>
  <ScaleCrop>false</ScaleCrop>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Ruchiekka Krishnani</cp:lastModifiedBy>
  <cp:revision>2</cp:revision>
  <dcterms:created xsi:type="dcterms:W3CDTF">1970-01-01T00:00:00Z</dcterms:created>
  <dcterms:modified xsi:type="dcterms:W3CDTF">2026-08-06T06:15:00Z</dcterms:modified>
</cp:coreProperties>
</file>