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9BC0" w14:textId="425A256B" w:rsidR="00363188" w:rsidRDefault="00EF0E5E" w:rsidP="7E709358">
      <w:pPr>
        <w:spacing w:after="200" w:line="276" w:lineRule="auto"/>
        <w:rPr>
          <w:rFonts w:ascii="Times New Roman" w:eastAsia="Times New Roman" w:hAnsi="Times New Roman" w:cs="Times New Roman"/>
          <w:lang w:val="en-US"/>
        </w:rPr>
      </w:pPr>
      <w:r>
        <w:rPr>
          <w:rFonts w:ascii="Times New Roman" w:eastAsia="Times New Roman" w:hAnsi="Times New Roman" w:cs="Times New Roman"/>
          <w:noProof/>
          <w:lang w:val="en-US"/>
        </w:rPr>
        <mc:AlternateContent>
          <mc:Choice Requires="wps">
            <w:drawing>
              <wp:anchor distT="0" distB="0" distL="114300" distR="114300" simplePos="0" relativeHeight="251659264" behindDoc="0" locked="0" layoutInCell="1" allowOverlap="1" wp14:anchorId="175A59B5" wp14:editId="0E99993E">
                <wp:simplePos x="0" y="0"/>
                <wp:positionH relativeFrom="column">
                  <wp:posOffset>-617220</wp:posOffset>
                </wp:positionH>
                <wp:positionV relativeFrom="paragraph">
                  <wp:posOffset>-784860</wp:posOffset>
                </wp:positionV>
                <wp:extent cx="6949440" cy="10401300"/>
                <wp:effectExtent l="0" t="0" r="22860" b="19050"/>
                <wp:wrapNone/>
                <wp:docPr id="639547649" name="Rectangle: Rounded Corners 1"/>
                <wp:cNvGraphicFramePr/>
                <a:graphic xmlns:a="http://schemas.openxmlformats.org/drawingml/2006/main">
                  <a:graphicData uri="http://schemas.microsoft.com/office/word/2010/wordprocessingShape">
                    <wps:wsp>
                      <wps:cNvSpPr/>
                      <wps:spPr>
                        <a:xfrm>
                          <a:off x="0" y="0"/>
                          <a:ext cx="6949440" cy="10401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989878" w14:textId="77777777" w:rsidR="00EF0E5E" w:rsidRDefault="00EF0E5E" w:rsidP="00EF0E5E">
                            <w:pPr>
                              <w:spacing w:after="200" w:line="276" w:lineRule="auto"/>
                              <w:jc w:val="center"/>
                            </w:pPr>
                            <w:r w:rsidRPr="7E709358">
                              <w:rPr>
                                <w:rFonts w:ascii="Times New Roman" w:eastAsia="Times New Roman" w:hAnsi="Times New Roman" w:cs="Times New Roman"/>
                                <w:b/>
                                <w:bCs/>
                                <w:sz w:val="28"/>
                                <w:szCs w:val="28"/>
                                <w:lang w:val="en-US"/>
                              </w:rPr>
                              <w:t>Massey University</w:t>
                            </w:r>
                          </w:p>
                          <w:p w14:paraId="3A1E0F3B"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2E3B29E5" w14:textId="77777777" w:rsidR="00EF0E5E" w:rsidRDefault="00EF0E5E" w:rsidP="00EF0E5E">
                            <w:pPr>
                              <w:spacing w:after="200" w:line="276" w:lineRule="auto"/>
                              <w:jc w:val="center"/>
                            </w:pPr>
                            <w:r w:rsidRPr="7E709358">
                              <w:rPr>
                                <w:rFonts w:ascii="Times New Roman" w:eastAsia="Times New Roman" w:hAnsi="Times New Roman" w:cs="Times New Roman"/>
                                <w:lang w:val="en-US"/>
                              </w:rPr>
                              <w:t>158888 – Information Technology Professional Project</w:t>
                            </w:r>
                          </w:p>
                          <w:p w14:paraId="2EC2F967"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08E6BBA3"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16B9202D" w14:textId="77777777" w:rsidR="00EF0E5E" w:rsidRDefault="00EF0E5E" w:rsidP="00EF0E5E">
                            <w:pPr>
                              <w:spacing w:after="200" w:line="276" w:lineRule="auto"/>
                              <w:jc w:val="center"/>
                            </w:pPr>
                            <w:r w:rsidRPr="7E709358">
                              <w:rPr>
                                <w:rFonts w:ascii="Times New Roman" w:eastAsia="Times New Roman" w:hAnsi="Times New Roman" w:cs="Times New Roman"/>
                                <w:b/>
                                <w:bCs/>
                                <w:sz w:val="40"/>
                                <w:szCs w:val="40"/>
                                <w:lang w:val="en-US"/>
                              </w:rPr>
                              <w:t>Project Proposal</w:t>
                            </w:r>
                          </w:p>
                          <w:p w14:paraId="57142E85"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3C498BCB"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6C84BEAA" w14:textId="77777777" w:rsidR="00EF0E5E" w:rsidRDefault="00EF0E5E" w:rsidP="00EF0E5E">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b/>
                                <w:bCs/>
                                <w:lang w:val="en-US"/>
                              </w:rPr>
                              <w:t>Exploring Explainable Place Sentiment Mapping:</w:t>
                            </w:r>
                            <w:r>
                              <w:br/>
                            </w:r>
                            <w:r w:rsidRPr="7E709358">
                              <w:rPr>
                                <w:rFonts w:ascii="Times New Roman" w:eastAsia="Times New Roman" w:hAnsi="Times New Roman" w:cs="Times New Roman"/>
                                <w:b/>
                                <w:bCs/>
                                <w:lang w:val="en-US"/>
                              </w:rPr>
                              <w:t xml:space="preserve"> An Intersection of Geospatial Intelligence, NLP, and User-Centred Web Design</w:t>
                            </w:r>
                          </w:p>
                          <w:p w14:paraId="3B936A62" w14:textId="77777777" w:rsidR="00EF0E5E" w:rsidRDefault="00EF0E5E" w:rsidP="00EF0E5E">
                            <w:pPr>
                              <w:spacing w:after="200" w:line="276" w:lineRule="auto"/>
                              <w:jc w:val="center"/>
                              <w:rPr>
                                <w:rFonts w:ascii="Times New Roman" w:eastAsia="Times New Roman" w:hAnsi="Times New Roman" w:cs="Times New Roman"/>
                                <w:b/>
                                <w:bCs/>
                                <w:lang w:val="en-US"/>
                              </w:rPr>
                            </w:pPr>
                          </w:p>
                          <w:p w14:paraId="2164F75D"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39726262"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74351AE5" w14:textId="77777777" w:rsidR="00EF0E5E" w:rsidRDefault="00EF0E5E" w:rsidP="00EF0E5E">
                            <w:pPr>
                              <w:spacing w:after="200" w:line="276" w:lineRule="auto"/>
                              <w:jc w:val="center"/>
                            </w:pPr>
                            <w:r w:rsidRPr="7E709358">
                              <w:rPr>
                                <w:rFonts w:ascii="Times New Roman" w:eastAsia="Times New Roman" w:hAnsi="Times New Roman" w:cs="Times New Roman"/>
                                <w:b/>
                                <w:bCs/>
                                <w:lang w:val="en-US"/>
                              </w:rPr>
                              <w:t>Author Information</w:t>
                            </w:r>
                          </w:p>
                          <w:p w14:paraId="3455C678"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59ABA60F" w14:textId="77777777" w:rsidR="00EF0E5E" w:rsidRDefault="00EF0E5E" w:rsidP="00EF0E5E">
                            <w:pPr>
                              <w:spacing w:after="200" w:line="276" w:lineRule="auto"/>
                              <w:jc w:val="center"/>
                            </w:pPr>
                            <w:r w:rsidRPr="7E709358">
                              <w:rPr>
                                <w:rFonts w:ascii="Times New Roman" w:eastAsia="Times New Roman" w:hAnsi="Times New Roman" w:cs="Times New Roman"/>
                                <w:lang w:val="en-US"/>
                              </w:rPr>
                              <w:t xml:space="preserve">Arjun Koodathil Kalliyadan – 24015305  – </w:t>
                            </w:r>
                            <w:hyperlink r:id="rId6">
                              <w:r w:rsidRPr="7E709358">
                                <w:rPr>
                                  <w:rStyle w:val="Hyperlink"/>
                                  <w:rFonts w:ascii="Times New Roman" w:eastAsia="Times New Roman" w:hAnsi="Times New Roman" w:cs="Times New Roman"/>
                                  <w:lang w:val="en-US"/>
                                </w:rPr>
                                <w:t>24015305@massey.ac.nz</w:t>
                              </w:r>
                            </w:hyperlink>
                          </w:p>
                          <w:p w14:paraId="290E7DB2" w14:textId="77777777" w:rsidR="00EF0E5E" w:rsidRDefault="00EF0E5E" w:rsidP="00EF0E5E">
                            <w:pPr>
                              <w:spacing w:after="200" w:line="276" w:lineRule="auto"/>
                              <w:rPr>
                                <w:rFonts w:ascii="Times New Roman" w:eastAsia="Times New Roman" w:hAnsi="Times New Roman" w:cs="Times New Roman"/>
                                <w:lang w:val="en-US"/>
                              </w:rPr>
                            </w:pPr>
                            <w:r w:rsidRPr="7E709358">
                              <w:rPr>
                                <w:rFonts w:ascii="Times New Roman" w:eastAsia="Times New Roman" w:hAnsi="Times New Roman" w:cs="Times New Roman"/>
                                <w:lang w:val="en-US"/>
                              </w:rPr>
                              <w:t xml:space="preserve">                       Abhiram Sathyarajan – 24011007 –  </w:t>
                            </w:r>
                            <w:hyperlink r:id="rId7">
                              <w:r w:rsidRPr="7E709358">
                                <w:rPr>
                                  <w:rStyle w:val="Hyperlink"/>
                                  <w:rFonts w:ascii="Times New Roman" w:eastAsia="Times New Roman" w:hAnsi="Times New Roman" w:cs="Times New Roman"/>
                                  <w:lang w:val="en-US"/>
                                </w:rPr>
                                <w:t>24011007@massey.ac.nz</w:t>
                              </w:r>
                            </w:hyperlink>
                          </w:p>
                          <w:p w14:paraId="2BF8CCE3" w14:textId="77777777" w:rsidR="00EF0E5E" w:rsidRDefault="00EF0E5E" w:rsidP="00EF0E5E">
                            <w:pPr>
                              <w:spacing w:after="200" w:line="276" w:lineRule="auto"/>
                              <w:rPr>
                                <w:rFonts w:ascii="Times New Roman" w:eastAsia="Times New Roman" w:hAnsi="Times New Roman" w:cs="Times New Roman"/>
                                <w:lang w:val="en-US"/>
                              </w:rPr>
                            </w:pPr>
                            <w:r w:rsidRPr="7E709358">
                              <w:rPr>
                                <w:rFonts w:ascii="Times New Roman" w:eastAsia="Times New Roman" w:hAnsi="Times New Roman" w:cs="Times New Roman"/>
                                <w:lang w:val="en-US"/>
                              </w:rPr>
                              <w:t xml:space="preserve">                                      Shubam Mohapatra – 24018375  – </w:t>
                            </w:r>
                            <w:hyperlink r:id="rId8">
                              <w:r w:rsidRPr="7E709358">
                                <w:rPr>
                                  <w:rStyle w:val="Hyperlink"/>
                                  <w:rFonts w:ascii="Times New Roman" w:eastAsia="Times New Roman" w:hAnsi="Times New Roman" w:cs="Times New Roman"/>
                                  <w:lang w:val="en-US"/>
                                </w:rPr>
                                <w:t>24018375@massey.ac.nz</w:t>
                              </w:r>
                            </w:hyperlink>
                          </w:p>
                          <w:p w14:paraId="02D8F54A"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46E8F096" w14:textId="7EA60666" w:rsidR="009D5BD6" w:rsidRDefault="00EF0E5E" w:rsidP="009D5BD6">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b/>
                                <w:bCs/>
                                <w:lang w:val="en-US"/>
                              </w:rPr>
                              <w:t>Submitted to</w:t>
                            </w:r>
                          </w:p>
                          <w:p w14:paraId="0148288C" w14:textId="4ACE1D74" w:rsidR="00EF0E5E" w:rsidRPr="009D5BD6" w:rsidRDefault="00EF0E5E" w:rsidP="009D5BD6">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lang w:val="en-US"/>
                              </w:rPr>
                              <w:t>Dr. NilofoorAflaki</w:t>
                            </w:r>
                          </w:p>
                          <w:p w14:paraId="12BE70EC" w14:textId="26071930" w:rsidR="00EF0E5E" w:rsidRDefault="00EF0E5E" w:rsidP="009D5BD6">
                            <w:pPr>
                              <w:spacing w:after="200" w:line="276" w:lineRule="auto"/>
                              <w:jc w:val="center"/>
                              <w:rPr>
                                <w:rFonts w:ascii="Times New Roman" w:eastAsia="Times New Roman" w:hAnsi="Times New Roman" w:cs="Times New Roman"/>
                                <w:lang w:val="en-US"/>
                              </w:rPr>
                            </w:pPr>
                            <w:r w:rsidRPr="7E709358">
                              <w:rPr>
                                <w:rFonts w:ascii="Times New Roman" w:eastAsia="Times New Roman" w:hAnsi="Times New Roman" w:cs="Times New Roman"/>
                                <w:b/>
                                <w:bCs/>
                                <w:lang w:val="en-US"/>
                              </w:rPr>
                              <w:t>Date:</w:t>
                            </w:r>
                            <w:r w:rsidRPr="7E709358">
                              <w:rPr>
                                <w:rFonts w:ascii="Times New Roman" w:eastAsia="Times New Roman" w:hAnsi="Times New Roman" w:cs="Times New Roman"/>
                                <w:lang w:val="en-US"/>
                              </w:rPr>
                              <w:t xml:space="preserve"> 04/08/2024</w:t>
                            </w:r>
                          </w:p>
                          <w:p w14:paraId="61658484" w14:textId="77777777" w:rsidR="00EF0E5E" w:rsidRDefault="00EF0E5E" w:rsidP="00EF0E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5A59B5" id="Rectangle: Rounded Corners 1" o:spid="_x0000_s1026" style="position:absolute;margin-left:-48.6pt;margin-top:-61.8pt;width:547.2pt;height:8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" fillcolor="white [3201]" strokecolor="#4ea72e [3209]" strokeweight="1pt">
                <v:stroke joinstyle="miter"/>
                <v:textbox>
                  <w:txbxContent>
                    <w:p w14:paraId="35989878" w14:textId="77777777" w:rsidR="00EF0E5E" w:rsidRDefault="00EF0E5E" w:rsidP="00EF0E5E">
                      <w:pPr>
                        <w:spacing w:after="200" w:line="276" w:lineRule="auto"/>
                        <w:jc w:val="center"/>
                      </w:pPr>
                      <w:r w:rsidRPr="7E709358">
                        <w:rPr>
                          <w:rFonts w:ascii="Times New Roman" w:eastAsia="Times New Roman" w:hAnsi="Times New Roman" w:cs="Times New Roman"/>
                          <w:b/>
                          <w:bCs/>
                          <w:sz w:val="28"/>
                          <w:szCs w:val="28"/>
                          <w:lang w:val="en-US"/>
                        </w:rPr>
                        <w:t>Massey University</w:t>
                      </w:r>
                    </w:p>
                    <w:p w14:paraId="3A1E0F3B"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2E3B29E5" w14:textId="77777777" w:rsidR="00EF0E5E" w:rsidRDefault="00EF0E5E" w:rsidP="00EF0E5E">
                      <w:pPr>
                        <w:spacing w:after="200" w:line="276" w:lineRule="auto"/>
                        <w:jc w:val="center"/>
                      </w:pPr>
                      <w:r w:rsidRPr="7E709358">
                        <w:rPr>
                          <w:rFonts w:ascii="Times New Roman" w:eastAsia="Times New Roman" w:hAnsi="Times New Roman" w:cs="Times New Roman"/>
                          <w:lang w:val="en-US"/>
                        </w:rPr>
                        <w:t>158888 – Information Technology Professional Project</w:t>
                      </w:r>
                    </w:p>
                    <w:p w14:paraId="2EC2F967"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08E6BBA3"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16B9202D" w14:textId="77777777" w:rsidR="00EF0E5E" w:rsidRDefault="00EF0E5E" w:rsidP="00EF0E5E">
                      <w:pPr>
                        <w:spacing w:after="200" w:line="276" w:lineRule="auto"/>
                        <w:jc w:val="center"/>
                      </w:pPr>
                      <w:r w:rsidRPr="7E709358">
                        <w:rPr>
                          <w:rFonts w:ascii="Times New Roman" w:eastAsia="Times New Roman" w:hAnsi="Times New Roman" w:cs="Times New Roman"/>
                          <w:b/>
                          <w:bCs/>
                          <w:sz w:val="40"/>
                          <w:szCs w:val="40"/>
                          <w:lang w:val="en-US"/>
                        </w:rPr>
                        <w:t>Project Proposal</w:t>
                      </w:r>
                    </w:p>
                    <w:p w14:paraId="57142E85"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3C498BCB"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6C84BEAA" w14:textId="77777777" w:rsidR="00EF0E5E" w:rsidRDefault="00EF0E5E" w:rsidP="00EF0E5E">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b/>
                          <w:bCs/>
                          <w:lang w:val="en-US"/>
                        </w:rPr>
                        <w:t>Exploring Explainable Place Sentiment Mapping:</w:t>
                      </w:r>
                      <w:r>
                        <w:br/>
                      </w:r>
                      <w:r w:rsidRPr="7E709358">
                        <w:rPr>
                          <w:rFonts w:ascii="Times New Roman" w:eastAsia="Times New Roman" w:hAnsi="Times New Roman" w:cs="Times New Roman"/>
                          <w:b/>
                          <w:bCs/>
                          <w:lang w:val="en-US"/>
                        </w:rPr>
                        <w:t xml:space="preserve"> An Intersection of Geospatial Intelligence, NLP, and User-Centred Web Design</w:t>
                      </w:r>
                    </w:p>
                    <w:p w14:paraId="3B936A62" w14:textId="77777777" w:rsidR="00EF0E5E" w:rsidRDefault="00EF0E5E" w:rsidP="00EF0E5E">
                      <w:pPr>
                        <w:spacing w:after="200" w:line="276" w:lineRule="auto"/>
                        <w:jc w:val="center"/>
                        <w:rPr>
                          <w:rFonts w:ascii="Times New Roman" w:eastAsia="Times New Roman" w:hAnsi="Times New Roman" w:cs="Times New Roman"/>
                          <w:b/>
                          <w:bCs/>
                          <w:lang w:val="en-US"/>
                        </w:rPr>
                      </w:pPr>
                    </w:p>
                    <w:p w14:paraId="2164F75D"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39726262"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74351AE5" w14:textId="77777777" w:rsidR="00EF0E5E" w:rsidRDefault="00EF0E5E" w:rsidP="00EF0E5E">
                      <w:pPr>
                        <w:spacing w:after="200" w:line="276" w:lineRule="auto"/>
                        <w:jc w:val="center"/>
                      </w:pPr>
                      <w:r w:rsidRPr="7E709358">
                        <w:rPr>
                          <w:rFonts w:ascii="Times New Roman" w:eastAsia="Times New Roman" w:hAnsi="Times New Roman" w:cs="Times New Roman"/>
                          <w:b/>
                          <w:bCs/>
                          <w:lang w:val="en-US"/>
                        </w:rPr>
                        <w:t>Author Information</w:t>
                      </w:r>
                    </w:p>
                    <w:p w14:paraId="3455C678"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59ABA60F" w14:textId="77777777" w:rsidR="00EF0E5E" w:rsidRDefault="00EF0E5E" w:rsidP="00EF0E5E">
                      <w:pPr>
                        <w:spacing w:after="200" w:line="276" w:lineRule="auto"/>
                        <w:jc w:val="center"/>
                      </w:pPr>
                      <w:r w:rsidRPr="7E709358">
                        <w:rPr>
                          <w:rFonts w:ascii="Times New Roman" w:eastAsia="Times New Roman" w:hAnsi="Times New Roman" w:cs="Times New Roman"/>
                          <w:lang w:val="en-US"/>
                        </w:rPr>
                        <w:t xml:space="preserve">Arjun Koodathil Kalliyadan – 24015305  – </w:t>
                      </w:r>
                      <w:hyperlink r:id="rId9">
                        <w:r w:rsidRPr="7E709358">
                          <w:rPr>
                            <w:rStyle w:val="Hyperlink"/>
                            <w:rFonts w:ascii="Times New Roman" w:eastAsia="Times New Roman" w:hAnsi="Times New Roman" w:cs="Times New Roman"/>
                            <w:lang w:val="en-US"/>
                          </w:rPr>
                          <w:t>24015305@massey.ac.nz</w:t>
                        </w:r>
                      </w:hyperlink>
                    </w:p>
                    <w:p w14:paraId="290E7DB2" w14:textId="77777777" w:rsidR="00EF0E5E" w:rsidRDefault="00EF0E5E" w:rsidP="00EF0E5E">
                      <w:pPr>
                        <w:spacing w:after="200" w:line="276" w:lineRule="auto"/>
                        <w:rPr>
                          <w:rFonts w:ascii="Times New Roman" w:eastAsia="Times New Roman" w:hAnsi="Times New Roman" w:cs="Times New Roman"/>
                          <w:lang w:val="en-US"/>
                        </w:rPr>
                      </w:pPr>
                      <w:r w:rsidRPr="7E709358">
                        <w:rPr>
                          <w:rFonts w:ascii="Times New Roman" w:eastAsia="Times New Roman" w:hAnsi="Times New Roman" w:cs="Times New Roman"/>
                          <w:lang w:val="en-US"/>
                        </w:rPr>
                        <w:t xml:space="preserve">                       Abhiram Sathyarajan – 24011007 –  </w:t>
                      </w:r>
                      <w:hyperlink r:id="rId10">
                        <w:r w:rsidRPr="7E709358">
                          <w:rPr>
                            <w:rStyle w:val="Hyperlink"/>
                            <w:rFonts w:ascii="Times New Roman" w:eastAsia="Times New Roman" w:hAnsi="Times New Roman" w:cs="Times New Roman"/>
                            <w:lang w:val="en-US"/>
                          </w:rPr>
                          <w:t>24011007@massey.ac.nz</w:t>
                        </w:r>
                      </w:hyperlink>
                    </w:p>
                    <w:p w14:paraId="2BF8CCE3" w14:textId="77777777" w:rsidR="00EF0E5E" w:rsidRDefault="00EF0E5E" w:rsidP="00EF0E5E">
                      <w:pPr>
                        <w:spacing w:after="200" w:line="276" w:lineRule="auto"/>
                        <w:rPr>
                          <w:rFonts w:ascii="Times New Roman" w:eastAsia="Times New Roman" w:hAnsi="Times New Roman" w:cs="Times New Roman"/>
                          <w:lang w:val="en-US"/>
                        </w:rPr>
                      </w:pPr>
                      <w:r w:rsidRPr="7E709358">
                        <w:rPr>
                          <w:rFonts w:ascii="Times New Roman" w:eastAsia="Times New Roman" w:hAnsi="Times New Roman" w:cs="Times New Roman"/>
                          <w:lang w:val="en-US"/>
                        </w:rPr>
                        <w:t xml:space="preserve">                                      Shubam Mohapatra – 24018375  – </w:t>
                      </w:r>
                      <w:hyperlink r:id="rId11">
                        <w:r w:rsidRPr="7E709358">
                          <w:rPr>
                            <w:rStyle w:val="Hyperlink"/>
                            <w:rFonts w:ascii="Times New Roman" w:eastAsia="Times New Roman" w:hAnsi="Times New Roman" w:cs="Times New Roman"/>
                            <w:lang w:val="en-US"/>
                          </w:rPr>
                          <w:t>24018375@massey.ac.nz</w:t>
                        </w:r>
                      </w:hyperlink>
                    </w:p>
                    <w:p w14:paraId="02D8F54A" w14:textId="77777777" w:rsidR="00EF0E5E" w:rsidRDefault="00EF0E5E" w:rsidP="00EF0E5E">
                      <w:pPr>
                        <w:spacing w:after="200" w:line="276" w:lineRule="auto"/>
                      </w:pPr>
                      <w:r w:rsidRPr="7E709358">
                        <w:rPr>
                          <w:rFonts w:ascii="Times New Roman" w:eastAsia="Times New Roman" w:hAnsi="Times New Roman" w:cs="Times New Roman"/>
                          <w:lang w:val="en-US"/>
                        </w:rPr>
                        <w:t xml:space="preserve"> </w:t>
                      </w:r>
                    </w:p>
                    <w:p w14:paraId="46E8F096" w14:textId="7EA60666" w:rsidR="009D5BD6" w:rsidRDefault="00EF0E5E" w:rsidP="009D5BD6">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b/>
                          <w:bCs/>
                          <w:lang w:val="en-US"/>
                        </w:rPr>
                        <w:t>Submitted to</w:t>
                      </w:r>
                    </w:p>
                    <w:p w14:paraId="0148288C" w14:textId="4ACE1D74" w:rsidR="00EF0E5E" w:rsidRPr="009D5BD6" w:rsidRDefault="00EF0E5E" w:rsidP="009D5BD6">
                      <w:pPr>
                        <w:spacing w:after="200" w:line="276" w:lineRule="auto"/>
                        <w:jc w:val="center"/>
                        <w:rPr>
                          <w:rFonts w:ascii="Times New Roman" w:eastAsia="Times New Roman" w:hAnsi="Times New Roman" w:cs="Times New Roman"/>
                          <w:b/>
                          <w:bCs/>
                          <w:lang w:val="en-US"/>
                        </w:rPr>
                      </w:pPr>
                      <w:r w:rsidRPr="7E709358">
                        <w:rPr>
                          <w:rFonts w:ascii="Times New Roman" w:eastAsia="Times New Roman" w:hAnsi="Times New Roman" w:cs="Times New Roman"/>
                          <w:lang w:val="en-US"/>
                        </w:rPr>
                        <w:t>Dr. NilofoorAflaki</w:t>
                      </w:r>
                    </w:p>
                    <w:p w14:paraId="12BE70EC" w14:textId="26071930" w:rsidR="00EF0E5E" w:rsidRDefault="00EF0E5E" w:rsidP="009D5BD6">
                      <w:pPr>
                        <w:spacing w:after="200" w:line="276" w:lineRule="auto"/>
                        <w:jc w:val="center"/>
                        <w:rPr>
                          <w:rFonts w:ascii="Times New Roman" w:eastAsia="Times New Roman" w:hAnsi="Times New Roman" w:cs="Times New Roman"/>
                          <w:lang w:val="en-US"/>
                        </w:rPr>
                      </w:pPr>
                      <w:r w:rsidRPr="7E709358">
                        <w:rPr>
                          <w:rFonts w:ascii="Times New Roman" w:eastAsia="Times New Roman" w:hAnsi="Times New Roman" w:cs="Times New Roman"/>
                          <w:b/>
                          <w:bCs/>
                          <w:lang w:val="en-US"/>
                        </w:rPr>
                        <w:t>Date:</w:t>
                      </w:r>
                      <w:r w:rsidRPr="7E709358">
                        <w:rPr>
                          <w:rFonts w:ascii="Times New Roman" w:eastAsia="Times New Roman" w:hAnsi="Times New Roman" w:cs="Times New Roman"/>
                          <w:lang w:val="en-US"/>
                        </w:rPr>
                        <w:t xml:space="preserve"> 04/08/2024</w:t>
                      </w:r>
                    </w:p>
                    <w:p w14:paraId="61658484" w14:textId="77777777" w:rsidR="00EF0E5E" w:rsidRDefault="00EF0E5E" w:rsidP="00EF0E5E"/>
                  </w:txbxContent>
                </v:textbox>
              </v:roundrect>
            </w:pict>
          </mc:Fallback>
        </mc:AlternateContent>
      </w:r>
    </w:p>
    <w:p w14:paraId="1E95B060" w14:textId="4CBAF3EC" w:rsidR="00363188" w:rsidRDefault="00363188" w:rsidP="7E709358">
      <w:pPr>
        <w:spacing w:line="257" w:lineRule="auto"/>
        <w:rPr>
          <w:rFonts w:ascii="Times New Roman" w:eastAsia="Times New Roman" w:hAnsi="Times New Roman" w:cs="Times New Roman"/>
          <w:b/>
          <w:bCs/>
          <w:sz w:val="22"/>
          <w:szCs w:val="22"/>
        </w:rPr>
      </w:pPr>
    </w:p>
    <w:p w14:paraId="4F38BA2B" w14:textId="07B78AC7" w:rsidR="00363188" w:rsidRDefault="00363188" w:rsidP="7E709358">
      <w:pPr>
        <w:spacing w:line="257" w:lineRule="auto"/>
        <w:rPr>
          <w:rFonts w:ascii="Times New Roman" w:eastAsia="Times New Roman" w:hAnsi="Times New Roman" w:cs="Times New Roman"/>
          <w:b/>
          <w:bCs/>
          <w:sz w:val="22"/>
          <w:szCs w:val="22"/>
        </w:rPr>
      </w:pPr>
    </w:p>
    <w:p w14:paraId="7F7A9873" w14:textId="1506CA45" w:rsidR="00EF0E5E" w:rsidRDefault="00EF0E5E"/>
    <w:p w14:paraId="408A7323" w14:textId="77777777" w:rsidR="00EF0E5E" w:rsidRDefault="00EF0E5E">
      <w:r>
        <w:br w:type="page"/>
      </w:r>
    </w:p>
    <w:p w14:paraId="7080B759" w14:textId="3B8B6086" w:rsidR="00EF0E5E" w:rsidRDefault="00EF0E5E">
      <w:r>
        <w:rPr>
          <w:rFonts w:ascii="Times New Roman" w:eastAsia="Times New Roman" w:hAnsi="Times New Roman" w:cs="Times New Roman"/>
          <w:noProof/>
          <w:lang w:val="en-US"/>
        </w:rPr>
        <w:lastRenderedPageBreak/>
        <mc:AlternateContent>
          <mc:Choice Requires="wps">
            <w:drawing>
              <wp:anchor distT="0" distB="0" distL="114300" distR="114300" simplePos="0" relativeHeight="251661312" behindDoc="0" locked="0" layoutInCell="1" allowOverlap="1" wp14:anchorId="6D02BF4E" wp14:editId="2E9BF30B">
                <wp:simplePos x="0" y="0"/>
                <wp:positionH relativeFrom="column">
                  <wp:posOffset>-586740</wp:posOffset>
                </wp:positionH>
                <wp:positionV relativeFrom="paragraph">
                  <wp:posOffset>-701040</wp:posOffset>
                </wp:positionV>
                <wp:extent cx="6949440" cy="9281160"/>
                <wp:effectExtent l="0" t="0" r="22860" b="15240"/>
                <wp:wrapNone/>
                <wp:docPr id="469876143" name="Rectangle: Rounded Corners 1"/>
                <wp:cNvGraphicFramePr/>
                <a:graphic xmlns:a="http://schemas.openxmlformats.org/drawingml/2006/main">
                  <a:graphicData uri="http://schemas.microsoft.com/office/word/2010/wordprocessingShape">
                    <wps:wsp>
                      <wps:cNvSpPr/>
                      <wps:spPr>
                        <a:xfrm>
                          <a:off x="0" y="0"/>
                          <a:ext cx="6949440" cy="92811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E4E09E" w14:textId="77777777" w:rsidR="009D3CD2" w:rsidRDefault="009D3CD2" w:rsidP="00EF0E5E">
                            <w:pPr>
                              <w:spacing w:line="257" w:lineRule="auto"/>
                              <w:rPr>
                                <w:rFonts w:ascii="Times New Roman" w:eastAsia="Times New Roman" w:hAnsi="Times New Roman" w:cs="Times New Roman"/>
                                <w:b/>
                                <w:bCs/>
                                <w:sz w:val="22"/>
                                <w:szCs w:val="22"/>
                              </w:rPr>
                            </w:pPr>
                          </w:p>
                          <w:p w14:paraId="403ED08F" w14:textId="7849739A"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Brief Outline of the Project</w:t>
                            </w:r>
                          </w:p>
                          <w:p w14:paraId="44D3D038" w14:textId="77777777" w:rsidR="00EF0E5E" w:rsidRDefault="00EF0E5E" w:rsidP="00EF0E5E">
                            <w:pPr>
                              <w:spacing w:line="257" w:lineRule="auto"/>
                            </w:pPr>
                            <w:r w:rsidRPr="7E709358">
                              <w:rPr>
                                <w:rFonts w:ascii="Times New Roman" w:eastAsia="Times New Roman" w:hAnsi="Times New Roman" w:cs="Times New Roman"/>
                                <w:sz w:val="22"/>
                                <w:szCs w:val="22"/>
                              </w:rPr>
                              <w:t>The project explores the application of geospatial intelligence, natural language processing (NLP), and user-centric web design in offering increased human interaction with urban data through an explainable sentiment mapping system. Named "Explainable Place Sentiment Map from User Reviews," the project aims to focus on exploring public user opinions for specific urban places in attempting to gather fine-grained emotional knowledge. The outcome will be an interactive mapped user interface representing sentiment and emotion patterns geographically, powered by open AI processes that enhance interpretability and trustworthiness.</w:t>
                            </w:r>
                          </w:p>
                          <w:p w14:paraId="0CE7DF1F" w14:textId="77777777" w:rsidR="00EF0E5E" w:rsidRPr="007541C3" w:rsidRDefault="00EF0E5E" w:rsidP="00EF0E5E">
                            <w:pPr>
                              <w:spacing w:line="257" w:lineRule="auto"/>
                              <w:rPr>
                                <w:sz w:val="28"/>
                                <w:szCs w:val="28"/>
                              </w:rPr>
                            </w:pPr>
                            <w:r w:rsidRPr="007541C3">
                              <w:rPr>
                                <w:rFonts w:ascii="Times New Roman" w:eastAsia="Times New Roman" w:hAnsi="Times New Roman" w:cs="Times New Roman"/>
                                <w:b/>
                                <w:bCs/>
                              </w:rPr>
                              <w:t>Goals</w:t>
                            </w:r>
                          </w:p>
                          <w:p w14:paraId="36675585" w14:textId="77777777" w:rsidR="00EF0E5E" w:rsidRDefault="00EF0E5E" w:rsidP="00EF0E5E">
                            <w:pPr>
                              <w:spacing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The project will extract emotion- and sentiment-based intelligence from user-generated reviews of urban locations. Using aspect-based opinion mining, it will identify the specific aspects that people comment on (e.g., safety, cleanliness). To provide interpretability of sentiment analysis, explainable AI techniques such as SHAP or LIME will be used. These insights will be projected onto an interactive geospatial platform that will be designed with usability and accessibility considerations, facilitating exploration of emotional patterns in urban areas.</w:t>
                            </w:r>
                          </w:p>
                          <w:p w14:paraId="35489E11" w14:textId="77777777" w:rsidR="00EF0E5E" w:rsidRPr="007541C3" w:rsidRDefault="00EF0E5E" w:rsidP="00EF0E5E">
                            <w:pPr>
                              <w:spacing w:line="257" w:lineRule="auto"/>
                              <w:rPr>
                                <w:rFonts w:ascii="Times New Roman" w:eastAsia="Times New Roman" w:hAnsi="Times New Roman" w:cs="Times New Roman"/>
                                <w:b/>
                                <w:bCs/>
                              </w:rPr>
                            </w:pPr>
                            <w:r w:rsidRPr="007541C3">
                              <w:rPr>
                                <w:rFonts w:ascii="Times New Roman" w:eastAsia="Times New Roman" w:hAnsi="Times New Roman" w:cs="Times New Roman"/>
                                <w:b/>
                                <w:bCs/>
                              </w:rPr>
                              <w:t>Motivation &amp; Uniqueness</w:t>
                            </w:r>
                          </w:p>
                          <w:p w14:paraId="14B88B4B" w14:textId="3DE4C858" w:rsidR="00EF0E5E" w:rsidRDefault="00EF0E5E" w:rsidP="00EF0E5E">
                            <w:pPr>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While there is abundant location-based review data, sentiment analysis technologies are not yet regularly providing explainable, location-specific insights. This work closes the gap by combining aspect-based sentiment analysis with explainable AI and geospatial mapping. It provides users—tourists, locals, city planners alike—with understandable and accessible affective data on which to base their decisions. The combination of technical sophistication and user orientation makes the system innovative and socially worthwhile.</w:t>
                            </w:r>
                          </w:p>
                          <w:p w14:paraId="19D4D6FF"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Related Work</w:t>
                            </w:r>
                          </w:p>
                          <w:p w14:paraId="1548AD23" w14:textId="77777777" w:rsidR="00EF0E5E" w:rsidRDefault="00EF0E5E" w:rsidP="00EF0E5E">
                            <w:pPr>
                              <w:spacing w:before="240" w:after="240"/>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This project extends and integrates knowledge from several basic research topics. One of these basic topics is Aspect-Based Sentiment Analysis (ABSA), a natural language processing technology that is being widely used in e-commerce sites like Amazon, Yelp, and TripAdvisor. ABSA enables the extraction of the exact features or aspects talked about in reviews and the sentiment towards each one of them, which gives more specific information compared to general sentiment analysis.</w:t>
                            </w:r>
                          </w:p>
                          <w:p w14:paraId="2026C98B" w14:textId="77777777" w:rsidR="00EF0E5E" w:rsidRDefault="00EF0E5E" w:rsidP="00EF0E5E">
                            <w:pPr>
                              <w:spacing w:before="240" w:after="240"/>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The second important one is Explainable Artificial Intelligence (XAI). SHAP and LIME are software tools that provide explainability for predictions of complex machine learning models so that users can observe which input features contributed to a decision of a model. This transparency layer is very important in building user confidence and trust and further encouraging responsible AI deployment.</w:t>
                            </w:r>
                          </w:p>
                          <w:p w14:paraId="7CBBF418" w14:textId="77777777" w:rsidR="00EF0E5E" w:rsidRDefault="00EF0E5E" w:rsidP="00EF0E5E">
                            <w:pPr>
                              <w:spacing w:before="240" w:after="240"/>
                            </w:pPr>
                            <w:r w:rsidRPr="7E709358">
                              <w:rPr>
                                <w:rFonts w:ascii="Times New Roman" w:eastAsia="Times New Roman" w:hAnsi="Times New Roman" w:cs="Times New Roman"/>
                                <w:sz w:val="22"/>
                                <w:szCs w:val="22"/>
                              </w:rPr>
                              <w:t>The third relevant field is Urban Sentiment Visualisation, with examples including MIT's Senseable    City Lab and emotional cartography research. While these projects show the utility of visualising city collective emotions, they generally lack real-time public interpretability and accessibility.</w:t>
                            </w:r>
                          </w:p>
                          <w:p w14:paraId="4E90ABC5" w14:textId="51D15ACC" w:rsidR="00EF0E5E" w:rsidRDefault="00EF0E5E" w:rsidP="00EF0E5E">
                            <w:r w:rsidRPr="7E709358">
                              <w:rPr>
                                <w:rFonts w:ascii="Times New Roman" w:eastAsia="Times New Roman" w:hAnsi="Times New Roman" w:cs="Times New Roman"/>
                                <w:sz w:val="22"/>
                                <w:szCs w:val="22"/>
                              </w:rPr>
                              <w:t>This project integrates these research fields to create a unified, civic-minded application that transforms urban reviews into interpretable, map-based emotional intelligence for the average user</w:t>
                            </w:r>
                            <w:r w:rsidR="00E6753F">
                              <w:rPr>
                                <w:rFonts w:ascii="Times New Roman" w:eastAsia="Times New Roman" w:hAnsi="Times New Roman" w:cs="Times New Roman"/>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2BF4E" id="_x0000_s1027" style="position:absolute;margin-left:-46.2pt;margin-top:-55.2pt;width:547.2pt;height:73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" fillcolor="white [3201]" strokecolor="#4ea72e [3209]" strokeweight="1pt">
                <v:stroke joinstyle="miter"/>
                <v:textbox>
                  <w:txbxContent>
                    <w:p w14:paraId="34E4E09E" w14:textId="77777777" w:rsidR="009D3CD2" w:rsidRDefault="009D3CD2" w:rsidP="00EF0E5E">
                      <w:pPr>
                        <w:spacing w:line="257" w:lineRule="auto"/>
                        <w:rPr>
                          <w:rFonts w:ascii="Times New Roman" w:eastAsia="Times New Roman" w:hAnsi="Times New Roman" w:cs="Times New Roman"/>
                          <w:b/>
                          <w:bCs/>
                          <w:sz w:val="22"/>
                          <w:szCs w:val="22"/>
                        </w:rPr>
                      </w:pPr>
                    </w:p>
                    <w:p w14:paraId="403ED08F" w14:textId="7849739A"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Brief Outline of the Project</w:t>
                      </w:r>
                    </w:p>
                    <w:p w14:paraId="44D3D038" w14:textId="77777777" w:rsidR="00EF0E5E" w:rsidRDefault="00EF0E5E" w:rsidP="00EF0E5E">
                      <w:pPr>
                        <w:spacing w:line="257" w:lineRule="auto"/>
                      </w:pPr>
                      <w:r w:rsidRPr="7E709358">
                        <w:rPr>
                          <w:rFonts w:ascii="Times New Roman" w:eastAsia="Times New Roman" w:hAnsi="Times New Roman" w:cs="Times New Roman"/>
                          <w:sz w:val="22"/>
                          <w:szCs w:val="22"/>
                        </w:rPr>
                        <w:t>The project explores the application of geospatial intelligence, natural language processing (NLP), and user-centric web design in offering increased human interaction with urban data through an explainable sentiment mapping system. Named "Explainable Place Sentiment Map from User Reviews," the project aims to focus on exploring public user opinions for specific urban places in attempting to gather fine-grained emotional knowledge. The outcome will be an interactive mapped user interface representing sentiment and emotion patterns geographically, powered by open AI processes that enhance interpretability and trustworthiness.</w:t>
                      </w:r>
                    </w:p>
                    <w:p w14:paraId="0CE7DF1F" w14:textId="77777777" w:rsidR="00EF0E5E" w:rsidRPr="007541C3" w:rsidRDefault="00EF0E5E" w:rsidP="00EF0E5E">
                      <w:pPr>
                        <w:spacing w:line="257" w:lineRule="auto"/>
                        <w:rPr>
                          <w:sz w:val="28"/>
                          <w:szCs w:val="28"/>
                        </w:rPr>
                      </w:pPr>
                      <w:r w:rsidRPr="007541C3">
                        <w:rPr>
                          <w:rFonts w:ascii="Times New Roman" w:eastAsia="Times New Roman" w:hAnsi="Times New Roman" w:cs="Times New Roman"/>
                          <w:b/>
                          <w:bCs/>
                        </w:rPr>
                        <w:t>Goals</w:t>
                      </w:r>
                    </w:p>
                    <w:p w14:paraId="36675585" w14:textId="77777777" w:rsidR="00EF0E5E" w:rsidRDefault="00EF0E5E" w:rsidP="00EF0E5E">
                      <w:pPr>
                        <w:spacing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The project will extract emotion- and sentiment-based intelligence from user-generated reviews of urban locations. Using aspect-based opinion mining, it will identify the specific aspects that people comment on (e.g., safety, cleanliness). To provide interpretability of sentiment analysis, explainable AI techniques such as SHAP or LIME will be used. These insights will be projected onto an interactive geospatial platform that will be designed with usability and accessibility considerations, facilitating exploration of emotional patterns in urban areas.</w:t>
                      </w:r>
                    </w:p>
                    <w:p w14:paraId="35489E11" w14:textId="77777777" w:rsidR="00EF0E5E" w:rsidRPr="007541C3" w:rsidRDefault="00EF0E5E" w:rsidP="00EF0E5E">
                      <w:pPr>
                        <w:spacing w:line="257" w:lineRule="auto"/>
                        <w:rPr>
                          <w:rFonts w:ascii="Times New Roman" w:eastAsia="Times New Roman" w:hAnsi="Times New Roman" w:cs="Times New Roman"/>
                          <w:b/>
                          <w:bCs/>
                        </w:rPr>
                      </w:pPr>
                      <w:r w:rsidRPr="007541C3">
                        <w:rPr>
                          <w:rFonts w:ascii="Times New Roman" w:eastAsia="Times New Roman" w:hAnsi="Times New Roman" w:cs="Times New Roman"/>
                          <w:b/>
                          <w:bCs/>
                        </w:rPr>
                        <w:t>Motivation &amp; Uniqueness</w:t>
                      </w:r>
                    </w:p>
                    <w:p w14:paraId="14B88B4B" w14:textId="3DE4C858" w:rsidR="00EF0E5E" w:rsidRDefault="00EF0E5E" w:rsidP="00EF0E5E">
                      <w:pPr>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While there is abundant location-based review data, sentiment analysis technologies are not yet regularly providing explainable, location-specific insights. This work closes the gap by combining aspect-based sentiment analysis with explainable AI and geospatial mapping. It provides users—tourists, locals, city planners alike—with understandable and accessible affective data on which to base their decisions. The combination of technical sophistication and user orientation makes the system innovative and socially worthwhile.</w:t>
                      </w:r>
                    </w:p>
                    <w:p w14:paraId="19D4D6FF"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Related Work</w:t>
                      </w:r>
                    </w:p>
                    <w:p w14:paraId="1548AD23" w14:textId="77777777" w:rsidR="00EF0E5E" w:rsidRDefault="00EF0E5E" w:rsidP="00EF0E5E">
                      <w:pPr>
                        <w:spacing w:before="240" w:after="240"/>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This project extends and integrates knowledge from several basic research topics. One of these basic topics is Aspect-Based Sentiment Analysis (ABSA), a natural language processing technology that is being widely used in e-commerce sites like Amazon, Yelp, and TripAdvisor. ABSA enables the extraction of the exact features or aspects talked about in reviews and the sentiment towards each one of them, which gives more specific information compared to general sentiment analysis.</w:t>
                      </w:r>
                    </w:p>
                    <w:p w14:paraId="2026C98B" w14:textId="77777777" w:rsidR="00EF0E5E" w:rsidRDefault="00EF0E5E" w:rsidP="00EF0E5E">
                      <w:pPr>
                        <w:spacing w:before="240" w:after="240"/>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The second important one is Explainable Artificial Intelligence (XAI). SHAP and LIME are software tools that provide explainability for predictions of complex machine learning models so that users can observe which input features contributed to a decision of a model. This transparency layer is very important in building user confidence and trust and further encouraging responsible AI deployment.</w:t>
                      </w:r>
                    </w:p>
                    <w:p w14:paraId="7CBBF418" w14:textId="77777777" w:rsidR="00EF0E5E" w:rsidRDefault="00EF0E5E" w:rsidP="00EF0E5E">
                      <w:pPr>
                        <w:spacing w:before="240" w:after="240"/>
                      </w:pPr>
                      <w:r w:rsidRPr="7E709358">
                        <w:rPr>
                          <w:rFonts w:ascii="Times New Roman" w:eastAsia="Times New Roman" w:hAnsi="Times New Roman" w:cs="Times New Roman"/>
                          <w:sz w:val="22"/>
                          <w:szCs w:val="22"/>
                        </w:rPr>
                        <w:t>The third relevant field is Urban Sentiment Visualisation, with examples including MIT's Senseable    City Lab and emotional cartography research. While these projects show the utility of visualising city collective emotions, they generally lack real-time public interpretability and accessibility.</w:t>
                      </w:r>
                    </w:p>
                    <w:p w14:paraId="4E90ABC5" w14:textId="51D15ACC" w:rsidR="00EF0E5E" w:rsidRDefault="00EF0E5E" w:rsidP="00EF0E5E">
                      <w:r w:rsidRPr="7E709358">
                        <w:rPr>
                          <w:rFonts w:ascii="Times New Roman" w:eastAsia="Times New Roman" w:hAnsi="Times New Roman" w:cs="Times New Roman"/>
                          <w:sz w:val="22"/>
                          <w:szCs w:val="22"/>
                        </w:rPr>
                        <w:t>This project integrates these research fields to create a unified, civic-minded application that transforms urban reviews into interpretable, map-based emotional intelligence for the average user</w:t>
                      </w:r>
                      <w:r w:rsidR="00E6753F">
                        <w:rPr>
                          <w:rFonts w:ascii="Times New Roman" w:eastAsia="Times New Roman" w:hAnsi="Times New Roman" w:cs="Times New Roman"/>
                          <w:sz w:val="22"/>
                          <w:szCs w:val="22"/>
                        </w:rPr>
                        <w:t>.</w:t>
                      </w:r>
                    </w:p>
                  </w:txbxContent>
                </v:textbox>
              </v:roundrect>
            </w:pict>
          </mc:Fallback>
        </mc:AlternateContent>
      </w:r>
    </w:p>
    <w:p w14:paraId="292CE1A7" w14:textId="77777777" w:rsidR="00EF0E5E" w:rsidRDefault="00EF0E5E">
      <w:r>
        <w:br w:type="page"/>
      </w:r>
    </w:p>
    <w:p w14:paraId="4F8FCB63" w14:textId="7CC80BD6" w:rsidR="00EF0E5E" w:rsidRDefault="00EF0E5E">
      <w:r>
        <w:rPr>
          <w:rFonts w:ascii="Times New Roman" w:eastAsia="Times New Roman" w:hAnsi="Times New Roman" w:cs="Times New Roman"/>
          <w:noProof/>
          <w:lang w:val="en-US"/>
        </w:rPr>
        <w:lastRenderedPageBreak/>
        <mc:AlternateContent>
          <mc:Choice Requires="wps">
            <w:drawing>
              <wp:anchor distT="0" distB="0" distL="114300" distR="114300" simplePos="0" relativeHeight="251663360" behindDoc="0" locked="0" layoutInCell="1" allowOverlap="1" wp14:anchorId="217B0C60" wp14:editId="7DAA0FC4">
                <wp:simplePos x="0" y="0"/>
                <wp:positionH relativeFrom="column">
                  <wp:posOffset>-518160</wp:posOffset>
                </wp:positionH>
                <wp:positionV relativeFrom="paragraph">
                  <wp:posOffset>-594360</wp:posOffset>
                </wp:positionV>
                <wp:extent cx="6949440" cy="9875520"/>
                <wp:effectExtent l="0" t="0" r="22860" b="11430"/>
                <wp:wrapNone/>
                <wp:docPr id="492524991" name="Rectangle: Rounded Corners 1"/>
                <wp:cNvGraphicFramePr/>
                <a:graphic xmlns:a="http://schemas.openxmlformats.org/drawingml/2006/main">
                  <a:graphicData uri="http://schemas.microsoft.com/office/word/2010/wordprocessingShape">
                    <wps:wsp>
                      <wps:cNvSpPr/>
                      <wps:spPr>
                        <a:xfrm>
                          <a:off x="0" y="0"/>
                          <a:ext cx="6949440" cy="98755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21F9869" w14:textId="77777777"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Methodology</w:t>
                            </w:r>
                          </w:p>
                          <w:p w14:paraId="7126E356"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Data Collection:</w:t>
                            </w:r>
                          </w:p>
                          <w:p w14:paraId="7BEC495C"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Aggregate user reviews from platforms like Google Maps, Yelp, or other public APIs focusing on urban locations (cafés, parks, transit stations, etc.).</w:t>
                            </w:r>
                          </w:p>
                          <w:p w14:paraId="32C736A6"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Text Processing &amp; NLP:</w:t>
                            </w:r>
                          </w:p>
                          <w:p w14:paraId="1F884B42"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Clean and preprocess the text data.</w:t>
                            </w:r>
                          </w:p>
                          <w:p w14:paraId="4ABBEB5B"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Apply pre-trained models (e.g., BERT or RoBERTa) fine-tuned for aspect-based sentiment analysis to extract nuanced opinions.</w:t>
                            </w:r>
                          </w:p>
                          <w:p w14:paraId="2640EDBC"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Explainable AI Integration:</w:t>
                            </w:r>
                          </w:p>
                          <w:p w14:paraId="23ECF973"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Implement XAI methods such as SHAP to explain which aspects and words most influenced each sentiment classification.</w:t>
                            </w:r>
                          </w:p>
                          <w:p w14:paraId="552A7470"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Geospatial Mapping:</w:t>
                            </w:r>
                          </w:p>
                          <w:p w14:paraId="58C1C759"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Link each review to its associated geographical coordinates.</w:t>
                            </w:r>
                          </w:p>
                          <w:p w14:paraId="1D09994B"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Use libraries like Leaflet.js, Mapbox, or Google Maps API to create an interactive map with sentiment overlays.</w:t>
                            </w:r>
                          </w:p>
                          <w:p w14:paraId="144AA4AC"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User-Centred Web Design:</w:t>
                            </w:r>
                          </w:p>
                          <w:p w14:paraId="0E9C0678"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Develop a front-end interface using web frameworks (e.g., React, Vue) that clearly communicates results and explanations to the user.</w:t>
                            </w:r>
                          </w:p>
                          <w:p w14:paraId="12B0F4FA"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Incorporate UX practices to ensure accessibility and intuitive interaction.</w:t>
                            </w:r>
                          </w:p>
                          <w:p w14:paraId="29315067"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Significance</w:t>
                            </w:r>
                          </w:p>
                          <w:p w14:paraId="63E638D0" w14:textId="77777777" w:rsidR="00EF0E5E" w:rsidRPr="00EF0E5E" w:rsidRDefault="00EF0E5E" w:rsidP="00EF0E5E">
                            <w:pPr>
                              <w:spacing w:line="257" w:lineRule="auto"/>
                              <w:rPr>
                                <w:rFonts w:ascii="Times New Roman" w:eastAsia="Times New Roman" w:hAnsi="Times New Roman" w:cs="Times New Roman"/>
                                <w:sz w:val="22"/>
                                <w:szCs w:val="22"/>
                              </w:rPr>
                            </w:pPr>
                            <w:r w:rsidRPr="00EF0E5E">
                              <w:rPr>
                                <w:rFonts w:ascii="Times New Roman" w:eastAsia="Times New Roman" w:hAnsi="Times New Roman" w:cs="Times New Roman"/>
                                <w:sz w:val="22"/>
                                <w:szCs w:val="22"/>
                              </w:rPr>
                              <w:t>The study is important to society as well as to technology. It shows that artificial intelligence can be used in an ethical and impartial fashion in line with the ethical standards of today for data science. It helps people to get around cities using emotion understanding, which is helpful to tourists, new city residents, and urban planners who want to know what other people think about different places.</w:t>
                            </w:r>
                          </w:p>
                          <w:p w14:paraId="121E62A6" w14:textId="77777777" w:rsidR="00EF0E5E" w:rsidRPr="00EF0E5E" w:rsidRDefault="00EF0E5E" w:rsidP="00EF0E5E">
                            <w:pPr>
                              <w:spacing w:line="257" w:lineRule="auto"/>
                              <w:rPr>
                                <w:rFonts w:ascii="Times New Roman" w:eastAsia="Times New Roman" w:hAnsi="Times New Roman" w:cs="Times New Roman"/>
                                <w:sz w:val="22"/>
                                <w:szCs w:val="22"/>
                              </w:rPr>
                            </w:pPr>
                            <w:r w:rsidRPr="00EF0E5E">
                              <w:rPr>
                                <w:rFonts w:ascii="Times New Roman" w:eastAsia="Times New Roman" w:hAnsi="Times New Roman" w:cs="Times New Roman"/>
                                <w:sz w:val="22"/>
                                <w:szCs w:val="22"/>
                              </w:rPr>
                              <w:t>The model is scalable and can be used in other applications besides city review. For example, it can be used to analyze emotions in disasters, gather sentiments for an event, or where people's emotions are associated with a location.</w:t>
                            </w:r>
                            <w:r>
                              <w:br/>
                            </w:r>
                            <w:r>
                              <w:br/>
                            </w:r>
                            <w:r w:rsidRPr="00EF0E5E">
                              <w:rPr>
                                <w:rFonts w:ascii="Times New Roman" w:eastAsia="Times New Roman" w:hAnsi="Times New Roman" w:cs="Times New Roman"/>
                                <w:sz w:val="22"/>
                                <w:szCs w:val="22"/>
                              </w:rPr>
                              <w:t>Furthermore, the project allows technology novices to use advanced AI systems with confidence. Through being demystified AI and having a friendly interface, individuals can access insights and observe how they are created, thereby developing trust in AI.</w:t>
                            </w:r>
                          </w:p>
                          <w:p w14:paraId="32BB410A" w14:textId="77777777"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Estimated Timeline</w:t>
                            </w:r>
                          </w:p>
                          <w:p w14:paraId="54BAE217" w14:textId="77777777" w:rsidR="00EF0E5E" w:rsidRDefault="00EF0E5E" w:rsidP="00EF0E5E">
                            <w:pPr>
                              <w:spacing w:after="200" w:line="276" w:lineRule="auto"/>
                            </w:pPr>
                            <w:r w:rsidRPr="00EF0E5E">
                              <w:rPr>
                                <w:rFonts w:ascii="Times New Roman" w:eastAsia="Times New Roman" w:hAnsi="Times New Roman" w:cs="Times New Roman"/>
                                <w:sz w:val="22"/>
                                <w:szCs w:val="22"/>
                                <w:lang w:val="en-US"/>
                              </w:rPr>
                              <w:t>Our week-by-week work plan is outlined below in this schedule, dispersed to meet both project requirements and course deadlines within the available 600 total study hours. We will be devoting approximately 50 hours a week for the 12-week semester, divided among proposal preparation, technical realization, research, meetings, and completing work (report + video)</w:t>
                            </w:r>
                          </w:p>
                          <w:p w14:paraId="3FE9D5B1"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1–2: Proposal drafting, tech/tool choice</w:t>
                            </w:r>
                          </w:p>
                          <w:p w14:paraId="08B7C424"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3–4: Data pipeline setup, initial NLP modelling</w:t>
                            </w:r>
                          </w:p>
                          <w:p w14:paraId="0CEC4E95"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5–6: Testing of the sentiment model, integration of explainability</w:t>
                            </w:r>
                          </w:p>
                          <w:p w14:paraId="693E902E"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7–8: Map and front-end development</w:t>
                            </w:r>
                          </w:p>
                          <w:p w14:paraId="65E1FD57"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9–10: Testing, bug fixing, UI improvements</w:t>
                            </w:r>
                          </w:p>
                          <w:p w14:paraId="29C0D596"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11–12: Writing of reports, final video presentation &amp; submission</w:t>
                            </w:r>
                          </w:p>
                          <w:p w14:paraId="3CC6A829" w14:textId="26533B88" w:rsidR="00EF0E5E" w:rsidRDefault="00EF0E5E" w:rsidP="00EF0E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B0C60" id="_x0000_s1028" style="position:absolute;margin-left:-40.8pt;margin-top:-46.8pt;width:547.2pt;height:77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" fillcolor="white [3201]" strokecolor="#4ea72e [3209]" strokeweight="1pt">
                <v:stroke joinstyle="miter"/>
                <v:textbox>
                  <w:txbxContent>
                    <w:p w14:paraId="621F9869" w14:textId="77777777"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Methodology</w:t>
                      </w:r>
                    </w:p>
                    <w:p w14:paraId="7126E356"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Data Collection:</w:t>
                      </w:r>
                    </w:p>
                    <w:p w14:paraId="7BEC495C"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Aggregate user reviews from platforms like Google Maps, Yelp, or other public APIs focusing on urban locations (cafés, parks, transit stations, etc.).</w:t>
                      </w:r>
                    </w:p>
                    <w:p w14:paraId="32C736A6"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Text Processing &amp; NLP:</w:t>
                      </w:r>
                    </w:p>
                    <w:p w14:paraId="1F884B42"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Clean and preprocess the text data.</w:t>
                      </w:r>
                    </w:p>
                    <w:p w14:paraId="4ABBEB5B"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Apply pre-trained models (e.g., BERT or RoBERTa) fine-tuned for aspect-based sentiment analysis to extract nuanced opinions.</w:t>
                      </w:r>
                    </w:p>
                    <w:p w14:paraId="2640EDBC"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Explainable AI Integration:</w:t>
                      </w:r>
                    </w:p>
                    <w:p w14:paraId="23ECF973"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Implement XAI methods such as SHAP to explain which aspects and words most influenced each sentiment classification.</w:t>
                      </w:r>
                    </w:p>
                    <w:p w14:paraId="552A7470"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Geospatial Mapping:</w:t>
                      </w:r>
                    </w:p>
                    <w:p w14:paraId="58C1C759"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Link each review to its associated geographical coordinates.</w:t>
                      </w:r>
                    </w:p>
                    <w:p w14:paraId="1D09994B"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Use libraries like Leaflet.js, Mapbox, or Google Maps API to create an interactive map with sentiment overlays.</w:t>
                      </w:r>
                    </w:p>
                    <w:p w14:paraId="144AA4AC" w14:textId="77777777" w:rsidR="00EF0E5E" w:rsidRDefault="00EF0E5E" w:rsidP="00EF0E5E">
                      <w:pPr>
                        <w:pStyle w:val="ListParagraph"/>
                        <w:numPr>
                          <w:ilvl w:val="0"/>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User-Centred Web Design:</w:t>
                      </w:r>
                    </w:p>
                    <w:p w14:paraId="0E9C0678"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Develop a front-end interface using web frameworks (e.g., React, Vue) that clearly communicates results and explanations to the user.</w:t>
                      </w:r>
                    </w:p>
                    <w:p w14:paraId="12B0F4FA" w14:textId="77777777" w:rsidR="00EF0E5E" w:rsidRDefault="00EF0E5E" w:rsidP="00EF0E5E">
                      <w:pPr>
                        <w:pStyle w:val="ListParagraph"/>
                        <w:numPr>
                          <w:ilvl w:val="1"/>
                          <w:numId w:val="12"/>
                        </w:numPr>
                        <w:spacing w:after="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Incorporate UX practices to ensure accessibility and intuitive interaction.</w:t>
                      </w:r>
                    </w:p>
                    <w:p w14:paraId="29315067"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Significance</w:t>
                      </w:r>
                    </w:p>
                    <w:p w14:paraId="63E638D0" w14:textId="77777777" w:rsidR="00EF0E5E" w:rsidRPr="00EF0E5E" w:rsidRDefault="00EF0E5E" w:rsidP="00EF0E5E">
                      <w:pPr>
                        <w:spacing w:line="257" w:lineRule="auto"/>
                        <w:rPr>
                          <w:rFonts w:ascii="Times New Roman" w:eastAsia="Times New Roman" w:hAnsi="Times New Roman" w:cs="Times New Roman"/>
                          <w:sz w:val="22"/>
                          <w:szCs w:val="22"/>
                        </w:rPr>
                      </w:pPr>
                      <w:r w:rsidRPr="00EF0E5E">
                        <w:rPr>
                          <w:rFonts w:ascii="Times New Roman" w:eastAsia="Times New Roman" w:hAnsi="Times New Roman" w:cs="Times New Roman"/>
                          <w:sz w:val="22"/>
                          <w:szCs w:val="22"/>
                        </w:rPr>
                        <w:t>The study is important to society as well as to technology. It shows that artificial intelligence can be used in an ethical and impartial fashion in line with the ethical standards of today for data science. It helps people to get around cities using emotion understanding, which is helpful to tourists, new city residents, and urban planners who want to know what other people think about different places.</w:t>
                      </w:r>
                    </w:p>
                    <w:p w14:paraId="121E62A6" w14:textId="77777777" w:rsidR="00EF0E5E" w:rsidRPr="00EF0E5E" w:rsidRDefault="00EF0E5E" w:rsidP="00EF0E5E">
                      <w:pPr>
                        <w:spacing w:line="257" w:lineRule="auto"/>
                        <w:rPr>
                          <w:rFonts w:ascii="Times New Roman" w:eastAsia="Times New Roman" w:hAnsi="Times New Roman" w:cs="Times New Roman"/>
                          <w:sz w:val="22"/>
                          <w:szCs w:val="22"/>
                        </w:rPr>
                      </w:pPr>
                      <w:r w:rsidRPr="00EF0E5E">
                        <w:rPr>
                          <w:rFonts w:ascii="Times New Roman" w:eastAsia="Times New Roman" w:hAnsi="Times New Roman" w:cs="Times New Roman"/>
                          <w:sz w:val="22"/>
                          <w:szCs w:val="22"/>
                        </w:rPr>
                        <w:t>The model is scalable and can be used in other applications besides city review. For example, it can be used to analyze emotions in disasters, gather sentiments for an event, or where people's emotions are associated with a location.</w:t>
                      </w:r>
                      <w:r>
                        <w:br/>
                      </w:r>
                      <w:r>
                        <w:br/>
                      </w:r>
                      <w:r w:rsidRPr="00EF0E5E">
                        <w:rPr>
                          <w:rFonts w:ascii="Times New Roman" w:eastAsia="Times New Roman" w:hAnsi="Times New Roman" w:cs="Times New Roman"/>
                          <w:sz w:val="22"/>
                          <w:szCs w:val="22"/>
                        </w:rPr>
                        <w:t>Furthermore, the project allows technology novices to use advanced AI systems with confidence. Through being demystified AI and having a friendly interface, individuals can access insights and observe how they are created, thereby developing trust in AI.</w:t>
                      </w:r>
                    </w:p>
                    <w:p w14:paraId="32BB410A" w14:textId="77777777" w:rsidR="00EF0E5E" w:rsidRPr="009D3CD2" w:rsidRDefault="00EF0E5E" w:rsidP="00EF0E5E">
                      <w:pPr>
                        <w:spacing w:line="257" w:lineRule="auto"/>
                        <w:rPr>
                          <w:rFonts w:ascii="Times New Roman" w:eastAsia="Times New Roman" w:hAnsi="Times New Roman" w:cs="Times New Roman"/>
                          <w:b/>
                          <w:bCs/>
                        </w:rPr>
                      </w:pPr>
                      <w:r w:rsidRPr="009D3CD2">
                        <w:rPr>
                          <w:rFonts w:ascii="Times New Roman" w:eastAsia="Times New Roman" w:hAnsi="Times New Roman" w:cs="Times New Roman"/>
                          <w:b/>
                          <w:bCs/>
                        </w:rPr>
                        <w:t>Estimated Timeline</w:t>
                      </w:r>
                    </w:p>
                    <w:p w14:paraId="54BAE217" w14:textId="77777777" w:rsidR="00EF0E5E" w:rsidRDefault="00EF0E5E" w:rsidP="00EF0E5E">
                      <w:pPr>
                        <w:spacing w:after="200" w:line="276" w:lineRule="auto"/>
                      </w:pPr>
                      <w:r w:rsidRPr="00EF0E5E">
                        <w:rPr>
                          <w:rFonts w:ascii="Times New Roman" w:eastAsia="Times New Roman" w:hAnsi="Times New Roman" w:cs="Times New Roman"/>
                          <w:sz w:val="22"/>
                          <w:szCs w:val="22"/>
                          <w:lang w:val="en-US"/>
                        </w:rPr>
                        <w:t>Our week-by-week work plan is outlined below in this schedule, dispersed to meet both project requirements and course deadlines within the available 600 total study hours. We will be devoting approximately 50 hours a week for the 12-week semester, divided among proposal preparation, technical realization, research, meetings, and completing work (report + video)</w:t>
                      </w:r>
                    </w:p>
                    <w:p w14:paraId="3FE9D5B1"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1–2: Proposal drafting, tech/tool choice</w:t>
                      </w:r>
                    </w:p>
                    <w:p w14:paraId="08B7C424"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3–4: Data pipeline setup, initial NLP modelling</w:t>
                      </w:r>
                    </w:p>
                    <w:p w14:paraId="0CEC4E95"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5–6: Testing of the sentiment model, integration of explainability</w:t>
                      </w:r>
                    </w:p>
                    <w:p w14:paraId="693E902E"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7–8: Map and front-end development</w:t>
                      </w:r>
                    </w:p>
                    <w:p w14:paraId="65E1FD57"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9–10: Testing, bug fixing, UI improvements</w:t>
                      </w:r>
                    </w:p>
                    <w:p w14:paraId="29C0D596" w14:textId="77777777" w:rsidR="00EF0E5E" w:rsidRDefault="00EF0E5E" w:rsidP="00EF0E5E">
                      <w:pPr>
                        <w:spacing w:after="200" w:line="276" w:lineRule="auto"/>
                      </w:pPr>
                      <w:r w:rsidRPr="7E709358">
                        <w:rPr>
                          <w:rFonts w:ascii="Times New Roman" w:eastAsia="Times New Roman" w:hAnsi="Times New Roman" w:cs="Times New Roman"/>
                          <w:sz w:val="22"/>
                          <w:szCs w:val="22"/>
                          <w:lang w:val="en-US"/>
                        </w:rPr>
                        <w:t>Week 11–12: Writing of reports, final video presentation &amp; submission</w:t>
                      </w:r>
                    </w:p>
                    <w:p w14:paraId="3CC6A829" w14:textId="26533B88" w:rsidR="00EF0E5E" w:rsidRDefault="00EF0E5E" w:rsidP="00EF0E5E"/>
                  </w:txbxContent>
                </v:textbox>
              </v:roundrect>
            </w:pict>
          </mc:Fallback>
        </mc:AlternateContent>
      </w:r>
    </w:p>
    <w:p w14:paraId="41F04E0D" w14:textId="77777777" w:rsidR="00EF0E5E" w:rsidRDefault="00EF0E5E">
      <w:r>
        <w:br w:type="page"/>
      </w:r>
    </w:p>
    <w:p w14:paraId="68E19F69" w14:textId="0D30B6CD" w:rsidR="00EF0E5E" w:rsidRDefault="00EF0E5E">
      <w:r>
        <w:rPr>
          <w:rFonts w:ascii="Times New Roman" w:eastAsia="Times New Roman" w:hAnsi="Times New Roman" w:cs="Times New Roman"/>
          <w:noProof/>
          <w:lang w:val="en-US"/>
        </w:rPr>
        <w:lastRenderedPageBreak/>
        <mc:AlternateContent>
          <mc:Choice Requires="wps">
            <w:drawing>
              <wp:anchor distT="0" distB="0" distL="114300" distR="114300" simplePos="0" relativeHeight="251665408" behindDoc="0" locked="0" layoutInCell="1" allowOverlap="1" wp14:anchorId="20E1962A" wp14:editId="50FE07EF">
                <wp:simplePos x="0" y="0"/>
                <wp:positionH relativeFrom="column">
                  <wp:posOffset>-441960</wp:posOffset>
                </wp:positionH>
                <wp:positionV relativeFrom="paragraph">
                  <wp:posOffset>-15240</wp:posOffset>
                </wp:positionV>
                <wp:extent cx="6949440" cy="8511540"/>
                <wp:effectExtent l="0" t="0" r="22860" b="22860"/>
                <wp:wrapNone/>
                <wp:docPr id="1908425428" name="Rectangle: Rounded Corners 1"/>
                <wp:cNvGraphicFramePr/>
                <a:graphic xmlns:a="http://schemas.openxmlformats.org/drawingml/2006/main">
                  <a:graphicData uri="http://schemas.microsoft.com/office/word/2010/wordprocessingShape">
                    <wps:wsp>
                      <wps:cNvSpPr/>
                      <wps:spPr>
                        <a:xfrm>
                          <a:off x="0" y="0"/>
                          <a:ext cx="6949440" cy="85115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03AFDE0"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Deliverables</w:t>
                            </w:r>
                          </w:p>
                          <w:p w14:paraId="422A2C21" w14:textId="77777777" w:rsidR="00EF0E5E" w:rsidRDefault="00EF0E5E" w:rsidP="00EF0E5E">
                            <w:pPr>
                              <w:spacing w:line="257" w:lineRule="auto"/>
                            </w:pPr>
                            <w:r w:rsidRPr="7E709358">
                              <w:rPr>
                                <w:rFonts w:ascii="Times New Roman" w:eastAsia="Times New Roman" w:hAnsi="Times New Roman" w:cs="Times New Roman"/>
                                <w:sz w:val="22"/>
                                <w:szCs w:val="22"/>
                              </w:rPr>
                              <w:t>We will develop a few important items throughout the project that are both academically and practically relevant.</w:t>
                            </w:r>
                          </w:p>
                          <w:p w14:paraId="66EBB8D7"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1. Project Proposal: This proposal will present the aims, methodology, and plans of the project and act as a working guide for us</w:t>
                            </w:r>
                          </w:p>
                          <w:p w14:paraId="7C1EFB8D"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2. Explainable Place Sentiment Map Web Application: It will be an active web application that gathers and analyzes user reviews about city locations. It will utilize natural language processing to identify sentiments and will be equipped with explainable AI mechanisms to render the results easy to read. The app will present sentiment information on an interactive map with filters and markers, made understandable for all.</w:t>
                            </w:r>
                          </w:p>
                          <w:p w14:paraId="4BA53C32"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3. Final Project Report: The report will encapsulate all the work done, including research, chosen methods, system design, technical work, test outcomes, issues, and future improvements.</w:t>
                            </w:r>
                          </w:p>
                          <w:p w14:paraId="1D031A44"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4. Video Presentation: A 5 to 10-minute video outlining why we did the project, showing how the system works, talking about technical matters, and summarizing the findings and implications.</w:t>
                            </w:r>
                          </w:p>
                          <w:p w14:paraId="1B135CDA"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5. Project Repository: This will be placed on GitHub or an equivalent website, including the project code, obvious README file, example data sets (where applicable), and usage instructions so other people can investigate or continue from our efforts.</w:t>
                            </w:r>
                          </w:p>
                          <w:p w14:paraId="50DDC8DF" w14:textId="77777777" w:rsidR="00EF0E5E" w:rsidRPr="009D3CD2" w:rsidRDefault="00EF0E5E" w:rsidP="00EF0E5E">
                            <w:pPr>
                              <w:spacing w:before="240" w:after="240" w:line="257" w:lineRule="auto"/>
                              <w:rPr>
                                <w:rFonts w:ascii="Times New Roman" w:eastAsia="Times New Roman" w:hAnsi="Times New Roman" w:cs="Times New Roman"/>
                              </w:rPr>
                            </w:pPr>
                            <w:r w:rsidRPr="009D3CD2">
                              <w:rPr>
                                <w:rFonts w:ascii="Times New Roman" w:eastAsia="Times New Roman" w:hAnsi="Times New Roman" w:cs="Times New Roman"/>
                                <w:b/>
                                <w:bCs/>
                              </w:rPr>
                              <w:t>Team Responsibilities</w:t>
                            </w:r>
                          </w:p>
                          <w:p w14:paraId="676FFD42" w14:textId="77777777" w:rsidR="00EF0E5E" w:rsidRDefault="00EF0E5E" w:rsidP="00EF0E5E">
                            <w:pPr>
                              <w:spacing w:before="240" w:after="24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This project will be completed collectively by three group members who will utilize their abilities to assist the team and aid one another with group tasks and frequent meetings.</w:t>
                            </w:r>
                          </w:p>
                          <w:p w14:paraId="4E53BC8B"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 xml:space="preserve">Shubham Mohapatra: </w:t>
                            </w:r>
                            <w:r w:rsidRPr="7E709358">
                              <w:rPr>
                                <w:rFonts w:ascii="Times New Roman" w:eastAsia="Times New Roman" w:hAnsi="Times New Roman" w:cs="Times New Roman"/>
                                <w:sz w:val="22"/>
                                <w:szCs w:val="22"/>
                                <w:lang w:val="en-US"/>
                              </w:rPr>
                              <w:t>NLP &amp; Explainability</w:t>
                            </w:r>
                            <w:r w:rsidRPr="7E709358">
                              <w:rPr>
                                <w:rFonts w:ascii="Times New Roman" w:eastAsia="Times New Roman" w:hAnsi="Times New Roman" w:cs="Times New Roman"/>
                                <w:sz w:val="22"/>
                                <w:szCs w:val="22"/>
                              </w:rPr>
                              <w:t>, will create sentiment analysis models using methods like BERT or RoBERTa, create opinion mining, and apply explainable AI tools like SHAP or LIME.He will provide backend support and documentation of the model results.</w:t>
                            </w:r>
                          </w:p>
                          <w:p w14:paraId="7D750C17"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Abhiram Sathyarajan: Front-End and UX/UI Dev, will design and implement the user interface, use tools like Leaflet.js or Mapbox to visualize geospatial data, and implement ease of use in experience. He will conduct usability tests and use feedback to make the interface better.</w:t>
                            </w:r>
                          </w:p>
                          <w:p w14:paraId="0E5DC844"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Arjun Koodathil Kalliyadan: Data Engineer &amp; Integration, will be responsible for data pipelines, including pulling and sanitizing user reviews, and integrating the NLP models with the front-end system. They will keep the system stable and smooth-running as well.</w:t>
                            </w:r>
                          </w:p>
                          <w:p w14:paraId="22D7196B" w14:textId="3ED8A08F" w:rsidR="00EF0E5E" w:rsidRDefault="00EF0E5E" w:rsidP="00EF0E5E">
                            <w:pPr>
                              <w:rPr>
                                <w:rFonts w:ascii="Times New Roman" w:eastAsia="Times New Roman" w:hAnsi="Times New Roman" w:cs="Times New Roman"/>
                                <w:sz w:val="22"/>
                                <w:szCs w:val="22"/>
                                <w:lang w:val="en-US"/>
                              </w:rPr>
                            </w:pPr>
                            <w:r w:rsidRPr="7E709358">
                              <w:rPr>
                                <w:rFonts w:ascii="Times New Roman" w:eastAsia="Times New Roman" w:hAnsi="Times New Roman" w:cs="Times New Roman"/>
                                <w:sz w:val="22"/>
                                <w:szCs w:val="22"/>
                                <w:lang w:val="en-US"/>
                              </w:rPr>
                              <w:t>All members: Documentation, testing, sprint reviews, presentation</w:t>
                            </w:r>
                          </w:p>
                          <w:p w14:paraId="45A06A8A" w14:textId="77777777" w:rsidR="00EF0E5E" w:rsidRDefault="00EF0E5E" w:rsidP="00EF0E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1962A" id="_x0000_s1029" style="position:absolute;margin-left:-34.8pt;margin-top:-1.2pt;width:547.2pt;height:67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" fillcolor="white [3201]" strokecolor="#4ea72e [3209]" strokeweight="1pt">
                <v:stroke joinstyle="miter"/>
                <v:textbox>
                  <w:txbxContent>
                    <w:p w14:paraId="103AFDE0" w14:textId="77777777" w:rsidR="00EF0E5E" w:rsidRPr="009D3CD2" w:rsidRDefault="00EF0E5E" w:rsidP="00EF0E5E">
                      <w:pPr>
                        <w:spacing w:line="257" w:lineRule="auto"/>
                        <w:rPr>
                          <w:sz w:val="28"/>
                          <w:szCs w:val="28"/>
                        </w:rPr>
                      </w:pPr>
                      <w:r w:rsidRPr="009D3CD2">
                        <w:rPr>
                          <w:rFonts w:ascii="Times New Roman" w:eastAsia="Times New Roman" w:hAnsi="Times New Roman" w:cs="Times New Roman"/>
                          <w:b/>
                          <w:bCs/>
                        </w:rPr>
                        <w:t>Deliverables</w:t>
                      </w:r>
                    </w:p>
                    <w:p w14:paraId="422A2C21" w14:textId="77777777" w:rsidR="00EF0E5E" w:rsidRDefault="00EF0E5E" w:rsidP="00EF0E5E">
                      <w:pPr>
                        <w:spacing w:line="257" w:lineRule="auto"/>
                      </w:pPr>
                      <w:r w:rsidRPr="7E709358">
                        <w:rPr>
                          <w:rFonts w:ascii="Times New Roman" w:eastAsia="Times New Roman" w:hAnsi="Times New Roman" w:cs="Times New Roman"/>
                          <w:sz w:val="22"/>
                          <w:szCs w:val="22"/>
                        </w:rPr>
                        <w:t>We will develop a few important items throughout the project that are both academically and practically relevant.</w:t>
                      </w:r>
                    </w:p>
                    <w:p w14:paraId="66EBB8D7"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1. Project Proposal: This proposal will present the aims, methodology, and plans of the project and act as a working guide for us</w:t>
                      </w:r>
                    </w:p>
                    <w:p w14:paraId="7C1EFB8D"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2. Explainable Place Sentiment Map Web Application: It will be an active web application that gathers and analyzes user reviews about city locations. It will utilize natural language processing to identify sentiments and will be equipped with explainable AI mechanisms to render the results easy to read. The app will present sentiment information on an interactive map with filters and markers, made understandable for all.</w:t>
                      </w:r>
                    </w:p>
                    <w:p w14:paraId="4BA53C32"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3. Final Project Report: The report will encapsulate all the work done, including research, chosen methods, system design, technical work, test outcomes, issues, and future improvements.</w:t>
                      </w:r>
                    </w:p>
                    <w:p w14:paraId="1D031A44"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4. Video Presentation: A 5 to 10-minute video outlining why we did the project, showing how the system works, talking about technical matters, and summarizing the findings and implications.</w:t>
                      </w:r>
                    </w:p>
                    <w:p w14:paraId="1B135CDA"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5. Project Repository: This will be placed on GitHub or an equivalent website, including the project code, obvious README file, example data sets (where applicable), and usage instructions so other people can investigate or continue from our efforts.</w:t>
                      </w:r>
                    </w:p>
                    <w:p w14:paraId="50DDC8DF" w14:textId="77777777" w:rsidR="00EF0E5E" w:rsidRPr="009D3CD2" w:rsidRDefault="00EF0E5E" w:rsidP="00EF0E5E">
                      <w:pPr>
                        <w:spacing w:before="240" w:after="240" w:line="257" w:lineRule="auto"/>
                        <w:rPr>
                          <w:rFonts w:ascii="Times New Roman" w:eastAsia="Times New Roman" w:hAnsi="Times New Roman" w:cs="Times New Roman"/>
                        </w:rPr>
                      </w:pPr>
                      <w:r w:rsidRPr="009D3CD2">
                        <w:rPr>
                          <w:rFonts w:ascii="Times New Roman" w:eastAsia="Times New Roman" w:hAnsi="Times New Roman" w:cs="Times New Roman"/>
                          <w:b/>
                          <w:bCs/>
                        </w:rPr>
                        <w:t>Team Responsibilities</w:t>
                      </w:r>
                    </w:p>
                    <w:p w14:paraId="676FFD42" w14:textId="77777777" w:rsidR="00EF0E5E" w:rsidRDefault="00EF0E5E" w:rsidP="00EF0E5E">
                      <w:pPr>
                        <w:spacing w:before="240" w:after="240" w:line="257" w:lineRule="auto"/>
                        <w:rPr>
                          <w:rFonts w:ascii="Times New Roman" w:eastAsia="Times New Roman" w:hAnsi="Times New Roman" w:cs="Times New Roman"/>
                          <w:sz w:val="22"/>
                          <w:szCs w:val="22"/>
                        </w:rPr>
                      </w:pPr>
                      <w:r w:rsidRPr="7E709358">
                        <w:rPr>
                          <w:rFonts w:ascii="Times New Roman" w:eastAsia="Times New Roman" w:hAnsi="Times New Roman" w:cs="Times New Roman"/>
                          <w:sz w:val="22"/>
                          <w:szCs w:val="22"/>
                        </w:rPr>
                        <w:t>This project will be completed collectively by three group members who will utilize their abilities to assist the team and aid one another with group tasks and frequent meetings.</w:t>
                      </w:r>
                    </w:p>
                    <w:p w14:paraId="4E53BC8B"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 xml:space="preserve">Shubham Mohapatra: </w:t>
                      </w:r>
                      <w:r w:rsidRPr="7E709358">
                        <w:rPr>
                          <w:rFonts w:ascii="Times New Roman" w:eastAsia="Times New Roman" w:hAnsi="Times New Roman" w:cs="Times New Roman"/>
                          <w:sz w:val="22"/>
                          <w:szCs w:val="22"/>
                          <w:lang w:val="en-US"/>
                        </w:rPr>
                        <w:t>NLP &amp; Explainability</w:t>
                      </w:r>
                      <w:r w:rsidRPr="7E709358">
                        <w:rPr>
                          <w:rFonts w:ascii="Times New Roman" w:eastAsia="Times New Roman" w:hAnsi="Times New Roman" w:cs="Times New Roman"/>
                          <w:sz w:val="22"/>
                          <w:szCs w:val="22"/>
                        </w:rPr>
                        <w:t>, will create sentiment analysis models using methods like BERT or RoBERTa, create opinion mining, and apply explainable AI tools like SHAP or LIME.He will provide backend support and documentation of the model results.</w:t>
                      </w:r>
                    </w:p>
                    <w:p w14:paraId="7D750C17"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Abhiram Sathyarajan: Front-End and UX/UI Dev, will design and implement the user interface, use tools like Leaflet.js or Mapbox to visualize geospatial data, and implement ease of use in experience. He will conduct usability tests and use feedback to make the interface better.</w:t>
                      </w:r>
                    </w:p>
                    <w:p w14:paraId="0E5DC844" w14:textId="77777777" w:rsidR="00EF0E5E" w:rsidRDefault="00EF0E5E" w:rsidP="00EF0E5E">
                      <w:pPr>
                        <w:spacing w:before="240" w:after="240" w:line="257" w:lineRule="auto"/>
                      </w:pPr>
                      <w:r w:rsidRPr="7E709358">
                        <w:rPr>
                          <w:rFonts w:ascii="Times New Roman" w:eastAsia="Times New Roman" w:hAnsi="Times New Roman" w:cs="Times New Roman"/>
                          <w:sz w:val="22"/>
                          <w:szCs w:val="22"/>
                        </w:rPr>
                        <w:t>Arjun Koodathil Kalliyadan: Data Engineer &amp; Integration, will be responsible for data pipelines, including pulling and sanitizing user reviews, and integrating the NLP models with the front-end system. They will keep the system stable and smooth-running as well.</w:t>
                      </w:r>
                    </w:p>
                    <w:p w14:paraId="22D7196B" w14:textId="3ED8A08F" w:rsidR="00EF0E5E" w:rsidRDefault="00EF0E5E" w:rsidP="00EF0E5E">
                      <w:pPr>
                        <w:rPr>
                          <w:rFonts w:ascii="Times New Roman" w:eastAsia="Times New Roman" w:hAnsi="Times New Roman" w:cs="Times New Roman"/>
                          <w:sz w:val="22"/>
                          <w:szCs w:val="22"/>
                          <w:lang w:val="en-US"/>
                        </w:rPr>
                      </w:pPr>
                      <w:r w:rsidRPr="7E709358">
                        <w:rPr>
                          <w:rFonts w:ascii="Times New Roman" w:eastAsia="Times New Roman" w:hAnsi="Times New Roman" w:cs="Times New Roman"/>
                          <w:sz w:val="22"/>
                          <w:szCs w:val="22"/>
                          <w:lang w:val="en-US"/>
                        </w:rPr>
                        <w:t>All members: Documentation, testing, sprint reviews, presentation</w:t>
                      </w:r>
                    </w:p>
                    <w:p w14:paraId="45A06A8A" w14:textId="77777777" w:rsidR="00EF0E5E" w:rsidRDefault="00EF0E5E" w:rsidP="00EF0E5E"/>
                  </w:txbxContent>
                </v:textbox>
              </v:roundrect>
            </w:pict>
          </mc:Fallback>
        </mc:AlternateContent>
      </w:r>
    </w:p>
    <w:p w14:paraId="34BD62C1" w14:textId="77777777" w:rsidR="00EF0E5E" w:rsidRDefault="00EF0E5E">
      <w:r>
        <w:br w:type="page"/>
      </w:r>
    </w:p>
    <w:p w14:paraId="4757E64C" w14:textId="569300A1" w:rsidR="00EF0E5E" w:rsidRDefault="00EF0E5E">
      <w:r>
        <w:rPr>
          <w:rFonts w:ascii="Times New Roman" w:eastAsia="Times New Roman" w:hAnsi="Times New Roman" w:cs="Times New Roman"/>
          <w:noProof/>
          <w:lang w:val="en-US"/>
        </w:rPr>
        <w:lastRenderedPageBreak/>
        <mc:AlternateContent>
          <mc:Choice Requires="wps">
            <w:drawing>
              <wp:anchor distT="0" distB="0" distL="114300" distR="114300" simplePos="0" relativeHeight="251667456" behindDoc="0" locked="0" layoutInCell="1" allowOverlap="1" wp14:anchorId="5877A1B7" wp14:editId="7EC958F5">
                <wp:simplePos x="0" y="0"/>
                <wp:positionH relativeFrom="column">
                  <wp:posOffset>-502920</wp:posOffset>
                </wp:positionH>
                <wp:positionV relativeFrom="paragraph">
                  <wp:posOffset>320040</wp:posOffset>
                </wp:positionV>
                <wp:extent cx="6949440" cy="2240280"/>
                <wp:effectExtent l="0" t="0" r="22860" b="26670"/>
                <wp:wrapNone/>
                <wp:docPr id="1036512258" name="Rectangle: Rounded Corners 1"/>
                <wp:cNvGraphicFramePr/>
                <a:graphic xmlns:a="http://schemas.openxmlformats.org/drawingml/2006/main">
                  <a:graphicData uri="http://schemas.microsoft.com/office/word/2010/wordprocessingShape">
                    <wps:wsp>
                      <wps:cNvSpPr/>
                      <wps:spPr>
                        <a:xfrm>
                          <a:off x="0" y="0"/>
                          <a:ext cx="6949440" cy="22402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F1CE277" w14:textId="77777777" w:rsidR="00EF0E5E" w:rsidRPr="009D3CD2" w:rsidRDefault="00EF0E5E" w:rsidP="00EF0E5E">
                            <w:pPr>
                              <w:spacing w:before="240" w:after="240" w:line="257" w:lineRule="auto"/>
                              <w:rPr>
                                <w:rFonts w:ascii="Times New Roman" w:eastAsia="Times New Roman" w:hAnsi="Times New Roman" w:cs="Times New Roman"/>
                              </w:rPr>
                            </w:pPr>
                            <w:r w:rsidRPr="009D3CD2">
                              <w:rPr>
                                <w:rFonts w:ascii="Times New Roman" w:eastAsia="Times New Roman" w:hAnsi="Times New Roman" w:cs="Times New Roman"/>
                                <w:b/>
                                <w:bCs/>
                              </w:rPr>
                              <w:t>References</w:t>
                            </w:r>
                          </w:p>
                          <w:p w14:paraId="7228EA56" w14:textId="77777777" w:rsidR="00EF0E5E" w:rsidRDefault="00EF0E5E" w:rsidP="00EF0E5E">
                            <w:pPr>
                              <w:pStyle w:val="ListParagraph"/>
                              <w:numPr>
                                <w:ilvl w:val="0"/>
                                <w:numId w:val="5"/>
                              </w:numPr>
                              <w:spacing w:line="257" w:lineRule="auto"/>
                            </w:pPr>
                            <w:r w:rsidRPr="77ECA6CA">
                              <w:rPr>
                                <w:rFonts w:ascii="Times New Roman" w:eastAsia="Times New Roman" w:hAnsi="Times New Roman" w:cs="Times New Roman"/>
                                <w:sz w:val="22"/>
                                <w:szCs w:val="22"/>
                              </w:rPr>
                              <w:t>Ribeiro</w:t>
                            </w:r>
                            <w:r w:rsidRPr="7032456A">
                              <w:rPr>
                                <w:rFonts w:ascii="Times New Roman" w:eastAsia="Times New Roman" w:hAnsi="Times New Roman" w:cs="Times New Roman"/>
                                <w:sz w:val="22"/>
                                <w:szCs w:val="22"/>
                              </w:rPr>
                              <w:t xml:space="preserve">, M. T., Singh, S., &amp; Guestrin, C. (2016). "Why Should I Trust You?": Explaining the predictions of any classifier. Proceedings of the 22nd ACM SIGKDD International Conference on Knowledge Discovery and Data Mining, 1135–1144. </w:t>
                            </w:r>
                            <w:hyperlink r:id="rId12">
                              <w:r w:rsidRPr="7032456A">
                                <w:rPr>
                                  <w:rStyle w:val="Hyperlink"/>
                                  <w:rFonts w:ascii="Times New Roman" w:eastAsia="Times New Roman" w:hAnsi="Times New Roman" w:cs="Times New Roman"/>
                                  <w:sz w:val="22"/>
                                  <w:szCs w:val="22"/>
                                </w:rPr>
                                <w:t>https://doi.org/10.1145/2939672.2939778</w:t>
                              </w:r>
                            </w:hyperlink>
                          </w:p>
                          <w:p w14:paraId="26B2CFCB" w14:textId="77777777" w:rsidR="00EF0E5E" w:rsidRDefault="00EF0E5E" w:rsidP="00EF0E5E">
                            <w:pPr>
                              <w:pStyle w:val="ListParagraph"/>
                              <w:numPr>
                                <w:ilvl w:val="0"/>
                                <w:numId w:val="5"/>
                              </w:numPr>
                              <w:spacing w:line="257" w:lineRule="auto"/>
                            </w:pPr>
                            <w:r w:rsidRPr="4396EFB0">
                              <w:rPr>
                                <w:rFonts w:ascii="Times New Roman" w:eastAsia="Times New Roman" w:hAnsi="Times New Roman" w:cs="Times New Roman"/>
                                <w:sz w:val="22"/>
                                <w:szCs w:val="22"/>
                              </w:rPr>
                              <w:t>Cambria</w:t>
                            </w:r>
                            <w:r w:rsidRPr="7032456A">
                              <w:rPr>
                                <w:rFonts w:ascii="Times New Roman" w:eastAsia="Times New Roman" w:hAnsi="Times New Roman" w:cs="Times New Roman"/>
                                <w:sz w:val="22"/>
                                <w:szCs w:val="22"/>
                              </w:rPr>
                              <w:t xml:space="preserve">, E., Schuller, B., Xia, Y., &amp; Havasi, C. (2013). New avenues in opinion mining and sentiment analysis. IEEE Intelligent Systems, 28(2), 15–21. </w:t>
                            </w:r>
                            <w:hyperlink r:id="rId13">
                              <w:r w:rsidRPr="7032456A">
                                <w:rPr>
                                  <w:rStyle w:val="Hyperlink"/>
                                  <w:rFonts w:ascii="Times New Roman" w:eastAsia="Times New Roman" w:hAnsi="Times New Roman" w:cs="Times New Roman"/>
                                  <w:sz w:val="22"/>
                                  <w:szCs w:val="22"/>
                                </w:rPr>
                                <w:t>https://doi.org/10.1109/MIS.2013.30</w:t>
                              </w:r>
                            </w:hyperlink>
                          </w:p>
                          <w:p w14:paraId="34DA5D9D" w14:textId="77777777" w:rsidR="00EF0E5E" w:rsidRDefault="00EF0E5E" w:rsidP="00EF0E5E">
                            <w:pPr>
                              <w:pStyle w:val="ListParagraph"/>
                              <w:numPr>
                                <w:ilvl w:val="0"/>
                                <w:numId w:val="5"/>
                              </w:numPr>
                              <w:spacing w:line="257" w:lineRule="auto"/>
                              <w:rPr>
                                <w:rFonts w:ascii="Times New Roman" w:eastAsia="Times New Roman" w:hAnsi="Times New Roman" w:cs="Times New Roman"/>
                              </w:rPr>
                            </w:pPr>
                            <w:r w:rsidRPr="36BD5318">
                              <w:rPr>
                                <w:rFonts w:ascii="Times New Roman" w:eastAsia="Times New Roman" w:hAnsi="Times New Roman" w:cs="Times New Roman"/>
                                <w:sz w:val="22"/>
                                <w:szCs w:val="22"/>
                              </w:rPr>
                              <w:t>Quercia</w:t>
                            </w:r>
                            <w:r w:rsidRPr="7032456A">
                              <w:rPr>
                                <w:rFonts w:ascii="Times New Roman" w:eastAsia="Times New Roman" w:hAnsi="Times New Roman" w:cs="Times New Roman"/>
                                <w:sz w:val="22"/>
                                <w:szCs w:val="22"/>
                              </w:rPr>
                              <w:t>, D., Aiello, L. M., &amp; Schifanella, R. (2014). The emotional and chromatic layers of urban smells. Proceedings of the 8th International AAAI Conference on Weblogs and Social Media (ICWSM), 312–321.</w:t>
                            </w:r>
                          </w:p>
                          <w:p w14:paraId="384612B9" w14:textId="77777777" w:rsidR="00EF0E5E" w:rsidRDefault="00EF0E5E" w:rsidP="00EF0E5E"/>
                          <w:p w14:paraId="32F400B2" w14:textId="77777777" w:rsidR="00EF0E5E" w:rsidRDefault="00EF0E5E" w:rsidP="00EF0E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7A1B7" id="_x0000_s1030" style="position:absolute;margin-left:-39.6pt;margin-top:25.2pt;width:547.2pt;height:17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" fillcolor="white [3201]" strokecolor="#4ea72e [3209]" strokeweight="1pt">
                <v:stroke joinstyle="miter"/>
                <v:textbox>
                  <w:txbxContent>
                    <w:p w14:paraId="5F1CE277" w14:textId="77777777" w:rsidR="00EF0E5E" w:rsidRPr="009D3CD2" w:rsidRDefault="00EF0E5E" w:rsidP="00EF0E5E">
                      <w:pPr>
                        <w:spacing w:before="240" w:after="240" w:line="257" w:lineRule="auto"/>
                        <w:rPr>
                          <w:rFonts w:ascii="Times New Roman" w:eastAsia="Times New Roman" w:hAnsi="Times New Roman" w:cs="Times New Roman"/>
                        </w:rPr>
                      </w:pPr>
                      <w:r w:rsidRPr="009D3CD2">
                        <w:rPr>
                          <w:rFonts w:ascii="Times New Roman" w:eastAsia="Times New Roman" w:hAnsi="Times New Roman" w:cs="Times New Roman"/>
                          <w:b/>
                          <w:bCs/>
                        </w:rPr>
                        <w:t>References</w:t>
                      </w:r>
                    </w:p>
                    <w:p w14:paraId="7228EA56" w14:textId="77777777" w:rsidR="00EF0E5E" w:rsidRDefault="00EF0E5E" w:rsidP="00EF0E5E">
                      <w:pPr>
                        <w:pStyle w:val="ListParagraph"/>
                        <w:numPr>
                          <w:ilvl w:val="0"/>
                          <w:numId w:val="5"/>
                        </w:numPr>
                        <w:spacing w:line="257" w:lineRule="auto"/>
                      </w:pPr>
                      <w:r w:rsidRPr="77ECA6CA">
                        <w:rPr>
                          <w:rFonts w:ascii="Times New Roman" w:eastAsia="Times New Roman" w:hAnsi="Times New Roman" w:cs="Times New Roman"/>
                          <w:sz w:val="22"/>
                          <w:szCs w:val="22"/>
                        </w:rPr>
                        <w:t>Ribeiro</w:t>
                      </w:r>
                      <w:r w:rsidRPr="7032456A">
                        <w:rPr>
                          <w:rFonts w:ascii="Times New Roman" w:eastAsia="Times New Roman" w:hAnsi="Times New Roman" w:cs="Times New Roman"/>
                          <w:sz w:val="22"/>
                          <w:szCs w:val="22"/>
                        </w:rPr>
                        <w:t xml:space="preserve">, M. T., Singh, S., &amp; Guestrin, C. (2016). "Why Should I Trust You?": Explaining the predictions of any classifier. Proceedings of the 22nd ACM SIGKDD International Conference on Knowledge Discovery and Data Mining, 1135–1144. </w:t>
                      </w:r>
                      <w:hyperlink r:id="rId14">
                        <w:r w:rsidRPr="7032456A">
                          <w:rPr>
                            <w:rStyle w:val="Hyperlink"/>
                            <w:rFonts w:ascii="Times New Roman" w:eastAsia="Times New Roman" w:hAnsi="Times New Roman" w:cs="Times New Roman"/>
                            <w:sz w:val="22"/>
                            <w:szCs w:val="22"/>
                          </w:rPr>
                          <w:t>https://doi.org/10.1145/2939672.2939778</w:t>
                        </w:r>
                      </w:hyperlink>
                    </w:p>
                    <w:p w14:paraId="26B2CFCB" w14:textId="77777777" w:rsidR="00EF0E5E" w:rsidRDefault="00EF0E5E" w:rsidP="00EF0E5E">
                      <w:pPr>
                        <w:pStyle w:val="ListParagraph"/>
                        <w:numPr>
                          <w:ilvl w:val="0"/>
                          <w:numId w:val="5"/>
                        </w:numPr>
                        <w:spacing w:line="257" w:lineRule="auto"/>
                      </w:pPr>
                      <w:r w:rsidRPr="4396EFB0">
                        <w:rPr>
                          <w:rFonts w:ascii="Times New Roman" w:eastAsia="Times New Roman" w:hAnsi="Times New Roman" w:cs="Times New Roman"/>
                          <w:sz w:val="22"/>
                          <w:szCs w:val="22"/>
                        </w:rPr>
                        <w:t>Cambria</w:t>
                      </w:r>
                      <w:r w:rsidRPr="7032456A">
                        <w:rPr>
                          <w:rFonts w:ascii="Times New Roman" w:eastAsia="Times New Roman" w:hAnsi="Times New Roman" w:cs="Times New Roman"/>
                          <w:sz w:val="22"/>
                          <w:szCs w:val="22"/>
                        </w:rPr>
                        <w:t xml:space="preserve">, E., Schuller, B., Xia, Y., &amp; Havasi, C. (2013). New avenues in opinion mining and sentiment analysis. IEEE Intelligent Systems, 28(2), 15–21. </w:t>
                      </w:r>
                      <w:hyperlink r:id="rId15">
                        <w:r w:rsidRPr="7032456A">
                          <w:rPr>
                            <w:rStyle w:val="Hyperlink"/>
                            <w:rFonts w:ascii="Times New Roman" w:eastAsia="Times New Roman" w:hAnsi="Times New Roman" w:cs="Times New Roman"/>
                            <w:sz w:val="22"/>
                            <w:szCs w:val="22"/>
                          </w:rPr>
                          <w:t>https://doi.org/10.1109/MIS.2013.30</w:t>
                        </w:r>
                      </w:hyperlink>
                    </w:p>
                    <w:p w14:paraId="34DA5D9D" w14:textId="77777777" w:rsidR="00EF0E5E" w:rsidRDefault="00EF0E5E" w:rsidP="00EF0E5E">
                      <w:pPr>
                        <w:pStyle w:val="ListParagraph"/>
                        <w:numPr>
                          <w:ilvl w:val="0"/>
                          <w:numId w:val="5"/>
                        </w:numPr>
                        <w:spacing w:line="257" w:lineRule="auto"/>
                        <w:rPr>
                          <w:rFonts w:ascii="Times New Roman" w:eastAsia="Times New Roman" w:hAnsi="Times New Roman" w:cs="Times New Roman"/>
                        </w:rPr>
                      </w:pPr>
                      <w:r w:rsidRPr="36BD5318">
                        <w:rPr>
                          <w:rFonts w:ascii="Times New Roman" w:eastAsia="Times New Roman" w:hAnsi="Times New Roman" w:cs="Times New Roman"/>
                          <w:sz w:val="22"/>
                          <w:szCs w:val="22"/>
                        </w:rPr>
                        <w:t>Quercia</w:t>
                      </w:r>
                      <w:r w:rsidRPr="7032456A">
                        <w:rPr>
                          <w:rFonts w:ascii="Times New Roman" w:eastAsia="Times New Roman" w:hAnsi="Times New Roman" w:cs="Times New Roman"/>
                          <w:sz w:val="22"/>
                          <w:szCs w:val="22"/>
                        </w:rPr>
                        <w:t>, D., Aiello, L. M., &amp; Schifanella, R. (2014). The emotional and chromatic layers of urban smells. Proceedings of the 8th International AAAI Conference on Weblogs and Social Media (ICWSM), 312–321.</w:t>
                      </w:r>
                    </w:p>
                    <w:p w14:paraId="384612B9" w14:textId="77777777" w:rsidR="00EF0E5E" w:rsidRDefault="00EF0E5E" w:rsidP="00EF0E5E"/>
                    <w:p w14:paraId="32F400B2" w14:textId="77777777" w:rsidR="00EF0E5E" w:rsidRDefault="00EF0E5E" w:rsidP="00EF0E5E"/>
                  </w:txbxContent>
                </v:textbox>
              </v:roundrect>
            </w:pict>
          </mc:Fallback>
        </mc:AlternateContent>
      </w:r>
    </w:p>
    <w:p w14:paraId="0460088D" w14:textId="39884D1B" w:rsidR="00EF0E5E" w:rsidRDefault="00EF0E5E"/>
    <w:p w14:paraId="3D02C58C" w14:textId="77777777" w:rsidR="00EF0E5E" w:rsidRDefault="00EF0E5E">
      <w:r>
        <w:br w:type="page"/>
      </w:r>
    </w:p>
    <w:p w14:paraId="0E64511C" w14:textId="77777777" w:rsidR="00EF0E5E" w:rsidRDefault="00EF0E5E"/>
    <w:sectPr w:rsidR="00EF0E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F3D1"/>
    <w:multiLevelType w:val="hybridMultilevel"/>
    <w:tmpl w:val="FFFFFFFF"/>
    <w:lvl w:ilvl="0" w:tplc="5A749E32">
      <w:start w:val="1"/>
      <w:numFmt w:val="bullet"/>
      <w:lvlText w:val=""/>
      <w:lvlJc w:val="left"/>
      <w:pPr>
        <w:ind w:left="720" w:hanging="360"/>
      </w:pPr>
      <w:rPr>
        <w:rFonts w:ascii="Symbol" w:hAnsi="Symbol" w:hint="default"/>
      </w:rPr>
    </w:lvl>
    <w:lvl w:ilvl="1" w:tplc="83D62722">
      <w:start w:val="1"/>
      <w:numFmt w:val="bullet"/>
      <w:lvlText w:val="o"/>
      <w:lvlJc w:val="left"/>
      <w:pPr>
        <w:ind w:left="1440" w:hanging="360"/>
      </w:pPr>
      <w:rPr>
        <w:rFonts w:ascii="Courier New" w:hAnsi="Courier New" w:hint="default"/>
      </w:rPr>
    </w:lvl>
    <w:lvl w:ilvl="2" w:tplc="9ECED23A">
      <w:start w:val="1"/>
      <w:numFmt w:val="bullet"/>
      <w:lvlText w:val=""/>
      <w:lvlJc w:val="left"/>
      <w:pPr>
        <w:ind w:left="2160" w:hanging="360"/>
      </w:pPr>
      <w:rPr>
        <w:rFonts w:ascii="Wingdings" w:hAnsi="Wingdings" w:hint="default"/>
      </w:rPr>
    </w:lvl>
    <w:lvl w:ilvl="3" w:tplc="942E0C12">
      <w:start w:val="1"/>
      <w:numFmt w:val="bullet"/>
      <w:lvlText w:val=""/>
      <w:lvlJc w:val="left"/>
      <w:pPr>
        <w:ind w:left="2880" w:hanging="360"/>
      </w:pPr>
      <w:rPr>
        <w:rFonts w:ascii="Symbol" w:hAnsi="Symbol" w:hint="default"/>
      </w:rPr>
    </w:lvl>
    <w:lvl w:ilvl="4" w:tplc="65B6613C">
      <w:start w:val="1"/>
      <w:numFmt w:val="bullet"/>
      <w:lvlText w:val="o"/>
      <w:lvlJc w:val="left"/>
      <w:pPr>
        <w:ind w:left="3600" w:hanging="360"/>
      </w:pPr>
      <w:rPr>
        <w:rFonts w:ascii="Courier New" w:hAnsi="Courier New" w:hint="default"/>
      </w:rPr>
    </w:lvl>
    <w:lvl w:ilvl="5" w:tplc="91D8B068">
      <w:start w:val="1"/>
      <w:numFmt w:val="bullet"/>
      <w:lvlText w:val=""/>
      <w:lvlJc w:val="left"/>
      <w:pPr>
        <w:ind w:left="4320" w:hanging="360"/>
      </w:pPr>
      <w:rPr>
        <w:rFonts w:ascii="Wingdings" w:hAnsi="Wingdings" w:hint="default"/>
      </w:rPr>
    </w:lvl>
    <w:lvl w:ilvl="6" w:tplc="2CD41400">
      <w:start w:val="1"/>
      <w:numFmt w:val="bullet"/>
      <w:lvlText w:val=""/>
      <w:lvlJc w:val="left"/>
      <w:pPr>
        <w:ind w:left="5040" w:hanging="360"/>
      </w:pPr>
      <w:rPr>
        <w:rFonts w:ascii="Symbol" w:hAnsi="Symbol" w:hint="default"/>
      </w:rPr>
    </w:lvl>
    <w:lvl w:ilvl="7" w:tplc="BD2238AE">
      <w:start w:val="1"/>
      <w:numFmt w:val="bullet"/>
      <w:lvlText w:val="o"/>
      <w:lvlJc w:val="left"/>
      <w:pPr>
        <w:ind w:left="5760" w:hanging="360"/>
      </w:pPr>
      <w:rPr>
        <w:rFonts w:ascii="Courier New" w:hAnsi="Courier New" w:hint="default"/>
      </w:rPr>
    </w:lvl>
    <w:lvl w:ilvl="8" w:tplc="C6309E4A">
      <w:start w:val="1"/>
      <w:numFmt w:val="bullet"/>
      <w:lvlText w:val=""/>
      <w:lvlJc w:val="left"/>
      <w:pPr>
        <w:ind w:left="6480" w:hanging="360"/>
      </w:pPr>
      <w:rPr>
        <w:rFonts w:ascii="Wingdings" w:hAnsi="Wingdings" w:hint="default"/>
      </w:rPr>
    </w:lvl>
  </w:abstractNum>
  <w:abstractNum w:abstractNumId="1" w15:restartNumberingAfterBreak="0">
    <w:nsid w:val="2B043E1B"/>
    <w:multiLevelType w:val="hybridMultilevel"/>
    <w:tmpl w:val="FFFFFFFF"/>
    <w:lvl w:ilvl="0" w:tplc="A3D6DA30">
      <w:start w:val="1"/>
      <w:numFmt w:val="bullet"/>
      <w:lvlText w:val=""/>
      <w:lvlJc w:val="left"/>
      <w:pPr>
        <w:ind w:left="720" w:hanging="360"/>
      </w:pPr>
      <w:rPr>
        <w:rFonts w:ascii="Symbol" w:hAnsi="Symbol" w:hint="default"/>
      </w:rPr>
    </w:lvl>
    <w:lvl w:ilvl="1" w:tplc="DFE6F8FA">
      <w:start w:val="1"/>
      <w:numFmt w:val="bullet"/>
      <w:lvlText w:val="o"/>
      <w:lvlJc w:val="left"/>
      <w:pPr>
        <w:ind w:left="1440" w:hanging="360"/>
      </w:pPr>
      <w:rPr>
        <w:rFonts w:ascii="Courier New" w:hAnsi="Courier New" w:hint="default"/>
      </w:rPr>
    </w:lvl>
    <w:lvl w:ilvl="2" w:tplc="3B9C24CE">
      <w:start w:val="1"/>
      <w:numFmt w:val="bullet"/>
      <w:lvlText w:val=""/>
      <w:lvlJc w:val="left"/>
      <w:pPr>
        <w:ind w:left="2160" w:hanging="360"/>
      </w:pPr>
      <w:rPr>
        <w:rFonts w:ascii="Wingdings" w:hAnsi="Wingdings" w:hint="default"/>
      </w:rPr>
    </w:lvl>
    <w:lvl w:ilvl="3" w:tplc="7CE025A8">
      <w:start w:val="1"/>
      <w:numFmt w:val="bullet"/>
      <w:lvlText w:val=""/>
      <w:lvlJc w:val="left"/>
      <w:pPr>
        <w:ind w:left="2880" w:hanging="360"/>
      </w:pPr>
      <w:rPr>
        <w:rFonts w:ascii="Symbol" w:hAnsi="Symbol" w:hint="default"/>
      </w:rPr>
    </w:lvl>
    <w:lvl w:ilvl="4" w:tplc="EACC1F3A">
      <w:start w:val="1"/>
      <w:numFmt w:val="bullet"/>
      <w:lvlText w:val="o"/>
      <w:lvlJc w:val="left"/>
      <w:pPr>
        <w:ind w:left="3600" w:hanging="360"/>
      </w:pPr>
      <w:rPr>
        <w:rFonts w:ascii="Courier New" w:hAnsi="Courier New" w:hint="default"/>
      </w:rPr>
    </w:lvl>
    <w:lvl w:ilvl="5" w:tplc="740A3386">
      <w:start w:val="1"/>
      <w:numFmt w:val="bullet"/>
      <w:lvlText w:val=""/>
      <w:lvlJc w:val="left"/>
      <w:pPr>
        <w:ind w:left="4320" w:hanging="360"/>
      </w:pPr>
      <w:rPr>
        <w:rFonts w:ascii="Wingdings" w:hAnsi="Wingdings" w:hint="default"/>
      </w:rPr>
    </w:lvl>
    <w:lvl w:ilvl="6" w:tplc="E958987E">
      <w:start w:val="1"/>
      <w:numFmt w:val="bullet"/>
      <w:lvlText w:val=""/>
      <w:lvlJc w:val="left"/>
      <w:pPr>
        <w:ind w:left="5040" w:hanging="360"/>
      </w:pPr>
      <w:rPr>
        <w:rFonts w:ascii="Symbol" w:hAnsi="Symbol" w:hint="default"/>
      </w:rPr>
    </w:lvl>
    <w:lvl w:ilvl="7" w:tplc="C90C6ACA">
      <w:start w:val="1"/>
      <w:numFmt w:val="bullet"/>
      <w:lvlText w:val="o"/>
      <w:lvlJc w:val="left"/>
      <w:pPr>
        <w:ind w:left="5760" w:hanging="360"/>
      </w:pPr>
      <w:rPr>
        <w:rFonts w:ascii="Courier New" w:hAnsi="Courier New" w:hint="default"/>
      </w:rPr>
    </w:lvl>
    <w:lvl w:ilvl="8" w:tplc="3280A112">
      <w:start w:val="1"/>
      <w:numFmt w:val="bullet"/>
      <w:lvlText w:val=""/>
      <w:lvlJc w:val="left"/>
      <w:pPr>
        <w:ind w:left="6480" w:hanging="360"/>
      </w:pPr>
      <w:rPr>
        <w:rFonts w:ascii="Wingdings" w:hAnsi="Wingdings" w:hint="default"/>
      </w:rPr>
    </w:lvl>
  </w:abstractNum>
  <w:abstractNum w:abstractNumId="2" w15:restartNumberingAfterBreak="0">
    <w:nsid w:val="3298583F"/>
    <w:multiLevelType w:val="hybridMultilevel"/>
    <w:tmpl w:val="FFFFFFFF"/>
    <w:lvl w:ilvl="0" w:tplc="4724A856">
      <w:start w:val="1"/>
      <w:numFmt w:val="decimal"/>
      <w:lvlText w:val="%1."/>
      <w:lvlJc w:val="left"/>
      <w:pPr>
        <w:ind w:left="720" w:hanging="360"/>
      </w:pPr>
    </w:lvl>
    <w:lvl w:ilvl="1" w:tplc="577A72EC">
      <w:start w:val="1"/>
      <w:numFmt w:val="lowerLetter"/>
      <w:lvlText w:val="%2."/>
      <w:lvlJc w:val="left"/>
      <w:pPr>
        <w:ind w:left="1440" w:hanging="360"/>
      </w:pPr>
    </w:lvl>
    <w:lvl w:ilvl="2" w:tplc="61CAE76E">
      <w:start w:val="1"/>
      <w:numFmt w:val="lowerRoman"/>
      <w:lvlText w:val="%3."/>
      <w:lvlJc w:val="right"/>
      <w:pPr>
        <w:ind w:left="2160" w:hanging="180"/>
      </w:pPr>
    </w:lvl>
    <w:lvl w:ilvl="3" w:tplc="ED6E2EB8">
      <w:start w:val="1"/>
      <w:numFmt w:val="decimal"/>
      <w:lvlText w:val="%4."/>
      <w:lvlJc w:val="left"/>
      <w:pPr>
        <w:ind w:left="2880" w:hanging="360"/>
      </w:pPr>
    </w:lvl>
    <w:lvl w:ilvl="4" w:tplc="B3462524">
      <w:start w:val="1"/>
      <w:numFmt w:val="lowerLetter"/>
      <w:lvlText w:val="%5."/>
      <w:lvlJc w:val="left"/>
      <w:pPr>
        <w:ind w:left="3600" w:hanging="360"/>
      </w:pPr>
    </w:lvl>
    <w:lvl w:ilvl="5" w:tplc="458EEFBA">
      <w:start w:val="1"/>
      <w:numFmt w:val="lowerRoman"/>
      <w:lvlText w:val="%6."/>
      <w:lvlJc w:val="right"/>
      <w:pPr>
        <w:ind w:left="4320" w:hanging="180"/>
      </w:pPr>
    </w:lvl>
    <w:lvl w:ilvl="6" w:tplc="6CA439F2">
      <w:start w:val="1"/>
      <w:numFmt w:val="decimal"/>
      <w:lvlText w:val="%7."/>
      <w:lvlJc w:val="left"/>
      <w:pPr>
        <w:ind w:left="5040" w:hanging="360"/>
      </w:pPr>
    </w:lvl>
    <w:lvl w:ilvl="7" w:tplc="62C21F32">
      <w:start w:val="1"/>
      <w:numFmt w:val="lowerLetter"/>
      <w:lvlText w:val="%8."/>
      <w:lvlJc w:val="left"/>
      <w:pPr>
        <w:ind w:left="5760" w:hanging="360"/>
      </w:pPr>
    </w:lvl>
    <w:lvl w:ilvl="8" w:tplc="3906286C">
      <w:start w:val="1"/>
      <w:numFmt w:val="lowerRoman"/>
      <w:lvlText w:val="%9."/>
      <w:lvlJc w:val="right"/>
      <w:pPr>
        <w:ind w:left="6480" w:hanging="180"/>
      </w:pPr>
    </w:lvl>
  </w:abstractNum>
  <w:abstractNum w:abstractNumId="3" w15:restartNumberingAfterBreak="0">
    <w:nsid w:val="37BC086A"/>
    <w:multiLevelType w:val="hybridMultilevel"/>
    <w:tmpl w:val="FFFFFFFF"/>
    <w:lvl w:ilvl="0" w:tplc="99442A5A">
      <w:start w:val="1"/>
      <w:numFmt w:val="bullet"/>
      <w:lvlText w:val=""/>
      <w:lvlJc w:val="left"/>
      <w:pPr>
        <w:ind w:left="720" w:hanging="360"/>
      </w:pPr>
      <w:rPr>
        <w:rFonts w:ascii="Symbol" w:hAnsi="Symbol" w:hint="default"/>
      </w:rPr>
    </w:lvl>
    <w:lvl w:ilvl="1" w:tplc="3AC4BEFC">
      <w:start w:val="1"/>
      <w:numFmt w:val="bullet"/>
      <w:lvlText w:val="o"/>
      <w:lvlJc w:val="left"/>
      <w:pPr>
        <w:ind w:left="1440" w:hanging="360"/>
      </w:pPr>
      <w:rPr>
        <w:rFonts w:ascii="Courier New" w:hAnsi="Courier New" w:hint="default"/>
      </w:rPr>
    </w:lvl>
    <w:lvl w:ilvl="2" w:tplc="6E320146">
      <w:start w:val="1"/>
      <w:numFmt w:val="bullet"/>
      <w:lvlText w:val=""/>
      <w:lvlJc w:val="left"/>
      <w:pPr>
        <w:ind w:left="2160" w:hanging="360"/>
      </w:pPr>
      <w:rPr>
        <w:rFonts w:ascii="Wingdings" w:hAnsi="Wingdings" w:hint="default"/>
      </w:rPr>
    </w:lvl>
    <w:lvl w:ilvl="3" w:tplc="592A1532">
      <w:start w:val="1"/>
      <w:numFmt w:val="bullet"/>
      <w:lvlText w:val=""/>
      <w:lvlJc w:val="left"/>
      <w:pPr>
        <w:ind w:left="2880" w:hanging="360"/>
      </w:pPr>
      <w:rPr>
        <w:rFonts w:ascii="Symbol" w:hAnsi="Symbol" w:hint="default"/>
      </w:rPr>
    </w:lvl>
    <w:lvl w:ilvl="4" w:tplc="7B4EC520">
      <w:start w:val="1"/>
      <w:numFmt w:val="bullet"/>
      <w:lvlText w:val="o"/>
      <w:lvlJc w:val="left"/>
      <w:pPr>
        <w:ind w:left="3600" w:hanging="360"/>
      </w:pPr>
      <w:rPr>
        <w:rFonts w:ascii="Courier New" w:hAnsi="Courier New" w:hint="default"/>
      </w:rPr>
    </w:lvl>
    <w:lvl w:ilvl="5" w:tplc="0DF6DA1C">
      <w:start w:val="1"/>
      <w:numFmt w:val="bullet"/>
      <w:lvlText w:val=""/>
      <w:lvlJc w:val="left"/>
      <w:pPr>
        <w:ind w:left="4320" w:hanging="360"/>
      </w:pPr>
      <w:rPr>
        <w:rFonts w:ascii="Wingdings" w:hAnsi="Wingdings" w:hint="default"/>
      </w:rPr>
    </w:lvl>
    <w:lvl w:ilvl="6" w:tplc="ED2EC654">
      <w:start w:val="1"/>
      <w:numFmt w:val="bullet"/>
      <w:lvlText w:val=""/>
      <w:lvlJc w:val="left"/>
      <w:pPr>
        <w:ind w:left="5040" w:hanging="360"/>
      </w:pPr>
      <w:rPr>
        <w:rFonts w:ascii="Symbol" w:hAnsi="Symbol" w:hint="default"/>
      </w:rPr>
    </w:lvl>
    <w:lvl w:ilvl="7" w:tplc="284AEE48">
      <w:start w:val="1"/>
      <w:numFmt w:val="bullet"/>
      <w:lvlText w:val="o"/>
      <w:lvlJc w:val="left"/>
      <w:pPr>
        <w:ind w:left="5760" w:hanging="360"/>
      </w:pPr>
      <w:rPr>
        <w:rFonts w:ascii="Courier New" w:hAnsi="Courier New" w:hint="default"/>
      </w:rPr>
    </w:lvl>
    <w:lvl w:ilvl="8" w:tplc="EAF8EF4E">
      <w:start w:val="1"/>
      <w:numFmt w:val="bullet"/>
      <w:lvlText w:val=""/>
      <w:lvlJc w:val="left"/>
      <w:pPr>
        <w:ind w:left="6480" w:hanging="360"/>
      </w:pPr>
      <w:rPr>
        <w:rFonts w:ascii="Wingdings" w:hAnsi="Wingdings" w:hint="default"/>
      </w:rPr>
    </w:lvl>
  </w:abstractNum>
  <w:abstractNum w:abstractNumId="4" w15:restartNumberingAfterBreak="0">
    <w:nsid w:val="4225AF88"/>
    <w:multiLevelType w:val="hybridMultilevel"/>
    <w:tmpl w:val="FFFFFFFF"/>
    <w:lvl w:ilvl="0" w:tplc="D8502304">
      <w:start w:val="1"/>
      <w:numFmt w:val="bullet"/>
      <w:lvlText w:val=""/>
      <w:lvlJc w:val="left"/>
      <w:pPr>
        <w:ind w:left="720" w:hanging="360"/>
      </w:pPr>
      <w:rPr>
        <w:rFonts w:ascii="Symbol" w:hAnsi="Symbol" w:hint="default"/>
      </w:rPr>
    </w:lvl>
    <w:lvl w:ilvl="1" w:tplc="C6846CF2">
      <w:start w:val="1"/>
      <w:numFmt w:val="bullet"/>
      <w:lvlText w:val="o"/>
      <w:lvlJc w:val="left"/>
      <w:pPr>
        <w:ind w:left="1440" w:hanging="360"/>
      </w:pPr>
      <w:rPr>
        <w:rFonts w:ascii="Courier New" w:hAnsi="Courier New" w:hint="default"/>
      </w:rPr>
    </w:lvl>
    <w:lvl w:ilvl="2" w:tplc="DB945FF6">
      <w:start w:val="1"/>
      <w:numFmt w:val="bullet"/>
      <w:lvlText w:val=""/>
      <w:lvlJc w:val="left"/>
      <w:pPr>
        <w:ind w:left="2160" w:hanging="360"/>
      </w:pPr>
      <w:rPr>
        <w:rFonts w:ascii="Wingdings" w:hAnsi="Wingdings" w:hint="default"/>
      </w:rPr>
    </w:lvl>
    <w:lvl w:ilvl="3" w:tplc="D59EA5D2">
      <w:start w:val="1"/>
      <w:numFmt w:val="bullet"/>
      <w:lvlText w:val=""/>
      <w:lvlJc w:val="left"/>
      <w:pPr>
        <w:ind w:left="2880" w:hanging="360"/>
      </w:pPr>
      <w:rPr>
        <w:rFonts w:ascii="Symbol" w:hAnsi="Symbol" w:hint="default"/>
      </w:rPr>
    </w:lvl>
    <w:lvl w:ilvl="4" w:tplc="FBB4CCC4">
      <w:start w:val="1"/>
      <w:numFmt w:val="bullet"/>
      <w:lvlText w:val="o"/>
      <w:lvlJc w:val="left"/>
      <w:pPr>
        <w:ind w:left="3600" w:hanging="360"/>
      </w:pPr>
      <w:rPr>
        <w:rFonts w:ascii="Courier New" w:hAnsi="Courier New" w:hint="default"/>
      </w:rPr>
    </w:lvl>
    <w:lvl w:ilvl="5" w:tplc="26063242">
      <w:start w:val="1"/>
      <w:numFmt w:val="bullet"/>
      <w:lvlText w:val=""/>
      <w:lvlJc w:val="left"/>
      <w:pPr>
        <w:ind w:left="4320" w:hanging="360"/>
      </w:pPr>
      <w:rPr>
        <w:rFonts w:ascii="Wingdings" w:hAnsi="Wingdings" w:hint="default"/>
      </w:rPr>
    </w:lvl>
    <w:lvl w:ilvl="6" w:tplc="9A4601E4">
      <w:start w:val="1"/>
      <w:numFmt w:val="bullet"/>
      <w:lvlText w:val=""/>
      <w:lvlJc w:val="left"/>
      <w:pPr>
        <w:ind w:left="5040" w:hanging="360"/>
      </w:pPr>
      <w:rPr>
        <w:rFonts w:ascii="Symbol" w:hAnsi="Symbol" w:hint="default"/>
      </w:rPr>
    </w:lvl>
    <w:lvl w:ilvl="7" w:tplc="015A2352">
      <w:start w:val="1"/>
      <w:numFmt w:val="bullet"/>
      <w:lvlText w:val="o"/>
      <w:lvlJc w:val="left"/>
      <w:pPr>
        <w:ind w:left="5760" w:hanging="360"/>
      </w:pPr>
      <w:rPr>
        <w:rFonts w:ascii="Courier New" w:hAnsi="Courier New" w:hint="default"/>
      </w:rPr>
    </w:lvl>
    <w:lvl w:ilvl="8" w:tplc="76E0D20C">
      <w:start w:val="1"/>
      <w:numFmt w:val="bullet"/>
      <w:lvlText w:val=""/>
      <w:lvlJc w:val="left"/>
      <w:pPr>
        <w:ind w:left="6480" w:hanging="360"/>
      </w:pPr>
      <w:rPr>
        <w:rFonts w:ascii="Wingdings" w:hAnsi="Wingdings" w:hint="default"/>
      </w:rPr>
    </w:lvl>
  </w:abstractNum>
  <w:abstractNum w:abstractNumId="5" w15:restartNumberingAfterBreak="0">
    <w:nsid w:val="466EF7BE"/>
    <w:multiLevelType w:val="hybridMultilevel"/>
    <w:tmpl w:val="FFFFFFFF"/>
    <w:lvl w:ilvl="0" w:tplc="1A00B800">
      <w:start w:val="1"/>
      <w:numFmt w:val="bullet"/>
      <w:lvlText w:val=""/>
      <w:lvlJc w:val="left"/>
      <w:pPr>
        <w:ind w:left="720" w:hanging="360"/>
      </w:pPr>
      <w:rPr>
        <w:rFonts w:ascii="Symbol" w:hAnsi="Symbol" w:hint="default"/>
      </w:rPr>
    </w:lvl>
    <w:lvl w:ilvl="1" w:tplc="666A84A2">
      <w:start w:val="1"/>
      <w:numFmt w:val="bullet"/>
      <w:lvlText w:val="o"/>
      <w:lvlJc w:val="left"/>
      <w:pPr>
        <w:ind w:left="1440" w:hanging="360"/>
      </w:pPr>
      <w:rPr>
        <w:rFonts w:ascii="Courier New" w:hAnsi="Courier New" w:hint="default"/>
      </w:rPr>
    </w:lvl>
    <w:lvl w:ilvl="2" w:tplc="E1D8C250">
      <w:start w:val="1"/>
      <w:numFmt w:val="bullet"/>
      <w:lvlText w:val=""/>
      <w:lvlJc w:val="left"/>
      <w:pPr>
        <w:ind w:left="2160" w:hanging="360"/>
      </w:pPr>
      <w:rPr>
        <w:rFonts w:ascii="Wingdings" w:hAnsi="Wingdings" w:hint="default"/>
      </w:rPr>
    </w:lvl>
    <w:lvl w:ilvl="3" w:tplc="EC02CD96">
      <w:start w:val="1"/>
      <w:numFmt w:val="bullet"/>
      <w:lvlText w:val=""/>
      <w:lvlJc w:val="left"/>
      <w:pPr>
        <w:ind w:left="2880" w:hanging="360"/>
      </w:pPr>
      <w:rPr>
        <w:rFonts w:ascii="Symbol" w:hAnsi="Symbol" w:hint="default"/>
      </w:rPr>
    </w:lvl>
    <w:lvl w:ilvl="4" w:tplc="9C4822D0">
      <w:start w:val="1"/>
      <w:numFmt w:val="bullet"/>
      <w:lvlText w:val="o"/>
      <w:lvlJc w:val="left"/>
      <w:pPr>
        <w:ind w:left="3600" w:hanging="360"/>
      </w:pPr>
      <w:rPr>
        <w:rFonts w:ascii="Courier New" w:hAnsi="Courier New" w:hint="default"/>
      </w:rPr>
    </w:lvl>
    <w:lvl w:ilvl="5" w:tplc="0EE0E7FC">
      <w:start w:val="1"/>
      <w:numFmt w:val="bullet"/>
      <w:lvlText w:val=""/>
      <w:lvlJc w:val="left"/>
      <w:pPr>
        <w:ind w:left="4320" w:hanging="360"/>
      </w:pPr>
      <w:rPr>
        <w:rFonts w:ascii="Wingdings" w:hAnsi="Wingdings" w:hint="default"/>
      </w:rPr>
    </w:lvl>
    <w:lvl w:ilvl="6" w:tplc="4866F62E">
      <w:start w:val="1"/>
      <w:numFmt w:val="bullet"/>
      <w:lvlText w:val=""/>
      <w:lvlJc w:val="left"/>
      <w:pPr>
        <w:ind w:left="5040" w:hanging="360"/>
      </w:pPr>
      <w:rPr>
        <w:rFonts w:ascii="Symbol" w:hAnsi="Symbol" w:hint="default"/>
      </w:rPr>
    </w:lvl>
    <w:lvl w:ilvl="7" w:tplc="F1CEFDDE">
      <w:start w:val="1"/>
      <w:numFmt w:val="bullet"/>
      <w:lvlText w:val="o"/>
      <w:lvlJc w:val="left"/>
      <w:pPr>
        <w:ind w:left="5760" w:hanging="360"/>
      </w:pPr>
      <w:rPr>
        <w:rFonts w:ascii="Courier New" w:hAnsi="Courier New" w:hint="default"/>
      </w:rPr>
    </w:lvl>
    <w:lvl w:ilvl="8" w:tplc="D17AAD3A">
      <w:start w:val="1"/>
      <w:numFmt w:val="bullet"/>
      <w:lvlText w:val=""/>
      <w:lvlJc w:val="left"/>
      <w:pPr>
        <w:ind w:left="6480" w:hanging="360"/>
      </w:pPr>
      <w:rPr>
        <w:rFonts w:ascii="Wingdings" w:hAnsi="Wingdings" w:hint="default"/>
      </w:rPr>
    </w:lvl>
  </w:abstractNum>
  <w:abstractNum w:abstractNumId="6" w15:restartNumberingAfterBreak="0">
    <w:nsid w:val="55783694"/>
    <w:multiLevelType w:val="hybridMultilevel"/>
    <w:tmpl w:val="FFFFFFFF"/>
    <w:lvl w:ilvl="0" w:tplc="5B006B94">
      <w:start w:val="1"/>
      <w:numFmt w:val="bullet"/>
      <w:lvlText w:val=""/>
      <w:lvlJc w:val="left"/>
      <w:pPr>
        <w:ind w:left="720" w:hanging="360"/>
      </w:pPr>
      <w:rPr>
        <w:rFonts w:ascii="Symbol" w:hAnsi="Symbol" w:hint="default"/>
      </w:rPr>
    </w:lvl>
    <w:lvl w:ilvl="1" w:tplc="948EA172">
      <w:start w:val="1"/>
      <w:numFmt w:val="bullet"/>
      <w:lvlText w:val="o"/>
      <w:lvlJc w:val="left"/>
      <w:pPr>
        <w:ind w:left="1440" w:hanging="360"/>
      </w:pPr>
      <w:rPr>
        <w:rFonts w:ascii="Courier New" w:hAnsi="Courier New" w:hint="default"/>
      </w:rPr>
    </w:lvl>
    <w:lvl w:ilvl="2" w:tplc="1B1C8278">
      <w:start w:val="1"/>
      <w:numFmt w:val="bullet"/>
      <w:lvlText w:val=""/>
      <w:lvlJc w:val="left"/>
      <w:pPr>
        <w:ind w:left="2160" w:hanging="360"/>
      </w:pPr>
      <w:rPr>
        <w:rFonts w:ascii="Wingdings" w:hAnsi="Wingdings" w:hint="default"/>
      </w:rPr>
    </w:lvl>
    <w:lvl w:ilvl="3" w:tplc="BE101934">
      <w:start w:val="1"/>
      <w:numFmt w:val="bullet"/>
      <w:lvlText w:val=""/>
      <w:lvlJc w:val="left"/>
      <w:pPr>
        <w:ind w:left="2880" w:hanging="360"/>
      </w:pPr>
      <w:rPr>
        <w:rFonts w:ascii="Symbol" w:hAnsi="Symbol" w:hint="default"/>
      </w:rPr>
    </w:lvl>
    <w:lvl w:ilvl="4" w:tplc="59F0D794">
      <w:start w:val="1"/>
      <w:numFmt w:val="bullet"/>
      <w:lvlText w:val="o"/>
      <w:lvlJc w:val="left"/>
      <w:pPr>
        <w:ind w:left="3600" w:hanging="360"/>
      </w:pPr>
      <w:rPr>
        <w:rFonts w:ascii="Courier New" w:hAnsi="Courier New" w:hint="default"/>
      </w:rPr>
    </w:lvl>
    <w:lvl w:ilvl="5" w:tplc="F8AEBBF6">
      <w:start w:val="1"/>
      <w:numFmt w:val="bullet"/>
      <w:lvlText w:val=""/>
      <w:lvlJc w:val="left"/>
      <w:pPr>
        <w:ind w:left="4320" w:hanging="360"/>
      </w:pPr>
      <w:rPr>
        <w:rFonts w:ascii="Wingdings" w:hAnsi="Wingdings" w:hint="default"/>
      </w:rPr>
    </w:lvl>
    <w:lvl w:ilvl="6" w:tplc="73FAC73C">
      <w:start w:val="1"/>
      <w:numFmt w:val="bullet"/>
      <w:lvlText w:val=""/>
      <w:lvlJc w:val="left"/>
      <w:pPr>
        <w:ind w:left="5040" w:hanging="360"/>
      </w:pPr>
      <w:rPr>
        <w:rFonts w:ascii="Symbol" w:hAnsi="Symbol" w:hint="default"/>
      </w:rPr>
    </w:lvl>
    <w:lvl w:ilvl="7" w:tplc="CBD0A66A">
      <w:start w:val="1"/>
      <w:numFmt w:val="bullet"/>
      <w:lvlText w:val="o"/>
      <w:lvlJc w:val="left"/>
      <w:pPr>
        <w:ind w:left="5760" w:hanging="360"/>
      </w:pPr>
      <w:rPr>
        <w:rFonts w:ascii="Courier New" w:hAnsi="Courier New" w:hint="default"/>
      </w:rPr>
    </w:lvl>
    <w:lvl w:ilvl="8" w:tplc="C1241148">
      <w:start w:val="1"/>
      <w:numFmt w:val="bullet"/>
      <w:lvlText w:val=""/>
      <w:lvlJc w:val="left"/>
      <w:pPr>
        <w:ind w:left="6480" w:hanging="360"/>
      </w:pPr>
      <w:rPr>
        <w:rFonts w:ascii="Wingdings" w:hAnsi="Wingdings" w:hint="default"/>
      </w:rPr>
    </w:lvl>
  </w:abstractNum>
  <w:abstractNum w:abstractNumId="7" w15:restartNumberingAfterBreak="0">
    <w:nsid w:val="570484F8"/>
    <w:multiLevelType w:val="hybridMultilevel"/>
    <w:tmpl w:val="FFFFFFFF"/>
    <w:lvl w:ilvl="0" w:tplc="62EEA376">
      <w:start w:val="1"/>
      <w:numFmt w:val="bullet"/>
      <w:lvlText w:val=""/>
      <w:lvlJc w:val="left"/>
      <w:pPr>
        <w:ind w:left="720" w:hanging="360"/>
      </w:pPr>
      <w:rPr>
        <w:rFonts w:ascii="Symbol" w:hAnsi="Symbol" w:hint="default"/>
      </w:rPr>
    </w:lvl>
    <w:lvl w:ilvl="1" w:tplc="5898283A">
      <w:start w:val="1"/>
      <w:numFmt w:val="bullet"/>
      <w:lvlText w:val="o"/>
      <w:lvlJc w:val="left"/>
      <w:pPr>
        <w:ind w:left="1440" w:hanging="360"/>
      </w:pPr>
      <w:rPr>
        <w:rFonts w:ascii="Courier New" w:hAnsi="Courier New" w:hint="default"/>
      </w:rPr>
    </w:lvl>
    <w:lvl w:ilvl="2" w:tplc="8B7A54EC">
      <w:start w:val="1"/>
      <w:numFmt w:val="bullet"/>
      <w:lvlText w:val=""/>
      <w:lvlJc w:val="left"/>
      <w:pPr>
        <w:ind w:left="2160" w:hanging="360"/>
      </w:pPr>
      <w:rPr>
        <w:rFonts w:ascii="Wingdings" w:hAnsi="Wingdings" w:hint="default"/>
      </w:rPr>
    </w:lvl>
    <w:lvl w:ilvl="3" w:tplc="507C1028">
      <w:start w:val="1"/>
      <w:numFmt w:val="bullet"/>
      <w:lvlText w:val=""/>
      <w:lvlJc w:val="left"/>
      <w:pPr>
        <w:ind w:left="2880" w:hanging="360"/>
      </w:pPr>
      <w:rPr>
        <w:rFonts w:ascii="Symbol" w:hAnsi="Symbol" w:hint="default"/>
      </w:rPr>
    </w:lvl>
    <w:lvl w:ilvl="4" w:tplc="1FBE0EE0">
      <w:start w:val="1"/>
      <w:numFmt w:val="bullet"/>
      <w:lvlText w:val="o"/>
      <w:lvlJc w:val="left"/>
      <w:pPr>
        <w:ind w:left="3600" w:hanging="360"/>
      </w:pPr>
      <w:rPr>
        <w:rFonts w:ascii="Courier New" w:hAnsi="Courier New" w:hint="default"/>
      </w:rPr>
    </w:lvl>
    <w:lvl w:ilvl="5" w:tplc="0E5EA378">
      <w:start w:val="1"/>
      <w:numFmt w:val="bullet"/>
      <w:lvlText w:val=""/>
      <w:lvlJc w:val="left"/>
      <w:pPr>
        <w:ind w:left="4320" w:hanging="360"/>
      </w:pPr>
      <w:rPr>
        <w:rFonts w:ascii="Wingdings" w:hAnsi="Wingdings" w:hint="default"/>
      </w:rPr>
    </w:lvl>
    <w:lvl w:ilvl="6" w:tplc="DB26D15E">
      <w:start w:val="1"/>
      <w:numFmt w:val="bullet"/>
      <w:lvlText w:val=""/>
      <w:lvlJc w:val="left"/>
      <w:pPr>
        <w:ind w:left="5040" w:hanging="360"/>
      </w:pPr>
      <w:rPr>
        <w:rFonts w:ascii="Symbol" w:hAnsi="Symbol" w:hint="default"/>
      </w:rPr>
    </w:lvl>
    <w:lvl w:ilvl="7" w:tplc="8F48369E">
      <w:start w:val="1"/>
      <w:numFmt w:val="bullet"/>
      <w:lvlText w:val="o"/>
      <w:lvlJc w:val="left"/>
      <w:pPr>
        <w:ind w:left="5760" w:hanging="360"/>
      </w:pPr>
      <w:rPr>
        <w:rFonts w:ascii="Courier New" w:hAnsi="Courier New" w:hint="default"/>
      </w:rPr>
    </w:lvl>
    <w:lvl w:ilvl="8" w:tplc="A308E906">
      <w:start w:val="1"/>
      <w:numFmt w:val="bullet"/>
      <w:lvlText w:val=""/>
      <w:lvlJc w:val="left"/>
      <w:pPr>
        <w:ind w:left="6480" w:hanging="360"/>
      </w:pPr>
      <w:rPr>
        <w:rFonts w:ascii="Wingdings" w:hAnsi="Wingdings" w:hint="default"/>
      </w:rPr>
    </w:lvl>
  </w:abstractNum>
  <w:abstractNum w:abstractNumId="8" w15:restartNumberingAfterBreak="0">
    <w:nsid w:val="577D02B9"/>
    <w:multiLevelType w:val="hybridMultilevel"/>
    <w:tmpl w:val="FFFFFFFF"/>
    <w:lvl w:ilvl="0" w:tplc="4F3E88DC">
      <w:start w:val="1"/>
      <w:numFmt w:val="bullet"/>
      <w:lvlText w:val=""/>
      <w:lvlJc w:val="left"/>
      <w:pPr>
        <w:ind w:left="720" w:hanging="360"/>
      </w:pPr>
      <w:rPr>
        <w:rFonts w:ascii="Symbol" w:hAnsi="Symbol" w:hint="default"/>
      </w:rPr>
    </w:lvl>
    <w:lvl w:ilvl="1" w:tplc="F5BE2AEC">
      <w:start w:val="1"/>
      <w:numFmt w:val="bullet"/>
      <w:lvlText w:val="o"/>
      <w:lvlJc w:val="left"/>
      <w:pPr>
        <w:ind w:left="1440" w:hanging="360"/>
      </w:pPr>
      <w:rPr>
        <w:rFonts w:ascii="Courier New" w:hAnsi="Courier New" w:hint="default"/>
      </w:rPr>
    </w:lvl>
    <w:lvl w:ilvl="2" w:tplc="EF36881E">
      <w:start w:val="1"/>
      <w:numFmt w:val="bullet"/>
      <w:lvlText w:val=""/>
      <w:lvlJc w:val="left"/>
      <w:pPr>
        <w:ind w:left="2160" w:hanging="360"/>
      </w:pPr>
      <w:rPr>
        <w:rFonts w:ascii="Wingdings" w:hAnsi="Wingdings" w:hint="default"/>
      </w:rPr>
    </w:lvl>
    <w:lvl w:ilvl="3" w:tplc="7D349250">
      <w:start w:val="1"/>
      <w:numFmt w:val="bullet"/>
      <w:lvlText w:val=""/>
      <w:lvlJc w:val="left"/>
      <w:pPr>
        <w:ind w:left="2880" w:hanging="360"/>
      </w:pPr>
      <w:rPr>
        <w:rFonts w:ascii="Symbol" w:hAnsi="Symbol" w:hint="default"/>
      </w:rPr>
    </w:lvl>
    <w:lvl w:ilvl="4" w:tplc="B406EFAE">
      <w:start w:val="1"/>
      <w:numFmt w:val="bullet"/>
      <w:lvlText w:val="o"/>
      <w:lvlJc w:val="left"/>
      <w:pPr>
        <w:ind w:left="3600" w:hanging="360"/>
      </w:pPr>
      <w:rPr>
        <w:rFonts w:ascii="Courier New" w:hAnsi="Courier New" w:hint="default"/>
      </w:rPr>
    </w:lvl>
    <w:lvl w:ilvl="5" w:tplc="811E054C">
      <w:start w:val="1"/>
      <w:numFmt w:val="bullet"/>
      <w:lvlText w:val=""/>
      <w:lvlJc w:val="left"/>
      <w:pPr>
        <w:ind w:left="4320" w:hanging="360"/>
      </w:pPr>
      <w:rPr>
        <w:rFonts w:ascii="Wingdings" w:hAnsi="Wingdings" w:hint="default"/>
      </w:rPr>
    </w:lvl>
    <w:lvl w:ilvl="6" w:tplc="A46405D4">
      <w:start w:val="1"/>
      <w:numFmt w:val="bullet"/>
      <w:lvlText w:val=""/>
      <w:lvlJc w:val="left"/>
      <w:pPr>
        <w:ind w:left="5040" w:hanging="360"/>
      </w:pPr>
      <w:rPr>
        <w:rFonts w:ascii="Symbol" w:hAnsi="Symbol" w:hint="default"/>
      </w:rPr>
    </w:lvl>
    <w:lvl w:ilvl="7" w:tplc="F5660BF0">
      <w:start w:val="1"/>
      <w:numFmt w:val="bullet"/>
      <w:lvlText w:val="o"/>
      <w:lvlJc w:val="left"/>
      <w:pPr>
        <w:ind w:left="5760" w:hanging="360"/>
      </w:pPr>
      <w:rPr>
        <w:rFonts w:ascii="Courier New" w:hAnsi="Courier New" w:hint="default"/>
      </w:rPr>
    </w:lvl>
    <w:lvl w:ilvl="8" w:tplc="30D48EF2">
      <w:start w:val="1"/>
      <w:numFmt w:val="bullet"/>
      <w:lvlText w:val=""/>
      <w:lvlJc w:val="left"/>
      <w:pPr>
        <w:ind w:left="6480" w:hanging="360"/>
      </w:pPr>
      <w:rPr>
        <w:rFonts w:ascii="Wingdings" w:hAnsi="Wingdings" w:hint="default"/>
      </w:rPr>
    </w:lvl>
  </w:abstractNum>
  <w:abstractNum w:abstractNumId="9" w15:restartNumberingAfterBreak="0">
    <w:nsid w:val="5AEBF5B4"/>
    <w:multiLevelType w:val="hybridMultilevel"/>
    <w:tmpl w:val="FFFFFFFF"/>
    <w:lvl w:ilvl="0" w:tplc="F7F632D2">
      <w:start w:val="1"/>
      <w:numFmt w:val="bullet"/>
      <w:lvlText w:val=""/>
      <w:lvlJc w:val="left"/>
      <w:pPr>
        <w:ind w:left="720" w:hanging="360"/>
      </w:pPr>
      <w:rPr>
        <w:rFonts w:ascii="Symbol" w:hAnsi="Symbol" w:hint="default"/>
      </w:rPr>
    </w:lvl>
    <w:lvl w:ilvl="1" w:tplc="336E74E6">
      <w:start w:val="1"/>
      <w:numFmt w:val="bullet"/>
      <w:lvlText w:val="o"/>
      <w:lvlJc w:val="left"/>
      <w:pPr>
        <w:ind w:left="1440" w:hanging="360"/>
      </w:pPr>
      <w:rPr>
        <w:rFonts w:ascii="Courier New" w:hAnsi="Courier New" w:hint="default"/>
      </w:rPr>
    </w:lvl>
    <w:lvl w:ilvl="2" w:tplc="1DDCFA2E">
      <w:start w:val="1"/>
      <w:numFmt w:val="bullet"/>
      <w:lvlText w:val=""/>
      <w:lvlJc w:val="left"/>
      <w:pPr>
        <w:ind w:left="2160" w:hanging="360"/>
      </w:pPr>
      <w:rPr>
        <w:rFonts w:ascii="Wingdings" w:hAnsi="Wingdings" w:hint="default"/>
      </w:rPr>
    </w:lvl>
    <w:lvl w:ilvl="3" w:tplc="4C3ACAF2">
      <w:start w:val="1"/>
      <w:numFmt w:val="bullet"/>
      <w:lvlText w:val=""/>
      <w:lvlJc w:val="left"/>
      <w:pPr>
        <w:ind w:left="2880" w:hanging="360"/>
      </w:pPr>
      <w:rPr>
        <w:rFonts w:ascii="Symbol" w:hAnsi="Symbol" w:hint="default"/>
      </w:rPr>
    </w:lvl>
    <w:lvl w:ilvl="4" w:tplc="5BF4107E">
      <w:start w:val="1"/>
      <w:numFmt w:val="bullet"/>
      <w:lvlText w:val="o"/>
      <w:lvlJc w:val="left"/>
      <w:pPr>
        <w:ind w:left="3600" w:hanging="360"/>
      </w:pPr>
      <w:rPr>
        <w:rFonts w:ascii="Courier New" w:hAnsi="Courier New" w:hint="default"/>
      </w:rPr>
    </w:lvl>
    <w:lvl w:ilvl="5" w:tplc="22B6ED92">
      <w:start w:val="1"/>
      <w:numFmt w:val="bullet"/>
      <w:lvlText w:val=""/>
      <w:lvlJc w:val="left"/>
      <w:pPr>
        <w:ind w:left="4320" w:hanging="360"/>
      </w:pPr>
      <w:rPr>
        <w:rFonts w:ascii="Wingdings" w:hAnsi="Wingdings" w:hint="default"/>
      </w:rPr>
    </w:lvl>
    <w:lvl w:ilvl="6" w:tplc="B5C24B54">
      <w:start w:val="1"/>
      <w:numFmt w:val="bullet"/>
      <w:lvlText w:val=""/>
      <w:lvlJc w:val="left"/>
      <w:pPr>
        <w:ind w:left="5040" w:hanging="360"/>
      </w:pPr>
      <w:rPr>
        <w:rFonts w:ascii="Symbol" w:hAnsi="Symbol" w:hint="default"/>
      </w:rPr>
    </w:lvl>
    <w:lvl w:ilvl="7" w:tplc="2376F056">
      <w:start w:val="1"/>
      <w:numFmt w:val="bullet"/>
      <w:lvlText w:val="o"/>
      <w:lvlJc w:val="left"/>
      <w:pPr>
        <w:ind w:left="5760" w:hanging="360"/>
      </w:pPr>
      <w:rPr>
        <w:rFonts w:ascii="Courier New" w:hAnsi="Courier New" w:hint="default"/>
      </w:rPr>
    </w:lvl>
    <w:lvl w:ilvl="8" w:tplc="C4407A24">
      <w:start w:val="1"/>
      <w:numFmt w:val="bullet"/>
      <w:lvlText w:val=""/>
      <w:lvlJc w:val="left"/>
      <w:pPr>
        <w:ind w:left="6480" w:hanging="360"/>
      </w:pPr>
      <w:rPr>
        <w:rFonts w:ascii="Wingdings" w:hAnsi="Wingdings" w:hint="default"/>
      </w:rPr>
    </w:lvl>
  </w:abstractNum>
  <w:abstractNum w:abstractNumId="10" w15:restartNumberingAfterBreak="0">
    <w:nsid w:val="6BA1A93E"/>
    <w:multiLevelType w:val="hybridMultilevel"/>
    <w:tmpl w:val="FFFFFFFF"/>
    <w:lvl w:ilvl="0" w:tplc="AB346894">
      <w:start w:val="1"/>
      <w:numFmt w:val="bullet"/>
      <w:lvlText w:val=""/>
      <w:lvlJc w:val="left"/>
      <w:pPr>
        <w:ind w:left="720" w:hanging="360"/>
      </w:pPr>
      <w:rPr>
        <w:rFonts w:ascii="Symbol" w:hAnsi="Symbol" w:hint="default"/>
      </w:rPr>
    </w:lvl>
    <w:lvl w:ilvl="1" w:tplc="865CE57E">
      <w:start w:val="1"/>
      <w:numFmt w:val="bullet"/>
      <w:lvlText w:val="o"/>
      <w:lvlJc w:val="left"/>
      <w:pPr>
        <w:ind w:left="1440" w:hanging="360"/>
      </w:pPr>
      <w:rPr>
        <w:rFonts w:ascii="Courier New" w:hAnsi="Courier New" w:hint="default"/>
      </w:rPr>
    </w:lvl>
    <w:lvl w:ilvl="2" w:tplc="C7742536">
      <w:start w:val="1"/>
      <w:numFmt w:val="bullet"/>
      <w:lvlText w:val=""/>
      <w:lvlJc w:val="left"/>
      <w:pPr>
        <w:ind w:left="2160" w:hanging="360"/>
      </w:pPr>
      <w:rPr>
        <w:rFonts w:ascii="Wingdings" w:hAnsi="Wingdings" w:hint="default"/>
      </w:rPr>
    </w:lvl>
    <w:lvl w:ilvl="3" w:tplc="FC503F7E">
      <w:start w:val="1"/>
      <w:numFmt w:val="bullet"/>
      <w:lvlText w:val=""/>
      <w:lvlJc w:val="left"/>
      <w:pPr>
        <w:ind w:left="2880" w:hanging="360"/>
      </w:pPr>
      <w:rPr>
        <w:rFonts w:ascii="Symbol" w:hAnsi="Symbol" w:hint="default"/>
      </w:rPr>
    </w:lvl>
    <w:lvl w:ilvl="4" w:tplc="16087E44">
      <w:start w:val="1"/>
      <w:numFmt w:val="bullet"/>
      <w:lvlText w:val="o"/>
      <w:lvlJc w:val="left"/>
      <w:pPr>
        <w:ind w:left="3600" w:hanging="360"/>
      </w:pPr>
      <w:rPr>
        <w:rFonts w:ascii="Courier New" w:hAnsi="Courier New" w:hint="default"/>
      </w:rPr>
    </w:lvl>
    <w:lvl w:ilvl="5" w:tplc="5574C8AA">
      <w:start w:val="1"/>
      <w:numFmt w:val="bullet"/>
      <w:lvlText w:val=""/>
      <w:lvlJc w:val="left"/>
      <w:pPr>
        <w:ind w:left="4320" w:hanging="360"/>
      </w:pPr>
      <w:rPr>
        <w:rFonts w:ascii="Wingdings" w:hAnsi="Wingdings" w:hint="default"/>
      </w:rPr>
    </w:lvl>
    <w:lvl w:ilvl="6" w:tplc="B5A4F6D2">
      <w:start w:val="1"/>
      <w:numFmt w:val="bullet"/>
      <w:lvlText w:val=""/>
      <w:lvlJc w:val="left"/>
      <w:pPr>
        <w:ind w:left="5040" w:hanging="360"/>
      </w:pPr>
      <w:rPr>
        <w:rFonts w:ascii="Symbol" w:hAnsi="Symbol" w:hint="default"/>
      </w:rPr>
    </w:lvl>
    <w:lvl w:ilvl="7" w:tplc="98F46634">
      <w:start w:val="1"/>
      <w:numFmt w:val="bullet"/>
      <w:lvlText w:val="o"/>
      <w:lvlJc w:val="left"/>
      <w:pPr>
        <w:ind w:left="5760" w:hanging="360"/>
      </w:pPr>
      <w:rPr>
        <w:rFonts w:ascii="Courier New" w:hAnsi="Courier New" w:hint="default"/>
      </w:rPr>
    </w:lvl>
    <w:lvl w:ilvl="8" w:tplc="2FD422B2">
      <w:start w:val="1"/>
      <w:numFmt w:val="bullet"/>
      <w:lvlText w:val=""/>
      <w:lvlJc w:val="left"/>
      <w:pPr>
        <w:ind w:left="6480" w:hanging="360"/>
      </w:pPr>
      <w:rPr>
        <w:rFonts w:ascii="Wingdings" w:hAnsi="Wingdings" w:hint="default"/>
      </w:rPr>
    </w:lvl>
  </w:abstractNum>
  <w:abstractNum w:abstractNumId="11" w15:restartNumberingAfterBreak="0">
    <w:nsid w:val="716D35E0"/>
    <w:multiLevelType w:val="hybridMultilevel"/>
    <w:tmpl w:val="FFFFFFFF"/>
    <w:lvl w:ilvl="0" w:tplc="479CC314">
      <w:start w:val="1"/>
      <w:numFmt w:val="bullet"/>
      <w:lvlText w:val=""/>
      <w:lvlJc w:val="left"/>
      <w:pPr>
        <w:ind w:left="720" w:hanging="360"/>
      </w:pPr>
      <w:rPr>
        <w:rFonts w:ascii="Symbol" w:hAnsi="Symbol" w:hint="default"/>
      </w:rPr>
    </w:lvl>
    <w:lvl w:ilvl="1" w:tplc="874CEDA6">
      <w:start w:val="1"/>
      <w:numFmt w:val="bullet"/>
      <w:lvlText w:val="o"/>
      <w:lvlJc w:val="left"/>
      <w:pPr>
        <w:ind w:left="1440" w:hanging="360"/>
      </w:pPr>
      <w:rPr>
        <w:rFonts w:ascii="Courier New" w:hAnsi="Courier New" w:hint="default"/>
      </w:rPr>
    </w:lvl>
    <w:lvl w:ilvl="2" w:tplc="773000F6">
      <w:start w:val="1"/>
      <w:numFmt w:val="bullet"/>
      <w:lvlText w:val=""/>
      <w:lvlJc w:val="left"/>
      <w:pPr>
        <w:ind w:left="2160" w:hanging="360"/>
      </w:pPr>
      <w:rPr>
        <w:rFonts w:ascii="Wingdings" w:hAnsi="Wingdings" w:hint="default"/>
      </w:rPr>
    </w:lvl>
    <w:lvl w:ilvl="3" w:tplc="2A08CF82">
      <w:start w:val="1"/>
      <w:numFmt w:val="bullet"/>
      <w:lvlText w:val=""/>
      <w:lvlJc w:val="left"/>
      <w:pPr>
        <w:ind w:left="2880" w:hanging="360"/>
      </w:pPr>
      <w:rPr>
        <w:rFonts w:ascii="Symbol" w:hAnsi="Symbol" w:hint="default"/>
      </w:rPr>
    </w:lvl>
    <w:lvl w:ilvl="4" w:tplc="56CE8B20">
      <w:start w:val="1"/>
      <w:numFmt w:val="bullet"/>
      <w:lvlText w:val="o"/>
      <w:lvlJc w:val="left"/>
      <w:pPr>
        <w:ind w:left="3600" w:hanging="360"/>
      </w:pPr>
      <w:rPr>
        <w:rFonts w:ascii="Courier New" w:hAnsi="Courier New" w:hint="default"/>
      </w:rPr>
    </w:lvl>
    <w:lvl w:ilvl="5" w:tplc="BC56E4F4">
      <w:start w:val="1"/>
      <w:numFmt w:val="bullet"/>
      <w:lvlText w:val=""/>
      <w:lvlJc w:val="left"/>
      <w:pPr>
        <w:ind w:left="4320" w:hanging="360"/>
      </w:pPr>
      <w:rPr>
        <w:rFonts w:ascii="Wingdings" w:hAnsi="Wingdings" w:hint="default"/>
      </w:rPr>
    </w:lvl>
    <w:lvl w:ilvl="6" w:tplc="22C08764">
      <w:start w:val="1"/>
      <w:numFmt w:val="bullet"/>
      <w:lvlText w:val=""/>
      <w:lvlJc w:val="left"/>
      <w:pPr>
        <w:ind w:left="5040" w:hanging="360"/>
      </w:pPr>
      <w:rPr>
        <w:rFonts w:ascii="Symbol" w:hAnsi="Symbol" w:hint="default"/>
      </w:rPr>
    </w:lvl>
    <w:lvl w:ilvl="7" w:tplc="7892FB8E">
      <w:start w:val="1"/>
      <w:numFmt w:val="bullet"/>
      <w:lvlText w:val="o"/>
      <w:lvlJc w:val="left"/>
      <w:pPr>
        <w:ind w:left="5760" w:hanging="360"/>
      </w:pPr>
      <w:rPr>
        <w:rFonts w:ascii="Courier New" w:hAnsi="Courier New" w:hint="default"/>
      </w:rPr>
    </w:lvl>
    <w:lvl w:ilvl="8" w:tplc="F8301574">
      <w:start w:val="1"/>
      <w:numFmt w:val="bullet"/>
      <w:lvlText w:val=""/>
      <w:lvlJc w:val="left"/>
      <w:pPr>
        <w:ind w:left="6480" w:hanging="360"/>
      </w:pPr>
      <w:rPr>
        <w:rFonts w:ascii="Wingdings" w:hAnsi="Wingdings" w:hint="default"/>
      </w:rPr>
    </w:lvl>
  </w:abstractNum>
  <w:abstractNum w:abstractNumId="12" w15:restartNumberingAfterBreak="0">
    <w:nsid w:val="7B560BE1"/>
    <w:multiLevelType w:val="hybridMultilevel"/>
    <w:tmpl w:val="FFFFFFFF"/>
    <w:lvl w:ilvl="0" w:tplc="62E21724">
      <w:start w:val="1"/>
      <w:numFmt w:val="bullet"/>
      <w:lvlText w:val=""/>
      <w:lvlJc w:val="left"/>
      <w:pPr>
        <w:ind w:left="720" w:hanging="360"/>
      </w:pPr>
      <w:rPr>
        <w:rFonts w:ascii="Symbol" w:hAnsi="Symbol" w:hint="default"/>
      </w:rPr>
    </w:lvl>
    <w:lvl w:ilvl="1" w:tplc="008675D2">
      <w:start w:val="1"/>
      <w:numFmt w:val="bullet"/>
      <w:lvlText w:val="o"/>
      <w:lvlJc w:val="left"/>
      <w:pPr>
        <w:ind w:left="1440" w:hanging="360"/>
      </w:pPr>
      <w:rPr>
        <w:rFonts w:ascii="Courier New" w:hAnsi="Courier New" w:hint="default"/>
      </w:rPr>
    </w:lvl>
    <w:lvl w:ilvl="2" w:tplc="6CE64752">
      <w:start w:val="1"/>
      <w:numFmt w:val="bullet"/>
      <w:lvlText w:val=""/>
      <w:lvlJc w:val="left"/>
      <w:pPr>
        <w:ind w:left="2160" w:hanging="360"/>
      </w:pPr>
      <w:rPr>
        <w:rFonts w:ascii="Wingdings" w:hAnsi="Wingdings" w:hint="default"/>
      </w:rPr>
    </w:lvl>
    <w:lvl w:ilvl="3" w:tplc="91EA5864">
      <w:start w:val="1"/>
      <w:numFmt w:val="bullet"/>
      <w:lvlText w:val=""/>
      <w:lvlJc w:val="left"/>
      <w:pPr>
        <w:ind w:left="2880" w:hanging="360"/>
      </w:pPr>
      <w:rPr>
        <w:rFonts w:ascii="Symbol" w:hAnsi="Symbol" w:hint="default"/>
      </w:rPr>
    </w:lvl>
    <w:lvl w:ilvl="4" w:tplc="8724D824">
      <w:start w:val="1"/>
      <w:numFmt w:val="bullet"/>
      <w:lvlText w:val="o"/>
      <w:lvlJc w:val="left"/>
      <w:pPr>
        <w:ind w:left="3600" w:hanging="360"/>
      </w:pPr>
      <w:rPr>
        <w:rFonts w:ascii="Courier New" w:hAnsi="Courier New" w:hint="default"/>
      </w:rPr>
    </w:lvl>
    <w:lvl w:ilvl="5" w:tplc="97B43BB6">
      <w:start w:val="1"/>
      <w:numFmt w:val="bullet"/>
      <w:lvlText w:val=""/>
      <w:lvlJc w:val="left"/>
      <w:pPr>
        <w:ind w:left="4320" w:hanging="360"/>
      </w:pPr>
      <w:rPr>
        <w:rFonts w:ascii="Wingdings" w:hAnsi="Wingdings" w:hint="default"/>
      </w:rPr>
    </w:lvl>
    <w:lvl w:ilvl="6" w:tplc="2A48891E">
      <w:start w:val="1"/>
      <w:numFmt w:val="bullet"/>
      <w:lvlText w:val=""/>
      <w:lvlJc w:val="left"/>
      <w:pPr>
        <w:ind w:left="5040" w:hanging="360"/>
      </w:pPr>
      <w:rPr>
        <w:rFonts w:ascii="Symbol" w:hAnsi="Symbol" w:hint="default"/>
      </w:rPr>
    </w:lvl>
    <w:lvl w:ilvl="7" w:tplc="BFC6B94E">
      <w:start w:val="1"/>
      <w:numFmt w:val="bullet"/>
      <w:lvlText w:val="o"/>
      <w:lvlJc w:val="left"/>
      <w:pPr>
        <w:ind w:left="5760" w:hanging="360"/>
      </w:pPr>
      <w:rPr>
        <w:rFonts w:ascii="Courier New" w:hAnsi="Courier New" w:hint="default"/>
      </w:rPr>
    </w:lvl>
    <w:lvl w:ilvl="8" w:tplc="68C4A132">
      <w:start w:val="1"/>
      <w:numFmt w:val="bullet"/>
      <w:lvlText w:val=""/>
      <w:lvlJc w:val="left"/>
      <w:pPr>
        <w:ind w:left="6480" w:hanging="360"/>
      </w:pPr>
      <w:rPr>
        <w:rFonts w:ascii="Wingdings" w:hAnsi="Wingdings" w:hint="default"/>
      </w:rPr>
    </w:lvl>
  </w:abstractNum>
  <w:abstractNum w:abstractNumId="13" w15:restartNumberingAfterBreak="0">
    <w:nsid w:val="7BF5996D"/>
    <w:multiLevelType w:val="hybridMultilevel"/>
    <w:tmpl w:val="FFFFFFFF"/>
    <w:lvl w:ilvl="0" w:tplc="BACCCF8C">
      <w:start w:val="1"/>
      <w:numFmt w:val="bullet"/>
      <w:lvlText w:val=""/>
      <w:lvlJc w:val="left"/>
      <w:pPr>
        <w:ind w:left="720" w:hanging="360"/>
      </w:pPr>
      <w:rPr>
        <w:rFonts w:ascii="Symbol" w:hAnsi="Symbol" w:hint="default"/>
      </w:rPr>
    </w:lvl>
    <w:lvl w:ilvl="1" w:tplc="BE80BF2C">
      <w:start w:val="1"/>
      <w:numFmt w:val="bullet"/>
      <w:lvlText w:val="o"/>
      <w:lvlJc w:val="left"/>
      <w:pPr>
        <w:ind w:left="1440" w:hanging="360"/>
      </w:pPr>
      <w:rPr>
        <w:rFonts w:ascii="Courier New" w:hAnsi="Courier New" w:hint="default"/>
      </w:rPr>
    </w:lvl>
    <w:lvl w:ilvl="2" w:tplc="7FC400B2">
      <w:start w:val="1"/>
      <w:numFmt w:val="bullet"/>
      <w:lvlText w:val=""/>
      <w:lvlJc w:val="left"/>
      <w:pPr>
        <w:ind w:left="2160" w:hanging="360"/>
      </w:pPr>
      <w:rPr>
        <w:rFonts w:ascii="Wingdings" w:hAnsi="Wingdings" w:hint="default"/>
      </w:rPr>
    </w:lvl>
    <w:lvl w:ilvl="3" w:tplc="EB3E33FA">
      <w:start w:val="1"/>
      <w:numFmt w:val="bullet"/>
      <w:lvlText w:val=""/>
      <w:lvlJc w:val="left"/>
      <w:pPr>
        <w:ind w:left="2880" w:hanging="360"/>
      </w:pPr>
      <w:rPr>
        <w:rFonts w:ascii="Symbol" w:hAnsi="Symbol" w:hint="default"/>
      </w:rPr>
    </w:lvl>
    <w:lvl w:ilvl="4" w:tplc="517C7FAA">
      <w:start w:val="1"/>
      <w:numFmt w:val="bullet"/>
      <w:lvlText w:val="o"/>
      <w:lvlJc w:val="left"/>
      <w:pPr>
        <w:ind w:left="3600" w:hanging="360"/>
      </w:pPr>
      <w:rPr>
        <w:rFonts w:ascii="Courier New" w:hAnsi="Courier New" w:hint="default"/>
      </w:rPr>
    </w:lvl>
    <w:lvl w:ilvl="5" w:tplc="264EF59A">
      <w:start w:val="1"/>
      <w:numFmt w:val="bullet"/>
      <w:lvlText w:val=""/>
      <w:lvlJc w:val="left"/>
      <w:pPr>
        <w:ind w:left="4320" w:hanging="360"/>
      </w:pPr>
      <w:rPr>
        <w:rFonts w:ascii="Wingdings" w:hAnsi="Wingdings" w:hint="default"/>
      </w:rPr>
    </w:lvl>
    <w:lvl w:ilvl="6" w:tplc="D46E325E">
      <w:start w:val="1"/>
      <w:numFmt w:val="bullet"/>
      <w:lvlText w:val=""/>
      <w:lvlJc w:val="left"/>
      <w:pPr>
        <w:ind w:left="5040" w:hanging="360"/>
      </w:pPr>
      <w:rPr>
        <w:rFonts w:ascii="Symbol" w:hAnsi="Symbol" w:hint="default"/>
      </w:rPr>
    </w:lvl>
    <w:lvl w:ilvl="7" w:tplc="BE4CE718">
      <w:start w:val="1"/>
      <w:numFmt w:val="bullet"/>
      <w:lvlText w:val="o"/>
      <w:lvlJc w:val="left"/>
      <w:pPr>
        <w:ind w:left="5760" w:hanging="360"/>
      </w:pPr>
      <w:rPr>
        <w:rFonts w:ascii="Courier New" w:hAnsi="Courier New" w:hint="default"/>
      </w:rPr>
    </w:lvl>
    <w:lvl w:ilvl="8" w:tplc="4050CCC6">
      <w:start w:val="1"/>
      <w:numFmt w:val="bullet"/>
      <w:lvlText w:val=""/>
      <w:lvlJc w:val="left"/>
      <w:pPr>
        <w:ind w:left="6480" w:hanging="360"/>
      </w:pPr>
      <w:rPr>
        <w:rFonts w:ascii="Wingdings" w:hAnsi="Wingdings" w:hint="default"/>
      </w:rPr>
    </w:lvl>
  </w:abstractNum>
  <w:abstractNum w:abstractNumId="14" w15:restartNumberingAfterBreak="0">
    <w:nsid w:val="7C7D28EA"/>
    <w:multiLevelType w:val="hybridMultilevel"/>
    <w:tmpl w:val="FFFFFFFF"/>
    <w:lvl w:ilvl="0" w:tplc="3590245A">
      <w:start w:val="1"/>
      <w:numFmt w:val="bullet"/>
      <w:lvlText w:val=""/>
      <w:lvlJc w:val="left"/>
      <w:pPr>
        <w:ind w:left="720" w:hanging="360"/>
      </w:pPr>
      <w:rPr>
        <w:rFonts w:ascii="Symbol" w:hAnsi="Symbol" w:hint="default"/>
      </w:rPr>
    </w:lvl>
    <w:lvl w:ilvl="1" w:tplc="EA463700">
      <w:start w:val="1"/>
      <w:numFmt w:val="bullet"/>
      <w:lvlText w:val="o"/>
      <w:lvlJc w:val="left"/>
      <w:pPr>
        <w:ind w:left="1440" w:hanging="360"/>
      </w:pPr>
      <w:rPr>
        <w:rFonts w:ascii="Courier New" w:hAnsi="Courier New" w:hint="default"/>
      </w:rPr>
    </w:lvl>
    <w:lvl w:ilvl="2" w:tplc="70D2A9FA">
      <w:start w:val="1"/>
      <w:numFmt w:val="bullet"/>
      <w:lvlText w:val=""/>
      <w:lvlJc w:val="left"/>
      <w:pPr>
        <w:ind w:left="2160" w:hanging="360"/>
      </w:pPr>
      <w:rPr>
        <w:rFonts w:ascii="Wingdings" w:hAnsi="Wingdings" w:hint="default"/>
      </w:rPr>
    </w:lvl>
    <w:lvl w:ilvl="3" w:tplc="6D92E3A6">
      <w:start w:val="1"/>
      <w:numFmt w:val="bullet"/>
      <w:lvlText w:val=""/>
      <w:lvlJc w:val="left"/>
      <w:pPr>
        <w:ind w:left="2880" w:hanging="360"/>
      </w:pPr>
      <w:rPr>
        <w:rFonts w:ascii="Symbol" w:hAnsi="Symbol" w:hint="default"/>
      </w:rPr>
    </w:lvl>
    <w:lvl w:ilvl="4" w:tplc="DE306854">
      <w:start w:val="1"/>
      <w:numFmt w:val="bullet"/>
      <w:lvlText w:val="o"/>
      <w:lvlJc w:val="left"/>
      <w:pPr>
        <w:ind w:left="3600" w:hanging="360"/>
      </w:pPr>
      <w:rPr>
        <w:rFonts w:ascii="Courier New" w:hAnsi="Courier New" w:hint="default"/>
      </w:rPr>
    </w:lvl>
    <w:lvl w:ilvl="5" w:tplc="D0640D60">
      <w:start w:val="1"/>
      <w:numFmt w:val="bullet"/>
      <w:lvlText w:val=""/>
      <w:lvlJc w:val="left"/>
      <w:pPr>
        <w:ind w:left="4320" w:hanging="360"/>
      </w:pPr>
      <w:rPr>
        <w:rFonts w:ascii="Wingdings" w:hAnsi="Wingdings" w:hint="default"/>
      </w:rPr>
    </w:lvl>
    <w:lvl w:ilvl="6" w:tplc="6BCE4EBE">
      <w:start w:val="1"/>
      <w:numFmt w:val="bullet"/>
      <w:lvlText w:val=""/>
      <w:lvlJc w:val="left"/>
      <w:pPr>
        <w:ind w:left="5040" w:hanging="360"/>
      </w:pPr>
      <w:rPr>
        <w:rFonts w:ascii="Symbol" w:hAnsi="Symbol" w:hint="default"/>
      </w:rPr>
    </w:lvl>
    <w:lvl w:ilvl="7" w:tplc="5F9E9CDC">
      <w:start w:val="1"/>
      <w:numFmt w:val="bullet"/>
      <w:lvlText w:val="o"/>
      <w:lvlJc w:val="left"/>
      <w:pPr>
        <w:ind w:left="5760" w:hanging="360"/>
      </w:pPr>
      <w:rPr>
        <w:rFonts w:ascii="Courier New" w:hAnsi="Courier New" w:hint="default"/>
      </w:rPr>
    </w:lvl>
    <w:lvl w:ilvl="8" w:tplc="0EAC1894">
      <w:start w:val="1"/>
      <w:numFmt w:val="bullet"/>
      <w:lvlText w:val=""/>
      <w:lvlJc w:val="left"/>
      <w:pPr>
        <w:ind w:left="6480" w:hanging="360"/>
      </w:pPr>
      <w:rPr>
        <w:rFonts w:ascii="Wingdings" w:hAnsi="Wingdings" w:hint="default"/>
      </w:rPr>
    </w:lvl>
  </w:abstractNum>
  <w:abstractNum w:abstractNumId="15" w15:restartNumberingAfterBreak="0">
    <w:nsid w:val="7F9AAC7C"/>
    <w:multiLevelType w:val="hybridMultilevel"/>
    <w:tmpl w:val="FFFFFFFF"/>
    <w:lvl w:ilvl="0" w:tplc="77187804">
      <w:start w:val="1"/>
      <w:numFmt w:val="decimal"/>
      <w:lvlText w:val="%1."/>
      <w:lvlJc w:val="left"/>
      <w:pPr>
        <w:ind w:left="720" w:hanging="360"/>
      </w:pPr>
    </w:lvl>
    <w:lvl w:ilvl="1" w:tplc="9D540E54">
      <w:start w:val="1"/>
      <w:numFmt w:val="lowerLetter"/>
      <w:lvlText w:val="%2."/>
      <w:lvlJc w:val="left"/>
      <w:pPr>
        <w:ind w:left="1440" w:hanging="360"/>
      </w:pPr>
    </w:lvl>
    <w:lvl w:ilvl="2" w:tplc="04184B3E">
      <w:start w:val="1"/>
      <w:numFmt w:val="lowerRoman"/>
      <w:lvlText w:val="%3."/>
      <w:lvlJc w:val="right"/>
      <w:pPr>
        <w:ind w:left="2160" w:hanging="180"/>
      </w:pPr>
    </w:lvl>
    <w:lvl w:ilvl="3" w:tplc="DEF4CF54">
      <w:start w:val="1"/>
      <w:numFmt w:val="decimal"/>
      <w:lvlText w:val="%4."/>
      <w:lvlJc w:val="left"/>
      <w:pPr>
        <w:ind w:left="2880" w:hanging="360"/>
      </w:pPr>
    </w:lvl>
    <w:lvl w:ilvl="4" w:tplc="42426C96">
      <w:start w:val="1"/>
      <w:numFmt w:val="lowerLetter"/>
      <w:lvlText w:val="%5."/>
      <w:lvlJc w:val="left"/>
      <w:pPr>
        <w:ind w:left="3600" w:hanging="360"/>
      </w:pPr>
    </w:lvl>
    <w:lvl w:ilvl="5" w:tplc="569865B2">
      <w:start w:val="1"/>
      <w:numFmt w:val="lowerRoman"/>
      <w:lvlText w:val="%6."/>
      <w:lvlJc w:val="right"/>
      <w:pPr>
        <w:ind w:left="4320" w:hanging="180"/>
      </w:pPr>
    </w:lvl>
    <w:lvl w:ilvl="6" w:tplc="C22E1304">
      <w:start w:val="1"/>
      <w:numFmt w:val="decimal"/>
      <w:lvlText w:val="%7."/>
      <w:lvlJc w:val="left"/>
      <w:pPr>
        <w:ind w:left="5040" w:hanging="360"/>
      </w:pPr>
    </w:lvl>
    <w:lvl w:ilvl="7" w:tplc="E7508A88">
      <w:start w:val="1"/>
      <w:numFmt w:val="lowerLetter"/>
      <w:lvlText w:val="%8."/>
      <w:lvlJc w:val="left"/>
      <w:pPr>
        <w:ind w:left="5760" w:hanging="360"/>
      </w:pPr>
    </w:lvl>
    <w:lvl w:ilvl="8" w:tplc="05529DB4">
      <w:start w:val="1"/>
      <w:numFmt w:val="lowerRoman"/>
      <w:lvlText w:val="%9."/>
      <w:lvlJc w:val="right"/>
      <w:pPr>
        <w:ind w:left="6480" w:hanging="180"/>
      </w:pPr>
    </w:lvl>
  </w:abstractNum>
  <w:num w:numId="1" w16cid:durableId="1159728952">
    <w:abstractNumId w:val="1"/>
  </w:num>
  <w:num w:numId="2" w16cid:durableId="1283264905">
    <w:abstractNumId w:val="8"/>
  </w:num>
  <w:num w:numId="3" w16cid:durableId="1317220833">
    <w:abstractNumId w:val="13"/>
  </w:num>
  <w:num w:numId="4" w16cid:durableId="1402750635">
    <w:abstractNumId w:val="3"/>
  </w:num>
  <w:num w:numId="5" w16cid:durableId="1412659965">
    <w:abstractNumId w:val="15"/>
  </w:num>
  <w:num w:numId="6" w16cid:durableId="1784688193">
    <w:abstractNumId w:val="9"/>
  </w:num>
  <w:num w:numId="7" w16cid:durableId="1797212304">
    <w:abstractNumId w:val="4"/>
  </w:num>
  <w:num w:numId="8" w16cid:durableId="1914974819">
    <w:abstractNumId w:val="7"/>
  </w:num>
  <w:num w:numId="9" w16cid:durableId="199628334">
    <w:abstractNumId w:val="10"/>
  </w:num>
  <w:num w:numId="10" w16cid:durableId="2093695313">
    <w:abstractNumId w:val="6"/>
  </w:num>
  <w:num w:numId="11" w16cid:durableId="2097939041">
    <w:abstractNumId w:val="11"/>
  </w:num>
  <w:num w:numId="12" w16cid:durableId="317416610">
    <w:abstractNumId w:val="2"/>
  </w:num>
  <w:num w:numId="13" w16cid:durableId="375350790">
    <w:abstractNumId w:val="12"/>
  </w:num>
  <w:num w:numId="14" w16cid:durableId="435440788">
    <w:abstractNumId w:val="14"/>
  </w:num>
  <w:num w:numId="15" w16cid:durableId="494877789">
    <w:abstractNumId w:val="0"/>
  </w:num>
  <w:num w:numId="16" w16cid:durableId="77948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6A7D9"/>
    <w:rsid w:val="000D4A92"/>
    <w:rsid w:val="001B5358"/>
    <w:rsid w:val="001E1EE2"/>
    <w:rsid w:val="0023301F"/>
    <w:rsid w:val="00363188"/>
    <w:rsid w:val="004511DC"/>
    <w:rsid w:val="00560EF8"/>
    <w:rsid w:val="00687498"/>
    <w:rsid w:val="006F2505"/>
    <w:rsid w:val="00710A9E"/>
    <w:rsid w:val="007541C3"/>
    <w:rsid w:val="00911166"/>
    <w:rsid w:val="009D327A"/>
    <w:rsid w:val="009D3CD2"/>
    <w:rsid w:val="009D5BD6"/>
    <w:rsid w:val="00BE774B"/>
    <w:rsid w:val="00DC54F9"/>
    <w:rsid w:val="00E4341D"/>
    <w:rsid w:val="00E6753F"/>
    <w:rsid w:val="00EF0E5E"/>
    <w:rsid w:val="01072C1D"/>
    <w:rsid w:val="017B7BA5"/>
    <w:rsid w:val="034843E8"/>
    <w:rsid w:val="04A64BE1"/>
    <w:rsid w:val="07C62C59"/>
    <w:rsid w:val="081C60D2"/>
    <w:rsid w:val="0829B17B"/>
    <w:rsid w:val="0AB47E5C"/>
    <w:rsid w:val="0C1409A6"/>
    <w:rsid w:val="0D256F73"/>
    <w:rsid w:val="0E591624"/>
    <w:rsid w:val="0F978743"/>
    <w:rsid w:val="0FC9DDFD"/>
    <w:rsid w:val="1038AC92"/>
    <w:rsid w:val="10F31573"/>
    <w:rsid w:val="11B3D9F3"/>
    <w:rsid w:val="122432E8"/>
    <w:rsid w:val="139AE959"/>
    <w:rsid w:val="14D874E5"/>
    <w:rsid w:val="14FDADAE"/>
    <w:rsid w:val="16BF5BD0"/>
    <w:rsid w:val="16EB6AB3"/>
    <w:rsid w:val="16FFF216"/>
    <w:rsid w:val="1708616A"/>
    <w:rsid w:val="178130DA"/>
    <w:rsid w:val="17887DDE"/>
    <w:rsid w:val="18852B82"/>
    <w:rsid w:val="18EDF76D"/>
    <w:rsid w:val="19370C7C"/>
    <w:rsid w:val="19705A3B"/>
    <w:rsid w:val="19D1F395"/>
    <w:rsid w:val="1A3673F1"/>
    <w:rsid w:val="1B406A81"/>
    <w:rsid w:val="1B9ECF23"/>
    <w:rsid w:val="1BDD4B27"/>
    <w:rsid w:val="1C7AB562"/>
    <w:rsid w:val="1D3F3E90"/>
    <w:rsid w:val="1D9E5B8D"/>
    <w:rsid w:val="1DC6471F"/>
    <w:rsid w:val="1DE1D445"/>
    <w:rsid w:val="1E952E77"/>
    <w:rsid w:val="1F27C1F7"/>
    <w:rsid w:val="204124F1"/>
    <w:rsid w:val="20449095"/>
    <w:rsid w:val="214AC4CE"/>
    <w:rsid w:val="22A80A9E"/>
    <w:rsid w:val="22CC91EC"/>
    <w:rsid w:val="22F6740E"/>
    <w:rsid w:val="241370A6"/>
    <w:rsid w:val="24441F2D"/>
    <w:rsid w:val="26604489"/>
    <w:rsid w:val="27B7AEFE"/>
    <w:rsid w:val="27FAA2E6"/>
    <w:rsid w:val="28227B8F"/>
    <w:rsid w:val="28DCBB04"/>
    <w:rsid w:val="29B78692"/>
    <w:rsid w:val="2A32AC5B"/>
    <w:rsid w:val="2A684CFB"/>
    <w:rsid w:val="2B41DBB9"/>
    <w:rsid w:val="2B513EF9"/>
    <w:rsid w:val="2B96A7D9"/>
    <w:rsid w:val="2DA5A695"/>
    <w:rsid w:val="2E2580B7"/>
    <w:rsid w:val="2EABBC8F"/>
    <w:rsid w:val="2ECF7944"/>
    <w:rsid w:val="2F9DC611"/>
    <w:rsid w:val="30C37BC0"/>
    <w:rsid w:val="311C06A4"/>
    <w:rsid w:val="3189A059"/>
    <w:rsid w:val="31CF4C86"/>
    <w:rsid w:val="331AB65A"/>
    <w:rsid w:val="336BE95D"/>
    <w:rsid w:val="33F7B436"/>
    <w:rsid w:val="36BD5318"/>
    <w:rsid w:val="377C8D29"/>
    <w:rsid w:val="37CA0A5F"/>
    <w:rsid w:val="388A4EEA"/>
    <w:rsid w:val="3A3C3A89"/>
    <w:rsid w:val="3A65F47D"/>
    <w:rsid w:val="3C1C85C9"/>
    <w:rsid w:val="3DBDAFF9"/>
    <w:rsid w:val="3DF535CD"/>
    <w:rsid w:val="3E4739F4"/>
    <w:rsid w:val="3F173A37"/>
    <w:rsid w:val="3F18F165"/>
    <w:rsid w:val="3F382B3A"/>
    <w:rsid w:val="3F8E9C59"/>
    <w:rsid w:val="41A371F9"/>
    <w:rsid w:val="41AA8FC6"/>
    <w:rsid w:val="41D05F2D"/>
    <w:rsid w:val="43964B5F"/>
    <w:rsid w:val="4396EFB0"/>
    <w:rsid w:val="43A0089A"/>
    <w:rsid w:val="441CD06C"/>
    <w:rsid w:val="447839C7"/>
    <w:rsid w:val="448333BF"/>
    <w:rsid w:val="449CBB2B"/>
    <w:rsid w:val="44D70D3D"/>
    <w:rsid w:val="457B99F6"/>
    <w:rsid w:val="458451B5"/>
    <w:rsid w:val="46DDFB0D"/>
    <w:rsid w:val="4859D3F1"/>
    <w:rsid w:val="48A864ED"/>
    <w:rsid w:val="48C99C2D"/>
    <w:rsid w:val="48DDD1BB"/>
    <w:rsid w:val="492C04BA"/>
    <w:rsid w:val="49B3DB56"/>
    <w:rsid w:val="4A2C0993"/>
    <w:rsid w:val="4A547DA9"/>
    <w:rsid w:val="4B097EDC"/>
    <w:rsid w:val="4BF702A3"/>
    <w:rsid w:val="4C1DE574"/>
    <w:rsid w:val="4C44EB67"/>
    <w:rsid w:val="4C841CBA"/>
    <w:rsid w:val="4CE792BC"/>
    <w:rsid w:val="4D2AF631"/>
    <w:rsid w:val="4DEBB093"/>
    <w:rsid w:val="4E367FF6"/>
    <w:rsid w:val="515B0B30"/>
    <w:rsid w:val="518E001E"/>
    <w:rsid w:val="51D74D5C"/>
    <w:rsid w:val="527D8D76"/>
    <w:rsid w:val="5402B67E"/>
    <w:rsid w:val="5498263E"/>
    <w:rsid w:val="54A2FDD7"/>
    <w:rsid w:val="54C1210A"/>
    <w:rsid w:val="54D52318"/>
    <w:rsid w:val="55CBCD06"/>
    <w:rsid w:val="561E66BC"/>
    <w:rsid w:val="575CF129"/>
    <w:rsid w:val="583D2572"/>
    <w:rsid w:val="59B94BEB"/>
    <w:rsid w:val="59E0B152"/>
    <w:rsid w:val="5BBF97E1"/>
    <w:rsid w:val="5C356E52"/>
    <w:rsid w:val="5C908E86"/>
    <w:rsid w:val="5E8CA779"/>
    <w:rsid w:val="5F2562A9"/>
    <w:rsid w:val="6049DF29"/>
    <w:rsid w:val="606B030F"/>
    <w:rsid w:val="61CE47D4"/>
    <w:rsid w:val="625ECF47"/>
    <w:rsid w:val="6260F813"/>
    <w:rsid w:val="62D78DB0"/>
    <w:rsid w:val="63A774F3"/>
    <w:rsid w:val="63B73F67"/>
    <w:rsid w:val="63DB9711"/>
    <w:rsid w:val="6465CE8C"/>
    <w:rsid w:val="673EA7C4"/>
    <w:rsid w:val="674512B3"/>
    <w:rsid w:val="67505820"/>
    <w:rsid w:val="678AB94B"/>
    <w:rsid w:val="67CED002"/>
    <w:rsid w:val="6B2CC3BE"/>
    <w:rsid w:val="6BAF7A2D"/>
    <w:rsid w:val="6C795D4C"/>
    <w:rsid w:val="6D277090"/>
    <w:rsid w:val="6D7E13EB"/>
    <w:rsid w:val="7032456A"/>
    <w:rsid w:val="7046D0C2"/>
    <w:rsid w:val="707D2347"/>
    <w:rsid w:val="7087A19A"/>
    <w:rsid w:val="70B744BB"/>
    <w:rsid w:val="72528C8B"/>
    <w:rsid w:val="72F94A8E"/>
    <w:rsid w:val="740A3764"/>
    <w:rsid w:val="75DA0822"/>
    <w:rsid w:val="766DC381"/>
    <w:rsid w:val="769CD25B"/>
    <w:rsid w:val="77723203"/>
    <w:rsid w:val="77ECA6CA"/>
    <w:rsid w:val="78DAB7AC"/>
    <w:rsid w:val="78E2524A"/>
    <w:rsid w:val="78E27A08"/>
    <w:rsid w:val="795A72CA"/>
    <w:rsid w:val="7A297C8A"/>
    <w:rsid w:val="7A4EB7B4"/>
    <w:rsid w:val="7A8C17C0"/>
    <w:rsid w:val="7AD5D01F"/>
    <w:rsid w:val="7C138821"/>
    <w:rsid w:val="7C3913A7"/>
    <w:rsid w:val="7C767F1E"/>
    <w:rsid w:val="7C9C4322"/>
    <w:rsid w:val="7CE3AAC4"/>
    <w:rsid w:val="7CE7061C"/>
    <w:rsid w:val="7CFC0CAF"/>
    <w:rsid w:val="7D75DB13"/>
    <w:rsid w:val="7E7093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A7D9"/>
  <w15:chartTrackingRefBased/>
  <w15:docId w15:val="{3977B620-F50B-4B2A-BFFB-BEB65077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032456A"/>
    <w:pPr>
      <w:ind w:left="720"/>
      <w:contextualSpacing/>
    </w:pPr>
  </w:style>
  <w:style w:type="character" w:styleId="Hyperlink">
    <w:name w:val="Hyperlink"/>
    <w:basedOn w:val="DefaultParagraphFont"/>
    <w:uiPriority w:val="99"/>
    <w:unhideWhenUsed/>
    <w:rsid w:val="7032456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015305@massey.ac.nz" TargetMode="External"/><Relationship Id="rId13" Type="http://schemas.openxmlformats.org/officeDocument/2006/relationships/hyperlink" Target="https://doi.org/10.1109/MIS.2013.30" TargetMode="External"/><Relationship Id="rId3" Type="http://schemas.openxmlformats.org/officeDocument/2006/relationships/styles" Target="styles.xml"/><Relationship Id="rId7" Type="http://schemas.openxmlformats.org/officeDocument/2006/relationships/hyperlink" Target="mailto:24011007@massey.ac.nz" TargetMode="External"/><Relationship Id="rId12" Type="http://schemas.openxmlformats.org/officeDocument/2006/relationships/hyperlink" Target="https://doi.org/10.1145/2939672.29397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24015305@massey.ac.nz" TargetMode="External"/><Relationship Id="rId11" Type="http://schemas.openxmlformats.org/officeDocument/2006/relationships/hyperlink" Target="mailto:24015305@massey.ac.nz" TargetMode="External"/><Relationship Id="rId5" Type="http://schemas.openxmlformats.org/officeDocument/2006/relationships/webSettings" Target="webSettings.xml"/><Relationship Id="rId15" Type="http://schemas.openxmlformats.org/officeDocument/2006/relationships/hyperlink" Target="https://doi.org/10.1109/MIS.2013.30" TargetMode="External"/><Relationship Id="rId10" Type="http://schemas.openxmlformats.org/officeDocument/2006/relationships/hyperlink" Target="mailto:24011007@massey.ac.nz" TargetMode="External"/><Relationship Id="rId4" Type="http://schemas.openxmlformats.org/officeDocument/2006/relationships/settings" Target="settings.xml"/><Relationship Id="rId9" Type="http://schemas.openxmlformats.org/officeDocument/2006/relationships/hyperlink" Target="mailto:24015305@massey.ac.nz" TargetMode="External"/><Relationship Id="rId14" Type="http://schemas.openxmlformats.org/officeDocument/2006/relationships/hyperlink" Target="https://doi.org/10.1145/2939672.2939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A3811-80F8-43EB-A2BD-D5927B9D5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3</Words>
  <Characters>22</Characters>
  <Application>Microsoft Office Word</Application>
  <DocSecurity>0</DocSecurity>
  <Lines>1</Lines>
  <Paragraphs>1</Paragraphs>
  <ScaleCrop>false</ScaleCrop>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Koodathil Kalliyadan</dc:creator>
  <cp:keywords/>
  <dc:description/>
  <cp:lastModifiedBy>Shubham Mohapatra</cp:lastModifiedBy>
  <cp:revision>8</cp:revision>
  <cp:lastPrinted>2025-08-04T11:00:00Z</cp:lastPrinted>
  <dcterms:created xsi:type="dcterms:W3CDTF">2025-08-01T02:08:00Z</dcterms:created>
  <dcterms:modified xsi:type="dcterms:W3CDTF">2025-08-04T11:17:00Z</dcterms:modified>
</cp:coreProperties>
</file>