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98CF" w14:textId="77777777" w:rsidR="001A56FE" w:rsidRPr="00D22392" w:rsidRDefault="001A56FE" w:rsidP="00633120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04210D92" w14:textId="77777777" w:rsidR="001A56FE" w:rsidRPr="00D22392" w:rsidRDefault="001A56FE" w:rsidP="00633120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6585D101" w14:textId="77777777" w:rsidR="008A2E2E" w:rsidRPr="00D22392" w:rsidRDefault="008A2E2E" w:rsidP="00633120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1145D368" w14:textId="49127E58" w:rsidR="00633120" w:rsidRPr="00D22392" w:rsidRDefault="00633120" w:rsidP="00633120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D22392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  <w:t>Assignment 3: Advertisement Analysis</w:t>
      </w:r>
    </w:p>
    <w:p w14:paraId="3ECBF4C1" w14:textId="5414FB08" w:rsidR="00633120" w:rsidRPr="00D22392" w:rsidRDefault="00633120" w:rsidP="0063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95DE4" w14:textId="2568E31A" w:rsidR="00633120" w:rsidRPr="00D22392" w:rsidRDefault="00633120" w:rsidP="0063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3BC23" w14:textId="4F0F0E7E" w:rsidR="00633120" w:rsidRPr="00D22392" w:rsidRDefault="001A56FE" w:rsidP="00633120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3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6B11A8" wp14:editId="7E457124">
            <wp:simplePos x="0" y="0"/>
            <wp:positionH relativeFrom="margin">
              <wp:posOffset>381000</wp:posOffset>
            </wp:positionH>
            <wp:positionV relativeFrom="paragraph">
              <wp:posOffset>8890</wp:posOffset>
            </wp:positionV>
            <wp:extent cx="5166360" cy="2842260"/>
            <wp:effectExtent l="0" t="0" r="0" b="0"/>
            <wp:wrapTight wrapText="bothSides">
              <wp:wrapPolygon edited="0">
                <wp:start x="0" y="0"/>
                <wp:lineTo x="0" y="21426"/>
                <wp:lineTo x="21504" y="21426"/>
                <wp:lineTo x="21504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490E" w14:textId="2B82AC0C" w:rsidR="00633120" w:rsidRPr="00D22392" w:rsidRDefault="00633120" w:rsidP="0063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AA0A7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F7FB4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ACE70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2AADE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3A26B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F9496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1752B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3B659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75F45" w14:textId="77777777" w:rsidR="001A56FE" w:rsidRPr="00D22392" w:rsidRDefault="001A56FE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07CB8" w14:textId="172BA14C" w:rsidR="00633120" w:rsidRPr="00D22392" w:rsidRDefault="00633120" w:rsidP="00633120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22392">
        <w:rPr>
          <w:rFonts w:ascii="Times New Roman" w:hAnsi="Times New Roman" w:cs="Times New Roman"/>
          <w:b/>
          <w:bCs/>
          <w:color w:val="0070C0"/>
          <w:sz w:val="32"/>
          <w:szCs w:val="32"/>
        </w:rPr>
        <w:t>Name</w:t>
      </w:r>
      <w:r w:rsidRPr="00D22392">
        <w:rPr>
          <w:rFonts w:ascii="Times New Roman" w:hAnsi="Times New Roman" w:cs="Times New Roman"/>
          <w:b/>
          <w:bCs/>
          <w:sz w:val="32"/>
          <w:szCs w:val="32"/>
        </w:rPr>
        <w:t>: ARJUN PUDI</w:t>
      </w:r>
    </w:p>
    <w:p w14:paraId="4B6D887E" w14:textId="73970D3D" w:rsidR="00633120" w:rsidRPr="00D22392" w:rsidRDefault="00633120" w:rsidP="00633120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22392">
        <w:rPr>
          <w:rFonts w:ascii="Times New Roman" w:hAnsi="Times New Roman" w:cs="Times New Roman"/>
          <w:b/>
          <w:bCs/>
          <w:color w:val="0070C0"/>
          <w:sz w:val="32"/>
          <w:szCs w:val="32"/>
        </w:rPr>
        <w:t>Student Number</w:t>
      </w:r>
      <w:r w:rsidRPr="00D22392">
        <w:rPr>
          <w:rFonts w:ascii="Times New Roman" w:hAnsi="Times New Roman" w:cs="Times New Roman"/>
          <w:b/>
          <w:bCs/>
          <w:sz w:val="32"/>
          <w:szCs w:val="32"/>
        </w:rPr>
        <w:t>: 100940690</w:t>
      </w:r>
    </w:p>
    <w:p w14:paraId="441A27F5" w14:textId="64ED1806" w:rsidR="00633120" w:rsidRPr="00D22392" w:rsidRDefault="00633120" w:rsidP="00633120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2239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Subject: </w:t>
      </w:r>
      <w:r w:rsidRPr="00D22392">
        <w:rPr>
          <w:rFonts w:ascii="Times New Roman" w:hAnsi="Times New Roman" w:cs="Times New Roman"/>
          <w:b/>
          <w:bCs/>
          <w:sz w:val="32"/>
          <w:szCs w:val="32"/>
        </w:rPr>
        <w:t xml:space="preserve">Statistical and Predictive Modeling 1 (1204) </w:t>
      </w:r>
    </w:p>
    <w:p w14:paraId="3A7BC835" w14:textId="77777777" w:rsidR="00633120" w:rsidRPr="00D22392" w:rsidRDefault="00633120" w:rsidP="00633120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22392">
        <w:rPr>
          <w:rFonts w:ascii="Times New Roman" w:hAnsi="Times New Roman" w:cs="Times New Roman"/>
          <w:b/>
          <w:bCs/>
          <w:color w:val="0070C0"/>
          <w:sz w:val="32"/>
          <w:szCs w:val="32"/>
        </w:rPr>
        <w:t>Professor</w:t>
      </w:r>
      <w:r w:rsidRPr="00D22392">
        <w:rPr>
          <w:rFonts w:ascii="Times New Roman" w:hAnsi="Times New Roman" w:cs="Times New Roman"/>
          <w:b/>
          <w:bCs/>
          <w:sz w:val="32"/>
          <w:szCs w:val="32"/>
        </w:rPr>
        <w:t>: Ritwick Dutta</w:t>
      </w:r>
    </w:p>
    <w:p w14:paraId="39BC69CD" w14:textId="4CE68474" w:rsidR="00633120" w:rsidRPr="00D22392" w:rsidRDefault="00633120" w:rsidP="0063312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3C16E" w14:textId="77777777" w:rsidR="00633120" w:rsidRPr="00D22392" w:rsidRDefault="00633120" w:rsidP="00633120">
      <w:pPr>
        <w:spacing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905847" w14:textId="3A55DC06" w:rsidR="00633120" w:rsidRPr="00D22392" w:rsidRDefault="00633120" w:rsidP="006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Hypothesis statement for Ad Analysis:</w:t>
      </w:r>
    </w:p>
    <w:p w14:paraId="149761EE" w14:textId="06768865" w:rsidR="00633120" w:rsidRPr="00D22392" w:rsidRDefault="00633120" w:rsidP="00D223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392">
        <w:rPr>
          <w:rFonts w:ascii="Times New Roman" w:eastAsia="Times New Roman" w:hAnsi="Times New Roman" w:cs="Times New Roman"/>
          <w:sz w:val="28"/>
          <w:szCs w:val="28"/>
          <w:lang w:val="en-US"/>
        </w:rPr>
        <w:t>For the analysis above, we will formulate two hypothesis statements: an alternate hypothesis indicating that weekly sales for Ad 2 are not equal to 33,000 units per week, and a null hypothesis demonstrating that weekly sales for Ad 2 are equal to 33,000 units per week.</w:t>
      </w:r>
    </w:p>
    <w:p w14:paraId="0E949B8A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1FB9D2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>H0: µ2 = 33,000 average sales and has no increase effect on sales</w:t>
      </w:r>
    </w:p>
    <w:p w14:paraId="3A28B270" w14:textId="512827A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>H1: µ</w:t>
      </w:r>
      <w:r w:rsidR="008A2E2E" w:rsidRPr="00D22392">
        <w:rPr>
          <w:rFonts w:ascii="Times New Roman" w:hAnsi="Times New Roman" w:cs="Times New Roman"/>
          <w:sz w:val="28"/>
          <w:szCs w:val="28"/>
        </w:rPr>
        <w:t>2 ≠</w:t>
      </w:r>
      <w:r w:rsidRPr="00D22392">
        <w:rPr>
          <w:rFonts w:ascii="Times New Roman" w:hAnsi="Times New Roman" w:cs="Times New Roman"/>
          <w:sz w:val="28"/>
          <w:szCs w:val="28"/>
        </w:rPr>
        <w:t xml:space="preserve"> 33,000 Average sales and has increase effect on sales </w:t>
      </w:r>
    </w:p>
    <w:p w14:paraId="465243FC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6F775" w14:textId="77777777" w:rsidR="00633120" w:rsidRPr="00D22392" w:rsidRDefault="00633120" w:rsidP="006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Step by step outline that how we will prove or disprove the above statements:</w:t>
      </w:r>
    </w:p>
    <w:p w14:paraId="6F502655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B7B1E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>Here we have two hypothesis statements as follows:</w:t>
      </w:r>
    </w:p>
    <w:p w14:paraId="2F0F3200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FDE677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>Null hypothesis: H0: µ2 = 33,000 average sales and has no increase effect on sales</w:t>
      </w:r>
    </w:p>
    <w:p w14:paraId="4B7F5379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226B1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 xml:space="preserve">Alternate hypothesis: H1: µ2 ≠ 33,000 Average sales and has increase effect on sales </w:t>
      </w:r>
    </w:p>
    <w:p w14:paraId="4383370E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E3FD83" w14:textId="77777777" w:rsidR="00633120" w:rsidRPr="00D22392" w:rsidRDefault="00633120" w:rsidP="00D223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392">
        <w:rPr>
          <w:rFonts w:ascii="Times New Roman" w:hAnsi="Times New Roman" w:cs="Times New Roman"/>
          <w:sz w:val="28"/>
          <w:szCs w:val="28"/>
        </w:rPr>
        <w:t>Here, we will do one sample test for the above Ad Analysis where significance level we will take 0.05 and standard deviation is unknown here so we will use the T-test here to determine whether it has increase effect on ad sales or not</w:t>
      </w:r>
      <w:r w:rsidRPr="00D22392">
        <w:rPr>
          <w:rFonts w:ascii="Times New Roman" w:hAnsi="Times New Roman" w:cs="Times New Roman"/>
          <w:sz w:val="24"/>
          <w:szCs w:val="24"/>
        </w:rPr>
        <w:t>.</w:t>
      </w:r>
    </w:p>
    <w:p w14:paraId="148153DF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B5E37" w14:textId="77777777" w:rsidR="00633120" w:rsidRPr="00D22392" w:rsidRDefault="00633120" w:rsidP="006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Outlined Analysis</w:t>
      </w:r>
      <w:r w:rsidRPr="00D22392">
        <w:rPr>
          <w:rFonts w:ascii="Times New Roman" w:hAnsi="Times New Roman" w:cs="Times New Roman"/>
          <w:sz w:val="28"/>
          <w:szCs w:val="28"/>
        </w:rPr>
        <w:t>:</w:t>
      </w:r>
    </w:p>
    <w:p w14:paraId="57DA3367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4544F" w14:textId="77777777" w:rsidR="00D22392" w:rsidRPr="00D22392" w:rsidRDefault="00D22392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E4EF" w14:textId="342B9372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#Load data</w:t>
      </w:r>
    </w:p>
    <w:p w14:paraId="4945A1F4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library(ggplot2)</w:t>
      </w:r>
    </w:p>
    <w:p w14:paraId="0F62F485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data(adanalysis)</w:t>
      </w:r>
    </w:p>
    <w:p w14:paraId="624B54DA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adanalysis</w:t>
      </w:r>
    </w:p>
    <w:p w14:paraId="7F03146B" w14:textId="50F09622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2392">
        <w:rPr>
          <w:rFonts w:ascii="Times New Roman" w:hAnsi="Times New Roman" w:cs="Times New Roman"/>
          <w:b/>
          <w:bCs/>
          <w:sz w:val="28"/>
          <w:szCs w:val="28"/>
        </w:rPr>
        <w:t>#One Sample t-test – Equal to 33</w:t>
      </w:r>
      <w:r w:rsidR="0029613A">
        <w:rPr>
          <w:rFonts w:ascii="Times New Roman" w:hAnsi="Times New Roman" w:cs="Times New Roman"/>
          <w:b/>
          <w:bCs/>
          <w:sz w:val="28"/>
          <w:szCs w:val="28"/>
        </w:rPr>
        <w:t>000</w:t>
      </w:r>
    </w:p>
    <w:p w14:paraId="34335C49" w14:textId="20D0E02C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2392">
        <w:rPr>
          <w:rFonts w:ascii="Times New Roman" w:hAnsi="Times New Roman" w:cs="Times New Roman"/>
          <w:b/>
          <w:bCs/>
          <w:sz w:val="28"/>
          <w:szCs w:val="28"/>
        </w:rPr>
        <w:t>t.</w:t>
      </w:r>
      <w:proofErr w:type="gramStart"/>
      <w:r w:rsidRPr="00D22392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D223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22392">
        <w:rPr>
          <w:rFonts w:ascii="Times New Roman" w:hAnsi="Times New Roman" w:cs="Times New Roman"/>
          <w:b/>
          <w:bCs/>
          <w:sz w:val="28"/>
          <w:szCs w:val="28"/>
        </w:rPr>
        <w:t>adanalysis$adtype2, mu=33</w:t>
      </w:r>
      <w:r w:rsidR="0029613A">
        <w:rPr>
          <w:rFonts w:ascii="Times New Roman" w:hAnsi="Times New Roman" w:cs="Times New Roman"/>
          <w:b/>
          <w:bCs/>
          <w:sz w:val="28"/>
          <w:szCs w:val="28"/>
        </w:rPr>
        <w:t>000</w:t>
      </w:r>
      <w:r w:rsidRPr="00D223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682979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5AFC3" w14:textId="77777777" w:rsidR="00D22392" w:rsidRPr="00D22392" w:rsidRDefault="00D22392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A798236" w14:textId="77777777" w:rsidR="00D22392" w:rsidRPr="00D22392" w:rsidRDefault="00D22392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5DEC759" w14:textId="77777777" w:rsidR="00D22392" w:rsidRPr="00D22392" w:rsidRDefault="00D22392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0BDA47F" w14:textId="77777777" w:rsidR="00D22392" w:rsidRPr="00D22392" w:rsidRDefault="00D22392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41E01EA" w14:textId="59768DD2" w:rsidR="00633120" w:rsidRPr="00D22392" w:rsidRDefault="00D22392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  <w:r w:rsidR="00633120"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data:  adanalysis$adtype2</w:t>
      </w:r>
    </w:p>
    <w:p w14:paraId="1E3C4886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</w:p>
    <w:p w14:paraId="09B70058" w14:textId="49675553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t = </w:t>
      </w:r>
      <w:r w:rsidR="002961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4.7855</w:t>
      </w: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, df = 19, p-value = </w:t>
      </w:r>
      <w:r w:rsidR="002961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0.0001286</w:t>
      </w:r>
    </w:p>
    <w:p w14:paraId="4C94E445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</w:p>
    <w:p w14:paraId="0705FCAB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alternative hypothesis: true mean is not equal to 33</w:t>
      </w:r>
    </w:p>
    <w:p w14:paraId="0BBAD82F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</w:p>
    <w:p w14:paraId="1A042F0F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95 percent confidence interval: 39431.12 49429.88</w:t>
      </w:r>
    </w:p>
    <w:p w14:paraId="2D8E1DD4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</w:p>
    <w:p w14:paraId="401B1D84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sample estimates:</w:t>
      </w:r>
    </w:p>
    <w:p w14:paraId="6B482013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</w:p>
    <w:p w14:paraId="490371E9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mean of x 44430.5</w:t>
      </w:r>
    </w:p>
    <w:p w14:paraId="2435DEF9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1B7BC71" w14:textId="77777777" w:rsidR="00633120" w:rsidRPr="00D22392" w:rsidRDefault="00633120" w:rsidP="0063312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Summary of Findings and concluding statement:</w:t>
      </w:r>
    </w:p>
    <w:p w14:paraId="195E4658" w14:textId="77777777" w:rsidR="00D22392" w:rsidRPr="00D22392" w:rsidRDefault="00D22392" w:rsidP="00D22392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D0EEC9" w14:textId="41C1A6EB" w:rsidR="00D22392" w:rsidRPr="00920428" w:rsidRDefault="00D22392" w:rsidP="0092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According to the aforementioned data, the confidence level indicates that the true mean in this case is not equal to 33,000 and instead falls between 39,431.12 and 49,429.88, which indicates a positive impact on ad sales. In addition, the null hypothesis that the advertisement has no influence on sales increases is rejected since the Value of P is </w:t>
      </w:r>
      <w:r w:rsidR="00920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0.0001286</w:t>
      </w:r>
      <w:r w:rsidRPr="009204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which is less than the significance level of 0.05. </w:t>
      </w:r>
    </w:p>
    <w:p w14:paraId="09655D67" w14:textId="77777777" w:rsidR="00D22392" w:rsidRPr="00D22392" w:rsidRDefault="00D22392" w:rsidP="00D22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81E41D9" w14:textId="77777777" w:rsidR="00D22392" w:rsidRPr="00D22392" w:rsidRDefault="00D22392" w:rsidP="00D223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0C5078E" w14:textId="77777777" w:rsidR="00633120" w:rsidRPr="00D22392" w:rsidRDefault="00633120" w:rsidP="0063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F8D33B6" w14:textId="77777777" w:rsidR="008A2E2E" w:rsidRPr="00D22392" w:rsidRDefault="008A2E2E" w:rsidP="0063312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11B705" w14:textId="4CAE8558" w:rsidR="00633120" w:rsidRPr="00D22392" w:rsidRDefault="00633120" w:rsidP="008A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Concluding statement:</w:t>
      </w:r>
      <w:r w:rsidRPr="00D22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We reject the null hypothesis statement</w:t>
      </w:r>
    </w:p>
    <w:p w14:paraId="40A703CC" w14:textId="5E3E6FF0" w:rsidR="00633120" w:rsidRPr="00D22392" w:rsidRDefault="00633120" w:rsidP="008A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That it 33,000 average sales and it has no increase effect on</w:t>
      </w:r>
    </w:p>
    <w:p w14:paraId="62497FCD" w14:textId="77777777" w:rsidR="00633120" w:rsidRPr="00D22392" w:rsidRDefault="00633120" w:rsidP="008A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22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sales.</w:t>
      </w:r>
    </w:p>
    <w:p w14:paraId="38B8BB62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96543" w14:textId="77777777" w:rsidR="00633120" w:rsidRPr="00D22392" w:rsidRDefault="00633120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F4AAA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1F4E0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4616E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EEF7D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8A53A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A4D85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2940E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FA6A3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84CFF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890C3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CF1002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72051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12655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74A5D5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D8E40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6223B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A937A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3995D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C44FF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F25127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33F33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EBA16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49344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ED243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653CBC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6FB09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DFD24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23513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151991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A6662" w14:textId="77777777" w:rsidR="008A2E2E" w:rsidRPr="00D22392" w:rsidRDefault="008A2E2E" w:rsidP="00633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2E2E" w:rsidRPr="00D22392" w:rsidSect="00CB319B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A797" w14:textId="77777777" w:rsidR="00CB319B" w:rsidRDefault="00CB319B">
      <w:pPr>
        <w:spacing w:after="0" w:line="240" w:lineRule="auto"/>
      </w:pPr>
      <w:r>
        <w:separator/>
      </w:r>
    </w:p>
  </w:endnote>
  <w:endnote w:type="continuationSeparator" w:id="0">
    <w:p w14:paraId="140E1EFD" w14:textId="77777777" w:rsidR="00CB319B" w:rsidRDefault="00CB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898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97D355" w14:textId="77777777" w:rsidR="0053371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932DD6" w14:textId="77777777" w:rsidR="0053371A" w:rsidRDefault="00533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55FB" w14:textId="77777777" w:rsidR="00CB319B" w:rsidRDefault="00CB319B">
      <w:pPr>
        <w:spacing w:after="0" w:line="240" w:lineRule="auto"/>
      </w:pPr>
      <w:r>
        <w:separator/>
      </w:r>
    </w:p>
  </w:footnote>
  <w:footnote w:type="continuationSeparator" w:id="0">
    <w:p w14:paraId="79832D43" w14:textId="77777777" w:rsidR="00CB319B" w:rsidRDefault="00CB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750"/>
    <w:multiLevelType w:val="hybridMultilevel"/>
    <w:tmpl w:val="AE8E1B96"/>
    <w:lvl w:ilvl="0" w:tplc="C024B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8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20"/>
    <w:rsid w:val="000B124C"/>
    <w:rsid w:val="00192506"/>
    <w:rsid w:val="001A56FE"/>
    <w:rsid w:val="00275A3E"/>
    <w:rsid w:val="0029613A"/>
    <w:rsid w:val="0053371A"/>
    <w:rsid w:val="00541776"/>
    <w:rsid w:val="00633120"/>
    <w:rsid w:val="007520D8"/>
    <w:rsid w:val="00795300"/>
    <w:rsid w:val="008A2E2E"/>
    <w:rsid w:val="00915ACE"/>
    <w:rsid w:val="00920428"/>
    <w:rsid w:val="009B0780"/>
    <w:rsid w:val="00CB319B"/>
    <w:rsid w:val="00D033C8"/>
    <w:rsid w:val="00D2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1006"/>
  <w15:chartTrackingRefBased/>
  <w15:docId w15:val="{D1922575-5FC4-40FD-B1A8-011FAB93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20"/>
    <w:pPr>
      <w:spacing w:after="200" w:line="276" w:lineRule="auto"/>
      <w:jc w:val="both"/>
    </w:pPr>
    <w:rPr>
      <w:rFonts w:eastAsiaTheme="minorEastAsia"/>
      <w:kern w:val="0"/>
      <w:sz w:val="20"/>
      <w:szCs w:val="2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20"/>
    <w:rPr>
      <w:rFonts w:eastAsiaTheme="minorEastAsia"/>
      <w:kern w:val="0"/>
      <w:sz w:val="20"/>
      <w:szCs w:val="2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Tech 9 am aug</dc:creator>
  <cp:keywords/>
  <dc:description/>
  <cp:lastModifiedBy>Vinay Tech 9 am aug</cp:lastModifiedBy>
  <cp:revision>2</cp:revision>
  <dcterms:created xsi:type="dcterms:W3CDTF">2024-03-07T04:26:00Z</dcterms:created>
  <dcterms:modified xsi:type="dcterms:W3CDTF">2024-03-07T04:26:00Z</dcterms:modified>
</cp:coreProperties>
</file>