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3AFC" w14:textId="77777777" w:rsidR="00752AF1" w:rsidRPr="000467A8" w:rsidRDefault="00000000">
      <w:pPr>
        <w:spacing w:after="0" w:line="250" w:lineRule="auto"/>
        <w:ind w:left="1392" w:right="1202" w:hanging="10"/>
        <w:jc w:val="center"/>
        <w:rPr>
          <w:rFonts w:asciiTheme="minorHAnsi" w:hAnsiTheme="minorHAnsi" w:cstheme="minorHAnsi"/>
        </w:rPr>
      </w:pPr>
      <w:r w:rsidRPr="000467A8">
        <w:rPr>
          <w:rFonts w:asciiTheme="minorHAnsi" w:hAnsiTheme="minorHAnsi" w:cstheme="minorHAnsi"/>
          <w:sz w:val="56"/>
        </w:rPr>
        <w:t xml:space="preserve">Car Dealership Website Astra: </w:t>
      </w:r>
    </w:p>
    <w:p w14:paraId="4B00DF57" w14:textId="77777777" w:rsidR="00752AF1" w:rsidRPr="000467A8" w:rsidRDefault="00000000">
      <w:pPr>
        <w:spacing w:after="0" w:line="250" w:lineRule="auto"/>
        <w:ind w:left="1392" w:right="1319" w:hanging="10"/>
        <w:jc w:val="center"/>
        <w:rPr>
          <w:rFonts w:asciiTheme="minorHAnsi" w:hAnsiTheme="minorHAnsi" w:cstheme="minorHAnsi"/>
        </w:rPr>
      </w:pPr>
      <w:r w:rsidRPr="000467A8">
        <w:rPr>
          <w:rFonts w:asciiTheme="minorHAnsi" w:hAnsiTheme="minorHAnsi" w:cstheme="minorHAnsi"/>
          <w:sz w:val="56"/>
        </w:rPr>
        <w:t xml:space="preserve">“Driving Dreams into Reality” </w:t>
      </w:r>
    </w:p>
    <w:p w14:paraId="7B84E7F1" w14:textId="77777777" w:rsidR="00752AF1" w:rsidRPr="000467A8" w:rsidRDefault="00000000">
      <w:pPr>
        <w:spacing w:after="0"/>
        <w:rPr>
          <w:rFonts w:asciiTheme="minorHAnsi" w:hAnsiTheme="minorHAnsi" w:cstheme="minorHAnsi"/>
        </w:rPr>
      </w:pPr>
      <w:r w:rsidRPr="000467A8">
        <w:rPr>
          <w:rFonts w:asciiTheme="minorHAnsi" w:hAnsiTheme="minorHAnsi" w:cstheme="minorHAnsi"/>
          <w:sz w:val="56"/>
        </w:rPr>
        <w:t xml:space="preserve"> </w:t>
      </w:r>
    </w:p>
    <w:p w14:paraId="34C2F280" w14:textId="29827AB1" w:rsidR="00752AF1" w:rsidRPr="000467A8" w:rsidRDefault="00752AF1" w:rsidP="00B60CBC">
      <w:pPr>
        <w:spacing w:after="0"/>
        <w:ind w:left="177"/>
        <w:jc w:val="center"/>
        <w:rPr>
          <w:rFonts w:asciiTheme="minorHAnsi" w:hAnsiTheme="minorHAnsi" w:cstheme="minorHAnsi"/>
        </w:rPr>
      </w:pPr>
    </w:p>
    <w:p w14:paraId="35DDEC59" w14:textId="6F6EC753" w:rsidR="00752AF1" w:rsidRPr="000467A8" w:rsidRDefault="00000000" w:rsidP="00B60CBC">
      <w:pPr>
        <w:spacing w:after="0"/>
        <w:ind w:left="72" w:hanging="10"/>
        <w:jc w:val="center"/>
        <w:rPr>
          <w:rFonts w:asciiTheme="minorHAnsi" w:hAnsiTheme="minorHAnsi" w:cstheme="minorHAnsi"/>
        </w:rPr>
      </w:pPr>
      <w:r w:rsidRPr="000467A8">
        <w:rPr>
          <w:rFonts w:asciiTheme="minorHAnsi" w:hAnsiTheme="minorHAnsi" w:cstheme="minorHAnsi"/>
          <w:sz w:val="32"/>
        </w:rPr>
        <w:t xml:space="preserve">Ajith Ashok </w:t>
      </w:r>
      <w:r w:rsidR="00B60CBC">
        <w:rPr>
          <w:rFonts w:asciiTheme="minorHAnsi" w:hAnsiTheme="minorHAnsi" w:cstheme="minorHAnsi"/>
          <w:sz w:val="32"/>
        </w:rPr>
        <w:t>(AM.SC.U4CSE23204)</w:t>
      </w:r>
    </w:p>
    <w:p w14:paraId="1DC0CFA0" w14:textId="5EA14837" w:rsidR="00752AF1" w:rsidRPr="000467A8" w:rsidRDefault="00000000" w:rsidP="00B60CBC">
      <w:pPr>
        <w:spacing w:after="0"/>
        <w:ind w:left="72" w:right="1" w:hanging="10"/>
        <w:jc w:val="center"/>
        <w:rPr>
          <w:rFonts w:asciiTheme="minorHAnsi" w:hAnsiTheme="minorHAnsi" w:cstheme="minorHAnsi"/>
        </w:rPr>
      </w:pPr>
      <w:r w:rsidRPr="000467A8">
        <w:rPr>
          <w:rFonts w:asciiTheme="minorHAnsi" w:hAnsiTheme="minorHAnsi" w:cstheme="minorHAnsi"/>
          <w:sz w:val="32"/>
        </w:rPr>
        <w:t xml:space="preserve">Arjun Rajesh </w:t>
      </w:r>
      <w:r w:rsidR="00B60CBC">
        <w:rPr>
          <w:rFonts w:asciiTheme="minorHAnsi" w:hAnsiTheme="minorHAnsi" w:cstheme="minorHAnsi"/>
          <w:sz w:val="32"/>
        </w:rPr>
        <w:t>(AM.SC.U4CSE2320</w:t>
      </w:r>
      <w:r w:rsidR="00B60CBC">
        <w:rPr>
          <w:rFonts w:asciiTheme="minorHAnsi" w:hAnsiTheme="minorHAnsi" w:cstheme="minorHAnsi"/>
          <w:sz w:val="32"/>
        </w:rPr>
        <w:t>8</w:t>
      </w:r>
      <w:r w:rsidR="00B60CBC">
        <w:rPr>
          <w:rFonts w:asciiTheme="minorHAnsi" w:hAnsiTheme="minorHAnsi" w:cstheme="minorHAnsi"/>
          <w:sz w:val="32"/>
        </w:rPr>
        <w:t>)</w:t>
      </w:r>
    </w:p>
    <w:p w14:paraId="08E9F6EF" w14:textId="6F4AE9C7" w:rsidR="00752AF1" w:rsidRPr="000467A8" w:rsidRDefault="00000000" w:rsidP="00B60CBC">
      <w:pPr>
        <w:spacing w:after="0"/>
        <w:ind w:left="72" w:right="1" w:hanging="10"/>
        <w:jc w:val="center"/>
        <w:rPr>
          <w:rFonts w:asciiTheme="minorHAnsi" w:hAnsiTheme="minorHAnsi" w:cstheme="minorHAnsi"/>
        </w:rPr>
      </w:pPr>
      <w:r w:rsidRPr="000467A8">
        <w:rPr>
          <w:rFonts w:asciiTheme="minorHAnsi" w:hAnsiTheme="minorHAnsi" w:cstheme="minorHAnsi"/>
          <w:sz w:val="32"/>
        </w:rPr>
        <w:t xml:space="preserve">Yadhu Vipin </w:t>
      </w:r>
      <w:r w:rsidR="00B60CBC">
        <w:rPr>
          <w:rFonts w:asciiTheme="minorHAnsi" w:hAnsiTheme="minorHAnsi" w:cstheme="minorHAnsi"/>
          <w:sz w:val="32"/>
        </w:rPr>
        <w:t>(AM.SC.U4CSE232</w:t>
      </w:r>
      <w:r w:rsidR="00B60CBC">
        <w:rPr>
          <w:rFonts w:asciiTheme="minorHAnsi" w:hAnsiTheme="minorHAnsi" w:cstheme="minorHAnsi"/>
          <w:sz w:val="32"/>
        </w:rPr>
        <w:t>70</w:t>
      </w:r>
      <w:r w:rsidR="00B60CBC">
        <w:rPr>
          <w:rFonts w:asciiTheme="minorHAnsi" w:hAnsiTheme="minorHAnsi" w:cstheme="minorHAnsi"/>
          <w:sz w:val="32"/>
        </w:rPr>
        <w:t>)</w:t>
      </w:r>
    </w:p>
    <w:p w14:paraId="7324DB34" w14:textId="3E8C0A22" w:rsidR="00752AF1" w:rsidRDefault="00B60CBC" w:rsidP="00B60CBC">
      <w:pPr>
        <w:spacing w:after="0"/>
        <w:jc w:val="center"/>
        <w:rPr>
          <w:rFonts w:asciiTheme="minorHAnsi" w:hAnsiTheme="minorHAnsi" w:cstheme="minorHAnsi"/>
          <w:sz w:val="32"/>
        </w:rPr>
      </w:pPr>
      <w:r>
        <w:rPr>
          <w:rFonts w:asciiTheme="minorHAnsi" w:hAnsiTheme="minorHAnsi" w:cstheme="minorHAnsi"/>
          <w:sz w:val="32"/>
        </w:rPr>
        <w:t>Velmura</w:t>
      </w:r>
      <w:r w:rsidR="00000000" w:rsidRPr="000467A8">
        <w:rPr>
          <w:rFonts w:asciiTheme="minorHAnsi" w:hAnsiTheme="minorHAnsi" w:cstheme="minorHAnsi"/>
          <w:sz w:val="32"/>
        </w:rPr>
        <w:t xml:space="preserve"> Rakshann </w:t>
      </w:r>
      <w:r>
        <w:rPr>
          <w:rFonts w:asciiTheme="minorHAnsi" w:hAnsiTheme="minorHAnsi" w:cstheme="minorHAnsi"/>
          <w:sz w:val="32"/>
        </w:rPr>
        <w:t>(AM.SC.U4CSE232</w:t>
      </w:r>
      <w:r>
        <w:rPr>
          <w:rFonts w:asciiTheme="minorHAnsi" w:hAnsiTheme="minorHAnsi" w:cstheme="minorHAnsi"/>
          <w:sz w:val="32"/>
        </w:rPr>
        <w:t>68</w:t>
      </w:r>
      <w:r>
        <w:rPr>
          <w:rFonts w:asciiTheme="minorHAnsi" w:hAnsiTheme="minorHAnsi" w:cstheme="minorHAnsi"/>
          <w:sz w:val="32"/>
        </w:rPr>
        <w:t>)</w:t>
      </w:r>
    </w:p>
    <w:p w14:paraId="7BFE0402" w14:textId="77777777" w:rsidR="00B60CBC" w:rsidRDefault="00B60CBC" w:rsidP="00B60CBC">
      <w:pPr>
        <w:spacing w:after="0"/>
        <w:jc w:val="center"/>
        <w:rPr>
          <w:rFonts w:asciiTheme="minorHAnsi" w:hAnsiTheme="minorHAnsi" w:cstheme="minorHAnsi"/>
          <w:sz w:val="32"/>
        </w:rPr>
      </w:pPr>
    </w:p>
    <w:p w14:paraId="44E67C7C" w14:textId="2B33570B" w:rsidR="00B60CBC" w:rsidRPr="000467A8" w:rsidRDefault="00B60CBC" w:rsidP="00B60CBC">
      <w:pPr>
        <w:spacing w:after="0"/>
        <w:jc w:val="center"/>
        <w:rPr>
          <w:rFonts w:asciiTheme="minorHAnsi" w:hAnsiTheme="minorHAnsi" w:cstheme="minorHAnsi"/>
        </w:rPr>
      </w:pPr>
      <w:r>
        <w:rPr>
          <w:rFonts w:asciiTheme="minorHAnsi" w:hAnsiTheme="minorHAnsi" w:cstheme="minorHAnsi"/>
          <w:sz w:val="32"/>
        </w:rPr>
        <w:t xml:space="preserve">GITHUB LINK: </w:t>
      </w:r>
      <w:r w:rsidRPr="00B60CBC">
        <w:rPr>
          <w:rFonts w:asciiTheme="minorHAnsi" w:hAnsiTheme="minorHAnsi" w:cstheme="minorHAnsi"/>
          <w:sz w:val="32"/>
        </w:rPr>
        <w:t>https://github.com/arjunr24-su/UID-project.git</w:t>
      </w:r>
    </w:p>
    <w:p w14:paraId="67FA4B08" w14:textId="1D6DA221" w:rsidR="00752AF1" w:rsidRPr="000467A8" w:rsidRDefault="00752AF1" w:rsidP="00B60CBC">
      <w:pPr>
        <w:spacing w:after="331"/>
        <w:jc w:val="center"/>
        <w:rPr>
          <w:rFonts w:asciiTheme="minorHAnsi" w:hAnsiTheme="minorHAnsi" w:cstheme="minorHAnsi"/>
        </w:rPr>
      </w:pPr>
    </w:p>
    <w:p w14:paraId="081D568A" w14:textId="77777777" w:rsidR="00752AF1" w:rsidRPr="000467A8" w:rsidRDefault="00000000">
      <w:pPr>
        <w:pStyle w:val="Heading1"/>
        <w:numPr>
          <w:ilvl w:val="0"/>
          <w:numId w:val="0"/>
        </w:numPr>
        <w:ind w:left="-5"/>
        <w:rPr>
          <w:rFonts w:asciiTheme="minorHAnsi" w:hAnsiTheme="minorHAnsi" w:cstheme="minorHAnsi"/>
        </w:rPr>
      </w:pPr>
      <w:r w:rsidRPr="000467A8">
        <w:rPr>
          <w:rFonts w:asciiTheme="minorHAnsi" w:hAnsiTheme="minorHAnsi" w:cstheme="minorHAnsi"/>
        </w:rPr>
        <w:t xml:space="preserve">1.Project Summary </w:t>
      </w:r>
    </w:p>
    <w:p w14:paraId="688D9D6F" w14:textId="77777777" w:rsidR="00752AF1" w:rsidRPr="000467A8" w:rsidRDefault="00000000">
      <w:pPr>
        <w:spacing w:after="256"/>
        <w:rPr>
          <w:rFonts w:asciiTheme="minorHAnsi" w:hAnsiTheme="minorHAnsi" w:cstheme="minorHAnsi"/>
        </w:rPr>
      </w:pPr>
      <w:r w:rsidRPr="000467A8">
        <w:rPr>
          <w:rFonts w:asciiTheme="minorHAnsi" w:hAnsiTheme="minorHAnsi" w:cstheme="minorHAnsi"/>
        </w:rPr>
        <w:t xml:space="preserve"> </w:t>
      </w:r>
    </w:p>
    <w:p w14:paraId="1BDD9919" w14:textId="77777777" w:rsidR="00752AF1" w:rsidRPr="000467A8" w:rsidRDefault="00000000">
      <w:pPr>
        <w:pStyle w:val="Heading2"/>
        <w:numPr>
          <w:ilvl w:val="0"/>
          <w:numId w:val="0"/>
        </w:numPr>
        <w:ind w:left="-5"/>
        <w:rPr>
          <w:rFonts w:asciiTheme="minorHAnsi" w:hAnsiTheme="minorHAnsi" w:cstheme="minorHAnsi"/>
        </w:rPr>
      </w:pPr>
      <w:r w:rsidRPr="000467A8">
        <w:rPr>
          <w:rFonts w:asciiTheme="minorHAnsi" w:hAnsiTheme="minorHAnsi" w:cstheme="minorHAnsi"/>
        </w:rPr>
        <w:t xml:space="preserve">1.1 Project Overview </w:t>
      </w:r>
    </w:p>
    <w:p w14:paraId="1F470B88" w14:textId="77777777" w:rsidR="00752AF1" w:rsidRPr="000467A8" w:rsidRDefault="00000000">
      <w:pPr>
        <w:spacing w:line="258" w:lineRule="auto"/>
        <w:ind w:left="-5" w:hanging="10"/>
        <w:rPr>
          <w:rFonts w:asciiTheme="minorHAnsi" w:hAnsiTheme="minorHAnsi" w:cstheme="minorHAnsi"/>
        </w:rPr>
      </w:pPr>
      <w:r w:rsidRPr="000467A8">
        <w:rPr>
          <w:rFonts w:asciiTheme="minorHAnsi" w:hAnsiTheme="minorHAnsi" w:cstheme="minorHAnsi"/>
        </w:rPr>
        <w:t xml:space="preserve">This Car Buying Website is designed to provide a seamless and comprehensive platform for users to explore and purchase their desired car. The website will offer a wide range of car brands and models, allowing users to compare specifications and features easily. The platform will also include a customer care feature to address any queries and concerns promptly. </w:t>
      </w:r>
    </w:p>
    <w:p w14:paraId="039223C5" w14:textId="77777777" w:rsidR="00752AF1" w:rsidRPr="000467A8" w:rsidRDefault="00000000">
      <w:pPr>
        <w:spacing w:after="254"/>
        <w:rPr>
          <w:rFonts w:asciiTheme="minorHAnsi" w:hAnsiTheme="minorHAnsi" w:cstheme="minorHAnsi"/>
        </w:rPr>
      </w:pPr>
      <w:r w:rsidRPr="000467A8">
        <w:rPr>
          <w:rFonts w:asciiTheme="minorHAnsi" w:hAnsiTheme="minorHAnsi" w:cstheme="minorHAnsi"/>
        </w:rPr>
        <w:t xml:space="preserve"> </w:t>
      </w:r>
    </w:p>
    <w:p w14:paraId="1872FB5C" w14:textId="77777777" w:rsidR="00752AF1" w:rsidRPr="000467A8" w:rsidRDefault="00000000">
      <w:pPr>
        <w:pStyle w:val="Heading2"/>
        <w:numPr>
          <w:ilvl w:val="0"/>
          <w:numId w:val="0"/>
        </w:numPr>
        <w:ind w:left="-5"/>
        <w:rPr>
          <w:rFonts w:asciiTheme="minorHAnsi" w:hAnsiTheme="minorHAnsi" w:cstheme="minorHAnsi"/>
        </w:rPr>
      </w:pPr>
      <w:r w:rsidRPr="000467A8">
        <w:rPr>
          <w:rFonts w:asciiTheme="minorHAnsi" w:hAnsiTheme="minorHAnsi" w:cstheme="minorHAnsi"/>
        </w:rPr>
        <w:t xml:space="preserve">1.2 Project Scope </w:t>
      </w:r>
    </w:p>
    <w:p w14:paraId="0E21B425" w14:textId="77777777" w:rsidR="00752AF1" w:rsidRPr="000467A8" w:rsidRDefault="00000000">
      <w:pPr>
        <w:spacing w:after="207" w:line="258" w:lineRule="auto"/>
        <w:ind w:left="-5" w:hanging="10"/>
        <w:rPr>
          <w:rFonts w:asciiTheme="minorHAnsi" w:hAnsiTheme="minorHAnsi" w:cstheme="minorHAnsi"/>
        </w:rPr>
      </w:pPr>
      <w:r w:rsidRPr="000467A8">
        <w:rPr>
          <w:rFonts w:asciiTheme="minorHAnsi" w:hAnsiTheme="minorHAnsi" w:cstheme="minorHAnsi"/>
        </w:rPr>
        <w:t xml:space="preserve">The Car Buying Website aims to simplify the car buying process by bringing together all relevant information in one place.  </w:t>
      </w:r>
    </w:p>
    <w:p w14:paraId="3E089A00" w14:textId="77777777" w:rsidR="00752AF1" w:rsidRPr="000467A8" w:rsidRDefault="00000000">
      <w:pPr>
        <w:numPr>
          <w:ilvl w:val="0"/>
          <w:numId w:val="1"/>
        </w:numPr>
        <w:spacing w:after="47" w:line="258" w:lineRule="auto"/>
        <w:ind w:hanging="360"/>
        <w:rPr>
          <w:rFonts w:asciiTheme="minorHAnsi" w:hAnsiTheme="minorHAnsi" w:cstheme="minorHAnsi"/>
        </w:rPr>
      </w:pPr>
      <w:r w:rsidRPr="000467A8">
        <w:rPr>
          <w:rFonts w:asciiTheme="minorHAnsi" w:hAnsiTheme="minorHAnsi" w:cstheme="minorHAnsi"/>
        </w:rPr>
        <w:t xml:space="preserve">Users can browse through various car brands and models, compare specifications, and make informed decisions. </w:t>
      </w:r>
    </w:p>
    <w:p w14:paraId="6B08D26E" w14:textId="77777777" w:rsidR="00752AF1" w:rsidRPr="000467A8" w:rsidRDefault="00000000">
      <w:pPr>
        <w:numPr>
          <w:ilvl w:val="0"/>
          <w:numId w:val="1"/>
        </w:numPr>
        <w:spacing w:after="133" w:line="258" w:lineRule="auto"/>
        <w:ind w:hanging="360"/>
        <w:rPr>
          <w:rFonts w:asciiTheme="minorHAnsi" w:hAnsiTheme="minorHAnsi" w:cstheme="minorHAnsi"/>
        </w:rPr>
      </w:pPr>
      <w:r w:rsidRPr="000467A8">
        <w:rPr>
          <w:rFonts w:asciiTheme="minorHAnsi" w:hAnsiTheme="minorHAnsi" w:cstheme="minorHAnsi"/>
        </w:rPr>
        <w:t xml:space="preserve">Users will also have the option to add multiple car options as a bookmark </w:t>
      </w:r>
    </w:p>
    <w:p w14:paraId="4C7DBD65" w14:textId="77777777" w:rsidR="00752AF1" w:rsidRPr="000467A8" w:rsidRDefault="00000000">
      <w:pPr>
        <w:spacing w:line="258" w:lineRule="auto"/>
        <w:ind w:left="-5" w:hanging="10"/>
        <w:rPr>
          <w:rFonts w:asciiTheme="minorHAnsi" w:hAnsiTheme="minorHAnsi" w:cstheme="minorHAnsi"/>
        </w:rPr>
      </w:pPr>
      <w:r w:rsidRPr="000467A8">
        <w:rPr>
          <w:rFonts w:asciiTheme="minorHAnsi" w:hAnsiTheme="minorHAnsi" w:cstheme="minorHAnsi"/>
        </w:rPr>
        <w:t xml:space="preserve"> The website will also support customer care to ensure a smooth and satisfying experience for all users. </w:t>
      </w:r>
    </w:p>
    <w:p w14:paraId="0ED7BA37" w14:textId="77777777" w:rsidR="00752AF1" w:rsidRPr="000467A8" w:rsidRDefault="00000000">
      <w:pPr>
        <w:rPr>
          <w:rFonts w:asciiTheme="minorHAnsi" w:hAnsiTheme="minorHAnsi" w:cstheme="minorHAnsi"/>
        </w:rPr>
      </w:pPr>
      <w:r w:rsidRPr="000467A8">
        <w:rPr>
          <w:rFonts w:asciiTheme="minorHAnsi" w:hAnsiTheme="minorHAnsi" w:cstheme="minorHAnsi"/>
        </w:rPr>
        <w:t xml:space="preserve"> </w:t>
      </w:r>
    </w:p>
    <w:p w14:paraId="050F8063" w14:textId="77777777" w:rsidR="00752AF1" w:rsidRPr="000467A8" w:rsidRDefault="00000000">
      <w:pPr>
        <w:spacing w:after="158"/>
        <w:rPr>
          <w:rFonts w:asciiTheme="minorHAnsi" w:hAnsiTheme="minorHAnsi" w:cstheme="minorHAnsi"/>
        </w:rPr>
      </w:pPr>
      <w:r w:rsidRPr="000467A8">
        <w:rPr>
          <w:rFonts w:asciiTheme="minorHAnsi" w:hAnsiTheme="minorHAnsi" w:cstheme="minorHAnsi"/>
        </w:rPr>
        <w:lastRenderedPageBreak/>
        <w:t xml:space="preserve"> </w:t>
      </w:r>
    </w:p>
    <w:p w14:paraId="3EBD167A"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 </w:t>
      </w:r>
    </w:p>
    <w:p w14:paraId="77142F38" w14:textId="77777777" w:rsidR="00752AF1" w:rsidRPr="000467A8" w:rsidRDefault="00000000">
      <w:pPr>
        <w:spacing w:after="331"/>
        <w:rPr>
          <w:rFonts w:asciiTheme="minorHAnsi" w:hAnsiTheme="minorHAnsi" w:cstheme="minorHAnsi"/>
        </w:rPr>
      </w:pPr>
      <w:r w:rsidRPr="000467A8">
        <w:rPr>
          <w:rFonts w:asciiTheme="minorHAnsi" w:hAnsiTheme="minorHAnsi" w:cstheme="minorHAnsi"/>
        </w:rPr>
        <w:t xml:space="preserve"> </w:t>
      </w:r>
    </w:p>
    <w:p w14:paraId="5C645C92" w14:textId="77777777" w:rsidR="00752AF1" w:rsidRPr="000467A8" w:rsidRDefault="00000000">
      <w:pPr>
        <w:pStyle w:val="Heading1"/>
        <w:spacing w:after="122"/>
        <w:ind w:left="387" w:hanging="402"/>
        <w:rPr>
          <w:rFonts w:asciiTheme="minorHAnsi" w:hAnsiTheme="minorHAnsi" w:cstheme="minorHAnsi"/>
        </w:rPr>
      </w:pPr>
      <w:r w:rsidRPr="000467A8">
        <w:rPr>
          <w:rFonts w:asciiTheme="minorHAnsi" w:hAnsiTheme="minorHAnsi" w:cstheme="minorHAnsi"/>
        </w:rPr>
        <w:t xml:space="preserve">General Description </w:t>
      </w:r>
    </w:p>
    <w:p w14:paraId="1140362B" w14:textId="77777777" w:rsidR="00752AF1" w:rsidRPr="000467A8" w:rsidRDefault="00000000">
      <w:pPr>
        <w:spacing w:after="121"/>
        <w:rPr>
          <w:rFonts w:asciiTheme="minorHAnsi" w:hAnsiTheme="minorHAnsi" w:cstheme="minorHAnsi"/>
        </w:rPr>
      </w:pPr>
      <w:r w:rsidRPr="000467A8">
        <w:rPr>
          <w:rFonts w:asciiTheme="minorHAnsi" w:hAnsiTheme="minorHAnsi" w:cstheme="minorHAnsi"/>
          <w:b/>
          <w:sz w:val="36"/>
        </w:rPr>
        <w:t xml:space="preserve"> </w:t>
      </w:r>
    </w:p>
    <w:p w14:paraId="676ABD07" w14:textId="77777777" w:rsidR="00752AF1" w:rsidRPr="000467A8" w:rsidRDefault="00000000">
      <w:pPr>
        <w:pStyle w:val="Heading2"/>
        <w:spacing w:after="122"/>
        <w:ind w:left="465" w:hanging="480"/>
        <w:rPr>
          <w:rFonts w:asciiTheme="minorHAnsi" w:hAnsiTheme="minorHAnsi" w:cstheme="minorHAnsi"/>
        </w:rPr>
      </w:pPr>
      <w:r w:rsidRPr="000467A8">
        <w:rPr>
          <w:rFonts w:asciiTheme="minorHAnsi" w:hAnsiTheme="minorHAnsi" w:cstheme="minorHAnsi"/>
        </w:rPr>
        <w:t xml:space="preserve">Product Functions Overview </w:t>
      </w:r>
    </w:p>
    <w:p w14:paraId="04E2923C" w14:textId="77777777" w:rsidR="00752AF1" w:rsidRPr="000467A8" w:rsidRDefault="00000000">
      <w:pPr>
        <w:spacing w:after="122"/>
        <w:rPr>
          <w:rFonts w:asciiTheme="minorHAnsi" w:hAnsiTheme="minorHAnsi" w:cstheme="minorHAnsi"/>
        </w:rPr>
      </w:pPr>
      <w:r w:rsidRPr="000467A8">
        <w:rPr>
          <w:rFonts w:asciiTheme="minorHAnsi" w:hAnsiTheme="minorHAnsi" w:cstheme="minorHAnsi"/>
          <w:b/>
          <w:sz w:val="28"/>
        </w:rPr>
        <w:t xml:space="preserve">Customer Features :  </w:t>
      </w:r>
    </w:p>
    <w:p w14:paraId="0310AF5D" w14:textId="77777777" w:rsidR="00752AF1" w:rsidRPr="000467A8" w:rsidRDefault="00000000">
      <w:pPr>
        <w:spacing w:after="163"/>
        <w:ind w:left="-5" w:hanging="10"/>
        <w:rPr>
          <w:rFonts w:asciiTheme="minorHAnsi" w:hAnsiTheme="minorHAnsi" w:cstheme="minorHAnsi"/>
        </w:rPr>
      </w:pPr>
      <w:r w:rsidRPr="000467A8">
        <w:rPr>
          <w:rFonts w:asciiTheme="minorHAnsi" w:hAnsiTheme="minorHAnsi" w:cstheme="minorHAnsi"/>
          <w:b/>
          <w:sz w:val="24"/>
        </w:rPr>
        <w:t>Brand and Model Comparison:</w:t>
      </w:r>
      <w:r w:rsidRPr="000467A8">
        <w:rPr>
          <w:rFonts w:asciiTheme="minorHAnsi" w:hAnsiTheme="minorHAnsi" w:cstheme="minorHAnsi"/>
          <w:sz w:val="24"/>
        </w:rPr>
        <w:t xml:space="preserve"> Users can compare specifications and features of different car brands and models to make informed decisions. </w:t>
      </w:r>
    </w:p>
    <w:p w14:paraId="322432AA" w14:textId="77777777" w:rsidR="00752AF1" w:rsidRPr="000467A8" w:rsidRDefault="00000000">
      <w:pPr>
        <w:spacing w:after="163"/>
        <w:ind w:left="-5" w:hanging="10"/>
        <w:rPr>
          <w:rFonts w:asciiTheme="minorHAnsi" w:hAnsiTheme="minorHAnsi" w:cstheme="minorHAnsi"/>
        </w:rPr>
      </w:pPr>
      <w:r w:rsidRPr="000467A8">
        <w:rPr>
          <w:rFonts w:asciiTheme="minorHAnsi" w:hAnsiTheme="minorHAnsi" w:cstheme="minorHAnsi"/>
          <w:b/>
          <w:sz w:val="24"/>
        </w:rPr>
        <w:t>Customer Care:</w:t>
      </w:r>
      <w:r w:rsidRPr="000467A8">
        <w:rPr>
          <w:rFonts w:asciiTheme="minorHAnsi" w:hAnsiTheme="minorHAnsi" w:cstheme="minorHAnsi"/>
          <w:sz w:val="24"/>
        </w:rPr>
        <w:t xml:space="preserve"> A dedicated customer care feature will address user queries and concerns promptly. </w:t>
      </w:r>
    </w:p>
    <w:p w14:paraId="31B88039" w14:textId="77777777" w:rsidR="00752AF1" w:rsidRPr="000467A8" w:rsidRDefault="00000000">
      <w:pPr>
        <w:spacing w:after="279"/>
        <w:ind w:left="-5" w:hanging="10"/>
        <w:rPr>
          <w:rFonts w:asciiTheme="minorHAnsi" w:hAnsiTheme="minorHAnsi" w:cstheme="minorHAnsi"/>
        </w:rPr>
      </w:pPr>
      <w:r w:rsidRPr="000467A8">
        <w:rPr>
          <w:rFonts w:asciiTheme="minorHAnsi" w:hAnsiTheme="minorHAnsi" w:cstheme="minorHAnsi"/>
          <w:b/>
          <w:sz w:val="24"/>
        </w:rPr>
        <w:t>Easy Navigation:</w:t>
      </w:r>
      <w:r w:rsidRPr="000467A8">
        <w:rPr>
          <w:rFonts w:asciiTheme="minorHAnsi" w:hAnsiTheme="minorHAnsi" w:cstheme="minorHAnsi"/>
          <w:sz w:val="24"/>
        </w:rPr>
        <w:t xml:space="preserve"> The website will be designed to make it easy for users to navigate through different car brands and models, reducing the need to visit individual car websites. </w:t>
      </w:r>
    </w:p>
    <w:p w14:paraId="0E1BDABC" w14:textId="77777777" w:rsidR="00752AF1" w:rsidRPr="000467A8" w:rsidRDefault="00000000">
      <w:pPr>
        <w:spacing w:after="262" w:line="240" w:lineRule="auto"/>
        <w:rPr>
          <w:rFonts w:asciiTheme="minorHAnsi" w:hAnsiTheme="minorHAnsi" w:cstheme="minorHAnsi"/>
        </w:rPr>
      </w:pPr>
      <w:r w:rsidRPr="000467A8">
        <w:rPr>
          <w:rFonts w:asciiTheme="minorHAnsi" w:hAnsiTheme="minorHAnsi" w:cstheme="minorHAnsi"/>
          <w:b/>
          <w:sz w:val="24"/>
        </w:rPr>
        <w:t>Easy Payment:</w:t>
      </w:r>
      <w:r w:rsidRPr="000467A8">
        <w:rPr>
          <w:rFonts w:asciiTheme="minorHAnsi" w:hAnsiTheme="minorHAnsi" w:cstheme="minorHAnsi"/>
          <w:sz w:val="24"/>
        </w:rPr>
        <w:t xml:space="preserve"> Our platform will offer a seamless and secure payment process. Users can choose from a variety of payment options such as credit/debit cards, net banking, and EMI facilities. We ensure that all transactions are encrypted and your financial information is kept confidential. This feature aims to make the car buying process as smooth and hasslefree as possible. </w:t>
      </w:r>
    </w:p>
    <w:p w14:paraId="5DA31179" w14:textId="77777777" w:rsidR="00752AF1" w:rsidRPr="000467A8" w:rsidRDefault="00000000">
      <w:pPr>
        <w:spacing w:after="158"/>
        <w:rPr>
          <w:rFonts w:asciiTheme="minorHAnsi" w:hAnsiTheme="minorHAnsi" w:cstheme="minorHAnsi"/>
        </w:rPr>
      </w:pPr>
      <w:r w:rsidRPr="000467A8">
        <w:rPr>
          <w:rFonts w:asciiTheme="minorHAnsi" w:hAnsiTheme="minorHAnsi" w:cstheme="minorHAnsi"/>
        </w:rPr>
        <w:t xml:space="preserve"> </w:t>
      </w:r>
    </w:p>
    <w:p w14:paraId="53E22B1E" w14:textId="77777777" w:rsidR="00752AF1" w:rsidRPr="000467A8" w:rsidRDefault="00000000">
      <w:pPr>
        <w:spacing w:after="256"/>
        <w:rPr>
          <w:rFonts w:asciiTheme="minorHAnsi" w:hAnsiTheme="minorHAnsi" w:cstheme="minorHAnsi"/>
        </w:rPr>
      </w:pPr>
      <w:r w:rsidRPr="000467A8">
        <w:rPr>
          <w:rFonts w:asciiTheme="minorHAnsi" w:hAnsiTheme="minorHAnsi" w:cstheme="minorHAnsi"/>
        </w:rPr>
        <w:t xml:space="preserve"> </w:t>
      </w:r>
    </w:p>
    <w:p w14:paraId="269D07C6" w14:textId="77777777" w:rsidR="00752AF1" w:rsidRPr="000467A8" w:rsidRDefault="00000000">
      <w:pPr>
        <w:pStyle w:val="Heading2"/>
        <w:numPr>
          <w:ilvl w:val="0"/>
          <w:numId w:val="0"/>
        </w:numPr>
        <w:spacing w:after="0"/>
        <w:ind w:left="-5"/>
        <w:rPr>
          <w:rFonts w:asciiTheme="minorHAnsi" w:hAnsiTheme="minorHAnsi" w:cstheme="minorHAnsi"/>
        </w:rPr>
      </w:pPr>
      <w:r w:rsidRPr="000467A8">
        <w:rPr>
          <w:rFonts w:asciiTheme="minorHAnsi" w:hAnsiTheme="minorHAnsi" w:cstheme="minorHAnsi"/>
        </w:rPr>
        <w:t xml:space="preserve">Team Member Feature Ownership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52AF1" w:rsidRPr="000467A8" w14:paraId="075BC5C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14003A7"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Team member </w:t>
            </w:r>
          </w:p>
        </w:tc>
        <w:tc>
          <w:tcPr>
            <w:tcW w:w="4511" w:type="dxa"/>
            <w:tcBorders>
              <w:top w:val="single" w:sz="4" w:space="0" w:color="000000"/>
              <w:left w:val="single" w:sz="4" w:space="0" w:color="000000"/>
              <w:bottom w:val="single" w:sz="4" w:space="0" w:color="000000"/>
              <w:right w:val="single" w:sz="4" w:space="0" w:color="000000"/>
            </w:tcBorders>
          </w:tcPr>
          <w:p w14:paraId="3FD91DDF"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Feature Ownership </w:t>
            </w:r>
          </w:p>
        </w:tc>
      </w:tr>
      <w:tr w:rsidR="00752AF1" w:rsidRPr="000467A8" w14:paraId="3246BAF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6BE83D5"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Yadhu Vipin </w:t>
            </w:r>
          </w:p>
        </w:tc>
        <w:tc>
          <w:tcPr>
            <w:tcW w:w="4511" w:type="dxa"/>
            <w:tcBorders>
              <w:top w:val="single" w:sz="4" w:space="0" w:color="000000"/>
              <w:left w:val="single" w:sz="4" w:space="0" w:color="000000"/>
              <w:bottom w:val="single" w:sz="4" w:space="0" w:color="000000"/>
              <w:right w:val="single" w:sz="4" w:space="0" w:color="000000"/>
            </w:tcBorders>
          </w:tcPr>
          <w:p w14:paraId="047AB4EC" w14:textId="77777777" w:rsidR="000467A8" w:rsidRPr="000467A8" w:rsidRDefault="000467A8" w:rsidP="00046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HAnsi" w:eastAsia="Times New Roman" w:hAnsiTheme="minorHAnsi" w:cstheme="minorHAnsi"/>
                <w:color w:val="111111"/>
                <w:kern w:val="0"/>
                <w:sz w:val="24"/>
                <w:szCs w:val="24"/>
                <w14:ligatures w14:val="none"/>
              </w:rPr>
            </w:pPr>
            <w:r w:rsidRPr="000467A8">
              <w:rPr>
                <w:rFonts w:asciiTheme="minorHAnsi" w:eastAsia="Times New Roman" w:hAnsiTheme="minorHAnsi" w:cstheme="minorHAnsi"/>
                <w:color w:val="111111"/>
                <w:kern w:val="0"/>
                <w:sz w:val="20"/>
                <w:szCs w:val="20"/>
                <w14:ligatures w14:val="none"/>
              </w:rPr>
              <w:t>Developed the homepage, about us page, login and signup pages. Also handled the Node.js and MongoDB backend for input.</w:t>
            </w:r>
          </w:p>
          <w:p w14:paraId="35D472D9" w14:textId="28D70826"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 </w:t>
            </w:r>
          </w:p>
        </w:tc>
      </w:tr>
      <w:tr w:rsidR="00752AF1" w:rsidRPr="000467A8" w14:paraId="388C31D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E7F37D2"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Arjun Rajesh </w:t>
            </w:r>
          </w:p>
        </w:tc>
        <w:tc>
          <w:tcPr>
            <w:tcW w:w="4511" w:type="dxa"/>
            <w:tcBorders>
              <w:top w:val="single" w:sz="4" w:space="0" w:color="000000"/>
              <w:left w:val="single" w:sz="4" w:space="0" w:color="000000"/>
              <w:bottom w:val="single" w:sz="4" w:space="0" w:color="000000"/>
              <w:right w:val="single" w:sz="4" w:space="0" w:color="000000"/>
            </w:tcBorders>
          </w:tcPr>
          <w:p w14:paraId="4CE9EBBD" w14:textId="77777777" w:rsidR="000467A8" w:rsidRPr="000467A8" w:rsidRDefault="000467A8" w:rsidP="000467A8">
            <w:pPr>
              <w:pStyle w:val="HTMLPreformatted"/>
              <w:spacing w:after="60"/>
              <w:rPr>
                <w:rFonts w:asciiTheme="minorHAnsi" w:hAnsiTheme="minorHAnsi" w:cstheme="minorHAnsi"/>
                <w:color w:val="111111"/>
                <w:sz w:val="24"/>
                <w:szCs w:val="24"/>
              </w:rPr>
            </w:pPr>
            <w:r w:rsidRPr="000467A8">
              <w:rPr>
                <w:rStyle w:val="HTMLCode"/>
                <w:rFonts w:asciiTheme="minorHAnsi" w:hAnsiTheme="minorHAnsi" w:cstheme="minorHAnsi"/>
                <w:color w:val="111111"/>
              </w:rPr>
              <w:t>Developed the chatbot using HTML, CSS, and JavaScript based on OpenAI's ChatGPT. Also created the car preference forms and the React welcome page.</w:t>
            </w:r>
          </w:p>
          <w:p w14:paraId="518D65EE" w14:textId="41E01748" w:rsidR="00752AF1" w:rsidRPr="000467A8" w:rsidRDefault="00752AF1">
            <w:pPr>
              <w:spacing w:after="0"/>
              <w:rPr>
                <w:rFonts w:asciiTheme="minorHAnsi" w:hAnsiTheme="minorHAnsi" w:cstheme="minorHAnsi"/>
              </w:rPr>
            </w:pPr>
          </w:p>
        </w:tc>
      </w:tr>
      <w:tr w:rsidR="00752AF1" w:rsidRPr="000467A8" w14:paraId="6D4F04D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5616297"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Ajith Ashok  </w:t>
            </w:r>
          </w:p>
        </w:tc>
        <w:tc>
          <w:tcPr>
            <w:tcW w:w="4511" w:type="dxa"/>
            <w:tcBorders>
              <w:top w:val="single" w:sz="4" w:space="0" w:color="000000"/>
              <w:left w:val="single" w:sz="4" w:space="0" w:color="000000"/>
              <w:bottom w:val="single" w:sz="4" w:space="0" w:color="000000"/>
              <w:right w:val="single" w:sz="4" w:space="0" w:color="000000"/>
            </w:tcBorders>
          </w:tcPr>
          <w:p w14:paraId="1B9D43A0" w14:textId="77777777" w:rsidR="000467A8" w:rsidRPr="000467A8" w:rsidRDefault="000467A8" w:rsidP="000467A8">
            <w:pPr>
              <w:pStyle w:val="HTMLPreformatted"/>
              <w:spacing w:after="60"/>
              <w:rPr>
                <w:rFonts w:asciiTheme="minorHAnsi" w:hAnsiTheme="minorHAnsi" w:cstheme="minorHAnsi"/>
                <w:color w:val="111111"/>
                <w:sz w:val="24"/>
                <w:szCs w:val="24"/>
              </w:rPr>
            </w:pPr>
            <w:r w:rsidRPr="000467A8">
              <w:rPr>
                <w:rStyle w:val="HTMLCode"/>
                <w:rFonts w:asciiTheme="minorHAnsi" w:hAnsiTheme="minorHAnsi" w:cstheme="minorHAnsi"/>
                <w:color w:val="111111"/>
              </w:rPr>
              <w:t>Developed the car brand websites, with a special focus on the BMW webpage. Also handled the PHP and MySQL backend for each page</w:t>
            </w:r>
          </w:p>
          <w:p w14:paraId="3410385D" w14:textId="5F5C56E0" w:rsidR="00752AF1" w:rsidRPr="000467A8" w:rsidRDefault="00752AF1">
            <w:pPr>
              <w:spacing w:after="0"/>
              <w:rPr>
                <w:rFonts w:asciiTheme="minorHAnsi" w:hAnsiTheme="minorHAnsi" w:cstheme="minorHAnsi"/>
              </w:rPr>
            </w:pPr>
          </w:p>
        </w:tc>
      </w:tr>
      <w:tr w:rsidR="00752AF1" w:rsidRPr="000467A8" w14:paraId="0F6B559C" w14:textId="77777777">
        <w:trPr>
          <w:trHeight w:val="550"/>
        </w:trPr>
        <w:tc>
          <w:tcPr>
            <w:tcW w:w="4508" w:type="dxa"/>
            <w:tcBorders>
              <w:top w:val="single" w:sz="4" w:space="0" w:color="000000"/>
              <w:left w:val="single" w:sz="4" w:space="0" w:color="000000"/>
              <w:bottom w:val="single" w:sz="4" w:space="0" w:color="000000"/>
              <w:right w:val="single" w:sz="4" w:space="0" w:color="000000"/>
            </w:tcBorders>
          </w:tcPr>
          <w:p w14:paraId="0B79FA76"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lastRenderedPageBreak/>
              <w:t xml:space="preserve">Rakshann </w:t>
            </w:r>
          </w:p>
        </w:tc>
        <w:tc>
          <w:tcPr>
            <w:tcW w:w="4511" w:type="dxa"/>
            <w:tcBorders>
              <w:top w:val="single" w:sz="4" w:space="0" w:color="000000"/>
              <w:left w:val="single" w:sz="4" w:space="0" w:color="000000"/>
              <w:bottom w:val="single" w:sz="4" w:space="0" w:color="000000"/>
              <w:right w:val="single" w:sz="4" w:space="0" w:color="000000"/>
            </w:tcBorders>
          </w:tcPr>
          <w:p w14:paraId="15688A35" w14:textId="77777777" w:rsidR="000467A8" w:rsidRPr="000467A8" w:rsidRDefault="000467A8" w:rsidP="000467A8">
            <w:pPr>
              <w:pStyle w:val="HTMLPreformatted"/>
              <w:spacing w:after="60"/>
              <w:rPr>
                <w:rFonts w:asciiTheme="minorHAnsi" w:hAnsiTheme="minorHAnsi" w:cstheme="minorHAnsi"/>
                <w:color w:val="111111"/>
                <w:sz w:val="24"/>
                <w:szCs w:val="24"/>
              </w:rPr>
            </w:pPr>
            <w:r w:rsidRPr="000467A8">
              <w:rPr>
                <w:rStyle w:val="HTMLCode"/>
                <w:rFonts w:asciiTheme="minorHAnsi" w:hAnsiTheme="minorHAnsi" w:cstheme="minorHAnsi"/>
                <w:color w:val="111111"/>
              </w:rPr>
              <w:t>Created the car gallery and the HTML files for each BMW model.</w:t>
            </w:r>
          </w:p>
          <w:p w14:paraId="618A3DA2" w14:textId="50308292" w:rsidR="00752AF1" w:rsidRPr="000467A8" w:rsidRDefault="00752AF1">
            <w:pPr>
              <w:spacing w:after="0"/>
              <w:rPr>
                <w:rFonts w:asciiTheme="minorHAnsi" w:hAnsiTheme="minorHAnsi" w:cstheme="minorHAnsi"/>
              </w:rPr>
            </w:pPr>
          </w:p>
        </w:tc>
      </w:tr>
    </w:tbl>
    <w:p w14:paraId="23BFE869" w14:textId="77777777" w:rsidR="00752AF1" w:rsidRPr="000467A8" w:rsidRDefault="00000000">
      <w:pPr>
        <w:spacing w:after="158"/>
        <w:rPr>
          <w:rFonts w:asciiTheme="minorHAnsi" w:hAnsiTheme="minorHAnsi" w:cstheme="minorHAnsi"/>
        </w:rPr>
      </w:pPr>
      <w:r w:rsidRPr="000467A8">
        <w:rPr>
          <w:rFonts w:asciiTheme="minorHAnsi" w:hAnsiTheme="minorHAnsi" w:cstheme="minorHAnsi"/>
        </w:rPr>
        <w:t xml:space="preserve"> </w:t>
      </w:r>
    </w:p>
    <w:p w14:paraId="1443DA77" w14:textId="77777777" w:rsidR="00752AF1" w:rsidRPr="000467A8" w:rsidRDefault="00000000">
      <w:pPr>
        <w:spacing w:after="0"/>
        <w:rPr>
          <w:rFonts w:asciiTheme="minorHAnsi" w:hAnsiTheme="minorHAnsi" w:cstheme="minorHAnsi"/>
        </w:rPr>
      </w:pPr>
      <w:r w:rsidRPr="000467A8">
        <w:rPr>
          <w:rFonts w:asciiTheme="minorHAnsi" w:hAnsiTheme="minorHAnsi" w:cstheme="minorHAnsi"/>
        </w:rPr>
        <w:t xml:space="preserve"> </w:t>
      </w:r>
    </w:p>
    <w:p w14:paraId="0A20C44D" w14:textId="77777777" w:rsidR="00752AF1" w:rsidRPr="000467A8" w:rsidRDefault="00000000">
      <w:pPr>
        <w:spacing w:after="18"/>
        <w:ind w:left="-5" w:hanging="10"/>
        <w:rPr>
          <w:rFonts w:asciiTheme="minorHAnsi" w:hAnsiTheme="minorHAnsi" w:cstheme="minorHAnsi"/>
        </w:rPr>
      </w:pPr>
      <w:r w:rsidRPr="000467A8">
        <w:rPr>
          <w:rFonts w:asciiTheme="minorHAnsi" w:hAnsiTheme="minorHAnsi" w:cstheme="minorHAnsi"/>
          <w:b/>
          <w:sz w:val="32"/>
        </w:rPr>
        <w:t>User Interface:</w:t>
      </w:r>
      <w:r w:rsidRPr="000467A8">
        <w:rPr>
          <w:rFonts w:asciiTheme="minorHAnsi" w:hAnsiTheme="minorHAnsi" w:cstheme="minorHAnsi"/>
        </w:rPr>
        <w:t xml:space="preserve">  </w:t>
      </w:r>
    </w:p>
    <w:p w14:paraId="261772E0" w14:textId="77777777" w:rsidR="00752AF1" w:rsidRPr="000467A8" w:rsidRDefault="00000000">
      <w:pPr>
        <w:spacing w:after="44"/>
        <w:ind w:left="-204"/>
        <w:rPr>
          <w:rFonts w:asciiTheme="minorHAnsi" w:hAnsiTheme="minorHAnsi" w:cstheme="minorHAnsi"/>
        </w:rPr>
      </w:pPr>
      <w:r w:rsidRPr="000467A8">
        <w:rPr>
          <w:rFonts w:asciiTheme="minorHAnsi" w:hAnsiTheme="minorHAnsi" w:cstheme="minorHAnsi"/>
          <w:noProof/>
        </w:rPr>
        <w:drawing>
          <wp:inline distT="0" distB="0" distL="0" distR="0" wp14:anchorId="072167B2" wp14:editId="2793CF6A">
            <wp:extent cx="5731510" cy="373380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5731510" cy="3733800"/>
                    </a:xfrm>
                    <a:prstGeom prst="rect">
                      <a:avLst/>
                    </a:prstGeom>
                  </pic:spPr>
                </pic:pic>
              </a:graphicData>
            </a:graphic>
          </wp:inline>
        </w:drawing>
      </w:r>
    </w:p>
    <w:p w14:paraId="6C9EB7FD" w14:textId="77777777" w:rsidR="00752AF1" w:rsidRPr="000467A8" w:rsidRDefault="00000000">
      <w:pPr>
        <w:spacing w:after="293" w:line="258" w:lineRule="auto"/>
        <w:ind w:left="-5" w:hanging="10"/>
        <w:rPr>
          <w:rFonts w:asciiTheme="minorHAnsi" w:hAnsiTheme="minorHAnsi" w:cstheme="minorHAnsi"/>
        </w:rPr>
      </w:pPr>
      <w:r w:rsidRPr="000467A8">
        <w:rPr>
          <w:rFonts w:asciiTheme="minorHAnsi" w:hAnsiTheme="minorHAnsi" w:cstheme="minorHAnsi"/>
        </w:rPr>
        <w:t xml:space="preserve">Rough idea </w:t>
      </w:r>
    </w:p>
    <w:p w14:paraId="20056317" w14:textId="77777777" w:rsidR="00752AF1" w:rsidRPr="000467A8" w:rsidRDefault="00000000">
      <w:pPr>
        <w:spacing w:after="338"/>
        <w:rPr>
          <w:rFonts w:asciiTheme="minorHAnsi" w:hAnsiTheme="minorHAnsi" w:cstheme="minorHAnsi"/>
        </w:rPr>
      </w:pPr>
      <w:r w:rsidRPr="000467A8">
        <w:rPr>
          <w:rFonts w:asciiTheme="minorHAnsi" w:eastAsia="Times New Roman" w:hAnsiTheme="minorHAnsi" w:cstheme="minorHAnsi"/>
          <w:sz w:val="24"/>
        </w:rPr>
        <w:t xml:space="preserve"> </w:t>
      </w:r>
    </w:p>
    <w:p w14:paraId="09B73EB4" w14:textId="77777777" w:rsidR="00752AF1" w:rsidRPr="000467A8" w:rsidRDefault="00000000">
      <w:pPr>
        <w:rPr>
          <w:rFonts w:asciiTheme="minorHAnsi" w:hAnsiTheme="minorHAnsi" w:cstheme="minorHAnsi"/>
        </w:rPr>
      </w:pPr>
      <w:r w:rsidRPr="000467A8">
        <w:rPr>
          <w:rFonts w:asciiTheme="minorHAnsi" w:hAnsiTheme="minorHAnsi" w:cstheme="minorHAnsi"/>
          <w:b/>
          <w:sz w:val="32"/>
        </w:rPr>
        <w:t xml:space="preserve"> </w:t>
      </w:r>
    </w:p>
    <w:p w14:paraId="55ED2E98" w14:textId="77777777" w:rsidR="00752AF1" w:rsidRPr="000467A8" w:rsidRDefault="00000000">
      <w:pPr>
        <w:spacing w:after="0"/>
        <w:rPr>
          <w:rFonts w:asciiTheme="minorHAnsi" w:hAnsiTheme="minorHAnsi" w:cstheme="minorHAnsi"/>
        </w:rPr>
      </w:pPr>
      <w:r w:rsidRPr="000467A8">
        <w:rPr>
          <w:rFonts w:asciiTheme="minorHAnsi" w:hAnsiTheme="minorHAnsi" w:cstheme="minorHAnsi"/>
          <w:b/>
          <w:sz w:val="32"/>
        </w:rPr>
        <w:t xml:space="preserve"> </w:t>
      </w:r>
    </w:p>
    <w:sectPr w:rsidR="00752AF1" w:rsidRPr="000467A8">
      <w:pgSz w:w="11906" w:h="16838"/>
      <w:pgMar w:top="1483" w:right="1492" w:bottom="17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1358"/>
    <w:multiLevelType w:val="hybridMultilevel"/>
    <w:tmpl w:val="AD16A74A"/>
    <w:lvl w:ilvl="0" w:tplc="5EFA0F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854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C82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E7A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DE8B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C2F2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B6FC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42B7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960A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552607"/>
    <w:multiLevelType w:val="multilevel"/>
    <w:tmpl w:val="279A899C"/>
    <w:lvl w:ilvl="0">
      <w:start w:val="2"/>
      <w:numFmt w:val="decimal"/>
      <w:pStyle w:val="Heading1"/>
      <w:lvlText w:val="%1."/>
      <w:lvlJc w:val="left"/>
      <w:pPr>
        <w:ind w:left="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295911063">
    <w:abstractNumId w:val="0"/>
  </w:num>
  <w:num w:numId="2" w16cid:durableId="989094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F1"/>
    <w:rsid w:val="000467A8"/>
    <w:rsid w:val="00752AF1"/>
    <w:rsid w:val="00A06C1E"/>
    <w:rsid w:val="00B6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2F02"/>
  <w15:docId w15:val="{6777B5A9-8BAD-40C7-A327-58D74CC6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numPr>
        <w:ilvl w:val="1"/>
        <w:numId w:val="2"/>
      </w:numPr>
      <w:spacing w:after="64"/>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046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467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6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98994">
      <w:bodyDiv w:val="1"/>
      <w:marLeft w:val="0"/>
      <w:marRight w:val="0"/>
      <w:marTop w:val="0"/>
      <w:marBottom w:val="0"/>
      <w:divBdr>
        <w:top w:val="none" w:sz="0" w:space="0" w:color="auto"/>
        <w:left w:val="none" w:sz="0" w:space="0" w:color="auto"/>
        <w:bottom w:val="none" w:sz="0" w:space="0" w:color="auto"/>
        <w:right w:val="none" w:sz="0" w:space="0" w:color="auto"/>
      </w:divBdr>
    </w:div>
    <w:div w:id="593054410">
      <w:bodyDiv w:val="1"/>
      <w:marLeft w:val="0"/>
      <w:marRight w:val="0"/>
      <w:marTop w:val="0"/>
      <w:marBottom w:val="0"/>
      <w:divBdr>
        <w:top w:val="none" w:sz="0" w:space="0" w:color="auto"/>
        <w:left w:val="none" w:sz="0" w:space="0" w:color="auto"/>
        <w:bottom w:val="none" w:sz="0" w:space="0" w:color="auto"/>
        <w:right w:val="none" w:sz="0" w:space="0" w:color="auto"/>
      </w:divBdr>
    </w:div>
    <w:div w:id="1430540888">
      <w:bodyDiv w:val="1"/>
      <w:marLeft w:val="0"/>
      <w:marRight w:val="0"/>
      <w:marTop w:val="0"/>
      <w:marBottom w:val="0"/>
      <w:divBdr>
        <w:top w:val="none" w:sz="0" w:space="0" w:color="auto"/>
        <w:left w:val="none" w:sz="0" w:space="0" w:color="auto"/>
        <w:bottom w:val="none" w:sz="0" w:space="0" w:color="auto"/>
        <w:right w:val="none" w:sz="0" w:space="0" w:color="auto"/>
      </w:divBdr>
    </w:div>
    <w:div w:id="159489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YADHU VIPIN MADHILAKATH MADATHIL-[AM.SC.U4CSE23270]</dc:creator>
  <cp:keywords/>
  <cp:lastModifiedBy>ARJUN RAJESH-[AM.SC.U4CSE23208]</cp:lastModifiedBy>
  <cp:revision>3</cp:revision>
  <dcterms:created xsi:type="dcterms:W3CDTF">2024-05-19T17:48:00Z</dcterms:created>
  <dcterms:modified xsi:type="dcterms:W3CDTF">2024-05-19T17:50:00Z</dcterms:modified>
</cp:coreProperties>
</file>