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4862" w14:textId="7A6C06C5" w:rsidR="00297165" w:rsidRDefault="00AB2C91" w:rsidP="00273590">
      <w:pPr>
        <w:jc w:val="both"/>
      </w:pPr>
      <w:r>
        <w:t xml:space="preserve">I have spent time as part of a palliative </w:t>
      </w:r>
      <w:r w:rsidR="00500178">
        <w:t>care</w:t>
      </w:r>
      <w:r>
        <w:t xml:space="preserve"> service </w:t>
      </w:r>
      <w:r w:rsidR="00500178">
        <w:t>in a big hospital in Perth</w:t>
      </w:r>
      <w:r w:rsidR="00D321C3">
        <w:t xml:space="preserve"> </w:t>
      </w:r>
      <w:r w:rsidR="003D6F0E">
        <w:t>for</w:t>
      </w:r>
      <w:r w:rsidR="00D321C3">
        <w:t xml:space="preserve"> the last few weeks</w:t>
      </w:r>
      <w:r w:rsidR="00500178">
        <w:t xml:space="preserve">. </w:t>
      </w:r>
      <w:r w:rsidR="002F40CA">
        <w:t xml:space="preserve">Considering </w:t>
      </w:r>
      <w:r w:rsidR="004559DC">
        <w:t xml:space="preserve">how it has affected </w:t>
      </w:r>
      <w:r w:rsidR="002F40CA">
        <w:t xml:space="preserve">me I thought it would be interesting to reflect and write about it and hopefully you get something out of it along the way. </w:t>
      </w:r>
    </w:p>
    <w:p w14:paraId="7D4D6D63" w14:textId="77777777" w:rsidR="00AB2C91" w:rsidRDefault="00AB2C91" w:rsidP="00273590">
      <w:pPr>
        <w:jc w:val="both"/>
      </w:pPr>
    </w:p>
    <w:p w14:paraId="389072BD" w14:textId="6BA362B0" w:rsidR="003A7DB7" w:rsidRDefault="00822580" w:rsidP="00273590">
      <w:pPr>
        <w:jc w:val="both"/>
      </w:pPr>
      <w:r>
        <w:t xml:space="preserve">When you </w:t>
      </w:r>
      <w:r w:rsidR="00357119">
        <w:t>read</w:t>
      </w:r>
      <w:r>
        <w:t xml:space="preserve"> the word </w:t>
      </w:r>
      <w:r w:rsidR="002C6A11">
        <w:t>“</w:t>
      </w:r>
      <w:r>
        <w:t>palliative</w:t>
      </w:r>
      <w:r w:rsidR="002C6A11">
        <w:t>”</w:t>
      </w:r>
      <w:r>
        <w:t xml:space="preserve"> it is reflexive to </w:t>
      </w:r>
      <w:r w:rsidR="00357119">
        <w:t>hear</w:t>
      </w:r>
      <w:r>
        <w:t xml:space="preserve"> the word “dead” or “dying” in your mind. This is almost exactly opposite to reality. A patient </w:t>
      </w:r>
      <w:r w:rsidR="002E752F">
        <w:t>“</w:t>
      </w:r>
      <w:r>
        <w:t>being palliative</w:t>
      </w:r>
      <w:r w:rsidR="002E752F">
        <w:t>”</w:t>
      </w:r>
      <w:r>
        <w:t xml:space="preserve"> implies the existence of a </w:t>
      </w:r>
      <w:r w:rsidR="004559DC">
        <w:t>person</w:t>
      </w:r>
      <w:r>
        <w:t>, with a family, with needs, with hopes, with children,</w:t>
      </w:r>
      <w:r w:rsidR="00DD6C4D">
        <w:t xml:space="preserve"> and</w:t>
      </w:r>
      <w:r>
        <w:t xml:space="preserve"> with issues. In fact, palliative patients are some of the most vulnerable people in our community and are the ones most in need of compassion. The role of a palliative care service is to alleviate the suffering of the ill a</w:t>
      </w:r>
      <w:r w:rsidR="000A55DF">
        <w:t>nd focus on quality of life in patients who have severe disease</w:t>
      </w:r>
      <w:r w:rsidR="00886729">
        <w:t xml:space="preserve"> with </w:t>
      </w:r>
      <w:r w:rsidR="00143226">
        <w:t>little</w:t>
      </w:r>
      <w:r w:rsidR="00886729">
        <w:t xml:space="preserve"> hope of getting well</w:t>
      </w:r>
      <w:r w:rsidR="000A55DF">
        <w:t xml:space="preserve">. </w:t>
      </w:r>
    </w:p>
    <w:p w14:paraId="48029499" w14:textId="77777777" w:rsidR="003A7DB7" w:rsidRDefault="003A7DB7" w:rsidP="00273590">
      <w:pPr>
        <w:jc w:val="both"/>
      </w:pPr>
    </w:p>
    <w:p w14:paraId="131D5755" w14:textId="2C274470" w:rsidR="00822580" w:rsidRDefault="00C62763" w:rsidP="00273590">
      <w:pPr>
        <w:jc w:val="both"/>
      </w:pPr>
      <w:r>
        <w:t>Sometimes this means helping the patient to get home</w:t>
      </w:r>
      <w:r w:rsidR="00713C41">
        <w:t xml:space="preserve"> and</w:t>
      </w:r>
      <w:r>
        <w:t xml:space="preserve"> other times it means organising psychosocial support for their family members. The work of the palliative care service touches the souls of many</w:t>
      </w:r>
      <w:r w:rsidR="00051DA5">
        <w:t>,</w:t>
      </w:r>
      <w:r>
        <w:t xml:space="preserve"> not just one</w:t>
      </w:r>
      <w:r w:rsidR="002712E3">
        <w:t xml:space="preserve">. </w:t>
      </w:r>
      <w:r w:rsidR="006E06A2">
        <w:t xml:space="preserve">One key difference between Palliative Care and other specialties is the emphasis on communication. </w:t>
      </w:r>
      <w:r w:rsidR="00860E96">
        <w:t xml:space="preserve">Communication is to a Palliative Care Specialist </w:t>
      </w:r>
      <w:r w:rsidR="008525E5">
        <w:t>what</w:t>
      </w:r>
      <w:r w:rsidR="00803E26">
        <w:t xml:space="preserve"> suturing is to a surgeon. It’s their bread and butter</w:t>
      </w:r>
      <w:r w:rsidR="008525E5">
        <w:t xml:space="preserve"> and</w:t>
      </w:r>
      <w:r w:rsidR="00803E26">
        <w:t xml:space="preserve"> they can do it in so many subtly different </w:t>
      </w:r>
      <w:r w:rsidR="008525E5">
        <w:t xml:space="preserve">ways </w:t>
      </w:r>
      <w:r w:rsidR="00277B2C">
        <w:t xml:space="preserve">and </w:t>
      </w:r>
      <w:r w:rsidR="008525E5">
        <w:t xml:space="preserve">in different scenarios. </w:t>
      </w:r>
      <w:r w:rsidR="00BE5CE3">
        <w:t xml:space="preserve">You might think I’m </w:t>
      </w:r>
      <w:r w:rsidR="00F01C09">
        <w:t xml:space="preserve">exaggerating, as people who know me personally know I often do, but I’ll </w:t>
      </w:r>
      <w:r w:rsidR="008017B2">
        <w:t xml:space="preserve">elaborate. </w:t>
      </w:r>
      <w:r w:rsidR="0038605C">
        <w:t xml:space="preserve">Imagine you’re the </w:t>
      </w:r>
      <w:r w:rsidR="00054740">
        <w:t xml:space="preserve">doctor of a dying man, his two children are </w:t>
      </w:r>
      <w:r w:rsidR="00A75F80">
        <w:t xml:space="preserve">fighting over his estate </w:t>
      </w:r>
      <w:r w:rsidR="00054740">
        <w:t xml:space="preserve">and separately </w:t>
      </w:r>
      <w:r w:rsidR="00CD5838">
        <w:t>approaching you demanding that you allow him to hand o</w:t>
      </w:r>
      <w:r w:rsidR="002805AA">
        <w:t>ver</w:t>
      </w:r>
      <w:r w:rsidR="00CD5838">
        <w:t xml:space="preserve"> Power of Attorney</w:t>
      </w:r>
      <w:r w:rsidR="00A75F80">
        <w:t>. How do you navigate this delicately?</w:t>
      </w:r>
      <w:r w:rsidR="002E7376">
        <w:t xml:space="preserve"> Would does it mean if </w:t>
      </w:r>
      <w:r w:rsidR="00684C9E">
        <w:t>the</w:t>
      </w:r>
      <w:r w:rsidR="009B635E">
        <w:t xml:space="preserve"> patient </w:t>
      </w:r>
      <w:r w:rsidR="00684C9E">
        <w:t xml:space="preserve">isn’t </w:t>
      </w:r>
      <w:r w:rsidR="009B635E">
        <w:t xml:space="preserve">of sound mind? How would you check that? </w:t>
      </w:r>
      <w:r w:rsidR="00A75F80">
        <w:t xml:space="preserve">What about if a </w:t>
      </w:r>
      <w:r w:rsidR="00DA7CCD">
        <w:t>woman</w:t>
      </w:r>
      <w:r w:rsidR="00A75F80">
        <w:t xml:space="preserve"> is dying, with no hope for </w:t>
      </w:r>
      <w:r w:rsidR="000153A6">
        <w:t xml:space="preserve">improvement, and highly invasive treatments </w:t>
      </w:r>
      <w:r w:rsidR="00571EFE">
        <w:t xml:space="preserve">like CPR or surgery </w:t>
      </w:r>
      <w:r w:rsidR="00D90EAA">
        <w:t>are</w:t>
      </w:r>
      <w:r w:rsidR="00571EFE">
        <w:t xml:space="preserve"> no longer appropriate</w:t>
      </w:r>
      <w:r w:rsidR="00D90EAA">
        <w:t xml:space="preserve">? How do you tell a loving husband </w:t>
      </w:r>
      <w:r w:rsidR="00DA7CCD">
        <w:t>that his wife</w:t>
      </w:r>
      <w:r w:rsidR="00D90EAA">
        <w:t xml:space="preserve"> </w:t>
      </w:r>
      <w:r w:rsidR="00972CDA">
        <w:t xml:space="preserve">will no longer get the same care that someone in the room next door will get? The answer is by being delicate, compassionate and </w:t>
      </w:r>
      <w:r w:rsidR="00717555">
        <w:t>patient</w:t>
      </w:r>
      <w:r w:rsidR="009F5690">
        <w:t xml:space="preserve"> </w:t>
      </w:r>
      <w:r w:rsidR="00B27119">
        <w:t>[1]</w:t>
      </w:r>
      <w:r w:rsidR="009F5690">
        <w:t>.</w:t>
      </w:r>
      <w:r w:rsidR="004D4B6C">
        <w:t xml:space="preserve"> </w:t>
      </w:r>
      <w:r w:rsidR="003C30AB">
        <w:t>By u</w:t>
      </w:r>
      <w:r w:rsidR="00972CDA">
        <w:t>nderstanding what aspects of this experience are most stressful for the person in front of you</w:t>
      </w:r>
      <w:r w:rsidR="003C30AB">
        <w:t xml:space="preserve"> and by doing what you can to fix those things. The thing that struck me is that in the midst of al</w:t>
      </w:r>
      <w:r w:rsidR="004E3ACC">
        <w:t xml:space="preserve">l </w:t>
      </w:r>
      <w:r w:rsidR="006F0EB5">
        <w:t xml:space="preserve">this </w:t>
      </w:r>
      <w:r w:rsidR="009F5690">
        <w:t>noise</w:t>
      </w:r>
      <w:r w:rsidR="006F57CC">
        <w:t xml:space="preserve"> was that</w:t>
      </w:r>
      <w:r w:rsidR="009F5690">
        <w:t xml:space="preserve"> the clinicians I observed </w:t>
      </w:r>
      <w:r w:rsidR="006F4509">
        <w:t xml:space="preserve">always maintained laser focus on the person under their care. </w:t>
      </w:r>
      <w:r w:rsidR="00C01793">
        <w:t>All decisions were made with the patient, and their wishes and desires, at it</w:t>
      </w:r>
      <w:r w:rsidR="00D65967">
        <w:t xml:space="preserve">s centre – even when they </w:t>
      </w:r>
      <w:r w:rsidR="003C503D">
        <w:t>wer</w:t>
      </w:r>
      <w:r w:rsidR="00D65967">
        <w:t xml:space="preserve">en’t </w:t>
      </w:r>
      <w:r w:rsidR="0035264D">
        <w:t>conscious</w:t>
      </w:r>
      <w:r w:rsidR="00D65967">
        <w:t>.</w:t>
      </w:r>
      <w:r w:rsidR="00E6054A">
        <w:t xml:space="preserve"> </w:t>
      </w:r>
    </w:p>
    <w:p w14:paraId="2A987ED1" w14:textId="3745DD76" w:rsidR="00E10FEC" w:rsidRDefault="00E10FEC" w:rsidP="00273590">
      <w:pPr>
        <w:jc w:val="both"/>
      </w:pPr>
    </w:p>
    <w:p w14:paraId="0E4DC0ED" w14:textId="08915C20" w:rsidR="00E10FEC" w:rsidRDefault="00E10FEC" w:rsidP="00273590">
      <w:pPr>
        <w:jc w:val="both"/>
      </w:pPr>
      <w:r>
        <w:t>“</w:t>
      </w:r>
      <w:r>
        <w:rPr>
          <w:i/>
          <w:iCs/>
        </w:rPr>
        <w:t xml:space="preserve">It feels like a metal band is being slowly tightened around my spine while someone hammers a </w:t>
      </w:r>
      <w:proofErr w:type="gramStart"/>
      <w:r>
        <w:rPr>
          <w:i/>
          <w:iCs/>
        </w:rPr>
        <w:t>whit</w:t>
      </w:r>
      <w:r w:rsidR="00A60514">
        <w:rPr>
          <w:i/>
          <w:iCs/>
        </w:rPr>
        <w:t>e</w:t>
      </w:r>
      <w:r w:rsidR="00FD28C8">
        <w:rPr>
          <w:i/>
          <w:iCs/>
        </w:rPr>
        <w:t xml:space="preserve"> </w:t>
      </w:r>
      <w:r>
        <w:rPr>
          <w:i/>
          <w:iCs/>
        </w:rPr>
        <w:t>hot</w:t>
      </w:r>
      <w:proofErr w:type="gramEnd"/>
      <w:r>
        <w:rPr>
          <w:i/>
          <w:iCs/>
        </w:rPr>
        <w:t xml:space="preserve"> rod into my back at the same time. </w:t>
      </w:r>
      <w:r w:rsidR="004C69D1">
        <w:rPr>
          <w:i/>
          <w:iCs/>
        </w:rPr>
        <w:t xml:space="preserve">Like </w:t>
      </w:r>
      <w:r>
        <w:rPr>
          <w:i/>
          <w:iCs/>
        </w:rPr>
        <w:t>medieval torture.</w:t>
      </w:r>
      <w:r>
        <w:t>’</w:t>
      </w:r>
    </w:p>
    <w:p w14:paraId="7DA47DE1" w14:textId="2A7E2E2B" w:rsidR="00D133F0" w:rsidRDefault="00D133F0" w:rsidP="00273590">
      <w:pPr>
        <w:jc w:val="both"/>
      </w:pPr>
    </w:p>
    <w:p w14:paraId="45BDE86F" w14:textId="7DC7B928" w:rsidR="00D133F0" w:rsidRDefault="00E10FEC" w:rsidP="00273590">
      <w:pPr>
        <w:jc w:val="both"/>
      </w:pPr>
      <w:r>
        <w:t xml:space="preserve">Another element of the peace that the Service can provide is the alleviation of pain. To you and me, pain is something that comes, we experience it and then it goes away. It’s often caused by stubbing your toe or falling and hitting your arm. One important aspect about how </w:t>
      </w:r>
      <w:r w:rsidR="008B6B18">
        <w:t>I</w:t>
      </w:r>
      <w:r>
        <w:t xml:space="preserve"> experience pain is that psychologically I know I won’t have to endure it for very long. Patients in the Service don’t have this privilege. Their cause of pain is inescapable, annexing more and more of them as their disease gets worse or their cancer spreads. I can’t really imagine what it feels like to be trapped with this kind of demon. How does it feel to have no power over such a thing? Even when it is gone for the moment</w:t>
      </w:r>
      <w:r w:rsidR="009D0F0C">
        <w:t>,</w:t>
      </w:r>
      <w:r>
        <w:t xml:space="preserve"> how much stress is caused by the fear of it coming back? The work the service does to give patients distance from this demon is in and of itself some of the most important work that happens in a hospital. </w:t>
      </w:r>
    </w:p>
    <w:p w14:paraId="344E13ED" w14:textId="5D6C24D7" w:rsidR="00942BF7" w:rsidRDefault="00942BF7" w:rsidP="00273590">
      <w:pPr>
        <w:jc w:val="both"/>
      </w:pPr>
    </w:p>
    <w:p w14:paraId="0CB333D6" w14:textId="3BD4F6A8" w:rsidR="00132694" w:rsidRDefault="00F2400E" w:rsidP="003B7458">
      <w:pPr>
        <w:jc w:val="both"/>
      </w:pPr>
      <w:r>
        <w:lastRenderedPageBreak/>
        <w:t xml:space="preserve">Something that kept popping up in my mind during my time on </w:t>
      </w:r>
      <w:r w:rsidR="00796068">
        <w:t>the unit was that I simply didn’t belong here. What business did I have in a famil</w:t>
      </w:r>
      <w:r w:rsidR="004775E7">
        <w:t xml:space="preserve">y’s darkest hour? I’m not going to say that </w:t>
      </w:r>
      <w:r w:rsidR="002F19F2">
        <w:t xml:space="preserve">after a few weeks </w:t>
      </w:r>
      <w:r w:rsidR="004775E7">
        <w:t xml:space="preserve">I </w:t>
      </w:r>
      <w:r w:rsidR="002F19F2">
        <w:t>am well equipped to deal with caring for people at the end of their life</w:t>
      </w:r>
      <w:r w:rsidR="00D6612F">
        <w:t xml:space="preserve">. </w:t>
      </w:r>
      <w:r w:rsidR="004E1DCF">
        <w:t>However,</w:t>
      </w:r>
      <w:r w:rsidR="00D6612F">
        <w:t xml:space="preserve"> I did learn a few things that I will take with me to my own. </w:t>
      </w:r>
      <w:r w:rsidR="00B20D29">
        <w:t>Firstly, what we call life</w:t>
      </w:r>
      <w:r w:rsidR="00F151C9">
        <w:t xml:space="preserve">, or the at least the day-to-day aspects of it, </w:t>
      </w:r>
      <w:r w:rsidR="00C421D4">
        <w:t xml:space="preserve">is precious. Wow, really dropping some </w:t>
      </w:r>
      <w:r w:rsidR="004E1DCF">
        <w:t>bombshells,</w:t>
      </w:r>
      <w:r w:rsidR="00C421D4">
        <w:t xml:space="preserve"> aren’t I? </w:t>
      </w:r>
      <w:r w:rsidR="00A905EF">
        <w:t xml:space="preserve">When someone lets you into their life </w:t>
      </w:r>
      <w:r w:rsidR="005A0B74">
        <w:t xml:space="preserve">at </w:t>
      </w:r>
      <w:r w:rsidR="008D7300">
        <w:t xml:space="preserve">its </w:t>
      </w:r>
      <w:r w:rsidR="00A905EF">
        <w:t xml:space="preserve">end, you get </w:t>
      </w:r>
      <w:r w:rsidR="008D7300">
        <w:t xml:space="preserve">to see how badly nature </w:t>
      </w:r>
      <w:r w:rsidR="00643D66">
        <w:t>likes to treat us sometime</w:t>
      </w:r>
      <w:r w:rsidR="00A062D3">
        <w:t>s</w:t>
      </w:r>
      <w:r w:rsidR="00643D66">
        <w:t xml:space="preserve">. And when </w:t>
      </w:r>
      <w:r w:rsidR="00A062D3">
        <w:t>it is</w:t>
      </w:r>
      <w:r w:rsidR="00643D66">
        <w:t xml:space="preserve"> all laid out bare for you to see, you remember all the things that you take for granted. My health, my mind, </w:t>
      </w:r>
      <w:r w:rsidR="00AE6AA6">
        <w:t>my loved ones</w:t>
      </w:r>
      <w:r w:rsidR="00C433C1">
        <w:t xml:space="preserve">, the roof over my head, the water I drink, everything. </w:t>
      </w:r>
      <w:proofErr w:type="spellStart"/>
      <w:r w:rsidR="00C433C1">
        <w:t>Everyday</w:t>
      </w:r>
      <w:proofErr w:type="spellEnd"/>
      <w:r w:rsidR="00C433C1">
        <w:t xml:space="preserve"> I</w:t>
      </w:r>
      <w:r w:rsidR="00EB2922">
        <w:t xml:space="preserve"> finished my shift I drove to my parent’s house and hugged the</w:t>
      </w:r>
      <w:r w:rsidR="00FB1620">
        <w:t>m</w:t>
      </w:r>
      <w:r w:rsidR="00EB2922">
        <w:t xml:space="preserve"> tightly. </w:t>
      </w:r>
      <w:r w:rsidR="0005471E">
        <w:t xml:space="preserve">As a young person I think its normal for us to get caught up in what comes next, </w:t>
      </w:r>
      <w:r w:rsidR="00FC2C81">
        <w:t>but suddenly I profoundly cherished what ha</w:t>
      </w:r>
      <w:r w:rsidR="00C86805">
        <w:t>d</w:t>
      </w:r>
      <w:r w:rsidR="00FC2C81">
        <w:t xml:space="preserve"> already been</w:t>
      </w:r>
      <w:r w:rsidR="006B2A15">
        <w:t xml:space="preserve"> and what is. </w:t>
      </w:r>
      <w:r w:rsidR="00C86805">
        <w:t>I am</w:t>
      </w:r>
      <w:r w:rsidR="006B2A15">
        <w:t xml:space="preserve"> kind of ashamed it took</w:t>
      </w:r>
      <w:r w:rsidR="00C86805">
        <w:t xml:space="preserve"> me </w:t>
      </w:r>
      <w:r w:rsidR="006B2A15">
        <w:t xml:space="preserve">an experience like this for me to come to this realisation, but better late than never. </w:t>
      </w:r>
      <w:r w:rsidR="00795E15">
        <w:t xml:space="preserve">My faith in human goodwill and generosity was also affirmed. People can be so generous and loving </w:t>
      </w:r>
      <w:r w:rsidR="00A83E2F">
        <w:t xml:space="preserve">in positions immeasurably worse than my own. What excuse do I have? In the time since my </w:t>
      </w:r>
      <w:r w:rsidR="00C86805">
        <w:t>placement,</w:t>
      </w:r>
      <w:r w:rsidR="009C15E2">
        <w:t xml:space="preserve"> I find that when I feel angry or frustrated that I recall how </w:t>
      </w:r>
      <w:r w:rsidR="00105862">
        <w:t>courageous</w:t>
      </w:r>
      <w:r w:rsidR="009C15E2">
        <w:t xml:space="preserve"> and level-headed some of the patients in the Service were, and suddenly </w:t>
      </w:r>
      <w:r w:rsidR="00E16A84">
        <w:t>I can’t help b</w:t>
      </w:r>
      <w:r w:rsidR="005301DA">
        <w:t>e</w:t>
      </w:r>
      <w:r w:rsidR="00E16A84">
        <w:t>ing</w:t>
      </w:r>
      <w:r w:rsidR="005301DA">
        <w:t xml:space="preserve"> grateful for what I have.</w:t>
      </w:r>
    </w:p>
    <w:p w14:paraId="0113EB66" w14:textId="743A49D8" w:rsidR="00B27119" w:rsidRDefault="00B27119" w:rsidP="003B7458">
      <w:pPr>
        <w:jc w:val="both"/>
      </w:pPr>
    </w:p>
    <w:p w14:paraId="7B2FE099" w14:textId="54B72679" w:rsidR="00B27119" w:rsidRDefault="00B27119" w:rsidP="003B7458">
      <w:pPr>
        <w:jc w:val="both"/>
      </w:pPr>
      <w:r>
        <w:t xml:space="preserve">[1] </w:t>
      </w:r>
      <w:r>
        <w:t>P.S. this isn’t common on other kinds of ward rounds</w:t>
      </w:r>
    </w:p>
    <w:p w14:paraId="63861752" w14:textId="2A3981C7" w:rsidR="005301DA" w:rsidRDefault="005301DA" w:rsidP="003B7458">
      <w:pPr>
        <w:jc w:val="both"/>
      </w:pPr>
    </w:p>
    <w:p w14:paraId="7B3472BA" w14:textId="77777777" w:rsidR="005301DA" w:rsidRDefault="005301DA" w:rsidP="003B7458">
      <w:pPr>
        <w:jc w:val="both"/>
      </w:pPr>
    </w:p>
    <w:sectPr w:rsidR="00530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80"/>
    <w:rsid w:val="000153A6"/>
    <w:rsid w:val="00051DA5"/>
    <w:rsid w:val="0005471E"/>
    <w:rsid w:val="00054740"/>
    <w:rsid w:val="000A55DF"/>
    <w:rsid w:val="000C1CA8"/>
    <w:rsid w:val="000E5009"/>
    <w:rsid w:val="00105862"/>
    <w:rsid w:val="00131A3B"/>
    <w:rsid w:val="00132694"/>
    <w:rsid w:val="00143226"/>
    <w:rsid w:val="00167EB9"/>
    <w:rsid w:val="001D3081"/>
    <w:rsid w:val="002178BA"/>
    <w:rsid w:val="0023570A"/>
    <w:rsid w:val="00265644"/>
    <w:rsid w:val="002712E3"/>
    <w:rsid w:val="00273590"/>
    <w:rsid w:val="00275E4E"/>
    <w:rsid w:val="00277B2C"/>
    <w:rsid w:val="002805AA"/>
    <w:rsid w:val="00297165"/>
    <w:rsid w:val="00297AAD"/>
    <w:rsid w:val="002C6A11"/>
    <w:rsid w:val="002E7376"/>
    <w:rsid w:val="002E752F"/>
    <w:rsid w:val="002F19F2"/>
    <w:rsid w:val="002F40CA"/>
    <w:rsid w:val="00310A3B"/>
    <w:rsid w:val="0035264D"/>
    <w:rsid w:val="00357119"/>
    <w:rsid w:val="00367BD2"/>
    <w:rsid w:val="00381CFE"/>
    <w:rsid w:val="00384326"/>
    <w:rsid w:val="0038605C"/>
    <w:rsid w:val="0038627F"/>
    <w:rsid w:val="003A7DB7"/>
    <w:rsid w:val="003B00B1"/>
    <w:rsid w:val="003B7458"/>
    <w:rsid w:val="003C30AB"/>
    <w:rsid w:val="003C503D"/>
    <w:rsid w:val="003D6F0E"/>
    <w:rsid w:val="003E2112"/>
    <w:rsid w:val="004559DC"/>
    <w:rsid w:val="004775E7"/>
    <w:rsid w:val="004C69D1"/>
    <w:rsid w:val="004D4B6C"/>
    <w:rsid w:val="004E1DCF"/>
    <w:rsid w:val="004E3ACC"/>
    <w:rsid w:val="00500178"/>
    <w:rsid w:val="005301DA"/>
    <w:rsid w:val="00532632"/>
    <w:rsid w:val="00554D61"/>
    <w:rsid w:val="00571EFE"/>
    <w:rsid w:val="005A0B74"/>
    <w:rsid w:val="005D7103"/>
    <w:rsid w:val="00643D66"/>
    <w:rsid w:val="00684C9E"/>
    <w:rsid w:val="006B2A15"/>
    <w:rsid w:val="006C1AEC"/>
    <w:rsid w:val="006E06A2"/>
    <w:rsid w:val="006E40D4"/>
    <w:rsid w:val="006F0EB5"/>
    <w:rsid w:val="006F4509"/>
    <w:rsid w:val="006F57CC"/>
    <w:rsid w:val="00713C41"/>
    <w:rsid w:val="00717555"/>
    <w:rsid w:val="00795E15"/>
    <w:rsid w:val="00796068"/>
    <w:rsid w:val="007A6F2D"/>
    <w:rsid w:val="008017B2"/>
    <w:rsid w:val="00803E26"/>
    <w:rsid w:val="00822580"/>
    <w:rsid w:val="008525E5"/>
    <w:rsid w:val="00860E96"/>
    <w:rsid w:val="008744CF"/>
    <w:rsid w:val="00881DD2"/>
    <w:rsid w:val="00886729"/>
    <w:rsid w:val="008873BA"/>
    <w:rsid w:val="008A5ED2"/>
    <w:rsid w:val="008B6B18"/>
    <w:rsid w:val="008C08EA"/>
    <w:rsid w:val="008D11F9"/>
    <w:rsid w:val="008D7300"/>
    <w:rsid w:val="00931283"/>
    <w:rsid w:val="00942BF7"/>
    <w:rsid w:val="00972CDA"/>
    <w:rsid w:val="00981A09"/>
    <w:rsid w:val="0099512E"/>
    <w:rsid w:val="009A29E2"/>
    <w:rsid w:val="009B635E"/>
    <w:rsid w:val="009C15E2"/>
    <w:rsid w:val="009D0F0C"/>
    <w:rsid w:val="009F5690"/>
    <w:rsid w:val="00A062D3"/>
    <w:rsid w:val="00A50247"/>
    <w:rsid w:val="00A54695"/>
    <w:rsid w:val="00A60514"/>
    <w:rsid w:val="00A75F80"/>
    <w:rsid w:val="00A83E2F"/>
    <w:rsid w:val="00A905EF"/>
    <w:rsid w:val="00AB2C91"/>
    <w:rsid w:val="00AE262C"/>
    <w:rsid w:val="00AE6AA6"/>
    <w:rsid w:val="00AF66CD"/>
    <w:rsid w:val="00B006E3"/>
    <w:rsid w:val="00B20D29"/>
    <w:rsid w:val="00B27119"/>
    <w:rsid w:val="00B63149"/>
    <w:rsid w:val="00B63FED"/>
    <w:rsid w:val="00BE56CB"/>
    <w:rsid w:val="00BE5CE3"/>
    <w:rsid w:val="00C01793"/>
    <w:rsid w:val="00C421D4"/>
    <w:rsid w:val="00C433C1"/>
    <w:rsid w:val="00C62763"/>
    <w:rsid w:val="00C86805"/>
    <w:rsid w:val="00CA3C34"/>
    <w:rsid w:val="00CA6842"/>
    <w:rsid w:val="00CB1930"/>
    <w:rsid w:val="00CD5838"/>
    <w:rsid w:val="00CF0129"/>
    <w:rsid w:val="00D133F0"/>
    <w:rsid w:val="00D321C3"/>
    <w:rsid w:val="00D65967"/>
    <w:rsid w:val="00D6612F"/>
    <w:rsid w:val="00D90EAA"/>
    <w:rsid w:val="00DA0955"/>
    <w:rsid w:val="00DA7CCD"/>
    <w:rsid w:val="00DD5930"/>
    <w:rsid w:val="00DD6C4D"/>
    <w:rsid w:val="00DE3571"/>
    <w:rsid w:val="00E10FEC"/>
    <w:rsid w:val="00E16A84"/>
    <w:rsid w:val="00E6054A"/>
    <w:rsid w:val="00E65CD4"/>
    <w:rsid w:val="00E85426"/>
    <w:rsid w:val="00EB2922"/>
    <w:rsid w:val="00F01C09"/>
    <w:rsid w:val="00F151C9"/>
    <w:rsid w:val="00F2400E"/>
    <w:rsid w:val="00F66604"/>
    <w:rsid w:val="00F672E8"/>
    <w:rsid w:val="00F830C8"/>
    <w:rsid w:val="00F90949"/>
    <w:rsid w:val="00FB1620"/>
    <w:rsid w:val="00FB23E8"/>
    <w:rsid w:val="00FC2C81"/>
    <w:rsid w:val="00FD1579"/>
    <w:rsid w:val="00FD28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C855"/>
  <w15:chartTrackingRefBased/>
  <w15:docId w15:val="{062BA58C-C764-684F-9D5E-23C67F72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Balaji</dc:creator>
  <cp:keywords/>
  <dc:description/>
  <cp:lastModifiedBy>Arjun Balaji</cp:lastModifiedBy>
  <cp:revision>136</cp:revision>
  <dcterms:created xsi:type="dcterms:W3CDTF">2021-04-16T00:48:00Z</dcterms:created>
  <dcterms:modified xsi:type="dcterms:W3CDTF">2021-04-26T17:53:00Z</dcterms:modified>
</cp:coreProperties>
</file>