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3865" w14:textId="77777777" w:rsidR="00413C54" w:rsidRDefault="00413C54">
      <w:bookmarkStart w:id="0" w:name="_Hlk142905054"/>
      <w:bookmarkEnd w:id="0"/>
    </w:p>
    <w:p w14:paraId="02B10996" w14:textId="77777777" w:rsidR="00012665" w:rsidRDefault="00012665" w:rsidP="00012665">
      <w:pPr>
        <w:spacing w:before="138"/>
        <w:jc w:val="center"/>
        <w:rPr>
          <w:rFonts w:ascii="Tahoma"/>
          <w:b/>
          <w:color w:val="000000" w:themeColor="text1"/>
          <w:spacing w:val="-1"/>
          <w:sz w:val="36"/>
          <w:szCs w:val="36"/>
        </w:rPr>
      </w:pPr>
      <w:r w:rsidRPr="008A005A">
        <w:rPr>
          <w:rFonts w:ascii="Tahoma"/>
          <w:b/>
          <w:color w:val="000000" w:themeColor="text1"/>
          <w:spacing w:val="-1"/>
          <w:sz w:val="36"/>
          <w:szCs w:val="36"/>
        </w:rPr>
        <w:t>Data Science Job Readiness</w:t>
      </w:r>
    </w:p>
    <w:p w14:paraId="5CC97092" w14:textId="77777777" w:rsidR="00012665" w:rsidRDefault="00012665" w:rsidP="00012665">
      <w:pPr>
        <w:spacing w:before="138"/>
        <w:jc w:val="center"/>
        <w:rPr>
          <w:rFonts w:ascii="Tahoma"/>
          <w:b/>
          <w:color w:val="000000" w:themeColor="text1"/>
          <w:sz w:val="36"/>
          <w:szCs w:val="12"/>
          <w:u w:val="single"/>
        </w:rPr>
      </w:pPr>
      <w:r w:rsidRPr="008A005A">
        <w:rPr>
          <w:rFonts w:ascii="Tahoma"/>
          <w:b/>
          <w:color w:val="000000" w:themeColor="text1"/>
          <w:sz w:val="36"/>
          <w:szCs w:val="12"/>
          <w:u w:val="single"/>
        </w:rPr>
        <w:t>United</w:t>
      </w:r>
      <w:r w:rsidRPr="008A005A">
        <w:rPr>
          <w:rFonts w:ascii="Tahoma"/>
          <w:b/>
          <w:color w:val="000000" w:themeColor="text1"/>
          <w:spacing w:val="-20"/>
          <w:sz w:val="36"/>
          <w:szCs w:val="12"/>
          <w:u w:val="single"/>
        </w:rPr>
        <w:t xml:space="preserve"> </w:t>
      </w:r>
      <w:r w:rsidRPr="008A005A">
        <w:rPr>
          <w:rFonts w:ascii="Tahoma"/>
          <w:b/>
          <w:color w:val="000000" w:themeColor="text1"/>
          <w:sz w:val="36"/>
          <w:szCs w:val="12"/>
          <w:u w:val="single"/>
        </w:rPr>
        <w:t>States</w:t>
      </w:r>
      <w:r w:rsidRPr="008A005A">
        <w:rPr>
          <w:rFonts w:ascii="Tahoma"/>
          <w:b/>
          <w:color w:val="000000" w:themeColor="text1"/>
          <w:spacing w:val="-23"/>
          <w:sz w:val="36"/>
          <w:szCs w:val="12"/>
          <w:u w:val="single"/>
        </w:rPr>
        <w:t xml:space="preserve"> </w:t>
      </w:r>
      <w:r w:rsidRPr="008A005A">
        <w:rPr>
          <w:rFonts w:ascii="Tahoma"/>
          <w:b/>
          <w:color w:val="000000" w:themeColor="text1"/>
          <w:sz w:val="36"/>
          <w:szCs w:val="12"/>
          <w:u w:val="single"/>
        </w:rPr>
        <w:t>Airlines</w:t>
      </w:r>
      <w:r w:rsidRPr="008A005A">
        <w:rPr>
          <w:rFonts w:ascii="Tahoma"/>
          <w:b/>
          <w:color w:val="000000" w:themeColor="text1"/>
          <w:spacing w:val="-20"/>
          <w:sz w:val="36"/>
          <w:szCs w:val="12"/>
          <w:u w:val="single"/>
        </w:rPr>
        <w:t xml:space="preserve"> </w:t>
      </w:r>
      <w:r w:rsidRPr="008A005A">
        <w:rPr>
          <w:rFonts w:ascii="Tahoma"/>
          <w:b/>
          <w:color w:val="000000" w:themeColor="text1"/>
          <w:sz w:val="36"/>
          <w:szCs w:val="12"/>
          <w:u w:val="single"/>
        </w:rPr>
        <w:t>Analysis</w:t>
      </w:r>
    </w:p>
    <w:p w14:paraId="36F069E8" w14:textId="365D50EF" w:rsidR="00012665" w:rsidRPr="008A005A" w:rsidRDefault="00012665" w:rsidP="00012665">
      <w:pPr>
        <w:spacing w:before="138"/>
        <w:jc w:val="center"/>
        <w:rPr>
          <w:rFonts w:ascii="Tahoma"/>
          <w:b/>
          <w:color w:val="000000" w:themeColor="text1"/>
          <w:sz w:val="36"/>
          <w:szCs w:val="12"/>
          <w:u w:val="single"/>
        </w:rPr>
      </w:pPr>
      <w:r>
        <w:rPr>
          <w:rFonts w:ascii="Tahoma"/>
          <w:b/>
          <w:color w:val="000000" w:themeColor="text1"/>
          <w:sz w:val="36"/>
          <w:szCs w:val="12"/>
          <w:u w:val="single"/>
        </w:rPr>
        <w:t xml:space="preserve">SQL </w:t>
      </w:r>
      <w:r>
        <w:rPr>
          <w:rFonts w:ascii="Tahoma"/>
          <w:b/>
          <w:color w:val="000000" w:themeColor="text1"/>
          <w:sz w:val="36"/>
          <w:szCs w:val="12"/>
          <w:u w:val="single"/>
        </w:rPr>
        <w:t>&amp; Tableau Task</w:t>
      </w:r>
    </w:p>
    <w:p w14:paraId="0015B2D2" w14:textId="67ACE806" w:rsidR="00012665" w:rsidRPr="00012665" w:rsidRDefault="00012665" w:rsidP="00012665">
      <w:pPr>
        <w:pStyle w:val="ListParagraph"/>
        <w:numPr>
          <w:ilvl w:val="0"/>
          <w:numId w:val="2"/>
        </w:num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012665">
        <w:rPr>
          <w:rFonts w:ascii="Tahoma"/>
          <w:bCs/>
          <w:color w:val="000000" w:themeColor="text1"/>
          <w:sz w:val="28"/>
          <w:szCs w:val="28"/>
        </w:rPr>
        <w:t>Determine the number of flights that are delayed on various days of the week.</w:t>
      </w:r>
    </w:p>
    <w:p w14:paraId="205FB070" w14:textId="77777777" w:rsidR="00012665" w:rsidRPr="00012665" w:rsidRDefault="00012665" w:rsidP="00012665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69DA0B18" w14:textId="6CE87CB8" w:rsidR="00012665" w:rsidRDefault="00012665">
      <w:r w:rsidRPr="008A005A">
        <w:rPr>
          <w:rFonts w:ascii="Tahoma"/>
          <w:bCs/>
          <w:noProof/>
          <w:color w:val="000000" w:themeColor="text1"/>
          <w:sz w:val="28"/>
          <w:szCs w:val="28"/>
        </w:rPr>
        <w:drawing>
          <wp:inline distT="0" distB="0" distL="0" distR="0" wp14:anchorId="2E05995A" wp14:editId="47C9FD98">
            <wp:extent cx="5731510" cy="24414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092A" w14:textId="422C288C" w:rsidR="00012665" w:rsidRPr="00012665" w:rsidRDefault="00012665" w:rsidP="00012665">
      <w:pPr>
        <w:pStyle w:val="ListParagraph"/>
        <w:numPr>
          <w:ilvl w:val="0"/>
          <w:numId w:val="2"/>
        </w:num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012665">
        <w:rPr>
          <w:rFonts w:ascii="Tahoma"/>
          <w:bCs/>
          <w:color w:val="000000" w:themeColor="text1"/>
          <w:sz w:val="28"/>
          <w:szCs w:val="28"/>
        </w:rPr>
        <w:t>Find the number of delayed flights for different airlines.</w:t>
      </w:r>
    </w:p>
    <w:p w14:paraId="3BC256D7" w14:textId="77777777" w:rsidR="00012665" w:rsidRDefault="00012665" w:rsidP="00012665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50F0A746" w14:textId="618225B7" w:rsidR="00012665" w:rsidRDefault="00012665">
      <w:r w:rsidRPr="008A005A">
        <w:rPr>
          <w:noProof/>
        </w:rPr>
        <w:drawing>
          <wp:inline distT="0" distB="0" distL="0" distR="0" wp14:anchorId="58EDBD8A" wp14:editId="488ECA45">
            <wp:extent cx="5731510" cy="3637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669A" w14:textId="77777777" w:rsidR="00012665" w:rsidRDefault="00012665"/>
    <w:p w14:paraId="3F9ECCCF" w14:textId="77777777" w:rsidR="00012665" w:rsidRDefault="00012665"/>
    <w:p w14:paraId="6322EC21" w14:textId="15D0B8C3" w:rsidR="00012665" w:rsidRDefault="00012665"/>
    <w:p w14:paraId="786E2B24" w14:textId="77777777" w:rsidR="00012665" w:rsidRDefault="00012665"/>
    <w:p w14:paraId="15C29706" w14:textId="6B0D9CDB" w:rsidR="00012665" w:rsidRPr="00012665" w:rsidRDefault="00012665" w:rsidP="00012665">
      <w:pPr>
        <w:pStyle w:val="ListParagraph"/>
        <w:numPr>
          <w:ilvl w:val="0"/>
          <w:numId w:val="2"/>
        </w:num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012665">
        <w:rPr>
          <w:rFonts w:ascii="Tahoma"/>
          <w:bCs/>
          <w:color w:val="000000" w:themeColor="text1"/>
          <w:sz w:val="28"/>
          <w:szCs w:val="28"/>
        </w:rPr>
        <w:t>Determine how many delayed flights land at airports with at least 10 runways.</w:t>
      </w:r>
    </w:p>
    <w:p w14:paraId="6528758D" w14:textId="77777777" w:rsidR="00012665" w:rsidRPr="00A4461C" w:rsidRDefault="00012665" w:rsidP="00012665">
      <w:pPr>
        <w:pStyle w:val="ListParagraph"/>
        <w:spacing w:before="138"/>
        <w:rPr>
          <w:rFonts w:ascii="Tahoma"/>
          <w:bCs/>
          <w:color w:val="000000" w:themeColor="text1"/>
          <w:sz w:val="28"/>
          <w:szCs w:val="28"/>
        </w:rPr>
      </w:pPr>
    </w:p>
    <w:p w14:paraId="7D50DC12" w14:textId="77777777" w:rsidR="00012665" w:rsidRDefault="00012665"/>
    <w:p w14:paraId="26677FDE" w14:textId="571C0914" w:rsidR="00012665" w:rsidRDefault="00012665">
      <w:r w:rsidRPr="00A4461C">
        <w:rPr>
          <w:rFonts w:ascii="Tahoma"/>
          <w:bCs/>
          <w:noProof/>
          <w:color w:val="000000" w:themeColor="text1"/>
          <w:sz w:val="28"/>
          <w:szCs w:val="28"/>
        </w:rPr>
        <w:drawing>
          <wp:inline distT="0" distB="0" distL="0" distR="0" wp14:anchorId="69951F3A" wp14:editId="2DDC9399">
            <wp:extent cx="5731510" cy="1878711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6918" w14:textId="2ACC2732" w:rsidR="00012665" w:rsidRPr="00BB0A13" w:rsidRDefault="00012665" w:rsidP="00BB0A13">
      <w:pPr>
        <w:pStyle w:val="ListParagraph"/>
        <w:numPr>
          <w:ilvl w:val="0"/>
          <w:numId w:val="2"/>
        </w:numPr>
        <w:spacing w:before="138"/>
        <w:rPr>
          <w:rFonts w:ascii="Tahoma"/>
          <w:bCs/>
          <w:color w:val="000000" w:themeColor="text1"/>
          <w:sz w:val="28"/>
          <w:szCs w:val="28"/>
        </w:rPr>
      </w:pPr>
      <w:r w:rsidRPr="00BB0A13">
        <w:rPr>
          <w:rFonts w:ascii="Tahoma"/>
          <w:bCs/>
          <w:color w:val="000000" w:themeColor="text1"/>
          <w:sz w:val="28"/>
          <w:szCs w:val="28"/>
        </w:rPr>
        <w:t>Compare the number of delayed flights at airports higher than average elevation and those that are lower than average elevation for both source and destination airports.</w:t>
      </w:r>
    </w:p>
    <w:p w14:paraId="22136E2D" w14:textId="77777777" w:rsidR="00012665" w:rsidRDefault="00012665"/>
    <w:p w14:paraId="066A8ADB" w14:textId="77777777" w:rsidR="00012665" w:rsidRDefault="00012665"/>
    <w:p w14:paraId="669B3662" w14:textId="6B824542" w:rsidR="00012665" w:rsidRDefault="00012665">
      <w:r w:rsidRPr="00A4461C">
        <w:rPr>
          <w:rFonts w:ascii="Tahoma"/>
          <w:bCs/>
          <w:noProof/>
          <w:color w:val="000000" w:themeColor="text1"/>
          <w:sz w:val="28"/>
          <w:szCs w:val="28"/>
        </w:rPr>
        <w:drawing>
          <wp:inline distT="0" distB="0" distL="0" distR="0" wp14:anchorId="7FA7F83F" wp14:editId="52D8BFF5">
            <wp:extent cx="5731510" cy="379495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8C32" w14:textId="77777777" w:rsidR="00012665" w:rsidRDefault="00012665"/>
    <w:p w14:paraId="4AC9C850" w14:textId="77777777" w:rsidR="00BB0A13" w:rsidRDefault="00BB0A13"/>
    <w:p w14:paraId="0BB6199A" w14:textId="77777777" w:rsidR="00BB0A13" w:rsidRDefault="00BB0A13"/>
    <w:p w14:paraId="11E977D4" w14:textId="77777777" w:rsidR="00BB0A13" w:rsidRDefault="00BB0A13"/>
    <w:p w14:paraId="4D00FAC3" w14:textId="77777777" w:rsidR="00BB0A13" w:rsidRDefault="00BB0A13"/>
    <w:p w14:paraId="6A8BEEBD" w14:textId="77777777" w:rsidR="00BB0A13" w:rsidRDefault="00BB0A13"/>
    <w:p w14:paraId="1F02B0BC" w14:textId="77777777" w:rsidR="00BB0A13" w:rsidRDefault="00BB0A13"/>
    <w:p w14:paraId="4155514B" w14:textId="011C7E2C" w:rsidR="00BB0A13" w:rsidRDefault="00BB0A13" w:rsidP="00BB0A13">
      <w:pPr>
        <w:jc w:val="center"/>
        <w:rPr>
          <w:rFonts w:ascii="Tahoma"/>
          <w:b/>
          <w:color w:val="000000" w:themeColor="text1"/>
          <w:sz w:val="36"/>
          <w:szCs w:val="12"/>
          <w:u w:val="single"/>
        </w:rPr>
      </w:pPr>
      <w:r>
        <w:rPr>
          <w:rFonts w:ascii="Tahoma"/>
          <w:b/>
          <w:color w:val="000000" w:themeColor="text1"/>
          <w:sz w:val="36"/>
          <w:szCs w:val="12"/>
          <w:u w:val="single"/>
        </w:rPr>
        <w:t>Tableau Task</w:t>
      </w:r>
    </w:p>
    <w:p w14:paraId="72484A1B" w14:textId="77777777" w:rsidR="00BB0A13" w:rsidRDefault="00BB0A13" w:rsidP="00BB0A13">
      <w:pPr>
        <w:jc w:val="center"/>
      </w:pPr>
    </w:p>
    <w:p w14:paraId="39F12389" w14:textId="72ED20FF" w:rsidR="00012665" w:rsidRDefault="00012665">
      <w:r w:rsidRPr="00D11704">
        <w:rPr>
          <w:rFonts w:ascii="Tahoma"/>
          <w:bCs/>
          <w:noProof/>
          <w:color w:val="000000" w:themeColor="text1"/>
          <w:sz w:val="28"/>
          <w:szCs w:val="28"/>
        </w:rPr>
        <w:drawing>
          <wp:inline distT="0" distB="0" distL="0" distR="0" wp14:anchorId="0E17DBDD" wp14:editId="085AEF85">
            <wp:extent cx="5731510" cy="3040449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1F10" w14:textId="77777777" w:rsidR="00012665" w:rsidRDefault="00012665"/>
    <w:p w14:paraId="42ACA481" w14:textId="77777777" w:rsidR="00012665" w:rsidRDefault="00012665"/>
    <w:p w14:paraId="6464D205" w14:textId="0AD9FABD" w:rsidR="00012665" w:rsidRDefault="00012665">
      <w:r w:rsidRPr="00D11704">
        <w:rPr>
          <w:rFonts w:ascii="Tahoma"/>
          <w:bCs/>
          <w:noProof/>
          <w:color w:val="000000" w:themeColor="text1"/>
          <w:sz w:val="28"/>
          <w:szCs w:val="28"/>
        </w:rPr>
        <w:drawing>
          <wp:inline distT="0" distB="0" distL="0" distR="0" wp14:anchorId="6774CDDE" wp14:editId="7F51F339">
            <wp:extent cx="5731510" cy="3046473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3ED0" w14:textId="77777777" w:rsidR="00012665" w:rsidRDefault="00012665"/>
    <w:p w14:paraId="6D832CD6" w14:textId="77777777" w:rsidR="00012665" w:rsidRDefault="00012665"/>
    <w:p w14:paraId="465C86FE" w14:textId="77777777" w:rsidR="00BB0A13" w:rsidRDefault="00BB0A13"/>
    <w:p w14:paraId="1469307E" w14:textId="77777777" w:rsidR="00BB0A13" w:rsidRDefault="00BB0A13"/>
    <w:p w14:paraId="2643C7F3" w14:textId="77777777" w:rsidR="00BB0A13" w:rsidRDefault="00BB0A13"/>
    <w:p w14:paraId="54C4E209" w14:textId="77777777" w:rsidR="00BB0A13" w:rsidRDefault="00BB0A13"/>
    <w:p w14:paraId="11802541" w14:textId="77777777" w:rsidR="00BB0A13" w:rsidRDefault="00BB0A13"/>
    <w:p w14:paraId="3AC03FF8" w14:textId="77777777" w:rsidR="00BB0A13" w:rsidRDefault="00BB0A13"/>
    <w:p w14:paraId="4DB60687" w14:textId="5B2558FC" w:rsidR="00012665" w:rsidRDefault="00012665">
      <w:r w:rsidRPr="00D11704">
        <w:rPr>
          <w:rFonts w:ascii="Tahoma"/>
          <w:bCs/>
          <w:noProof/>
          <w:color w:val="000000" w:themeColor="text1"/>
          <w:sz w:val="28"/>
          <w:szCs w:val="28"/>
        </w:rPr>
        <w:drawing>
          <wp:inline distT="0" distB="0" distL="0" distR="0" wp14:anchorId="42D3A39F" wp14:editId="05219DE2">
            <wp:extent cx="5731510" cy="3027306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179D" w14:textId="77777777" w:rsidR="00012665" w:rsidRDefault="00012665"/>
    <w:p w14:paraId="6F040ECB" w14:textId="09B886E6" w:rsidR="00012665" w:rsidRDefault="00012665">
      <w:r w:rsidRPr="00D11704">
        <w:rPr>
          <w:rFonts w:ascii="Tahoma"/>
          <w:bCs/>
          <w:noProof/>
          <w:color w:val="000000" w:themeColor="text1"/>
          <w:sz w:val="28"/>
          <w:szCs w:val="28"/>
        </w:rPr>
        <w:drawing>
          <wp:inline distT="0" distB="0" distL="0" distR="0" wp14:anchorId="071BD07E" wp14:editId="3371B5D2">
            <wp:extent cx="5731510" cy="30218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1304" w14:textId="77777777" w:rsidR="00012665" w:rsidRDefault="00012665"/>
    <w:p w14:paraId="5B7DA5F8" w14:textId="77777777" w:rsidR="00012665" w:rsidRDefault="00012665"/>
    <w:p w14:paraId="76F7CAE0" w14:textId="77777777" w:rsidR="00BB0A13" w:rsidRDefault="00BB0A13"/>
    <w:p w14:paraId="72B94CB8" w14:textId="77777777" w:rsidR="00BB0A13" w:rsidRDefault="00BB0A13"/>
    <w:p w14:paraId="0F56FDCD" w14:textId="77777777" w:rsidR="00BB0A13" w:rsidRDefault="00BB0A13"/>
    <w:p w14:paraId="754D44A9" w14:textId="77777777" w:rsidR="00BB0A13" w:rsidRDefault="00BB0A13"/>
    <w:p w14:paraId="055AD722" w14:textId="77777777" w:rsidR="00BB0A13" w:rsidRDefault="00BB0A13"/>
    <w:p w14:paraId="4457333B" w14:textId="77777777" w:rsidR="00BB0A13" w:rsidRDefault="00BB0A13"/>
    <w:p w14:paraId="3D68A91D" w14:textId="77777777" w:rsidR="00BB0A13" w:rsidRDefault="00BB0A13"/>
    <w:p w14:paraId="12199FA5" w14:textId="77777777" w:rsidR="00BB0A13" w:rsidRDefault="00BB0A13"/>
    <w:p w14:paraId="461C9949" w14:textId="77777777" w:rsidR="00BB0A13" w:rsidRDefault="00BB0A13"/>
    <w:p w14:paraId="4C7D0E93" w14:textId="77777777" w:rsidR="00BB0A13" w:rsidRDefault="00BB0A13"/>
    <w:p w14:paraId="1D451AFD" w14:textId="7F291FDE" w:rsidR="00012665" w:rsidRDefault="00012665">
      <w:r w:rsidRPr="00D11704">
        <w:rPr>
          <w:rFonts w:ascii="Tahoma"/>
          <w:bCs/>
          <w:noProof/>
          <w:color w:val="000000" w:themeColor="text1"/>
          <w:sz w:val="28"/>
          <w:szCs w:val="28"/>
        </w:rPr>
        <w:drawing>
          <wp:inline distT="0" distB="0" distL="0" distR="0" wp14:anchorId="67B87E2F" wp14:editId="28DBC9A2">
            <wp:extent cx="5731510" cy="301306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5E62" w14:textId="77777777" w:rsidR="00012665" w:rsidRDefault="00012665"/>
    <w:p w14:paraId="73AB59FC" w14:textId="77777777" w:rsidR="00012665" w:rsidRDefault="00012665"/>
    <w:p w14:paraId="3C8E4929" w14:textId="39996B62" w:rsidR="00012665" w:rsidRDefault="00012665">
      <w:r w:rsidRPr="008E4F8B">
        <w:rPr>
          <w:rFonts w:ascii="Tahoma"/>
          <w:bCs/>
          <w:noProof/>
          <w:color w:val="000000" w:themeColor="text1"/>
          <w:sz w:val="28"/>
          <w:szCs w:val="28"/>
        </w:rPr>
        <w:drawing>
          <wp:inline distT="0" distB="0" distL="0" distR="0" wp14:anchorId="4DB95F00" wp14:editId="062DB37C">
            <wp:extent cx="5731510" cy="322226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65" w:rsidSect="00012665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1C1E"/>
    <w:multiLevelType w:val="hybridMultilevel"/>
    <w:tmpl w:val="A3D01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519D3"/>
    <w:multiLevelType w:val="hybridMultilevel"/>
    <w:tmpl w:val="E3C6C6F6"/>
    <w:lvl w:ilvl="0" w:tplc="64DE2A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06022"/>
    <w:multiLevelType w:val="hybridMultilevel"/>
    <w:tmpl w:val="1A52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01634">
    <w:abstractNumId w:val="2"/>
  </w:num>
  <w:num w:numId="2" w16cid:durableId="301616431">
    <w:abstractNumId w:val="0"/>
  </w:num>
  <w:num w:numId="3" w16cid:durableId="972178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65"/>
    <w:rsid w:val="00012665"/>
    <w:rsid w:val="000A57F7"/>
    <w:rsid w:val="00413C54"/>
    <w:rsid w:val="00B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7FE0"/>
  <w15:chartTrackingRefBased/>
  <w15:docId w15:val="{BF3C8EB7-9406-47E9-A4A8-5E5B0AA1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66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Lucida Sans Unicode" w:eastAsia="Lucida Sans Unicode" w:hAnsi="Lucida Sans Unicode" w:cs="Lucida Sans Unicode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PAWAR</dc:creator>
  <cp:keywords/>
  <dc:description/>
  <cp:lastModifiedBy>ARJUN PAWAR</cp:lastModifiedBy>
  <cp:revision>2</cp:revision>
  <dcterms:created xsi:type="dcterms:W3CDTF">2023-08-14T06:08:00Z</dcterms:created>
  <dcterms:modified xsi:type="dcterms:W3CDTF">2023-08-14T06:08:00Z</dcterms:modified>
</cp:coreProperties>
</file>