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CAF" w:rsidRDefault="009D0CAF" w:rsidP="009D0CAF">
      <w:pPr>
        <w:spacing w:line="0" w:lineRule="atLeast"/>
        <w:jc w:val="center"/>
      </w:pPr>
      <w:bookmarkStart w:id="0" w:name="page4"/>
      <w:bookmarkEnd w:id="0"/>
      <w:r>
        <w:rPr>
          <w:b/>
          <w:sz w:val="48"/>
        </w:rPr>
        <w:t>SOFTWARE TRAINING</w:t>
      </w:r>
    </w:p>
    <w:p w:rsidR="009D0CAF" w:rsidRDefault="009D0CAF" w:rsidP="009D0CAF">
      <w:pPr>
        <w:spacing w:line="2" w:lineRule="exact"/>
        <w:jc w:val="center"/>
      </w:pPr>
    </w:p>
    <w:p w:rsidR="009D0CAF" w:rsidRDefault="009D0CAF" w:rsidP="009D0CAF">
      <w:pPr>
        <w:spacing w:line="0" w:lineRule="atLeast"/>
        <w:ind w:left="2460"/>
      </w:pPr>
    </w:p>
    <w:p w:rsidR="009D0CAF" w:rsidRDefault="009D0CAF" w:rsidP="009D0CAF">
      <w:pPr>
        <w:spacing w:line="200" w:lineRule="exact"/>
      </w:pPr>
    </w:p>
    <w:p w:rsidR="009D0CAF" w:rsidRDefault="009D0CAF" w:rsidP="009D0CAF">
      <w:pPr>
        <w:spacing w:line="351" w:lineRule="exact"/>
      </w:pPr>
    </w:p>
    <w:p w:rsidR="009D0CAF" w:rsidRDefault="009D0CAF" w:rsidP="009D0CAF">
      <w:pPr>
        <w:spacing w:line="0" w:lineRule="atLeast"/>
        <w:rPr>
          <w:sz w:val="24"/>
        </w:rPr>
      </w:pPr>
      <w:r>
        <w:rPr>
          <w:b/>
          <w:sz w:val="32"/>
        </w:rPr>
        <w:t xml:space="preserve">                 IDENTITY AND ACCESS MANAGEMENT</w:t>
      </w:r>
      <w:bookmarkStart w:id="1" w:name="_GoBack"/>
      <w:bookmarkEnd w:id="1"/>
    </w:p>
    <w:p w:rsidR="009D0CAF" w:rsidRDefault="009D0CAF" w:rsidP="009D0CAF">
      <w:pPr>
        <w:spacing w:line="230" w:lineRule="auto"/>
        <w:ind w:left="2420"/>
      </w:pPr>
    </w:p>
    <w:p w:rsidR="009D0CAF" w:rsidRDefault="009D0CAF" w:rsidP="009D0CAF">
      <w:pPr>
        <w:jc w:val="center"/>
        <w:rPr>
          <w:b/>
          <w:sz w:val="24"/>
        </w:rPr>
      </w:pPr>
    </w:p>
    <w:p w:rsidR="009D0CAF" w:rsidRPr="001348F2" w:rsidRDefault="009D0CAF" w:rsidP="009D0CAF">
      <w:pPr>
        <w:jc w:val="center"/>
        <w:rPr>
          <w:b/>
        </w:rPr>
      </w:pPr>
      <w:r w:rsidRPr="001348F2">
        <w:rPr>
          <w:b/>
          <w:sz w:val="24"/>
        </w:rPr>
        <w:t>Submitted in partial fulfi</w:t>
      </w:r>
      <w:r>
        <w:rPr>
          <w:b/>
          <w:sz w:val="24"/>
        </w:rPr>
        <w:t>l</w:t>
      </w:r>
      <w:r w:rsidRPr="001348F2">
        <w:rPr>
          <w:b/>
          <w:sz w:val="24"/>
        </w:rPr>
        <w:t>ment of the</w:t>
      </w:r>
    </w:p>
    <w:p w:rsidR="009D0CAF" w:rsidRDefault="009D0CAF" w:rsidP="009D0CAF">
      <w:pPr>
        <w:jc w:val="center"/>
        <w:rPr>
          <w:b/>
          <w:sz w:val="24"/>
        </w:rPr>
      </w:pPr>
      <w:r w:rsidRPr="001348F2">
        <w:rPr>
          <w:b/>
          <w:sz w:val="24"/>
        </w:rPr>
        <w:t xml:space="preserve">Requirements for the </w:t>
      </w:r>
      <w:r>
        <w:rPr>
          <w:b/>
          <w:sz w:val="24"/>
        </w:rPr>
        <w:t xml:space="preserve">Software Training </w:t>
      </w:r>
      <w:r w:rsidRPr="001348F2">
        <w:rPr>
          <w:b/>
          <w:sz w:val="24"/>
        </w:rPr>
        <w:t>of</w:t>
      </w:r>
    </w:p>
    <w:p w:rsidR="009D0CAF" w:rsidRPr="001348F2" w:rsidRDefault="009D0CAF" w:rsidP="009D0CAF">
      <w:pPr>
        <w:jc w:val="center"/>
        <w:rPr>
          <w:b/>
        </w:rPr>
      </w:pPr>
    </w:p>
    <w:p w:rsidR="009D0CAF" w:rsidRDefault="009D0CAF" w:rsidP="009D0CAF">
      <w:pPr>
        <w:spacing w:line="127" w:lineRule="exact"/>
      </w:pPr>
    </w:p>
    <w:p w:rsidR="009D0CAF" w:rsidRDefault="009D0CAF" w:rsidP="009D0CAF">
      <w:pPr>
        <w:spacing w:line="237" w:lineRule="auto"/>
        <w:ind w:left="360"/>
        <w:jc w:val="center"/>
        <w:rPr>
          <w:b/>
          <w:sz w:val="29"/>
        </w:rPr>
      </w:pPr>
      <w:r>
        <w:rPr>
          <w:b/>
          <w:sz w:val="29"/>
        </w:rPr>
        <w:t xml:space="preserve">Degree of </w:t>
      </w:r>
      <w:proofErr w:type="spellStart"/>
      <w:proofErr w:type="gramStart"/>
      <w:r>
        <w:rPr>
          <w:b/>
          <w:sz w:val="29"/>
        </w:rPr>
        <w:t>B.Tech</w:t>
      </w:r>
      <w:proofErr w:type="spellEnd"/>
      <w:proofErr w:type="gramEnd"/>
      <w:r>
        <w:rPr>
          <w:b/>
          <w:sz w:val="29"/>
        </w:rPr>
        <w:t xml:space="preserve"> in Computer Science and Engineering</w:t>
      </w:r>
    </w:p>
    <w:p w:rsidR="009D0CAF" w:rsidRDefault="009D0CAF" w:rsidP="009D0CAF">
      <w:pPr>
        <w:spacing w:line="0" w:lineRule="atLeast"/>
        <w:jc w:val="center"/>
      </w:pPr>
      <w:r>
        <w:fldChar w:fldCharType="begin"/>
      </w:r>
      <w:r>
        <w:instrText xml:space="preserve"> INCLUDEPICTURE "https://pbs.twimg.com/profile_images/1027088400308940800/8loyz2gT_400x400.jpg" \* MERGEFORMATINET </w:instrText>
      </w:r>
      <w:r>
        <w:fldChar w:fldCharType="separate"/>
      </w:r>
      <w:r w:rsidR="006D6B28">
        <w:fldChar w:fldCharType="begin"/>
      </w:r>
      <w:r w:rsidR="006D6B28">
        <w:instrText xml:space="preserve"> </w:instrText>
      </w:r>
      <w:r w:rsidR="006D6B28">
        <w:instrText>INCLUDEPICTURE  "https://pbs.twimg.com/profile_images/1027088400308940800/8loyz2gT_400x400.jpg" \* MERGEFORMATINET</w:instrText>
      </w:r>
      <w:r w:rsidR="006D6B28">
        <w:instrText xml:space="preserve"> </w:instrText>
      </w:r>
      <w:r w:rsidR="006D6B28">
        <w:fldChar w:fldCharType="separate"/>
      </w:r>
      <w:r w:rsidR="00FB4C0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cgc jhanjeri logo" style="width:120pt;height:111pt">
            <v:imagedata r:id="rId5" r:href="rId6"/>
          </v:shape>
        </w:pict>
      </w:r>
      <w:r w:rsidR="006D6B28">
        <w:fldChar w:fldCharType="end"/>
      </w:r>
      <w:r>
        <w:fldChar w:fldCharType="end"/>
      </w:r>
    </w:p>
    <w:p w:rsidR="009D0CAF" w:rsidRPr="007C63C7" w:rsidRDefault="009D0CAF" w:rsidP="009D0CAF">
      <w:pPr>
        <w:jc w:val="center"/>
        <w:rPr>
          <w:b/>
          <w:sz w:val="30"/>
          <w:szCs w:val="30"/>
        </w:rPr>
      </w:pPr>
      <w:r w:rsidRPr="007C63C7">
        <w:rPr>
          <w:b/>
          <w:sz w:val="30"/>
          <w:szCs w:val="30"/>
        </w:rPr>
        <w:t xml:space="preserve">As Part </w:t>
      </w:r>
      <w:proofErr w:type="gramStart"/>
      <w:r w:rsidRPr="007C63C7">
        <w:rPr>
          <w:b/>
          <w:sz w:val="30"/>
          <w:szCs w:val="30"/>
        </w:rPr>
        <w:t>of Course</w:t>
      </w:r>
      <w:proofErr w:type="gramEnd"/>
      <w:r w:rsidRPr="007C63C7">
        <w:rPr>
          <w:b/>
          <w:sz w:val="30"/>
          <w:szCs w:val="30"/>
        </w:rPr>
        <w:t xml:space="preserve"> Work of</w:t>
      </w:r>
    </w:p>
    <w:p w:rsidR="009D0CAF" w:rsidRDefault="009D0CAF" w:rsidP="009D0CAF">
      <w:pPr>
        <w:jc w:val="center"/>
        <w:rPr>
          <w:b/>
          <w:sz w:val="30"/>
          <w:szCs w:val="30"/>
        </w:rPr>
      </w:pPr>
      <w:proofErr w:type="spellStart"/>
      <w:r>
        <w:rPr>
          <w:b/>
          <w:sz w:val="30"/>
          <w:szCs w:val="30"/>
        </w:rPr>
        <w:t>B.Tech</w:t>
      </w:r>
      <w:proofErr w:type="spellEnd"/>
      <w:r>
        <w:rPr>
          <w:b/>
          <w:sz w:val="30"/>
          <w:szCs w:val="30"/>
        </w:rPr>
        <w:t>. in Computer Science and Engineering</w:t>
      </w:r>
    </w:p>
    <w:p w:rsidR="009D0CAF" w:rsidRDefault="009D0CAF" w:rsidP="009D0CAF">
      <w:pPr>
        <w:jc w:val="center"/>
        <w:rPr>
          <w:b/>
          <w:sz w:val="30"/>
          <w:szCs w:val="30"/>
        </w:rPr>
      </w:pPr>
    </w:p>
    <w:p w:rsidR="009D0CAF" w:rsidRDefault="009D0CAF" w:rsidP="009D0CAF">
      <w:pPr>
        <w:jc w:val="center"/>
        <w:rPr>
          <w:b/>
          <w:sz w:val="30"/>
          <w:szCs w:val="30"/>
        </w:rPr>
      </w:pPr>
    </w:p>
    <w:p w:rsidR="009D0CAF" w:rsidRDefault="009D0CAF" w:rsidP="009D0CAF">
      <w:pPr>
        <w:spacing w:line="0" w:lineRule="atLeast"/>
        <w:jc w:val="center"/>
      </w:pPr>
    </w:p>
    <w:p w:rsidR="009D0CAF" w:rsidRDefault="009D0CAF" w:rsidP="009D0CAF">
      <w:pPr>
        <w:rPr>
          <w:b/>
          <w:sz w:val="26"/>
          <w:szCs w:val="28"/>
        </w:rPr>
      </w:pPr>
    </w:p>
    <w:p w:rsidR="009D0CAF" w:rsidRPr="00FF324B" w:rsidRDefault="009D0CAF" w:rsidP="009D0CAF">
      <w:pPr>
        <w:rPr>
          <w:b/>
          <w:sz w:val="26"/>
          <w:szCs w:val="28"/>
        </w:rPr>
      </w:pPr>
    </w:p>
    <w:p w:rsidR="009D0CAF" w:rsidRPr="00FF324B" w:rsidRDefault="009D0CAF" w:rsidP="009D0CAF">
      <w:pPr>
        <w:rPr>
          <w:b/>
          <w:sz w:val="26"/>
          <w:szCs w:val="26"/>
        </w:rPr>
      </w:pPr>
      <w:r w:rsidRPr="00FF324B">
        <w:rPr>
          <w:b/>
          <w:sz w:val="26"/>
          <w:szCs w:val="26"/>
        </w:rPr>
        <w:t>Submitted to:</w:t>
      </w:r>
      <w:r w:rsidRPr="00FF324B">
        <w:rPr>
          <w:b/>
          <w:sz w:val="26"/>
          <w:szCs w:val="26"/>
        </w:rPr>
        <w:tab/>
        <w:t xml:space="preserve">                                               </w:t>
      </w:r>
      <w:proofErr w:type="gramStart"/>
      <w:r>
        <w:rPr>
          <w:b/>
          <w:sz w:val="26"/>
          <w:szCs w:val="26"/>
        </w:rPr>
        <w:tab/>
        <w:t xml:space="preserve"> </w:t>
      </w:r>
      <w:r w:rsidRPr="00FF324B">
        <w:rPr>
          <w:b/>
          <w:sz w:val="26"/>
          <w:szCs w:val="26"/>
        </w:rPr>
        <w:t xml:space="preserve"> Submitted</w:t>
      </w:r>
      <w:proofErr w:type="gramEnd"/>
      <w:r w:rsidRPr="00FF324B">
        <w:rPr>
          <w:b/>
          <w:sz w:val="26"/>
          <w:szCs w:val="26"/>
        </w:rPr>
        <w:t xml:space="preserve"> By:-</w:t>
      </w:r>
    </w:p>
    <w:p w:rsidR="009D0CAF" w:rsidRPr="00FF324B" w:rsidRDefault="009D0CAF" w:rsidP="009D0CAF">
      <w:pPr>
        <w:ind w:left="5850" w:hanging="5850"/>
        <w:rPr>
          <w:sz w:val="24"/>
          <w:szCs w:val="24"/>
        </w:rPr>
      </w:pPr>
      <w:r>
        <w:rPr>
          <w:sz w:val="24"/>
          <w:szCs w:val="24"/>
        </w:rPr>
        <w:t>CSE Department</w:t>
      </w:r>
      <w:r w:rsidRPr="00FF324B">
        <w:rPr>
          <w:sz w:val="24"/>
          <w:szCs w:val="24"/>
        </w:rPr>
        <w:t xml:space="preserve">              </w:t>
      </w:r>
      <w:r>
        <w:rPr>
          <w:sz w:val="24"/>
          <w:szCs w:val="24"/>
        </w:rPr>
        <w:tab/>
      </w:r>
      <w:proofErr w:type="spellStart"/>
      <w:proofErr w:type="gramStart"/>
      <w:r w:rsidRPr="00FF324B">
        <w:rPr>
          <w:sz w:val="24"/>
          <w:szCs w:val="24"/>
        </w:rPr>
        <w:t>Name:</w:t>
      </w:r>
      <w:r>
        <w:rPr>
          <w:sz w:val="24"/>
          <w:szCs w:val="24"/>
        </w:rPr>
        <w:t>Arjun</w:t>
      </w:r>
      <w:proofErr w:type="spellEnd"/>
      <w:proofErr w:type="gramEnd"/>
      <w:r>
        <w:rPr>
          <w:sz w:val="24"/>
          <w:szCs w:val="24"/>
        </w:rPr>
        <w:t xml:space="preserve"> Suri</w:t>
      </w:r>
    </w:p>
    <w:p w:rsidR="009D0CAF" w:rsidRPr="00FF324B" w:rsidRDefault="009D0CAF" w:rsidP="009D0CAF">
      <w:pPr>
        <w:rPr>
          <w:sz w:val="24"/>
          <w:szCs w:val="24"/>
        </w:rPr>
      </w:pPr>
      <w:r w:rsidRPr="00FF324B">
        <w:rPr>
          <w:sz w:val="24"/>
          <w:szCs w:val="24"/>
        </w:rPr>
        <w:t xml:space="preserve">                                                                                               </w:t>
      </w:r>
      <w:r w:rsidRPr="00FF324B">
        <w:rPr>
          <w:sz w:val="24"/>
          <w:szCs w:val="24"/>
        </w:rPr>
        <w:tab/>
        <w:t xml:space="preserve">  Branch:</w:t>
      </w:r>
      <w:r>
        <w:rPr>
          <w:sz w:val="24"/>
          <w:szCs w:val="24"/>
        </w:rPr>
        <w:t xml:space="preserve"> CSE</w:t>
      </w:r>
      <w:r w:rsidRPr="00FF324B">
        <w:rPr>
          <w:sz w:val="24"/>
          <w:szCs w:val="24"/>
        </w:rPr>
        <w:t xml:space="preserve">  </w:t>
      </w:r>
    </w:p>
    <w:p w:rsidR="009D0CAF" w:rsidRPr="00FF324B" w:rsidRDefault="009D0CAF" w:rsidP="009D0CAF">
      <w:pPr>
        <w:rPr>
          <w:sz w:val="24"/>
          <w:szCs w:val="24"/>
        </w:rPr>
      </w:pPr>
      <w:r w:rsidRPr="00FF324B">
        <w:rPr>
          <w:sz w:val="24"/>
          <w:szCs w:val="24"/>
        </w:rPr>
        <w:tab/>
      </w:r>
      <w:r w:rsidRPr="00FF324B">
        <w:rPr>
          <w:sz w:val="24"/>
          <w:szCs w:val="24"/>
        </w:rPr>
        <w:tab/>
        <w:t xml:space="preserve">                                                                          Semester:  8th</w:t>
      </w:r>
    </w:p>
    <w:p w:rsidR="009D0CAF" w:rsidRDefault="009D0CAF" w:rsidP="009D0CAF">
      <w:pPr>
        <w:rPr>
          <w:sz w:val="24"/>
          <w:szCs w:val="24"/>
        </w:rPr>
      </w:pPr>
      <w:r w:rsidRPr="00FF324B">
        <w:rPr>
          <w:sz w:val="24"/>
          <w:szCs w:val="24"/>
        </w:rPr>
        <w:t xml:space="preserve">                                                                                                  </w:t>
      </w:r>
      <w:proofErr w:type="spellStart"/>
      <w:r w:rsidRPr="00FF324B">
        <w:rPr>
          <w:sz w:val="24"/>
          <w:szCs w:val="24"/>
        </w:rPr>
        <w:t>Univ</w:t>
      </w:r>
      <w:proofErr w:type="spellEnd"/>
      <w:r w:rsidRPr="00FF324B">
        <w:rPr>
          <w:sz w:val="24"/>
          <w:szCs w:val="24"/>
        </w:rPr>
        <w:t xml:space="preserve"> Roll No:</w:t>
      </w:r>
      <w:r>
        <w:rPr>
          <w:sz w:val="24"/>
          <w:szCs w:val="24"/>
        </w:rPr>
        <w:t xml:space="preserve"> 1535426</w:t>
      </w:r>
      <w:r w:rsidRPr="00FF324B">
        <w:rPr>
          <w:sz w:val="24"/>
          <w:szCs w:val="24"/>
        </w:rPr>
        <w:tab/>
      </w:r>
    </w:p>
    <w:p w:rsidR="009D0CAF" w:rsidRPr="00FF324B" w:rsidRDefault="009D0CAF" w:rsidP="009D0CAF">
      <w:pPr>
        <w:rPr>
          <w:sz w:val="24"/>
          <w:szCs w:val="24"/>
        </w:rPr>
      </w:pPr>
    </w:p>
    <w:p w:rsidR="009D0CAF" w:rsidRDefault="009D0CAF" w:rsidP="009D0CAF">
      <w:pPr>
        <w:spacing w:line="232" w:lineRule="auto"/>
        <w:jc w:val="center"/>
        <w:rPr>
          <w:b/>
          <w:sz w:val="26"/>
          <w:szCs w:val="32"/>
        </w:rPr>
      </w:pPr>
      <w:r>
        <w:fldChar w:fldCharType="begin"/>
      </w:r>
      <w:r>
        <w:instrText xml:space="preserve"> INCLUDEPICTURE "http://cd.ptu.ac.in/assets/PTU_logo.gif" \* MERGEFORMATINET </w:instrText>
      </w:r>
      <w:r>
        <w:fldChar w:fldCharType="separate"/>
      </w:r>
      <w:r w:rsidR="006D6B28">
        <w:fldChar w:fldCharType="begin"/>
      </w:r>
      <w:r w:rsidR="006D6B28">
        <w:instrText xml:space="preserve"> </w:instrText>
      </w:r>
      <w:r w:rsidR="006D6B28">
        <w:instrText>INCLUDEPICTURE  "http://cd.ptu.ac.in/assets/PTU_logo.gif" \* MERGEFORMATINET</w:instrText>
      </w:r>
      <w:r w:rsidR="006D6B28">
        <w:instrText xml:space="preserve"> </w:instrText>
      </w:r>
      <w:r w:rsidR="006D6B28">
        <w:fldChar w:fldCharType="separate"/>
      </w:r>
      <w:r w:rsidR="00FB4C03">
        <w:pict>
          <v:shape id="_x0000_i1026" type="#_x0000_t75" alt="Image result for PTU" style="width:102.75pt;height:90.75pt">
            <v:imagedata r:id="rId7" r:href="rId8"/>
          </v:shape>
        </w:pict>
      </w:r>
      <w:r w:rsidR="006D6B28">
        <w:fldChar w:fldCharType="end"/>
      </w:r>
      <w:r>
        <w:fldChar w:fldCharType="end"/>
      </w:r>
    </w:p>
    <w:p w:rsidR="009D0CAF" w:rsidRDefault="009D0CAF" w:rsidP="009D0CAF">
      <w:pPr>
        <w:jc w:val="center"/>
        <w:rPr>
          <w:b/>
          <w:sz w:val="28"/>
          <w:szCs w:val="32"/>
        </w:rPr>
      </w:pPr>
    </w:p>
    <w:p w:rsidR="009D0CAF" w:rsidRPr="007C63C7" w:rsidRDefault="009D0CAF" w:rsidP="009D0CAF">
      <w:pPr>
        <w:jc w:val="center"/>
        <w:rPr>
          <w:b/>
          <w:sz w:val="30"/>
          <w:szCs w:val="30"/>
        </w:rPr>
      </w:pPr>
      <w:r w:rsidRPr="007C63C7">
        <w:rPr>
          <w:b/>
          <w:sz w:val="30"/>
          <w:szCs w:val="30"/>
        </w:rPr>
        <w:t xml:space="preserve">Affiliated to I.K </w:t>
      </w:r>
      <w:proofErr w:type="spellStart"/>
      <w:r w:rsidRPr="007C63C7">
        <w:rPr>
          <w:b/>
          <w:sz w:val="30"/>
          <w:szCs w:val="30"/>
        </w:rPr>
        <w:t>Gujral</w:t>
      </w:r>
      <w:proofErr w:type="spellEnd"/>
      <w:r w:rsidRPr="007C63C7">
        <w:rPr>
          <w:b/>
          <w:sz w:val="30"/>
          <w:szCs w:val="30"/>
        </w:rPr>
        <w:t xml:space="preserve"> Punjab Technical University, Jalandhar</w:t>
      </w:r>
    </w:p>
    <w:p w:rsidR="009D0CAF" w:rsidRPr="007C63C7" w:rsidRDefault="009D0CAF" w:rsidP="009D0CAF">
      <w:pPr>
        <w:ind w:left="2160" w:firstLine="720"/>
        <w:rPr>
          <w:b/>
          <w:sz w:val="30"/>
          <w:szCs w:val="30"/>
        </w:rPr>
      </w:pPr>
      <w:bookmarkStart w:id="2" w:name="page5"/>
      <w:bookmarkEnd w:id="2"/>
      <w:r w:rsidRPr="007C63C7">
        <w:rPr>
          <w:b/>
          <w:sz w:val="30"/>
          <w:szCs w:val="30"/>
        </w:rPr>
        <w:t>(Batch: 201</w:t>
      </w:r>
      <w:r>
        <w:rPr>
          <w:b/>
          <w:sz w:val="30"/>
          <w:szCs w:val="30"/>
        </w:rPr>
        <w:t>5</w:t>
      </w:r>
      <w:r w:rsidRPr="007C63C7">
        <w:rPr>
          <w:b/>
          <w:sz w:val="30"/>
          <w:szCs w:val="30"/>
        </w:rPr>
        <w:t>-201</w:t>
      </w:r>
      <w:r>
        <w:rPr>
          <w:b/>
          <w:sz w:val="30"/>
          <w:szCs w:val="30"/>
        </w:rPr>
        <w:t>9</w:t>
      </w:r>
      <w:r w:rsidRPr="007C63C7">
        <w:rPr>
          <w:b/>
          <w:sz w:val="30"/>
          <w:szCs w:val="30"/>
        </w:rPr>
        <w:t>)</w:t>
      </w:r>
    </w:p>
    <w:p w:rsidR="000E2DB6" w:rsidRDefault="000E2DB6">
      <w:pPr>
        <w:spacing w:before="59"/>
        <w:ind w:left="367"/>
        <w:jc w:val="center"/>
        <w:rPr>
          <w:b/>
          <w:sz w:val="28"/>
          <w:u w:val="thick"/>
        </w:rPr>
      </w:pPr>
    </w:p>
    <w:p w:rsidR="009D0CAF" w:rsidRDefault="009D0CAF">
      <w:pPr>
        <w:spacing w:before="59"/>
        <w:ind w:left="367"/>
        <w:jc w:val="center"/>
        <w:rPr>
          <w:b/>
          <w:sz w:val="28"/>
          <w:u w:val="thick"/>
        </w:rPr>
      </w:pPr>
    </w:p>
    <w:p w:rsidR="009D0CAF" w:rsidRDefault="009D0CAF">
      <w:pPr>
        <w:spacing w:before="59"/>
        <w:ind w:left="367"/>
        <w:jc w:val="center"/>
        <w:rPr>
          <w:b/>
          <w:sz w:val="28"/>
          <w:u w:val="thick"/>
        </w:rPr>
      </w:pPr>
    </w:p>
    <w:p w:rsidR="009D0CAF" w:rsidRDefault="009D0CAF">
      <w:pPr>
        <w:spacing w:before="59"/>
        <w:ind w:left="367"/>
        <w:jc w:val="center"/>
        <w:rPr>
          <w:b/>
          <w:sz w:val="28"/>
          <w:u w:val="thick"/>
        </w:rPr>
      </w:pPr>
    </w:p>
    <w:p w:rsidR="009D0CAF" w:rsidRDefault="009D0CAF">
      <w:pPr>
        <w:spacing w:before="59"/>
        <w:ind w:left="367"/>
        <w:jc w:val="center"/>
        <w:rPr>
          <w:b/>
          <w:sz w:val="28"/>
          <w:u w:val="thick"/>
        </w:rPr>
      </w:pPr>
    </w:p>
    <w:p w:rsidR="009D0CAF" w:rsidRDefault="009D0CAF">
      <w:pPr>
        <w:spacing w:before="59"/>
        <w:ind w:left="367"/>
        <w:jc w:val="center"/>
        <w:rPr>
          <w:b/>
          <w:sz w:val="28"/>
          <w:u w:val="thick"/>
        </w:rPr>
      </w:pPr>
    </w:p>
    <w:p w:rsidR="00592EB5" w:rsidRDefault="00592EB5" w:rsidP="00592EB5">
      <w:pPr>
        <w:spacing w:before="52"/>
        <w:ind w:right="3547"/>
        <w:rPr>
          <w:b/>
          <w:sz w:val="28"/>
          <w:u w:val="thick"/>
        </w:rPr>
      </w:pPr>
    </w:p>
    <w:p w:rsidR="00BB4A66" w:rsidRDefault="00BB4A66" w:rsidP="00BB4A66">
      <w:pPr>
        <w:spacing w:line="232" w:lineRule="auto"/>
        <w:jc w:val="center"/>
        <w:rPr>
          <w:rFonts w:ascii="Book Antiqua" w:hAnsi="Book Antiqua"/>
          <w:b/>
          <w:color w:val="000000"/>
          <w:sz w:val="33"/>
          <w:szCs w:val="33"/>
        </w:rPr>
      </w:pPr>
    </w:p>
    <w:p w:rsidR="00BB4A66" w:rsidRDefault="00BB4A66" w:rsidP="00BB4A66">
      <w:pPr>
        <w:spacing w:line="232" w:lineRule="auto"/>
        <w:jc w:val="center"/>
        <w:rPr>
          <w:rFonts w:ascii="Book Antiqua" w:hAnsi="Book Antiqua"/>
          <w:b/>
          <w:color w:val="000000"/>
          <w:sz w:val="33"/>
          <w:szCs w:val="33"/>
        </w:rPr>
      </w:pPr>
    </w:p>
    <w:p w:rsidR="00BB4A66" w:rsidRDefault="00BB4A66" w:rsidP="00BB4A66">
      <w:pPr>
        <w:spacing w:line="232" w:lineRule="auto"/>
        <w:jc w:val="center"/>
        <w:rPr>
          <w:rFonts w:ascii="Book Antiqua" w:hAnsi="Book Antiqua"/>
          <w:b/>
          <w:color w:val="000000"/>
          <w:sz w:val="33"/>
          <w:szCs w:val="33"/>
        </w:rPr>
      </w:pPr>
    </w:p>
    <w:p w:rsidR="00BB4A66" w:rsidRPr="0059404E" w:rsidRDefault="00BB4A66" w:rsidP="00BB4A66">
      <w:pPr>
        <w:pStyle w:val="BodyText"/>
        <w:jc w:val="center"/>
        <w:rPr>
          <w:rFonts w:ascii="Book Antiqua" w:hAnsi="Book Antiqua"/>
          <w:b/>
          <w:color w:val="000000"/>
          <w:sz w:val="33"/>
          <w:szCs w:val="33"/>
        </w:rPr>
      </w:pPr>
      <w:r w:rsidRPr="0059404E">
        <w:rPr>
          <w:rFonts w:ascii="Book Antiqua" w:hAnsi="Book Antiqua"/>
          <w:b/>
          <w:color w:val="000000"/>
          <w:sz w:val="33"/>
          <w:szCs w:val="33"/>
        </w:rPr>
        <w:t>CGC TECHNICAL CAMPUS, FACULTY OF ENGINEERING</w:t>
      </w:r>
      <w:r>
        <w:rPr>
          <w:rFonts w:ascii="Book Antiqua" w:hAnsi="Book Antiqua"/>
          <w:b/>
          <w:color w:val="000000"/>
          <w:sz w:val="33"/>
          <w:szCs w:val="33"/>
        </w:rPr>
        <w:t>,</w:t>
      </w:r>
    </w:p>
    <w:p w:rsidR="00BB4A66" w:rsidRPr="0059404E" w:rsidRDefault="00BB4A66" w:rsidP="00BB4A66">
      <w:pPr>
        <w:spacing w:line="232" w:lineRule="auto"/>
        <w:jc w:val="center"/>
        <w:rPr>
          <w:rFonts w:ascii="Book Antiqua" w:hAnsi="Book Antiqua"/>
          <w:b/>
          <w:color w:val="000000"/>
          <w:sz w:val="33"/>
          <w:szCs w:val="33"/>
        </w:rPr>
      </w:pPr>
      <w:r w:rsidRPr="0059404E">
        <w:rPr>
          <w:rFonts w:ascii="Book Antiqua" w:hAnsi="Book Antiqua"/>
          <w:b/>
          <w:color w:val="000000"/>
          <w:sz w:val="33"/>
          <w:szCs w:val="33"/>
        </w:rPr>
        <w:t xml:space="preserve">JHANJERI, MOHALI </w:t>
      </w:r>
    </w:p>
    <w:p w:rsidR="00BB4A66" w:rsidRPr="001B2378" w:rsidRDefault="00BB4A66" w:rsidP="00BB4A66">
      <w:pPr>
        <w:spacing w:line="480" w:lineRule="auto"/>
        <w:jc w:val="center"/>
        <w:rPr>
          <w:b/>
          <w:color w:val="000000"/>
          <w:sz w:val="32"/>
          <w:u w:val="single"/>
          <w:lang w:val="en-AU"/>
        </w:rPr>
      </w:pPr>
    </w:p>
    <w:p w:rsidR="00BB4A66" w:rsidRDefault="00BB4A66" w:rsidP="00BB4A66">
      <w:pPr>
        <w:pStyle w:val="Heading3"/>
        <w:jc w:val="center"/>
        <w:rPr>
          <w:color w:val="000000"/>
          <w:sz w:val="32"/>
          <w:szCs w:val="28"/>
        </w:rPr>
      </w:pPr>
    </w:p>
    <w:p w:rsidR="00BB4A66" w:rsidRDefault="00BB4A66" w:rsidP="00BB4A66">
      <w:pPr>
        <w:pStyle w:val="Heading3"/>
        <w:jc w:val="center"/>
        <w:rPr>
          <w:color w:val="000000"/>
          <w:sz w:val="32"/>
          <w:szCs w:val="28"/>
        </w:rPr>
      </w:pPr>
      <w:r w:rsidRPr="009F131B">
        <w:rPr>
          <w:color w:val="000000"/>
          <w:sz w:val="32"/>
          <w:szCs w:val="28"/>
        </w:rPr>
        <w:t xml:space="preserve">CERTIFICATE </w:t>
      </w:r>
    </w:p>
    <w:p w:rsidR="00BB4A66" w:rsidRDefault="00BB4A66" w:rsidP="00BB4A66"/>
    <w:p w:rsidR="00BB4A66" w:rsidRPr="00E05AC2" w:rsidRDefault="00BB4A66" w:rsidP="00BB4A66"/>
    <w:p w:rsidR="00BB4A66" w:rsidRDefault="00BB4A66" w:rsidP="00BB4A66">
      <w:pPr>
        <w:spacing w:line="360" w:lineRule="auto"/>
        <w:jc w:val="both"/>
      </w:pPr>
      <w:r>
        <w:t xml:space="preserve">This is to certify that Mr. Arjun Suri has completed the 4 Months Industrial Training during the period from January to April in our Industry as a Partial Fulfillment of Degree of Bachelor of Technology in Computer science &amp; Engineering. He was trained in the field </w:t>
      </w:r>
      <w:proofErr w:type="gramStart"/>
      <w:r>
        <w:t>of  Identity</w:t>
      </w:r>
      <w:proofErr w:type="gramEnd"/>
      <w:r>
        <w:t xml:space="preserve"> and Access Management.</w:t>
      </w:r>
    </w:p>
    <w:p w:rsidR="00BB4A66" w:rsidRDefault="00BB4A66" w:rsidP="00BB4A66">
      <w:pPr>
        <w:spacing w:line="360" w:lineRule="auto"/>
      </w:pPr>
    </w:p>
    <w:p w:rsidR="00BB4A66" w:rsidRDefault="00BB4A66" w:rsidP="00BB4A66">
      <w:pPr>
        <w:spacing w:line="200" w:lineRule="exact"/>
      </w:pPr>
    </w:p>
    <w:p w:rsidR="00BB4A66" w:rsidRDefault="00BB4A66" w:rsidP="00BB4A66">
      <w:pPr>
        <w:spacing w:line="200" w:lineRule="exact"/>
      </w:pPr>
    </w:p>
    <w:p w:rsidR="00BB4A66" w:rsidRDefault="00BB4A66" w:rsidP="00BB4A66">
      <w:pPr>
        <w:spacing w:line="200" w:lineRule="exact"/>
      </w:pPr>
    </w:p>
    <w:p w:rsidR="00BB4A66" w:rsidRDefault="00BB4A66" w:rsidP="00BB4A66">
      <w:pPr>
        <w:spacing w:line="200" w:lineRule="exact"/>
      </w:pPr>
    </w:p>
    <w:p w:rsidR="00BB4A66" w:rsidRDefault="00BB4A66" w:rsidP="00BB4A66">
      <w:pPr>
        <w:spacing w:line="200" w:lineRule="exact"/>
      </w:pPr>
    </w:p>
    <w:p w:rsidR="00BB4A66" w:rsidRDefault="00BB4A66" w:rsidP="00BB4A66">
      <w:pPr>
        <w:spacing w:line="200" w:lineRule="exact"/>
      </w:pPr>
    </w:p>
    <w:p w:rsidR="00BB4A66" w:rsidRDefault="00BB4A66" w:rsidP="00BB4A66">
      <w:pPr>
        <w:spacing w:line="200" w:lineRule="exact"/>
      </w:pPr>
    </w:p>
    <w:p w:rsidR="00BB4A66" w:rsidRDefault="00BB4A66" w:rsidP="00BB4A66">
      <w:pPr>
        <w:spacing w:line="200" w:lineRule="exact"/>
      </w:pPr>
    </w:p>
    <w:p w:rsidR="00BB4A66" w:rsidRDefault="0081503A" w:rsidP="00BB4A66">
      <w:pPr>
        <w:spacing w:line="0" w:lineRule="atLeast"/>
      </w:pPr>
      <w:r>
        <w:rPr>
          <w:b/>
          <w:sz w:val="29"/>
        </w:rPr>
        <w:t xml:space="preserve">Signature of </w:t>
      </w:r>
      <w:r w:rsidR="00BB4A66">
        <w:rPr>
          <w:b/>
          <w:sz w:val="29"/>
        </w:rPr>
        <w:t>Training Manager</w:t>
      </w:r>
    </w:p>
    <w:p w:rsidR="00BB4A66" w:rsidRPr="00381644" w:rsidRDefault="00BB4A66" w:rsidP="00BB4A66">
      <w:pPr>
        <w:spacing w:line="0" w:lineRule="atLeast"/>
        <w:rPr>
          <w:b/>
          <w:sz w:val="31"/>
        </w:rPr>
      </w:pPr>
    </w:p>
    <w:p w:rsidR="00BB4A66" w:rsidRDefault="00BB4A66" w:rsidP="00BB4A66">
      <w:pPr>
        <w:spacing w:line="0" w:lineRule="atLeast"/>
        <w:ind w:left="80"/>
        <w:rPr>
          <w:b/>
          <w:sz w:val="29"/>
        </w:rPr>
      </w:pPr>
    </w:p>
    <w:p w:rsidR="00BB4A66" w:rsidRDefault="00BB4A66" w:rsidP="00BB4A66">
      <w:pPr>
        <w:spacing w:line="0" w:lineRule="atLeast"/>
        <w:ind w:left="80"/>
      </w:pPr>
    </w:p>
    <w:p w:rsidR="00BB4A66" w:rsidRDefault="00BB4A66" w:rsidP="00BB4A66"/>
    <w:p w:rsidR="000E2DB6" w:rsidRDefault="000E2DB6">
      <w:pPr>
        <w:spacing w:before="59"/>
        <w:ind w:left="367"/>
        <w:jc w:val="center"/>
        <w:rPr>
          <w:b/>
          <w:sz w:val="28"/>
          <w:u w:val="thick"/>
        </w:rPr>
      </w:pPr>
    </w:p>
    <w:p w:rsidR="000E2DB6" w:rsidRDefault="000E2DB6">
      <w:pPr>
        <w:spacing w:before="59"/>
        <w:ind w:left="367"/>
        <w:jc w:val="center"/>
        <w:rPr>
          <w:b/>
          <w:sz w:val="28"/>
          <w:u w:val="thick"/>
        </w:rPr>
      </w:pPr>
    </w:p>
    <w:p w:rsidR="00A97F8B" w:rsidRPr="00886AAF" w:rsidRDefault="00A97F8B">
      <w:pPr>
        <w:pStyle w:val="BodyText"/>
        <w:rPr>
          <w:sz w:val="20"/>
        </w:rPr>
      </w:pPr>
    </w:p>
    <w:p w:rsidR="00A97F8B" w:rsidRPr="00886AAF" w:rsidRDefault="00A97F8B">
      <w:pPr>
        <w:pStyle w:val="BodyText"/>
        <w:rPr>
          <w:sz w:val="20"/>
        </w:rPr>
      </w:pPr>
    </w:p>
    <w:p w:rsidR="00A97F8B" w:rsidRDefault="00A97F8B">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Default="00E80C13">
      <w:pPr>
        <w:pStyle w:val="BodyText"/>
        <w:rPr>
          <w:sz w:val="20"/>
        </w:rPr>
      </w:pPr>
    </w:p>
    <w:p w:rsidR="00E80C13" w:rsidRPr="00886AAF" w:rsidRDefault="00E80C13">
      <w:pPr>
        <w:pStyle w:val="BodyText"/>
        <w:rPr>
          <w:sz w:val="20"/>
        </w:rPr>
      </w:pPr>
    </w:p>
    <w:p w:rsidR="00A97F8B" w:rsidRPr="00886AAF" w:rsidRDefault="00A97F8B">
      <w:pPr>
        <w:pStyle w:val="BodyText"/>
        <w:rPr>
          <w:sz w:val="20"/>
        </w:rPr>
      </w:pPr>
    </w:p>
    <w:p w:rsidR="00A97F8B" w:rsidRPr="00886AAF" w:rsidRDefault="00A97F8B">
      <w:pPr>
        <w:pStyle w:val="BodyText"/>
        <w:rPr>
          <w:sz w:val="20"/>
        </w:rPr>
      </w:pPr>
    </w:p>
    <w:p w:rsidR="00A97F8B" w:rsidRPr="00886AAF" w:rsidRDefault="00A97F8B">
      <w:pPr>
        <w:pStyle w:val="BodyText"/>
        <w:rPr>
          <w:sz w:val="20"/>
        </w:rPr>
      </w:pPr>
    </w:p>
    <w:p w:rsidR="00262833" w:rsidRDefault="00262833" w:rsidP="00262833">
      <w:pPr>
        <w:spacing w:line="200" w:lineRule="exact"/>
      </w:pPr>
    </w:p>
    <w:p w:rsidR="00FB4C03" w:rsidRDefault="00FB4C03" w:rsidP="00FB4C03">
      <w:pPr>
        <w:jc w:val="center"/>
        <w:rPr>
          <w:sz w:val="48"/>
        </w:rPr>
      </w:pPr>
    </w:p>
    <w:p w:rsidR="00FB4C03" w:rsidRPr="00766033" w:rsidRDefault="00FB4C03" w:rsidP="00FB4C03">
      <w:pPr>
        <w:jc w:val="center"/>
        <w:rPr>
          <w:b/>
          <w:sz w:val="48"/>
        </w:rPr>
      </w:pPr>
      <w:r w:rsidRPr="00766033">
        <w:rPr>
          <w:b/>
          <w:sz w:val="48"/>
        </w:rPr>
        <w:t>ACKNOWLEDGEMENT</w:t>
      </w:r>
    </w:p>
    <w:p w:rsidR="00FB4C03" w:rsidRPr="00BB651B" w:rsidRDefault="00FB4C03" w:rsidP="00FB4C03">
      <w:pPr>
        <w:jc w:val="center"/>
        <w:rPr>
          <w:sz w:val="40"/>
          <w:szCs w:val="32"/>
        </w:rPr>
      </w:pPr>
    </w:p>
    <w:p w:rsidR="00FB4C03" w:rsidRPr="00BB651B" w:rsidRDefault="00FB4C03" w:rsidP="00FB4C03">
      <w:pPr>
        <w:spacing w:line="360" w:lineRule="auto"/>
        <w:jc w:val="both"/>
        <w:rPr>
          <w:sz w:val="28"/>
        </w:rPr>
      </w:pPr>
      <w:r w:rsidRPr="00BB651B">
        <w:rPr>
          <w:sz w:val="28"/>
        </w:rPr>
        <w:t>I would like to place</w:t>
      </w:r>
      <w:r>
        <w:rPr>
          <w:sz w:val="28"/>
        </w:rPr>
        <w:t xml:space="preserve"> </w:t>
      </w:r>
      <w:r w:rsidRPr="00BB651B">
        <w:rPr>
          <w:sz w:val="28"/>
        </w:rPr>
        <w:t>on record my deep sense of gratitud</w:t>
      </w:r>
      <w:r>
        <w:rPr>
          <w:sz w:val="28"/>
        </w:rPr>
        <w:t xml:space="preserve">e to </w:t>
      </w:r>
      <w:proofErr w:type="spellStart"/>
      <w:r>
        <w:rPr>
          <w:sz w:val="28"/>
        </w:rPr>
        <w:t>Er</w:t>
      </w:r>
      <w:proofErr w:type="spellEnd"/>
      <w:r>
        <w:rPr>
          <w:sz w:val="28"/>
        </w:rPr>
        <w:t xml:space="preserve">. </w:t>
      </w:r>
      <w:proofErr w:type="spellStart"/>
      <w:r>
        <w:rPr>
          <w:b/>
          <w:sz w:val="28"/>
        </w:rPr>
        <w:t>Biswajeet</w:t>
      </w:r>
      <w:proofErr w:type="spellEnd"/>
      <w:r>
        <w:rPr>
          <w:b/>
          <w:sz w:val="28"/>
        </w:rPr>
        <w:t xml:space="preserve"> Mohanty, (Advisory Manager)</w:t>
      </w:r>
      <w:r>
        <w:rPr>
          <w:sz w:val="28"/>
        </w:rPr>
        <w:t xml:space="preserve"> </w:t>
      </w:r>
      <w:r w:rsidRPr="00BB651B">
        <w:rPr>
          <w:sz w:val="28"/>
        </w:rPr>
        <w:t>for</w:t>
      </w:r>
      <w:r>
        <w:rPr>
          <w:sz w:val="28"/>
        </w:rPr>
        <w:t xml:space="preserve"> his generous guidance, help,</w:t>
      </w:r>
      <w:r w:rsidRPr="00BB651B">
        <w:rPr>
          <w:sz w:val="28"/>
        </w:rPr>
        <w:t xml:space="preserve"> useful suggestions and continuous encouragement.</w:t>
      </w:r>
    </w:p>
    <w:p w:rsidR="00FB4C03" w:rsidRDefault="00FB4C03" w:rsidP="00FB4C03">
      <w:pPr>
        <w:spacing w:line="360" w:lineRule="auto"/>
        <w:jc w:val="both"/>
        <w:rPr>
          <w:sz w:val="28"/>
        </w:rPr>
      </w:pPr>
      <w:r w:rsidRPr="00BB651B">
        <w:rPr>
          <w:sz w:val="28"/>
        </w:rPr>
        <w:t xml:space="preserve">I am extremely thanks to </w:t>
      </w:r>
      <w:r>
        <w:rPr>
          <w:b/>
          <w:sz w:val="28"/>
        </w:rPr>
        <w:t>Dr</w:t>
      </w:r>
      <w:r w:rsidRPr="00003B90">
        <w:rPr>
          <w:b/>
          <w:sz w:val="28"/>
        </w:rPr>
        <w:t>. Rajneesh Talwar</w:t>
      </w:r>
      <w:r>
        <w:rPr>
          <w:sz w:val="28"/>
        </w:rPr>
        <w:t>,</w:t>
      </w:r>
      <w:r w:rsidRPr="00BB651B">
        <w:rPr>
          <w:sz w:val="28"/>
        </w:rPr>
        <w:t xml:space="preserve"> Principal</w:t>
      </w:r>
      <w:r>
        <w:rPr>
          <w:sz w:val="28"/>
        </w:rPr>
        <w:t xml:space="preserve"> </w:t>
      </w:r>
      <w:r w:rsidRPr="00003B90">
        <w:rPr>
          <w:sz w:val="28"/>
        </w:rPr>
        <w:t>C</w:t>
      </w:r>
      <w:r>
        <w:rPr>
          <w:sz w:val="28"/>
        </w:rPr>
        <w:t xml:space="preserve">GC Technical Campus, </w:t>
      </w:r>
      <w:proofErr w:type="spellStart"/>
      <w:r>
        <w:rPr>
          <w:sz w:val="28"/>
        </w:rPr>
        <w:t>Jhanjeri</w:t>
      </w:r>
      <w:proofErr w:type="spellEnd"/>
      <w:r>
        <w:rPr>
          <w:sz w:val="28"/>
        </w:rPr>
        <w:t xml:space="preserve">, </w:t>
      </w:r>
      <w:proofErr w:type="spellStart"/>
      <w:r>
        <w:rPr>
          <w:sz w:val="28"/>
        </w:rPr>
        <w:t>Mohlai</w:t>
      </w:r>
      <w:proofErr w:type="spellEnd"/>
      <w:r>
        <w:rPr>
          <w:sz w:val="28"/>
        </w:rPr>
        <w:t xml:space="preserve"> </w:t>
      </w:r>
      <w:r w:rsidRPr="00003B90">
        <w:rPr>
          <w:color w:val="000000"/>
          <w:sz w:val="28"/>
          <w:szCs w:val="33"/>
        </w:rPr>
        <w:t>(Punjab)</w:t>
      </w:r>
      <w:r>
        <w:rPr>
          <w:sz w:val="28"/>
        </w:rPr>
        <w:t xml:space="preserve"> and Management for providing encouragement and allowing me to work in Deloitte USI Bangalore &amp; supporting and guiding me regarding the same</w:t>
      </w:r>
      <w:r w:rsidRPr="00BB651B">
        <w:rPr>
          <w:sz w:val="28"/>
        </w:rPr>
        <w:t>.</w:t>
      </w:r>
    </w:p>
    <w:p w:rsidR="00FB4C03" w:rsidRPr="00BB651B" w:rsidRDefault="00FB4C03" w:rsidP="00FB4C03">
      <w:pPr>
        <w:spacing w:line="360" w:lineRule="auto"/>
        <w:jc w:val="both"/>
        <w:rPr>
          <w:sz w:val="28"/>
        </w:rPr>
      </w:pPr>
      <w:r w:rsidRPr="00BB651B">
        <w:rPr>
          <w:sz w:val="28"/>
        </w:rPr>
        <w:t xml:space="preserve">I am extremely thankful to </w:t>
      </w:r>
      <w:r w:rsidRPr="00003B90">
        <w:rPr>
          <w:b/>
          <w:sz w:val="28"/>
        </w:rPr>
        <w:t>Dr.</w:t>
      </w:r>
      <w:r>
        <w:rPr>
          <w:b/>
          <w:sz w:val="28"/>
        </w:rPr>
        <w:t xml:space="preserve"> Raman Chadha,</w:t>
      </w:r>
      <w:r w:rsidRPr="00BB651B">
        <w:rPr>
          <w:sz w:val="28"/>
        </w:rPr>
        <w:t xml:space="preserve"> HOD,</w:t>
      </w:r>
      <w:r>
        <w:rPr>
          <w:sz w:val="28"/>
        </w:rPr>
        <w:t xml:space="preserve"> Computer Science &amp; Engineering,</w:t>
      </w:r>
      <w:r w:rsidRPr="00BB651B">
        <w:rPr>
          <w:sz w:val="28"/>
        </w:rPr>
        <w:t xml:space="preserve"> CGC</w:t>
      </w:r>
      <w:r>
        <w:rPr>
          <w:sz w:val="28"/>
        </w:rPr>
        <w:t xml:space="preserve"> </w:t>
      </w:r>
      <w:r w:rsidRPr="00BB651B">
        <w:rPr>
          <w:sz w:val="28"/>
        </w:rPr>
        <w:t>T</w:t>
      </w:r>
      <w:r>
        <w:rPr>
          <w:sz w:val="28"/>
        </w:rPr>
        <w:t xml:space="preserve">echnical </w:t>
      </w:r>
      <w:r w:rsidRPr="00BB651B">
        <w:rPr>
          <w:sz w:val="28"/>
        </w:rPr>
        <w:t>C</w:t>
      </w:r>
      <w:r>
        <w:rPr>
          <w:sz w:val="28"/>
        </w:rPr>
        <w:t xml:space="preserve">ampus, </w:t>
      </w:r>
      <w:proofErr w:type="spellStart"/>
      <w:r>
        <w:rPr>
          <w:sz w:val="28"/>
        </w:rPr>
        <w:t>Jhanjeri</w:t>
      </w:r>
      <w:proofErr w:type="spellEnd"/>
      <w:r>
        <w:rPr>
          <w:sz w:val="28"/>
        </w:rPr>
        <w:t>, Mohali(Punjab) f</w:t>
      </w:r>
      <w:r w:rsidRPr="00BB651B">
        <w:rPr>
          <w:sz w:val="28"/>
        </w:rPr>
        <w:t>or valuable suggestions and</w:t>
      </w:r>
      <w:r>
        <w:rPr>
          <w:sz w:val="28"/>
        </w:rPr>
        <w:t xml:space="preserve"> motivation</w:t>
      </w:r>
      <w:r w:rsidRPr="00BB651B">
        <w:rPr>
          <w:sz w:val="28"/>
        </w:rPr>
        <w:t>.</w:t>
      </w:r>
    </w:p>
    <w:p w:rsidR="00FB4C03" w:rsidRDefault="00FB4C03" w:rsidP="00FB4C03">
      <w:pPr>
        <w:spacing w:line="360" w:lineRule="auto"/>
        <w:jc w:val="both"/>
        <w:rPr>
          <w:sz w:val="28"/>
        </w:rPr>
      </w:pPr>
      <w:r w:rsidRPr="00BB651B">
        <w:rPr>
          <w:sz w:val="28"/>
        </w:rPr>
        <w:t>I am also</w:t>
      </w:r>
      <w:r>
        <w:rPr>
          <w:sz w:val="28"/>
        </w:rPr>
        <w:t xml:space="preserve"> thankful to all my Teachers who have taught me throughout my Degree and the </w:t>
      </w:r>
      <w:r w:rsidRPr="00BB651B">
        <w:rPr>
          <w:sz w:val="28"/>
        </w:rPr>
        <w:t xml:space="preserve">Training </w:t>
      </w:r>
      <w:r>
        <w:rPr>
          <w:sz w:val="28"/>
        </w:rPr>
        <w:t>&amp;</w:t>
      </w:r>
      <w:r w:rsidRPr="00BB651B">
        <w:rPr>
          <w:sz w:val="28"/>
        </w:rPr>
        <w:t xml:space="preserve"> placement officer</w:t>
      </w:r>
      <w:r>
        <w:rPr>
          <w:sz w:val="28"/>
        </w:rPr>
        <w:t xml:space="preserve">s of </w:t>
      </w:r>
      <w:r w:rsidRPr="00BB651B">
        <w:rPr>
          <w:sz w:val="28"/>
        </w:rPr>
        <w:t>CGC</w:t>
      </w:r>
      <w:r>
        <w:rPr>
          <w:sz w:val="28"/>
        </w:rPr>
        <w:t xml:space="preserve"> </w:t>
      </w:r>
      <w:r w:rsidRPr="00BB651B">
        <w:rPr>
          <w:sz w:val="28"/>
        </w:rPr>
        <w:t>T</w:t>
      </w:r>
      <w:r>
        <w:rPr>
          <w:sz w:val="28"/>
        </w:rPr>
        <w:t xml:space="preserve">echnical </w:t>
      </w:r>
      <w:r w:rsidRPr="00BB651B">
        <w:rPr>
          <w:sz w:val="28"/>
        </w:rPr>
        <w:t>C</w:t>
      </w:r>
      <w:r>
        <w:rPr>
          <w:sz w:val="28"/>
        </w:rPr>
        <w:t xml:space="preserve">ampus, Faculty of Engineering, </w:t>
      </w:r>
      <w:proofErr w:type="spellStart"/>
      <w:r>
        <w:rPr>
          <w:sz w:val="28"/>
        </w:rPr>
        <w:t>Jhanjeri</w:t>
      </w:r>
      <w:proofErr w:type="spellEnd"/>
      <w:r>
        <w:rPr>
          <w:sz w:val="28"/>
        </w:rPr>
        <w:t>, Mohali(Punjab)</w:t>
      </w:r>
      <w:r w:rsidRPr="00BB651B">
        <w:rPr>
          <w:sz w:val="28"/>
        </w:rPr>
        <w:t xml:space="preserve">, </w:t>
      </w:r>
      <w:r>
        <w:rPr>
          <w:sz w:val="28"/>
        </w:rPr>
        <w:t>f</w:t>
      </w:r>
      <w:r w:rsidRPr="00BB651B">
        <w:rPr>
          <w:sz w:val="28"/>
        </w:rPr>
        <w:t xml:space="preserve">or </w:t>
      </w:r>
      <w:r>
        <w:rPr>
          <w:sz w:val="28"/>
        </w:rPr>
        <w:t>p</w:t>
      </w:r>
      <w:r w:rsidRPr="00BB651B">
        <w:rPr>
          <w:sz w:val="28"/>
        </w:rPr>
        <w:t>roviding the opportunity to get the knowledge</w:t>
      </w:r>
      <w:r>
        <w:rPr>
          <w:sz w:val="28"/>
        </w:rPr>
        <w:t xml:space="preserve">. </w:t>
      </w:r>
    </w:p>
    <w:p w:rsidR="00FB4C03" w:rsidRPr="00BB651B" w:rsidRDefault="00FB4C03" w:rsidP="00FB4C03">
      <w:pPr>
        <w:spacing w:line="360" w:lineRule="auto"/>
        <w:jc w:val="both"/>
        <w:rPr>
          <w:sz w:val="28"/>
        </w:rPr>
      </w:pPr>
    </w:p>
    <w:p w:rsidR="00FB4C03" w:rsidRPr="00BB651B" w:rsidRDefault="00FB4C03" w:rsidP="00FB4C03">
      <w:pPr>
        <w:jc w:val="both"/>
      </w:pPr>
    </w:p>
    <w:p w:rsidR="00FB4C03" w:rsidRPr="00BB651B" w:rsidRDefault="00FB4C03" w:rsidP="00FB4C03">
      <w:pPr>
        <w:jc w:val="both"/>
        <w:rPr>
          <w:b/>
          <w:sz w:val="36"/>
        </w:rPr>
      </w:pPr>
    </w:p>
    <w:p w:rsidR="00FB4C03" w:rsidRDefault="00FB4C03" w:rsidP="00FB4C03">
      <w:pPr>
        <w:jc w:val="both"/>
        <w:rPr>
          <w:b/>
          <w:sz w:val="34"/>
        </w:rPr>
      </w:pPr>
      <w:r>
        <w:rPr>
          <w:b/>
          <w:sz w:val="34"/>
        </w:rPr>
        <w:t>Signature of Student</w:t>
      </w: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Default="00FB4C03" w:rsidP="00FB4C03">
      <w:pPr>
        <w:jc w:val="both"/>
        <w:rPr>
          <w:b/>
          <w:sz w:val="34"/>
        </w:rPr>
      </w:pPr>
    </w:p>
    <w:p w:rsidR="00FB4C03" w:rsidRPr="005D7210" w:rsidRDefault="00FB4C03" w:rsidP="00FB4C03">
      <w:pPr>
        <w:jc w:val="both"/>
        <w:rPr>
          <w:b/>
          <w:sz w:val="34"/>
        </w:rPr>
      </w:pPr>
    </w:p>
    <w:p w:rsidR="00FB4C03" w:rsidRDefault="00FB4C03" w:rsidP="00FB4C03">
      <w:pPr>
        <w:jc w:val="both"/>
      </w:pPr>
      <w:r>
        <w:lastRenderedPageBreak/>
        <w:t xml:space="preserve"> </w:t>
      </w:r>
    </w:p>
    <w:p w:rsidR="00FB4C03" w:rsidRDefault="00FB4C03" w:rsidP="00FB4C03">
      <w:pPr>
        <w:jc w:val="center"/>
        <w:rPr>
          <w:b/>
          <w:sz w:val="32"/>
          <w:szCs w:val="32"/>
        </w:rPr>
      </w:pPr>
      <w:r>
        <w:rPr>
          <w:b/>
          <w:sz w:val="32"/>
          <w:szCs w:val="32"/>
        </w:rPr>
        <w:t>ABSTRACT</w:t>
      </w:r>
    </w:p>
    <w:p w:rsidR="00FB4C03" w:rsidRDefault="00FB4C03" w:rsidP="00FB4C03">
      <w:pPr>
        <w:jc w:val="center"/>
        <w:rPr>
          <w:b/>
          <w:sz w:val="32"/>
          <w:szCs w:val="32"/>
        </w:rPr>
      </w:pPr>
    </w:p>
    <w:p w:rsidR="00FB4C03" w:rsidRDefault="00FB4C03" w:rsidP="00FB4C03">
      <w:pPr>
        <w:spacing w:line="360" w:lineRule="auto"/>
        <w:jc w:val="both"/>
        <w:rPr>
          <w:sz w:val="24"/>
          <w:szCs w:val="27"/>
          <w:shd w:val="clear" w:color="auto" w:fill="FFFFFF"/>
        </w:rPr>
      </w:pPr>
      <w:r>
        <w:rPr>
          <w:sz w:val="24"/>
          <w:szCs w:val="27"/>
          <w:shd w:val="clear" w:color="auto" w:fill="FFFFFF"/>
        </w:rPr>
        <w:t>Identity and access management (IAM) is a framework for business processes that facilitates the management of electronic or digital identities. The framework includes the organizational policies for managing digital identity as well as the technologies needed to support identity management.</w:t>
      </w:r>
    </w:p>
    <w:p w:rsidR="00FB4C03" w:rsidRDefault="00FB4C03" w:rsidP="00FB4C03">
      <w:pPr>
        <w:spacing w:line="360" w:lineRule="auto"/>
        <w:jc w:val="both"/>
        <w:rPr>
          <w:sz w:val="24"/>
          <w:szCs w:val="27"/>
          <w:shd w:val="clear" w:color="auto" w:fill="FFFFFF"/>
        </w:rPr>
      </w:pPr>
      <w:r>
        <w:rPr>
          <w:sz w:val="24"/>
          <w:szCs w:val="27"/>
          <w:shd w:val="clear" w:color="auto" w:fill="FFFFFF"/>
        </w:rPr>
        <w:t>With IAM technologies, IT managers can control user </w:t>
      </w:r>
      <w:hyperlink r:id="rId9" w:history="1">
        <w:r>
          <w:rPr>
            <w:rStyle w:val="Hyperlink"/>
            <w:sz w:val="24"/>
            <w:szCs w:val="27"/>
            <w:shd w:val="clear" w:color="auto" w:fill="FFFFFF"/>
          </w:rPr>
          <w:t>access</w:t>
        </w:r>
      </w:hyperlink>
      <w:r>
        <w:rPr>
          <w:sz w:val="24"/>
          <w:szCs w:val="27"/>
          <w:shd w:val="clear" w:color="auto" w:fill="FFFFFF"/>
        </w:rPr>
        <w:t> to critical information within their organizations. Identity and access management products offer </w:t>
      </w:r>
      <w:hyperlink r:id="rId10" w:history="1">
        <w:r>
          <w:rPr>
            <w:rStyle w:val="Hyperlink"/>
            <w:sz w:val="24"/>
            <w:szCs w:val="27"/>
            <w:shd w:val="clear" w:color="auto" w:fill="FFFFFF"/>
          </w:rPr>
          <w:t>role-based access control</w:t>
        </w:r>
      </w:hyperlink>
      <w:r>
        <w:rPr>
          <w:sz w:val="24"/>
          <w:szCs w:val="27"/>
          <w:shd w:val="clear" w:color="auto" w:fill="FFFFFF"/>
        </w:rPr>
        <w:t>, which lets system administrators regulate access to systems or networks based on the roles of individual users within the enterprise. Systems used for identity and access management include </w:t>
      </w:r>
      <w:hyperlink r:id="rId11" w:history="1">
        <w:r>
          <w:rPr>
            <w:rStyle w:val="Hyperlink"/>
            <w:sz w:val="24"/>
          </w:rPr>
          <w:t>single sign-on</w:t>
        </w:r>
      </w:hyperlink>
      <w:r>
        <w:rPr>
          <w:sz w:val="24"/>
          <w:szCs w:val="27"/>
          <w:shd w:val="clear" w:color="auto" w:fill="FFFFFF"/>
        </w:rPr>
        <w:t> systems, </w:t>
      </w:r>
      <w:hyperlink r:id="rId12" w:history="1">
        <w:r>
          <w:rPr>
            <w:rStyle w:val="Hyperlink"/>
            <w:sz w:val="24"/>
          </w:rPr>
          <w:t>multifactor authentication</w:t>
        </w:r>
      </w:hyperlink>
      <w:r>
        <w:rPr>
          <w:sz w:val="24"/>
          <w:szCs w:val="27"/>
          <w:shd w:val="clear" w:color="auto" w:fill="FFFFFF"/>
        </w:rPr>
        <w:t> and access management. These technologies also provide the ability to securely store identity and profile data as well as </w:t>
      </w:r>
      <w:hyperlink r:id="rId13" w:history="1">
        <w:r>
          <w:rPr>
            <w:rStyle w:val="Hyperlink"/>
            <w:sz w:val="24"/>
          </w:rPr>
          <w:t>data governance</w:t>
        </w:r>
      </w:hyperlink>
      <w:r>
        <w:rPr>
          <w:sz w:val="24"/>
          <w:szCs w:val="27"/>
          <w:shd w:val="clear" w:color="auto" w:fill="FFFFFF"/>
        </w:rPr>
        <w:t> functions to ensure that only data that is necessary and relevant is shared.</w:t>
      </w:r>
    </w:p>
    <w:p w:rsidR="00FB4C03" w:rsidRDefault="00FB4C03" w:rsidP="00FB4C03">
      <w:pPr>
        <w:spacing w:line="360" w:lineRule="auto"/>
        <w:jc w:val="both"/>
        <w:rPr>
          <w:sz w:val="24"/>
          <w:szCs w:val="27"/>
          <w:shd w:val="clear" w:color="auto" w:fill="FFFFFF"/>
        </w:rPr>
      </w:pPr>
      <w:r>
        <w:rPr>
          <w:sz w:val="24"/>
          <w:szCs w:val="27"/>
          <w:shd w:val="clear" w:color="auto" w:fill="FFFFFF"/>
        </w:rPr>
        <w:t>The tool used to implement IAM solution is “</w:t>
      </w:r>
      <w:proofErr w:type="spellStart"/>
      <w:r>
        <w:rPr>
          <w:sz w:val="24"/>
          <w:szCs w:val="27"/>
          <w:shd w:val="clear" w:color="auto" w:fill="FFFFFF"/>
        </w:rPr>
        <w:t>Sailpoint</w:t>
      </w:r>
      <w:proofErr w:type="spellEnd"/>
      <w:r>
        <w:rPr>
          <w:sz w:val="24"/>
          <w:szCs w:val="27"/>
          <w:shd w:val="clear" w:color="auto" w:fill="FFFFFF"/>
        </w:rPr>
        <w:t>”.</w:t>
      </w:r>
    </w:p>
    <w:p w:rsidR="00FB4C03" w:rsidRDefault="00FB4C03" w:rsidP="00FB4C03">
      <w:pPr>
        <w:rPr>
          <w:sz w:val="24"/>
          <w:szCs w:val="24"/>
        </w:rPr>
      </w:pPr>
    </w:p>
    <w:p w:rsidR="00FB4C03" w:rsidRDefault="00FB4C03" w:rsidP="00FB4C03">
      <w:pPr>
        <w:jc w:val="both"/>
        <w:rPr>
          <w:sz w:val="24"/>
          <w:szCs w:val="24"/>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jc w:val="center"/>
        <w:rPr>
          <w:b/>
          <w:sz w:val="32"/>
          <w:szCs w:val="32"/>
        </w:rPr>
      </w:pPr>
    </w:p>
    <w:p w:rsidR="00FB4C03" w:rsidRDefault="00FB4C03" w:rsidP="00FB4C03">
      <w:pPr>
        <w:rPr>
          <w:b/>
          <w:sz w:val="32"/>
          <w:szCs w:val="32"/>
        </w:rPr>
      </w:pPr>
    </w:p>
    <w:p w:rsidR="00FB4C03" w:rsidRDefault="00FB4C03" w:rsidP="00FB4C03">
      <w:pPr>
        <w:rPr>
          <w:b/>
          <w:sz w:val="32"/>
          <w:szCs w:val="32"/>
        </w:rPr>
      </w:pPr>
    </w:p>
    <w:p w:rsidR="00FB4C03" w:rsidRDefault="00FB4C03" w:rsidP="00FB4C03">
      <w:pPr>
        <w:jc w:val="center"/>
        <w:rPr>
          <w:b/>
          <w:sz w:val="32"/>
          <w:szCs w:val="32"/>
        </w:rPr>
      </w:pPr>
      <w:r>
        <w:rPr>
          <w:b/>
          <w:sz w:val="32"/>
          <w:szCs w:val="32"/>
        </w:rPr>
        <w:lastRenderedPageBreak/>
        <w:t>ABOUT DELOITTE</w:t>
      </w:r>
    </w:p>
    <w:p w:rsidR="00FB4C03" w:rsidRDefault="00FB4C03" w:rsidP="00FB4C03">
      <w:pPr>
        <w:jc w:val="center"/>
        <w:rPr>
          <w:b/>
          <w:sz w:val="32"/>
          <w:szCs w:val="32"/>
        </w:rPr>
      </w:pPr>
      <w:r>
        <w:rPr>
          <w:noProof/>
        </w:rPr>
        <w:drawing>
          <wp:inline distT="0" distB="0" distL="0" distR="0">
            <wp:extent cx="2619375" cy="767080"/>
            <wp:effectExtent l="0" t="0" r="0" b="0"/>
            <wp:docPr id="1" name="Picture 1" descr="Image result for deloi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loitte"/>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2619375" cy="767080"/>
                    </a:xfrm>
                    <a:prstGeom prst="rect">
                      <a:avLst/>
                    </a:prstGeom>
                    <a:noFill/>
                    <a:ln>
                      <a:noFill/>
                    </a:ln>
                  </pic:spPr>
                </pic:pic>
              </a:graphicData>
            </a:graphic>
          </wp:inline>
        </w:drawing>
      </w:r>
    </w:p>
    <w:p w:rsidR="00FB4C03" w:rsidRDefault="00FB4C03" w:rsidP="00FB4C03">
      <w:pPr>
        <w:rPr>
          <w:b/>
          <w:sz w:val="32"/>
          <w:szCs w:val="32"/>
        </w:rPr>
      </w:pPr>
    </w:p>
    <w:p w:rsidR="00FB4C03" w:rsidRDefault="00FB4C03" w:rsidP="00FB4C03">
      <w:pPr>
        <w:pStyle w:val="NormalWeb"/>
        <w:shd w:val="clear" w:color="auto" w:fill="FFFFFF"/>
        <w:spacing w:before="120" w:after="120" w:line="360" w:lineRule="auto"/>
        <w:jc w:val="both"/>
        <w:rPr>
          <w:color w:val="000000"/>
          <w:vertAlign w:val="superscript"/>
        </w:rPr>
      </w:pPr>
      <w:r>
        <w:rPr>
          <w:color w:val="000000"/>
        </w:rPr>
        <w:t>Deloitte is one of the "</w:t>
      </w:r>
      <w:hyperlink r:id="rId16" w:tooltip="Big Four (audit firms)" w:history="1">
        <w:r>
          <w:rPr>
            <w:rStyle w:val="Hyperlink"/>
            <w:color w:val="000000"/>
          </w:rPr>
          <w:t>Big Four</w:t>
        </w:r>
      </w:hyperlink>
      <w:r>
        <w:rPr>
          <w:color w:val="000000"/>
        </w:rPr>
        <w:t>" accounting organizations and the largest </w:t>
      </w:r>
      <w:hyperlink r:id="rId17" w:tooltip="Professional services networks" w:history="1">
        <w:r>
          <w:rPr>
            <w:rStyle w:val="Hyperlink"/>
            <w:color w:val="000000"/>
          </w:rPr>
          <w:t>professional services network</w:t>
        </w:r>
      </w:hyperlink>
      <w:r>
        <w:rPr>
          <w:color w:val="000000"/>
        </w:rPr>
        <w:t> in the world by revenue and number of professionals.</w:t>
      </w:r>
    </w:p>
    <w:p w:rsidR="00FB4C03" w:rsidRDefault="00FB4C03" w:rsidP="00FB4C03">
      <w:pPr>
        <w:pStyle w:val="NormalWeb"/>
        <w:shd w:val="clear" w:color="auto" w:fill="FFFFFF"/>
        <w:spacing w:before="120" w:after="120" w:line="360" w:lineRule="auto"/>
        <w:jc w:val="both"/>
        <w:rPr>
          <w:color w:val="000000"/>
        </w:rPr>
      </w:pPr>
      <w:r>
        <w:rPr>
          <w:color w:val="000000"/>
        </w:rPr>
        <w:t>Deloitte provides </w:t>
      </w:r>
      <w:hyperlink r:id="rId18" w:tooltip="Audit" w:history="1">
        <w:r>
          <w:rPr>
            <w:rStyle w:val="Hyperlink"/>
            <w:color w:val="000000"/>
          </w:rPr>
          <w:t>audit</w:t>
        </w:r>
      </w:hyperlink>
      <w:r>
        <w:rPr>
          <w:color w:val="000000"/>
        </w:rPr>
        <w:t>, </w:t>
      </w:r>
      <w:hyperlink r:id="rId19" w:tooltip="Tax" w:history="1">
        <w:r>
          <w:rPr>
            <w:rStyle w:val="Hyperlink"/>
            <w:color w:val="000000"/>
          </w:rPr>
          <w:t>tax</w:t>
        </w:r>
      </w:hyperlink>
      <w:r>
        <w:rPr>
          <w:color w:val="000000"/>
        </w:rPr>
        <w:t>, </w:t>
      </w:r>
      <w:hyperlink r:id="rId20" w:tooltip="Consultant" w:history="1">
        <w:r>
          <w:rPr>
            <w:rStyle w:val="Hyperlink"/>
            <w:color w:val="000000"/>
          </w:rPr>
          <w:t>consulting</w:t>
        </w:r>
      </w:hyperlink>
      <w:r>
        <w:rPr>
          <w:color w:val="000000"/>
        </w:rPr>
        <w:t>, </w:t>
      </w:r>
      <w:hyperlink r:id="rId21" w:tooltip="Enterprise risk management" w:history="1">
        <w:r>
          <w:rPr>
            <w:rStyle w:val="Hyperlink"/>
            <w:color w:val="000000"/>
          </w:rPr>
          <w:t>enterprise risk</w:t>
        </w:r>
      </w:hyperlink>
      <w:r>
        <w:rPr>
          <w:color w:val="000000"/>
        </w:rPr>
        <w:t> and </w:t>
      </w:r>
      <w:hyperlink r:id="rId22" w:tooltip="Corporate services" w:history="1">
        <w:r>
          <w:rPr>
            <w:rStyle w:val="Hyperlink"/>
            <w:color w:val="000000"/>
          </w:rPr>
          <w:t>financial advisory</w:t>
        </w:r>
      </w:hyperlink>
      <w:r>
        <w:rPr>
          <w:color w:val="000000"/>
        </w:rPr>
        <w:t xml:space="preserve"> services with more than 263,900 professionals globally. In </w:t>
      </w:r>
      <w:hyperlink r:id="rId23" w:tooltip="Fiscal year" w:history="1">
        <w:r>
          <w:rPr>
            <w:rStyle w:val="Hyperlink"/>
            <w:color w:val="000000"/>
          </w:rPr>
          <w:t>FY</w:t>
        </w:r>
      </w:hyperlink>
      <w:r>
        <w:rPr>
          <w:color w:val="000000"/>
        </w:rPr>
        <w:t> 2017, the network earned a record $38.8 billion USD in aggregate revenues. As of 2016, Deloitte is the 6th-largest </w:t>
      </w:r>
      <w:hyperlink r:id="rId24" w:tooltip="Private company" w:history="1">
        <w:r>
          <w:rPr>
            <w:rStyle w:val="Hyperlink"/>
            <w:color w:val="000000"/>
          </w:rPr>
          <w:t>privately owned organization</w:t>
        </w:r>
      </w:hyperlink>
      <w:r>
        <w:rPr>
          <w:color w:val="000000"/>
        </w:rPr>
        <w:t xml:space="preserve"> in the United States. </w:t>
      </w:r>
    </w:p>
    <w:p w:rsidR="00FB4C03" w:rsidRDefault="00FB4C03" w:rsidP="00FB4C03">
      <w:pPr>
        <w:pStyle w:val="NormalWeb"/>
        <w:shd w:val="clear" w:color="auto" w:fill="FFFFFF"/>
        <w:spacing w:before="120" w:after="120" w:line="360" w:lineRule="auto"/>
        <w:jc w:val="both"/>
        <w:rPr>
          <w:color w:val="000000"/>
        </w:rPr>
      </w:pPr>
      <w:r>
        <w:rPr>
          <w:color w:val="000000"/>
        </w:rPr>
        <w:t>As per reports in 2012, Deloitte had the largest number of clients amongst </w:t>
      </w:r>
      <w:hyperlink r:id="rId25" w:tooltip="FTSE 250" w:history="1">
        <w:r>
          <w:rPr>
            <w:rStyle w:val="Hyperlink"/>
            <w:color w:val="000000"/>
          </w:rPr>
          <w:t>FTSE 250</w:t>
        </w:r>
      </w:hyperlink>
      <w:r>
        <w:rPr>
          <w:color w:val="000000"/>
        </w:rPr>
        <w:t> companies in the UK</w:t>
      </w:r>
      <w:r>
        <w:rPr>
          <w:color w:val="000000"/>
          <w:vertAlign w:val="superscript"/>
        </w:rPr>
        <w:t xml:space="preserve"> </w:t>
      </w:r>
      <w:r>
        <w:rPr>
          <w:color w:val="000000"/>
        </w:rPr>
        <w:t>and in 2015, Deloitte currently has the highest market share in auditing among the top 500 companies in India. Deloitte has been ranked number one by market share in consulting by </w:t>
      </w:r>
      <w:hyperlink r:id="rId26" w:tooltip="Gartner" w:history="1">
        <w:r>
          <w:rPr>
            <w:rStyle w:val="Hyperlink"/>
            <w:color w:val="000000"/>
          </w:rPr>
          <w:t>Gartner</w:t>
        </w:r>
      </w:hyperlink>
      <w:r>
        <w:rPr>
          <w:color w:val="000000"/>
        </w:rPr>
        <w:t>, and for the fourth consecutive year, Kennedy Consulting Research and Advisory ranks Deloitte number one in both global consulting and </w:t>
      </w:r>
      <w:hyperlink r:id="rId27" w:tooltip="Management consulting" w:history="1">
        <w:r>
          <w:rPr>
            <w:rStyle w:val="Hyperlink"/>
            <w:color w:val="000000"/>
          </w:rPr>
          <w:t>management consulting</w:t>
        </w:r>
      </w:hyperlink>
      <w:r>
        <w:rPr>
          <w:color w:val="000000"/>
        </w:rPr>
        <w:t xml:space="preserve"> based on aggregate revenue.</w:t>
      </w:r>
    </w:p>
    <w:p w:rsidR="00FB4C03" w:rsidRDefault="00FB4C03" w:rsidP="00FB4C03">
      <w:pPr>
        <w:jc w:val="both"/>
        <w:rPr>
          <w:sz w:val="24"/>
          <w:szCs w:val="24"/>
          <w:lang w:val="en-IN"/>
        </w:rPr>
      </w:pPr>
    </w:p>
    <w:p w:rsidR="00FB4C03" w:rsidRDefault="00FB4C03" w:rsidP="00FB4C03">
      <w:pPr>
        <w:adjustRightInd w:val="0"/>
        <w:rPr>
          <w:b/>
          <w:bCs/>
          <w:sz w:val="29"/>
          <w:szCs w:val="29"/>
        </w:rPr>
      </w:pPr>
    </w:p>
    <w:p w:rsidR="00FB4C03" w:rsidRDefault="00FB4C03" w:rsidP="00FB4C03">
      <w:pPr>
        <w:adjustRightInd w:val="0"/>
        <w:rPr>
          <w:b/>
          <w:bCs/>
          <w:sz w:val="29"/>
          <w:szCs w:val="29"/>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rPr>
          <w:sz w:val="24"/>
          <w:szCs w:val="24"/>
        </w:rPr>
      </w:pPr>
    </w:p>
    <w:p w:rsidR="00FB4C03" w:rsidRDefault="00FB4C03" w:rsidP="00FB4C03">
      <w:pPr>
        <w:adjustRightInd w:val="0"/>
        <w:jc w:val="center"/>
        <w:rPr>
          <w:sz w:val="24"/>
          <w:szCs w:val="24"/>
        </w:rPr>
      </w:pPr>
    </w:p>
    <w:p w:rsidR="00FB4C03" w:rsidRDefault="00FB4C03" w:rsidP="00FB4C03">
      <w:pPr>
        <w:adjustRightInd w:val="0"/>
        <w:jc w:val="center"/>
        <w:rPr>
          <w:b/>
          <w:sz w:val="32"/>
          <w:szCs w:val="32"/>
        </w:rPr>
      </w:pPr>
      <w:r>
        <w:rPr>
          <w:b/>
          <w:sz w:val="32"/>
          <w:szCs w:val="32"/>
        </w:rPr>
        <w:lastRenderedPageBreak/>
        <w:t>TABLE OF CONTENTS</w:t>
      </w:r>
    </w:p>
    <w:p w:rsidR="00FB4C03" w:rsidRDefault="00FB4C03" w:rsidP="00FB4C03">
      <w:pPr>
        <w:pStyle w:val="ListParagraph"/>
        <w:tabs>
          <w:tab w:val="left" w:pos="720"/>
        </w:tabs>
        <w:suppressAutoHyphens/>
        <w:spacing w:before="30" w:after="30" w:line="360" w:lineRule="auto"/>
        <w:ind w:left="0"/>
        <w:rPr>
          <w:sz w:val="24"/>
          <w:szCs w:val="24"/>
        </w:rPr>
      </w:pPr>
    </w:p>
    <w:p w:rsidR="00FB4C03" w:rsidRDefault="00FB4C03" w:rsidP="00FB4C03">
      <w:pPr>
        <w:spacing w:line="360" w:lineRule="auto"/>
        <w:jc w:val="both"/>
        <w:rPr>
          <w:b/>
          <w:sz w:val="24"/>
          <w:szCs w:val="24"/>
        </w:rPr>
      </w:pPr>
      <w:r>
        <w:rPr>
          <w:b/>
          <w:sz w:val="24"/>
          <w:szCs w:val="24"/>
        </w:rPr>
        <w:t xml:space="preserve">Chapter No.                                                                               </w:t>
      </w:r>
      <w:r>
        <w:rPr>
          <w:b/>
          <w:sz w:val="24"/>
          <w:szCs w:val="24"/>
        </w:rPr>
        <w:tab/>
      </w:r>
      <w:r>
        <w:rPr>
          <w:b/>
          <w:sz w:val="24"/>
          <w:szCs w:val="24"/>
        </w:rPr>
        <w:tab/>
      </w:r>
      <w:r>
        <w:rPr>
          <w:b/>
          <w:sz w:val="24"/>
          <w:szCs w:val="24"/>
        </w:rPr>
        <w:tab/>
        <w:t xml:space="preserve">   Page No.</w:t>
      </w:r>
    </w:p>
    <w:p w:rsidR="00FB4C03" w:rsidRDefault="00FB4C03" w:rsidP="00FB4C03">
      <w:pPr>
        <w:pStyle w:val="ListParagraph"/>
        <w:widowControl/>
        <w:numPr>
          <w:ilvl w:val="0"/>
          <w:numId w:val="8"/>
        </w:numPr>
        <w:autoSpaceDE/>
        <w:autoSpaceDN/>
        <w:spacing w:after="200" w:line="600" w:lineRule="auto"/>
        <w:contextualSpacing/>
        <w:rPr>
          <w:sz w:val="24"/>
          <w:szCs w:val="24"/>
        </w:rPr>
      </w:pPr>
      <w:r>
        <w:rPr>
          <w:b/>
          <w:bCs/>
          <w:sz w:val="24"/>
          <w:szCs w:val="24"/>
        </w:rPr>
        <w:t>Acknowledgement</w:t>
      </w:r>
      <w:r>
        <w:rPr>
          <w:sz w:val="24"/>
          <w:szCs w:val="24"/>
        </w:rPr>
        <w:t>....……...........………</w:t>
      </w:r>
      <w:proofErr w:type="gramStart"/>
      <w:r>
        <w:rPr>
          <w:sz w:val="24"/>
          <w:szCs w:val="24"/>
        </w:rPr>
        <w:t>…..</w:t>
      </w:r>
      <w:proofErr w:type="gramEnd"/>
      <w:r>
        <w:rPr>
          <w:sz w:val="24"/>
          <w:szCs w:val="24"/>
        </w:rPr>
        <w:t>…………………................................. ii</w:t>
      </w:r>
    </w:p>
    <w:p w:rsidR="00FB4C03" w:rsidRDefault="00FB4C03" w:rsidP="00FB4C03">
      <w:pPr>
        <w:pStyle w:val="ListParagraph"/>
        <w:widowControl/>
        <w:numPr>
          <w:ilvl w:val="0"/>
          <w:numId w:val="8"/>
        </w:numPr>
        <w:autoSpaceDE/>
        <w:autoSpaceDN/>
        <w:spacing w:after="200" w:line="600" w:lineRule="auto"/>
        <w:contextualSpacing/>
        <w:rPr>
          <w:sz w:val="24"/>
          <w:szCs w:val="24"/>
        </w:rPr>
      </w:pPr>
      <w:r>
        <w:rPr>
          <w:b/>
          <w:bCs/>
          <w:sz w:val="24"/>
          <w:szCs w:val="24"/>
        </w:rPr>
        <w:t>Abstract</w:t>
      </w:r>
      <w:r>
        <w:rPr>
          <w:sz w:val="24"/>
          <w:szCs w:val="24"/>
        </w:rPr>
        <w:t>...............…………………...........………</w:t>
      </w:r>
      <w:proofErr w:type="gramStart"/>
      <w:r>
        <w:rPr>
          <w:sz w:val="24"/>
          <w:szCs w:val="24"/>
        </w:rPr>
        <w:t>…..</w:t>
      </w:r>
      <w:proofErr w:type="gramEnd"/>
      <w:r>
        <w:rPr>
          <w:sz w:val="24"/>
          <w:szCs w:val="24"/>
        </w:rPr>
        <w:t>…………………................... iii</w:t>
      </w:r>
    </w:p>
    <w:p w:rsidR="00FB4C03" w:rsidRDefault="00FB4C03" w:rsidP="00FB4C03">
      <w:pPr>
        <w:pStyle w:val="ListParagraph"/>
        <w:widowControl/>
        <w:numPr>
          <w:ilvl w:val="0"/>
          <w:numId w:val="8"/>
        </w:numPr>
        <w:autoSpaceDE/>
        <w:autoSpaceDN/>
        <w:spacing w:after="200" w:line="600" w:lineRule="auto"/>
        <w:contextualSpacing/>
        <w:rPr>
          <w:sz w:val="24"/>
          <w:szCs w:val="24"/>
        </w:rPr>
      </w:pPr>
      <w:r>
        <w:rPr>
          <w:b/>
          <w:bCs/>
          <w:sz w:val="24"/>
          <w:szCs w:val="24"/>
        </w:rPr>
        <w:t xml:space="preserve">About </w:t>
      </w:r>
      <w:proofErr w:type="gramStart"/>
      <w:r>
        <w:rPr>
          <w:b/>
          <w:bCs/>
          <w:sz w:val="24"/>
          <w:szCs w:val="24"/>
        </w:rPr>
        <w:t>The</w:t>
      </w:r>
      <w:proofErr w:type="gramEnd"/>
      <w:r>
        <w:rPr>
          <w:b/>
          <w:bCs/>
          <w:sz w:val="24"/>
          <w:szCs w:val="24"/>
        </w:rPr>
        <w:t xml:space="preserve"> Company</w:t>
      </w:r>
      <w:r>
        <w:rPr>
          <w:sz w:val="24"/>
          <w:szCs w:val="24"/>
        </w:rPr>
        <w:t>........................................................................................... iv</w:t>
      </w:r>
    </w:p>
    <w:p w:rsidR="00FB4C03" w:rsidRDefault="00FB4C03" w:rsidP="00FB4C03">
      <w:pPr>
        <w:numPr>
          <w:ilvl w:val="0"/>
          <w:numId w:val="9"/>
        </w:numPr>
        <w:adjustRightInd w:val="0"/>
        <w:spacing w:line="600" w:lineRule="auto"/>
        <w:jc w:val="both"/>
        <w:rPr>
          <w:b/>
          <w:sz w:val="24"/>
          <w:szCs w:val="24"/>
        </w:rPr>
      </w:pPr>
      <w:r>
        <w:rPr>
          <w:b/>
          <w:sz w:val="24"/>
          <w:szCs w:val="24"/>
        </w:rPr>
        <w:t xml:space="preserve">Introduction to Identity and Access Management </w:t>
      </w:r>
      <w:r>
        <w:rPr>
          <w:bCs/>
          <w:sz w:val="24"/>
          <w:szCs w:val="24"/>
        </w:rPr>
        <w:t>.......................................................</w:t>
      </w:r>
      <w:r>
        <w:rPr>
          <w:b/>
          <w:sz w:val="24"/>
          <w:szCs w:val="24"/>
        </w:rPr>
        <w:t>1</w:t>
      </w:r>
    </w:p>
    <w:p w:rsidR="00FB4C03" w:rsidRDefault="00FB4C03" w:rsidP="00FB4C03">
      <w:pPr>
        <w:adjustRightInd w:val="0"/>
        <w:spacing w:line="600" w:lineRule="auto"/>
        <w:ind w:left="360"/>
        <w:jc w:val="both"/>
        <w:rPr>
          <w:sz w:val="24"/>
          <w:szCs w:val="24"/>
        </w:rPr>
      </w:pPr>
      <w:r>
        <w:rPr>
          <w:sz w:val="24"/>
          <w:szCs w:val="24"/>
        </w:rPr>
        <w:t>1.1 Access Management................................................................................................1</w:t>
      </w:r>
    </w:p>
    <w:p w:rsidR="00FB4C03" w:rsidRDefault="00FB4C03" w:rsidP="00FB4C03">
      <w:pPr>
        <w:adjustRightInd w:val="0"/>
        <w:spacing w:line="600" w:lineRule="auto"/>
        <w:ind w:left="360"/>
        <w:jc w:val="both"/>
        <w:rPr>
          <w:sz w:val="24"/>
          <w:szCs w:val="24"/>
        </w:rPr>
      </w:pPr>
      <w:r>
        <w:rPr>
          <w:sz w:val="24"/>
          <w:szCs w:val="24"/>
        </w:rPr>
        <w:t xml:space="preserve">1.2 Why Access Management?.......................................................................................1 </w:t>
      </w:r>
    </w:p>
    <w:p w:rsidR="00FB4C03" w:rsidRDefault="00FB4C03" w:rsidP="00FB4C03">
      <w:pPr>
        <w:adjustRightInd w:val="0"/>
        <w:spacing w:line="600" w:lineRule="auto"/>
        <w:ind w:left="360"/>
        <w:jc w:val="both"/>
        <w:rPr>
          <w:sz w:val="24"/>
          <w:szCs w:val="24"/>
        </w:rPr>
      </w:pPr>
      <w:r>
        <w:rPr>
          <w:sz w:val="24"/>
          <w:szCs w:val="24"/>
        </w:rPr>
        <w:t xml:space="preserve">1.3 Identity Lifecycle Management.................................................................................2                                                           </w:t>
      </w:r>
    </w:p>
    <w:p w:rsidR="00FB4C03" w:rsidRDefault="00FB4C03" w:rsidP="00FB4C03">
      <w:pPr>
        <w:adjustRightInd w:val="0"/>
        <w:spacing w:line="600" w:lineRule="auto"/>
        <w:ind w:left="360"/>
        <w:jc w:val="both"/>
        <w:rPr>
          <w:sz w:val="24"/>
          <w:szCs w:val="24"/>
        </w:rPr>
      </w:pPr>
      <w:r>
        <w:rPr>
          <w:sz w:val="24"/>
          <w:szCs w:val="24"/>
        </w:rPr>
        <w:t>1.4 Multifactor Authentication.......................................................................................4</w:t>
      </w:r>
    </w:p>
    <w:p w:rsidR="00FB4C03" w:rsidRDefault="00FB4C03" w:rsidP="00FB4C03">
      <w:pPr>
        <w:adjustRightInd w:val="0"/>
        <w:spacing w:line="600" w:lineRule="auto"/>
        <w:ind w:left="360"/>
        <w:jc w:val="both"/>
        <w:rPr>
          <w:sz w:val="24"/>
          <w:szCs w:val="24"/>
        </w:rPr>
      </w:pPr>
      <w:r>
        <w:rPr>
          <w:sz w:val="24"/>
          <w:szCs w:val="24"/>
        </w:rPr>
        <w:t>1.5 Privileged Access Management................................................................................6</w:t>
      </w:r>
    </w:p>
    <w:p w:rsidR="00FB4C03" w:rsidRDefault="00FB4C03" w:rsidP="00FB4C03">
      <w:pPr>
        <w:adjustRightInd w:val="0"/>
        <w:spacing w:line="600" w:lineRule="auto"/>
        <w:jc w:val="both"/>
        <w:rPr>
          <w:sz w:val="24"/>
          <w:szCs w:val="24"/>
        </w:rPr>
      </w:pPr>
      <w:r>
        <w:rPr>
          <w:sz w:val="24"/>
          <w:szCs w:val="24"/>
        </w:rPr>
        <w:t xml:space="preserve">     1.6 Benefits of Identity and Access Management..............................................................7</w:t>
      </w:r>
    </w:p>
    <w:p w:rsidR="00FB4C03" w:rsidRDefault="00FB4C03" w:rsidP="00FB4C03">
      <w:pPr>
        <w:adjustRightInd w:val="0"/>
        <w:spacing w:line="600" w:lineRule="auto"/>
        <w:ind w:left="360"/>
        <w:jc w:val="both"/>
        <w:rPr>
          <w:sz w:val="24"/>
          <w:szCs w:val="24"/>
        </w:rPr>
      </w:pPr>
      <w:r>
        <w:rPr>
          <w:sz w:val="24"/>
          <w:szCs w:val="24"/>
        </w:rPr>
        <w:t>1.7 Executive Summary of the Project............................................................................8</w:t>
      </w:r>
    </w:p>
    <w:p w:rsidR="00FB4C03" w:rsidRDefault="00FB4C03" w:rsidP="00FB4C03">
      <w:pPr>
        <w:adjustRightInd w:val="0"/>
        <w:spacing w:line="600" w:lineRule="auto"/>
        <w:ind w:left="360"/>
        <w:jc w:val="both"/>
        <w:rPr>
          <w:sz w:val="24"/>
          <w:szCs w:val="24"/>
        </w:rPr>
      </w:pPr>
      <w:r>
        <w:rPr>
          <w:sz w:val="24"/>
          <w:szCs w:val="24"/>
        </w:rPr>
        <w:t>1.8 Objectives of the Project..........................................................................................9</w:t>
      </w:r>
    </w:p>
    <w:p w:rsidR="00FB4C03" w:rsidRDefault="00FB4C03" w:rsidP="00FB4C03">
      <w:pPr>
        <w:numPr>
          <w:ilvl w:val="0"/>
          <w:numId w:val="9"/>
        </w:numPr>
        <w:adjustRightInd w:val="0"/>
        <w:spacing w:line="600" w:lineRule="auto"/>
        <w:jc w:val="both"/>
        <w:rPr>
          <w:b/>
          <w:sz w:val="24"/>
          <w:szCs w:val="24"/>
        </w:rPr>
      </w:pPr>
      <w:r>
        <w:rPr>
          <w:b/>
          <w:sz w:val="24"/>
          <w:szCs w:val="24"/>
        </w:rPr>
        <w:t>System Requirement Specification</w:t>
      </w:r>
      <w:r>
        <w:rPr>
          <w:bCs/>
          <w:sz w:val="24"/>
          <w:szCs w:val="24"/>
        </w:rPr>
        <w:t>..............................................................................10</w:t>
      </w:r>
      <w:r>
        <w:rPr>
          <w:b/>
          <w:sz w:val="24"/>
          <w:szCs w:val="24"/>
        </w:rPr>
        <w:t xml:space="preserve">  </w:t>
      </w:r>
    </w:p>
    <w:p w:rsidR="00FB4C03" w:rsidRDefault="00FB4C03" w:rsidP="00FB4C03">
      <w:pPr>
        <w:adjustRightInd w:val="0"/>
        <w:spacing w:line="600" w:lineRule="auto"/>
        <w:ind w:left="360"/>
        <w:jc w:val="both"/>
        <w:rPr>
          <w:sz w:val="24"/>
          <w:szCs w:val="24"/>
        </w:rPr>
      </w:pPr>
      <w:r>
        <w:rPr>
          <w:sz w:val="24"/>
          <w:szCs w:val="24"/>
        </w:rPr>
        <w:t>2.1 Product Definition..................................................................................................10</w:t>
      </w:r>
    </w:p>
    <w:p w:rsidR="00FB4C03" w:rsidRDefault="00FB4C03" w:rsidP="00FB4C03">
      <w:pPr>
        <w:adjustRightInd w:val="0"/>
        <w:spacing w:line="600" w:lineRule="auto"/>
        <w:ind w:left="360"/>
        <w:jc w:val="both"/>
        <w:rPr>
          <w:sz w:val="24"/>
          <w:szCs w:val="24"/>
        </w:rPr>
      </w:pPr>
      <w:r>
        <w:rPr>
          <w:sz w:val="24"/>
          <w:szCs w:val="24"/>
        </w:rPr>
        <w:t>2.2 Functions to be provided.........................................................................................10</w:t>
      </w:r>
    </w:p>
    <w:p w:rsidR="00FB4C03" w:rsidRDefault="00FB4C03" w:rsidP="00FB4C03">
      <w:pPr>
        <w:adjustRightInd w:val="0"/>
        <w:spacing w:line="600" w:lineRule="auto"/>
        <w:ind w:left="360"/>
        <w:jc w:val="both"/>
        <w:rPr>
          <w:sz w:val="24"/>
          <w:szCs w:val="24"/>
        </w:rPr>
      </w:pPr>
      <w:r>
        <w:rPr>
          <w:sz w:val="24"/>
          <w:szCs w:val="24"/>
        </w:rPr>
        <w:t>2.3 Hardware and Software Requirements.......................................................................10</w:t>
      </w:r>
    </w:p>
    <w:p w:rsidR="00FB4C03" w:rsidRDefault="00FB4C03" w:rsidP="00FB4C03">
      <w:pPr>
        <w:adjustRightInd w:val="0"/>
        <w:spacing w:line="600" w:lineRule="auto"/>
        <w:ind w:left="360"/>
        <w:jc w:val="both"/>
        <w:rPr>
          <w:sz w:val="24"/>
          <w:szCs w:val="24"/>
        </w:rPr>
      </w:pPr>
      <w:r>
        <w:rPr>
          <w:sz w:val="24"/>
          <w:szCs w:val="24"/>
        </w:rPr>
        <w:t>2.4 System Requirement Specification..........................................................................10</w:t>
      </w:r>
    </w:p>
    <w:p w:rsidR="00FB4C03" w:rsidRDefault="00FB4C03" w:rsidP="00FB4C03">
      <w:pPr>
        <w:numPr>
          <w:ilvl w:val="0"/>
          <w:numId w:val="9"/>
        </w:numPr>
        <w:adjustRightInd w:val="0"/>
        <w:spacing w:line="600" w:lineRule="auto"/>
        <w:jc w:val="both"/>
        <w:rPr>
          <w:b/>
          <w:sz w:val="24"/>
          <w:szCs w:val="24"/>
        </w:rPr>
      </w:pPr>
      <w:r>
        <w:rPr>
          <w:b/>
          <w:sz w:val="24"/>
          <w:szCs w:val="24"/>
        </w:rPr>
        <w:lastRenderedPageBreak/>
        <w:t>Architecture</w:t>
      </w:r>
      <w:r>
        <w:rPr>
          <w:bCs/>
          <w:sz w:val="24"/>
          <w:szCs w:val="24"/>
        </w:rPr>
        <w:t>..............................................................................................................14</w:t>
      </w:r>
      <w:r>
        <w:rPr>
          <w:b/>
          <w:sz w:val="24"/>
          <w:szCs w:val="24"/>
        </w:rPr>
        <w:t xml:space="preserve">  </w:t>
      </w:r>
    </w:p>
    <w:p w:rsidR="00FB4C03" w:rsidRDefault="00FB4C03" w:rsidP="00FB4C03">
      <w:pPr>
        <w:numPr>
          <w:ilvl w:val="0"/>
          <w:numId w:val="9"/>
        </w:numPr>
        <w:adjustRightInd w:val="0"/>
        <w:spacing w:line="600" w:lineRule="auto"/>
        <w:jc w:val="both"/>
        <w:rPr>
          <w:b/>
          <w:sz w:val="24"/>
          <w:szCs w:val="24"/>
        </w:rPr>
      </w:pPr>
      <w:r>
        <w:rPr>
          <w:b/>
          <w:sz w:val="24"/>
          <w:szCs w:val="24"/>
        </w:rPr>
        <w:t>Project Methodology...</w:t>
      </w:r>
      <w:r>
        <w:rPr>
          <w:bCs/>
          <w:sz w:val="24"/>
          <w:szCs w:val="24"/>
        </w:rPr>
        <w:t>..............................................................................................18</w:t>
      </w:r>
      <w:r>
        <w:rPr>
          <w:b/>
          <w:sz w:val="24"/>
          <w:szCs w:val="24"/>
        </w:rPr>
        <w:t xml:space="preserve">  </w:t>
      </w:r>
    </w:p>
    <w:p w:rsidR="00FB4C03" w:rsidRDefault="00FB4C03" w:rsidP="00FB4C03">
      <w:pPr>
        <w:adjustRightInd w:val="0"/>
        <w:spacing w:line="600" w:lineRule="auto"/>
        <w:ind w:left="360"/>
        <w:jc w:val="both"/>
        <w:rPr>
          <w:sz w:val="24"/>
          <w:szCs w:val="24"/>
        </w:rPr>
      </w:pPr>
      <w:r>
        <w:rPr>
          <w:sz w:val="24"/>
          <w:szCs w:val="24"/>
        </w:rPr>
        <w:t>4.1 Test Plan..............................................................................................................18</w:t>
      </w:r>
    </w:p>
    <w:p w:rsidR="00FB4C03" w:rsidRDefault="00FB4C03" w:rsidP="00FB4C03">
      <w:pPr>
        <w:numPr>
          <w:ilvl w:val="0"/>
          <w:numId w:val="9"/>
        </w:numPr>
        <w:adjustRightInd w:val="0"/>
        <w:spacing w:line="600" w:lineRule="auto"/>
        <w:jc w:val="both"/>
        <w:rPr>
          <w:b/>
          <w:sz w:val="24"/>
          <w:szCs w:val="24"/>
        </w:rPr>
      </w:pPr>
      <w:r>
        <w:rPr>
          <w:b/>
          <w:sz w:val="24"/>
          <w:szCs w:val="24"/>
        </w:rPr>
        <w:t>Screenshots</w:t>
      </w:r>
      <w:r>
        <w:rPr>
          <w:bCs/>
          <w:sz w:val="24"/>
          <w:szCs w:val="24"/>
        </w:rPr>
        <w:t>...............................................................................................................22</w:t>
      </w:r>
      <w:r>
        <w:rPr>
          <w:b/>
          <w:sz w:val="24"/>
          <w:szCs w:val="24"/>
        </w:rPr>
        <w:t xml:space="preserve">  </w:t>
      </w:r>
    </w:p>
    <w:p w:rsidR="00FB4C03" w:rsidRDefault="00FB4C03" w:rsidP="00FB4C03">
      <w:pPr>
        <w:numPr>
          <w:ilvl w:val="0"/>
          <w:numId w:val="9"/>
        </w:numPr>
        <w:adjustRightInd w:val="0"/>
        <w:spacing w:line="600" w:lineRule="auto"/>
        <w:jc w:val="both"/>
        <w:rPr>
          <w:b/>
          <w:sz w:val="24"/>
          <w:szCs w:val="24"/>
        </w:rPr>
      </w:pPr>
      <w:r>
        <w:rPr>
          <w:b/>
          <w:sz w:val="24"/>
          <w:szCs w:val="24"/>
        </w:rPr>
        <w:t>Conclusion and Future Scope</w:t>
      </w:r>
      <w:r>
        <w:rPr>
          <w:bCs/>
          <w:sz w:val="24"/>
          <w:szCs w:val="24"/>
        </w:rPr>
        <w:t>....................................................................................26</w:t>
      </w:r>
    </w:p>
    <w:p w:rsidR="00FB4C03" w:rsidRDefault="00FB4C03" w:rsidP="00FB4C03">
      <w:pPr>
        <w:numPr>
          <w:ilvl w:val="0"/>
          <w:numId w:val="9"/>
        </w:numPr>
        <w:adjustRightInd w:val="0"/>
        <w:spacing w:line="600" w:lineRule="auto"/>
        <w:jc w:val="both"/>
        <w:rPr>
          <w:b/>
          <w:sz w:val="24"/>
          <w:szCs w:val="24"/>
        </w:rPr>
      </w:pPr>
      <w:r>
        <w:rPr>
          <w:b/>
          <w:sz w:val="24"/>
          <w:szCs w:val="24"/>
        </w:rPr>
        <w:t>Reference</w:t>
      </w:r>
      <w:r>
        <w:rPr>
          <w:bCs/>
          <w:sz w:val="24"/>
          <w:szCs w:val="24"/>
        </w:rPr>
        <w:t>..................................................................................................................27</w:t>
      </w: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p>
    <w:p w:rsidR="00FB4C03" w:rsidRDefault="00FB4C03" w:rsidP="00FB4C03">
      <w:pPr>
        <w:adjustRightInd w:val="0"/>
        <w:spacing w:line="600" w:lineRule="auto"/>
        <w:ind w:left="360"/>
        <w:jc w:val="both"/>
        <w:rPr>
          <w:b/>
          <w:sz w:val="24"/>
          <w:szCs w:val="24"/>
        </w:rPr>
      </w:pPr>
      <w:r>
        <w:rPr>
          <w:b/>
          <w:bCs/>
          <w:sz w:val="32"/>
          <w:szCs w:val="32"/>
        </w:rPr>
        <w:lastRenderedPageBreak/>
        <w:t>LIST OF FIGURES</w:t>
      </w:r>
    </w:p>
    <w:p w:rsidR="00FB4C03" w:rsidRDefault="00FB4C03" w:rsidP="00FB4C03">
      <w:pPr>
        <w:adjustRightInd w:val="0"/>
        <w:spacing w:line="600" w:lineRule="auto"/>
        <w:jc w:val="both"/>
        <w:rPr>
          <w:b/>
          <w:sz w:val="24"/>
          <w:szCs w:val="24"/>
        </w:rPr>
      </w:pPr>
    </w:p>
    <w:p w:rsidR="00FB4C03" w:rsidRDefault="00FB4C03" w:rsidP="00FB4C03">
      <w:pPr>
        <w:numPr>
          <w:ilvl w:val="0"/>
          <w:numId w:val="10"/>
        </w:numPr>
        <w:adjustRightInd w:val="0"/>
        <w:spacing w:line="600" w:lineRule="auto"/>
        <w:jc w:val="both"/>
        <w:rPr>
          <w:sz w:val="24"/>
          <w:szCs w:val="24"/>
        </w:rPr>
      </w:pPr>
      <w:r>
        <w:rPr>
          <w:bCs/>
          <w:sz w:val="24"/>
          <w:szCs w:val="24"/>
          <w:lang w:eastAsia="en-IN"/>
        </w:rPr>
        <w:t>Access Management</w:t>
      </w:r>
      <w:r>
        <w:rPr>
          <w:sz w:val="24"/>
          <w:szCs w:val="24"/>
        </w:rPr>
        <w:t>....................................................................................................</w:t>
      </w:r>
      <w:r>
        <w:rPr>
          <w:bCs/>
          <w:sz w:val="24"/>
          <w:szCs w:val="24"/>
          <w:lang w:eastAsia="en-IN"/>
        </w:rPr>
        <w:t xml:space="preserve"> 2</w:t>
      </w:r>
    </w:p>
    <w:p w:rsidR="00FB4C03" w:rsidRDefault="00FB4C03" w:rsidP="00FB4C03">
      <w:pPr>
        <w:numPr>
          <w:ilvl w:val="0"/>
          <w:numId w:val="10"/>
        </w:numPr>
        <w:adjustRightInd w:val="0"/>
        <w:spacing w:line="600" w:lineRule="auto"/>
        <w:jc w:val="both"/>
        <w:rPr>
          <w:sz w:val="24"/>
          <w:szCs w:val="24"/>
        </w:rPr>
      </w:pPr>
      <w:r>
        <w:rPr>
          <w:bCs/>
          <w:sz w:val="24"/>
          <w:szCs w:val="24"/>
          <w:lang w:eastAsia="en-IN"/>
        </w:rPr>
        <w:t>Identity Lifecycle Management</w:t>
      </w:r>
      <w:r>
        <w:rPr>
          <w:sz w:val="24"/>
          <w:szCs w:val="24"/>
        </w:rPr>
        <w:t>....................................................................................</w:t>
      </w:r>
      <w:r>
        <w:rPr>
          <w:bCs/>
          <w:sz w:val="24"/>
          <w:szCs w:val="24"/>
          <w:lang w:eastAsia="en-IN"/>
        </w:rPr>
        <w:t xml:space="preserve"> 4</w:t>
      </w:r>
    </w:p>
    <w:p w:rsidR="00FB4C03" w:rsidRDefault="00FB4C03" w:rsidP="00FB4C03">
      <w:pPr>
        <w:numPr>
          <w:ilvl w:val="0"/>
          <w:numId w:val="10"/>
        </w:numPr>
        <w:adjustRightInd w:val="0"/>
        <w:spacing w:line="600" w:lineRule="auto"/>
        <w:jc w:val="both"/>
        <w:rPr>
          <w:sz w:val="24"/>
          <w:szCs w:val="24"/>
        </w:rPr>
      </w:pPr>
      <w:r>
        <w:rPr>
          <w:bCs/>
          <w:sz w:val="24"/>
          <w:szCs w:val="24"/>
          <w:lang w:eastAsia="en-IN"/>
        </w:rPr>
        <w:t>Multifactor Authentication</w:t>
      </w:r>
      <w:r>
        <w:rPr>
          <w:sz w:val="24"/>
          <w:szCs w:val="24"/>
        </w:rPr>
        <w:t>..........................................................................................</w:t>
      </w:r>
      <w:r>
        <w:rPr>
          <w:bCs/>
          <w:sz w:val="24"/>
          <w:szCs w:val="24"/>
          <w:lang w:eastAsia="en-IN"/>
        </w:rPr>
        <w:t xml:space="preserve"> 5</w:t>
      </w:r>
    </w:p>
    <w:p w:rsidR="00FB4C03" w:rsidRDefault="00FB4C03" w:rsidP="00FB4C03">
      <w:pPr>
        <w:numPr>
          <w:ilvl w:val="0"/>
          <w:numId w:val="10"/>
        </w:numPr>
        <w:adjustRightInd w:val="0"/>
        <w:spacing w:line="600" w:lineRule="auto"/>
        <w:jc w:val="both"/>
        <w:rPr>
          <w:sz w:val="24"/>
          <w:szCs w:val="24"/>
        </w:rPr>
      </w:pPr>
      <w:r>
        <w:rPr>
          <w:bCs/>
          <w:sz w:val="24"/>
          <w:szCs w:val="24"/>
          <w:lang w:eastAsia="en-IN"/>
        </w:rPr>
        <w:t xml:space="preserve">Architecture of </w:t>
      </w:r>
      <w:proofErr w:type="spellStart"/>
      <w:r>
        <w:rPr>
          <w:bCs/>
          <w:sz w:val="24"/>
          <w:szCs w:val="24"/>
          <w:lang w:eastAsia="en-IN"/>
        </w:rPr>
        <w:t>Sailpoint</w:t>
      </w:r>
      <w:proofErr w:type="spellEnd"/>
      <w:r>
        <w:rPr>
          <w:bCs/>
          <w:sz w:val="24"/>
          <w:szCs w:val="24"/>
          <w:lang w:eastAsia="en-IN"/>
        </w:rPr>
        <w:t xml:space="preserve"> Identity IQ</w:t>
      </w:r>
      <w:r>
        <w:rPr>
          <w:sz w:val="24"/>
          <w:szCs w:val="24"/>
        </w:rPr>
        <w:t xml:space="preserve">........................................................................... </w:t>
      </w:r>
      <w:r>
        <w:rPr>
          <w:bCs/>
          <w:sz w:val="24"/>
          <w:szCs w:val="24"/>
          <w:lang w:eastAsia="en-IN"/>
        </w:rPr>
        <w:t>14</w:t>
      </w:r>
    </w:p>
    <w:p w:rsidR="00FB4C03" w:rsidRDefault="00FB4C03" w:rsidP="00FB4C03">
      <w:pPr>
        <w:numPr>
          <w:ilvl w:val="0"/>
          <w:numId w:val="10"/>
        </w:numPr>
        <w:adjustRightInd w:val="0"/>
        <w:spacing w:line="600" w:lineRule="auto"/>
        <w:jc w:val="both"/>
        <w:rPr>
          <w:sz w:val="24"/>
          <w:szCs w:val="24"/>
        </w:rPr>
      </w:pPr>
      <w:proofErr w:type="spellStart"/>
      <w:r>
        <w:rPr>
          <w:bCs/>
          <w:sz w:val="24"/>
          <w:szCs w:val="24"/>
          <w:lang w:eastAsia="en-IN"/>
        </w:rPr>
        <w:t>Sailpoint</w:t>
      </w:r>
      <w:proofErr w:type="spellEnd"/>
      <w:r>
        <w:rPr>
          <w:bCs/>
          <w:sz w:val="24"/>
          <w:szCs w:val="24"/>
          <w:lang w:eastAsia="en-IN"/>
        </w:rPr>
        <w:t xml:space="preserve"> Integration Architecture</w:t>
      </w:r>
      <w:r>
        <w:rPr>
          <w:sz w:val="24"/>
          <w:szCs w:val="24"/>
        </w:rPr>
        <w:t>...............................................................................</w:t>
      </w:r>
      <w:r>
        <w:rPr>
          <w:bCs/>
          <w:sz w:val="24"/>
          <w:szCs w:val="24"/>
          <w:lang w:eastAsia="en-IN"/>
        </w:rPr>
        <w:t xml:space="preserve"> 15</w:t>
      </w:r>
    </w:p>
    <w:p w:rsidR="00FB4C03" w:rsidRDefault="00FB4C03" w:rsidP="00FB4C03">
      <w:pPr>
        <w:numPr>
          <w:ilvl w:val="0"/>
          <w:numId w:val="10"/>
        </w:numPr>
        <w:adjustRightInd w:val="0"/>
        <w:spacing w:line="600" w:lineRule="auto"/>
        <w:jc w:val="both"/>
        <w:rPr>
          <w:sz w:val="24"/>
          <w:szCs w:val="24"/>
        </w:rPr>
      </w:pPr>
      <w:r>
        <w:rPr>
          <w:bCs/>
          <w:sz w:val="24"/>
          <w:szCs w:val="24"/>
          <w:lang w:eastAsia="en-IN"/>
        </w:rPr>
        <w:t>IAM Solution Overview...</w:t>
      </w:r>
      <w:r>
        <w:rPr>
          <w:sz w:val="24"/>
          <w:szCs w:val="24"/>
        </w:rPr>
        <w:t>..........................................................................................</w:t>
      </w:r>
      <w:r>
        <w:rPr>
          <w:bCs/>
          <w:sz w:val="24"/>
          <w:szCs w:val="24"/>
          <w:lang w:eastAsia="en-IN"/>
        </w:rPr>
        <w:t xml:space="preserve"> 15</w:t>
      </w:r>
    </w:p>
    <w:p w:rsidR="00FB4C03" w:rsidRDefault="00FB4C03" w:rsidP="00FB4C03">
      <w:pPr>
        <w:numPr>
          <w:ilvl w:val="0"/>
          <w:numId w:val="10"/>
        </w:numPr>
        <w:adjustRightInd w:val="0"/>
        <w:spacing w:line="600" w:lineRule="auto"/>
        <w:jc w:val="both"/>
        <w:rPr>
          <w:sz w:val="24"/>
          <w:szCs w:val="24"/>
        </w:rPr>
      </w:pPr>
      <w:r>
        <w:rPr>
          <w:bCs/>
          <w:sz w:val="24"/>
          <w:szCs w:val="24"/>
          <w:lang w:eastAsia="en-IN"/>
        </w:rPr>
        <w:t xml:space="preserve">User Creation </w:t>
      </w:r>
      <w:proofErr w:type="gramStart"/>
      <w:r>
        <w:rPr>
          <w:bCs/>
          <w:sz w:val="24"/>
          <w:szCs w:val="24"/>
          <w:lang w:eastAsia="en-IN"/>
        </w:rPr>
        <w:t>and  provisioning</w:t>
      </w:r>
      <w:proofErr w:type="gramEnd"/>
      <w:r>
        <w:rPr>
          <w:bCs/>
          <w:sz w:val="24"/>
          <w:szCs w:val="24"/>
          <w:lang w:eastAsia="en-IN"/>
        </w:rPr>
        <w:t xml:space="preserve"> solution diagram</w:t>
      </w:r>
      <w:r>
        <w:rPr>
          <w:sz w:val="24"/>
          <w:szCs w:val="24"/>
        </w:rPr>
        <w:t>.........................................................</w:t>
      </w:r>
      <w:r>
        <w:rPr>
          <w:bCs/>
          <w:sz w:val="24"/>
          <w:szCs w:val="24"/>
          <w:lang w:eastAsia="en-IN"/>
        </w:rPr>
        <w:t xml:space="preserve"> 16</w:t>
      </w:r>
    </w:p>
    <w:p w:rsidR="00FB4C03" w:rsidRDefault="00FB4C03" w:rsidP="00FB4C03">
      <w:pPr>
        <w:numPr>
          <w:ilvl w:val="0"/>
          <w:numId w:val="10"/>
        </w:numPr>
        <w:adjustRightInd w:val="0"/>
        <w:spacing w:line="600" w:lineRule="auto"/>
        <w:jc w:val="both"/>
        <w:rPr>
          <w:sz w:val="24"/>
          <w:szCs w:val="24"/>
        </w:rPr>
      </w:pPr>
      <w:r>
        <w:rPr>
          <w:bCs/>
          <w:sz w:val="24"/>
          <w:szCs w:val="24"/>
          <w:lang w:eastAsia="en-IN"/>
        </w:rPr>
        <w:t>Role Based Access Control Solution diagram</w:t>
      </w:r>
      <w:r>
        <w:rPr>
          <w:sz w:val="24"/>
          <w:szCs w:val="24"/>
        </w:rPr>
        <w:t>...............................................................</w:t>
      </w:r>
      <w:r>
        <w:rPr>
          <w:bCs/>
          <w:sz w:val="24"/>
          <w:szCs w:val="24"/>
          <w:lang w:eastAsia="en-IN"/>
        </w:rPr>
        <w:t xml:space="preserve"> 16</w:t>
      </w:r>
    </w:p>
    <w:p w:rsidR="00FB4C03" w:rsidRDefault="00FB4C03" w:rsidP="00FB4C03">
      <w:pPr>
        <w:numPr>
          <w:ilvl w:val="0"/>
          <w:numId w:val="10"/>
        </w:numPr>
        <w:adjustRightInd w:val="0"/>
        <w:spacing w:line="600" w:lineRule="auto"/>
        <w:jc w:val="both"/>
        <w:rPr>
          <w:sz w:val="24"/>
          <w:szCs w:val="24"/>
        </w:rPr>
      </w:pPr>
      <w:r>
        <w:rPr>
          <w:bCs/>
          <w:sz w:val="24"/>
          <w:szCs w:val="24"/>
          <w:lang w:eastAsia="en-IN"/>
        </w:rPr>
        <w:t>User Identity Maintenance and Audit diagram....</w:t>
      </w:r>
      <w:r>
        <w:rPr>
          <w:sz w:val="24"/>
          <w:szCs w:val="24"/>
        </w:rPr>
        <w:t>..........................................................</w:t>
      </w:r>
      <w:r>
        <w:rPr>
          <w:bCs/>
          <w:sz w:val="24"/>
          <w:szCs w:val="24"/>
          <w:lang w:eastAsia="en-IN"/>
        </w:rPr>
        <w:t xml:space="preserve"> 17</w:t>
      </w:r>
    </w:p>
    <w:p w:rsidR="00FB4C03" w:rsidRDefault="00FB4C03" w:rsidP="00FB4C03">
      <w:pPr>
        <w:numPr>
          <w:ilvl w:val="0"/>
          <w:numId w:val="10"/>
        </w:numPr>
        <w:adjustRightInd w:val="0"/>
        <w:spacing w:line="600" w:lineRule="auto"/>
        <w:jc w:val="both"/>
        <w:rPr>
          <w:sz w:val="24"/>
          <w:szCs w:val="24"/>
        </w:rPr>
      </w:pPr>
      <w:r>
        <w:rPr>
          <w:bCs/>
          <w:sz w:val="24"/>
          <w:szCs w:val="24"/>
          <w:lang w:eastAsia="en-IN"/>
        </w:rPr>
        <w:t>User Termination Solution Overview</w:t>
      </w:r>
      <w:r>
        <w:rPr>
          <w:sz w:val="24"/>
          <w:szCs w:val="24"/>
        </w:rPr>
        <w:t>...........................................................................</w:t>
      </w:r>
      <w:r>
        <w:rPr>
          <w:bCs/>
          <w:sz w:val="24"/>
          <w:szCs w:val="24"/>
          <w:lang w:eastAsia="en-IN"/>
        </w:rPr>
        <w:t xml:space="preserve"> 17</w:t>
      </w:r>
    </w:p>
    <w:p w:rsidR="00A97F8B" w:rsidRPr="00886AAF" w:rsidRDefault="00A97F8B">
      <w:pPr>
        <w:sectPr w:rsidR="00A97F8B" w:rsidRPr="00886AAF">
          <w:pgSz w:w="11900" w:h="16840"/>
          <w:pgMar w:top="1360" w:right="1320" w:bottom="280" w:left="1680" w:header="720" w:footer="720" w:gutter="0"/>
          <w:cols w:space="720"/>
        </w:sectPr>
      </w:pPr>
    </w:p>
    <w:p w:rsidR="00EF12F4" w:rsidRDefault="00EF12F4" w:rsidP="00EF12F4">
      <w:pPr>
        <w:spacing w:line="360" w:lineRule="auto"/>
        <w:jc w:val="center"/>
        <w:rPr>
          <w:b/>
          <w:sz w:val="32"/>
          <w:szCs w:val="32"/>
        </w:rPr>
      </w:pPr>
      <w:r>
        <w:rPr>
          <w:b/>
          <w:sz w:val="32"/>
          <w:szCs w:val="32"/>
        </w:rPr>
        <w:lastRenderedPageBreak/>
        <w:t>IDENTITY AND ACCESS MANAGEMENT</w:t>
      </w:r>
    </w:p>
    <w:p w:rsidR="00EF12F4" w:rsidRDefault="00EF12F4" w:rsidP="00EF12F4">
      <w:pPr>
        <w:spacing w:line="360" w:lineRule="auto"/>
        <w:jc w:val="center"/>
        <w:rPr>
          <w:b/>
          <w:sz w:val="32"/>
          <w:szCs w:val="32"/>
        </w:rPr>
      </w:pPr>
      <w:r>
        <w:rPr>
          <w:b/>
          <w:sz w:val="32"/>
          <w:szCs w:val="32"/>
        </w:rPr>
        <w:t>INTRODUCTION</w:t>
      </w:r>
    </w:p>
    <w:p w:rsidR="00EF12F4" w:rsidRDefault="00EF12F4" w:rsidP="00EF12F4">
      <w:pPr>
        <w:spacing w:line="360" w:lineRule="auto"/>
        <w:jc w:val="both"/>
        <w:rPr>
          <w:b/>
          <w:sz w:val="28"/>
        </w:rPr>
      </w:pPr>
      <w:r>
        <w:rPr>
          <w:b/>
          <w:sz w:val="28"/>
        </w:rPr>
        <w:t>1.1 ACCESS MANAGEMENT</w:t>
      </w:r>
    </w:p>
    <w:p w:rsidR="00EF12F4" w:rsidRDefault="00EF12F4" w:rsidP="00EF12F4">
      <w:pPr>
        <w:spacing w:line="360" w:lineRule="auto"/>
        <w:jc w:val="both"/>
        <w:rPr>
          <w:bCs/>
          <w:color w:val="000000" w:themeColor="text1"/>
          <w:sz w:val="24"/>
          <w:szCs w:val="24"/>
        </w:rPr>
      </w:pPr>
      <w:r>
        <w:rPr>
          <w:bCs/>
          <w:color w:val="000000" w:themeColor="text1"/>
          <w:sz w:val="24"/>
          <w:szCs w:val="24"/>
        </w:rPr>
        <w:t>Access is defined as the means or opportunity to approach or enter a place/application</w:t>
      </w:r>
    </w:p>
    <w:p w:rsidR="00EF12F4" w:rsidRDefault="00EF12F4" w:rsidP="00EF12F4">
      <w:pPr>
        <w:spacing w:line="360" w:lineRule="auto"/>
        <w:jc w:val="both"/>
        <w:rPr>
          <w:color w:val="000000" w:themeColor="text1"/>
          <w:sz w:val="24"/>
          <w:szCs w:val="24"/>
          <w:shd w:val="clear" w:color="auto" w:fill="FFFFFF"/>
        </w:rPr>
      </w:pPr>
      <w:r>
        <w:rPr>
          <w:color w:val="000000" w:themeColor="text1"/>
          <w:sz w:val="24"/>
          <w:szCs w:val="24"/>
        </w:rPr>
        <w:t xml:space="preserve">Access management is the process of granting </w:t>
      </w:r>
      <w:proofErr w:type="spellStart"/>
      <w:r>
        <w:rPr>
          <w:color w:val="000000" w:themeColor="text1"/>
          <w:sz w:val="24"/>
          <w:szCs w:val="24"/>
        </w:rPr>
        <w:t>authorised</w:t>
      </w:r>
      <w:proofErr w:type="spellEnd"/>
      <w:r>
        <w:rPr>
          <w:color w:val="000000" w:themeColor="text1"/>
          <w:sz w:val="24"/>
          <w:szCs w:val="24"/>
        </w:rPr>
        <w:t xml:space="preserve"> users the right to use a service, while preventing access to non-</w:t>
      </w:r>
      <w:proofErr w:type="spellStart"/>
      <w:r>
        <w:rPr>
          <w:color w:val="000000" w:themeColor="text1"/>
          <w:sz w:val="24"/>
          <w:szCs w:val="24"/>
        </w:rPr>
        <w:t>authorised</w:t>
      </w:r>
      <w:proofErr w:type="spellEnd"/>
      <w:r>
        <w:rPr>
          <w:color w:val="000000" w:themeColor="text1"/>
          <w:sz w:val="24"/>
          <w:szCs w:val="24"/>
        </w:rPr>
        <w:t xml:space="preserve"> users. Access management can also be referred to as rights management or identity management</w:t>
      </w:r>
      <w:r>
        <w:rPr>
          <w:color w:val="000000" w:themeColor="text1"/>
        </w:rPr>
        <w:t xml:space="preserve">. </w:t>
      </w:r>
      <w:r>
        <w:rPr>
          <w:color w:val="000000" w:themeColor="text1"/>
          <w:sz w:val="24"/>
          <w:szCs w:val="24"/>
        </w:rPr>
        <w:t xml:space="preserve">It is a task </w:t>
      </w:r>
      <w:r>
        <w:rPr>
          <w:rFonts w:ascii="Arial" w:hAnsi="Arial" w:cs="Arial"/>
          <w:color w:val="000000" w:themeColor="text1"/>
          <w:shd w:val="clear" w:color="auto" w:fill="FFFFFF"/>
        </w:rPr>
        <w:t>of</w:t>
      </w:r>
      <w:r>
        <w:rPr>
          <w:color w:val="000000" w:themeColor="text1"/>
          <w:sz w:val="24"/>
          <w:szCs w:val="24"/>
          <w:shd w:val="clear" w:color="auto" w:fill="FFFFFF"/>
        </w:rPr>
        <w:t xml:space="preserve"> identifying, tracking, controlling and managing authorized or specified users' access to a system, application or any IT instance. It is a broad concept that encompasses all policies, processes, methodologies and tools to maintain access privileges within an IT environment.</w:t>
      </w:r>
      <w:r>
        <w:rPr>
          <w:rFonts w:ascii="Arial" w:hAnsi="Arial" w:cs="Arial"/>
          <w:color w:val="000000" w:themeColor="text1"/>
          <w:shd w:val="clear" w:color="auto" w:fill="FFFFFF"/>
        </w:rPr>
        <w:t xml:space="preserve"> </w:t>
      </w:r>
      <w:r>
        <w:rPr>
          <w:color w:val="000000" w:themeColor="text1"/>
          <w:sz w:val="24"/>
          <w:szCs w:val="24"/>
          <w:shd w:val="clear" w:color="auto" w:fill="FFFFFF"/>
        </w:rPr>
        <w:t>Access management is primarily an information security, IT and data governance process used in granting access to valid users and prohibiting invalid users. Typically, AM is used in conjunction with identity access management (IAM). Identity management creates, provisions and controls different users, roles, groups and polices, whereas AM ensures that these roles and policies are followed. An AM-based application/system stores the different user roles and their profiles, and process user access requests based on the data/profile/roles.</w:t>
      </w:r>
    </w:p>
    <w:p w:rsidR="00EF12F4" w:rsidRDefault="00EF12F4" w:rsidP="00EF12F4">
      <w:pPr>
        <w:spacing w:line="360" w:lineRule="auto"/>
        <w:jc w:val="both"/>
        <w:rPr>
          <w:color w:val="000000" w:themeColor="text1"/>
          <w:sz w:val="24"/>
          <w:szCs w:val="24"/>
          <w:shd w:val="clear" w:color="auto" w:fill="FFFFFF"/>
        </w:rPr>
      </w:pPr>
      <w:r>
        <w:rPr>
          <w:color w:val="000000" w:themeColor="text1"/>
          <w:sz w:val="24"/>
          <w:szCs w:val="24"/>
          <w:shd w:val="clear" w:color="auto" w:fill="FFFFFF"/>
        </w:rPr>
        <w:t>Systems used for identity and access management include single sign-on systems, </w:t>
      </w:r>
      <w:hyperlink r:id="rId28" w:history="1">
        <w:r>
          <w:rPr>
            <w:rStyle w:val="Hyperlink"/>
            <w:color w:val="000000" w:themeColor="text1"/>
            <w:sz w:val="24"/>
            <w:szCs w:val="24"/>
            <w:shd w:val="clear" w:color="auto" w:fill="FFFFFF"/>
          </w:rPr>
          <w:t>multifactor authentication</w:t>
        </w:r>
      </w:hyperlink>
      <w:r>
        <w:rPr>
          <w:color w:val="000000" w:themeColor="text1"/>
          <w:sz w:val="24"/>
          <w:szCs w:val="24"/>
          <w:shd w:val="clear" w:color="auto" w:fill="FFFFFF"/>
        </w:rPr>
        <w:t> and access management. These technologies also provide the ability to securely store identity and profile data as well as </w:t>
      </w:r>
      <w:hyperlink r:id="rId29" w:history="1">
        <w:r>
          <w:rPr>
            <w:rStyle w:val="Hyperlink"/>
            <w:color w:val="000000" w:themeColor="text1"/>
            <w:sz w:val="24"/>
            <w:szCs w:val="24"/>
            <w:shd w:val="clear" w:color="auto" w:fill="FFFFFF"/>
          </w:rPr>
          <w:t>data governance</w:t>
        </w:r>
      </w:hyperlink>
      <w:r>
        <w:rPr>
          <w:color w:val="000000" w:themeColor="text1"/>
          <w:sz w:val="24"/>
          <w:szCs w:val="24"/>
          <w:shd w:val="clear" w:color="auto" w:fill="FFFFFF"/>
        </w:rPr>
        <w:t> functions to ensure that only data that is necessary and relevant is shared.</w:t>
      </w:r>
    </w:p>
    <w:p w:rsidR="00EF12F4" w:rsidRDefault="00EF12F4" w:rsidP="00EF12F4">
      <w:pPr>
        <w:spacing w:line="360" w:lineRule="auto"/>
        <w:jc w:val="both"/>
        <w:rPr>
          <w:color w:val="000000" w:themeColor="text1"/>
          <w:sz w:val="24"/>
          <w:szCs w:val="24"/>
          <w:shd w:val="clear" w:color="auto" w:fill="FFFFFF"/>
        </w:rPr>
      </w:pPr>
      <w:r>
        <w:rPr>
          <w:color w:val="000000" w:themeColor="text1"/>
          <w:sz w:val="24"/>
          <w:szCs w:val="24"/>
          <w:shd w:val="clear" w:color="auto" w:fill="FFFFFF"/>
        </w:rPr>
        <w:t xml:space="preserve">These products can be deployed on premises, provided by a </w:t>
      </w:r>
      <w:proofErr w:type="gramStart"/>
      <w:r>
        <w:rPr>
          <w:color w:val="000000" w:themeColor="text1"/>
          <w:sz w:val="24"/>
          <w:szCs w:val="24"/>
          <w:shd w:val="clear" w:color="auto" w:fill="FFFFFF"/>
        </w:rPr>
        <w:t>third party</w:t>
      </w:r>
      <w:proofErr w:type="gramEnd"/>
      <w:r>
        <w:rPr>
          <w:color w:val="000000" w:themeColor="text1"/>
          <w:sz w:val="24"/>
          <w:szCs w:val="24"/>
          <w:shd w:val="clear" w:color="auto" w:fill="FFFFFF"/>
        </w:rPr>
        <w:t xml:space="preserve"> vendor via a cloud-based subscription model or deployed in a hybrid cloud.</w:t>
      </w:r>
      <w:r>
        <w:rPr>
          <w:rFonts w:ascii="Arial" w:hAnsi="Arial" w:cs="Arial"/>
          <w:color w:val="000000" w:themeColor="text1"/>
          <w:sz w:val="23"/>
          <w:szCs w:val="23"/>
          <w:shd w:val="clear" w:color="auto" w:fill="FFFFFF"/>
        </w:rPr>
        <w:t xml:space="preserve"> </w:t>
      </w:r>
      <w:r>
        <w:rPr>
          <w:color w:val="000000" w:themeColor="text1"/>
          <w:sz w:val="24"/>
          <w:szCs w:val="24"/>
          <w:shd w:val="clear" w:color="auto" w:fill="FFFFFF"/>
        </w:rPr>
        <w:t>Identity access management systems should include all the necessary controls and tools to capture and record user login information, manage the enterprise database of user identities and manage the assignment and removal of access privileges.</w:t>
      </w:r>
    </w:p>
    <w:p w:rsidR="00EF12F4" w:rsidRDefault="00EF12F4" w:rsidP="00EF12F4">
      <w:pPr>
        <w:spacing w:line="360" w:lineRule="auto"/>
        <w:jc w:val="both"/>
        <w:rPr>
          <w:color w:val="000000" w:themeColor="text1"/>
          <w:sz w:val="24"/>
          <w:szCs w:val="24"/>
          <w:shd w:val="clear" w:color="auto" w:fill="FFFFFF"/>
        </w:rPr>
      </w:pPr>
    </w:p>
    <w:p w:rsidR="00EF12F4" w:rsidRDefault="00EF12F4" w:rsidP="00EF12F4">
      <w:pPr>
        <w:spacing w:line="360" w:lineRule="auto"/>
        <w:jc w:val="both"/>
        <w:rPr>
          <w:b/>
          <w:bCs/>
          <w:color w:val="000000" w:themeColor="text1"/>
          <w:sz w:val="28"/>
          <w:szCs w:val="28"/>
          <w:shd w:val="clear" w:color="auto" w:fill="FFFFFF"/>
        </w:rPr>
      </w:pPr>
      <w:r>
        <w:rPr>
          <w:b/>
          <w:bCs/>
          <w:color w:val="000000" w:themeColor="text1"/>
          <w:sz w:val="28"/>
          <w:szCs w:val="28"/>
          <w:shd w:val="clear" w:color="auto" w:fill="FFFFFF"/>
        </w:rPr>
        <w:t>1.2 WHY ACESS MANAGEMENT?</w:t>
      </w:r>
    </w:p>
    <w:p w:rsidR="00EF12F4" w:rsidRDefault="00EF12F4" w:rsidP="00EF12F4">
      <w:pPr>
        <w:pStyle w:val="NormalWeb"/>
        <w:shd w:val="clear" w:color="auto" w:fill="FFFFFF"/>
        <w:spacing w:after="240" w:line="360" w:lineRule="auto"/>
        <w:jc w:val="both"/>
        <w:rPr>
          <w:color w:val="000000"/>
        </w:rPr>
      </w:pPr>
      <w:r>
        <w:rPr>
          <w:color w:val="000000"/>
        </w:rPr>
        <w:t xml:space="preserve">Effective IAM solutions help enterprises facilitate secure, efficient access to technology resources across these diverse systems, while delivering </w:t>
      </w:r>
      <w:proofErr w:type="gramStart"/>
      <w:r>
        <w:rPr>
          <w:color w:val="000000"/>
        </w:rPr>
        <w:t>a number of</w:t>
      </w:r>
      <w:proofErr w:type="gramEnd"/>
      <w:r>
        <w:rPr>
          <w:color w:val="000000"/>
        </w:rPr>
        <w:t xml:space="preserve"> important benefits:</w:t>
      </w:r>
    </w:p>
    <w:p w:rsidR="00EF12F4" w:rsidRDefault="00EF12F4" w:rsidP="00EF12F4">
      <w:pPr>
        <w:pStyle w:val="NormalWeb"/>
        <w:shd w:val="clear" w:color="auto" w:fill="FFFFFF"/>
        <w:spacing w:after="240" w:line="360" w:lineRule="auto"/>
        <w:jc w:val="both"/>
        <w:rPr>
          <w:color w:val="000000"/>
        </w:rPr>
      </w:pPr>
      <w:r>
        <w:rPr>
          <w:rStyle w:val="Strong"/>
          <w:color w:val="000000"/>
        </w:rPr>
        <w:t>Improved data security:</w:t>
      </w:r>
      <w:r>
        <w:rPr>
          <w:color w:val="000000"/>
        </w:rPr>
        <w:t xml:space="preserve"> Consolidating authentication and authorization functionality on a single platform provides IT professionals with a consistent method for managing user access. When a user leaves an organization, IT administrators may revoke their access in the centralized IAM solution with the confidence that this revocation will immediately take effect across </w:t>
      </w:r>
      <w:proofErr w:type="gramStart"/>
      <w:r>
        <w:rPr>
          <w:color w:val="000000"/>
        </w:rPr>
        <w:t>all of</w:t>
      </w:r>
      <w:proofErr w:type="gramEnd"/>
      <w:r>
        <w:rPr>
          <w:color w:val="000000"/>
        </w:rPr>
        <w:t xml:space="preserve"> the technology platforms integrated with that IAM platform.</w:t>
      </w:r>
    </w:p>
    <w:p w:rsidR="00EF12F4" w:rsidRDefault="00EF12F4" w:rsidP="00EF12F4">
      <w:pPr>
        <w:pStyle w:val="NormalWeb"/>
        <w:shd w:val="clear" w:color="auto" w:fill="FFFFFF"/>
        <w:spacing w:after="240" w:line="360" w:lineRule="auto"/>
        <w:jc w:val="both"/>
        <w:rPr>
          <w:color w:val="000000"/>
        </w:rPr>
      </w:pPr>
      <w:r>
        <w:rPr>
          <w:rStyle w:val="Strong"/>
          <w:color w:val="000000"/>
        </w:rPr>
        <w:lastRenderedPageBreak/>
        <w:t>Reduced security costs:</w:t>
      </w:r>
      <w:r>
        <w:rPr>
          <w:color w:val="000000"/>
        </w:rPr>
        <w:t> Using a single IAM platform to manage all user access allows administrators to perform their work more efficiently. A security team may have some additional upfront work integrating new systems into an IAM platform but may then dedicate time to the management of that platform, saving time and money.</w:t>
      </w:r>
    </w:p>
    <w:p w:rsidR="00EF12F4" w:rsidRDefault="00EF12F4" w:rsidP="00EF12F4">
      <w:pPr>
        <w:pStyle w:val="NormalWeb"/>
        <w:shd w:val="clear" w:color="auto" w:fill="FFFFFF"/>
        <w:spacing w:line="360" w:lineRule="auto"/>
        <w:jc w:val="both"/>
        <w:rPr>
          <w:color w:val="000000"/>
        </w:rPr>
      </w:pPr>
      <w:r>
        <w:rPr>
          <w:rStyle w:val="Strong"/>
          <w:color w:val="000000"/>
        </w:rPr>
        <w:t>More effective access to resources:</w:t>
      </w:r>
      <w:r>
        <w:rPr>
          <w:color w:val="000000"/>
        </w:rPr>
        <w:t> When users receive access through a centralized platform, they benefit from the use of single sign-on (SSO) technology that limits the number of interactions they have with security systems and increases the likelihood that their legitimate attempts to access resources will succeed.</w:t>
      </w:r>
    </w:p>
    <w:p w:rsidR="00EF12F4" w:rsidRDefault="00EF12F4" w:rsidP="00EF12F4">
      <w:pPr>
        <w:pStyle w:val="NormalWeb"/>
        <w:shd w:val="clear" w:color="auto" w:fill="FFFFFF"/>
        <w:spacing w:after="240" w:line="360" w:lineRule="auto"/>
        <w:jc w:val="both"/>
        <w:rPr>
          <w:color w:val="000000"/>
        </w:rPr>
      </w:pPr>
      <w:r>
        <w:rPr>
          <w:color w:val="000000"/>
        </w:rPr>
        <w:t>These three benefits combine to demonstrate the importance of centralized identity and access management to the modern enterprise.</w:t>
      </w:r>
    </w:p>
    <w:p w:rsidR="00EF12F4" w:rsidRDefault="00EF12F4" w:rsidP="00EF12F4">
      <w:pPr>
        <w:spacing w:line="360" w:lineRule="auto"/>
        <w:jc w:val="both"/>
        <w:rPr>
          <w:color w:val="000000" w:themeColor="text1"/>
          <w:sz w:val="24"/>
          <w:szCs w:val="24"/>
          <w:shd w:val="clear" w:color="auto" w:fill="FFFFFF"/>
        </w:rPr>
      </w:pPr>
      <w:r>
        <w:rPr>
          <w:noProof/>
          <w:color w:val="000000" w:themeColor="text1"/>
          <w:sz w:val="24"/>
          <w:szCs w:val="24"/>
          <w:shd w:val="clear" w:color="auto" w:fill="FFFFFF"/>
          <w:lang w:eastAsia="en-IN" w:bidi="hi-IN"/>
        </w:rPr>
        <w:drawing>
          <wp:inline distT="0" distB="0" distL="0" distR="0">
            <wp:extent cx="5272405" cy="173355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30">
                      <a:extLst>
                        <a:ext uri="{28A0092B-C50C-407E-A947-70E740481C1C}">
                          <a14:useLocalDpi xmlns:a14="http://schemas.microsoft.com/office/drawing/2010/main" val="0"/>
                        </a:ext>
                      </a:extLst>
                    </a:blip>
                    <a:srcRect l="-2409" r="-1833"/>
                    <a:stretch>
                      <a:fillRect/>
                    </a:stretch>
                  </pic:blipFill>
                  <pic:spPr bwMode="auto">
                    <a:xfrm>
                      <a:off x="0" y="0"/>
                      <a:ext cx="5272405" cy="1733550"/>
                    </a:xfrm>
                    <a:prstGeom prst="rect">
                      <a:avLst/>
                    </a:prstGeom>
                    <a:noFill/>
                    <a:ln>
                      <a:noFill/>
                    </a:ln>
                  </pic:spPr>
                </pic:pic>
              </a:graphicData>
            </a:graphic>
          </wp:inline>
        </w:drawing>
      </w:r>
    </w:p>
    <w:p w:rsidR="00EF12F4" w:rsidRDefault="00EF12F4" w:rsidP="00EF12F4">
      <w:pPr>
        <w:spacing w:line="360" w:lineRule="auto"/>
        <w:jc w:val="center"/>
        <w:rPr>
          <w:b/>
          <w:bCs/>
          <w:color w:val="000000" w:themeColor="text1"/>
          <w:shd w:val="clear" w:color="auto" w:fill="FFFFFF"/>
        </w:rPr>
      </w:pPr>
      <w:r>
        <w:rPr>
          <w:b/>
          <w:bCs/>
          <w:color w:val="000000" w:themeColor="text1"/>
          <w:shd w:val="clear" w:color="auto" w:fill="FFFFFF"/>
        </w:rPr>
        <w:t>Fig.</w:t>
      </w:r>
      <w:proofErr w:type="gramStart"/>
      <w:r>
        <w:rPr>
          <w:b/>
          <w:bCs/>
          <w:color w:val="000000" w:themeColor="text1"/>
          <w:shd w:val="clear" w:color="auto" w:fill="FFFFFF"/>
        </w:rPr>
        <w:t>1 :</w:t>
      </w:r>
      <w:proofErr w:type="gramEnd"/>
      <w:r>
        <w:rPr>
          <w:b/>
          <w:bCs/>
          <w:color w:val="000000" w:themeColor="text1"/>
          <w:shd w:val="clear" w:color="auto" w:fill="FFFFFF"/>
        </w:rPr>
        <w:t xml:space="preserve"> Access Management</w:t>
      </w:r>
    </w:p>
    <w:p w:rsidR="00EF12F4" w:rsidRDefault="00EF12F4" w:rsidP="00EF12F4">
      <w:pPr>
        <w:spacing w:line="360" w:lineRule="auto"/>
        <w:jc w:val="both"/>
        <w:rPr>
          <w:b/>
          <w:bCs/>
          <w:color w:val="000000" w:themeColor="text1"/>
          <w:sz w:val="28"/>
          <w:szCs w:val="28"/>
          <w:shd w:val="clear" w:color="auto" w:fill="FFFFFF"/>
        </w:rPr>
      </w:pPr>
    </w:p>
    <w:p w:rsidR="00EF12F4" w:rsidRDefault="00EF12F4" w:rsidP="00EF12F4">
      <w:pPr>
        <w:spacing w:line="360" w:lineRule="auto"/>
        <w:jc w:val="both"/>
        <w:rPr>
          <w:b/>
          <w:bCs/>
          <w:color w:val="000000" w:themeColor="text1"/>
          <w:sz w:val="28"/>
          <w:szCs w:val="28"/>
          <w:shd w:val="clear" w:color="auto" w:fill="FFFFFF"/>
        </w:rPr>
      </w:pPr>
      <w:r>
        <w:rPr>
          <w:b/>
          <w:bCs/>
          <w:color w:val="000000" w:themeColor="text1"/>
          <w:sz w:val="28"/>
          <w:szCs w:val="28"/>
          <w:shd w:val="clear" w:color="auto" w:fill="FFFFFF"/>
        </w:rPr>
        <w:t>1.3 IDENTITY LIFECYCLE MANAGEMENT</w:t>
      </w:r>
    </w:p>
    <w:p w:rsidR="00EF12F4" w:rsidRDefault="00EF12F4" w:rsidP="00EF12F4">
      <w:pPr>
        <w:spacing w:line="360" w:lineRule="auto"/>
        <w:jc w:val="both"/>
        <w:rPr>
          <w:color w:val="000000" w:themeColor="text1"/>
          <w:sz w:val="24"/>
          <w:szCs w:val="24"/>
          <w:shd w:val="clear" w:color="auto" w:fill="FFFFFF"/>
        </w:rPr>
      </w:pPr>
      <w:r>
        <w:rPr>
          <w:color w:val="000000" w:themeColor="text1"/>
          <w:sz w:val="24"/>
          <w:szCs w:val="24"/>
          <w:shd w:val="clear" w:color="auto" w:fill="FFFFFF"/>
        </w:rPr>
        <w:t xml:space="preserve">Identity Lifecycle Management is a process where a user creation, </w:t>
      </w:r>
      <w:proofErr w:type="gramStart"/>
      <w:r>
        <w:rPr>
          <w:color w:val="000000" w:themeColor="text1"/>
          <w:sz w:val="24"/>
          <w:szCs w:val="24"/>
          <w:shd w:val="clear" w:color="auto" w:fill="FFFFFF"/>
        </w:rPr>
        <w:t>managing ,</w:t>
      </w:r>
      <w:proofErr w:type="gramEnd"/>
      <w:r>
        <w:rPr>
          <w:color w:val="000000" w:themeColor="text1"/>
          <w:sz w:val="24"/>
          <w:szCs w:val="24"/>
          <w:shd w:val="clear" w:color="auto" w:fill="FFFFFF"/>
        </w:rPr>
        <w:t xml:space="preserve"> coordinating and restricting the identification, access and governance of identities to different tools / applications is performed using the different technologies.</w:t>
      </w:r>
    </w:p>
    <w:p w:rsidR="00EF12F4" w:rsidRDefault="00EF12F4" w:rsidP="00EF12F4">
      <w:pPr>
        <w:pStyle w:val="NormalWeb"/>
        <w:shd w:val="clear" w:color="auto" w:fill="FFFFFF"/>
        <w:spacing w:line="360" w:lineRule="auto"/>
        <w:jc w:val="both"/>
        <w:textAlignment w:val="baseline"/>
        <w:rPr>
          <w:color w:val="000000" w:themeColor="text1"/>
          <w:lang w:val="en-IN"/>
        </w:rPr>
      </w:pPr>
      <w:r>
        <w:rPr>
          <w:color w:val="000000" w:themeColor="text1"/>
        </w:rPr>
        <w:t> ILM encompasses the entire span of an employee's need to access critical business data, </w:t>
      </w:r>
      <w:r>
        <w:rPr>
          <w:color w:val="000000" w:themeColor="text1"/>
          <w:bdr w:val="none" w:sz="0" w:space="0" w:color="auto" w:frame="1"/>
        </w:rPr>
        <w:t>apps</w:t>
      </w:r>
      <w:r>
        <w:rPr>
          <w:color w:val="000000" w:themeColor="text1"/>
        </w:rPr>
        <w:t xml:space="preserve"> and tools </w:t>
      </w:r>
      <w:proofErr w:type="gramStart"/>
      <w:r>
        <w:rPr>
          <w:color w:val="000000" w:themeColor="text1"/>
        </w:rPr>
        <w:t>in order to</w:t>
      </w:r>
      <w:proofErr w:type="gramEnd"/>
      <w:r>
        <w:rPr>
          <w:color w:val="000000" w:themeColor="text1"/>
        </w:rPr>
        <w:t xml:space="preserve"> effectively perform their tasks and accomplish business objectives. It entails ensuring employees have access at various times and locations while logging, monitoring and restricting access when necessary to increase </w:t>
      </w:r>
      <w:r>
        <w:rPr>
          <w:color w:val="000000" w:themeColor="text1"/>
          <w:bdr w:val="none" w:sz="0" w:space="0" w:color="auto" w:frame="1"/>
        </w:rPr>
        <w:t>security</w:t>
      </w:r>
      <w:r>
        <w:rPr>
          <w:color w:val="000000" w:themeColor="text1"/>
        </w:rPr>
        <w:t> and protect the enterprise's mission-critical data.</w:t>
      </w:r>
    </w:p>
    <w:p w:rsidR="00EF12F4" w:rsidRDefault="00EF12F4" w:rsidP="00EF12F4">
      <w:pPr>
        <w:pStyle w:val="NormalWeb"/>
        <w:shd w:val="clear" w:color="auto" w:fill="FFFFFF"/>
        <w:spacing w:line="360" w:lineRule="auto"/>
        <w:jc w:val="both"/>
        <w:textAlignment w:val="baseline"/>
        <w:rPr>
          <w:color w:val="000000" w:themeColor="text1"/>
        </w:rPr>
      </w:pPr>
      <w:r>
        <w:rPr>
          <w:color w:val="000000" w:themeColor="text1"/>
        </w:rPr>
        <w:t>Identity Lifecycle Management also addresses the need for deprovisioning, or removing, access when an employee leaves the company or changes roles within the company.</w:t>
      </w:r>
    </w:p>
    <w:p w:rsidR="00EF12F4" w:rsidRDefault="00EF12F4" w:rsidP="00EF12F4">
      <w:pPr>
        <w:pStyle w:val="NormalWeb"/>
        <w:shd w:val="clear" w:color="auto" w:fill="FFFFFF"/>
        <w:spacing w:line="360" w:lineRule="auto"/>
        <w:jc w:val="both"/>
        <w:textAlignment w:val="baseline"/>
        <w:rPr>
          <w:color w:val="000000" w:themeColor="text1"/>
        </w:rPr>
      </w:pPr>
      <w:r>
        <w:rPr>
          <w:color w:val="000000" w:themeColor="text1"/>
        </w:rPr>
        <w:t xml:space="preserve">Identity Management basically consists of below </w:t>
      </w:r>
      <w:proofErr w:type="gramStart"/>
      <w:r>
        <w:rPr>
          <w:color w:val="000000" w:themeColor="text1"/>
        </w:rPr>
        <w:t>activities :</w:t>
      </w:r>
      <w:proofErr w:type="gramEnd"/>
    </w:p>
    <w:p w:rsidR="00EF12F4" w:rsidRDefault="00EF12F4" w:rsidP="00EF12F4">
      <w:pPr>
        <w:pStyle w:val="NormalWeb"/>
        <w:widowControl/>
        <w:numPr>
          <w:ilvl w:val="0"/>
          <w:numId w:val="11"/>
        </w:numPr>
        <w:shd w:val="clear" w:color="auto" w:fill="FFFFFF"/>
        <w:autoSpaceDE/>
        <w:autoSpaceDN/>
        <w:spacing w:before="100" w:beforeAutospacing="1" w:after="100" w:afterAutospacing="1" w:line="360" w:lineRule="auto"/>
        <w:jc w:val="both"/>
        <w:textAlignment w:val="baseline"/>
        <w:rPr>
          <w:color w:val="000000" w:themeColor="text1"/>
          <w:lang w:val="en-IN"/>
        </w:rPr>
      </w:pPr>
      <w:r>
        <w:rPr>
          <w:b/>
          <w:bCs/>
          <w:color w:val="000000" w:themeColor="text1"/>
        </w:rPr>
        <w:t xml:space="preserve">User Creation &amp; Provisioning to target </w:t>
      </w:r>
      <w:proofErr w:type="gramStart"/>
      <w:r>
        <w:rPr>
          <w:b/>
          <w:bCs/>
          <w:color w:val="000000" w:themeColor="text1"/>
        </w:rPr>
        <w:t>systems :</w:t>
      </w:r>
      <w:proofErr w:type="gramEnd"/>
      <w:r>
        <w:rPr>
          <w:b/>
          <w:bCs/>
          <w:color w:val="000000" w:themeColor="text1"/>
        </w:rPr>
        <w:t>-</w:t>
      </w:r>
      <w:r>
        <w:rPr>
          <w:rFonts w:ascii="Verdana" w:eastAsia="+mn-ea" w:hAnsi="Verdana" w:cs="+mn-cs"/>
          <w:sz w:val="20"/>
          <w:szCs w:val="20"/>
        </w:rPr>
        <w:t xml:space="preserve"> </w:t>
      </w:r>
      <w:r>
        <w:rPr>
          <w:color w:val="000000" w:themeColor="text1"/>
        </w:rPr>
        <w:t xml:space="preserve">User Identity is created in the system as per the business process </w:t>
      </w:r>
    </w:p>
    <w:p w:rsidR="00EF12F4" w:rsidRDefault="00EF12F4" w:rsidP="00EF12F4">
      <w:pPr>
        <w:pStyle w:val="NormalWeb"/>
        <w:widowControl/>
        <w:numPr>
          <w:ilvl w:val="0"/>
          <w:numId w:val="11"/>
        </w:numPr>
        <w:shd w:val="clear" w:color="auto" w:fill="FFFFFF"/>
        <w:autoSpaceDE/>
        <w:autoSpaceDN/>
        <w:spacing w:before="100" w:beforeAutospacing="1" w:after="100" w:afterAutospacing="1" w:line="360" w:lineRule="auto"/>
        <w:jc w:val="both"/>
        <w:textAlignment w:val="baseline"/>
        <w:rPr>
          <w:b/>
          <w:bCs/>
          <w:color w:val="000000" w:themeColor="text1"/>
        </w:rPr>
      </w:pPr>
      <w:r>
        <w:rPr>
          <w:b/>
          <w:bCs/>
          <w:color w:val="000000" w:themeColor="text1"/>
        </w:rPr>
        <w:lastRenderedPageBreak/>
        <w:t xml:space="preserve">Role Based Access </w:t>
      </w:r>
      <w:proofErr w:type="gramStart"/>
      <w:r>
        <w:rPr>
          <w:b/>
          <w:bCs/>
          <w:color w:val="000000" w:themeColor="text1"/>
        </w:rPr>
        <w:t>Control :</w:t>
      </w:r>
      <w:proofErr w:type="gramEnd"/>
      <w:r>
        <w:rPr>
          <w:b/>
          <w:bCs/>
          <w:color w:val="000000" w:themeColor="text1"/>
        </w:rPr>
        <w:t xml:space="preserve">- </w:t>
      </w:r>
      <w:r>
        <w:rPr>
          <w:color w:val="000000" w:themeColor="text1"/>
          <w:shd w:val="clear" w:color="auto" w:fill="FFFFFF"/>
        </w:rPr>
        <w:t>Role-based access control (RBAC) is a method of regulating access to computer or network resources based on the roles of individual users within an enterprise. In this context, access is the ability of an individual user to perform a specific task, such as view, create, or modify a file. Roles are defined according to job competency, authority, and responsibility within the enterprise.</w:t>
      </w:r>
    </w:p>
    <w:p w:rsidR="00EF12F4" w:rsidRDefault="00EF12F4" w:rsidP="00EF12F4">
      <w:pPr>
        <w:pStyle w:val="NormalWeb"/>
        <w:shd w:val="clear" w:color="auto" w:fill="FFFFFF"/>
        <w:spacing w:line="360" w:lineRule="auto"/>
        <w:ind w:left="720"/>
        <w:jc w:val="both"/>
        <w:textAlignment w:val="baseline"/>
        <w:rPr>
          <w:color w:val="000000" w:themeColor="text1"/>
          <w:shd w:val="clear" w:color="auto" w:fill="FFFFFF"/>
          <w:lang w:val="en-IN"/>
        </w:rPr>
      </w:pPr>
      <w:r>
        <w:rPr>
          <w:color w:val="000000" w:themeColor="text1"/>
          <w:shd w:val="clear" w:color="auto" w:fill="FFFFFF"/>
        </w:rPr>
        <w:t xml:space="preserve">When properly implemented, RBAC enables users to carry out a wide range of authorized tasks by dynamically regulating their actions according to flexible functions, relationships, and constraints. This </w:t>
      </w:r>
      <w:proofErr w:type="gramStart"/>
      <w:r>
        <w:rPr>
          <w:color w:val="000000" w:themeColor="text1"/>
          <w:shd w:val="clear" w:color="auto" w:fill="FFFFFF"/>
        </w:rPr>
        <w:t>is in contrast to</w:t>
      </w:r>
      <w:proofErr w:type="gramEnd"/>
      <w:r>
        <w:rPr>
          <w:color w:val="000000" w:themeColor="text1"/>
          <w:shd w:val="clear" w:color="auto" w:fill="FFFFFF"/>
        </w:rPr>
        <w:t xml:space="preserve"> conventional methods of access control, which grant or revoke user access on a rigid, object-by-object basis. In RBAC, roles can be easily created, changed, or discontinued as the needs of the enterprise evolve, without having to individually update the privileges for every user.</w:t>
      </w:r>
    </w:p>
    <w:p w:rsidR="00EF12F4" w:rsidRDefault="00EF12F4" w:rsidP="00EF12F4">
      <w:pPr>
        <w:pStyle w:val="NormalWeb"/>
        <w:widowControl/>
        <w:numPr>
          <w:ilvl w:val="0"/>
          <w:numId w:val="12"/>
        </w:numPr>
        <w:shd w:val="clear" w:color="auto" w:fill="FFFFFF"/>
        <w:autoSpaceDE/>
        <w:autoSpaceDN/>
        <w:spacing w:before="100" w:beforeAutospacing="1" w:after="100" w:afterAutospacing="1" w:line="360" w:lineRule="auto"/>
        <w:jc w:val="both"/>
        <w:textAlignment w:val="baseline"/>
        <w:rPr>
          <w:color w:val="000000" w:themeColor="text1"/>
          <w:shd w:val="clear" w:color="auto" w:fill="FFFFFF"/>
        </w:rPr>
      </w:pPr>
      <w:r>
        <w:rPr>
          <w:b/>
          <w:bCs/>
          <w:color w:val="000000" w:themeColor="text1"/>
          <w:shd w:val="clear" w:color="auto" w:fill="FFFFFF"/>
        </w:rPr>
        <w:t xml:space="preserve">User Identity Maintenance &amp; </w:t>
      </w:r>
      <w:proofErr w:type="gramStart"/>
      <w:r>
        <w:rPr>
          <w:b/>
          <w:bCs/>
          <w:color w:val="000000" w:themeColor="text1"/>
          <w:shd w:val="clear" w:color="auto" w:fill="FFFFFF"/>
        </w:rPr>
        <w:t>Audit :</w:t>
      </w:r>
      <w:proofErr w:type="gramEnd"/>
      <w:r>
        <w:rPr>
          <w:b/>
          <w:bCs/>
          <w:color w:val="000000" w:themeColor="text1"/>
          <w:shd w:val="clear" w:color="auto" w:fill="FFFFFF"/>
        </w:rPr>
        <w:t xml:space="preserve">- </w:t>
      </w:r>
      <w:r>
        <w:rPr>
          <w:color w:val="000000" w:themeColor="text1"/>
          <w:shd w:val="clear" w:color="auto" w:fill="FFFFFF"/>
        </w:rPr>
        <w:t xml:space="preserve">Mover Life Cycle is called when a user is moving form Contractor to Permanent position. After approval, unwanted access is </w:t>
      </w:r>
      <w:proofErr w:type="gramStart"/>
      <w:r>
        <w:rPr>
          <w:color w:val="000000" w:themeColor="text1"/>
          <w:shd w:val="clear" w:color="auto" w:fill="FFFFFF"/>
        </w:rPr>
        <w:t>removed</w:t>
      </w:r>
      <w:proofErr w:type="gramEnd"/>
      <w:r>
        <w:rPr>
          <w:color w:val="000000" w:themeColor="text1"/>
          <w:shd w:val="clear" w:color="auto" w:fill="FFFFFF"/>
        </w:rPr>
        <w:t xml:space="preserve"> and new access is granted based on new position.</w:t>
      </w:r>
    </w:p>
    <w:p w:rsidR="00EF12F4" w:rsidRDefault="00EF12F4" w:rsidP="00EF12F4">
      <w:pPr>
        <w:pStyle w:val="NormalWeb"/>
        <w:widowControl/>
        <w:numPr>
          <w:ilvl w:val="0"/>
          <w:numId w:val="12"/>
        </w:numPr>
        <w:shd w:val="clear" w:color="auto" w:fill="FFFFFF"/>
        <w:autoSpaceDE/>
        <w:autoSpaceDN/>
        <w:spacing w:before="100" w:beforeAutospacing="1" w:after="100" w:afterAutospacing="1" w:line="360" w:lineRule="auto"/>
        <w:jc w:val="both"/>
        <w:textAlignment w:val="baseline"/>
        <w:rPr>
          <w:color w:val="000000" w:themeColor="text1"/>
          <w:shd w:val="clear" w:color="auto" w:fill="FFFFFF"/>
        </w:rPr>
      </w:pPr>
      <w:proofErr w:type="gramStart"/>
      <w:r>
        <w:rPr>
          <w:b/>
          <w:bCs/>
          <w:color w:val="000000" w:themeColor="text1"/>
          <w:shd w:val="clear" w:color="auto" w:fill="FFFFFF"/>
        </w:rPr>
        <w:t>Termination :</w:t>
      </w:r>
      <w:proofErr w:type="gramEnd"/>
      <w:r>
        <w:rPr>
          <w:color w:val="000000" w:themeColor="text1"/>
          <w:shd w:val="clear" w:color="auto" w:fill="FFFFFF"/>
        </w:rPr>
        <w:t>-</w:t>
      </w:r>
      <w:r>
        <w:rPr>
          <w:rFonts w:ascii="Verdana" w:eastAsia="+mn-ea" w:hAnsi="Verdana" w:cs="+mn-cs"/>
          <w:color w:val="575757"/>
          <w:kern w:val="24"/>
          <w:sz w:val="32"/>
          <w:szCs w:val="32"/>
        </w:rPr>
        <w:t xml:space="preserve"> </w:t>
      </w:r>
      <w:r>
        <w:rPr>
          <w:color w:val="000000" w:themeColor="text1"/>
          <w:shd w:val="clear" w:color="auto" w:fill="FFFFFF"/>
        </w:rPr>
        <w:t>Termination/Leaver Life Cycle Event is triggered based on HR Termination date. Access to Managed Resources has be removed. Identity status is marked as “Terminated</w:t>
      </w:r>
      <w:proofErr w:type="gramStart"/>
      <w:r>
        <w:rPr>
          <w:color w:val="000000" w:themeColor="text1"/>
          <w:shd w:val="clear" w:color="auto" w:fill="FFFFFF"/>
        </w:rPr>
        <w:t>” .</w:t>
      </w:r>
      <w:proofErr w:type="gramEnd"/>
    </w:p>
    <w:p w:rsidR="00EF12F4" w:rsidRDefault="00EF12F4" w:rsidP="00EF12F4">
      <w:pPr>
        <w:pStyle w:val="NormalWeb"/>
        <w:shd w:val="clear" w:color="auto" w:fill="FFFFFF"/>
        <w:spacing w:line="360" w:lineRule="auto"/>
        <w:jc w:val="both"/>
        <w:textAlignment w:val="baseline"/>
        <w:rPr>
          <w:color w:val="000000" w:themeColor="text1"/>
          <w:shd w:val="clear" w:color="auto" w:fill="FFFFFF"/>
        </w:rPr>
      </w:pPr>
    </w:p>
    <w:p w:rsidR="00EF12F4" w:rsidRDefault="00EF12F4" w:rsidP="00EF12F4">
      <w:pPr>
        <w:pStyle w:val="NormalWeb"/>
        <w:shd w:val="clear" w:color="auto" w:fill="FFFFFF"/>
        <w:spacing w:line="360" w:lineRule="auto"/>
        <w:ind w:left="360"/>
        <w:jc w:val="both"/>
        <w:textAlignment w:val="baseline"/>
        <w:rPr>
          <w:color w:val="000000" w:themeColor="text1"/>
          <w:shd w:val="clear" w:color="auto" w:fill="FFFFFF"/>
        </w:rPr>
      </w:pPr>
      <w:r>
        <w:rPr>
          <w:noProof/>
          <w:color w:val="000000" w:themeColor="text1"/>
          <w:shd w:val="clear" w:color="auto" w:fill="FFFFFF"/>
        </w:rPr>
        <w:drawing>
          <wp:inline distT="0" distB="0" distL="0" distR="0">
            <wp:extent cx="5276850" cy="2333625"/>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4"/>
                    <pic:cNvPicPr>
                      <a:picLocks noChangeArrowheads="1"/>
                    </pic:cNvPicPr>
                  </pic:nvPicPr>
                  <pic:blipFill>
                    <a:blip r:embed="rId31">
                      <a:extLst>
                        <a:ext uri="{28A0092B-C50C-407E-A947-70E740481C1C}">
                          <a14:useLocalDpi xmlns:a14="http://schemas.microsoft.com/office/drawing/2010/main" val="0"/>
                        </a:ext>
                      </a:extLst>
                    </a:blip>
                    <a:srcRect l="-121" b="-2423"/>
                    <a:stretch>
                      <a:fillRect/>
                    </a:stretch>
                  </pic:blipFill>
                  <pic:spPr bwMode="auto">
                    <a:xfrm>
                      <a:off x="0" y="0"/>
                      <a:ext cx="5276850" cy="2333625"/>
                    </a:xfrm>
                    <a:prstGeom prst="rect">
                      <a:avLst/>
                    </a:prstGeom>
                    <a:noFill/>
                    <a:ln>
                      <a:noFill/>
                    </a:ln>
                  </pic:spPr>
                </pic:pic>
              </a:graphicData>
            </a:graphic>
          </wp:inline>
        </w:drawing>
      </w:r>
    </w:p>
    <w:p w:rsidR="00EF12F4" w:rsidRDefault="00EF12F4" w:rsidP="00EF12F4">
      <w:pPr>
        <w:pStyle w:val="NormalWeb"/>
        <w:shd w:val="clear" w:color="auto" w:fill="FFFFFF"/>
        <w:spacing w:line="360" w:lineRule="auto"/>
        <w:ind w:left="360"/>
        <w:jc w:val="center"/>
        <w:textAlignment w:val="baseline"/>
        <w:rPr>
          <w:b/>
          <w:bCs/>
          <w:color w:val="000000" w:themeColor="text1"/>
          <w:sz w:val="22"/>
          <w:szCs w:val="22"/>
          <w:shd w:val="clear" w:color="auto" w:fill="FFFFFF"/>
        </w:rPr>
      </w:pPr>
      <w:r>
        <w:rPr>
          <w:b/>
          <w:bCs/>
          <w:color w:val="000000" w:themeColor="text1"/>
          <w:sz w:val="22"/>
          <w:szCs w:val="22"/>
          <w:shd w:val="clear" w:color="auto" w:fill="FFFFFF"/>
        </w:rPr>
        <w:t>Fig.</w:t>
      </w:r>
      <w:proofErr w:type="gramStart"/>
      <w:r>
        <w:rPr>
          <w:b/>
          <w:bCs/>
          <w:color w:val="000000" w:themeColor="text1"/>
          <w:sz w:val="22"/>
          <w:szCs w:val="22"/>
          <w:shd w:val="clear" w:color="auto" w:fill="FFFFFF"/>
        </w:rPr>
        <w:t>2 :</w:t>
      </w:r>
      <w:proofErr w:type="gramEnd"/>
      <w:r>
        <w:rPr>
          <w:b/>
          <w:bCs/>
          <w:color w:val="000000" w:themeColor="text1"/>
          <w:sz w:val="22"/>
          <w:szCs w:val="22"/>
          <w:shd w:val="clear" w:color="auto" w:fill="FFFFFF"/>
        </w:rPr>
        <w:t xml:space="preserve"> Identity Lifecycle Management</w:t>
      </w:r>
    </w:p>
    <w:p w:rsidR="00EF12F4" w:rsidRDefault="00EF12F4" w:rsidP="00EF12F4">
      <w:pPr>
        <w:spacing w:line="360" w:lineRule="auto"/>
        <w:jc w:val="both"/>
        <w:rPr>
          <w:b/>
          <w:sz w:val="24"/>
        </w:rPr>
      </w:pPr>
    </w:p>
    <w:p w:rsidR="00EF12F4" w:rsidRDefault="00EF12F4" w:rsidP="00EF12F4">
      <w:pPr>
        <w:spacing w:line="360" w:lineRule="auto"/>
        <w:jc w:val="both"/>
        <w:rPr>
          <w:b/>
          <w:sz w:val="24"/>
        </w:rPr>
      </w:pPr>
    </w:p>
    <w:p w:rsidR="00EF12F4" w:rsidRDefault="00EF12F4" w:rsidP="00EF12F4">
      <w:pPr>
        <w:spacing w:line="360" w:lineRule="auto"/>
        <w:jc w:val="both"/>
        <w:rPr>
          <w:b/>
          <w:sz w:val="28"/>
          <w:szCs w:val="24"/>
        </w:rPr>
      </w:pPr>
      <w:r>
        <w:rPr>
          <w:b/>
          <w:sz w:val="28"/>
          <w:szCs w:val="24"/>
        </w:rPr>
        <w:t xml:space="preserve">1.4 MULTIFACTOR AUTHENTICATION </w:t>
      </w:r>
    </w:p>
    <w:p w:rsidR="00EF12F4" w:rsidRDefault="00EF12F4" w:rsidP="00EF12F4">
      <w:pPr>
        <w:spacing w:line="360" w:lineRule="auto"/>
        <w:jc w:val="both"/>
        <w:rPr>
          <w:color w:val="000000" w:themeColor="text1"/>
          <w:sz w:val="24"/>
          <w:szCs w:val="24"/>
          <w:shd w:val="clear" w:color="auto" w:fill="FFFFFF"/>
        </w:rPr>
      </w:pPr>
      <w:r>
        <w:rPr>
          <w:color w:val="000000" w:themeColor="text1"/>
          <w:sz w:val="24"/>
          <w:szCs w:val="24"/>
          <w:shd w:val="clear" w:color="auto" w:fill="FFFFFF"/>
        </w:rPr>
        <w:t xml:space="preserve">One of the largest problems with traditional user ID and password login is the need to maintain a password database. Whether encrypted or not, if the database is captured it </w:t>
      </w:r>
      <w:r>
        <w:rPr>
          <w:color w:val="000000" w:themeColor="text1"/>
          <w:sz w:val="24"/>
          <w:szCs w:val="24"/>
          <w:shd w:val="clear" w:color="auto" w:fill="FFFFFF"/>
        </w:rPr>
        <w:lastRenderedPageBreak/>
        <w:t>provides an attacker with a source to verify his guesses at speeds limited only by his hardware resources. Given enough time, a captured password database will fall.</w:t>
      </w:r>
    </w:p>
    <w:p w:rsidR="00EF12F4" w:rsidRDefault="00EF12F4" w:rsidP="00EF12F4">
      <w:pPr>
        <w:spacing w:line="360" w:lineRule="auto"/>
        <w:jc w:val="both"/>
        <w:rPr>
          <w:b/>
          <w:color w:val="000000" w:themeColor="text1"/>
          <w:sz w:val="24"/>
          <w:szCs w:val="24"/>
        </w:rPr>
      </w:pPr>
      <w:r>
        <w:rPr>
          <w:color w:val="000000" w:themeColor="text1"/>
          <w:sz w:val="24"/>
          <w:szCs w:val="24"/>
        </w:rPr>
        <w:t xml:space="preserve">As processing speeds of CPUs have increased, brute force attacks have become a real threat. Further developments like GPGPU password cracking and rainbow tables have provided similar advantages for attackers. GPGPU cracking, for example, can produce more than 500,000,000 passwords per second, even on lower end gaming hardware. Depending on the </w:t>
      </w:r>
      <w:proofErr w:type="gramStart"/>
      <w:r>
        <w:rPr>
          <w:color w:val="000000" w:themeColor="text1"/>
          <w:sz w:val="24"/>
          <w:szCs w:val="24"/>
        </w:rPr>
        <w:t>particular software</w:t>
      </w:r>
      <w:proofErr w:type="gramEnd"/>
      <w:r>
        <w:rPr>
          <w:color w:val="000000" w:themeColor="text1"/>
          <w:sz w:val="24"/>
          <w:szCs w:val="24"/>
        </w:rPr>
        <w:t>, rainbow tables can be used to crack 14-character alphanumeric passwords in about 160 seconds. Now purpose-built FPGA cards, like those used by security agencies, offer ten times that performance at a minuscule fraction of GPU power draw. A password database alone doesn't stand a chance against such methods when it is a real target of interest.</w:t>
      </w:r>
    </w:p>
    <w:p w:rsidR="00EF12F4" w:rsidRDefault="00EF12F4" w:rsidP="00EF12F4">
      <w:pPr>
        <w:pStyle w:val="NormalWeb"/>
        <w:shd w:val="clear" w:color="auto" w:fill="FFFFFF"/>
        <w:spacing w:before="360" w:after="360" w:line="410" w:lineRule="atLeast"/>
        <w:jc w:val="both"/>
        <w:rPr>
          <w:color w:val="000000" w:themeColor="text1"/>
        </w:rPr>
      </w:pPr>
      <w:r>
        <w:rPr>
          <w:color w:val="000000" w:themeColor="text1"/>
        </w:rPr>
        <w:t>In the past, MFA systems typically relied upon two-factor authentication. Increasingly, vendors are using the label "multifactor" to describe any authentication scheme that requires more than one identity credential.</w:t>
      </w:r>
    </w:p>
    <w:p w:rsidR="00EF12F4" w:rsidRDefault="00EF12F4" w:rsidP="00EF12F4">
      <w:pPr>
        <w:pStyle w:val="NormalWeb"/>
        <w:shd w:val="clear" w:color="auto" w:fill="FFFFFF"/>
        <w:spacing w:before="360" w:after="360" w:line="410" w:lineRule="atLeast"/>
        <w:jc w:val="both"/>
        <w:rPr>
          <w:color w:val="000000" w:themeColor="text1"/>
        </w:rPr>
      </w:pPr>
      <w:r>
        <w:rPr>
          <w:color w:val="000000" w:themeColor="text1"/>
        </w:rPr>
        <w:t xml:space="preserve">Multifactor authentication combines two or more independent credentials: what the user knows (password), what the user has (security token) and what the user is (biometric verification). The goal of MFA is to create a layered </w:t>
      </w:r>
      <w:proofErr w:type="spellStart"/>
      <w:r>
        <w:rPr>
          <w:color w:val="000000" w:themeColor="text1"/>
        </w:rPr>
        <w:t>defence</w:t>
      </w:r>
      <w:proofErr w:type="spellEnd"/>
      <w:r>
        <w:rPr>
          <w:color w:val="000000" w:themeColor="text1"/>
        </w:rPr>
        <w:t xml:space="preserve"> and make it more difficult for an unauthorized person to access a target such as a physical location, computing device, network or database. If one factor is compromised or broken, the attacker still has at least one more barrier to breach before successfully breaking into the target.</w:t>
      </w:r>
    </w:p>
    <w:p w:rsidR="00EF12F4" w:rsidRDefault="00EF12F4" w:rsidP="00EF12F4">
      <w:pPr>
        <w:pStyle w:val="NormalWeb"/>
        <w:shd w:val="clear" w:color="auto" w:fill="FFFFFF"/>
        <w:spacing w:line="410" w:lineRule="atLeast"/>
        <w:jc w:val="both"/>
        <w:rPr>
          <w:color w:val="000000" w:themeColor="text1"/>
        </w:rPr>
      </w:pPr>
      <w:r>
        <w:rPr>
          <w:color w:val="000000" w:themeColor="text1"/>
        </w:rPr>
        <w:t>Typical MFA scenarios include:</w:t>
      </w:r>
    </w:p>
    <w:p w:rsidR="00EF12F4" w:rsidRDefault="00EF12F4" w:rsidP="00EF12F4">
      <w:pPr>
        <w:widowControl/>
        <w:numPr>
          <w:ilvl w:val="0"/>
          <w:numId w:val="13"/>
        </w:numPr>
        <w:shd w:val="clear" w:color="auto" w:fill="FFFFFF"/>
        <w:autoSpaceDE/>
        <w:autoSpaceDN/>
        <w:spacing w:before="125" w:after="125" w:line="410" w:lineRule="atLeast"/>
        <w:ind w:left="313"/>
        <w:jc w:val="both"/>
        <w:rPr>
          <w:color w:val="000000" w:themeColor="text1"/>
          <w:sz w:val="24"/>
          <w:szCs w:val="24"/>
        </w:rPr>
      </w:pPr>
      <w:r>
        <w:rPr>
          <w:color w:val="000000" w:themeColor="text1"/>
          <w:sz w:val="24"/>
          <w:szCs w:val="24"/>
        </w:rPr>
        <w:t>Swiping a card and entering a PIN.</w:t>
      </w:r>
    </w:p>
    <w:p w:rsidR="00EF12F4" w:rsidRDefault="00EF12F4" w:rsidP="00EF12F4">
      <w:pPr>
        <w:widowControl/>
        <w:numPr>
          <w:ilvl w:val="0"/>
          <w:numId w:val="13"/>
        </w:numPr>
        <w:shd w:val="clear" w:color="auto" w:fill="FFFFFF"/>
        <w:autoSpaceDE/>
        <w:autoSpaceDN/>
        <w:spacing w:before="125" w:after="125" w:line="410" w:lineRule="atLeast"/>
        <w:ind w:left="313"/>
        <w:jc w:val="both"/>
        <w:rPr>
          <w:color w:val="000000" w:themeColor="text1"/>
          <w:sz w:val="24"/>
          <w:szCs w:val="24"/>
        </w:rPr>
      </w:pPr>
      <w:r>
        <w:rPr>
          <w:color w:val="000000" w:themeColor="text1"/>
          <w:sz w:val="24"/>
          <w:szCs w:val="24"/>
        </w:rPr>
        <w:t>Logging into a website and being requested to enter an additional one-time password (OTP) that the website's authentication server sends to the requester's phone or email address.</w:t>
      </w:r>
    </w:p>
    <w:p w:rsidR="00EF12F4" w:rsidRDefault="00EF12F4" w:rsidP="00EF12F4">
      <w:pPr>
        <w:widowControl/>
        <w:numPr>
          <w:ilvl w:val="0"/>
          <w:numId w:val="13"/>
        </w:numPr>
        <w:shd w:val="clear" w:color="auto" w:fill="FFFFFF"/>
        <w:autoSpaceDE/>
        <w:autoSpaceDN/>
        <w:spacing w:before="125" w:after="125" w:line="410" w:lineRule="atLeast"/>
        <w:ind w:left="313"/>
        <w:jc w:val="both"/>
        <w:rPr>
          <w:color w:val="000000" w:themeColor="text1"/>
          <w:sz w:val="24"/>
          <w:szCs w:val="24"/>
        </w:rPr>
      </w:pPr>
      <w:r>
        <w:rPr>
          <w:color w:val="000000" w:themeColor="text1"/>
          <w:sz w:val="24"/>
          <w:szCs w:val="24"/>
        </w:rPr>
        <w:t>Downloading a VPN client with a valid digital certificate and logging into the VPN before being granted access to a network.</w:t>
      </w:r>
    </w:p>
    <w:p w:rsidR="00EF12F4" w:rsidRDefault="00EF12F4" w:rsidP="00EF12F4">
      <w:pPr>
        <w:widowControl/>
        <w:numPr>
          <w:ilvl w:val="0"/>
          <w:numId w:val="13"/>
        </w:numPr>
        <w:shd w:val="clear" w:color="auto" w:fill="FFFFFF"/>
        <w:autoSpaceDE/>
        <w:autoSpaceDN/>
        <w:spacing w:before="125" w:after="125" w:line="410" w:lineRule="atLeast"/>
        <w:ind w:left="313"/>
        <w:jc w:val="both"/>
        <w:rPr>
          <w:color w:val="000000" w:themeColor="text1"/>
          <w:sz w:val="24"/>
          <w:szCs w:val="24"/>
        </w:rPr>
      </w:pPr>
      <w:r>
        <w:rPr>
          <w:color w:val="000000" w:themeColor="text1"/>
          <w:sz w:val="24"/>
          <w:szCs w:val="24"/>
        </w:rPr>
        <w:t>Swiping a card, scanning a fingerprint and answering a security question.</w:t>
      </w:r>
    </w:p>
    <w:p w:rsidR="00EF12F4" w:rsidRDefault="00EF12F4" w:rsidP="00EF12F4">
      <w:pPr>
        <w:widowControl/>
        <w:numPr>
          <w:ilvl w:val="0"/>
          <w:numId w:val="13"/>
        </w:numPr>
        <w:shd w:val="clear" w:color="auto" w:fill="FFFFFF"/>
        <w:autoSpaceDE/>
        <w:autoSpaceDN/>
        <w:spacing w:before="125" w:after="125" w:line="410" w:lineRule="atLeast"/>
        <w:ind w:left="313"/>
        <w:jc w:val="both"/>
        <w:rPr>
          <w:color w:val="000000" w:themeColor="text1"/>
          <w:sz w:val="24"/>
          <w:szCs w:val="24"/>
        </w:rPr>
      </w:pPr>
      <w:r>
        <w:rPr>
          <w:color w:val="000000" w:themeColor="text1"/>
          <w:sz w:val="24"/>
          <w:szCs w:val="24"/>
        </w:rPr>
        <w:t>Attaching a USB hardware token to a desktop that generates a one-time pass code and using the one-time pass code to log into a VPN client.</w:t>
      </w:r>
    </w:p>
    <w:p w:rsidR="00EF12F4" w:rsidRDefault="00EF12F4" w:rsidP="00EF12F4">
      <w:pPr>
        <w:pStyle w:val="NormalWeb"/>
        <w:shd w:val="clear" w:color="auto" w:fill="FFFFFF"/>
        <w:spacing w:before="360" w:after="360" w:line="410" w:lineRule="atLeast"/>
        <w:jc w:val="both"/>
        <w:rPr>
          <w:color w:val="000000" w:themeColor="text1"/>
        </w:rPr>
      </w:pPr>
    </w:p>
    <w:p w:rsidR="00EF12F4" w:rsidRDefault="00EF12F4" w:rsidP="00EF12F4">
      <w:pPr>
        <w:spacing w:line="360" w:lineRule="auto"/>
        <w:jc w:val="both"/>
        <w:rPr>
          <w:b/>
          <w:sz w:val="28"/>
          <w:szCs w:val="24"/>
        </w:rPr>
      </w:pPr>
    </w:p>
    <w:p w:rsidR="00EF12F4" w:rsidRDefault="00EF12F4" w:rsidP="00EF12F4">
      <w:pPr>
        <w:spacing w:line="360" w:lineRule="auto"/>
        <w:jc w:val="both"/>
        <w:rPr>
          <w:b/>
          <w:sz w:val="28"/>
          <w:szCs w:val="24"/>
        </w:rPr>
      </w:pPr>
      <w:r>
        <w:rPr>
          <w:b/>
          <w:noProof/>
          <w:sz w:val="28"/>
          <w:szCs w:val="24"/>
          <w:lang w:eastAsia="en-IN" w:bidi="hi-IN"/>
        </w:rPr>
        <w:drawing>
          <wp:inline distT="0" distB="0" distL="0" distR="0">
            <wp:extent cx="5377180" cy="248158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5"/>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7180" cy="2481580"/>
                    </a:xfrm>
                    <a:prstGeom prst="rect">
                      <a:avLst/>
                    </a:prstGeom>
                    <a:noFill/>
                    <a:ln>
                      <a:noFill/>
                    </a:ln>
                  </pic:spPr>
                </pic:pic>
              </a:graphicData>
            </a:graphic>
          </wp:inline>
        </w:drawing>
      </w:r>
    </w:p>
    <w:p w:rsidR="00EF12F4" w:rsidRDefault="00EF12F4" w:rsidP="00EF12F4">
      <w:pPr>
        <w:spacing w:line="360" w:lineRule="auto"/>
        <w:jc w:val="center"/>
        <w:rPr>
          <w:b/>
        </w:rPr>
      </w:pPr>
      <w:r>
        <w:rPr>
          <w:b/>
        </w:rPr>
        <w:t>Fig.</w:t>
      </w:r>
      <w:proofErr w:type="gramStart"/>
      <w:r>
        <w:rPr>
          <w:b/>
        </w:rPr>
        <w:t>3 :</w:t>
      </w:r>
      <w:proofErr w:type="gramEnd"/>
      <w:r>
        <w:rPr>
          <w:b/>
        </w:rPr>
        <w:t xml:space="preserve"> Multifactor authentication</w:t>
      </w:r>
    </w:p>
    <w:p w:rsidR="00EF12F4" w:rsidRDefault="00EF12F4" w:rsidP="00EF12F4">
      <w:pPr>
        <w:spacing w:line="360" w:lineRule="auto"/>
        <w:jc w:val="both"/>
        <w:rPr>
          <w:b/>
          <w:sz w:val="24"/>
        </w:rPr>
      </w:pPr>
    </w:p>
    <w:p w:rsidR="00EF12F4" w:rsidRDefault="00EF12F4" w:rsidP="00EF12F4">
      <w:pPr>
        <w:spacing w:line="360" w:lineRule="auto"/>
        <w:jc w:val="both"/>
        <w:rPr>
          <w:b/>
          <w:sz w:val="28"/>
          <w:szCs w:val="28"/>
        </w:rPr>
      </w:pPr>
      <w:r>
        <w:rPr>
          <w:b/>
          <w:sz w:val="28"/>
          <w:szCs w:val="28"/>
        </w:rPr>
        <w:t>1.5 PRIVELEGED ACCESS MANAGEMEMT</w:t>
      </w:r>
    </w:p>
    <w:p w:rsidR="00EF12F4" w:rsidRDefault="00EF12F4" w:rsidP="00EF12F4">
      <w:pPr>
        <w:shd w:val="clear" w:color="auto" w:fill="FFFFFF"/>
        <w:spacing w:before="100" w:beforeAutospacing="1" w:line="360" w:lineRule="auto"/>
        <w:jc w:val="both"/>
        <w:rPr>
          <w:color w:val="000000"/>
          <w:sz w:val="24"/>
          <w:szCs w:val="24"/>
          <w:lang w:eastAsia="en-IN" w:bidi="hi-IN"/>
        </w:rPr>
      </w:pPr>
      <w:r>
        <w:rPr>
          <w:color w:val="000000"/>
          <w:sz w:val="24"/>
          <w:szCs w:val="24"/>
          <w:lang w:eastAsia="en-IN" w:bidi="hi-IN"/>
        </w:rPr>
        <w:t>Privileged Access Management (PAM) is a solution that helps organizations restrict privileged access within an existing Active Directory environment.</w:t>
      </w:r>
    </w:p>
    <w:p w:rsidR="00EF12F4" w:rsidRDefault="00EF12F4" w:rsidP="00EF12F4">
      <w:pPr>
        <w:shd w:val="clear" w:color="auto" w:fill="FFFFFF"/>
        <w:spacing w:before="100" w:beforeAutospacing="1" w:line="360" w:lineRule="auto"/>
        <w:jc w:val="both"/>
        <w:rPr>
          <w:color w:val="000000"/>
          <w:sz w:val="24"/>
          <w:szCs w:val="24"/>
          <w:lang w:eastAsia="en-IN" w:bidi="hi-IN"/>
        </w:rPr>
      </w:pPr>
      <w:r>
        <w:rPr>
          <w:color w:val="000000"/>
          <w:sz w:val="24"/>
          <w:szCs w:val="24"/>
          <w:lang w:eastAsia="en-IN" w:bidi="hi-IN"/>
        </w:rPr>
        <w:t>Privileged Access Management accomplishes two goals:</w:t>
      </w:r>
    </w:p>
    <w:p w:rsidR="00EF12F4" w:rsidRDefault="00EF12F4" w:rsidP="00EF12F4">
      <w:pPr>
        <w:widowControl/>
        <w:numPr>
          <w:ilvl w:val="0"/>
          <w:numId w:val="14"/>
        </w:numPr>
        <w:shd w:val="clear" w:color="auto" w:fill="FFFFFF"/>
        <w:autoSpaceDE/>
        <w:autoSpaceDN/>
        <w:spacing w:before="100" w:beforeAutospacing="1" w:after="100" w:afterAutospacing="1" w:line="360" w:lineRule="auto"/>
        <w:ind w:left="636"/>
        <w:jc w:val="both"/>
        <w:rPr>
          <w:color w:val="000000"/>
          <w:sz w:val="24"/>
          <w:szCs w:val="24"/>
          <w:lang w:eastAsia="en-IN" w:bidi="hi-IN"/>
        </w:rPr>
      </w:pPr>
      <w:r>
        <w:rPr>
          <w:color w:val="000000"/>
          <w:sz w:val="24"/>
          <w:szCs w:val="24"/>
          <w:lang w:eastAsia="en-IN" w:bidi="hi-IN"/>
        </w:rPr>
        <w:t>Re-establish control over a compromised Active Directory environment by maintaining a separate bastion environment that is known to be unaffected by malicious attacks.</w:t>
      </w:r>
    </w:p>
    <w:p w:rsidR="00EF12F4" w:rsidRDefault="00EF12F4" w:rsidP="00EF12F4">
      <w:pPr>
        <w:widowControl/>
        <w:numPr>
          <w:ilvl w:val="0"/>
          <w:numId w:val="14"/>
        </w:numPr>
        <w:shd w:val="clear" w:color="auto" w:fill="FFFFFF"/>
        <w:autoSpaceDE/>
        <w:autoSpaceDN/>
        <w:spacing w:before="100" w:beforeAutospacing="1" w:after="100" w:afterAutospacing="1" w:line="360" w:lineRule="auto"/>
        <w:ind w:left="636"/>
        <w:jc w:val="both"/>
        <w:rPr>
          <w:color w:val="000000"/>
          <w:sz w:val="24"/>
          <w:szCs w:val="24"/>
          <w:lang w:eastAsia="en-IN" w:bidi="hi-IN"/>
        </w:rPr>
      </w:pPr>
      <w:r>
        <w:rPr>
          <w:color w:val="000000"/>
          <w:sz w:val="24"/>
          <w:szCs w:val="24"/>
          <w:lang w:eastAsia="en-IN" w:bidi="hi-IN"/>
        </w:rPr>
        <w:t>Isolate the use of privileged accounts to reduce the risk of those credentials being stolen.</w:t>
      </w:r>
    </w:p>
    <w:p w:rsidR="00EF12F4" w:rsidRDefault="00EF12F4" w:rsidP="00EF12F4">
      <w:pPr>
        <w:spacing w:line="360" w:lineRule="auto"/>
        <w:jc w:val="both"/>
        <w:rPr>
          <w:rFonts w:eastAsiaTheme="minorHAnsi"/>
          <w:color w:val="000000"/>
          <w:sz w:val="24"/>
          <w:szCs w:val="24"/>
          <w:shd w:val="clear" w:color="auto" w:fill="FFFFFF"/>
        </w:rPr>
      </w:pPr>
      <w:r>
        <w:rPr>
          <w:color w:val="000000"/>
          <w:sz w:val="24"/>
          <w:szCs w:val="24"/>
          <w:shd w:val="clear" w:color="auto" w:fill="FFFFFF"/>
        </w:rPr>
        <w:t>PAM makes it harder for attackers to penetrate a network and obtain privileged account access. PAM adds protection to privileged groups that control access across a range of domain-joined computers and applications on those computers. It also adds more monitoring, more visibility, and more fine-grained controls. This allows organizations to see who their privileged administrators are and what are they doing. PAM gives organizations more insight into how administrative accounts are used in the environment.</w:t>
      </w:r>
    </w:p>
    <w:p w:rsidR="00EF12F4" w:rsidRDefault="00EF12F4" w:rsidP="00EF12F4">
      <w:pPr>
        <w:shd w:val="clear" w:color="auto" w:fill="FFFFFF"/>
        <w:spacing w:before="100" w:beforeAutospacing="1" w:line="360" w:lineRule="auto"/>
        <w:jc w:val="both"/>
        <w:rPr>
          <w:color w:val="000000"/>
          <w:sz w:val="24"/>
          <w:szCs w:val="24"/>
          <w:lang w:eastAsia="en-IN" w:bidi="hi-IN"/>
        </w:rPr>
      </w:pPr>
      <w:r>
        <w:rPr>
          <w:color w:val="000000"/>
          <w:sz w:val="24"/>
          <w:szCs w:val="24"/>
          <w:lang w:eastAsia="en-IN" w:bidi="hi-IN"/>
        </w:rPr>
        <w:t>PAM setup and operation has four steps.</w:t>
      </w:r>
    </w:p>
    <w:p w:rsidR="00EF12F4" w:rsidRDefault="00EF12F4" w:rsidP="00EF12F4">
      <w:pPr>
        <w:widowControl/>
        <w:numPr>
          <w:ilvl w:val="0"/>
          <w:numId w:val="15"/>
        </w:numPr>
        <w:shd w:val="clear" w:color="auto" w:fill="FFFFFF"/>
        <w:autoSpaceDE/>
        <w:autoSpaceDN/>
        <w:spacing w:before="100" w:beforeAutospacing="1" w:after="100" w:afterAutospacing="1" w:line="360" w:lineRule="auto"/>
        <w:ind w:left="636"/>
        <w:jc w:val="both"/>
        <w:rPr>
          <w:color w:val="000000"/>
          <w:sz w:val="24"/>
          <w:szCs w:val="24"/>
          <w:lang w:eastAsia="en-IN" w:bidi="hi-IN"/>
        </w:rPr>
      </w:pPr>
      <w:r>
        <w:rPr>
          <w:b/>
          <w:bCs/>
          <w:color w:val="000000"/>
          <w:sz w:val="24"/>
          <w:szCs w:val="24"/>
          <w:lang w:eastAsia="en-IN" w:bidi="hi-IN"/>
        </w:rPr>
        <w:t>Prepare</w:t>
      </w:r>
      <w:r>
        <w:rPr>
          <w:color w:val="000000"/>
          <w:sz w:val="24"/>
          <w:szCs w:val="24"/>
          <w:lang w:eastAsia="en-IN" w:bidi="hi-IN"/>
        </w:rPr>
        <w:t>: Identify which groups in your existing forest have significant privileges. Recreate these groups without members in the bastion forest.</w:t>
      </w:r>
    </w:p>
    <w:p w:rsidR="00EF12F4" w:rsidRDefault="00EF12F4" w:rsidP="00EF12F4">
      <w:pPr>
        <w:widowControl/>
        <w:numPr>
          <w:ilvl w:val="0"/>
          <w:numId w:val="15"/>
        </w:numPr>
        <w:shd w:val="clear" w:color="auto" w:fill="FFFFFF"/>
        <w:autoSpaceDE/>
        <w:autoSpaceDN/>
        <w:spacing w:before="100" w:beforeAutospacing="1" w:after="100" w:afterAutospacing="1" w:line="360" w:lineRule="auto"/>
        <w:ind w:left="636"/>
        <w:jc w:val="both"/>
        <w:rPr>
          <w:color w:val="000000"/>
          <w:sz w:val="24"/>
          <w:szCs w:val="24"/>
          <w:lang w:eastAsia="en-IN" w:bidi="hi-IN"/>
        </w:rPr>
      </w:pPr>
      <w:r>
        <w:rPr>
          <w:b/>
          <w:bCs/>
          <w:color w:val="000000"/>
          <w:sz w:val="24"/>
          <w:szCs w:val="24"/>
          <w:lang w:eastAsia="en-IN" w:bidi="hi-IN"/>
        </w:rPr>
        <w:lastRenderedPageBreak/>
        <w:t>Protect</w:t>
      </w:r>
      <w:r>
        <w:rPr>
          <w:color w:val="000000"/>
          <w:sz w:val="24"/>
          <w:szCs w:val="24"/>
          <w:lang w:eastAsia="en-IN" w:bidi="hi-IN"/>
        </w:rPr>
        <w:t>: Set up lifecycle and authentication protection, such as Multi-Factor Authentication (MFA), for when users request just-in-time administration. MFA helps prevent programmatic attacks from malicious software or following credential theft.</w:t>
      </w:r>
    </w:p>
    <w:p w:rsidR="00EF12F4" w:rsidRDefault="00EF12F4" w:rsidP="00EF12F4">
      <w:pPr>
        <w:widowControl/>
        <w:numPr>
          <w:ilvl w:val="0"/>
          <w:numId w:val="15"/>
        </w:numPr>
        <w:shd w:val="clear" w:color="auto" w:fill="FFFFFF"/>
        <w:autoSpaceDE/>
        <w:autoSpaceDN/>
        <w:spacing w:before="100" w:beforeAutospacing="1" w:after="100" w:afterAutospacing="1" w:line="360" w:lineRule="auto"/>
        <w:ind w:left="636"/>
        <w:jc w:val="both"/>
        <w:rPr>
          <w:color w:val="000000"/>
          <w:sz w:val="24"/>
          <w:szCs w:val="24"/>
          <w:lang w:eastAsia="en-IN" w:bidi="hi-IN"/>
        </w:rPr>
      </w:pPr>
      <w:r>
        <w:rPr>
          <w:b/>
          <w:bCs/>
          <w:color w:val="000000"/>
          <w:sz w:val="24"/>
          <w:szCs w:val="24"/>
          <w:lang w:eastAsia="en-IN" w:bidi="hi-IN"/>
        </w:rPr>
        <w:t>Operate</w:t>
      </w:r>
      <w:r>
        <w:rPr>
          <w:color w:val="000000"/>
          <w:sz w:val="24"/>
          <w:szCs w:val="24"/>
          <w:lang w:eastAsia="en-IN" w:bidi="hi-IN"/>
        </w:rPr>
        <w:t>: After authentication requirements are met and a request is approved, a user account gets added temporarily to a privileged group in the bastion forest. For a pre-set amount of time, the administrator has all privileges and access permissions that are assigned to that group. After that time, the account is removed from the group.</w:t>
      </w:r>
    </w:p>
    <w:p w:rsidR="00EF12F4" w:rsidRDefault="00EF12F4" w:rsidP="00EF12F4">
      <w:pPr>
        <w:widowControl/>
        <w:numPr>
          <w:ilvl w:val="0"/>
          <w:numId w:val="15"/>
        </w:numPr>
        <w:shd w:val="clear" w:color="auto" w:fill="FFFFFF"/>
        <w:autoSpaceDE/>
        <w:autoSpaceDN/>
        <w:spacing w:before="100" w:beforeAutospacing="1" w:after="100" w:afterAutospacing="1" w:line="360" w:lineRule="auto"/>
        <w:ind w:left="636"/>
        <w:jc w:val="both"/>
        <w:rPr>
          <w:color w:val="000000"/>
          <w:sz w:val="24"/>
          <w:szCs w:val="24"/>
          <w:lang w:eastAsia="en-IN" w:bidi="hi-IN"/>
        </w:rPr>
      </w:pPr>
      <w:r>
        <w:rPr>
          <w:b/>
          <w:bCs/>
          <w:color w:val="000000"/>
          <w:sz w:val="24"/>
          <w:szCs w:val="24"/>
          <w:lang w:eastAsia="en-IN" w:bidi="hi-IN"/>
        </w:rPr>
        <w:t>Monitor</w:t>
      </w:r>
      <w:r>
        <w:rPr>
          <w:color w:val="000000"/>
          <w:sz w:val="24"/>
          <w:szCs w:val="24"/>
          <w:lang w:eastAsia="en-IN" w:bidi="hi-IN"/>
        </w:rPr>
        <w:t xml:space="preserve">: PAM adds auditing, alerts, and reports of privileged access requests. You can review the history of privileged </w:t>
      </w:r>
      <w:proofErr w:type="gramStart"/>
      <w:r>
        <w:rPr>
          <w:color w:val="000000"/>
          <w:sz w:val="24"/>
          <w:szCs w:val="24"/>
          <w:lang w:eastAsia="en-IN" w:bidi="hi-IN"/>
        </w:rPr>
        <w:t>access, and</w:t>
      </w:r>
      <w:proofErr w:type="gramEnd"/>
      <w:r>
        <w:rPr>
          <w:color w:val="000000"/>
          <w:sz w:val="24"/>
          <w:szCs w:val="24"/>
          <w:lang w:eastAsia="en-IN" w:bidi="hi-IN"/>
        </w:rPr>
        <w:t xml:space="preserve"> see who performed an activity. You can decide whether the activity is valid or not and easily identify unauthorized activity, such as an attempt to add a user directly to a privileged group in the original forest. This step is important not only to identify malicious software but also for tracking "inside" attackers.</w:t>
      </w:r>
    </w:p>
    <w:p w:rsidR="00EF12F4" w:rsidRDefault="00EF12F4" w:rsidP="00EF12F4">
      <w:pPr>
        <w:shd w:val="clear" w:color="auto" w:fill="FFFFFF"/>
        <w:spacing w:before="100" w:beforeAutospacing="1" w:after="100" w:afterAutospacing="1" w:line="360" w:lineRule="auto"/>
        <w:ind w:left="636"/>
        <w:jc w:val="both"/>
        <w:rPr>
          <w:color w:val="000000"/>
          <w:sz w:val="24"/>
          <w:szCs w:val="24"/>
          <w:lang w:eastAsia="en-IN" w:bidi="hi-IN"/>
        </w:rPr>
      </w:pPr>
    </w:p>
    <w:p w:rsidR="00EF12F4" w:rsidRDefault="00EF12F4" w:rsidP="00EF12F4">
      <w:pPr>
        <w:shd w:val="clear" w:color="auto" w:fill="FFFFFF"/>
        <w:spacing w:before="100" w:beforeAutospacing="1" w:after="100" w:afterAutospacing="1" w:line="360" w:lineRule="auto"/>
        <w:jc w:val="both"/>
        <w:rPr>
          <w:color w:val="000000"/>
          <w:sz w:val="24"/>
          <w:szCs w:val="24"/>
          <w:lang w:eastAsia="en-IN" w:bidi="hi-IN"/>
        </w:rPr>
      </w:pPr>
      <w:r>
        <w:rPr>
          <w:b/>
          <w:bCs/>
          <w:color w:val="000000"/>
          <w:sz w:val="28"/>
          <w:szCs w:val="28"/>
          <w:lang w:eastAsia="en-IN" w:bidi="hi-IN"/>
        </w:rPr>
        <w:t>1.6 BENEFITS OF IDENTITY AND ACCESS MANAGEMENT</w:t>
      </w:r>
    </w:p>
    <w:p w:rsidR="00EF12F4" w:rsidRDefault="00EF12F4" w:rsidP="00EF12F4">
      <w:pPr>
        <w:shd w:val="clear" w:color="auto" w:fill="FFFFFF"/>
        <w:spacing w:before="100" w:beforeAutospacing="1" w:after="100" w:afterAutospacing="1" w:line="360" w:lineRule="auto"/>
        <w:jc w:val="both"/>
        <w:rPr>
          <w:rFonts w:eastAsiaTheme="minorHAnsi"/>
          <w:color w:val="000000" w:themeColor="text1"/>
          <w:sz w:val="24"/>
          <w:szCs w:val="24"/>
          <w:shd w:val="clear" w:color="auto" w:fill="FFFFFF"/>
        </w:rPr>
      </w:pPr>
      <w:r>
        <w:rPr>
          <w:color w:val="000000" w:themeColor="text1"/>
          <w:sz w:val="24"/>
          <w:szCs w:val="24"/>
          <w:shd w:val="clear" w:color="auto" w:fill="FFFFFF"/>
        </w:rPr>
        <w:t>IAM technologies can be used to initiate, capture, record and manage user identities and their related access permissions in an automated manner. This ensures that access privileges are granted according to one interpretation of policy and all individuals and services are properly authenticated, authorized and audited.</w:t>
      </w:r>
    </w:p>
    <w:p w:rsidR="00EF12F4" w:rsidRDefault="00EF12F4" w:rsidP="00EF12F4">
      <w:pPr>
        <w:pStyle w:val="NormalWeb"/>
        <w:shd w:val="clear" w:color="auto" w:fill="FFFFFF"/>
        <w:spacing w:before="360" w:after="360" w:line="410" w:lineRule="atLeast"/>
        <w:jc w:val="both"/>
        <w:rPr>
          <w:color w:val="000000" w:themeColor="text1"/>
        </w:rPr>
      </w:pPr>
      <w:r>
        <w:rPr>
          <w:color w:val="000000" w:themeColor="text1"/>
        </w:rPr>
        <w:t>Because companies that properly manage identities have greater control of user access, they're able to reduce the risks of internal and external </w:t>
      </w:r>
      <w:hyperlink r:id="rId33" w:history="1">
        <w:r>
          <w:rPr>
            <w:rStyle w:val="Hyperlink"/>
            <w:color w:val="000000" w:themeColor="text1"/>
          </w:rPr>
          <w:t>data breaches</w:t>
        </w:r>
      </w:hyperlink>
      <w:r>
        <w:rPr>
          <w:color w:val="000000" w:themeColor="text1"/>
        </w:rPr>
        <w:t>.</w:t>
      </w:r>
    </w:p>
    <w:p w:rsidR="00EF12F4" w:rsidRDefault="00EF12F4" w:rsidP="00EF12F4">
      <w:pPr>
        <w:pStyle w:val="NormalWeb"/>
        <w:shd w:val="clear" w:color="auto" w:fill="FFFFFF"/>
        <w:spacing w:before="360" w:after="360" w:line="410" w:lineRule="atLeast"/>
        <w:jc w:val="both"/>
        <w:rPr>
          <w:color w:val="000000" w:themeColor="text1"/>
        </w:rPr>
      </w:pPr>
      <w:r>
        <w:rPr>
          <w:color w:val="000000" w:themeColor="text1"/>
        </w:rPr>
        <w:t>Automating IAM systems allows businesses to operate more efficiently by reducing the effort, time and money that would be required to manage access to their networks manually or via individual access controls that aren't connected to centralized management systems.</w:t>
      </w:r>
    </w:p>
    <w:p w:rsidR="00EF12F4" w:rsidRDefault="00EF12F4" w:rsidP="00EF12F4">
      <w:pPr>
        <w:pStyle w:val="NormalWeb"/>
        <w:shd w:val="clear" w:color="auto" w:fill="FFFFFF"/>
        <w:spacing w:before="360" w:after="360" w:line="410" w:lineRule="atLeast"/>
        <w:jc w:val="both"/>
        <w:rPr>
          <w:color w:val="000000" w:themeColor="text1"/>
        </w:rPr>
      </w:pPr>
      <w:r>
        <w:rPr>
          <w:color w:val="000000" w:themeColor="text1"/>
        </w:rPr>
        <w:t>Using a common platform for identity and access management enables the same security policies to be applied across all the different devices and operating platforms used by the enterprise. In terms of security, use of an IAM framework can make it easier to enforce policies around user </w:t>
      </w:r>
      <w:hyperlink r:id="rId34" w:history="1">
        <w:r>
          <w:rPr>
            <w:rStyle w:val="Hyperlink"/>
            <w:color w:val="000000" w:themeColor="text1"/>
          </w:rPr>
          <w:t>authentication</w:t>
        </w:r>
      </w:hyperlink>
      <w:r>
        <w:rPr>
          <w:color w:val="000000" w:themeColor="text1"/>
        </w:rPr>
        <w:t>, validation and privileges and address issues regarding privilege creep.</w:t>
      </w:r>
    </w:p>
    <w:p w:rsidR="00EF12F4" w:rsidRDefault="00EF12F4" w:rsidP="00EF12F4">
      <w:pPr>
        <w:pStyle w:val="NormalWeb"/>
        <w:shd w:val="clear" w:color="auto" w:fill="FFFFFF"/>
        <w:spacing w:before="360" w:after="360" w:line="410" w:lineRule="atLeast"/>
        <w:jc w:val="both"/>
        <w:rPr>
          <w:color w:val="000000" w:themeColor="text1"/>
        </w:rPr>
      </w:pPr>
      <w:r>
        <w:rPr>
          <w:color w:val="000000" w:themeColor="text1"/>
        </w:rPr>
        <w:t xml:space="preserve">By implementing identity access management tools and following related best practices, a </w:t>
      </w:r>
      <w:r>
        <w:rPr>
          <w:color w:val="000000" w:themeColor="text1"/>
        </w:rPr>
        <w:lastRenderedPageBreak/>
        <w:t>company can gain a competitive edge.</w:t>
      </w:r>
    </w:p>
    <w:p w:rsidR="00EF12F4" w:rsidRDefault="00EF12F4" w:rsidP="00EF12F4">
      <w:pPr>
        <w:pStyle w:val="NormalWeb"/>
        <w:shd w:val="clear" w:color="auto" w:fill="FFFFFF"/>
        <w:spacing w:before="360" w:after="360" w:line="410" w:lineRule="atLeast"/>
        <w:jc w:val="both"/>
        <w:rPr>
          <w:color w:val="000000" w:themeColor="text1"/>
        </w:rPr>
      </w:pPr>
      <w:r>
        <w:rPr>
          <w:color w:val="000000" w:themeColor="text1"/>
        </w:rPr>
        <w:t>For example, IAM technologies allow the business to give users outside the organization, e.g., customers, partners, contractors and suppliers, access to its network across mobile applications, on-premises apps and </w:t>
      </w:r>
      <w:hyperlink r:id="rId35" w:history="1">
        <w:r>
          <w:rPr>
            <w:rStyle w:val="Hyperlink"/>
            <w:color w:val="000000" w:themeColor="text1"/>
          </w:rPr>
          <w:t>software-as-a-service</w:t>
        </w:r>
      </w:hyperlink>
      <w:r>
        <w:rPr>
          <w:color w:val="000000" w:themeColor="text1"/>
        </w:rPr>
        <w:t> apps without compromising security. This enables better collaboration, enhanced productivity, increased efficiency and reduced operating costs.</w:t>
      </w:r>
    </w:p>
    <w:p w:rsidR="00EF12F4" w:rsidRDefault="00EF12F4" w:rsidP="00EF12F4">
      <w:pPr>
        <w:pStyle w:val="NormalWeb"/>
        <w:shd w:val="clear" w:color="auto" w:fill="FFFFFF"/>
        <w:spacing w:before="360" w:after="360" w:line="410" w:lineRule="atLeast"/>
        <w:jc w:val="both"/>
        <w:rPr>
          <w:color w:val="000000" w:themeColor="text1"/>
        </w:rPr>
      </w:pPr>
      <w:r>
        <w:rPr>
          <w:color w:val="000000" w:themeColor="text1"/>
        </w:rPr>
        <w:t>Poorly controlled identity access management processes may lead to regulatory noncompliance because if the organization is audited, management will not be able to prove that company data is not at risk for being misused.</w:t>
      </w:r>
    </w:p>
    <w:p w:rsidR="00EF12F4" w:rsidRDefault="00EF12F4" w:rsidP="00EF12F4">
      <w:pPr>
        <w:pStyle w:val="NormalWeb"/>
        <w:shd w:val="clear" w:color="auto" w:fill="FFFFFF"/>
        <w:spacing w:before="360" w:after="360" w:line="410" w:lineRule="atLeast"/>
        <w:jc w:val="both"/>
        <w:rPr>
          <w:color w:val="000000" w:themeColor="text1"/>
        </w:rPr>
      </w:pPr>
      <w:r>
        <w:rPr>
          <w:color w:val="000000" w:themeColor="text1"/>
        </w:rPr>
        <w:t>IAM systems help companies better comply with government regulations by allowing them to show that corporate information isn't being misused. With identity and access management tools, companies can also demonstrate that any data needed for auditing can be made available on-demand.</w:t>
      </w:r>
    </w:p>
    <w:p w:rsidR="00EF12F4" w:rsidRDefault="00EF12F4" w:rsidP="00EF12F4">
      <w:pPr>
        <w:pStyle w:val="NormalWeb"/>
        <w:shd w:val="clear" w:color="auto" w:fill="FFFFFF"/>
        <w:spacing w:before="360" w:after="360" w:line="410" w:lineRule="atLeast"/>
        <w:jc w:val="both"/>
        <w:rPr>
          <w:color w:val="000000" w:themeColor="text1"/>
        </w:rPr>
      </w:pPr>
    </w:p>
    <w:p w:rsidR="00EF12F4" w:rsidRDefault="00EF12F4" w:rsidP="00EF12F4">
      <w:pPr>
        <w:pStyle w:val="ListParagraph"/>
        <w:widowControl/>
        <w:numPr>
          <w:ilvl w:val="1"/>
          <w:numId w:val="16"/>
        </w:numPr>
        <w:autoSpaceDE/>
        <w:autoSpaceDN/>
        <w:spacing w:after="200" w:line="360" w:lineRule="auto"/>
        <w:contextualSpacing/>
        <w:rPr>
          <w:b/>
          <w:sz w:val="28"/>
          <w:szCs w:val="24"/>
        </w:rPr>
      </w:pPr>
      <w:r>
        <w:rPr>
          <w:b/>
          <w:sz w:val="28"/>
          <w:szCs w:val="24"/>
        </w:rPr>
        <w:t xml:space="preserve"> Executive Summary of the Project:</w:t>
      </w:r>
    </w:p>
    <w:p w:rsidR="00EF12F4" w:rsidRDefault="00EF12F4" w:rsidP="00EF12F4">
      <w:pPr>
        <w:spacing w:line="360" w:lineRule="auto"/>
        <w:jc w:val="both"/>
        <w:rPr>
          <w:sz w:val="24"/>
          <w:szCs w:val="27"/>
          <w:shd w:val="clear" w:color="auto" w:fill="FFFFFF"/>
        </w:rPr>
      </w:pPr>
      <w:r>
        <w:rPr>
          <w:sz w:val="24"/>
          <w:szCs w:val="27"/>
          <w:shd w:val="clear" w:color="auto" w:fill="FFFFFF"/>
        </w:rPr>
        <w:t>Identity and access management (IAM) is a framework for business processes that facilitates the management of electronic or digital identities. The framework includes the organizational policies for managing digital identity as well as the technologies needed to support identity management.</w:t>
      </w:r>
    </w:p>
    <w:p w:rsidR="00EF12F4" w:rsidRDefault="00EF12F4" w:rsidP="00EF12F4">
      <w:pPr>
        <w:spacing w:line="360" w:lineRule="auto"/>
        <w:jc w:val="both"/>
        <w:rPr>
          <w:sz w:val="24"/>
          <w:szCs w:val="27"/>
          <w:shd w:val="clear" w:color="auto" w:fill="FFFFFF"/>
        </w:rPr>
      </w:pPr>
      <w:r>
        <w:rPr>
          <w:sz w:val="24"/>
          <w:szCs w:val="27"/>
          <w:shd w:val="clear" w:color="auto" w:fill="FFFFFF"/>
        </w:rPr>
        <w:t>With IAM technologies, IT managers can control user </w:t>
      </w:r>
      <w:hyperlink r:id="rId36" w:history="1">
        <w:r>
          <w:rPr>
            <w:rStyle w:val="Hyperlink"/>
            <w:sz w:val="24"/>
            <w:szCs w:val="27"/>
            <w:shd w:val="clear" w:color="auto" w:fill="FFFFFF"/>
          </w:rPr>
          <w:t>access</w:t>
        </w:r>
      </w:hyperlink>
      <w:r>
        <w:rPr>
          <w:sz w:val="24"/>
          <w:szCs w:val="27"/>
          <w:shd w:val="clear" w:color="auto" w:fill="FFFFFF"/>
        </w:rPr>
        <w:t> to critical information within their organizations. Identity and access management products offer </w:t>
      </w:r>
      <w:hyperlink r:id="rId37" w:history="1">
        <w:r>
          <w:rPr>
            <w:rStyle w:val="Hyperlink"/>
            <w:sz w:val="24"/>
            <w:szCs w:val="27"/>
            <w:shd w:val="clear" w:color="auto" w:fill="FFFFFF"/>
          </w:rPr>
          <w:t>role-based access control</w:t>
        </w:r>
      </w:hyperlink>
      <w:r>
        <w:rPr>
          <w:sz w:val="24"/>
          <w:szCs w:val="27"/>
          <w:shd w:val="clear" w:color="auto" w:fill="FFFFFF"/>
        </w:rPr>
        <w:t xml:space="preserve">, which lets system administrators regulate access to systems or networks based on the roles of individual users within the </w:t>
      </w:r>
      <w:proofErr w:type="spellStart"/>
      <w:r>
        <w:rPr>
          <w:sz w:val="24"/>
          <w:szCs w:val="27"/>
          <w:shd w:val="clear" w:color="auto" w:fill="FFFFFF"/>
        </w:rPr>
        <w:t>enterprise.In</w:t>
      </w:r>
      <w:proofErr w:type="spellEnd"/>
      <w:r>
        <w:rPr>
          <w:sz w:val="24"/>
          <w:szCs w:val="27"/>
          <w:shd w:val="clear" w:color="auto" w:fill="FFFFFF"/>
        </w:rPr>
        <w:t xml:space="preserve"> this context, access is the ability of an individual user to perform a specific task, such as view, create or modify a file. Roles are defined according to job competency, authority and responsibility within the enterprise.</w:t>
      </w:r>
    </w:p>
    <w:p w:rsidR="00EF12F4" w:rsidRDefault="00EF12F4" w:rsidP="00EF12F4">
      <w:pPr>
        <w:spacing w:line="360" w:lineRule="auto"/>
        <w:jc w:val="both"/>
        <w:rPr>
          <w:sz w:val="24"/>
          <w:szCs w:val="27"/>
          <w:shd w:val="clear" w:color="auto" w:fill="FFFFFF"/>
        </w:rPr>
      </w:pPr>
      <w:r>
        <w:rPr>
          <w:sz w:val="24"/>
          <w:szCs w:val="27"/>
          <w:shd w:val="clear" w:color="auto" w:fill="FFFFFF"/>
        </w:rPr>
        <w:t>Systems used for identity and access management include </w:t>
      </w:r>
      <w:hyperlink r:id="rId38" w:history="1">
        <w:r>
          <w:rPr>
            <w:rStyle w:val="Hyperlink"/>
            <w:sz w:val="24"/>
          </w:rPr>
          <w:t>single sign-on</w:t>
        </w:r>
      </w:hyperlink>
      <w:r>
        <w:rPr>
          <w:sz w:val="24"/>
          <w:szCs w:val="27"/>
          <w:shd w:val="clear" w:color="auto" w:fill="FFFFFF"/>
        </w:rPr>
        <w:t> systems, </w:t>
      </w:r>
      <w:hyperlink r:id="rId39" w:history="1">
        <w:r>
          <w:rPr>
            <w:rStyle w:val="Hyperlink"/>
            <w:sz w:val="24"/>
          </w:rPr>
          <w:t>multifactor authentication</w:t>
        </w:r>
      </w:hyperlink>
      <w:r>
        <w:rPr>
          <w:sz w:val="24"/>
          <w:szCs w:val="27"/>
          <w:shd w:val="clear" w:color="auto" w:fill="FFFFFF"/>
        </w:rPr>
        <w:t> and access management. These technologies also provide the ability to securely store identity and profile data as well as </w:t>
      </w:r>
      <w:hyperlink r:id="rId40" w:history="1">
        <w:r>
          <w:rPr>
            <w:rStyle w:val="Hyperlink"/>
            <w:sz w:val="24"/>
          </w:rPr>
          <w:t>data governance</w:t>
        </w:r>
      </w:hyperlink>
      <w:r>
        <w:rPr>
          <w:sz w:val="24"/>
          <w:szCs w:val="27"/>
          <w:shd w:val="clear" w:color="auto" w:fill="FFFFFF"/>
        </w:rPr>
        <w:t> functions to ensure that only data that is necessary and relevant is shared.</w:t>
      </w:r>
    </w:p>
    <w:p w:rsidR="00EF12F4" w:rsidRDefault="00EF12F4" w:rsidP="00EF12F4">
      <w:pPr>
        <w:spacing w:line="360" w:lineRule="auto"/>
        <w:jc w:val="both"/>
        <w:rPr>
          <w:sz w:val="24"/>
          <w:szCs w:val="27"/>
          <w:shd w:val="clear" w:color="auto" w:fill="FFFFFF"/>
        </w:rPr>
      </w:pPr>
      <w:r>
        <w:rPr>
          <w:sz w:val="24"/>
          <w:szCs w:val="27"/>
          <w:shd w:val="clear" w:color="auto" w:fill="FFFFFF"/>
        </w:rPr>
        <w:t xml:space="preserve">Identity access management systems include all the necessary controls and tools to capture and record user login information, manage the enterprise database of user identities and manage the assignment and removal of access privileges. That means that systems used for </w:t>
      </w:r>
      <w:r>
        <w:rPr>
          <w:sz w:val="24"/>
          <w:szCs w:val="27"/>
          <w:shd w:val="clear" w:color="auto" w:fill="FFFFFF"/>
        </w:rPr>
        <w:lastRenderedPageBreak/>
        <w:t>IAM provide a centralized directory service with oversight as well as visibility into all aspects of the company user base.</w:t>
      </w:r>
    </w:p>
    <w:p w:rsidR="00EF12F4" w:rsidRDefault="00EF12F4" w:rsidP="00EF12F4">
      <w:pPr>
        <w:spacing w:line="360" w:lineRule="auto"/>
        <w:jc w:val="both"/>
        <w:rPr>
          <w:sz w:val="24"/>
          <w:szCs w:val="27"/>
          <w:shd w:val="clear" w:color="auto" w:fill="FFFFFF"/>
        </w:rPr>
      </w:pPr>
      <w:r>
        <w:rPr>
          <w:sz w:val="24"/>
          <w:szCs w:val="27"/>
          <w:shd w:val="clear" w:color="auto" w:fill="FFFFFF"/>
        </w:rPr>
        <w:t>IAM systems are used to provide flexibility to establish groups with specific privileges for specific roles so that access rights based on employee job functions can be uniformly assigned. The system also provides request and approval processes for modifying privileges because employees with the same title and job location may need customized, or slightly different, access.</w:t>
      </w:r>
    </w:p>
    <w:p w:rsidR="00EF12F4" w:rsidRDefault="00EF12F4" w:rsidP="00EF12F4">
      <w:pPr>
        <w:spacing w:line="360" w:lineRule="auto"/>
        <w:jc w:val="both"/>
        <w:rPr>
          <w:b/>
          <w:sz w:val="28"/>
          <w:szCs w:val="28"/>
          <w:shd w:val="clear" w:color="auto" w:fill="FFFFFF"/>
        </w:rPr>
      </w:pPr>
      <w:r>
        <w:rPr>
          <w:b/>
          <w:sz w:val="28"/>
          <w:szCs w:val="28"/>
          <w:shd w:val="clear" w:color="auto" w:fill="FFFFFF"/>
        </w:rPr>
        <w:t>1.8 Objectives of the Project:</w:t>
      </w:r>
    </w:p>
    <w:p w:rsidR="00EF12F4" w:rsidRDefault="00EF12F4" w:rsidP="00EF12F4">
      <w:pPr>
        <w:pStyle w:val="ListParagraph"/>
        <w:widowControl/>
        <w:numPr>
          <w:ilvl w:val="0"/>
          <w:numId w:val="17"/>
        </w:numPr>
        <w:autoSpaceDE/>
        <w:autoSpaceDN/>
        <w:spacing w:after="200" w:line="360" w:lineRule="auto"/>
        <w:contextualSpacing/>
        <w:rPr>
          <w:szCs w:val="27"/>
          <w:shd w:val="clear" w:color="auto" w:fill="FFFFFF"/>
        </w:rPr>
      </w:pPr>
      <w:r>
        <w:rPr>
          <w:sz w:val="24"/>
          <w:szCs w:val="27"/>
          <w:shd w:val="clear" w:color="auto" w:fill="FFFFFF"/>
        </w:rPr>
        <w:t>To initiate, capture, record and manage user identities and their related access permissions in an automated manner.</w:t>
      </w:r>
    </w:p>
    <w:p w:rsidR="00EF12F4" w:rsidRDefault="00EF12F4" w:rsidP="00EF12F4">
      <w:pPr>
        <w:pStyle w:val="ListParagraph"/>
        <w:widowControl/>
        <w:numPr>
          <w:ilvl w:val="0"/>
          <w:numId w:val="17"/>
        </w:numPr>
        <w:autoSpaceDE/>
        <w:autoSpaceDN/>
        <w:spacing w:after="200" w:line="360" w:lineRule="auto"/>
        <w:contextualSpacing/>
        <w:rPr>
          <w:sz w:val="24"/>
          <w:szCs w:val="27"/>
          <w:shd w:val="clear" w:color="auto" w:fill="FFFFFF"/>
        </w:rPr>
      </w:pPr>
      <w:r>
        <w:rPr>
          <w:sz w:val="24"/>
          <w:szCs w:val="27"/>
          <w:shd w:val="clear" w:color="auto" w:fill="FFFFFF"/>
        </w:rPr>
        <w:t>To ensure that access privileges are granted according to one interpretation of policy and all individuals and services are properly authenticated, authorized and audited.</w:t>
      </w:r>
    </w:p>
    <w:p w:rsidR="00EF12F4" w:rsidRDefault="00EF12F4" w:rsidP="00EF12F4">
      <w:pPr>
        <w:pStyle w:val="ListParagraph"/>
        <w:widowControl/>
        <w:numPr>
          <w:ilvl w:val="0"/>
          <w:numId w:val="17"/>
        </w:numPr>
        <w:autoSpaceDE/>
        <w:autoSpaceDN/>
        <w:spacing w:after="200" w:line="360" w:lineRule="auto"/>
        <w:contextualSpacing/>
        <w:rPr>
          <w:sz w:val="24"/>
          <w:szCs w:val="27"/>
          <w:shd w:val="clear" w:color="auto" w:fill="FFFFFF"/>
        </w:rPr>
      </w:pPr>
      <w:r>
        <w:rPr>
          <w:sz w:val="24"/>
          <w:szCs w:val="27"/>
          <w:shd w:val="clear" w:color="auto" w:fill="FFFFFF"/>
        </w:rPr>
        <w:t>To have greater control of user access, hence being able to reduce the risks of internal and external </w:t>
      </w:r>
      <w:hyperlink r:id="rId41" w:history="1">
        <w:r>
          <w:rPr>
            <w:rStyle w:val="Hyperlink"/>
            <w:sz w:val="24"/>
          </w:rPr>
          <w:t>data breaches</w:t>
        </w:r>
      </w:hyperlink>
      <w:r>
        <w:rPr>
          <w:sz w:val="24"/>
          <w:szCs w:val="27"/>
          <w:shd w:val="clear" w:color="auto" w:fill="FFFFFF"/>
        </w:rPr>
        <w:t xml:space="preserve"> in an </w:t>
      </w:r>
      <w:proofErr w:type="spellStart"/>
      <w:r>
        <w:rPr>
          <w:sz w:val="24"/>
          <w:szCs w:val="27"/>
          <w:shd w:val="clear" w:color="auto" w:fill="FFFFFF"/>
        </w:rPr>
        <w:t>organisation</w:t>
      </w:r>
      <w:proofErr w:type="spellEnd"/>
      <w:r>
        <w:rPr>
          <w:sz w:val="24"/>
          <w:szCs w:val="27"/>
          <w:shd w:val="clear" w:color="auto" w:fill="FFFFFF"/>
        </w:rPr>
        <w:t>.</w:t>
      </w:r>
    </w:p>
    <w:p w:rsidR="00EF12F4" w:rsidRDefault="00EF12F4" w:rsidP="00EF12F4">
      <w:pPr>
        <w:pStyle w:val="ListParagraph"/>
        <w:widowControl/>
        <w:numPr>
          <w:ilvl w:val="0"/>
          <w:numId w:val="17"/>
        </w:numPr>
        <w:autoSpaceDE/>
        <w:autoSpaceDN/>
        <w:spacing w:after="200" w:line="360" w:lineRule="auto"/>
        <w:contextualSpacing/>
        <w:rPr>
          <w:sz w:val="24"/>
          <w:szCs w:val="27"/>
          <w:shd w:val="clear" w:color="auto" w:fill="FFFFFF"/>
        </w:rPr>
      </w:pPr>
      <w:r>
        <w:rPr>
          <w:sz w:val="24"/>
          <w:szCs w:val="27"/>
          <w:shd w:val="clear" w:color="auto" w:fill="FFFFFF"/>
        </w:rPr>
        <w:t>IAM systems allows businesses to operate more efficiently by reducing the effort, time and money that would be required to manage access to their networks manually or via individual access controls that aren't connected to centralized management systems.</w:t>
      </w:r>
    </w:p>
    <w:p w:rsidR="00EF12F4" w:rsidRDefault="00EF12F4" w:rsidP="00EF12F4">
      <w:pPr>
        <w:pStyle w:val="ListParagraph"/>
        <w:widowControl/>
        <w:numPr>
          <w:ilvl w:val="0"/>
          <w:numId w:val="17"/>
        </w:numPr>
        <w:autoSpaceDE/>
        <w:autoSpaceDN/>
        <w:spacing w:after="200" w:line="360" w:lineRule="auto"/>
        <w:contextualSpacing/>
        <w:rPr>
          <w:sz w:val="24"/>
          <w:szCs w:val="27"/>
          <w:shd w:val="clear" w:color="auto" w:fill="FFFFFF"/>
        </w:rPr>
      </w:pPr>
      <w:r>
        <w:rPr>
          <w:sz w:val="24"/>
          <w:szCs w:val="27"/>
          <w:shd w:val="clear" w:color="auto" w:fill="FFFFFF"/>
        </w:rPr>
        <w:t>Using a common platform for identity and access management enables the same security policies to be applied across all the different devices and operating platforms used by the enterprise.</w:t>
      </w:r>
    </w:p>
    <w:p w:rsidR="00EF12F4" w:rsidRDefault="00EF12F4" w:rsidP="00EF12F4">
      <w:pPr>
        <w:pStyle w:val="ListParagraph"/>
        <w:widowControl/>
        <w:numPr>
          <w:ilvl w:val="0"/>
          <w:numId w:val="17"/>
        </w:numPr>
        <w:autoSpaceDE/>
        <w:autoSpaceDN/>
        <w:spacing w:after="200" w:line="360" w:lineRule="auto"/>
        <w:contextualSpacing/>
        <w:rPr>
          <w:sz w:val="24"/>
          <w:szCs w:val="27"/>
          <w:shd w:val="clear" w:color="auto" w:fill="FFFFFF"/>
        </w:rPr>
      </w:pPr>
      <w:r>
        <w:rPr>
          <w:sz w:val="24"/>
          <w:szCs w:val="27"/>
          <w:shd w:val="clear" w:color="auto" w:fill="FFFFFF"/>
        </w:rPr>
        <w:t>IAM systems help companies better comply with government regulations by allowing them to show that corporate information isn't being misused.</w:t>
      </w:r>
    </w:p>
    <w:p w:rsidR="00EF12F4" w:rsidRDefault="00EF12F4" w:rsidP="00EF12F4">
      <w:pPr>
        <w:pStyle w:val="ListParagraph"/>
        <w:widowControl/>
        <w:numPr>
          <w:ilvl w:val="0"/>
          <w:numId w:val="17"/>
        </w:numPr>
        <w:autoSpaceDE/>
        <w:autoSpaceDN/>
        <w:spacing w:after="200" w:line="360" w:lineRule="auto"/>
        <w:contextualSpacing/>
        <w:rPr>
          <w:sz w:val="24"/>
          <w:szCs w:val="27"/>
          <w:shd w:val="clear" w:color="auto" w:fill="FFFFFF"/>
        </w:rPr>
      </w:pPr>
      <w:r>
        <w:rPr>
          <w:sz w:val="24"/>
          <w:szCs w:val="27"/>
          <w:shd w:val="clear" w:color="auto" w:fill="FFFFFF"/>
        </w:rPr>
        <w:t>With identity and access management tools, companies can also demonstrate that any data needed for auditing can be made available on-demand.</w:t>
      </w:r>
    </w:p>
    <w:p w:rsidR="00EF12F4" w:rsidRDefault="00EF12F4" w:rsidP="00EF12F4">
      <w:pPr>
        <w:spacing w:line="360" w:lineRule="auto"/>
        <w:jc w:val="both"/>
        <w:rPr>
          <w:sz w:val="24"/>
          <w:szCs w:val="27"/>
          <w:shd w:val="clear" w:color="auto" w:fill="FFFFFF"/>
        </w:rPr>
      </w:pPr>
    </w:p>
    <w:p w:rsidR="00EF12F4" w:rsidRDefault="00EF12F4" w:rsidP="00EF12F4">
      <w:pPr>
        <w:spacing w:line="360" w:lineRule="auto"/>
        <w:jc w:val="both"/>
        <w:rPr>
          <w:b/>
          <w:sz w:val="24"/>
          <w:szCs w:val="27"/>
          <w:shd w:val="clear" w:color="auto" w:fill="FFFFFF"/>
        </w:rPr>
      </w:pPr>
      <w:r>
        <w:rPr>
          <w:b/>
          <w:sz w:val="24"/>
          <w:szCs w:val="27"/>
          <w:shd w:val="clear" w:color="auto" w:fill="FFFFFF"/>
        </w:rPr>
        <w:t>Proposed System:</w:t>
      </w:r>
    </w:p>
    <w:p w:rsidR="00EF12F4" w:rsidRDefault="00EF12F4" w:rsidP="00EF12F4">
      <w:pPr>
        <w:spacing w:line="360" w:lineRule="auto"/>
        <w:jc w:val="both"/>
        <w:rPr>
          <w:sz w:val="24"/>
          <w:szCs w:val="27"/>
          <w:shd w:val="clear" w:color="auto" w:fill="FFFFFF"/>
        </w:rPr>
      </w:pPr>
      <w:r>
        <w:rPr>
          <w:sz w:val="24"/>
          <w:szCs w:val="27"/>
          <w:shd w:val="clear" w:color="auto" w:fill="FFFFFF"/>
        </w:rPr>
        <w:t xml:space="preserve">The IAM tool enables initiating, storing and managing user identities and access permissions. IAM ensures that users are who they say they are (authentication) and that they can access the applications and resources they have permission to use (authorization). First aggregation occurs from an authoritative source (trusted source) to the IAM space wherein the identities are created. Then comes the part where roles specific to the identities </w:t>
      </w:r>
      <w:proofErr w:type="gramStart"/>
      <w:r>
        <w:rPr>
          <w:sz w:val="24"/>
          <w:szCs w:val="27"/>
          <w:shd w:val="clear" w:color="auto" w:fill="FFFFFF"/>
        </w:rPr>
        <w:t>have to</w:t>
      </w:r>
      <w:proofErr w:type="gramEnd"/>
      <w:r>
        <w:rPr>
          <w:sz w:val="24"/>
          <w:szCs w:val="27"/>
          <w:shd w:val="clear" w:color="auto" w:fill="FFFFFF"/>
        </w:rPr>
        <w:t xml:space="preserve"> be managed and thereafter access to an application and its resources are provided based on the roles allocated to the identity.</w:t>
      </w:r>
    </w:p>
    <w:p w:rsidR="00EF12F4" w:rsidRDefault="00EF12F4" w:rsidP="00EF12F4">
      <w:pPr>
        <w:spacing w:line="360" w:lineRule="auto"/>
        <w:jc w:val="both"/>
        <w:rPr>
          <w:sz w:val="24"/>
          <w:szCs w:val="27"/>
          <w:shd w:val="clear" w:color="auto" w:fill="FFFFFF"/>
        </w:rPr>
      </w:pPr>
    </w:p>
    <w:p w:rsidR="00EF12F4" w:rsidRDefault="00EF12F4" w:rsidP="00EF12F4">
      <w:pPr>
        <w:spacing w:line="360" w:lineRule="auto"/>
        <w:jc w:val="both"/>
        <w:rPr>
          <w:sz w:val="24"/>
          <w:szCs w:val="27"/>
          <w:shd w:val="clear" w:color="auto" w:fill="FFFFFF"/>
        </w:rPr>
      </w:pPr>
    </w:p>
    <w:p w:rsidR="00EF12F4" w:rsidRDefault="00EF12F4" w:rsidP="00EF12F4">
      <w:pPr>
        <w:spacing w:line="360" w:lineRule="auto"/>
        <w:jc w:val="both"/>
        <w:rPr>
          <w:sz w:val="24"/>
          <w:szCs w:val="27"/>
          <w:shd w:val="clear" w:color="auto" w:fill="FFFFFF"/>
        </w:rPr>
      </w:pPr>
    </w:p>
    <w:p w:rsidR="00EF12F4" w:rsidRDefault="00EF12F4" w:rsidP="00EF12F4">
      <w:pPr>
        <w:spacing w:line="360" w:lineRule="auto"/>
        <w:jc w:val="both"/>
        <w:rPr>
          <w:sz w:val="24"/>
          <w:szCs w:val="27"/>
          <w:shd w:val="clear" w:color="auto" w:fill="FFFFFF"/>
        </w:rPr>
      </w:pPr>
    </w:p>
    <w:p w:rsidR="00EF12F4" w:rsidRDefault="00EF12F4" w:rsidP="00EF12F4">
      <w:pPr>
        <w:spacing w:line="360" w:lineRule="auto"/>
        <w:jc w:val="both"/>
        <w:rPr>
          <w:b/>
          <w:sz w:val="32"/>
          <w:szCs w:val="28"/>
          <w:shd w:val="clear" w:color="auto" w:fill="FFFFFF"/>
        </w:rPr>
      </w:pPr>
      <w:r>
        <w:rPr>
          <w:b/>
          <w:sz w:val="32"/>
          <w:szCs w:val="28"/>
          <w:shd w:val="clear" w:color="auto" w:fill="FFFFFF"/>
        </w:rPr>
        <w:t>2. SYSTEM REQUIREMENT SPECIFICATION</w:t>
      </w:r>
    </w:p>
    <w:p w:rsidR="00EF12F4" w:rsidRDefault="00EF12F4" w:rsidP="00EF12F4">
      <w:pPr>
        <w:spacing w:line="360" w:lineRule="auto"/>
        <w:jc w:val="both"/>
        <w:rPr>
          <w:b/>
          <w:sz w:val="28"/>
          <w:szCs w:val="28"/>
          <w:shd w:val="clear" w:color="auto" w:fill="FFFFFF"/>
        </w:rPr>
      </w:pPr>
      <w:r>
        <w:rPr>
          <w:b/>
          <w:sz w:val="28"/>
          <w:szCs w:val="28"/>
          <w:shd w:val="clear" w:color="auto" w:fill="FFFFFF"/>
        </w:rPr>
        <w:t>2.1 Product Definition:</w:t>
      </w:r>
    </w:p>
    <w:p w:rsidR="00EF12F4" w:rsidRDefault="00EF12F4" w:rsidP="00EF12F4">
      <w:pPr>
        <w:spacing w:line="360" w:lineRule="auto"/>
        <w:jc w:val="both"/>
        <w:rPr>
          <w:sz w:val="24"/>
          <w:szCs w:val="27"/>
          <w:shd w:val="clear" w:color="auto" w:fill="FFFFFF"/>
        </w:rPr>
      </w:pPr>
      <w:r>
        <w:rPr>
          <w:sz w:val="24"/>
          <w:szCs w:val="27"/>
          <w:shd w:val="clear" w:color="auto" w:fill="FFFFFF"/>
        </w:rPr>
        <w:t xml:space="preserve">SailPoint’s </w:t>
      </w:r>
      <w:proofErr w:type="spellStart"/>
      <w:r>
        <w:rPr>
          <w:sz w:val="24"/>
          <w:szCs w:val="27"/>
          <w:shd w:val="clear" w:color="auto" w:fill="FFFFFF"/>
        </w:rPr>
        <w:t>IdentityIQ</w:t>
      </w:r>
      <w:proofErr w:type="spellEnd"/>
      <w:r>
        <w:rPr>
          <w:sz w:val="24"/>
          <w:szCs w:val="27"/>
          <w:shd w:val="clear" w:color="auto" w:fill="FFFFFF"/>
        </w:rPr>
        <w:t xml:space="preserve"> is an IAM tool that can be used to create identities and is a complete governance-based IAM solution that provides fast, convenient access that keeps business users productive, and access controls that keep the business safe. </w:t>
      </w:r>
      <w:proofErr w:type="spellStart"/>
      <w:r>
        <w:rPr>
          <w:sz w:val="24"/>
          <w:szCs w:val="27"/>
          <w:shd w:val="clear" w:color="auto" w:fill="FFFFFF"/>
        </w:rPr>
        <w:t>IdentityIQ</w:t>
      </w:r>
      <w:proofErr w:type="spellEnd"/>
      <w:r>
        <w:rPr>
          <w:sz w:val="24"/>
          <w:szCs w:val="27"/>
          <w:shd w:val="clear" w:color="auto" w:fill="FFFFFF"/>
        </w:rPr>
        <w:t xml:space="preserve"> integrates compliance management and provisioning in a unified solution that leverages a common identity governance </w:t>
      </w:r>
      <w:proofErr w:type="spellStart"/>
      <w:proofErr w:type="gramStart"/>
      <w:r>
        <w:rPr>
          <w:sz w:val="24"/>
          <w:szCs w:val="27"/>
          <w:shd w:val="clear" w:color="auto" w:fill="FFFFFF"/>
        </w:rPr>
        <w:t>framework.Sailpoint</w:t>
      </w:r>
      <w:proofErr w:type="spellEnd"/>
      <w:proofErr w:type="gramEnd"/>
      <w:r>
        <w:rPr>
          <w:sz w:val="24"/>
          <w:szCs w:val="27"/>
          <w:shd w:val="clear" w:color="auto" w:fill="FFFFFF"/>
        </w:rPr>
        <w:t xml:space="preserve"> concentrates on governance which includes provisioning, password management, reporting, certification, audit, </w:t>
      </w:r>
      <w:proofErr w:type="spellStart"/>
      <w:r>
        <w:rPr>
          <w:sz w:val="24"/>
          <w:szCs w:val="27"/>
          <w:shd w:val="clear" w:color="auto" w:fill="FFFFFF"/>
        </w:rPr>
        <w:t>self service</w:t>
      </w:r>
      <w:proofErr w:type="spellEnd"/>
      <w:r>
        <w:rPr>
          <w:sz w:val="24"/>
          <w:szCs w:val="27"/>
          <w:shd w:val="clear" w:color="auto" w:fill="FFFFFF"/>
        </w:rPr>
        <w:t xml:space="preserve"> and role mining and is delivering user friendly, feature rich and offering robust tool called </w:t>
      </w:r>
      <w:proofErr w:type="spellStart"/>
      <w:r>
        <w:rPr>
          <w:sz w:val="24"/>
          <w:szCs w:val="27"/>
          <w:shd w:val="clear" w:color="auto" w:fill="FFFFFF"/>
        </w:rPr>
        <w:t>IdentityIQ</w:t>
      </w:r>
      <w:proofErr w:type="spellEnd"/>
      <w:r>
        <w:rPr>
          <w:sz w:val="24"/>
          <w:szCs w:val="27"/>
          <w:shd w:val="clear" w:color="auto" w:fill="FFFFFF"/>
        </w:rPr>
        <w:t>.</w:t>
      </w:r>
    </w:p>
    <w:p w:rsidR="00EF12F4" w:rsidRDefault="00EF12F4" w:rsidP="00EF12F4">
      <w:pPr>
        <w:spacing w:line="360" w:lineRule="auto"/>
        <w:jc w:val="both"/>
        <w:rPr>
          <w:sz w:val="28"/>
          <w:szCs w:val="28"/>
          <w:shd w:val="clear" w:color="auto" w:fill="FFFFFF"/>
        </w:rPr>
      </w:pPr>
      <w:r>
        <w:rPr>
          <w:b/>
          <w:sz w:val="28"/>
          <w:szCs w:val="28"/>
          <w:shd w:val="clear" w:color="auto" w:fill="FFFFFF"/>
        </w:rPr>
        <w:t>2.2 Functions to be provided:</w:t>
      </w:r>
    </w:p>
    <w:p w:rsidR="00EF12F4" w:rsidRDefault="00EF12F4" w:rsidP="00EF12F4">
      <w:pPr>
        <w:pStyle w:val="ListParagraph"/>
        <w:widowControl/>
        <w:numPr>
          <w:ilvl w:val="0"/>
          <w:numId w:val="18"/>
        </w:numPr>
        <w:autoSpaceDE/>
        <w:autoSpaceDN/>
        <w:spacing w:after="200" w:line="360" w:lineRule="auto"/>
        <w:contextualSpacing/>
        <w:rPr>
          <w:sz w:val="24"/>
          <w:szCs w:val="27"/>
          <w:shd w:val="clear" w:color="auto" w:fill="FFFFFF"/>
        </w:rPr>
      </w:pPr>
      <w:proofErr w:type="spellStart"/>
      <w:r>
        <w:rPr>
          <w:sz w:val="24"/>
          <w:szCs w:val="27"/>
          <w:shd w:val="clear" w:color="auto" w:fill="FFFFFF"/>
        </w:rPr>
        <w:t>IdentityIQ</w:t>
      </w:r>
      <w:proofErr w:type="spellEnd"/>
      <w:r>
        <w:rPr>
          <w:sz w:val="24"/>
          <w:szCs w:val="27"/>
          <w:shd w:val="clear" w:color="auto" w:fill="FFFFFF"/>
        </w:rPr>
        <w:t xml:space="preserve"> mitigates risk of inappropriate access by centralizing visibility to users and their access across cloud and on-premises applications and data.</w:t>
      </w:r>
    </w:p>
    <w:p w:rsidR="00EF12F4" w:rsidRDefault="00EF12F4" w:rsidP="00EF12F4">
      <w:pPr>
        <w:pStyle w:val="ListParagraph"/>
        <w:widowControl/>
        <w:numPr>
          <w:ilvl w:val="0"/>
          <w:numId w:val="18"/>
        </w:numPr>
        <w:autoSpaceDE/>
        <w:autoSpaceDN/>
        <w:spacing w:after="200" w:line="360" w:lineRule="auto"/>
        <w:contextualSpacing/>
        <w:rPr>
          <w:sz w:val="24"/>
          <w:szCs w:val="27"/>
          <w:shd w:val="clear" w:color="auto" w:fill="FFFFFF"/>
        </w:rPr>
      </w:pPr>
      <w:r>
        <w:rPr>
          <w:sz w:val="24"/>
          <w:szCs w:val="27"/>
          <w:shd w:val="clear" w:color="auto" w:fill="FFFFFF"/>
        </w:rPr>
        <w:t>It boosts productivity while reducing costs by empowering users to request/approve access and manage passwords from any device.</w:t>
      </w:r>
    </w:p>
    <w:p w:rsidR="00EF12F4" w:rsidRDefault="00EF12F4" w:rsidP="00EF12F4">
      <w:pPr>
        <w:pStyle w:val="ListParagraph"/>
        <w:widowControl/>
        <w:numPr>
          <w:ilvl w:val="0"/>
          <w:numId w:val="18"/>
        </w:numPr>
        <w:autoSpaceDE/>
        <w:autoSpaceDN/>
        <w:spacing w:after="200" w:line="360" w:lineRule="auto"/>
        <w:contextualSpacing/>
        <w:rPr>
          <w:sz w:val="24"/>
          <w:szCs w:val="27"/>
          <w:shd w:val="clear" w:color="auto" w:fill="FFFFFF"/>
        </w:rPr>
      </w:pPr>
      <w:r>
        <w:rPr>
          <w:sz w:val="24"/>
          <w:szCs w:val="27"/>
          <w:shd w:val="clear" w:color="auto" w:fill="FFFFFF"/>
        </w:rPr>
        <w:t>It improves audit performance by automating compliance controls and audit reporting.</w:t>
      </w:r>
    </w:p>
    <w:p w:rsidR="00EF12F4" w:rsidRDefault="00EF12F4" w:rsidP="00EF12F4">
      <w:pPr>
        <w:pStyle w:val="ListParagraph"/>
        <w:widowControl/>
        <w:numPr>
          <w:ilvl w:val="0"/>
          <w:numId w:val="18"/>
        </w:numPr>
        <w:autoSpaceDE/>
        <w:autoSpaceDN/>
        <w:spacing w:after="200" w:line="360" w:lineRule="auto"/>
        <w:contextualSpacing/>
        <w:rPr>
          <w:sz w:val="24"/>
          <w:szCs w:val="27"/>
          <w:shd w:val="clear" w:color="auto" w:fill="FFFFFF"/>
        </w:rPr>
      </w:pPr>
      <w:r>
        <w:rPr>
          <w:sz w:val="24"/>
          <w:szCs w:val="27"/>
          <w:shd w:val="clear" w:color="auto" w:fill="FFFFFF"/>
        </w:rPr>
        <w:t xml:space="preserve">Certifications can be done </w:t>
      </w:r>
      <w:proofErr w:type="gramStart"/>
      <w:r>
        <w:rPr>
          <w:sz w:val="24"/>
          <w:szCs w:val="27"/>
          <w:shd w:val="clear" w:color="auto" w:fill="FFFFFF"/>
        </w:rPr>
        <w:t>in order to</w:t>
      </w:r>
      <w:proofErr w:type="gramEnd"/>
      <w:r>
        <w:rPr>
          <w:sz w:val="24"/>
          <w:szCs w:val="27"/>
          <w:shd w:val="clear" w:color="auto" w:fill="FFFFFF"/>
        </w:rPr>
        <w:t xml:space="preserve"> check whether the right person has the right access to the right resource at the right time.</w:t>
      </w:r>
    </w:p>
    <w:p w:rsidR="00EF12F4" w:rsidRDefault="00EF12F4" w:rsidP="00EF12F4">
      <w:pPr>
        <w:spacing w:line="360" w:lineRule="auto"/>
        <w:jc w:val="both"/>
        <w:rPr>
          <w:b/>
          <w:sz w:val="28"/>
          <w:szCs w:val="28"/>
          <w:shd w:val="clear" w:color="auto" w:fill="FFFFFF"/>
        </w:rPr>
      </w:pPr>
      <w:r>
        <w:rPr>
          <w:b/>
          <w:sz w:val="28"/>
          <w:szCs w:val="28"/>
          <w:shd w:val="clear" w:color="auto" w:fill="FFFFFF"/>
        </w:rPr>
        <w:t>2.3 Hardware and Software Requirements:</w:t>
      </w:r>
    </w:p>
    <w:p w:rsidR="00EF12F4" w:rsidRDefault="00EF12F4" w:rsidP="00EF12F4">
      <w:pPr>
        <w:pStyle w:val="ListParagraph"/>
        <w:widowControl/>
        <w:numPr>
          <w:ilvl w:val="0"/>
          <w:numId w:val="19"/>
        </w:numPr>
        <w:autoSpaceDE/>
        <w:autoSpaceDN/>
        <w:spacing w:after="200" w:line="360" w:lineRule="auto"/>
        <w:contextualSpacing/>
        <w:rPr>
          <w:b/>
          <w:sz w:val="24"/>
          <w:szCs w:val="27"/>
          <w:shd w:val="clear" w:color="auto" w:fill="FFFFFF"/>
        </w:rPr>
      </w:pPr>
      <w:r>
        <w:rPr>
          <w:b/>
          <w:sz w:val="24"/>
          <w:szCs w:val="27"/>
          <w:shd w:val="clear" w:color="auto" w:fill="FFFFFF"/>
        </w:rPr>
        <w:t>Hardware Requirements:</w:t>
      </w:r>
    </w:p>
    <w:p w:rsidR="00EF12F4" w:rsidRDefault="00EF12F4" w:rsidP="00EF12F4">
      <w:pPr>
        <w:pStyle w:val="ListParagraph"/>
        <w:widowControl/>
        <w:numPr>
          <w:ilvl w:val="0"/>
          <w:numId w:val="20"/>
        </w:numPr>
        <w:autoSpaceDE/>
        <w:autoSpaceDN/>
        <w:spacing w:after="200" w:line="360" w:lineRule="auto"/>
        <w:contextualSpacing/>
        <w:rPr>
          <w:sz w:val="24"/>
          <w:szCs w:val="27"/>
          <w:shd w:val="clear" w:color="auto" w:fill="FFFFFF"/>
        </w:rPr>
      </w:pPr>
      <w:r>
        <w:rPr>
          <w:sz w:val="24"/>
          <w:szCs w:val="27"/>
          <w:shd w:val="clear" w:color="auto" w:fill="FFFFFF"/>
        </w:rPr>
        <w:t>Hardware: Enterprise Server</w:t>
      </w:r>
    </w:p>
    <w:p w:rsidR="00EF12F4" w:rsidRDefault="00EF12F4" w:rsidP="00EF12F4">
      <w:pPr>
        <w:pStyle w:val="ListParagraph"/>
        <w:widowControl/>
        <w:numPr>
          <w:ilvl w:val="0"/>
          <w:numId w:val="20"/>
        </w:numPr>
        <w:autoSpaceDE/>
        <w:autoSpaceDN/>
        <w:spacing w:after="200" w:line="360" w:lineRule="auto"/>
        <w:contextualSpacing/>
        <w:rPr>
          <w:sz w:val="24"/>
          <w:szCs w:val="27"/>
          <w:shd w:val="clear" w:color="auto" w:fill="FFFFFF"/>
        </w:rPr>
      </w:pPr>
      <w:r>
        <w:rPr>
          <w:sz w:val="24"/>
          <w:szCs w:val="27"/>
          <w:shd w:val="clear" w:color="auto" w:fill="FFFFFF"/>
        </w:rPr>
        <w:t>Speed: ~3.0 GHz</w:t>
      </w:r>
    </w:p>
    <w:p w:rsidR="00EF12F4" w:rsidRDefault="00EF12F4" w:rsidP="00EF12F4">
      <w:pPr>
        <w:pStyle w:val="ListParagraph"/>
        <w:widowControl/>
        <w:numPr>
          <w:ilvl w:val="0"/>
          <w:numId w:val="20"/>
        </w:numPr>
        <w:autoSpaceDE/>
        <w:autoSpaceDN/>
        <w:spacing w:after="200" w:line="360" w:lineRule="auto"/>
        <w:contextualSpacing/>
        <w:rPr>
          <w:sz w:val="24"/>
          <w:szCs w:val="27"/>
          <w:shd w:val="clear" w:color="auto" w:fill="FFFFFF"/>
        </w:rPr>
      </w:pPr>
      <w:r>
        <w:rPr>
          <w:sz w:val="24"/>
          <w:szCs w:val="27"/>
          <w:shd w:val="clear" w:color="auto" w:fill="FFFFFF"/>
        </w:rPr>
        <w:t>RAM: &gt;16 GB</w:t>
      </w:r>
    </w:p>
    <w:p w:rsidR="00EF12F4" w:rsidRDefault="00EF12F4" w:rsidP="00EF12F4">
      <w:pPr>
        <w:pStyle w:val="ListParagraph"/>
        <w:widowControl/>
        <w:numPr>
          <w:ilvl w:val="0"/>
          <w:numId w:val="19"/>
        </w:numPr>
        <w:autoSpaceDE/>
        <w:autoSpaceDN/>
        <w:spacing w:after="200" w:line="360" w:lineRule="auto"/>
        <w:contextualSpacing/>
        <w:rPr>
          <w:b/>
          <w:sz w:val="24"/>
          <w:szCs w:val="27"/>
          <w:shd w:val="clear" w:color="auto" w:fill="FFFFFF"/>
        </w:rPr>
      </w:pPr>
      <w:r>
        <w:rPr>
          <w:b/>
          <w:sz w:val="24"/>
          <w:szCs w:val="27"/>
          <w:shd w:val="clear" w:color="auto" w:fill="FFFFFF"/>
        </w:rPr>
        <w:t>Software Requirements:</w:t>
      </w:r>
    </w:p>
    <w:p w:rsidR="00EF12F4" w:rsidRDefault="00EF12F4" w:rsidP="00EF12F4">
      <w:pPr>
        <w:pStyle w:val="ListParagraph"/>
        <w:widowControl/>
        <w:numPr>
          <w:ilvl w:val="0"/>
          <w:numId w:val="21"/>
        </w:numPr>
        <w:autoSpaceDE/>
        <w:autoSpaceDN/>
        <w:spacing w:after="200" w:line="360" w:lineRule="auto"/>
        <w:contextualSpacing/>
        <w:rPr>
          <w:sz w:val="24"/>
          <w:szCs w:val="27"/>
          <w:shd w:val="clear" w:color="auto" w:fill="FFFFFF"/>
        </w:rPr>
      </w:pPr>
      <w:r>
        <w:rPr>
          <w:sz w:val="24"/>
          <w:szCs w:val="27"/>
          <w:shd w:val="clear" w:color="auto" w:fill="FFFFFF"/>
        </w:rPr>
        <w:t>Operating System (client preferred)</w:t>
      </w:r>
    </w:p>
    <w:p w:rsidR="00EF12F4" w:rsidRDefault="00EF12F4" w:rsidP="00EF12F4">
      <w:pPr>
        <w:pStyle w:val="ListParagraph"/>
        <w:widowControl/>
        <w:numPr>
          <w:ilvl w:val="0"/>
          <w:numId w:val="21"/>
        </w:numPr>
        <w:autoSpaceDE/>
        <w:autoSpaceDN/>
        <w:spacing w:after="200" w:line="360" w:lineRule="auto"/>
        <w:contextualSpacing/>
        <w:rPr>
          <w:sz w:val="24"/>
          <w:szCs w:val="27"/>
          <w:shd w:val="clear" w:color="auto" w:fill="FFFFFF"/>
        </w:rPr>
      </w:pPr>
      <w:r>
        <w:rPr>
          <w:sz w:val="24"/>
          <w:szCs w:val="27"/>
          <w:shd w:val="clear" w:color="auto" w:fill="FFFFFF"/>
        </w:rPr>
        <w:t>MYSQL Server</w:t>
      </w:r>
    </w:p>
    <w:p w:rsidR="00EF12F4" w:rsidRDefault="00EF12F4" w:rsidP="00EF12F4">
      <w:pPr>
        <w:pStyle w:val="ListParagraph"/>
        <w:widowControl/>
        <w:numPr>
          <w:ilvl w:val="0"/>
          <w:numId w:val="21"/>
        </w:numPr>
        <w:autoSpaceDE/>
        <w:autoSpaceDN/>
        <w:spacing w:after="200" w:line="360" w:lineRule="auto"/>
        <w:contextualSpacing/>
        <w:rPr>
          <w:sz w:val="24"/>
          <w:szCs w:val="27"/>
          <w:shd w:val="clear" w:color="auto" w:fill="FFFFFF"/>
        </w:rPr>
      </w:pPr>
      <w:proofErr w:type="spellStart"/>
      <w:r>
        <w:rPr>
          <w:sz w:val="24"/>
          <w:szCs w:val="27"/>
          <w:shd w:val="clear" w:color="auto" w:fill="FFFFFF"/>
        </w:rPr>
        <w:t>IdentityIQ</w:t>
      </w:r>
      <w:proofErr w:type="spellEnd"/>
      <w:r>
        <w:rPr>
          <w:sz w:val="24"/>
          <w:szCs w:val="27"/>
          <w:shd w:val="clear" w:color="auto" w:fill="FFFFFF"/>
        </w:rPr>
        <w:t xml:space="preserve"> Database</w:t>
      </w:r>
    </w:p>
    <w:p w:rsidR="00EF12F4" w:rsidRDefault="00EF12F4" w:rsidP="00EF12F4">
      <w:pPr>
        <w:spacing w:line="360" w:lineRule="auto"/>
        <w:jc w:val="both"/>
        <w:rPr>
          <w:b/>
          <w:sz w:val="28"/>
          <w:szCs w:val="28"/>
          <w:shd w:val="clear" w:color="auto" w:fill="FFFFFF"/>
        </w:rPr>
      </w:pPr>
      <w:r>
        <w:rPr>
          <w:b/>
          <w:sz w:val="28"/>
          <w:szCs w:val="28"/>
          <w:shd w:val="clear" w:color="auto" w:fill="FFFFFF"/>
        </w:rPr>
        <w:t>2.4 System Requirement Specification:</w:t>
      </w:r>
    </w:p>
    <w:p w:rsidR="00EF12F4" w:rsidRDefault="00EF12F4" w:rsidP="00EF12F4">
      <w:pPr>
        <w:spacing w:line="360" w:lineRule="auto"/>
        <w:jc w:val="both"/>
        <w:rPr>
          <w:sz w:val="24"/>
          <w:szCs w:val="24"/>
        </w:rPr>
      </w:pPr>
      <w:r>
        <w:rPr>
          <w:sz w:val="24"/>
          <w:szCs w:val="24"/>
        </w:rPr>
        <w:t xml:space="preserve">A System Requirements Specification (SRS) (also known as a Software Requirements Specification) is a document or set of documentation that describes the features and </w:t>
      </w:r>
      <w:proofErr w:type="spellStart"/>
      <w:r>
        <w:rPr>
          <w:sz w:val="24"/>
          <w:szCs w:val="24"/>
        </w:rPr>
        <w:t>behaviour</w:t>
      </w:r>
      <w:proofErr w:type="spellEnd"/>
      <w:r>
        <w:rPr>
          <w:sz w:val="24"/>
          <w:szCs w:val="24"/>
        </w:rPr>
        <w:t xml:space="preserve"> of a system or software application. It includes a variety of elements (see below) that attempts to define the intended functionality required by the customer to satisfy their </w:t>
      </w:r>
      <w:r>
        <w:rPr>
          <w:sz w:val="24"/>
          <w:szCs w:val="24"/>
        </w:rPr>
        <w:lastRenderedPageBreak/>
        <w:t xml:space="preserve">different users. In addition to specifying how the system should behave, the specification also defines at a high-level the main business processes that will be supported, what simplifying assumptions have been made and what key performance parameters will need to be met by the system. </w:t>
      </w:r>
    </w:p>
    <w:p w:rsidR="00EF12F4" w:rsidRDefault="00EF12F4" w:rsidP="00EF12F4">
      <w:pPr>
        <w:spacing w:line="360" w:lineRule="auto"/>
        <w:jc w:val="both"/>
        <w:rPr>
          <w:b/>
          <w:sz w:val="24"/>
          <w:szCs w:val="24"/>
        </w:rPr>
      </w:pPr>
      <w:r>
        <w:rPr>
          <w:b/>
          <w:sz w:val="24"/>
          <w:szCs w:val="24"/>
        </w:rPr>
        <w:t>Main Elements</w:t>
      </w:r>
    </w:p>
    <w:p w:rsidR="00EF12F4" w:rsidRDefault="00EF12F4" w:rsidP="00EF12F4">
      <w:pPr>
        <w:spacing w:line="360" w:lineRule="auto"/>
        <w:jc w:val="both"/>
        <w:rPr>
          <w:sz w:val="24"/>
          <w:szCs w:val="24"/>
        </w:rPr>
      </w:pPr>
      <w:r>
        <w:rPr>
          <w:sz w:val="24"/>
          <w:szCs w:val="24"/>
        </w:rPr>
        <w:t>Depending on the methodology employed (agile vs waterfall) the level of formality and detail in the SRS will vary, but in general, an SRS should include a description of the functional requirements, system requirements, technical requirements, constraints, assumptions and acceptance criteria. Each of these is described in more detail below:</w:t>
      </w:r>
    </w:p>
    <w:p w:rsidR="00EF12F4" w:rsidRDefault="00EF12F4" w:rsidP="00EF12F4">
      <w:pPr>
        <w:pStyle w:val="ListParagraph"/>
        <w:widowControl/>
        <w:numPr>
          <w:ilvl w:val="0"/>
          <w:numId w:val="19"/>
        </w:numPr>
        <w:autoSpaceDE/>
        <w:autoSpaceDN/>
        <w:spacing w:after="200" w:line="360" w:lineRule="auto"/>
        <w:contextualSpacing/>
        <w:rPr>
          <w:sz w:val="24"/>
          <w:szCs w:val="24"/>
        </w:rPr>
      </w:pPr>
      <w:r>
        <w:rPr>
          <w:b/>
          <w:sz w:val="24"/>
          <w:szCs w:val="24"/>
        </w:rPr>
        <w:t xml:space="preserve">Business Drivers </w:t>
      </w:r>
      <w:r>
        <w:rPr>
          <w:sz w:val="24"/>
          <w:szCs w:val="24"/>
        </w:rPr>
        <w:t>- This section describes the reasons why the customer is looking to build the system. The rationale for the new system is important as it will guide the decisions made by the business analysts, system architects and developers. Another compelling reason for documenting the business rationale behind the system is that the customer may change personnel during the project. Documentation which clearly identifies the business reasons for the system will help sustain support for a project if the original sponsor moves on. The drivers may include both problems (reasons why the current systems/processes are not sufficient) and opportunities (new business models that the system will make available). Usually a combination of problems and opportunities are needed to provide motivation for a new system.</w:t>
      </w:r>
    </w:p>
    <w:p w:rsidR="00EF12F4" w:rsidRDefault="00EF12F4" w:rsidP="00EF12F4">
      <w:pPr>
        <w:pStyle w:val="ListParagraph"/>
        <w:widowControl/>
        <w:numPr>
          <w:ilvl w:val="0"/>
          <w:numId w:val="19"/>
        </w:numPr>
        <w:autoSpaceDE/>
        <w:autoSpaceDN/>
        <w:spacing w:after="200" w:line="360" w:lineRule="auto"/>
        <w:contextualSpacing/>
        <w:rPr>
          <w:sz w:val="24"/>
          <w:szCs w:val="24"/>
        </w:rPr>
      </w:pPr>
      <w:r>
        <w:rPr>
          <w:b/>
          <w:sz w:val="24"/>
          <w:szCs w:val="24"/>
        </w:rPr>
        <w:t>Business Model</w:t>
      </w:r>
      <w:r>
        <w:rPr>
          <w:sz w:val="24"/>
          <w:szCs w:val="24"/>
        </w:rPr>
        <w:t xml:space="preserve"> - This section describes the underlying business model of the customer that the system will need to support. This includes such items as the organizational context, current-state and future-state diagrams, business context, key business functions and process flow diagrams. This section is usually created during the functional analysis phase.</w:t>
      </w:r>
    </w:p>
    <w:p w:rsidR="00EF12F4" w:rsidRDefault="00EF12F4" w:rsidP="00EF12F4">
      <w:pPr>
        <w:pStyle w:val="ListParagraph"/>
        <w:widowControl/>
        <w:numPr>
          <w:ilvl w:val="0"/>
          <w:numId w:val="19"/>
        </w:numPr>
        <w:autoSpaceDE/>
        <w:autoSpaceDN/>
        <w:spacing w:after="200" w:line="360" w:lineRule="auto"/>
        <w:contextualSpacing/>
        <w:rPr>
          <w:sz w:val="24"/>
          <w:szCs w:val="24"/>
        </w:rPr>
      </w:pPr>
      <w:r>
        <w:rPr>
          <w:b/>
          <w:sz w:val="24"/>
          <w:szCs w:val="24"/>
        </w:rPr>
        <w:t>Functional and System Requirements</w:t>
      </w:r>
      <w:r>
        <w:rPr>
          <w:sz w:val="24"/>
          <w:szCs w:val="24"/>
        </w:rPr>
        <w:t xml:space="preserve"> - This section usually consists of a hierarchical organization of requirements, with the business/functional requirements at the </w:t>
      </w:r>
      <w:proofErr w:type="spellStart"/>
      <w:r>
        <w:rPr>
          <w:sz w:val="24"/>
          <w:szCs w:val="24"/>
        </w:rPr>
        <w:t>highestlevel</w:t>
      </w:r>
      <w:proofErr w:type="spellEnd"/>
      <w:r>
        <w:rPr>
          <w:sz w:val="24"/>
          <w:szCs w:val="24"/>
        </w:rPr>
        <w:t xml:space="preserve"> and the detailed system requirements listed as their child items. </w:t>
      </w:r>
      <w:proofErr w:type="gramStart"/>
      <w:r>
        <w:rPr>
          <w:sz w:val="24"/>
          <w:szCs w:val="24"/>
        </w:rPr>
        <w:t>Generally</w:t>
      </w:r>
      <w:proofErr w:type="gramEnd"/>
      <w:r>
        <w:rPr>
          <w:sz w:val="24"/>
          <w:szCs w:val="24"/>
        </w:rPr>
        <w:t xml:space="preserve"> the requirements are written as statements such as "System needs the ability to do x" with supporting detail and information included as necessary.</w:t>
      </w:r>
    </w:p>
    <w:p w:rsidR="00EF12F4" w:rsidRDefault="00EF12F4" w:rsidP="00EF12F4">
      <w:pPr>
        <w:pStyle w:val="ListParagraph"/>
        <w:widowControl/>
        <w:numPr>
          <w:ilvl w:val="0"/>
          <w:numId w:val="19"/>
        </w:numPr>
        <w:autoSpaceDE/>
        <w:autoSpaceDN/>
        <w:spacing w:after="200" w:line="360" w:lineRule="auto"/>
        <w:contextualSpacing/>
        <w:rPr>
          <w:sz w:val="24"/>
          <w:szCs w:val="24"/>
        </w:rPr>
      </w:pPr>
      <w:r>
        <w:rPr>
          <w:b/>
          <w:sz w:val="24"/>
          <w:szCs w:val="24"/>
        </w:rPr>
        <w:t xml:space="preserve">Business and System Use Cases </w:t>
      </w:r>
      <w:r>
        <w:rPr>
          <w:sz w:val="24"/>
          <w:szCs w:val="24"/>
        </w:rPr>
        <w:t xml:space="preserve">- This section usually consists of a UML use case </w:t>
      </w:r>
      <w:proofErr w:type="spellStart"/>
      <w:r>
        <w:rPr>
          <w:sz w:val="24"/>
          <w:szCs w:val="24"/>
        </w:rPr>
        <w:t>diagramthat</w:t>
      </w:r>
      <w:proofErr w:type="spellEnd"/>
      <w:r>
        <w:rPr>
          <w:sz w:val="24"/>
          <w:szCs w:val="24"/>
        </w:rPr>
        <w:t xml:space="preserve"> illustrates the main external entities that will be interacting with the system together with the different use cases (objectives) that they will need to carry out. For each use-case there will be formal definition of the steps that need to be carried out to perform the business objective, together with any necessary pre-conditions and postconditions. The business use cases are usually derived from the </w:t>
      </w:r>
      <w:r>
        <w:rPr>
          <w:sz w:val="24"/>
          <w:szCs w:val="24"/>
        </w:rPr>
        <w:lastRenderedPageBreak/>
        <w:t>functional requirements and the system use cases are usually derived from the system requirements.</w:t>
      </w:r>
    </w:p>
    <w:p w:rsidR="00EF12F4" w:rsidRDefault="00EF12F4" w:rsidP="00EF12F4">
      <w:pPr>
        <w:pStyle w:val="ListParagraph"/>
        <w:widowControl/>
        <w:numPr>
          <w:ilvl w:val="0"/>
          <w:numId w:val="19"/>
        </w:numPr>
        <w:autoSpaceDE/>
        <w:autoSpaceDN/>
        <w:spacing w:after="200" w:line="360" w:lineRule="auto"/>
        <w:contextualSpacing/>
        <w:rPr>
          <w:sz w:val="24"/>
          <w:szCs w:val="24"/>
        </w:rPr>
      </w:pPr>
      <w:r>
        <w:rPr>
          <w:b/>
          <w:sz w:val="24"/>
          <w:szCs w:val="24"/>
        </w:rPr>
        <w:t>Technical Requirements</w:t>
      </w:r>
      <w:r>
        <w:rPr>
          <w:sz w:val="24"/>
          <w:szCs w:val="24"/>
        </w:rPr>
        <w:t xml:space="preserve"> - This section is used to list any of the "non-functional" requirements that essentially embody the technical environment that the product needs to operate </w:t>
      </w:r>
      <w:proofErr w:type="gramStart"/>
      <w:r>
        <w:rPr>
          <w:sz w:val="24"/>
          <w:szCs w:val="24"/>
        </w:rPr>
        <w:t>in, and</w:t>
      </w:r>
      <w:proofErr w:type="gramEnd"/>
      <w:r>
        <w:rPr>
          <w:sz w:val="24"/>
          <w:szCs w:val="24"/>
        </w:rPr>
        <w:t xml:space="preserve"> include the technical constraints that it needs to operate under. These technical requirements are critical in determining how the higher-level functional requirements will get decomposed into the more specific system requirements.</w:t>
      </w:r>
    </w:p>
    <w:p w:rsidR="00EF12F4" w:rsidRDefault="00EF12F4" w:rsidP="00EF12F4">
      <w:pPr>
        <w:pStyle w:val="ListParagraph"/>
        <w:widowControl/>
        <w:numPr>
          <w:ilvl w:val="0"/>
          <w:numId w:val="19"/>
        </w:numPr>
        <w:autoSpaceDE/>
        <w:autoSpaceDN/>
        <w:spacing w:after="200" w:line="360" w:lineRule="auto"/>
        <w:contextualSpacing/>
        <w:rPr>
          <w:sz w:val="24"/>
        </w:rPr>
      </w:pPr>
      <w:r>
        <w:rPr>
          <w:b/>
        </w:rPr>
        <w:t xml:space="preserve">System Qualities </w:t>
      </w:r>
      <w:r>
        <w:rPr>
          <w:sz w:val="24"/>
        </w:rPr>
        <w:t>-This section is used to describe the "non-functional" requirements that define the "quality" of the system. These items are often known as the "-</w:t>
      </w:r>
      <w:proofErr w:type="spellStart"/>
      <w:r>
        <w:rPr>
          <w:sz w:val="24"/>
        </w:rPr>
        <w:t>ilities</w:t>
      </w:r>
      <w:proofErr w:type="spellEnd"/>
      <w:r>
        <w:rPr>
          <w:sz w:val="24"/>
        </w:rPr>
        <w:t>" because most of them end in "</w:t>
      </w:r>
      <w:proofErr w:type="spellStart"/>
      <w:r>
        <w:rPr>
          <w:sz w:val="24"/>
        </w:rPr>
        <w:t>ility</w:t>
      </w:r>
      <w:proofErr w:type="spellEnd"/>
      <w:r>
        <w:rPr>
          <w:sz w:val="24"/>
        </w:rPr>
        <w:t>". They included such items as: reliability, availability, serviceability, security, scalability, maintainability.</w:t>
      </w:r>
    </w:p>
    <w:p w:rsidR="00EF12F4" w:rsidRDefault="00EF12F4" w:rsidP="00EF12F4">
      <w:pPr>
        <w:pStyle w:val="ListParagraph"/>
        <w:widowControl/>
        <w:numPr>
          <w:ilvl w:val="0"/>
          <w:numId w:val="19"/>
        </w:numPr>
        <w:autoSpaceDE/>
        <w:autoSpaceDN/>
        <w:spacing w:after="200" w:line="360" w:lineRule="auto"/>
        <w:contextualSpacing/>
        <w:rPr>
          <w:sz w:val="24"/>
        </w:rPr>
      </w:pPr>
      <w:r>
        <w:rPr>
          <w:b/>
        </w:rPr>
        <w:t xml:space="preserve">Constraints and Assumptions </w:t>
      </w:r>
      <w:r>
        <w:rPr>
          <w:sz w:val="24"/>
        </w:rPr>
        <w:t xml:space="preserve">-This section will outline any design constraints that have been imposed on the design of the system by the customer, thereby removing certain options from being considered by the developers. </w:t>
      </w:r>
      <w:proofErr w:type="gramStart"/>
      <w:r>
        <w:rPr>
          <w:sz w:val="24"/>
        </w:rPr>
        <w:t>Also</w:t>
      </w:r>
      <w:proofErr w:type="gramEnd"/>
      <w:r>
        <w:rPr>
          <w:sz w:val="24"/>
        </w:rPr>
        <w:t xml:space="preserve"> this section will contain any assumptions that have been made by the requirements engineering team when gathering and analyzing the requirements. If any of the assumptions are found to be false, the system requirements specification would need to be re-evaluated to make sure that the documented requirements are still valid.</w:t>
      </w:r>
    </w:p>
    <w:p w:rsidR="00EF12F4" w:rsidRDefault="00EF12F4" w:rsidP="00EF12F4">
      <w:pPr>
        <w:pStyle w:val="ListParagraph"/>
        <w:widowControl/>
        <w:numPr>
          <w:ilvl w:val="0"/>
          <w:numId w:val="19"/>
        </w:numPr>
        <w:autoSpaceDE/>
        <w:autoSpaceDN/>
        <w:spacing w:after="200" w:line="360" w:lineRule="auto"/>
        <w:contextualSpacing/>
        <w:rPr>
          <w:sz w:val="24"/>
        </w:rPr>
      </w:pPr>
      <w:r>
        <w:rPr>
          <w:b/>
        </w:rPr>
        <w:t xml:space="preserve">Acceptance Criteria </w:t>
      </w:r>
      <w:r>
        <w:rPr>
          <w:sz w:val="24"/>
        </w:rPr>
        <w:t>-This section will describe the criteria by which the customer will "sign-off" on the final system. Depending on the methodology, this may happen at the end of the testing and quality assurance phase, or in an agile methodology, at the end of each iteration. The criteria will usually refer to the need to complete all user acceptance tests and the rectification of all defects/bugs that meet a pre-determined priority or severity threshold.</w:t>
      </w:r>
    </w:p>
    <w:p w:rsidR="00EF12F4" w:rsidRDefault="00EF12F4" w:rsidP="00EF12F4">
      <w:pPr>
        <w:spacing w:line="360" w:lineRule="auto"/>
        <w:jc w:val="both"/>
        <w:rPr>
          <w:b/>
          <w:sz w:val="24"/>
        </w:rPr>
      </w:pPr>
      <w:r>
        <w:rPr>
          <w:b/>
          <w:sz w:val="24"/>
        </w:rPr>
        <w:t>Alternatives</w:t>
      </w:r>
    </w:p>
    <w:p w:rsidR="00EF12F4" w:rsidRDefault="00EF12F4" w:rsidP="00EF12F4">
      <w:pPr>
        <w:spacing w:line="360" w:lineRule="auto"/>
        <w:jc w:val="both"/>
        <w:rPr>
          <w:sz w:val="24"/>
        </w:rPr>
      </w:pPr>
      <w:r>
        <w:rPr>
          <w:sz w:val="24"/>
        </w:rPr>
        <w:t xml:space="preserve">In agile methodologies such as extreme programming or scrum formal, static documentation such as a software requirements specification (SRS) are usually eschewed in </w:t>
      </w:r>
      <w:proofErr w:type="spellStart"/>
      <w:r>
        <w:rPr>
          <w:sz w:val="24"/>
        </w:rPr>
        <w:t>favour</w:t>
      </w:r>
      <w:proofErr w:type="spellEnd"/>
      <w:r>
        <w:rPr>
          <w:sz w:val="24"/>
        </w:rPr>
        <w:t xml:space="preserve"> of a more lightweight documentation of the requirements, namely by means of user stories and acceptance tests.</w:t>
      </w:r>
    </w:p>
    <w:p w:rsidR="00EF12F4" w:rsidRDefault="00EF12F4" w:rsidP="00EF12F4">
      <w:pPr>
        <w:spacing w:line="360" w:lineRule="auto"/>
        <w:jc w:val="both"/>
        <w:rPr>
          <w:sz w:val="24"/>
        </w:rPr>
      </w:pPr>
      <w:r>
        <w:rPr>
          <w:sz w:val="24"/>
        </w:rPr>
        <w:t xml:space="preserve"> This approach requires that the customer is easily accessible to provide clarification on the requirements during development </w:t>
      </w:r>
      <w:proofErr w:type="gramStart"/>
      <w:r>
        <w:rPr>
          <w:sz w:val="24"/>
        </w:rPr>
        <w:t>and also</w:t>
      </w:r>
      <w:proofErr w:type="gramEnd"/>
      <w:r>
        <w:rPr>
          <w:sz w:val="24"/>
        </w:rPr>
        <w:t xml:space="preserve"> assumes that the team members responsible for writing the user stories with the customer will be the developers building the system. A more formal approach may be needed if the customer is inaccessible and/or a separate team of business analysts will be developing the requirements.</w:t>
      </w:r>
    </w:p>
    <w:p w:rsidR="00EF12F4" w:rsidRDefault="00EF12F4" w:rsidP="00EF12F4">
      <w:pPr>
        <w:spacing w:line="360" w:lineRule="auto"/>
        <w:jc w:val="both"/>
        <w:rPr>
          <w:b/>
          <w:sz w:val="28"/>
        </w:rPr>
      </w:pPr>
      <w:r>
        <w:rPr>
          <w:sz w:val="24"/>
        </w:rPr>
        <w:t xml:space="preserve"> In Rapid Application Development (RAD) methodologies such as DSDM or Unified </w:t>
      </w:r>
      <w:r>
        <w:rPr>
          <w:sz w:val="24"/>
        </w:rPr>
        <w:lastRenderedPageBreak/>
        <w:t>Process (RUP, AUP) the requirements specification is often kept at a higher-level with much of the detailed requirements embodied in prototypes and mockups of the planned system.</w:t>
      </w:r>
    </w:p>
    <w:p w:rsidR="00EF12F4" w:rsidRDefault="00EF12F4" w:rsidP="00EF12F4">
      <w:pPr>
        <w:spacing w:line="360" w:lineRule="auto"/>
        <w:jc w:val="both"/>
        <w:rPr>
          <w:sz w:val="24"/>
          <w:szCs w:val="27"/>
          <w:shd w:val="clear" w:color="auto" w:fill="FFFFFF"/>
        </w:rPr>
      </w:pPr>
      <w:r>
        <w:rPr>
          <w:sz w:val="24"/>
          <w:szCs w:val="27"/>
          <w:shd w:val="clear" w:color="auto" w:fill="FFFFFF"/>
        </w:rPr>
        <w:t> </w:t>
      </w:r>
    </w:p>
    <w:p w:rsidR="00EF12F4" w:rsidRDefault="00EF12F4" w:rsidP="00EF12F4">
      <w:pPr>
        <w:spacing w:line="360" w:lineRule="auto"/>
        <w:jc w:val="both"/>
        <w:rPr>
          <w:sz w:val="24"/>
          <w:szCs w:val="27"/>
          <w:shd w:val="clear" w:color="auto" w:fill="FFFFFF"/>
        </w:rPr>
      </w:pPr>
    </w:p>
    <w:p w:rsidR="00EF12F4" w:rsidRDefault="00EF12F4" w:rsidP="00EF12F4">
      <w:pPr>
        <w:spacing w:line="360" w:lineRule="auto"/>
        <w:jc w:val="both"/>
        <w:rPr>
          <w:b/>
          <w:sz w:val="28"/>
          <w:szCs w:val="27"/>
          <w:shd w:val="clear" w:color="auto" w:fill="FFFFFF"/>
        </w:rPr>
      </w:pPr>
      <w:r>
        <w:rPr>
          <w:b/>
          <w:sz w:val="28"/>
          <w:szCs w:val="27"/>
          <w:shd w:val="clear" w:color="auto" w:fill="FFFFFF"/>
        </w:rPr>
        <w:t>3. ARCHITECTURE</w:t>
      </w:r>
    </w:p>
    <w:p w:rsidR="00EF12F4" w:rsidRDefault="00EF12F4" w:rsidP="00EF12F4">
      <w:pPr>
        <w:spacing w:line="360" w:lineRule="auto"/>
        <w:jc w:val="both"/>
        <w:rPr>
          <w:b/>
          <w:sz w:val="32"/>
          <w:szCs w:val="27"/>
          <w:shd w:val="clear" w:color="auto" w:fill="FFFFFF"/>
        </w:rPr>
      </w:pPr>
    </w:p>
    <w:p w:rsidR="00EF12F4" w:rsidRDefault="00EF12F4" w:rsidP="00EF12F4">
      <w:pPr>
        <w:spacing w:line="360" w:lineRule="auto"/>
        <w:jc w:val="both"/>
        <w:rPr>
          <w:b/>
          <w:sz w:val="32"/>
          <w:szCs w:val="27"/>
          <w:shd w:val="clear" w:color="auto" w:fill="FFFFFF"/>
        </w:rPr>
      </w:pPr>
      <w:r>
        <w:rPr>
          <w:b/>
          <w:noProof/>
          <w:sz w:val="32"/>
          <w:szCs w:val="27"/>
          <w:shd w:val="clear" w:color="auto" w:fill="FFFFFF"/>
          <w:lang w:eastAsia="en-IN" w:bidi="hi-IN"/>
        </w:rPr>
        <w:drawing>
          <wp:inline distT="0" distB="0" distL="0" distR="0">
            <wp:extent cx="5276850" cy="3533775"/>
            <wp:effectExtent l="0" t="0" r="0" b="0"/>
            <wp:docPr id="15" name="Picture 15" descr="Image result for sailpoi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ailpoint archite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3533775"/>
                    </a:xfrm>
                    <a:prstGeom prst="rect">
                      <a:avLst/>
                    </a:prstGeom>
                    <a:noFill/>
                    <a:ln>
                      <a:noFill/>
                    </a:ln>
                  </pic:spPr>
                </pic:pic>
              </a:graphicData>
            </a:graphic>
          </wp:inline>
        </w:drawing>
      </w:r>
    </w:p>
    <w:p w:rsidR="00EF12F4" w:rsidRDefault="00EF12F4" w:rsidP="00EF12F4">
      <w:pPr>
        <w:spacing w:line="360" w:lineRule="auto"/>
        <w:jc w:val="center"/>
        <w:rPr>
          <w:b/>
          <w:szCs w:val="27"/>
          <w:shd w:val="clear" w:color="auto" w:fill="FFFFFF"/>
        </w:rPr>
      </w:pPr>
      <w:r>
        <w:rPr>
          <w:b/>
          <w:szCs w:val="27"/>
          <w:shd w:val="clear" w:color="auto" w:fill="FFFFFF"/>
        </w:rPr>
        <w:t>Fig.</w:t>
      </w:r>
      <w:proofErr w:type="gramStart"/>
      <w:r>
        <w:rPr>
          <w:b/>
          <w:szCs w:val="27"/>
          <w:shd w:val="clear" w:color="auto" w:fill="FFFFFF"/>
        </w:rPr>
        <w:t>4 :</w:t>
      </w:r>
      <w:proofErr w:type="gramEnd"/>
      <w:r>
        <w:rPr>
          <w:b/>
          <w:szCs w:val="27"/>
          <w:shd w:val="clear" w:color="auto" w:fill="FFFFFF"/>
        </w:rPr>
        <w:t xml:space="preserve"> Architecture of </w:t>
      </w:r>
      <w:proofErr w:type="spellStart"/>
      <w:r>
        <w:rPr>
          <w:b/>
          <w:szCs w:val="27"/>
          <w:shd w:val="clear" w:color="auto" w:fill="FFFFFF"/>
        </w:rPr>
        <w:t>Sailpoint</w:t>
      </w:r>
      <w:proofErr w:type="spellEnd"/>
      <w:r>
        <w:rPr>
          <w:b/>
          <w:szCs w:val="27"/>
          <w:shd w:val="clear" w:color="auto" w:fill="FFFFFF"/>
        </w:rPr>
        <w:t xml:space="preserve"> Identity IQ</w:t>
      </w:r>
    </w:p>
    <w:p w:rsidR="00EF12F4" w:rsidRDefault="00EF12F4" w:rsidP="00EF12F4">
      <w:pPr>
        <w:spacing w:line="360" w:lineRule="auto"/>
        <w:jc w:val="both"/>
        <w:rPr>
          <w:b/>
          <w:sz w:val="32"/>
          <w:szCs w:val="27"/>
          <w:shd w:val="clear" w:color="auto" w:fill="FFFFFF"/>
        </w:rPr>
      </w:pPr>
    </w:p>
    <w:p w:rsidR="00EF12F4" w:rsidRDefault="00EF12F4" w:rsidP="00EF12F4">
      <w:pPr>
        <w:spacing w:line="360" w:lineRule="auto"/>
        <w:jc w:val="both"/>
        <w:rPr>
          <w:b/>
          <w:sz w:val="32"/>
          <w:szCs w:val="27"/>
          <w:shd w:val="clear" w:color="auto" w:fill="FFFFFF"/>
        </w:rPr>
      </w:pPr>
    </w:p>
    <w:p w:rsidR="00EF12F4" w:rsidRDefault="00EF12F4" w:rsidP="00EF12F4">
      <w:pPr>
        <w:spacing w:line="360" w:lineRule="auto"/>
        <w:jc w:val="both"/>
        <w:rPr>
          <w:b/>
          <w:sz w:val="32"/>
          <w:szCs w:val="27"/>
          <w:shd w:val="clear" w:color="auto" w:fill="FFFFFF"/>
        </w:rPr>
      </w:pPr>
    </w:p>
    <w:p w:rsidR="00EF12F4" w:rsidRDefault="00EF12F4" w:rsidP="00EF12F4">
      <w:pPr>
        <w:spacing w:line="360" w:lineRule="auto"/>
        <w:jc w:val="both"/>
        <w:rPr>
          <w:b/>
          <w:sz w:val="32"/>
          <w:szCs w:val="27"/>
          <w:shd w:val="clear" w:color="auto" w:fill="FFFFFF"/>
        </w:rPr>
      </w:pPr>
      <w:r>
        <w:rPr>
          <w:b/>
          <w:noProof/>
          <w:sz w:val="32"/>
          <w:szCs w:val="27"/>
          <w:shd w:val="clear" w:color="auto" w:fill="FFFFFF"/>
          <w:lang w:eastAsia="en-IN" w:bidi="hi-IN"/>
        </w:rPr>
        <w:drawing>
          <wp:inline distT="0" distB="0" distL="0" distR="0">
            <wp:extent cx="5248275" cy="2533650"/>
            <wp:effectExtent l="0" t="0" r="0" b="0"/>
            <wp:docPr id="14" name="Picture 14" descr="Image result for sailpoi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ailpoint architecture"/>
                    <pic:cNvPicPr>
                      <a:picLocks noChangeAspect="1" noChangeArrowheads="1"/>
                    </pic:cNvPicPr>
                  </pic:nvPicPr>
                  <pic:blipFill>
                    <a:blip r:embed="rId43">
                      <a:extLst>
                        <a:ext uri="{28A0092B-C50C-407E-A947-70E740481C1C}">
                          <a14:useLocalDpi xmlns:a14="http://schemas.microsoft.com/office/drawing/2010/main" val="0"/>
                        </a:ext>
                      </a:extLst>
                    </a:blip>
                    <a:srcRect l="473" t="13841"/>
                    <a:stretch>
                      <a:fillRect/>
                    </a:stretch>
                  </pic:blipFill>
                  <pic:spPr bwMode="auto">
                    <a:xfrm>
                      <a:off x="0" y="0"/>
                      <a:ext cx="5248275" cy="2533650"/>
                    </a:xfrm>
                    <a:prstGeom prst="rect">
                      <a:avLst/>
                    </a:prstGeom>
                    <a:noFill/>
                    <a:ln>
                      <a:noFill/>
                    </a:ln>
                  </pic:spPr>
                </pic:pic>
              </a:graphicData>
            </a:graphic>
          </wp:inline>
        </w:drawing>
      </w:r>
    </w:p>
    <w:p w:rsidR="00EF12F4" w:rsidRDefault="00EF12F4" w:rsidP="00EF12F4">
      <w:pPr>
        <w:spacing w:line="360" w:lineRule="auto"/>
        <w:jc w:val="center"/>
        <w:rPr>
          <w:b/>
          <w:szCs w:val="27"/>
          <w:shd w:val="clear" w:color="auto" w:fill="FFFFFF"/>
        </w:rPr>
      </w:pPr>
      <w:r>
        <w:rPr>
          <w:b/>
          <w:szCs w:val="27"/>
          <w:shd w:val="clear" w:color="auto" w:fill="FFFFFF"/>
        </w:rPr>
        <w:lastRenderedPageBreak/>
        <w:t>Fig.</w:t>
      </w:r>
      <w:proofErr w:type="gramStart"/>
      <w:r>
        <w:rPr>
          <w:b/>
          <w:szCs w:val="27"/>
          <w:shd w:val="clear" w:color="auto" w:fill="FFFFFF"/>
        </w:rPr>
        <w:t>5 :</w:t>
      </w:r>
      <w:proofErr w:type="gramEnd"/>
      <w:r>
        <w:rPr>
          <w:b/>
          <w:szCs w:val="27"/>
          <w:shd w:val="clear" w:color="auto" w:fill="FFFFFF"/>
        </w:rPr>
        <w:t xml:space="preserve"> </w:t>
      </w:r>
      <w:proofErr w:type="spellStart"/>
      <w:r>
        <w:rPr>
          <w:b/>
          <w:szCs w:val="27"/>
          <w:shd w:val="clear" w:color="auto" w:fill="FFFFFF"/>
        </w:rPr>
        <w:t>Sailpoint</w:t>
      </w:r>
      <w:proofErr w:type="spellEnd"/>
      <w:r>
        <w:rPr>
          <w:b/>
          <w:szCs w:val="27"/>
          <w:shd w:val="clear" w:color="auto" w:fill="FFFFFF"/>
        </w:rPr>
        <w:t xml:space="preserve"> Integration Architecture</w:t>
      </w:r>
    </w:p>
    <w:p w:rsidR="00EF12F4" w:rsidRDefault="00EF12F4" w:rsidP="00EF12F4">
      <w:pPr>
        <w:spacing w:line="360" w:lineRule="auto"/>
        <w:jc w:val="center"/>
        <w:rPr>
          <w:b/>
          <w:szCs w:val="27"/>
          <w:shd w:val="clear" w:color="auto" w:fill="FFFFFF"/>
        </w:rPr>
      </w:pPr>
    </w:p>
    <w:p w:rsidR="00EF12F4" w:rsidRDefault="00EF12F4" w:rsidP="00EF12F4">
      <w:pPr>
        <w:spacing w:line="360" w:lineRule="auto"/>
        <w:jc w:val="center"/>
        <w:rPr>
          <w:b/>
          <w:szCs w:val="27"/>
          <w:shd w:val="clear" w:color="auto" w:fill="FFFFFF"/>
        </w:rPr>
      </w:pPr>
    </w:p>
    <w:p w:rsidR="00EF12F4" w:rsidRDefault="00EF12F4" w:rsidP="00EF12F4">
      <w:pPr>
        <w:spacing w:line="360" w:lineRule="auto"/>
        <w:jc w:val="both"/>
        <w:rPr>
          <w:b/>
          <w:szCs w:val="27"/>
          <w:shd w:val="clear" w:color="auto" w:fill="FFFFFF"/>
        </w:rPr>
      </w:pPr>
      <w:r>
        <w:rPr>
          <w:noProof/>
          <w:lang w:eastAsia="en-IN" w:bidi="hi-IN"/>
        </w:rPr>
        <w:drawing>
          <wp:inline distT="0" distB="0" distL="0" distR="0">
            <wp:extent cx="5272405"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2405" cy="2305050"/>
                    </a:xfrm>
                    <a:prstGeom prst="rect">
                      <a:avLst/>
                    </a:prstGeom>
                    <a:noFill/>
                    <a:ln>
                      <a:noFill/>
                    </a:ln>
                  </pic:spPr>
                </pic:pic>
              </a:graphicData>
            </a:graphic>
          </wp:inline>
        </w:drawing>
      </w:r>
    </w:p>
    <w:p w:rsidR="00EF12F4" w:rsidRDefault="00EF12F4" w:rsidP="00EF12F4">
      <w:pPr>
        <w:spacing w:line="360" w:lineRule="auto"/>
        <w:jc w:val="center"/>
        <w:rPr>
          <w:b/>
          <w:szCs w:val="27"/>
          <w:shd w:val="clear" w:color="auto" w:fill="FFFFFF"/>
        </w:rPr>
      </w:pPr>
      <w:r>
        <w:rPr>
          <w:b/>
          <w:szCs w:val="27"/>
          <w:shd w:val="clear" w:color="auto" w:fill="FFFFFF"/>
        </w:rPr>
        <w:t>Fig.</w:t>
      </w:r>
      <w:proofErr w:type="gramStart"/>
      <w:r>
        <w:rPr>
          <w:b/>
          <w:szCs w:val="27"/>
          <w:shd w:val="clear" w:color="auto" w:fill="FFFFFF"/>
        </w:rPr>
        <w:t>6 :</w:t>
      </w:r>
      <w:proofErr w:type="gramEnd"/>
      <w:r>
        <w:rPr>
          <w:b/>
          <w:szCs w:val="27"/>
          <w:shd w:val="clear" w:color="auto" w:fill="FFFFFF"/>
        </w:rPr>
        <w:t xml:space="preserve"> IAM solution overview</w:t>
      </w:r>
    </w:p>
    <w:p w:rsidR="00EF12F4" w:rsidRDefault="00EF12F4" w:rsidP="00EF12F4">
      <w:pPr>
        <w:spacing w:line="360" w:lineRule="auto"/>
        <w:jc w:val="both"/>
        <w:rPr>
          <w:b/>
          <w:szCs w:val="27"/>
          <w:shd w:val="clear" w:color="auto" w:fill="FFFFFF"/>
        </w:rPr>
      </w:pPr>
    </w:p>
    <w:p w:rsidR="00EF12F4" w:rsidRDefault="00EF12F4" w:rsidP="00EF12F4">
      <w:pPr>
        <w:spacing w:line="360" w:lineRule="auto"/>
        <w:jc w:val="both"/>
        <w:rPr>
          <w:b/>
          <w:szCs w:val="27"/>
          <w:shd w:val="clear" w:color="auto" w:fill="FFFFFF"/>
        </w:rPr>
      </w:pPr>
    </w:p>
    <w:p w:rsidR="00EF12F4" w:rsidRDefault="00EF12F4" w:rsidP="00EF12F4">
      <w:pPr>
        <w:spacing w:line="360" w:lineRule="auto"/>
        <w:jc w:val="both"/>
        <w:rPr>
          <w:b/>
          <w:szCs w:val="27"/>
          <w:shd w:val="clear" w:color="auto" w:fill="FFFFFF"/>
        </w:rPr>
      </w:pPr>
      <w:r>
        <w:rPr>
          <w:noProof/>
          <w:lang w:eastAsia="en-IN" w:bidi="hi-IN"/>
        </w:rPr>
        <w:drawing>
          <wp:inline distT="0" distB="0" distL="0" distR="0">
            <wp:extent cx="539115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EF12F4" w:rsidRDefault="00EF12F4" w:rsidP="00EF12F4">
      <w:pPr>
        <w:spacing w:line="360" w:lineRule="auto"/>
        <w:jc w:val="center"/>
        <w:rPr>
          <w:b/>
          <w:szCs w:val="27"/>
          <w:shd w:val="clear" w:color="auto" w:fill="FFFFFF"/>
        </w:rPr>
      </w:pPr>
      <w:r>
        <w:rPr>
          <w:b/>
          <w:szCs w:val="27"/>
          <w:shd w:val="clear" w:color="auto" w:fill="FFFFFF"/>
        </w:rPr>
        <w:t xml:space="preserve">Fig. </w:t>
      </w:r>
      <w:proofErr w:type="gramStart"/>
      <w:r>
        <w:rPr>
          <w:b/>
          <w:szCs w:val="27"/>
          <w:shd w:val="clear" w:color="auto" w:fill="FFFFFF"/>
        </w:rPr>
        <w:t>7 :</w:t>
      </w:r>
      <w:proofErr w:type="gramEnd"/>
      <w:r>
        <w:rPr>
          <w:b/>
          <w:szCs w:val="27"/>
          <w:shd w:val="clear" w:color="auto" w:fill="FFFFFF"/>
        </w:rPr>
        <w:t xml:space="preserve"> User Creation and provisioning solution diagram</w:t>
      </w:r>
    </w:p>
    <w:p w:rsidR="00EF12F4" w:rsidRDefault="00EF12F4" w:rsidP="00EF12F4">
      <w:pPr>
        <w:spacing w:line="360" w:lineRule="auto"/>
        <w:jc w:val="both"/>
        <w:rPr>
          <w:b/>
          <w:szCs w:val="27"/>
          <w:shd w:val="clear" w:color="auto" w:fill="FFFFFF"/>
        </w:rPr>
      </w:pPr>
    </w:p>
    <w:p w:rsidR="00EF12F4" w:rsidRDefault="00EF12F4" w:rsidP="00EF12F4">
      <w:pPr>
        <w:spacing w:line="360" w:lineRule="auto"/>
        <w:jc w:val="both"/>
        <w:rPr>
          <w:b/>
          <w:szCs w:val="27"/>
          <w:shd w:val="clear" w:color="auto" w:fill="FFFFFF"/>
        </w:rPr>
      </w:pPr>
    </w:p>
    <w:p w:rsidR="00EF12F4" w:rsidRDefault="00EF12F4" w:rsidP="00EF12F4">
      <w:pPr>
        <w:spacing w:line="360" w:lineRule="auto"/>
        <w:jc w:val="both"/>
        <w:rPr>
          <w:b/>
          <w:szCs w:val="27"/>
          <w:shd w:val="clear" w:color="auto" w:fill="FFFFFF"/>
        </w:rPr>
      </w:pPr>
      <w:r>
        <w:rPr>
          <w:rFonts w:eastAsiaTheme="minorHAnsi"/>
          <w:b/>
          <w:szCs w:val="27"/>
          <w:shd w:val="clear" w:color="auto" w:fill="FFFFFF"/>
        </w:rPr>
        <w:object w:dxaOrig="8288" w:dyaOrig="3653">
          <v:shape id="_x0000_i1036" type="#_x0000_t75" style="width:414.4pt;height:182.7pt" o:ole="">
            <v:imagedata r:id="rId46" o:title=""/>
          </v:shape>
          <o:OLEObject Type="Embed" ProgID="Unknown" ShapeID="_x0000_i1036" DrawAspect="Content" ObjectID="_1618058963" r:id="rId47"/>
        </w:object>
      </w:r>
    </w:p>
    <w:p w:rsidR="00EF12F4" w:rsidRDefault="00EF12F4" w:rsidP="00EF12F4">
      <w:pPr>
        <w:spacing w:line="360" w:lineRule="auto"/>
        <w:jc w:val="center"/>
        <w:rPr>
          <w:b/>
          <w:szCs w:val="27"/>
          <w:shd w:val="clear" w:color="auto" w:fill="FFFFFF"/>
        </w:rPr>
      </w:pPr>
      <w:r>
        <w:rPr>
          <w:b/>
          <w:szCs w:val="27"/>
          <w:shd w:val="clear" w:color="auto" w:fill="FFFFFF"/>
        </w:rPr>
        <w:t>Fig.</w:t>
      </w:r>
      <w:proofErr w:type="gramStart"/>
      <w:r>
        <w:rPr>
          <w:b/>
          <w:szCs w:val="27"/>
          <w:shd w:val="clear" w:color="auto" w:fill="FFFFFF"/>
        </w:rPr>
        <w:t>8 :</w:t>
      </w:r>
      <w:proofErr w:type="gramEnd"/>
      <w:r>
        <w:rPr>
          <w:b/>
          <w:szCs w:val="27"/>
          <w:shd w:val="clear" w:color="auto" w:fill="FFFFFF"/>
        </w:rPr>
        <w:t xml:space="preserve"> Role Based Access Control (RBAC) solution diagram</w:t>
      </w:r>
    </w:p>
    <w:p w:rsidR="00EF12F4" w:rsidRDefault="00EF12F4" w:rsidP="00EF12F4">
      <w:pPr>
        <w:spacing w:line="360" w:lineRule="auto"/>
        <w:jc w:val="both"/>
        <w:rPr>
          <w:b/>
          <w:szCs w:val="27"/>
          <w:shd w:val="clear" w:color="auto" w:fill="FFFFFF"/>
        </w:rPr>
      </w:pPr>
    </w:p>
    <w:p w:rsidR="00EF12F4" w:rsidRDefault="00EF12F4" w:rsidP="00EF12F4">
      <w:pPr>
        <w:spacing w:line="360" w:lineRule="auto"/>
        <w:jc w:val="both"/>
        <w:rPr>
          <w:b/>
          <w:szCs w:val="27"/>
          <w:shd w:val="clear" w:color="auto" w:fill="FFFFFF"/>
        </w:rPr>
      </w:pPr>
    </w:p>
    <w:p w:rsidR="00EF12F4" w:rsidRDefault="00EF12F4" w:rsidP="00EF12F4">
      <w:pPr>
        <w:spacing w:line="360" w:lineRule="auto"/>
        <w:jc w:val="both"/>
        <w:rPr>
          <w:b/>
          <w:szCs w:val="27"/>
          <w:shd w:val="clear" w:color="auto" w:fill="FFFFFF"/>
        </w:rPr>
      </w:pPr>
      <w:r>
        <w:rPr>
          <w:b/>
          <w:noProof/>
          <w:szCs w:val="27"/>
          <w:shd w:val="clear" w:color="auto" w:fill="FFFFFF"/>
          <w:lang w:eastAsia="en-IN" w:bidi="hi-IN"/>
        </w:rPr>
        <w:drawing>
          <wp:inline distT="0" distB="0" distL="0" distR="0">
            <wp:extent cx="5276850" cy="2472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6850" cy="2472055"/>
                    </a:xfrm>
                    <a:prstGeom prst="rect">
                      <a:avLst/>
                    </a:prstGeom>
                    <a:noFill/>
                    <a:ln>
                      <a:noFill/>
                    </a:ln>
                  </pic:spPr>
                </pic:pic>
              </a:graphicData>
            </a:graphic>
          </wp:inline>
        </w:drawing>
      </w:r>
    </w:p>
    <w:p w:rsidR="00EF12F4" w:rsidRDefault="00EF12F4" w:rsidP="00EF12F4">
      <w:pPr>
        <w:spacing w:line="360" w:lineRule="auto"/>
        <w:jc w:val="center"/>
        <w:rPr>
          <w:b/>
          <w:szCs w:val="27"/>
          <w:shd w:val="clear" w:color="auto" w:fill="FFFFFF"/>
        </w:rPr>
      </w:pPr>
      <w:r>
        <w:rPr>
          <w:b/>
          <w:szCs w:val="27"/>
          <w:shd w:val="clear" w:color="auto" w:fill="FFFFFF"/>
        </w:rPr>
        <w:t>Fig.</w:t>
      </w:r>
      <w:proofErr w:type="gramStart"/>
      <w:r>
        <w:rPr>
          <w:b/>
          <w:szCs w:val="27"/>
          <w:shd w:val="clear" w:color="auto" w:fill="FFFFFF"/>
        </w:rPr>
        <w:t>9 :</w:t>
      </w:r>
      <w:proofErr w:type="gramEnd"/>
      <w:r>
        <w:rPr>
          <w:b/>
          <w:szCs w:val="27"/>
          <w:shd w:val="clear" w:color="auto" w:fill="FFFFFF"/>
        </w:rPr>
        <w:t xml:space="preserve"> User Identity Maintenance and Audit Diagram</w:t>
      </w:r>
    </w:p>
    <w:p w:rsidR="00EF12F4" w:rsidRDefault="00EF12F4" w:rsidP="00EF12F4">
      <w:pPr>
        <w:spacing w:line="360" w:lineRule="auto"/>
        <w:jc w:val="both"/>
        <w:rPr>
          <w:b/>
          <w:szCs w:val="27"/>
          <w:shd w:val="clear" w:color="auto" w:fill="FFFFFF"/>
        </w:rPr>
      </w:pPr>
    </w:p>
    <w:p w:rsidR="00EF12F4" w:rsidRDefault="00EF12F4" w:rsidP="00EF12F4">
      <w:pPr>
        <w:spacing w:line="360" w:lineRule="auto"/>
        <w:jc w:val="both"/>
        <w:rPr>
          <w:b/>
          <w:szCs w:val="27"/>
          <w:shd w:val="clear" w:color="auto" w:fill="FFFFFF"/>
        </w:rPr>
      </w:pPr>
    </w:p>
    <w:p w:rsidR="00EF12F4" w:rsidRDefault="00EF12F4" w:rsidP="00EF12F4">
      <w:pPr>
        <w:spacing w:line="360" w:lineRule="auto"/>
        <w:jc w:val="both"/>
        <w:rPr>
          <w:b/>
          <w:szCs w:val="27"/>
          <w:shd w:val="clear" w:color="auto" w:fill="FFFFFF"/>
        </w:rPr>
      </w:pPr>
      <w:r>
        <w:rPr>
          <w:b/>
          <w:noProof/>
          <w:szCs w:val="27"/>
          <w:shd w:val="clear" w:color="auto" w:fill="FFFFFF"/>
          <w:lang w:eastAsia="en-IN" w:bidi="hi-IN"/>
        </w:rPr>
        <w:drawing>
          <wp:inline distT="0" distB="0" distL="0" distR="0">
            <wp:extent cx="5276850" cy="2814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6850" cy="2814955"/>
                    </a:xfrm>
                    <a:prstGeom prst="rect">
                      <a:avLst/>
                    </a:prstGeom>
                    <a:noFill/>
                    <a:ln>
                      <a:noFill/>
                    </a:ln>
                  </pic:spPr>
                </pic:pic>
              </a:graphicData>
            </a:graphic>
          </wp:inline>
        </w:drawing>
      </w:r>
    </w:p>
    <w:p w:rsidR="00EF12F4" w:rsidRDefault="00EF12F4" w:rsidP="00EF12F4">
      <w:pPr>
        <w:spacing w:line="360" w:lineRule="auto"/>
        <w:jc w:val="center"/>
        <w:rPr>
          <w:b/>
          <w:szCs w:val="27"/>
          <w:shd w:val="clear" w:color="auto" w:fill="FFFFFF"/>
        </w:rPr>
      </w:pPr>
      <w:r>
        <w:rPr>
          <w:b/>
          <w:szCs w:val="27"/>
          <w:shd w:val="clear" w:color="auto" w:fill="FFFFFF"/>
        </w:rPr>
        <w:t>Fig.</w:t>
      </w:r>
      <w:proofErr w:type="gramStart"/>
      <w:r>
        <w:rPr>
          <w:b/>
          <w:szCs w:val="27"/>
          <w:shd w:val="clear" w:color="auto" w:fill="FFFFFF"/>
        </w:rPr>
        <w:t>10 :</w:t>
      </w:r>
      <w:proofErr w:type="gramEnd"/>
      <w:r>
        <w:rPr>
          <w:b/>
          <w:szCs w:val="27"/>
          <w:shd w:val="clear" w:color="auto" w:fill="FFFFFF"/>
        </w:rPr>
        <w:t xml:space="preserve"> User Termination Solution Overview</w:t>
      </w:r>
      <w:r>
        <w:rPr>
          <w:b/>
          <w:szCs w:val="27"/>
          <w:shd w:val="clear" w:color="auto" w:fill="FFFFFF"/>
        </w:rPr>
        <w:br w:type="page"/>
      </w:r>
    </w:p>
    <w:p w:rsidR="00EF12F4" w:rsidRDefault="00EF12F4" w:rsidP="00EF12F4">
      <w:pPr>
        <w:spacing w:line="360" w:lineRule="auto"/>
        <w:jc w:val="both"/>
        <w:rPr>
          <w:b/>
          <w:sz w:val="28"/>
          <w:szCs w:val="27"/>
          <w:shd w:val="clear" w:color="auto" w:fill="FFFFFF"/>
        </w:rPr>
      </w:pPr>
      <w:r>
        <w:rPr>
          <w:b/>
          <w:sz w:val="28"/>
          <w:szCs w:val="27"/>
          <w:shd w:val="clear" w:color="auto" w:fill="FFFFFF"/>
        </w:rPr>
        <w:lastRenderedPageBreak/>
        <w:t>4. PROJECT METHODOLOGY</w:t>
      </w:r>
    </w:p>
    <w:p w:rsidR="00EF12F4" w:rsidRDefault="00EF12F4" w:rsidP="00EF12F4">
      <w:pPr>
        <w:spacing w:line="360" w:lineRule="auto"/>
        <w:jc w:val="both"/>
        <w:rPr>
          <w:b/>
          <w:sz w:val="24"/>
          <w:szCs w:val="24"/>
          <w:shd w:val="clear" w:color="auto" w:fill="FFFFFF"/>
        </w:rPr>
      </w:pPr>
      <w:r>
        <w:rPr>
          <w:b/>
          <w:sz w:val="24"/>
          <w:szCs w:val="24"/>
          <w:shd w:val="clear" w:color="auto" w:fill="FFFFFF"/>
        </w:rPr>
        <w:t>4.1 Test Plan:</w:t>
      </w:r>
    </w:p>
    <w:p w:rsidR="00EF12F4" w:rsidRDefault="00EF12F4" w:rsidP="00EF12F4">
      <w:pPr>
        <w:spacing w:line="360" w:lineRule="auto"/>
        <w:jc w:val="both"/>
        <w:rPr>
          <w:b/>
          <w:sz w:val="28"/>
          <w:szCs w:val="24"/>
          <w:shd w:val="clear" w:color="auto" w:fill="FFFFFF"/>
        </w:rPr>
      </w:pPr>
      <w:r>
        <w:rPr>
          <w:sz w:val="24"/>
        </w:rPr>
        <w:t>A Software Test Plan is a document describing the testing scope and activities. It is the basis for formally testing any software/product in a project.</w:t>
      </w:r>
    </w:p>
    <w:p w:rsidR="00EF12F4" w:rsidRDefault="00EF12F4" w:rsidP="00EF12F4">
      <w:pPr>
        <w:pStyle w:val="ListParagraph"/>
        <w:widowControl/>
        <w:numPr>
          <w:ilvl w:val="0"/>
          <w:numId w:val="22"/>
        </w:numPr>
        <w:autoSpaceDE/>
        <w:autoSpaceDN/>
        <w:spacing w:after="200" w:line="360" w:lineRule="auto"/>
        <w:contextualSpacing/>
        <w:rPr>
          <w:b/>
          <w:sz w:val="24"/>
          <w:szCs w:val="24"/>
          <w:shd w:val="clear" w:color="auto" w:fill="FFFFFF"/>
        </w:rPr>
      </w:pPr>
      <w:r>
        <w:rPr>
          <w:b/>
          <w:sz w:val="24"/>
          <w:szCs w:val="24"/>
          <w:shd w:val="clear" w:color="auto" w:fill="FFFFFF"/>
        </w:rPr>
        <w:t xml:space="preserve">Test plan: </w:t>
      </w:r>
      <w:r>
        <w:rPr>
          <w:sz w:val="24"/>
        </w:rPr>
        <w:t>A document describing the scope, approach, resources and schedule of intended test activities. It identifies amongst others test items, the features to be tested, the testing tasks, who will do each task, degree of tester independence, the test environment, the test design techniques and entry and exit criteria to be used, and the rationale for their choice, and any risks requiring contingency planning. It is a record of the test planning process.</w:t>
      </w:r>
    </w:p>
    <w:p w:rsidR="00EF12F4" w:rsidRDefault="00EF12F4" w:rsidP="00EF12F4">
      <w:pPr>
        <w:pStyle w:val="ListParagraph"/>
        <w:widowControl/>
        <w:numPr>
          <w:ilvl w:val="0"/>
          <w:numId w:val="22"/>
        </w:numPr>
        <w:autoSpaceDE/>
        <w:autoSpaceDN/>
        <w:spacing w:after="200" w:line="360" w:lineRule="auto"/>
        <w:contextualSpacing/>
        <w:rPr>
          <w:b/>
          <w:sz w:val="24"/>
          <w:szCs w:val="24"/>
          <w:shd w:val="clear" w:color="auto" w:fill="FFFFFF"/>
        </w:rPr>
      </w:pPr>
      <w:r>
        <w:rPr>
          <w:b/>
          <w:sz w:val="24"/>
          <w:szCs w:val="24"/>
          <w:shd w:val="clear" w:color="auto" w:fill="FFFFFF"/>
        </w:rPr>
        <w:t xml:space="preserve">Master Test </w:t>
      </w:r>
      <w:proofErr w:type="spellStart"/>
      <w:proofErr w:type="gramStart"/>
      <w:r>
        <w:rPr>
          <w:b/>
          <w:sz w:val="24"/>
          <w:szCs w:val="24"/>
          <w:shd w:val="clear" w:color="auto" w:fill="FFFFFF"/>
        </w:rPr>
        <w:t>plan:</w:t>
      </w:r>
      <w:r>
        <w:rPr>
          <w:sz w:val="24"/>
        </w:rPr>
        <w:t>A</w:t>
      </w:r>
      <w:proofErr w:type="spellEnd"/>
      <w:proofErr w:type="gramEnd"/>
      <w:r>
        <w:rPr>
          <w:sz w:val="24"/>
        </w:rPr>
        <w:t xml:space="preserve"> test plan that typically addresses multiple test levels.</w:t>
      </w:r>
    </w:p>
    <w:p w:rsidR="00EF12F4" w:rsidRDefault="00EF12F4" w:rsidP="00EF12F4">
      <w:pPr>
        <w:pStyle w:val="ListParagraph"/>
        <w:widowControl/>
        <w:numPr>
          <w:ilvl w:val="0"/>
          <w:numId w:val="22"/>
        </w:numPr>
        <w:autoSpaceDE/>
        <w:autoSpaceDN/>
        <w:spacing w:after="200" w:line="360" w:lineRule="auto"/>
        <w:contextualSpacing/>
        <w:rPr>
          <w:b/>
          <w:sz w:val="24"/>
          <w:szCs w:val="24"/>
          <w:shd w:val="clear" w:color="auto" w:fill="FFFFFF"/>
        </w:rPr>
      </w:pPr>
      <w:r>
        <w:rPr>
          <w:b/>
          <w:sz w:val="24"/>
          <w:szCs w:val="24"/>
          <w:shd w:val="clear" w:color="auto" w:fill="FFFFFF"/>
        </w:rPr>
        <w:t xml:space="preserve">Phase Test </w:t>
      </w:r>
      <w:proofErr w:type="spellStart"/>
      <w:proofErr w:type="gramStart"/>
      <w:r>
        <w:rPr>
          <w:b/>
          <w:sz w:val="24"/>
          <w:szCs w:val="24"/>
          <w:shd w:val="clear" w:color="auto" w:fill="FFFFFF"/>
        </w:rPr>
        <w:t>plan:</w:t>
      </w:r>
      <w:r>
        <w:rPr>
          <w:sz w:val="24"/>
        </w:rPr>
        <w:t>A</w:t>
      </w:r>
      <w:proofErr w:type="spellEnd"/>
      <w:proofErr w:type="gramEnd"/>
      <w:r>
        <w:rPr>
          <w:sz w:val="24"/>
        </w:rPr>
        <w:t xml:space="preserve"> test plan that typically addresses one test phase.</w:t>
      </w:r>
    </w:p>
    <w:p w:rsidR="00EF12F4" w:rsidRDefault="00EF12F4" w:rsidP="00EF12F4">
      <w:pPr>
        <w:spacing w:line="360" w:lineRule="auto"/>
        <w:jc w:val="both"/>
        <w:rPr>
          <w:b/>
          <w:sz w:val="24"/>
          <w:szCs w:val="24"/>
          <w:shd w:val="clear" w:color="auto" w:fill="FFFFFF"/>
        </w:rPr>
      </w:pPr>
    </w:p>
    <w:p w:rsidR="00EF12F4" w:rsidRDefault="00EF12F4" w:rsidP="00EF12F4">
      <w:pPr>
        <w:spacing w:line="360" w:lineRule="auto"/>
        <w:jc w:val="both"/>
        <w:rPr>
          <w:b/>
          <w:sz w:val="24"/>
          <w:szCs w:val="24"/>
          <w:shd w:val="clear" w:color="auto" w:fill="FFFFFF"/>
        </w:rPr>
      </w:pPr>
      <w:r>
        <w:rPr>
          <w:b/>
          <w:sz w:val="24"/>
          <w:szCs w:val="24"/>
          <w:shd w:val="clear" w:color="auto" w:fill="FFFFFF"/>
        </w:rPr>
        <w:t>Test Plan Types</w:t>
      </w:r>
    </w:p>
    <w:p w:rsidR="00EF12F4" w:rsidRDefault="00EF12F4" w:rsidP="00EF12F4">
      <w:pPr>
        <w:spacing w:line="360" w:lineRule="auto"/>
        <w:jc w:val="both"/>
        <w:rPr>
          <w:sz w:val="24"/>
        </w:rPr>
      </w:pPr>
      <w:r>
        <w:rPr>
          <w:sz w:val="24"/>
        </w:rPr>
        <w:t>One can have the following types of test plans:</w:t>
      </w:r>
    </w:p>
    <w:p w:rsidR="00EF12F4" w:rsidRDefault="00EF12F4" w:rsidP="00EF12F4">
      <w:pPr>
        <w:pStyle w:val="ListParagraph"/>
        <w:widowControl/>
        <w:numPr>
          <w:ilvl w:val="0"/>
          <w:numId w:val="23"/>
        </w:numPr>
        <w:autoSpaceDE/>
        <w:autoSpaceDN/>
        <w:spacing w:after="200" w:line="360" w:lineRule="auto"/>
        <w:contextualSpacing/>
        <w:rPr>
          <w:sz w:val="24"/>
        </w:rPr>
      </w:pPr>
      <w:r>
        <w:rPr>
          <w:sz w:val="24"/>
        </w:rPr>
        <w:t xml:space="preserve">Master Test Plan: A single high-level test plan for a project/product that unifies all other test plans. </w:t>
      </w:r>
    </w:p>
    <w:p w:rsidR="00EF12F4" w:rsidRDefault="00EF12F4" w:rsidP="00EF12F4">
      <w:pPr>
        <w:pStyle w:val="ListParagraph"/>
        <w:widowControl/>
        <w:numPr>
          <w:ilvl w:val="0"/>
          <w:numId w:val="23"/>
        </w:numPr>
        <w:autoSpaceDE/>
        <w:autoSpaceDN/>
        <w:spacing w:after="200" w:line="360" w:lineRule="auto"/>
        <w:contextualSpacing/>
        <w:rPr>
          <w:sz w:val="24"/>
        </w:rPr>
      </w:pPr>
      <w:r>
        <w:rPr>
          <w:sz w:val="24"/>
        </w:rPr>
        <w:t xml:space="preserve">Testing Level Specific Test </w:t>
      </w:r>
      <w:proofErr w:type="spellStart"/>
      <w:proofErr w:type="gramStart"/>
      <w:r>
        <w:rPr>
          <w:sz w:val="24"/>
        </w:rPr>
        <w:t>Plans:Plans</w:t>
      </w:r>
      <w:proofErr w:type="spellEnd"/>
      <w:proofErr w:type="gramEnd"/>
      <w:r>
        <w:rPr>
          <w:sz w:val="24"/>
        </w:rPr>
        <w:t xml:space="preserve"> for each level of testing. </w:t>
      </w:r>
    </w:p>
    <w:p w:rsidR="00EF12F4" w:rsidRDefault="00EF12F4" w:rsidP="00EF12F4">
      <w:pPr>
        <w:pStyle w:val="ListParagraph"/>
        <w:widowControl/>
        <w:numPr>
          <w:ilvl w:val="0"/>
          <w:numId w:val="24"/>
        </w:numPr>
        <w:autoSpaceDE/>
        <w:autoSpaceDN/>
        <w:spacing w:after="200" w:line="360" w:lineRule="auto"/>
        <w:contextualSpacing/>
        <w:rPr>
          <w:sz w:val="24"/>
        </w:rPr>
      </w:pPr>
      <w:r>
        <w:rPr>
          <w:sz w:val="24"/>
        </w:rPr>
        <w:t xml:space="preserve">Unit Test Plan </w:t>
      </w:r>
    </w:p>
    <w:p w:rsidR="00EF12F4" w:rsidRDefault="00EF12F4" w:rsidP="00EF12F4">
      <w:pPr>
        <w:pStyle w:val="ListParagraph"/>
        <w:widowControl/>
        <w:numPr>
          <w:ilvl w:val="0"/>
          <w:numId w:val="24"/>
        </w:numPr>
        <w:autoSpaceDE/>
        <w:autoSpaceDN/>
        <w:spacing w:after="200" w:line="360" w:lineRule="auto"/>
        <w:contextualSpacing/>
        <w:rPr>
          <w:sz w:val="24"/>
        </w:rPr>
      </w:pPr>
      <w:r>
        <w:rPr>
          <w:sz w:val="24"/>
        </w:rPr>
        <w:t xml:space="preserve">Integration Test Plan </w:t>
      </w:r>
    </w:p>
    <w:p w:rsidR="00EF12F4" w:rsidRDefault="00EF12F4" w:rsidP="00EF12F4">
      <w:pPr>
        <w:pStyle w:val="ListParagraph"/>
        <w:widowControl/>
        <w:numPr>
          <w:ilvl w:val="0"/>
          <w:numId w:val="24"/>
        </w:numPr>
        <w:autoSpaceDE/>
        <w:autoSpaceDN/>
        <w:spacing w:after="200" w:line="360" w:lineRule="auto"/>
        <w:contextualSpacing/>
        <w:rPr>
          <w:sz w:val="24"/>
        </w:rPr>
      </w:pPr>
      <w:r>
        <w:rPr>
          <w:sz w:val="24"/>
        </w:rPr>
        <w:t xml:space="preserve">System Test Plan </w:t>
      </w:r>
    </w:p>
    <w:p w:rsidR="00EF12F4" w:rsidRDefault="00EF12F4" w:rsidP="00EF12F4">
      <w:pPr>
        <w:pStyle w:val="ListParagraph"/>
        <w:widowControl/>
        <w:numPr>
          <w:ilvl w:val="0"/>
          <w:numId w:val="24"/>
        </w:numPr>
        <w:autoSpaceDE/>
        <w:autoSpaceDN/>
        <w:spacing w:after="200" w:line="360" w:lineRule="auto"/>
        <w:contextualSpacing/>
        <w:rPr>
          <w:sz w:val="24"/>
        </w:rPr>
      </w:pPr>
      <w:r>
        <w:rPr>
          <w:sz w:val="24"/>
        </w:rPr>
        <w:t xml:space="preserve">Acceptance Test Plan </w:t>
      </w:r>
    </w:p>
    <w:p w:rsidR="00EF12F4" w:rsidRDefault="00EF12F4" w:rsidP="00EF12F4">
      <w:pPr>
        <w:pStyle w:val="ListParagraph"/>
        <w:widowControl/>
        <w:numPr>
          <w:ilvl w:val="0"/>
          <w:numId w:val="25"/>
        </w:numPr>
        <w:autoSpaceDE/>
        <w:autoSpaceDN/>
        <w:spacing w:after="200" w:line="360" w:lineRule="auto"/>
        <w:contextualSpacing/>
        <w:rPr>
          <w:sz w:val="24"/>
        </w:rPr>
      </w:pPr>
      <w:r>
        <w:rPr>
          <w:sz w:val="24"/>
        </w:rPr>
        <w:t>Testing Type Specific Test Plans: Plans for major types of testing like Performance Test Plan and Security Test Plan.</w:t>
      </w:r>
    </w:p>
    <w:p w:rsidR="00EF12F4" w:rsidRDefault="00EF12F4" w:rsidP="00EF12F4">
      <w:pPr>
        <w:spacing w:line="360" w:lineRule="auto"/>
        <w:jc w:val="both"/>
        <w:rPr>
          <w:b/>
          <w:sz w:val="24"/>
        </w:rPr>
      </w:pPr>
      <w:r>
        <w:rPr>
          <w:b/>
          <w:sz w:val="24"/>
        </w:rPr>
        <w:t>Test Plan Template</w:t>
      </w:r>
    </w:p>
    <w:p w:rsidR="00EF12F4" w:rsidRDefault="00EF12F4" w:rsidP="00EF12F4">
      <w:pPr>
        <w:spacing w:line="360" w:lineRule="auto"/>
        <w:jc w:val="both"/>
        <w:rPr>
          <w:sz w:val="24"/>
        </w:rPr>
      </w:pPr>
      <w:r>
        <w:rPr>
          <w:sz w:val="24"/>
        </w:rPr>
        <w:t>The format and content of a software test plan vary depending on the processes, standards, and test management tools being implemented. Nevertheless, the following format, which is based on IEEE standard for software test documentation, provides a summary of what a test plan can/should contain.</w:t>
      </w:r>
    </w:p>
    <w:p w:rsidR="00EF12F4" w:rsidRDefault="00EF12F4" w:rsidP="00EF12F4">
      <w:pPr>
        <w:spacing w:line="360" w:lineRule="auto"/>
        <w:jc w:val="both"/>
        <w:rPr>
          <w:b/>
          <w:sz w:val="24"/>
        </w:rPr>
      </w:pPr>
      <w:r>
        <w:rPr>
          <w:b/>
          <w:sz w:val="24"/>
        </w:rPr>
        <w:t>Test Plan Identifier:</w:t>
      </w:r>
    </w:p>
    <w:p w:rsidR="00EF12F4" w:rsidRDefault="00EF12F4" w:rsidP="00EF12F4">
      <w:pPr>
        <w:pStyle w:val="ListParagraph"/>
        <w:widowControl/>
        <w:numPr>
          <w:ilvl w:val="0"/>
          <w:numId w:val="25"/>
        </w:numPr>
        <w:autoSpaceDE/>
        <w:autoSpaceDN/>
        <w:spacing w:after="200" w:line="360" w:lineRule="auto"/>
        <w:contextualSpacing/>
        <w:rPr>
          <w:b/>
          <w:sz w:val="28"/>
        </w:rPr>
      </w:pPr>
      <w:r>
        <w:rPr>
          <w:sz w:val="24"/>
        </w:rPr>
        <w:t>Provide a unique identifier for the document. (Adhere to the Configuration Management System if you have one.)</w:t>
      </w:r>
    </w:p>
    <w:p w:rsidR="00EF12F4" w:rsidRDefault="00EF12F4" w:rsidP="00EF12F4">
      <w:pPr>
        <w:spacing w:line="360" w:lineRule="auto"/>
        <w:jc w:val="both"/>
        <w:rPr>
          <w:b/>
          <w:sz w:val="24"/>
        </w:rPr>
      </w:pPr>
      <w:r>
        <w:rPr>
          <w:b/>
          <w:sz w:val="24"/>
        </w:rPr>
        <w:t>Introduction:</w:t>
      </w:r>
    </w:p>
    <w:p w:rsidR="00EF12F4" w:rsidRDefault="00EF12F4" w:rsidP="00EF12F4">
      <w:pPr>
        <w:pStyle w:val="ListParagraph"/>
        <w:widowControl/>
        <w:numPr>
          <w:ilvl w:val="0"/>
          <w:numId w:val="25"/>
        </w:numPr>
        <w:autoSpaceDE/>
        <w:autoSpaceDN/>
        <w:spacing w:after="200" w:line="360" w:lineRule="auto"/>
        <w:contextualSpacing/>
        <w:rPr>
          <w:sz w:val="24"/>
        </w:rPr>
      </w:pPr>
      <w:r>
        <w:rPr>
          <w:sz w:val="24"/>
        </w:rPr>
        <w:t xml:space="preserve">Provide an overview of the test plan. </w:t>
      </w:r>
    </w:p>
    <w:p w:rsidR="00EF12F4" w:rsidRDefault="00EF12F4" w:rsidP="00EF12F4">
      <w:pPr>
        <w:pStyle w:val="ListParagraph"/>
        <w:widowControl/>
        <w:numPr>
          <w:ilvl w:val="0"/>
          <w:numId w:val="25"/>
        </w:numPr>
        <w:autoSpaceDE/>
        <w:autoSpaceDN/>
        <w:spacing w:after="200" w:line="360" w:lineRule="auto"/>
        <w:contextualSpacing/>
        <w:rPr>
          <w:sz w:val="24"/>
        </w:rPr>
      </w:pPr>
      <w:r>
        <w:rPr>
          <w:sz w:val="24"/>
        </w:rPr>
        <w:lastRenderedPageBreak/>
        <w:t>Specify the goals/objectives.</w:t>
      </w:r>
    </w:p>
    <w:p w:rsidR="00EF12F4" w:rsidRDefault="00EF12F4" w:rsidP="00EF12F4">
      <w:pPr>
        <w:pStyle w:val="ListParagraph"/>
        <w:widowControl/>
        <w:numPr>
          <w:ilvl w:val="0"/>
          <w:numId w:val="25"/>
        </w:numPr>
        <w:autoSpaceDE/>
        <w:autoSpaceDN/>
        <w:spacing w:after="200" w:line="360" w:lineRule="auto"/>
        <w:contextualSpacing/>
        <w:rPr>
          <w:b/>
          <w:sz w:val="28"/>
        </w:rPr>
      </w:pPr>
      <w:r>
        <w:rPr>
          <w:sz w:val="24"/>
        </w:rPr>
        <w:t>Specify any constraints.</w:t>
      </w:r>
    </w:p>
    <w:p w:rsidR="00EF12F4" w:rsidRDefault="00EF12F4" w:rsidP="00EF12F4">
      <w:pPr>
        <w:spacing w:line="360" w:lineRule="auto"/>
        <w:jc w:val="both"/>
        <w:rPr>
          <w:b/>
          <w:sz w:val="24"/>
        </w:rPr>
      </w:pPr>
      <w:r>
        <w:rPr>
          <w:b/>
          <w:sz w:val="24"/>
        </w:rPr>
        <w:t>References:</w:t>
      </w:r>
    </w:p>
    <w:p w:rsidR="00EF12F4" w:rsidRDefault="00EF12F4" w:rsidP="00EF12F4">
      <w:pPr>
        <w:pStyle w:val="ListParagraph"/>
        <w:widowControl/>
        <w:numPr>
          <w:ilvl w:val="0"/>
          <w:numId w:val="26"/>
        </w:numPr>
        <w:autoSpaceDE/>
        <w:autoSpaceDN/>
        <w:spacing w:after="200" w:line="360" w:lineRule="auto"/>
        <w:contextualSpacing/>
        <w:rPr>
          <w:b/>
          <w:sz w:val="28"/>
        </w:rPr>
      </w:pPr>
      <w:r>
        <w:rPr>
          <w:sz w:val="24"/>
        </w:rPr>
        <w:t xml:space="preserve">List the related documents, with links to them if available, including the following: </w:t>
      </w:r>
    </w:p>
    <w:p w:rsidR="00EF12F4" w:rsidRDefault="00EF12F4" w:rsidP="00EF12F4">
      <w:pPr>
        <w:pStyle w:val="ListParagraph"/>
        <w:widowControl/>
        <w:numPr>
          <w:ilvl w:val="0"/>
          <w:numId w:val="27"/>
        </w:numPr>
        <w:autoSpaceDE/>
        <w:autoSpaceDN/>
        <w:spacing w:after="200" w:line="360" w:lineRule="auto"/>
        <w:contextualSpacing/>
        <w:rPr>
          <w:sz w:val="24"/>
        </w:rPr>
      </w:pPr>
      <w:r>
        <w:rPr>
          <w:sz w:val="24"/>
        </w:rPr>
        <w:t xml:space="preserve">Project Plan </w:t>
      </w:r>
    </w:p>
    <w:p w:rsidR="00EF12F4" w:rsidRDefault="00EF12F4" w:rsidP="00EF12F4">
      <w:pPr>
        <w:pStyle w:val="ListParagraph"/>
        <w:widowControl/>
        <w:numPr>
          <w:ilvl w:val="0"/>
          <w:numId w:val="27"/>
        </w:numPr>
        <w:autoSpaceDE/>
        <w:autoSpaceDN/>
        <w:spacing w:after="200" w:line="360" w:lineRule="auto"/>
        <w:contextualSpacing/>
        <w:rPr>
          <w:b/>
          <w:sz w:val="28"/>
        </w:rPr>
      </w:pPr>
      <w:r>
        <w:rPr>
          <w:sz w:val="24"/>
        </w:rPr>
        <w:t>Configuration Management Plan</w:t>
      </w:r>
    </w:p>
    <w:p w:rsidR="00EF12F4" w:rsidRDefault="00EF12F4" w:rsidP="00EF12F4">
      <w:pPr>
        <w:spacing w:line="360" w:lineRule="auto"/>
        <w:jc w:val="both"/>
        <w:rPr>
          <w:b/>
          <w:sz w:val="24"/>
        </w:rPr>
      </w:pPr>
      <w:r>
        <w:rPr>
          <w:b/>
          <w:sz w:val="24"/>
        </w:rPr>
        <w:t>Test Items:</w:t>
      </w:r>
    </w:p>
    <w:p w:rsidR="00EF12F4" w:rsidRDefault="00EF12F4" w:rsidP="00EF12F4">
      <w:pPr>
        <w:pStyle w:val="ListParagraph"/>
        <w:widowControl/>
        <w:numPr>
          <w:ilvl w:val="0"/>
          <w:numId w:val="26"/>
        </w:numPr>
        <w:autoSpaceDE/>
        <w:autoSpaceDN/>
        <w:spacing w:after="200" w:line="360" w:lineRule="auto"/>
        <w:contextualSpacing/>
        <w:rPr>
          <w:b/>
          <w:sz w:val="28"/>
        </w:rPr>
      </w:pPr>
      <w:r>
        <w:rPr>
          <w:sz w:val="24"/>
        </w:rPr>
        <w:t>List the test items (software/products) and their versions.</w:t>
      </w:r>
    </w:p>
    <w:p w:rsidR="00EF12F4" w:rsidRDefault="00EF12F4" w:rsidP="00EF12F4">
      <w:pPr>
        <w:spacing w:line="360" w:lineRule="auto"/>
        <w:jc w:val="both"/>
        <w:rPr>
          <w:b/>
          <w:sz w:val="24"/>
        </w:rPr>
      </w:pPr>
      <w:r>
        <w:rPr>
          <w:b/>
          <w:sz w:val="24"/>
        </w:rPr>
        <w:t>Features to be tested:</w:t>
      </w:r>
    </w:p>
    <w:p w:rsidR="00EF12F4" w:rsidRDefault="00EF12F4" w:rsidP="00EF12F4">
      <w:pPr>
        <w:pStyle w:val="ListParagraph"/>
        <w:widowControl/>
        <w:numPr>
          <w:ilvl w:val="0"/>
          <w:numId w:val="26"/>
        </w:numPr>
        <w:autoSpaceDE/>
        <w:autoSpaceDN/>
        <w:spacing w:after="200" w:line="360" w:lineRule="auto"/>
        <w:contextualSpacing/>
        <w:rPr>
          <w:sz w:val="24"/>
        </w:rPr>
      </w:pPr>
      <w:r>
        <w:rPr>
          <w:sz w:val="24"/>
        </w:rPr>
        <w:t xml:space="preserve">List the features of the software/product to be tested. </w:t>
      </w:r>
    </w:p>
    <w:p w:rsidR="00EF12F4" w:rsidRDefault="00EF12F4" w:rsidP="00EF12F4">
      <w:pPr>
        <w:pStyle w:val="ListParagraph"/>
        <w:widowControl/>
        <w:numPr>
          <w:ilvl w:val="0"/>
          <w:numId w:val="26"/>
        </w:numPr>
        <w:autoSpaceDE/>
        <w:autoSpaceDN/>
        <w:spacing w:after="200" w:line="360" w:lineRule="auto"/>
        <w:contextualSpacing/>
        <w:rPr>
          <w:b/>
          <w:sz w:val="28"/>
        </w:rPr>
      </w:pPr>
      <w:r>
        <w:rPr>
          <w:sz w:val="24"/>
        </w:rPr>
        <w:t>Provide references to the Requirements and/or Design specifications of the features to be tested.</w:t>
      </w:r>
    </w:p>
    <w:p w:rsidR="00EF12F4" w:rsidRDefault="00EF12F4" w:rsidP="00EF12F4">
      <w:pPr>
        <w:spacing w:line="360" w:lineRule="auto"/>
        <w:jc w:val="both"/>
        <w:rPr>
          <w:b/>
          <w:sz w:val="24"/>
        </w:rPr>
      </w:pPr>
      <w:r>
        <w:rPr>
          <w:b/>
          <w:sz w:val="24"/>
        </w:rPr>
        <w:t xml:space="preserve">Features not to be tested: </w:t>
      </w:r>
    </w:p>
    <w:p w:rsidR="00EF12F4" w:rsidRDefault="00EF12F4" w:rsidP="00EF12F4">
      <w:pPr>
        <w:pStyle w:val="ListParagraph"/>
        <w:widowControl/>
        <w:numPr>
          <w:ilvl w:val="0"/>
          <w:numId w:val="28"/>
        </w:numPr>
        <w:autoSpaceDE/>
        <w:autoSpaceDN/>
        <w:spacing w:after="200" w:line="360" w:lineRule="auto"/>
        <w:contextualSpacing/>
        <w:rPr>
          <w:b/>
          <w:sz w:val="28"/>
        </w:rPr>
      </w:pPr>
      <w:r>
        <w:rPr>
          <w:sz w:val="24"/>
        </w:rPr>
        <w:t>List the features of the software/product which will not be tested.</w:t>
      </w:r>
    </w:p>
    <w:p w:rsidR="00EF12F4" w:rsidRDefault="00EF12F4" w:rsidP="00EF12F4">
      <w:pPr>
        <w:pStyle w:val="ListParagraph"/>
        <w:widowControl/>
        <w:numPr>
          <w:ilvl w:val="0"/>
          <w:numId w:val="28"/>
        </w:numPr>
        <w:autoSpaceDE/>
        <w:autoSpaceDN/>
        <w:spacing w:after="200" w:line="360" w:lineRule="auto"/>
        <w:contextualSpacing/>
        <w:rPr>
          <w:b/>
          <w:sz w:val="32"/>
        </w:rPr>
      </w:pPr>
      <w:r>
        <w:rPr>
          <w:sz w:val="24"/>
        </w:rPr>
        <w:t>Specify the reasons these features won’t be tested.</w:t>
      </w:r>
    </w:p>
    <w:p w:rsidR="00EF12F4" w:rsidRDefault="00EF12F4" w:rsidP="00EF12F4">
      <w:pPr>
        <w:spacing w:line="360" w:lineRule="auto"/>
        <w:jc w:val="both"/>
        <w:rPr>
          <w:b/>
          <w:sz w:val="24"/>
        </w:rPr>
      </w:pPr>
    </w:p>
    <w:p w:rsidR="00EF12F4" w:rsidRDefault="00EF12F4" w:rsidP="00EF12F4">
      <w:pPr>
        <w:spacing w:line="360" w:lineRule="auto"/>
        <w:jc w:val="both"/>
        <w:rPr>
          <w:b/>
          <w:sz w:val="24"/>
        </w:rPr>
      </w:pPr>
      <w:r>
        <w:rPr>
          <w:b/>
          <w:sz w:val="24"/>
        </w:rPr>
        <w:t xml:space="preserve">Approach: </w:t>
      </w:r>
    </w:p>
    <w:p w:rsidR="00EF12F4" w:rsidRDefault="00EF12F4" w:rsidP="00EF12F4">
      <w:pPr>
        <w:pStyle w:val="ListParagraph"/>
        <w:widowControl/>
        <w:numPr>
          <w:ilvl w:val="0"/>
          <w:numId w:val="29"/>
        </w:numPr>
        <w:autoSpaceDE/>
        <w:autoSpaceDN/>
        <w:spacing w:after="200" w:line="360" w:lineRule="auto"/>
        <w:contextualSpacing/>
        <w:rPr>
          <w:b/>
          <w:sz w:val="28"/>
        </w:rPr>
      </w:pPr>
      <w:r>
        <w:rPr>
          <w:sz w:val="24"/>
        </w:rPr>
        <w:t>Mention the overall approach to testing.</w:t>
      </w:r>
    </w:p>
    <w:p w:rsidR="00EF12F4" w:rsidRDefault="00EF12F4" w:rsidP="00EF12F4">
      <w:pPr>
        <w:pStyle w:val="ListParagraph"/>
        <w:widowControl/>
        <w:numPr>
          <w:ilvl w:val="0"/>
          <w:numId w:val="29"/>
        </w:numPr>
        <w:autoSpaceDE/>
        <w:autoSpaceDN/>
        <w:spacing w:after="200" w:line="360" w:lineRule="auto"/>
        <w:contextualSpacing/>
        <w:rPr>
          <w:b/>
          <w:sz w:val="28"/>
        </w:rPr>
      </w:pPr>
      <w:r>
        <w:rPr>
          <w:sz w:val="24"/>
        </w:rPr>
        <w:t>Specify the testing levels [if it’s a Master Test Plan], the testing types, and the testing methods [Manual/Automated; White Box/Black Box/Gray Box]</w:t>
      </w:r>
    </w:p>
    <w:p w:rsidR="00EF12F4" w:rsidRDefault="00EF12F4" w:rsidP="00EF12F4">
      <w:pPr>
        <w:spacing w:line="360" w:lineRule="auto"/>
        <w:jc w:val="both"/>
        <w:rPr>
          <w:b/>
          <w:sz w:val="24"/>
        </w:rPr>
      </w:pPr>
      <w:r>
        <w:rPr>
          <w:b/>
          <w:sz w:val="24"/>
        </w:rPr>
        <w:t>Item Pass/Fail Criteria:</w:t>
      </w:r>
    </w:p>
    <w:p w:rsidR="00EF12F4" w:rsidRDefault="00EF12F4" w:rsidP="00EF12F4">
      <w:pPr>
        <w:pStyle w:val="ListParagraph"/>
        <w:widowControl/>
        <w:numPr>
          <w:ilvl w:val="0"/>
          <w:numId w:val="30"/>
        </w:numPr>
        <w:autoSpaceDE/>
        <w:autoSpaceDN/>
        <w:spacing w:after="200" w:line="360" w:lineRule="auto"/>
        <w:contextualSpacing/>
        <w:rPr>
          <w:b/>
          <w:sz w:val="28"/>
        </w:rPr>
      </w:pPr>
      <w:r>
        <w:rPr>
          <w:sz w:val="24"/>
        </w:rPr>
        <w:t>Specify the criteria that will be used to determine whether each test item (software/product) has passed or failed testing.</w:t>
      </w:r>
    </w:p>
    <w:p w:rsidR="00EF12F4" w:rsidRDefault="00EF12F4" w:rsidP="00EF12F4">
      <w:pPr>
        <w:spacing w:line="360" w:lineRule="auto"/>
        <w:jc w:val="both"/>
        <w:rPr>
          <w:b/>
          <w:sz w:val="24"/>
        </w:rPr>
      </w:pPr>
      <w:r>
        <w:rPr>
          <w:b/>
          <w:sz w:val="24"/>
        </w:rPr>
        <w:t>Suspension Criteria and Resumption Requirements:</w:t>
      </w:r>
    </w:p>
    <w:p w:rsidR="00EF12F4" w:rsidRDefault="00EF12F4" w:rsidP="00EF12F4">
      <w:pPr>
        <w:pStyle w:val="ListParagraph"/>
        <w:widowControl/>
        <w:numPr>
          <w:ilvl w:val="0"/>
          <w:numId w:val="30"/>
        </w:numPr>
        <w:autoSpaceDE/>
        <w:autoSpaceDN/>
        <w:spacing w:after="200" w:line="360" w:lineRule="auto"/>
        <w:contextualSpacing/>
        <w:rPr>
          <w:b/>
          <w:sz w:val="28"/>
        </w:rPr>
      </w:pPr>
      <w:r>
        <w:rPr>
          <w:sz w:val="24"/>
        </w:rPr>
        <w:t>Specify criteria to be used to suspend the testing activity.</w:t>
      </w:r>
    </w:p>
    <w:p w:rsidR="00EF12F4" w:rsidRDefault="00EF12F4" w:rsidP="00EF12F4">
      <w:pPr>
        <w:pStyle w:val="ListParagraph"/>
        <w:widowControl/>
        <w:numPr>
          <w:ilvl w:val="0"/>
          <w:numId w:val="30"/>
        </w:numPr>
        <w:autoSpaceDE/>
        <w:autoSpaceDN/>
        <w:spacing w:after="200" w:line="360" w:lineRule="auto"/>
        <w:contextualSpacing/>
        <w:rPr>
          <w:b/>
          <w:sz w:val="28"/>
        </w:rPr>
      </w:pPr>
      <w:r>
        <w:rPr>
          <w:sz w:val="24"/>
        </w:rPr>
        <w:t>Specify testing activities which must be redone when testing is resumed.</w:t>
      </w:r>
    </w:p>
    <w:p w:rsidR="00EF12F4" w:rsidRDefault="00EF12F4" w:rsidP="00EF12F4">
      <w:pPr>
        <w:spacing w:line="360" w:lineRule="auto"/>
        <w:jc w:val="both"/>
        <w:rPr>
          <w:b/>
          <w:sz w:val="24"/>
        </w:rPr>
      </w:pPr>
      <w:r>
        <w:rPr>
          <w:b/>
          <w:sz w:val="24"/>
        </w:rPr>
        <w:t>Test Deliverables:</w:t>
      </w:r>
    </w:p>
    <w:p w:rsidR="00EF12F4" w:rsidRDefault="00EF12F4" w:rsidP="00EF12F4">
      <w:pPr>
        <w:pStyle w:val="ListParagraph"/>
        <w:widowControl/>
        <w:numPr>
          <w:ilvl w:val="0"/>
          <w:numId w:val="31"/>
        </w:numPr>
        <w:autoSpaceDE/>
        <w:autoSpaceDN/>
        <w:spacing w:after="200" w:line="360" w:lineRule="auto"/>
        <w:contextualSpacing/>
        <w:rPr>
          <w:b/>
          <w:sz w:val="28"/>
        </w:rPr>
      </w:pPr>
      <w:r>
        <w:rPr>
          <w:sz w:val="24"/>
        </w:rPr>
        <w:t>List test deliverables, and links to them if available, including the following:</w:t>
      </w:r>
    </w:p>
    <w:p w:rsidR="00EF12F4" w:rsidRDefault="00EF12F4" w:rsidP="00EF12F4">
      <w:pPr>
        <w:pStyle w:val="ListParagraph"/>
        <w:widowControl/>
        <w:numPr>
          <w:ilvl w:val="0"/>
          <w:numId w:val="32"/>
        </w:numPr>
        <w:autoSpaceDE/>
        <w:autoSpaceDN/>
        <w:spacing w:after="200" w:line="360" w:lineRule="auto"/>
        <w:contextualSpacing/>
        <w:rPr>
          <w:b/>
          <w:sz w:val="28"/>
        </w:rPr>
      </w:pPr>
      <w:r>
        <w:rPr>
          <w:sz w:val="24"/>
        </w:rPr>
        <w:t>Test Plan (this document itself)</w:t>
      </w:r>
    </w:p>
    <w:p w:rsidR="00EF12F4" w:rsidRDefault="00EF12F4" w:rsidP="00EF12F4">
      <w:pPr>
        <w:pStyle w:val="ListParagraph"/>
        <w:widowControl/>
        <w:numPr>
          <w:ilvl w:val="0"/>
          <w:numId w:val="32"/>
        </w:numPr>
        <w:autoSpaceDE/>
        <w:autoSpaceDN/>
        <w:spacing w:after="200" w:line="360" w:lineRule="auto"/>
        <w:contextualSpacing/>
        <w:rPr>
          <w:b/>
          <w:sz w:val="28"/>
        </w:rPr>
      </w:pPr>
      <w:r>
        <w:rPr>
          <w:sz w:val="24"/>
        </w:rPr>
        <w:t>Test Cases</w:t>
      </w:r>
    </w:p>
    <w:p w:rsidR="00EF12F4" w:rsidRDefault="00EF12F4" w:rsidP="00EF12F4">
      <w:pPr>
        <w:pStyle w:val="ListParagraph"/>
        <w:widowControl/>
        <w:numPr>
          <w:ilvl w:val="0"/>
          <w:numId w:val="32"/>
        </w:numPr>
        <w:autoSpaceDE/>
        <w:autoSpaceDN/>
        <w:spacing w:after="200" w:line="360" w:lineRule="auto"/>
        <w:contextualSpacing/>
        <w:rPr>
          <w:b/>
          <w:sz w:val="28"/>
        </w:rPr>
      </w:pPr>
      <w:r>
        <w:rPr>
          <w:sz w:val="24"/>
        </w:rPr>
        <w:t>Test Scripts</w:t>
      </w:r>
    </w:p>
    <w:p w:rsidR="00EF12F4" w:rsidRDefault="00EF12F4" w:rsidP="00EF12F4">
      <w:pPr>
        <w:pStyle w:val="ListParagraph"/>
        <w:widowControl/>
        <w:numPr>
          <w:ilvl w:val="0"/>
          <w:numId w:val="32"/>
        </w:numPr>
        <w:autoSpaceDE/>
        <w:autoSpaceDN/>
        <w:spacing w:after="200" w:line="360" w:lineRule="auto"/>
        <w:contextualSpacing/>
        <w:rPr>
          <w:b/>
          <w:sz w:val="28"/>
        </w:rPr>
      </w:pPr>
      <w:r>
        <w:rPr>
          <w:sz w:val="24"/>
        </w:rPr>
        <w:lastRenderedPageBreak/>
        <w:t>Defect/Enhancement Logs</w:t>
      </w:r>
    </w:p>
    <w:p w:rsidR="00EF12F4" w:rsidRDefault="00EF12F4" w:rsidP="00EF12F4">
      <w:pPr>
        <w:pStyle w:val="ListParagraph"/>
        <w:widowControl/>
        <w:numPr>
          <w:ilvl w:val="0"/>
          <w:numId w:val="32"/>
        </w:numPr>
        <w:autoSpaceDE/>
        <w:autoSpaceDN/>
        <w:spacing w:after="200" w:line="360" w:lineRule="auto"/>
        <w:contextualSpacing/>
        <w:rPr>
          <w:b/>
          <w:sz w:val="28"/>
        </w:rPr>
      </w:pPr>
      <w:r>
        <w:rPr>
          <w:sz w:val="24"/>
        </w:rPr>
        <w:t>Test Reports</w:t>
      </w:r>
    </w:p>
    <w:p w:rsidR="00EF12F4" w:rsidRDefault="00EF12F4" w:rsidP="00EF12F4">
      <w:pPr>
        <w:spacing w:line="360" w:lineRule="auto"/>
        <w:jc w:val="both"/>
        <w:rPr>
          <w:b/>
          <w:sz w:val="24"/>
        </w:rPr>
      </w:pPr>
      <w:r>
        <w:rPr>
          <w:b/>
          <w:sz w:val="24"/>
        </w:rPr>
        <w:t>Test Environment:</w:t>
      </w:r>
    </w:p>
    <w:p w:rsidR="00EF12F4" w:rsidRDefault="00EF12F4" w:rsidP="00EF12F4">
      <w:pPr>
        <w:pStyle w:val="ListParagraph"/>
        <w:widowControl/>
        <w:numPr>
          <w:ilvl w:val="0"/>
          <w:numId w:val="31"/>
        </w:numPr>
        <w:autoSpaceDE/>
        <w:autoSpaceDN/>
        <w:spacing w:after="200" w:line="360" w:lineRule="auto"/>
        <w:contextualSpacing/>
        <w:rPr>
          <w:b/>
          <w:sz w:val="28"/>
        </w:rPr>
      </w:pPr>
      <w:r>
        <w:rPr>
          <w:sz w:val="24"/>
        </w:rPr>
        <w:t>Specify the properties of test environment: hardware, software, network etc.</w:t>
      </w:r>
    </w:p>
    <w:p w:rsidR="00EF12F4" w:rsidRDefault="00EF12F4" w:rsidP="00EF12F4">
      <w:pPr>
        <w:pStyle w:val="ListParagraph"/>
        <w:widowControl/>
        <w:numPr>
          <w:ilvl w:val="0"/>
          <w:numId w:val="31"/>
        </w:numPr>
        <w:autoSpaceDE/>
        <w:autoSpaceDN/>
        <w:spacing w:after="200" w:line="360" w:lineRule="auto"/>
        <w:contextualSpacing/>
        <w:rPr>
          <w:b/>
          <w:sz w:val="28"/>
        </w:rPr>
      </w:pPr>
      <w:r>
        <w:rPr>
          <w:sz w:val="24"/>
        </w:rPr>
        <w:t>List any testing or related tools.</w:t>
      </w:r>
    </w:p>
    <w:p w:rsidR="00EF12F4" w:rsidRDefault="00EF12F4" w:rsidP="00EF12F4">
      <w:pPr>
        <w:spacing w:line="360" w:lineRule="auto"/>
        <w:jc w:val="both"/>
        <w:rPr>
          <w:b/>
          <w:sz w:val="24"/>
        </w:rPr>
      </w:pPr>
      <w:r>
        <w:rPr>
          <w:b/>
          <w:sz w:val="24"/>
        </w:rPr>
        <w:t>Estimate:</w:t>
      </w:r>
    </w:p>
    <w:p w:rsidR="00EF12F4" w:rsidRDefault="00EF12F4" w:rsidP="00EF12F4">
      <w:pPr>
        <w:pStyle w:val="ListParagraph"/>
        <w:widowControl/>
        <w:numPr>
          <w:ilvl w:val="0"/>
          <w:numId w:val="33"/>
        </w:numPr>
        <w:autoSpaceDE/>
        <w:autoSpaceDN/>
        <w:spacing w:after="200" w:line="360" w:lineRule="auto"/>
        <w:contextualSpacing/>
        <w:rPr>
          <w:b/>
          <w:sz w:val="28"/>
        </w:rPr>
      </w:pPr>
      <w:r>
        <w:rPr>
          <w:sz w:val="24"/>
        </w:rPr>
        <w:t>Provide a summary of test estimates (cost or effort) and/or provide a link to the detailed estimation.</w:t>
      </w:r>
    </w:p>
    <w:p w:rsidR="00EF12F4" w:rsidRDefault="00EF12F4" w:rsidP="00EF12F4">
      <w:pPr>
        <w:spacing w:line="360" w:lineRule="auto"/>
        <w:jc w:val="both"/>
        <w:rPr>
          <w:b/>
          <w:sz w:val="28"/>
        </w:rPr>
      </w:pPr>
      <w:r>
        <w:rPr>
          <w:b/>
          <w:sz w:val="24"/>
        </w:rPr>
        <w:t>Schedule:</w:t>
      </w:r>
    </w:p>
    <w:p w:rsidR="00EF12F4" w:rsidRDefault="00EF12F4" w:rsidP="00EF12F4">
      <w:pPr>
        <w:pStyle w:val="ListParagraph"/>
        <w:widowControl/>
        <w:numPr>
          <w:ilvl w:val="0"/>
          <w:numId w:val="33"/>
        </w:numPr>
        <w:autoSpaceDE/>
        <w:autoSpaceDN/>
        <w:spacing w:after="200" w:line="360" w:lineRule="auto"/>
        <w:contextualSpacing/>
        <w:rPr>
          <w:b/>
          <w:sz w:val="28"/>
        </w:rPr>
      </w:pPr>
      <w:r>
        <w:rPr>
          <w:sz w:val="24"/>
        </w:rPr>
        <w:t>Provide a summary of the schedule, specifying key test milestones, and/or provide a link to the detailed schedule.</w:t>
      </w:r>
    </w:p>
    <w:p w:rsidR="00EF12F4" w:rsidRDefault="00EF12F4" w:rsidP="00EF12F4">
      <w:pPr>
        <w:spacing w:line="360" w:lineRule="auto"/>
        <w:jc w:val="both"/>
        <w:rPr>
          <w:b/>
          <w:sz w:val="24"/>
        </w:rPr>
      </w:pPr>
      <w:r>
        <w:rPr>
          <w:b/>
          <w:sz w:val="24"/>
        </w:rPr>
        <w:t>Staffing and Training needs:</w:t>
      </w:r>
    </w:p>
    <w:p w:rsidR="00EF12F4" w:rsidRDefault="00EF12F4" w:rsidP="00EF12F4">
      <w:pPr>
        <w:pStyle w:val="ListParagraph"/>
        <w:widowControl/>
        <w:numPr>
          <w:ilvl w:val="0"/>
          <w:numId w:val="33"/>
        </w:numPr>
        <w:autoSpaceDE/>
        <w:autoSpaceDN/>
        <w:spacing w:after="200" w:line="360" w:lineRule="auto"/>
        <w:contextualSpacing/>
        <w:rPr>
          <w:b/>
          <w:sz w:val="28"/>
        </w:rPr>
      </w:pPr>
      <w:r>
        <w:rPr>
          <w:sz w:val="24"/>
        </w:rPr>
        <w:t>Specify staffing needs by role and required skills.</w:t>
      </w:r>
    </w:p>
    <w:p w:rsidR="00EF12F4" w:rsidRDefault="00EF12F4" w:rsidP="00EF12F4">
      <w:pPr>
        <w:pStyle w:val="ListParagraph"/>
        <w:widowControl/>
        <w:numPr>
          <w:ilvl w:val="0"/>
          <w:numId w:val="33"/>
        </w:numPr>
        <w:autoSpaceDE/>
        <w:autoSpaceDN/>
        <w:spacing w:after="200" w:line="360" w:lineRule="auto"/>
        <w:contextualSpacing/>
        <w:rPr>
          <w:b/>
          <w:sz w:val="28"/>
        </w:rPr>
      </w:pPr>
      <w:r>
        <w:rPr>
          <w:sz w:val="24"/>
        </w:rPr>
        <w:t>Identify training that is necessary to provide those skills, if not already acquired.</w:t>
      </w:r>
    </w:p>
    <w:p w:rsidR="00EF12F4" w:rsidRDefault="00EF12F4" w:rsidP="00EF12F4">
      <w:pPr>
        <w:spacing w:line="360" w:lineRule="auto"/>
        <w:jc w:val="both"/>
        <w:rPr>
          <w:b/>
          <w:sz w:val="24"/>
        </w:rPr>
      </w:pPr>
      <w:r>
        <w:rPr>
          <w:b/>
          <w:sz w:val="24"/>
        </w:rPr>
        <w:t>Responsibilities:</w:t>
      </w:r>
    </w:p>
    <w:p w:rsidR="00EF12F4" w:rsidRDefault="00EF12F4" w:rsidP="00EF12F4">
      <w:pPr>
        <w:pStyle w:val="ListParagraph"/>
        <w:widowControl/>
        <w:numPr>
          <w:ilvl w:val="0"/>
          <w:numId w:val="34"/>
        </w:numPr>
        <w:autoSpaceDE/>
        <w:autoSpaceDN/>
        <w:spacing w:after="200" w:line="360" w:lineRule="auto"/>
        <w:contextualSpacing/>
        <w:rPr>
          <w:b/>
          <w:sz w:val="28"/>
        </w:rPr>
      </w:pPr>
      <w:r>
        <w:rPr>
          <w:sz w:val="24"/>
        </w:rPr>
        <w:t xml:space="preserve">List the responsibilities of </w:t>
      </w:r>
      <w:proofErr w:type="gramStart"/>
      <w:r>
        <w:rPr>
          <w:sz w:val="24"/>
        </w:rPr>
        <w:t>each team/role/individual</w:t>
      </w:r>
      <w:proofErr w:type="gramEnd"/>
      <w:r>
        <w:rPr>
          <w:sz w:val="24"/>
        </w:rPr>
        <w:t>.</w:t>
      </w:r>
    </w:p>
    <w:p w:rsidR="00EF12F4" w:rsidRDefault="00EF12F4" w:rsidP="00EF12F4">
      <w:pPr>
        <w:spacing w:line="360" w:lineRule="auto"/>
        <w:jc w:val="both"/>
        <w:rPr>
          <w:b/>
          <w:sz w:val="24"/>
        </w:rPr>
      </w:pPr>
      <w:r>
        <w:rPr>
          <w:b/>
          <w:sz w:val="24"/>
        </w:rPr>
        <w:t>Risks:</w:t>
      </w:r>
    </w:p>
    <w:p w:rsidR="00EF12F4" w:rsidRDefault="00EF12F4" w:rsidP="00EF12F4">
      <w:pPr>
        <w:pStyle w:val="ListParagraph"/>
        <w:widowControl/>
        <w:numPr>
          <w:ilvl w:val="0"/>
          <w:numId w:val="34"/>
        </w:numPr>
        <w:autoSpaceDE/>
        <w:autoSpaceDN/>
        <w:spacing w:after="200" w:line="360" w:lineRule="auto"/>
        <w:contextualSpacing/>
        <w:rPr>
          <w:b/>
          <w:sz w:val="28"/>
        </w:rPr>
      </w:pPr>
      <w:r>
        <w:rPr>
          <w:sz w:val="24"/>
        </w:rPr>
        <w:t>List the risks that have been identified.</w:t>
      </w:r>
    </w:p>
    <w:p w:rsidR="00EF12F4" w:rsidRDefault="00EF12F4" w:rsidP="00EF12F4">
      <w:pPr>
        <w:pStyle w:val="ListParagraph"/>
        <w:widowControl/>
        <w:numPr>
          <w:ilvl w:val="0"/>
          <w:numId w:val="34"/>
        </w:numPr>
        <w:autoSpaceDE/>
        <w:autoSpaceDN/>
        <w:spacing w:after="200" w:line="360" w:lineRule="auto"/>
        <w:contextualSpacing/>
        <w:rPr>
          <w:b/>
          <w:sz w:val="28"/>
        </w:rPr>
      </w:pPr>
      <w:r>
        <w:rPr>
          <w:sz w:val="24"/>
        </w:rPr>
        <w:t>Specify the mitigation plan and the contingency plan for each risk.</w:t>
      </w:r>
    </w:p>
    <w:p w:rsidR="00EF12F4" w:rsidRDefault="00EF12F4" w:rsidP="00EF12F4">
      <w:pPr>
        <w:spacing w:line="360" w:lineRule="auto"/>
        <w:jc w:val="both"/>
        <w:rPr>
          <w:b/>
          <w:sz w:val="24"/>
        </w:rPr>
      </w:pPr>
      <w:r>
        <w:rPr>
          <w:b/>
          <w:sz w:val="24"/>
        </w:rPr>
        <w:t>Assumptions and Dependencies:</w:t>
      </w:r>
    </w:p>
    <w:p w:rsidR="00EF12F4" w:rsidRDefault="00EF12F4" w:rsidP="00EF12F4">
      <w:pPr>
        <w:pStyle w:val="ListParagraph"/>
        <w:widowControl/>
        <w:numPr>
          <w:ilvl w:val="0"/>
          <w:numId w:val="35"/>
        </w:numPr>
        <w:autoSpaceDE/>
        <w:autoSpaceDN/>
        <w:spacing w:after="200" w:line="360" w:lineRule="auto"/>
        <w:contextualSpacing/>
        <w:rPr>
          <w:b/>
          <w:sz w:val="28"/>
        </w:rPr>
      </w:pPr>
      <w:r>
        <w:rPr>
          <w:sz w:val="24"/>
        </w:rPr>
        <w:t>List the assumptions that have been made during the preparation of this plan.</w:t>
      </w:r>
    </w:p>
    <w:p w:rsidR="00EF12F4" w:rsidRDefault="00EF12F4" w:rsidP="00EF12F4">
      <w:pPr>
        <w:pStyle w:val="ListParagraph"/>
        <w:widowControl/>
        <w:numPr>
          <w:ilvl w:val="0"/>
          <w:numId w:val="35"/>
        </w:numPr>
        <w:autoSpaceDE/>
        <w:autoSpaceDN/>
        <w:spacing w:after="200" w:line="360" w:lineRule="auto"/>
        <w:contextualSpacing/>
        <w:rPr>
          <w:b/>
          <w:sz w:val="28"/>
        </w:rPr>
      </w:pPr>
      <w:r>
        <w:rPr>
          <w:sz w:val="24"/>
        </w:rPr>
        <w:t>List the dependencies.</w:t>
      </w:r>
    </w:p>
    <w:p w:rsidR="00EF12F4" w:rsidRDefault="00EF12F4" w:rsidP="00EF12F4">
      <w:pPr>
        <w:spacing w:line="360" w:lineRule="auto"/>
        <w:jc w:val="both"/>
        <w:rPr>
          <w:b/>
          <w:sz w:val="24"/>
        </w:rPr>
      </w:pPr>
      <w:r>
        <w:rPr>
          <w:b/>
          <w:sz w:val="24"/>
        </w:rPr>
        <w:t>Approvals:</w:t>
      </w:r>
    </w:p>
    <w:p w:rsidR="00EF12F4" w:rsidRDefault="00EF12F4" w:rsidP="00EF12F4">
      <w:pPr>
        <w:pStyle w:val="ListParagraph"/>
        <w:widowControl/>
        <w:numPr>
          <w:ilvl w:val="0"/>
          <w:numId w:val="36"/>
        </w:numPr>
        <w:autoSpaceDE/>
        <w:autoSpaceDN/>
        <w:spacing w:after="200" w:line="360" w:lineRule="auto"/>
        <w:contextualSpacing/>
        <w:rPr>
          <w:b/>
          <w:sz w:val="28"/>
        </w:rPr>
      </w:pPr>
      <w:r>
        <w:rPr>
          <w:sz w:val="24"/>
        </w:rPr>
        <w:t>Specify the names and roles of all persons who must approve the plan.</w:t>
      </w:r>
    </w:p>
    <w:p w:rsidR="00EF12F4" w:rsidRDefault="00EF12F4" w:rsidP="00EF12F4">
      <w:pPr>
        <w:pStyle w:val="ListParagraph"/>
        <w:widowControl/>
        <w:numPr>
          <w:ilvl w:val="0"/>
          <w:numId w:val="36"/>
        </w:numPr>
        <w:autoSpaceDE/>
        <w:autoSpaceDN/>
        <w:spacing w:after="200" w:line="360" w:lineRule="auto"/>
        <w:contextualSpacing/>
        <w:rPr>
          <w:b/>
          <w:sz w:val="28"/>
        </w:rPr>
      </w:pPr>
      <w:r>
        <w:rPr>
          <w:sz w:val="24"/>
        </w:rPr>
        <w:t>Provide space for signatures and dates. (If the document is to be printed.)</w:t>
      </w:r>
    </w:p>
    <w:p w:rsidR="00EF12F4" w:rsidRDefault="00EF12F4" w:rsidP="00EF12F4">
      <w:pPr>
        <w:spacing w:line="360" w:lineRule="auto"/>
        <w:jc w:val="both"/>
        <w:rPr>
          <w:b/>
          <w:sz w:val="24"/>
        </w:rPr>
      </w:pPr>
    </w:p>
    <w:p w:rsidR="00EF12F4" w:rsidRDefault="00EF12F4" w:rsidP="00EF12F4">
      <w:pPr>
        <w:spacing w:line="360" w:lineRule="auto"/>
        <w:jc w:val="both"/>
        <w:rPr>
          <w:b/>
          <w:sz w:val="24"/>
        </w:rPr>
      </w:pPr>
      <w:r>
        <w:rPr>
          <w:b/>
          <w:sz w:val="24"/>
        </w:rPr>
        <w:t>Test Plan Guidelines</w:t>
      </w:r>
    </w:p>
    <w:p w:rsidR="00EF12F4" w:rsidRDefault="00EF12F4" w:rsidP="00EF12F4">
      <w:pPr>
        <w:pStyle w:val="ListParagraph"/>
        <w:widowControl/>
        <w:numPr>
          <w:ilvl w:val="0"/>
          <w:numId w:val="37"/>
        </w:numPr>
        <w:autoSpaceDE/>
        <w:autoSpaceDN/>
        <w:spacing w:after="200" w:line="360" w:lineRule="auto"/>
        <w:contextualSpacing/>
        <w:rPr>
          <w:b/>
          <w:sz w:val="28"/>
        </w:rPr>
      </w:pPr>
      <w:r>
        <w:rPr>
          <w:sz w:val="24"/>
        </w:rPr>
        <w:t xml:space="preserve">Make the plan concise. Avoid redundancy and </w:t>
      </w:r>
      <w:proofErr w:type="spellStart"/>
      <w:r>
        <w:rPr>
          <w:sz w:val="24"/>
        </w:rPr>
        <w:t>superfluousness</w:t>
      </w:r>
      <w:proofErr w:type="spellEnd"/>
      <w:r>
        <w:rPr>
          <w:sz w:val="24"/>
        </w:rPr>
        <w:t>. If you think you do not need a section that has been mentioned in the template above, go ahead and delete that section in your test plan.</w:t>
      </w:r>
    </w:p>
    <w:p w:rsidR="00EF12F4" w:rsidRDefault="00EF12F4" w:rsidP="00EF12F4">
      <w:pPr>
        <w:pStyle w:val="ListParagraph"/>
        <w:widowControl/>
        <w:numPr>
          <w:ilvl w:val="0"/>
          <w:numId w:val="37"/>
        </w:numPr>
        <w:autoSpaceDE/>
        <w:autoSpaceDN/>
        <w:spacing w:after="200" w:line="360" w:lineRule="auto"/>
        <w:contextualSpacing/>
        <w:rPr>
          <w:b/>
          <w:sz w:val="28"/>
        </w:rPr>
      </w:pPr>
      <w:r>
        <w:rPr>
          <w:sz w:val="24"/>
        </w:rPr>
        <w:lastRenderedPageBreak/>
        <w:t>Be specific. For example, when you specify an operating system as a property of a test environment, mention the OS Edition/Version as well, not just the OS Name.</w:t>
      </w:r>
    </w:p>
    <w:p w:rsidR="00EF12F4" w:rsidRDefault="00EF12F4" w:rsidP="00EF12F4">
      <w:pPr>
        <w:pStyle w:val="ListParagraph"/>
        <w:widowControl/>
        <w:numPr>
          <w:ilvl w:val="0"/>
          <w:numId w:val="37"/>
        </w:numPr>
        <w:autoSpaceDE/>
        <w:autoSpaceDN/>
        <w:spacing w:after="200" w:line="360" w:lineRule="auto"/>
        <w:contextualSpacing/>
        <w:rPr>
          <w:b/>
          <w:sz w:val="28"/>
        </w:rPr>
      </w:pPr>
      <w:r>
        <w:rPr>
          <w:sz w:val="24"/>
        </w:rPr>
        <w:t>Make use of lists and tables wherever possible. Avoid lengthy paragraphs.</w:t>
      </w:r>
    </w:p>
    <w:p w:rsidR="00EF12F4" w:rsidRDefault="00EF12F4" w:rsidP="00EF12F4">
      <w:pPr>
        <w:pStyle w:val="ListParagraph"/>
        <w:widowControl/>
        <w:numPr>
          <w:ilvl w:val="0"/>
          <w:numId w:val="37"/>
        </w:numPr>
        <w:autoSpaceDE/>
        <w:autoSpaceDN/>
        <w:spacing w:after="200" w:line="360" w:lineRule="auto"/>
        <w:contextualSpacing/>
        <w:rPr>
          <w:b/>
          <w:sz w:val="28"/>
        </w:rPr>
      </w:pPr>
      <w:r>
        <w:rPr>
          <w:sz w:val="24"/>
        </w:rPr>
        <w:t xml:space="preserve">Have the test plan reviewed </w:t>
      </w:r>
      <w:proofErr w:type="gramStart"/>
      <w:r>
        <w:rPr>
          <w:sz w:val="24"/>
        </w:rPr>
        <w:t>a number of</w:t>
      </w:r>
      <w:proofErr w:type="gramEnd"/>
      <w:r>
        <w:rPr>
          <w:sz w:val="24"/>
        </w:rPr>
        <w:t xml:space="preserve"> times prior to base lining it or sending it for approval. The quality of your test plan speaks volumes about the quality of the testing you or your team is going to perform.</w:t>
      </w:r>
    </w:p>
    <w:p w:rsidR="00EF12F4" w:rsidRDefault="00EF12F4" w:rsidP="00EF12F4">
      <w:pPr>
        <w:pStyle w:val="ListParagraph"/>
        <w:widowControl/>
        <w:numPr>
          <w:ilvl w:val="0"/>
          <w:numId w:val="37"/>
        </w:numPr>
        <w:autoSpaceDE/>
        <w:autoSpaceDN/>
        <w:spacing w:after="200" w:line="360" w:lineRule="auto"/>
        <w:contextualSpacing/>
        <w:rPr>
          <w:b/>
          <w:sz w:val="28"/>
        </w:rPr>
      </w:pPr>
      <w:r>
        <w:rPr>
          <w:sz w:val="24"/>
        </w:rPr>
        <w:t xml:space="preserve">Update the plan as and when necessary. An </w:t>
      </w:r>
      <w:proofErr w:type="spellStart"/>
      <w:r>
        <w:rPr>
          <w:sz w:val="24"/>
        </w:rPr>
        <w:t>out-dated</w:t>
      </w:r>
      <w:proofErr w:type="spellEnd"/>
      <w:r>
        <w:rPr>
          <w:sz w:val="24"/>
        </w:rPr>
        <w:t xml:space="preserve"> and unused document stinks and is worse than not having the document in the first place.</w:t>
      </w:r>
    </w:p>
    <w:p w:rsidR="00EF12F4" w:rsidRDefault="00EF12F4" w:rsidP="00EF12F4">
      <w:pPr>
        <w:spacing w:line="360" w:lineRule="auto"/>
        <w:jc w:val="both"/>
        <w:rPr>
          <w:b/>
          <w:sz w:val="28"/>
        </w:rPr>
      </w:pPr>
    </w:p>
    <w:p w:rsidR="00EF12F4" w:rsidRDefault="00EF12F4" w:rsidP="00EF12F4">
      <w:pPr>
        <w:spacing w:line="360" w:lineRule="auto"/>
        <w:jc w:val="both"/>
        <w:rPr>
          <w:b/>
          <w:sz w:val="28"/>
        </w:rPr>
      </w:pPr>
    </w:p>
    <w:p w:rsidR="00EF12F4" w:rsidRDefault="00EF12F4" w:rsidP="00EF12F4">
      <w:pPr>
        <w:spacing w:line="360" w:lineRule="auto"/>
        <w:jc w:val="both"/>
        <w:rPr>
          <w:b/>
          <w:sz w:val="28"/>
        </w:rPr>
      </w:pPr>
    </w:p>
    <w:p w:rsidR="00EF12F4" w:rsidRDefault="00EF12F4" w:rsidP="00EF12F4">
      <w:pPr>
        <w:pStyle w:val="ListParagraph"/>
        <w:widowControl/>
        <w:numPr>
          <w:ilvl w:val="0"/>
          <w:numId w:val="15"/>
        </w:numPr>
        <w:autoSpaceDE/>
        <w:autoSpaceDN/>
        <w:spacing w:after="200" w:line="360" w:lineRule="auto"/>
        <w:contextualSpacing/>
        <w:rPr>
          <w:b/>
          <w:sz w:val="28"/>
        </w:rPr>
      </w:pPr>
      <w:r>
        <w:rPr>
          <w:b/>
          <w:sz w:val="28"/>
        </w:rPr>
        <w:t>SCREENSHOTS</w:t>
      </w:r>
    </w:p>
    <w:p w:rsidR="00EF12F4" w:rsidRDefault="00EF12F4" w:rsidP="00EF12F4">
      <w:pPr>
        <w:spacing w:line="360" w:lineRule="auto"/>
        <w:jc w:val="both"/>
        <w:rPr>
          <w:b/>
          <w:sz w:val="28"/>
        </w:rPr>
      </w:pPr>
      <w:r>
        <w:rPr>
          <w:b/>
          <w:noProof/>
          <w:sz w:val="28"/>
          <w:lang w:eastAsia="en-IN" w:bidi="hi-IN"/>
        </w:rPr>
        <w:drawing>
          <wp:inline distT="0" distB="0" distL="0" distR="0">
            <wp:extent cx="5876925" cy="3314700"/>
            <wp:effectExtent l="0" t="0" r="0" b="0"/>
            <wp:docPr id="9"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6925" cy="3314700"/>
                    </a:xfrm>
                    <a:prstGeom prst="rect">
                      <a:avLst/>
                    </a:prstGeom>
                    <a:noFill/>
                    <a:ln>
                      <a:noFill/>
                    </a:ln>
                  </pic:spPr>
                </pic:pic>
              </a:graphicData>
            </a:graphic>
          </wp:inline>
        </w:drawing>
      </w:r>
    </w:p>
    <w:p w:rsidR="00EF12F4" w:rsidRDefault="00EF12F4" w:rsidP="00EF12F4">
      <w:pPr>
        <w:spacing w:line="360" w:lineRule="auto"/>
        <w:jc w:val="both"/>
        <w:rPr>
          <w:b/>
          <w:sz w:val="28"/>
        </w:rPr>
      </w:pPr>
    </w:p>
    <w:p w:rsidR="00EF12F4" w:rsidRDefault="00EF12F4" w:rsidP="00EF12F4">
      <w:pPr>
        <w:spacing w:line="360" w:lineRule="auto"/>
        <w:jc w:val="both"/>
        <w:rPr>
          <w:b/>
          <w:sz w:val="28"/>
        </w:rPr>
      </w:pPr>
      <w:r>
        <w:rPr>
          <w:b/>
          <w:noProof/>
          <w:sz w:val="28"/>
          <w:lang w:eastAsia="en-IN" w:bidi="hi-IN"/>
        </w:rPr>
        <w:lastRenderedPageBreak/>
        <w:drawing>
          <wp:inline distT="0" distB="0" distL="0" distR="0">
            <wp:extent cx="5876925" cy="3876675"/>
            <wp:effectExtent l="0" t="0" r="0" b="0"/>
            <wp:docPr id="8" name="Picture 8" descr="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6925" cy="3876675"/>
                    </a:xfrm>
                    <a:prstGeom prst="rect">
                      <a:avLst/>
                    </a:prstGeom>
                    <a:noFill/>
                    <a:ln>
                      <a:noFill/>
                    </a:ln>
                  </pic:spPr>
                </pic:pic>
              </a:graphicData>
            </a:graphic>
          </wp:inline>
        </w:drawing>
      </w:r>
    </w:p>
    <w:p w:rsidR="00EF12F4" w:rsidRDefault="00EF12F4" w:rsidP="00EF12F4">
      <w:pPr>
        <w:spacing w:line="360" w:lineRule="auto"/>
        <w:jc w:val="both"/>
        <w:rPr>
          <w:b/>
          <w:sz w:val="28"/>
        </w:rPr>
      </w:pPr>
      <w:r>
        <w:rPr>
          <w:b/>
          <w:noProof/>
          <w:sz w:val="28"/>
          <w:lang w:eastAsia="en-IN" w:bidi="hi-IN"/>
        </w:rPr>
        <w:drawing>
          <wp:inline distT="0" distB="0" distL="0" distR="0">
            <wp:extent cx="5876925" cy="3857625"/>
            <wp:effectExtent l="0" t="0" r="0" b="0"/>
            <wp:docPr id="7" name="Picture 7" descr="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6925" cy="3857625"/>
                    </a:xfrm>
                    <a:prstGeom prst="rect">
                      <a:avLst/>
                    </a:prstGeom>
                    <a:noFill/>
                    <a:ln>
                      <a:noFill/>
                    </a:ln>
                  </pic:spPr>
                </pic:pic>
              </a:graphicData>
            </a:graphic>
          </wp:inline>
        </w:drawing>
      </w:r>
    </w:p>
    <w:p w:rsidR="00EF12F4" w:rsidRDefault="00EF12F4" w:rsidP="00EF12F4">
      <w:pPr>
        <w:spacing w:line="360" w:lineRule="auto"/>
        <w:jc w:val="both"/>
        <w:rPr>
          <w:b/>
          <w:sz w:val="28"/>
        </w:rPr>
      </w:pPr>
    </w:p>
    <w:p w:rsidR="00EF12F4" w:rsidRDefault="00EF12F4" w:rsidP="00EF12F4">
      <w:pPr>
        <w:spacing w:line="360" w:lineRule="auto"/>
        <w:jc w:val="both"/>
        <w:rPr>
          <w:b/>
          <w:sz w:val="28"/>
        </w:rPr>
      </w:pPr>
    </w:p>
    <w:p w:rsidR="00EF12F4" w:rsidRDefault="00EF12F4" w:rsidP="00EF12F4">
      <w:pPr>
        <w:jc w:val="both"/>
        <w:rPr>
          <w:b/>
          <w:sz w:val="28"/>
        </w:rPr>
      </w:pPr>
      <w:r>
        <w:rPr>
          <w:b/>
          <w:noProof/>
          <w:sz w:val="28"/>
          <w:lang w:eastAsia="en-IN" w:bidi="hi-IN"/>
        </w:rPr>
        <w:lastRenderedPageBreak/>
        <w:drawing>
          <wp:inline distT="0" distB="0" distL="0" distR="0">
            <wp:extent cx="5867400" cy="2724150"/>
            <wp:effectExtent l="0" t="0" r="0" b="0"/>
            <wp:docPr id="6" name="Picture 6" descr="Image result for sailpoint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ailpoint screenshot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67400" cy="2724150"/>
                    </a:xfrm>
                    <a:prstGeom prst="rect">
                      <a:avLst/>
                    </a:prstGeom>
                    <a:noFill/>
                    <a:ln>
                      <a:noFill/>
                    </a:ln>
                  </pic:spPr>
                </pic:pic>
              </a:graphicData>
            </a:graphic>
          </wp:inline>
        </w:drawing>
      </w:r>
      <w:r>
        <w:rPr>
          <w:b/>
          <w:sz w:val="28"/>
        </w:rPr>
        <w:br w:type="page"/>
      </w:r>
    </w:p>
    <w:p w:rsidR="00EF12F4" w:rsidRDefault="00EF12F4" w:rsidP="00EF12F4">
      <w:pPr>
        <w:jc w:val="both"/>
        <w:rPr>
          <w:b/>
          <w:sz w:val="28"/>
        </w:rPr>
      </w:pPr>
      <w:r>
        <w:rPr>
          <w:noProof/>
          <w:lang w:eastAsia="en-IN" w:bidi="hi-IN"/>
        </w:rPr>
        <w:lastRenderedPageBreak/>
        <w:drawing>
          <wp:inline distT="0" distB="0" distL="0" distR="0">
            <wp:extent cx="5272405" cy="2424430"/>
            <wp:effectExtent l="0" t="0" r="0" b="0"/>
            <wp:docPr id="5" name="Picture 5" descr="Image result for sailpoint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ailpoint screenshot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2405" cy="2424430"/>
                    </a:xfrm>
                    <a:prstGeom prst="rect">
                      <a:avLst/>
                    </a:prstGeom>
                    <a:noFill/>
                    <a:ln>
                      <a:noFill/>
                    </a:ln>
                  </pic:spPr>
                </pic:pic>
              </a:graphicData>
            </a:graphic>
          </wp:inline>
        </w:drawing>
      </w:r>
    </w:p>
    <w:p w:rsidR="00EF12F4" w:rsidRDefault="00EF12F4" w:rsidP="00EF12F4">
      <w:pPr>
        <w:jc w:val="both"/>
        <w:rPr>
          <w:b/>
          <w:sz w:val="28"/>
        </w:rPr>
      </w:pPr>
    </w:p>
    <w:p w:rsidR="00EF12F4" w:rsidRDefault="00EF12F4" w:rsidP="00EF12F4">
      <w:pPr>
        <w:jc w:val="both"/>
        <w:rPr>
          <w:b/>
          <w:sz w:val="28"/>
        </w:rPr>
      </w:pPr>
      <w:r>
        <w:rPr>
          <w:noProof/>
          <w:lang w:eastAsia="en-IN" w:bidi="hi-IN"/>
        </w:rPr>
        <w:drawing>
          <wp:inline distT="0" distB="0" distL="0" distR="0">
            <wp:extent cx="5272405" cy="4386580"/>
            <wp:effectExtent l="0" t="0" r="0" b="0"/>
            <wp:docPr id="4" name="Picture 4" descr="Image result for sailpoint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ailpoint screensho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2405" cy="4386580"/>
                    </a:xfrm>
                    <a:prstGeom prst="rect">
                      <a:avLst/>
                    </a:prstGeom>
                    <a:noFill/>
                    <a:ln>
                      <a:noFill/>
                    </a:ln>
                  </pic:spPr>
                </pic:pic>
              </a:graphicData>
            </a:graphic>
          </wp:inline>
        </w:drawing>
      </w:r>
    </w:p>
    <w:p w:rsidR="00EF12F4" w:rsidRDefault="00EF12F4" w:rsidP="00EF12F4">
      <w:pPr>
        <w:jc w:val="both"/>
        <w:rPr>
          <w:b/>
          <w:sz w:val="28"/>
        </w:rPr>
      </w:pPr>
    </w:p>
    <w:p w:rsidR="00EF12F4" w:rsidRDefault="00EF12F4" w:rsidP="00EF12F4">
      <w:pPr>
        <w:jc w:val="both"/>
        <w:rPr>
          <w:b/>
          <w:sz w:val="28"/>
        </w:rPr>
      </w:pPr>
      <w:r>
        <w:rPr>
          <w:noProof/>
          <w:lang w:eastAsia="en-IN" w:bidi="hi-IN"/>
        </w:rPr>
        <w:lastRenderedPageBreak/>
        <w:drawing>
          <wp:inline distT="0" distB="0" distL="0" distR="0">
            <wp:extent cx="5267325" cy="2695575"/>
            <wp:effectExtent l="0" t="0" r="0" b="0"/>
            <wp:docPr id="3" name="Picture 3" descr="Image result for sailpoint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ailpoint screenshot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2695575"/>
                    </a:xfrm>
                    <a:prstGeom prst="rect">
                      <a:avLst/>
                    </a:prstGeom>
                    <a:noFill/>
                    <a:ln>
                      <a:noFill/>
                    </a:ln>
                  </pic:spPr>
                </pic:pic>
              </a:graphicData>
            </a:graphic>
          </wp:inline>
        </w:drawing>
      </w:r>
    </w:p>
    <w:p w:rsidR="00EF12F4" w:rsidRDefault="00EF12F4" w:rsidP="00EF12F4">
      <w:pPr>
        <w:jc w:val="both"/>
        <w:rPr>
          <w:b/>
          <w:sz w:val="28"/>
        </w:rPr>
      </w:pPr>
    </w:p>
    <w:p w:rsidR="00EF12F4" w:rsidRDefault="00EF12F4" w:rsidP="00EF12F4">
      <w:pPr>
        <w:jc w:val="both"/>
        <w:rPr>
          <w:b/>
          <w:sz w:val="28"/>
        </w:rPr>
      </w:pPr>
    </w:p>
    <w:p w:rsidR="00EF12F4" w:rsidRDefault="00EF12F4" w:rsidP="00EF12F4">
      <w:pPr>
        <w:jc w:val="both"/>
        <w:rPr>
          <w:b/>
          <w:sz w:val="28"/>
        </w:rPr>
      </w:pPr>
      <w:r>
        <w:rPr>
          <w:noProof/>
          <w:lang w:eastAsia="en-IN" w:bidi="hi-IN"/>
        </w:rPr>
        <w:drawing>
          <wp:inline distT="0" distB="0" distL="0" distR="0">
            <wp:extent cx="5272405" cy="2729230"/>
            <wp:effectExtent l="0" t="0" r="0" b="0"/>
            <wp:docPr id="2" name="Picture 2" descr="Image result for sailpoint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ailpoint screenshot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2405" cy="2729230"/>
                    </a:xfrm>
                    <a:prstGeom prst="rect">
                      <a:avLst/>
                    </a:prstGeom>
                    <a:noFill/>
                    <a:ln>
                      <a:noFill/>
                    </a:ln>
                  </pic:spPr>
                </pic:pic>
              </a:graphicData>
            </a:graphic>
          </wp:inline>
        </w:drawing>
      </w:r>
    </w:p>
    <w:p w:rsidR="00EF12F4" w:rsidRDefault="00EF12F4" w:rsidP="00EF12F4">
      <w:pPr>
        <w:jc w:val="both"/>
        <w:rPr>
          <w:b/>
          <w:sz w:val="28"/>
        </w:rPr>
      </w:pPr>
    </w:p>
    <w:p w:rsidR="00EF12F4" w:rsidRDefault="00EF12F4" w:rsidP="00EF12F4">
      <w:pPr>
        <w:jc w:val="both"/>
        <w:rPr>
          <w:b/>
          <w:sz w:val="28"/>
        </w:rPr>
      </w:pPr>
    </w:p>
    <w:p w:rsidR="00EF12F4" w:rsidRDefault="00EF12F4" w:rsidP="00EF12F4">
      <w:pPr>
        <w:jc w:val="both"/>
        <w:rPr>
          <w:b/>
          <w:sz w:val="28"/>
        </w:rPr>
      </w:pPr>
    </w:p>
    <w:p w:rsidR="00EF12F4" w:rsidRDefault="00EF12F4" w:rsidP="00EF12F4">
      <w:pPr>
        <w:jc w:val="both"/>
        <w:rPr>
          <w:b/>
          <w:sz w:val="28"/>
        </w:rPr>
      </w:pPr>
    </w:p>
    <w:p w:rsidR="00EF12F4" w:rsidRDefault="00EF12F4" w:rsidP="00EF12F4">
      <w:pPr>
        <w:jc w:val="both"/>
        <w:rPr>
          <w:b/>
          <w:sz w:val="28"/>
        </w:rPr>
      </w:pPr>
    </w:p>
    <w:p w:rsidR="00EF12F4" w:rsidRDefault="00EF12F4" w:rsidP="00EF12F4">
      <w:pPr>
        <w:jc w:val="both"/>
        <w:rPr>
          <w:b/>
          <w:sz w:val="28"/>
        </w:rPr>
      </w:pPr>
    </w:p>
    <w:p w:rsidR="00EF12F4" w:rsidRDefault="00EF12F4" w:rsidP="00EF12F4">
      <w:pPr>
        <w:rPr>
          <w:b/>
          <w:sz w:val="28"/>
        </w:rPr>
      </w:pPr>
    </w:p>
    <w:p w:rsidR="00EF12F4" w:rsidRDefault="00EF12F4" w:rsidP="00EF12F4">
      <w:pPr>
        <w:pStyle w:val="ListParagraph"/>
        <w:widowControl/>
        <w:numPr>
          <w:ilvl w:val="0"/>
          <w:numId w:val="15"/>
        </w:numPr>
        <w:autoSpaceDE/>
        <w:autoSpaceDN/>
        <w:spacing w:after="200" w:line="360" w:lineRule="auto"/>
        <w:contextualSpacing/>
        <w:rPr>
          <w:b/>
          <w:sz w:val="28"/>
        </w:rPr>
      </w:pPr>
      <w:r>
        <w:rPr>
          <w:b/>
          <w:sz w:val="28"/>
        </w:rPr>
        <w:t>CONCLUSION AND FUTURE SCOPE</w:t>
      </w:r>
    </w:p>
    <w:p w:rsidR="00EF12F4" w:rsidRDefault="00EF12F4" w:rsidP="00EF12F4">
      <w:pPr>
        <w:spacing w:line="360" w:lineRule="auto"/>
        <w:jc w:val="both"/>
        <w:rPr>
          <w:sz w:val="24"/>
        </w:rPr>
      </w:pPr>
      <w:r>
        <w:rPr>
          <w:sz w:val="24"/>
        </w:rPr>
        <w:t xml:space="preserve">This case study and implementation of Identity and Access Management solution with the help of </w:t>
      </w:r>
      <w:proofErr w:type="spellStart"/>
      <w:r>
        <w:rPr>
          <w:sz w:val="24"/>
        </w:rPr>
        <w:t>Sailpoint</w:t>
      </w:r>
      <w:proofErr w:type="spellEnd"/>
      <w:r>
        <w:rPr>
          <w:sz w:val="24"/>
        </w:rPr>
        <w:t xml:space="preserve"> </w:t>
      </w:r>
      <w:proofErr w:type="spellStart"/>
      <w:r>
        <w:rPr>
          <w:sz w:val="24"/>
        </w:rPr>
        <w:t>IdenityIQ</w:t>
      </w:r>
      <w:proofErr w:type="spellEnd"/>
      <w:r>
        <w:rPr>
          <w:sz w:val="24"/>
        </w:rPr>
        <w:t xml:space="preserve"> helped us to understand the infrastructure, resources and effort required to implement an Identity and Access Management solution with scratch. Moreover, it thought us how to interact with clients and help our clients to refine their requirements and make informed decisions on as to which vendor to prefer while implementing the solution. We learned how to set up </w:t>
      </w:r>
      <w:proofErr w:type="spellStart"/>
      <w:r>
        <w:rPr>
          <w:sz w:val="24"/>
        </w:rPr>
        <w:t>Sailpoint</w:t>
      </w:r>
      <w:proofErr w:type="spellEnd"/>
      <w:r>
        <w:rPr>
          <w:sz w:val="24"/>
        </w:rPr>
        <w:t xml:space="preserve"> </w:t>
      </w:r>
      <w:proofErr w:type="spellStart"/>
      <w:r>
        <w:rPr>
          <w:sz w:val="24"/>
        </w:rPr>
        <w:t>IdentityIQ</w:t>
      </w:r>
      <w:proofErr w:type="spellEnd"/>
      <w:r>
        <w:rPr>
          <w:sz w:val="24"/>
        </w:rPr>
        <w:t xml:space="preserve"> and deploy it on client servers. We learned how to perform application on boarding, certifications, reports, life cycle </w:t>
      </w:r>
      <w:r>
        <w:rPr>
          <w:sz w:val="24"/>
        </w:rPr>
        <w:lastRenderedPageBreak/>
        <w:t xml:space="preserve">management on </w:t>
      </w:r>
      <w:proofErr w:type="spellStart"/>
      <w:r>
        <w:rPr>
          <w:sz w:val="24"/>
        </w:rPr>
        <w:t>Sailpoint</w:t>
      </w:r>
      <w:proofErr w:type="spellEnd"/>
      <w:r>
        <w:rPr>
          <w:sz w:val="24"/>
        </w:rPr>
        <w:t xml:space="preserve"> </w:t>
      </w:r>
      <w:proofErr w:type="spellStart"/>
      <w:r>
        <w:rPr>
          <w:sz w:val="24"/>
        </w:rPr>
        <w:t>IdentityIQ</w:t>
      </w:r>
      <w:proofErr w:type="spellEnd"/>
      <w:r>
        <w:rPr>
          <w:sz w:val="24"/>
        </w:rPr>
        <w:t>.</w:t>
      </w:r>
    </w:p>
    <w:p w:rsidR="00EF12F4" w:rsidRDefault="00EF12F4" w:rsidP="00EF12F4">
      <w:pPr>
        <w:spacing w:line="360" w:lineRule="auto"/>
        <w:jc w:val="both"/>
        <w:rPr>
          <w:sz w:val="24"/>
        </w:rPr>
      </w:pPr>
      <w:r>
        <w:rPr>
          <w:sz w:val="24"/>
        </w:rPr>
        <w:t xml:space="preserve">Identity and Access Management (IAM) is bound to be increasingly an integral part of our personal and business lives as the technological and societal landscape continues to rapidly change. Although we </w:t>
      </w:r>
      <w:proofErr w:type="spellStart"/>
      <w:r>
        <w:rPr>
          <w:sz w:val="24"/>
        </w:rPr>
        <w:t>can not</w:t>
      </w:r>
      <w:proofErr w:type="spellEnd"/>
      <w:r>
        <w:rPr>
          <w:sz w:val="24"/>
        </w:rPr>
        <w:t xml:space="preserve"> fully and accurately predict anything beyond the near future, it is likely that technology will continue to change our lives in future years which will require a new approach to identity and access management.</w:t>
      </w:r>
    </w:p>
    <w:p w:rsidR="00EF12F4" w:rsidRDefault="00EF12F4" w:rsidP="00EF12F4">
      <w:pPr>
        <w:spacing w:line="360" w:lineRule="auto"/>
        <w:jc w:val="both"/>
        <w:rPr>
          <w:sz w:val="24"/>
        </w:rPr>
      </w:pPr>
      <w:r>
        <w:rPr>
          <w:sz w:val="24"/>
        </w:rPr>
        <w:t xml:space="preserve">“When considering that users’ inability to protect and manage passwords causes over 90% of cyber-attacks, it is evident that our current IAM approach which mostly uses passwords for authentication cannot support the security of the future state where many devices will be interconnected” says Henry </w:t>
      </w:r>
      <w:proofErr w:type="spellStart"/>
      <w:r>
        <w:rPr>
          <w:sz w:val="24"/>
        </w:rPr>
        <w:t>Bagdasarian</w:t>
      </w:r>
      <w:proofErr w:type="spellEnd"/>
      <w:r>
        <w:rPr>
          <w:sz w:val="24"/>
        </w:rPr>
        <w:t>, Founder of Identity Management Institute and cybersecurity thought leader.</w:t>
      </w:r>
    </w:p>
    <w:p w:rsidR="00EF12F4" w:rsidRDefault="00EF12F4" w:rsidP="00EF12F4">
      <w:pPr>
        <w:spacing w:line="360" w:lineRule="auto"/>
        <w:jc w:val="both"/>
        <w:rPr>
          <w:sz w:val="24"/>
        </w:rPr>
      </w:pPr>
      <w:r>
        <w:rPr>
          <w:sz w:val="24"/>
        </w:rPr>
        <w:t>For example, IAM will expand beyond humans, pets, and other living things to include identities of robots and smart devices. Anything that needs to be connected to something for data sharing and automated tasks will be connected to make human lives easier, collaborative, and more productive.</w:t>
      </w:r>
    </w:p>
    <w:p w:rsidR="00EF12F4" w:rsidRDefault="00EF12F4" w:rsidP="00EF12F4">
      <w:pPr>
        <w:spacing w:line="360" w:lineRule="auto"/>
        <w:jc w:val="both"/>
        <w:rPr>
          <w:sz w:val="24"/>
        </w:rPr>
      </w:pPr>
      <w:r>
        <w:rPr>
          <w:sz w:val="24"/>
        </w:rPr>
        <w:t xml:space="preserve">As distributed and interconnected systems increase in numbers, seamless, continuous, and accurate access to all resources with advanced authentication systems such as biometric and artificial intelligence technology will be prevalent. Password will be the thing of the past as </w:t>
      </w:r>
      <w:proofErr w:type="gramStart"/>
      <w:r>
        <w:rPr>
          <w:sz w:val="24"/>
        </w:rPr>
        <w:t>user controlled</w:t>
      </w:r>
      <w:proofErr w:type="gramEnd"/>
      <w:r>
        <w:rPr>
          <w:sz w:val="24"/>
        </w:rPr>
        <w:t xml:space="preserve"> access will be replaced by machine controlled access management. There will be no more passwords to access systems or badges to enter buildings. Smart systems will be able to recognize and greet us using some of our personal and distinct features when we use ATMs, enter stores and restaurants, visit online websites, enter office locations, drive cars, and access business systems.</w:t>
      </w:r>
    </w:p>
    <w:p w:rsidR="00EF12F4" w:rsidRDefault="00EF12F4" w:rsidP="00EF12F4">
      <w:pPr>
        <w:spacing w:line="360" w:lineRule="auto"/>
        <w:jc w:val="both"/>
        <w:rPr>
          <w:sz w:val="24"/>
        </w:rPr>
      </w:pPr>
      <w:r>
        <w:rPr>
          <w:sz w:val="24"/>
        </w:rPr>
        <w:t>Identity management and artificial intelligence will revolutionize security beyond people, places, and things that we manage today as increasing number of devices and systems will communicate with and learn from one another without human intervention. For example, household systems which will be a big part of the Internet of Things will communicate with each other to control and manage our lives. Refrigerators will order food items when the inventory goes down, fire detection systems will contact the fire department and other nearby households in case of fire, doctors will be notified when our vital signs show trouble and much more. Almost everything will have an identity which will change today’s definition of identity theft.</w:t>
      </w:r>
    </w:p>
    <w:p w:rsidR="00EF12F4" w:rsidRDefault="00EF12F4" w:rsidP="00EF12F4">
      <w:pPr>
        <w:spacing w:line="360" w:lineRule="auto"/>
        <w:jc w:val="both"/>
        <w:rPr>
          <w:sz w:val="24"/>
        </w:rPr>
      </w:pPr>
      <w:r>
        <w:rPr>
          <w:sz w:val="24"/>
        </w:rPr>
        <w:t>Form a business standpoint, distributed and trusted identity concept will be adopted by every object, service, and system.  A person may have multiple identities but still be recognized as the person and the identities of smart things will be linked to persons owning the objects. With the increasing number of highly potent identities, global identity service providers will register identities and maintain identity directories.</w:t>
      </w:r>
    </w:p>
    <w:p w:rsidR="00EF12F4" w:rsidRDefault="00EF12F4" w:rsidP="00EF12F4">
      <w:pPr>
        <w:spacing w:line="360" w:lineRule="auto"/>
        <w:jc w:val="both"/>
        <w:rPr>
          <w:sz w:val="24"/>
        </w:rPr>
      </w:pPr>
    </w:p>
    <w:p w:rsidR="00D237B0" w:rsidRPr="00D237B0" w:rsidRDefault="00EF12F4" w:rsidP="00D237B0">
      <w:pPr>
        <w:spacing w:line="360" w:lineRule="auto"/>
        <w:jc w:val="both"/>
        <w:rPr>
          <w:b/>
          <w:bCs/>
          <w:sz w:val="28"/>
          <w:szCs w:val="24"/>
        </w:rPr>
      </w:pPr>
      <w:r>
        <w:rPr>
          <w:b/>
          <w:bCs/>
          <w:sz w:val="28"/>
          <w:szCs w:val="24"/>
        </w:rPr>
        <w:t>7. REFERENCE</w:t>
      </w:r>
    </w:p>
    <w:p w:rsidR="00D237B0" w:rsidRPr="00886AAF" w:rsidRDefault="00D237B0" w:rsidP="00D237B0">
      <w:pPr>
        <w:pStyle w:val="ListParagraph"/>
        <w:numPr>
          <w:ilvl w:val="0"/>
          <w:numId w:val="2"/>
        </w:numPr>
        <w:tabs>
          <w:tab w:val="left" w:pos="874"/>
        </w:tabs>
        <w:spacing w:before="254" w:line="360" w:lineRule="auto"/>
        <w:ind w:right="105" w:hanging="360"/>
        <w:rPr>
          <w:sz w:val="24"/>
        </w:rPr>
      </w:pPr>
      <w:proofErr w:type="spellStart"/>
      <w:r w:rsidRPr="00886AAF">
        <w:rPr>
          <w:sz w:val="24"/>
        </w:rPr>
        <w:t>Sergiy</w:t>
      </w:r>
      <w:proofErr w:type="spellEnd"/>
      <w:r w:rsidRPr="00886AAF">
        <w:rPr>
          <w:sz w:val="24"/>
        </w:rPr>
        <w:t xml:space="preserve"> </w:t>
      </w:r>
      <w:proofErr w:type="spellStart"/>
      <w:r w:rsidRPr="00886AAF">
        <w:rPr>
          <w:sz w:val="24"/>
        </w:rPr>
        <w:t>Fefilatyev</w:t>
      </w:r>
      <w:proofErr w:type="spellEnd"/>
      <w:r w:rsidRPr="00886AAF">
        <w:rPr>
          <w:sz w:val="24"/>
        </w:rPr>
        <w:t xml:space="preserve">, “Algorithms for Visual Maritime Surveillance with Rapidly Moving Camera”, Doctoral dissertation, University </w:t>
      </w:r>
      <w:r w:rsidRPr="00886AAF">
        <w:rPr>
          <w:spacing w:val="4"/>
          <w:sz w:val="24"/>
        </w:rPr>
        <w:t xml:space="preserve">of </w:t>
      </w:r>
      <w:r w:rsidRPr="00886AAF">
        <w:rPr>
          <w:sz w:val="24"/>
        </w:rPr>
        <w:t>South Florida,</w:t>
      </w:r>
      <w:r w:rsidRPr="00886AAF">
        <w:rPr>
          <w:spacing w:val="-24"/>
          <w:sz w:val="24"/>
        </w:rPr>
        <w:t xml:space="preserve"> </w:t>
      </w:r>
      <w:r w:rsidRPr="00886AAF">
        <w:rPr>
          <w:sz w:val="24"/>
        </w:rPr>
        <w:t>2012.</w:t>
      </w:r>
    </w:p>
    <w:p w:rsidR="00D237B0" w:rsidRPr="00886AAF" w:rsidRDefault="00D237B0" w:rsidP="00D237B0">
      <w:pPr>
        <w:pStyle w:val="ListParagraph"/>
        <w:numPr>
          <w:ilvl w:val="0"/>
          <w:numId w:val="2"/>
        </w:numPr>
        <w:tabs>
          <w:tab w:val="left" w:pos="855"/>
        </w:tabs>
        <w:spacing w:before="51" w:line="360" w:lineRule="auto"/>
        <w:ind w:right="111" w:hanging="360"/>
        <w:rPr>
          <w:sz w:val="24"/>
        </w:rPr>
      </w:pPr>
      <w:r w:rsidRPr="00886AAF">
        <w:rPr>
          <w:sz w:val="24"/>
        </w:rPr>
        <w:t xml:space="preserve">Domenico </w:t>
      </w:r>
      <w:proofErr w:type="spellStart"/>
      <w:r w:rsidRPr="00886AAF">
        <w:rPr>
          <w:sz w:val="24"/>
        </w:rPr>
        <w:t>Bloisi</w:t>
      </w:r>
      <w:proofErr w:type="spellEnd"/>
      <w:r w:rsidRPr="00886AAF">
        <w:rPr>
          <w:sz w:val="24"/>
        </w:rPr>
        <w:t xml:space="preserve">, Luca </w:t>
      </w:r>
      <w:proofErr w:type="spellStart"/>
      <w:r w:rsidRPr="00886AAF">
        <w:rPr>
          <w:sz w:val="24"/>
        </w:rPr>
        <w:t>Iocchi</w:t>
      </w:r>
      <w:proofErr w:type="spellEnd"/>
      <w:r w:rsidRPr="00886AAF">
        <w:rPr>
          <w:sz w:val="24"/>
        </w:rPr>
        <w:t xml:space="preserve">, Michele </w:t>
      </w:r>
      <w:proofErr w:type="spellStart"/>
      <w:r w:rsidRPr="00886AAF">
        <w:rPr>
          <w:sz w:val="24"/>
        </w:rPr>
        <w:t>Fiorini</w:t>
      </w:r>
      <w:proofErr w:type="spellEnd"/>
      <w:r w:rsidRPr="00886AAF">
        <w:rPr>
          <w:sz w:val="24"/>
        </w:rPr>
        <w:t>, Giovanni Graziano, “Automatic Maritime Surveillance with Visual Target Detection”, International Defense and Homeland Security Simulation Workshop (DHSS), September</w:t>
      </w:r>
      <w:r w:rsidRPr="00886AAF">
        <w:rPr>
          <w:spacing w:val="-6"/>
          <w:sz w:val="24"/>
        </w:rPr>
        <w:t xml:space="preserve"> </w:t>
      </w:r>
      <w:r w:rsidRPr="00886AAF">
        <w:rPr>
          <w:sz w:val="24"/>
        </w:rPr>
        <w:t>2011.</w:t>
      </w:r>
    </w:p>
    <w:p w:rsidR="00D237B0" w:rsidRPr="00886AAF" w:rsidRDefault="00D237B0" w:rsidP="00D237B0">
      <w:pPr>
        <w:pStyle w:val="ListParagraph"/>
        <w:numPr>
          <w:ilvl w:val="0"/>
          <w:numId w:val="2"/>
        </w:numPr>
        <w:tabs>
          <w:tab w:val="left" w:pos="884"/>
        </w:tabs>
        <w:spacing w:before="49" w:line="360" w:lineRule="auto"/>
        <w:ind w:right="107" w:hanging="360"/>
        <w:rPr>
          <w:sz w:val="24"/>
        </w:rPr>
      </w:pPr>
      <w:r w:rsidRPr="00886AAF">
        <w:tab/>
      </w:r>
      <w:r w:rsidRPr="00886AAF">
        <w:rPr>
          <w:sz w:val="24"/>
        </w:rPr>
        <w:t xml:space="preserve">Domenico </w:t>
      </w:r>
      <w:proofErr w:type="spellStart"/>
      <w:r w:rsidRPr="00886AAF">
        <w:rPr>
          <w:sz w:val="24"/>
        </w:rPr>
        <w:t>Bloisi</w:t>
      </w:r>
      <w:proofErr w:type="spellEnd"/>
      <w:r w:rsidRPr="00886AAF">
        <w:rPr>
          <w:sz w:val="24"/>
        </w:rPr>
        <w:t xml:space="preserve">, Luca </w:t>
      </w:r>
      <w:proofErr w:type="spellStart"/>
      <w:r w:rsidRPr="00886AAF">
        <w:rPr>
          <w:sz w:val="24"/>
        </w:rPr>
        <w:t>Iocchi</w:t>
      </w:r>
      <w:proofErr w:type="spellEnd"/>
      <w:r w:rsidRPr="00886AAF">
        <w:rPr>
          <w:sz w:val="24"/>
        </w:rPr>
        <w:t xml:space="preserve">, Michele </w:t>
      </w:r>
      <w:proofErr w:type="spellStart"/>
      <w:r w:rsidRPr="00886AAF">
        <w:rPr>
          <w:sz w:val="24"/>
        </w:rPr>
        <w:t>Fiorini</w:t>
      </w:r>
      <w:proofErr w:type="spellEnd"/>
      <w:r w:rsidRPr="00886AAF">
        <w:rPr>
          <w:sz w:val="24"/>
        </w:rPr>
        <w:t>, Giovanni Graziano, “Camera Based Target Recognition for Maritime Awareness”, Information Fusion (FUSION), 15th International Conference, July</w:t>
      </w:r>
      <w:r w:rsidRPr="00886AAF">
        <w:rPr>
          <w:spacing w:val="-11"/>
          <w:sz w:val="24"/>
        </w:rPr>
        <w:t xml:space="preserve"> </w:t>
      </w:r>
      <w:r w:rsidRPr="00886AAF">
        <w:rPr>
          <w:sz w:val="24"/>
        </w:rPr>
        <w:t>2012.</w:t>
      </w:r>
    </w:p>
    <w:p w:rsidR="00D237B0" w:rsidRPr="00886AAF" w:rsidRDefault="00D237B0" w:rsidP="00D237B0">
      <w:pPr>
        <w:pStyle w:val="BodyText"/>
        <w:spacing w:before="49" w:line="360" w:lineRule="auto"/>
        <w:ind w:left="480" w:right="101"/>
        <w:jc w:val="both"/>
      </w:pPr>
      <w:r w:rsidRPr="00886AAF">
        <w:t xml:space="preserve">[4]. Rodrigo Da Silva Moreira, Nelson Francisco </w:t>
      </w:r>
      <w:proofErr w:type="spellStart"/>
      <w:r w:rsidRPr="00886AAF">
        <w:t>Favilla</w:t>
      </w:r>
      <w:proofErr w:type="spellEnd"/>
      <w:r w:rsidRPr="00886AAF">
        <w:t xml:space="preserve"> </w:t>
      </w:r>
      <w:proofErr w:type="spellStart"/>
      <w:r w:rsidRPr="00886AAF">
        <w:t>Ebecken</w:t>
      </w:r>
      <w:proofErr w:type="spellEnd"/>
      <w:r w:rsidRPr="00886AAF">
        <w:t xml:space="preserve">, Alexandre Soares Alves, Frédéric Livernet4, </w:t>
      </w:r>
      <w:r w:rsidRPr="00886AAF">
        <w:rPr>
          <w:spacing w:val="-3"/>
        </w:rPr>
        <w:t xml:space="preserve">Aline </w:t>
      </w:r>
      <w:proofErr w:type="spellStart"/>
      <w:r w:rsidRPr="00886AAF">
        <w:t>Campillo-Navetti</w:t>
      </w:r>
      <w:proofErr w:type="spellEnd"/>
      <w:r w:rsidRPr="00886AAF">
        <w:t>, “A Survey on Video Detection and Tracking of Maritime Vessels”, IJRRAS 20, July</w:t>
      </w:r>
      <w:r w:rsidRPr="00886AAF">
        <w:rPr>
          <w:spacing w:val="-3"/>
        </w:rPr>
        <w:t xml:space="preserve"> </w:t>
      </w:r>
      <w:r w:rsidRPr="00886AAF">
        <w:t>2014.</w:t>
      </w:r>
    </w:p>
    <w:p w:rsidR="00D237B0" w:rsidRPr="00886AAF" w:rsidRDefault="00D237B0" w:rsidP="00D237B0">
      <w:pPr>
        <w:pStyle w:val="ListParagraph"/>
        <w:numPr>
          <w:ilvl w:val="0"/>
          <w:numId w:val="1"/>
        </w:numPr>
        <w:tabs>
          <w:tab w:val="left" w:pos="826"/>
        </w:tabs>
        <w:spacing w:before="45"/>
        <w:ind w:hanging="345"/>
        <w:rPr>
          <w:sz w:val="24"/>
        </w:rPr>
      </w:pPr>
      <w:r w:rsidRPr="00886AAF">
        <w:rPr>
          <w:sz w:val="24"/>
        </w:rPr>
        <w:t>Digi-key Corporation.</w:t>
      </w:r>
      <w:r w:rsidRPr="00886AAF">
        <w:rPr>
          <w:spacing w:val="-4"/>
          <w:sz w:val="24"/>
        </w:rPr>
        <w:t xml:space="preserve"> </w:t>
      </w:r>
      <w:hyperlink r:id="rId57">
        <w:r w:rsidRPr="00886AAF">
          <w:rPr>
            <w:sz w:val="24"/>
          </w:rPr>
          <w:t>http://www.digikey.com/</w:t>
        </w:r>
      </w:hyperlink>
    </w:p>
    <w:p w:rsidR="00D237B0" w:rsidRPr="00886AAF" w:rsidRDefault="00D237B0" w:rsidP="00D237B0">
      <w:pPr>
        <w:pStyle w:val="BodyText"/>
        <w:spacing w:before="5"/>
        <w:rPr>
          <w:sz w:val="29"/>
        </w:rPr>
      </w:pPr>
    </w:p>
    <w:p w:rsidR="00D237B0" w:rsidRPr="00886AAF" w:rsidRDefault="00D237B0" w:rsidP="00D237B0">
      <w:pPr>
        <w:pStyle w:val="ListParagraph"/>
        <w:numPr>
          <w:ilvl w:val="0"/>
          <w:numId w:val="1"/>
        </w:numPr>
        <w:tabs>
          <w:tab w:val="left" w:pos="826"/>
        </w:tabs>
        <w:ind w:hanging="345"/>
        <w:rPr>
          <w:sz w:val="24"/>
        </w:rPr>
      </w:pPr>
      <w:proofErr w:type="spellStart"/>
      <w:r w:rsidRPr="00886AAF">
        <w:rPr>
          <w:sz w:val="24"/>
        </w:rPr>
        <w:t>Alldatasheet</w:t>
      </w:r>
      <w:proofErr w:type="spellEnd"/>
      <w:r w:rsidRPr="00886AAF">
        <w:rPr>
          <w:sz w:val="24"/>
        </w:rPr>
        <w:t>.</w:t>
      </w:r>
      <w:r w:rsidRPr="00886AAF">
        <w:rPr>
          <w:spacing w:val="2"/>
          <w:sz w:val="24"/>
        </w:rPr>
        <w:t xml:space="preserve"> </w:t>
      </w:r>
      <w:hyperlink r:id="rId58">
        <w:r w:rsidRPr="00886AAF">
          <w:rPr>
            <w:sz w:val="24"/>
          </w:rPr>
          <w:t>http://www.alldatasheet.com/</w:t>
        </w:r>
      </w:hyperlink>
    </w:p>
    <w:p w:rsidR="00A97F8B" w:rsidRPr="00D237B0" w:rsidRDefault="00A97F8B" w:rsidP="00D237B0">
      <w:pPr>
        <w:tabs>
          <w:tab w:val="left" w:pos="826"/>
        </w:tabs>
        <w:ind w:left="480"/>
        <w:rPr>
          <w:sz w:val="24"/>
        </w:rPr>
      </w:pPr>
    </w:p>
    <w:sectPr w:rsidR="00A97F8B" w:rsidRPr="00D237B0" w:rsidSect="00CA272F">
      <w:pgSz w:w="11900" w:h="16840"/>
      <w:pgMar w:top="136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607F6"/>
    <w:multiLevelType w:val="hybridMultilevel"/>
    <w:tmpl w:val="A01CFBC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15:restartNumberingAfterBreak="0">
    <w:nsid w:val="057466B6"/>
    <w:multiLevelType w:val="multilevel"/>
    <w:tmpl w:val="3F202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D7164"/>
    <w:multiLevelType w:val="hybridMultilevel"/>
    <w:tmpl w:val="D540AE4C"/>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0837678C"/>
    <w:multiLevelType w:val="hybridMultilevel"/>
    <w:tmpl w:val="787C89DC"/>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15:restartNumberingAfterBreak="0">
    <w:nsid w:val="094F4384"/>
    <w:multiLevelType w:val="hybridMultilevel"/>
    <w:tmpl w:val="CD20D1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EF343CE"/>
    <w:multiLevelType w:val="hybridMultilevel"/>
    <w:tmpl w:val="1AB4EA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41476EB"/>
    <w:multiLevelType w:val="hybridMultilevel"/>
    <w:tmpl w:val="D2E2D93E"/>
    <w:lvl w:ilvl="0" w:tplc="C80E3782">
      <w:start w:val="1"/>
      <w:numFmt w:val="decimal"/>
      <w:lvlText w:val="[%1]"/>
      <w:lvlJc w:val="left"/>
      <w:pPr>
        <w:ind w:left="840" w:hanging="394"/>
      </w:pPr>
      <w:rPr>
        <w:rFonts w:ascii="Times New Roman" w:eastAsia="Times New Roman" w:hAnsi="Times New Roman" w:cs="Times New Roman" w:hint="default"/>
        <w:spacing w:val="0"/>
        <w:w w:val="99"/>
        <w:sz w:val="24"/>
        <w:szCs w:val="24"/>
      </w:rPr>
    </w:lvl>
    <w:lvl w:ilvl="1" w:tplc="DD466758">
      <w:numFmt w:val="bullet"/>
      <w:lvlText w:val="•"/>
      <w:lvlJc w:val="left"/>
      <w:pPr>
        <w:ind w:left="1646" w:hanging="394"/>
      </w:pPr>
      <w:rPr>
        <w:rFonts w:hint="default"/>
      </w:rPr>
    </w:lvl>
    <w:lvl w:ilvl="2" w:tplc="F5741E78">
      <w:numFmt w:val="bullet"/>
      <w:lvlText w:val="•"/>
      <w:lvlJc w:val="left"/>
      <w:pPr>
        <w:ind w:left="2452" w:hanging="394"/>
      </w:pPr>
      <w:rPr>
        <w:rFonts w:hint="default"/>
      </w:rPr>
    </w:lvl>
    <w:lvl w:ilvl="3" w:tplc="5D2CBF7E">
      <w:numFmt w:val="bullet"/>
      <w:lvlText w:val="•"/>
      <w:lvlJc w:val="left"/>
      <w:pPr>
        <w:ind w:left="3258" w:hanging="394"/>
      </w:pPr>
      <w:rPr>
        <w:rFonts w:hint="default"/>
      </w:rPr>
    </w:lvl>
    <w:lvl w:ilvl="4" w:tplc="E86274CA">
      <w:numFmt w:val="bullet"/>
      <w:lvlText w:val="•"/>
      <w:lvlJc w:val="left"/>
      <w:pPr>
        <w:ind w:left="4064" w:hanging="394"/>
      </w:pPr>
      <w:rPr>
        <w:rFonts w:hint="default"/>
      </w:rPr>
    </w:lvl>
    <w:lvl w:ilvl="5" w:tplc="C4DE13AA">
      <w:numFmt w:val="bullet"/>
      <w:lvlText w:val="•"/>
      <w:lvlJc w:val="left"/>
      <w:pPr>
        <w:ind w:left="4870" w:hanging="394"/>
      </w:pPr>
      <w:rPr>
        <w:rFonts w:hint="default"/>
      </w:rPr>
    </w:lvl>
    <w:lvl w:ilvl="6" w:tplc="E020CDC0">
      <w:numFmt w:val="bullet"/>
      <w:lvlText w:val="•"/>
      <w:lvlJc w:val="left"/>
      <w:pPr>
        <w:ind w:left="5676" w:hanging="394"/>
      </w:pPr>
      <w:rPr>
        <w:rFonts w:hint="default"/>
      </w:rPr>
    </w:lvl>
    <w:lvl w:ilvl="7" w:tplc="C54C9194">
      <w:numFmt w:val="bullet"/>
      <w:lvlText w:val="•"/>
      <w:lvlJc w:val="left"/>
      <w:pPr>
        <w:ind w:left="6482" w:hanging="394"/>
      </w:pPr>
      <w:rPr>
        <w:rFonts w:hint="default"/>
      </w:rPr>
    </w:lvl>
    <w:lvl w:ilvl="8" w:tplc="487C3102">
      <w:numFmt w:val="bullet"/>
      <w:lvlText w:val="•"/>
      <w:lvlJc w:val="left"/>
      <w:pPr>
        <w:ind w:left="7288" w:hanging="394"/>
      </w:pPr>
      <w:rPr>
        <w:rFonts w:hint="default"/>
      </w:rPr>
    </w:lvl>
  </w:abstractNum>
  <w:abstractNum w:abstractNumId="7" w15:restartNumberingAfterBreak="0">
    <w:nsid w:val="14A06C5F"/>
    <w:multiLevelType w:val="hybridMultilevel"/>
    <w:tmpl w:val="AD88DDB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60B4F3A"/>
    <w:multiLevelType w:val="hybridMultilevel"/>
    <w:tmpl w:val="86DAF3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7E024EF"/>
    <w:multiLevelType w:val="hybridMultilevel"/>
    <w:tmpl w:val="47C6FC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BBC4473"/>
    <w:multiLevelType w:val="hybridMultilevel"/>
    <w:tmpl w:val="5DF86F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28E4BAE"/>
    <w:multiLevelType w:val="hybridMultilevel"/>
    <w:tmpl w:val="5AB8A9A6"/>
    <w:lvl w:ilvl="0" w:tplc="40090003">
      <w:start w:val="1"/>
      <w:numFmt w:val="bullet"/>
      <w:lvlText w:val="o"/>
      <w:lvlJc w:val="left"/>
      <w:pPr>
        <w:ind w:left="1470" w:hanging="360"/>
      </w:pPr>
      <w:rPr>
        <w:rFonts w:ascii="Courier New" w:hAnsi="Courier New" w:cs="Courier New" w:hint="default"/>
      </w:rPr>
    </w:lvl>
    <w:lvl w:ilvl="1" w:tplc="40090003">
      <w:start w:val="1"/>
      <w:numFmt w:val="bullet"/>
      <w:lvlText w:val="o"/>
      <w:lvlJc w:val="left"/>
      <w:pPr>
        <w:ind w:left="2190" w:hanging="360"/>
      </w:pPr>
      <w:rPr>
        <w:rFonts w:ascii="Courier New" w:hAnsi="Courier New" w:cs="Courier New" w:hint="default"/>
      </w:rPr>
    </w:lvl>
    <w:lvl w:ilvl="2" w:tplc="40090005">
      <w:start w:val="1"/>
      <w:numFmt w:val="bullet"/>
      <w:lvlText w:val=""/>
      <w:lvlJc w:val="left"/>
      <w:pPr>
        <w:ind w:left="2910" w:hanging="360"/>
      </w:pPr>
      <w:rPr>
        <w:rFonts w:ascii="Wingdings" w:hAnsi="Wingdings" w:hint="default"/>
      </w:rPr>
    </w:lvl>
    <w:lvl w:ilvl="3" w:tplc="40090001">
      <w:start w:val="1"/>
      <w:numFmt w:val="bullet"/>
      <w:lvlText w:val=""/>
      <w:lvlJc w:val="left"/>
      <w:pPr>
        <w:ind w:left="3630" w:hanging="360"/>
      </w:pPr>
      <w:rPr>
        <w:rFonts w:ascii="Symbol" w:hAnsi="Symbol" w:hint="default"/>
      </w:rPr>
    </w:lvl>
    <w:lvl w:ilvl="4" w:tplc="40090003">
      <w:start w:val="1"/>
      <w:numFmt w:val="bullet"/>
      <w:lvlText w:val="o"/>
      <w:lvlJc w:val="left"/>
      <w:pPr>
        <w:ind w:left="4350" w:hanging="360"/>
      </w:pPr>
      <w:rPr>
        <w:rFonts w:ascii="Courier New" w:hAnsi="Courier New" w:cs="Courier New" w:hint="default"/>
      </w:rPr>
    </w:lvl>
    <w:lvl w:ilvl="5" w:tplc="40090005">
      <w:start w:val="1"/>
      <w:numFmt w:val="bullet"/>
      <w:lvlText w:val=""/>
      <w:lvlJc w:val="left"/>
      <w:pPr>
        <w:ind w:left="5070" w:hanging="360"/>
      </w:pPr>
      <w:rPr>
        <w:rFonts w:ascii="Wingdings" w:hAnsi="Wingdings" w:hint="default"/>
      </w:rPr>
    </w:lvl>
    <w:lvl w:ilvl="6" w:tplc="40090001">
      <w:start w:val="1"/>
      <w:numFmt w:val="bullet"/>
      <w:lvlText w:val=""/>
      <w:lvlJc w:val="left"/>
      <w:pPr>
        <w:ind w:left="5790" w:hanging="360"/>
      </w:pPr>
      <w:rPr>
        <w:rFonts w:ascii="Symbol" w:hAnsi="Symbol" w:hint="default"/>
      </w:rPr>
    </w:lvl>
    <w:lvl w:ilvl="7" w:tplc="40090003">
      <w:start w:val="1"/>
      <w:numFmt w:val="bullet"/>
      <w:lvlText w:val="o"/>
      <w:lvlJc w:val="left"/>
      <w:pPr>
        <w:ind w:left="6510" w:hanging="360"/>
      </w:pPr>
      <w:rPr>
        <w:rFonts w:ascii="Courier New" w:hAnsi="Courier New" w:cs="Courier New" w:hint="default"/>
      </w:rPr>
    </w:lvl>
    <w:lvl w:ilvl="8" w:tplc="40090005">
      <w:start w:val="1"/>
      <w:numFmt w:val="bullet"/>
      <w:lvlText w:val=""/>
      <w:lvlJc w:val="left"/>
      <w:pPr>
        <w:ind w:left="7230" w:hanging="360"/>
      </w:pPr>
      <w:rPr>
        <w:rFonts w:ascii="Wingdings" w:hAnsi="Wingdings" w:hint="default"/>
      </w:rPr>
    </w:lvl>
  </w:abstractNum>
  <w:abstractNum w:abstractNumId="12" w15:restartNumberingAfterBreak="0">
    <w:nsid w:val="264023C2"/>
    <w:multiLevelType w:val="hybridMultilevel"/>
    <w:tmpl w:val="F300EB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C4051FB"/>
    <w:multiLevelType w:val="multilevel"/>
    <w:tmpl w:val="8C6C7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7589B"/>
    <w:multiLevelType w:val="hybridMultilevel"/>
    <w:tmpl w:val="D362DA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4ED2ECD"/>
    <w:multiLevelType w:val="hybridMultilevel"/>
    <w:tmpl w:val="68DE774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5D563A3"/>
    <w:multiLevelType w:val="hybridMultilevel"/>
    <w:tmpl w:val="3DD8F92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7" w15:restartNumberingAfterBreak="0">
    <w:nsid w:val="3975752D"/>
    <w:multiLevelType w:val="hybridMultilevel"/>
    <w:tmpl w:val="29F887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9C63268"/>
    <w:multiLevelType w:val="hybridMultilevel"/>
    <w:tmpl w:val="FBC8D95A"/>
    <w:lvl w:ilvl="0" w:tplc="60004758">
      <w:start w:val="1"/>
      <w:numFmt w:val="lowerRoma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E161FD2"/>
    <w:multiLevelType w:val="hybridMultilevel"/>
    <w:tmpl w:val="FDBCA7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F567497"/>
    <w:multiLevelType w:val="multilevel"/>
    <w:tmpl w:val="9508DB4A"/>
    <w:lvl w:ilvl="0">
      <w:start w:val="1"/>
      <w:numFmt w:val="decimal"/>
      <w:lvlText w:val="%1."/>
      <w:lvlJc w:val="left"/>
      <w:pPr>
        <w:ind w:left="840" w:hanging="360"/>
      </w:pPr>
      <w:rPr>
        <w:rFonts w:ascii="Times New Roman" w:eastAsia="Times New Roman" w:hAnsi="Times New Roman" w:cs="Times New Roman" w:hint="default"/>
        <w:b/>
        <w:bCs/>
        <w:w w:val="99"/>
        <w:sz w:val="28"/>
        <w:szCs w:val="28"/>
      </w:rPr>
    </w:lvl>
    <w:lvl w:ilvl="1">
      <w:start w:val="1"/>
      <w:numFmt w:val="decimal"/>
      <w:lvlText w:val="%1.%2."/>
      <w:lvlJc w:val="left"/>
      <w:pPr>
        <w:ind w:left="902" w:hanging="423"/>
      </w:pPr>
      <w:rPr>
        <w:rFonts w:ascii="Times New Roman" w:eastAsia="Times New Roman" w:hAnsi="Times New Roman" w:cs="Times New Roman" w:hint="default"/>
        <w:w w:val="99"/>
        <w:sz w:val="24"/>
        <w:szCs w:val="24"/>
      </w:rPr>
    </w:lvl>
    <w:lvl w:ilvl="2">
      <w:numFmt w:val="bullet"/>
      <w:lvlText w:val="•"/>
      <w:lvlJc w:val="left"/>
      <w:pPr>
        <w:ind w:left="1788" w:hanging="423"/>
      </w:pPr>
      <w:rPr>
        <w:rFonts w:hint="default"/>
      </w:rPr>
    </w:lvl>
    <w:lvl w:ilvl="3">
      <w:numFmt w:val="bullet"/>
      <w:lvlText w:val="•"/>
      <w:lvlJc w:val="left"/>
      <w:pPr>
        <w:ind w:left="2677" w:hanging="423"/>
      </w:pPr>
      <w:rPr>
        <w:rFonts w:hint="default"/>
      </w:rPr>
    </w:lvl>
    <w:lvl w:ilvl="4">
      <w:numFmt w:val="bullet"/>
      <w:lvlText w:val="•"/>
      <w:lvlJc w:val="left"/>
      <w:pPr>
        <w:ind w:left="3566" w:hanging="423"/>
      </w:pPr>
      <w:rPr>
        <w:rFonts w:hint="default"/>
      </w:rPr>
    </w:lvl>
    <w:lvl w:ilvl="5">
      <w:numFmt w:val="bullet"/>
      <w:lvlText w:val="•"/>
      <w:lvlJc w:val="left"/>
      <w:pPr>
        <w:ind w:left="4455" w:hanging="423"/>
      </w:pPr>
      <w:rPr>
        <w:rFonts w:hint="default"/>
      </w:rPr>
    </w:lvl>
    <w:lvl w:ilvl="6">
      <w:numFmt w:val="bullet"/>
      <w:lvlText w:val="•"/>
      <w:lvlJc w:val="left"/>
      <w:pPr>
        <w:ind w:left="5344" w:hanging="423"/>
      </w:pPr>
      <w:rPr>
        <w:rFonts w:hint="default"/>
      </w:rPr>
    </w:lvl>
    <w:lvl w:ilvl="7">
      <w:numFmt w:val="bullet"/>
      <w:lvlText w:val="•"/>
      <w:lvlJc w:val="left"/>
      <w:pPr>
        <w:ind w:left="6233" w:hanging="423"/>
      </w:pPr>
      <w:rPr>
        <w:rFonts w:hint="default"/>
      </w:rPr>
    </w:lvl>
    <w:lvl w:ilvl="8">
      <w:numFmt w:val="bullet"/>
      <w:lvlText w:val="•"/>
      <w:lvlJc w:val="left"/>
      <w:pPr>
        <w:ind w:left="7122" w:hanging="423"/>
      </w:pPr>
      <w:rPr>
        <w:rFonts w:hint="default"/>
      </w:rPr>
    </w:lvl>
  </w:abstractNum>
  <w:abstractNum w:abstractNumId="21" w15:restartNumberingAfterBreak="0">
    <w:nsid w:val="48436B93"/>
    <w:multiLevelType w:val="hybridMultilevel"/>
    <w:tmpl w:val="7B4A236A"/>
    <w:lvl w:ilvl="0" w:tplc="EB8C20A4">
      <w:start w:val="5"/>
      <w:numFmt w:val="decimal"/>
      <w:lvlText w:val="[%1]"/>
      <w:lvlJc w:val="left"/>
      <w:pPr>
        <w:ind w:left="825" w:hanging="346"/>
      </w:pPr>
      <w:rPr>
        <w:rFonts w:ascii="Times New Roman" w:eastAsia="Times New Roman" w:hAnsi="Times New Roman" w:cs="Times New Roman" w:hint="default"/>
        <w:spacing w:val="0"/>
        <w:w w:val="99"/>
        <w:sz w:val="24"/>
        <w:szCs w:val="24"/>
      </w:rPr>
    </w:lvl>
    <w:lvl w:ilvl="1" w:tplc="A8E27ADE">
      <w:numFmt w:val="bullet"/>
      <w:lvlText w:val="•"/>
      <w:lvlJc w:val="left"/>
      <w:pPr>
        <w:ind w:left="1628" w:hanging="346"/>
      </w:pPr>
      <w:rPr>
        <w:rFonts w:hint="default"/>
      </w:rPr>
    </w:lvl>
    <w:lvl w:ilvl="2" w:tplc="3A8A4D22">
      <w:numFmt w:val="bullet"/>
      <w:lvlText w:val="•"/>
      <w:lvlJc w:val="left"/>
      <w:pPr>
        <w:ind w:left="2436" w:hanging="346"/>
      </w:pPr>
      <w:rPr>
        <w:rFonts w:hint="default"/>
      </w:rPr>
    </w:lvl>
    <w:lvl w:ilvl="3" w:tplc="A70607E0">
      <w:numFmt w:val="bullet"/>
      <w:lvlText w:val="•"/>
      <w:lvlJc w:val="left"/>
      <w:pPr>
        <w:ind w:left="3244" w:hanging="346"/>
      </w:pPr>
      <w:rPr>
        <w:rFonts w:hint="default"/>
      </w:rPr>
    </w:lvl>
    <w:lvl w:ilvl="4" w:tplc="908A85BC">
      <w:numFmt w:val="bullet"/>
      <w:lvlText w:val="•"/>
      <w:lvlJc w:val="left"/>
      <w:pPr>
        <w:ind w:left="4052" w:hanging="346"/>
      </w:pPr>
      <w:rPr>
        <w:rFonts w:hint="default"/>
      </w:rPr>
    </w:lvl>
    <w:lvl w:ilvl="5" w:tplc="FE023A14">
      <w:numFmt w:val="bullet"/>
      <w:lvlText w:val="•"/>
      <w:lvlJc w:val="left"/>
      <w:pPr>
        <w:ind w:left="4860" w:hanging="346"/>
      </w:pPr>
      <w:rPr>
        <w:rFonts w:hint="default"/>
      </w:rPr>
    </w:lvl>
    <w:lvl w:ilvl="6" w:tplc="98AEB1AE">
      <w:numFmt w:val="bullet"/>
      <w:lvlText w:val="•"/>
      <w:lvlJc w:val="left"/>
      <w:pPr>
        <w:ind w:left="5668" w:hanging="346"/>
      </w:pPr>
      <w:rPr>
        <w:rFonts w:hint="default"/>
      </w:rPr>
    </w:lvl>
    <w:lvl w:ilvl="7" w:tplc="FF109E60">
      <w:numFmt w:val="bullet"/>
      <w:lvlText w:val="•"/>
      <w:lvlJc w:val="left"/>
      <w:pPr>
        <w:ind w:left="6476" w:hanging="346"/>
      </w:pPr>
      <w:rPr>
        <w:rFonts w:hint="default"/>
      </w:rPr>
    </w:lvl>
    <w:lvl w:ilvl="8" w:tplc="5112B206">
      <w:numFmt w:val="bullet"/>
      <w:lvlText w:val="•"/>
      <w:lvlJc w:val="left"/>
      <w:pPr>
        <w:ind w:left="7284" w:hanging="346"/>
      </w:pPr>
      <w:rPr>
        <w:rFonts w:hint="default"/>
      </w:rPr>
    </w:lvl>
  </w:abstractNum>
  <w:abstractNum w:abstractNumId="22" w15:restartNumberingAfterBreak="0">
    <w:nsid w:val="48676B77"/>
    <w:multiLevelType w:val="hybridMultilevel"/>
    <w:tmpl w:val="11566F4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3" w15:restartNumberingAfterBreak="0">
    <w:nsid w:val="4D144DDB"/>
    <w:multiLevelType w:val="hybridMultilevel"/>
    <w:tmpl w:val="D81419C4"/>
    <w:lvl w:ilvl="0" w:tplc="40090001">
      <w:start w:val="1"/>
      <w:numFmt w:val="bullet"/>
      <w:lvlText w:val=""/>
      <w:lvlJc w:val="left"/>
      <w:pPr>
        <w:ind w:left="750" w:hanging="360"/>
      </w:pPr>
      <w:rPr>
        <w:rFonts w:ascii="Symbol" w:hAnsi="Symbol" w:hint="default"/>
      </w:rPr>
    </w:lvl>
    <w:lvl w:ilvl="1" w:tplc="40090003">
      <w:start w:val="1"/>
      <w:numFmt w:val="bullet"/>
      <w:lvlText w:val="o"/>
      <w:lvlJc w:val="left"/>
      <w:pPr>
        <w:ind w:left="1470" w:hanging="360"/>
      </w:pPr>
      <w:rPr>
        <w:rFonts w:ascii="Courier New" w:hAnsi="Courier New" w:cs="Courier New" w:hint="default"/>
      </w:rPr>
    </w:lvl>
    <w:lvl w:ilvl="2" w:tplc="40090005">
      <w:start w:val="1"/>
      <w:numFmt w:val="bullet"/>
      <w:lvlText w:val=""/>
      <w:lvlJc w:val="left"/>
      <w:pPr>
        <w:ind w:left="2190" w:hanging="360"/>
      </w:pPr>
      <w:rPr>
        <w:rFonts w:ascii="Wingdings" w:hAnsi="Wingdings" w:hint="default"/>
      </w:rPr>
    </w:lvl>
    <w:lvl w:ilvl="3" w:tplc="40090001">
      <w:start w:val="1"/>
      <w:numFmt w:val="bullet"/>
      <w:lvlText w:val=""/>
      <w:lvlJc w:val="left"/>
      <w:pPr>
        <w:ind w:left="2910" w:hanging="360"/>
      </w:pPr>
      <w:rPr>
        <w:rFonts w:ascii="Symbol" w:hAnsi="Symbol" w:hint="default"/>
      </w:rPr>
    </w:lvl>
    <w:lvl w:ilvl="4" w:tplc="40090003">
      <w:start w:val="1"/>
      <w:numFmt w:val="bullet"/>
      <w:lvlText w:val="o"/>
      <w:lvlJc w:val="left"/>
      <w:pPr>
        <w:ind w:left="3630" w:hanging="360"/>
      </w:pPr>
      <w:rPr>
        <w:rFonts w:ascii="Courier New" w:hAnsi="Courier New" w:cs="Courier New" w:hint="default"/>
      </w:rPr>
    </w:lvl>
    <w:lvl w:ilvl="5" w:tplc="40090005">
      <w:start w:val="1"/>
      <w:numFmt w:val="bullet"/>
      <w:lvlText w:val=""/>
      <w:lvlJc w:val="left"/>
      <w:pPr>
        <w:ind w:left="4350" w:hanging="360"/>
      </w:pPr>
      <w:rPr>
        <w:rFonts w:ascii="Wingdings" w:hAnsi="Wingdings" w:hint="default"/>
      </w:rPr>
    </w:lvl>
    <w:lvl w:ilvl="6" w:tplc="40090001">
      <w:start w:val="1"/>
      <w:numFmt w:val="bullet"/>
      <w:lvlText w:val=""/>
      <w:lvlJc w:val="left"/>
      <w:pPr>
        <w:ind w:left="5070" w:hanging="360"/>
      </w:pPr>
      <w:rPr>
        <w:rFonts w:ascii="Symbol" w:hAnsi="Symbol" w:hint="default"/>
      </w:rPr>
    </w:lvl>
    <w:lvl w:ilvl="7" w:tplc="40090003">
      <w:start w:val="1"/>
      <w:numFmt w:val="bullet"/>
      <w:lvlText w:val="o"/>
      <w:lvlJc w:val="left"/>
      <w:pPr>
        <w:ind w:left="5790" w:hanging="360"/>
      </w:pPr>
      <w:rPr>
        <w:rFonts w:ascii="Courier New" w:hAnsi="Courier New" w:cs="Courier New" w:hint="default"/>
      </w:rPr>
    </w:lvl>
    <w:lvl w:ilvl="8" w:tplc="40090005">
      <w:start w:val="1"/>
      <w:numFmt w:val="bullet"/>
      <w:lvlText w:val=""/>
      <w:lvlJc w:val="left"/>
      <w:pPr>
        <w:ind w:left="6510" w:hanging="360"/>
      </w:pPr>
      <w:rPr>
        <w:rFonts w:ascii="Wingdings" w:hAnsi="Wingdings" w:hint="default"/>
      </w:rPr>
    </w:lvl>
  </w:abstractNum>
  <w:abstractNum w:abstractNumId="24" w15:restartNumberingAfterBreak="0">
    <w:nsid w:val="4D811141"/>
    <w:multiLevelType w:val="hybridMultilevel"/>
    <w:tmpl w:val="5C467A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4EE6795"/>
    <w:multiLevelType w:val="multilevel"/>
    <w:tmpl w:val="437AFE08"/>
    <w:lvl w:ilvl="0">
      <w:start w:val="4"/>
      <w:numFmt w:val="decimal"/>
      <w:lvlText w:val="%1"/>
      <w:lvlJc w:val="left"/>
      <w:pPr>
        <w:ind w:left="529" w:hanging="365"/>
      </w:pPr>
      <w:rPr>
        <w:rFonts w:hint="default"/>
      </w:rPr>
    </w:lvl>
    <w:lvl w:ilvl="1">
      <w:start w:val="1"/>
      <w:numFmt w:val="decimal"/>
      <w:lvlText w:val="%1.%2"/>
      <w:lvlJc w:val="left"/>
      <w:pPr>
        <w:ind w:left="529" w:hanging="365"/>
      </w:pPr>
      <w:rPr>
        <w:rFonts w:ascii="Times New Roman" w:eastAsia="Times New Roman" w:hAnsi="Times New Roman" w:cs="Times New Roman" w:hint="default"/>
        <w:w w:val="99"/>
        <w:sz w:val="24"/>
        <w:szCs w:val="24"/>
      </w:rPr>
    </w:lvl>
    <w:lvl w:ilvl="2">
      <w:numFmt w:val="bullet"/>
      <w:lvlText w:val="•"/>
      <w:lvlJc w:val="left"/>
      <w:pPr>
        <w:ind w:left="1796" w:hanging="365"/>
      </w:pPr>
      <w:rPr>
        <w:rFonts w:hint="default"/>
      </w:rPr>
    </w:lvl>
    <w:lvl w:ilvl="3">
      <w:numFmt w:val="bullet"/>
      <w:lvlText w:val="•"/>
      <w:lvlJc w:val="left"/>
      <w:pPr>
        <w:ind w:left="2434" w:hanging="365"/>
      </w:pPr>
      <w:rPr>
        <w:rFonts w:hint="default"/>
      </w:rPr>
    </w:lvl>
    <w:lvl w:ilvl="4">
      <w:numFmt w:val="bullet"/>
      <w:lvlText w:val="•"/>
      <w:lvlJc w:val="left"/>
      <w:pPr>
        <w:ind w:left="3072" w:hanging="365"/>
      </w:pPr>
      <w:rPr>
        <w:rFonts w:hint="default"/>
      </w:rPr>
    </w:lvl>
    <w:lvl w:ilvl="5">
      <w:numFmt w:val="bullet"/>
      <w:lvlText w:val="•"/>
      <w:lvlJc w:val="left"/>
      <w:pPr>
        <w:ind w:left="3710" w:hanging="365"/>
      </w:pPr>
      <w:rPr>
        <w:rFonts w:hint="default"/>
      </w:rPr>
    </w:lvl>
    <w:lvl w:ilvl="6">
      <w:numFmt w:val="bullet"/>
      <w:lvlText w:val="•"/>
      <w:lvlJc w:val="left"/>
      <w:pPr>
        <w:ind w:left="4348" w:hanging="365"/>
      </w:pPr>
      <w:rPr>
        <w:rFonts w:hint="default"/>
      </w:rPr>
    </w:lvl>
    <w:lvl w:ilvl="7">
      <w:numFmt w:val="bullet"/>
      <w:lvlText w:val="•"/>
      <w:lvlJc w:val="left"/>
      <w:pPr>
        <w:ind w:left="4986" w:hanging="365"/>
      </w:pPr>
      <w:rPr>
        <w:rFonts w:hint="default"/>
      </w:rPr>
    </w:lvl>
    <w:lvl w:ilvl="8">
      <w:numFmt w:val="bullet"/>
      <w:lvlText w:val="•"/>
      <w:lvlJc w:val="left"/>
      <w:pPr>
        <w:ind w:left="5624" w:hanging="365"/>
      </w:pPr>
      <w:rPr>
        <w:rFonts w:hint="default"/>
      </w:rPr>
    </w:lvl>
  </w:abstractNum>
  <w:abstractNum w:abstractNumId="26" w15:restartNumberingAfterBreak="0">
    <w:nsid w:val="5DB070CF"/>
    <w:multiLevelType w:val="hybridMultilevel"/>
    <w:tmpl w:val="7EB41E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624E12B1"/>
    <w:multiLevelType w:val="multilevel"/>
    <w:tmpl w:val="803C1A4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4F1D10"/>
    <w:multiLevelType w:val="hybridMultilevel"/>
    <w:tmpl w:val="38AEE4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BC47E22"/>
    <w:multiLevelType w:val="multilevel"/>
    <w:tmpl w:val="6F3A82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EFC070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0B5818"/>
    <w:multiLevelType w:val="hybridMultilevel"/>
    <w:tmpl w:val="B800461C"/>
    <w:lvl w:ilvl="0" w:tplc="0409000F">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32" w15:restartNumberingAfterBreak="0">
    <w:nsid w:val="70B23D7C"/>
    <w:multiLevelType w:val="hybridMultilevel"/>
    <w:tmpl w:val="E3969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97C679D"/>
    <w:multiLevelType w:val="hybridMultilevel"/>
    <w:tmpl w:val="5FACA0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7A141304"/>
    <w:multiLevelType w:val="hybridMultilevel"/>
    <w:tmpl w:val="2F4E1D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DB427BA"/>
    <w:multiLevelType w:val="multilevel"/>
    <w:tmpl w:val="7D04A93C"/>
    <w:lvl w:ilvl="0">
      <w:start w:val="1"/>
      <w:numFmt w:val="decimal"/>
      <w:lvlText w:val="%1"/>
      <w:lvlJc w:val="left"/>
      <w:pPr>
        <w:ind w:left="360" w:hanging="360"/>
      </w:pPr>
    </w:lvl>
    <w:lvl w:ilvl="1">
      <w:start w:val="7"/>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15:restartNumberingAfterBreak="0">
    <w:nsid w:val="7FAD5D8D"/>
    <w:multiLevelType w:val="hybridMultilevel"/>
    <w:tmpl w:val="72E64528"/>
    <w:lvl w:ilvl="0" w:tplc="04090001">
      <w:start w:val="1"/>
      <w:numFmt w:val="bullet"/>
      <w:lvlText w:val=""/>
      <w:lvlJc w:val="left"/>
      <w:pPr>
        <w:ind w:left="1622" w:hanging="360"/>
      </w:pPr>
      <w:rPr>
        <w:rFonts w:ascii="Symbol" w:hAnsi="Symbol" w:hint="default"/>
      </w:rPr>
    </w:lvl>
    <w:lvl w:ilvl="1" w:tplc="04090003" w:tentative="1">
      <w:start w:val="1"/>
      <w:numFmt w:val="bullet"/>
      <w:lvlText w:val="o"/>
      <w:lvlJc w:val="left"/>
      <w:pPr>
        <w:ind w:left="2342" w:hanging="360"/>
      </w:pPr>
      <w:rPr>
        <w:rFonts w:ascii="Courier New" w:hAnsi="Courier New" w:cs="Courier New" w:hint="default"/>
      </w:rPr>
    </w:lvl>
    <w:lvl w:ilvl="2" w:tplc="04090005" w:tentative="1">
      <w:start w:val="1"/>
      <w:numFmt w:val="bullet"/>
      <w:lvlText w:val=""/>
      <w:lvlJc w:val="left"/>
      <w:pPr>
        <w:ind w:left="3062" w:hanging="360"/>
      </w:pPr>
      <w:rPr>
        <w:rFonts w:ascii="Wingdings" w:hAnsi="Wingdings" w:hint="default"/>
      </w:rPr>
    </w:lvl>
    <w:lvl w:ilvl="3" w:tplc="04090001" w:tentative="1">
      <w:start w:val="1"/>
      <w:numFmt w:val="bullet"/>
      <w:lvlText w:val=""/>
      <w:lvlJc w:val="left"/>
      <w:pPr>
        <w:ind w:left="3782" w:hanging="360"/>
      </w:pPr>
      <w:rPr>
        <w:rFonts w:ascii="Symbol" w:hAnsi="Symbol" w:hint="default"/>
      </w:rPr>
    </w:lvl>
    <w:lvl w:ilvl="4" w:tplc="04090003" w:tentative="1">
      <w:start w:val="1"/>
      <w:numFmt w:val="bullet"/>
      <w:lvlText w:val="o"/>
      <w:lvlJc w:val="left"/>
      <w:pPr>
        <w:ind w:left="4502" w:hanging="360"/>
      </w:pPr>
      <w:rPr>
        <w:rFonts w:ascii="Courier New" w:hAnsi="Courier New" w:cs="Courier New" w:hint="default"/>
      </w:rPr>
    </w:lvl>
    <w:lvl w:ilvl="5" w:tplc="04090005" w:tentative="1">
      <w:start w:val="1"/>
      <w:numFmt w:val="bullet"/>
      <w:lvlText w:val=""/>
      <w:lvlJc w:val="left"/>
      <w:pPr>
        <w:ind w:left="5222" w:hanging="360"/>
      </w:pPr>
      <w:rPr>
        <w:rFonts w:ascii="Wingdings" w:hAnsi="Wingdings" w:hint="default"/>
      </w:rPr>
    </w:lvl>
    <w:lvl w:ilvl="6" w:tplc="04090001" w:tentative="1">
      <w:start w:val="1"/>
      <w:numFmt w:val="bullet"/>
      <w:lvlText w:val=""/>
      <w:lvlJc w:val="left"/>
      <w:pPr>
        <w:ind w:left="5942" w:hanging="360"/>
      </w:pPr>
      <w:rPr>
        <w:rFonts w:ascii="Symbol" w:hAnsi="Symbol" w:hint="default"/>
      </w:rPr>
    </w:lvl>
    <w:lvl w:ilvl="7" w:tplc="04090003" w:tentative="1">
      <w:start w:val="1"/>
      <w:numFmt w:val="bullet"/>
      <w:lvlText w:val="o"/>
      <w:lvlJc w:val="left"/>
      <w:pPr>
        <w:ind w:left="6662" w:hanging="360"/>
      </w:pPr>
      <w:rPr>
        <w:rFonts w:ascii="Courier New" w:hAnsi="Courier New" w:cs="Courier New" w:hint="default"/>
      </w:rPr>
    </w:lvl>
    <w:lvl w:ilvl="8" w:tplc="04090005" w:tentative="1">
      <w:start w:val="1"/>
      <w:numFmt w:val="bullet"/>
      <w:lvlText w:val=""/>
      <w:lvlJc w:val="left"/>
      <w:pPr>
        <w:ind w:left="7382" w:hanging="360"/>
      </w:pPr>
      <w:rPr>
        <w:rFonts w:ascii="Wingdings" w:hAnsi="Wingdings" w:hint="default"/>
      </w:rPr>
    </w:lvl>
  </w:abstractNum>
  <w:num w:numId="1">
    <w:abstractNumId w:val="21"/>
  </w:num>
  <w:num w:numId="2">
    <w:abstractNumId w:val="6"/>
  </w:num>
  <w:num w:numId="3">
    <w:abstractNumId w:val="20"/>
  </w:num>
  <w:num w:numId="4">
    <w:abstractNumId w:val="25"/>
  </w:num>
  <w:num w:numId="5">
    <w:abstractNumId w:val="31"/>
  </w:num>
  <w:num w:numId="6">
    <w:abstractNumId w:val="27"/>
  </w:num>
  <w:num w:numId="7">
    <w:abstractNumId w:val="36"/>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lvlOverride w:ilvl="1"/>
    <w:lvlOverride w:ilvl="2"/>
    <w:lvlOverride w:ilvl="3"/>
    <w:lvlOverride w:ilvl="4"/>
    <w:lvlOverride w:ilvl="5"/>
    <w:lvlOverride w:ilvl="6"/>
    <w:lvlOverride w:ilvl="7"/>
    <w:lvlOverride w:ilvl="8"/>
  </w:num>
  <w:num w:numId="12">
    <w:abstractNumId w:val="17"/>
    <w:lvlOverride w:ilvl="0"/>
    <w:lvlOverride w:ilvl="1"/>
    <w:lvlOverride w:ilvl="2"/>
    <w:lvlOverride w:ilvl="3"/>
    <w:lvlOverride w:ilvl="4"/>
    <w:lvlOverride w:ilvl="5"/>
    <w:lvlOverride w:ilvl="6"/>
    <w:lvlOverride w:ilvl="7"/>
    <w:lvlOverride w:ilvl="8"/>
  </w:num>
  <w:num w:numId="13">
    <w:abstractNumId w:val="1"/>
    <w:lvlOverride w:ilvl="0"/>
    <w:lvlOverride w:ilvl="1"/>
    <w:lvlOverride w:ilvl="2"/>
    <w:lvlOverride w:ilvl="3"/>
    <w:lvlOverride w:ilvl="4"/>
    <w:lvlOverride w:ilvl="5"/>
    <w:lvlOverride w:ilvl="6"/>
    <w:lvlOverride w:ilvl="7"/>
    <w:lvlOverride w:ilvl="8"/>
  </w:num>
  <w:num w:numId="14">
    <w:abstractNumId w:val="13"/>
    <w:lvlOverride w:ilvl="0"/>
    <w:lvlOverride w:ilvl="1"/>
    <w:lvlOverride w:ilvl="2"/>
    <w:lvlOverride w:ilvl="3"/>
    <w:lvlOverride w:ilvl="4"/>
    <w:lvlOverride w:ilvl="5"/>
    <w:lvlOverride w:ilvl="6"/>
    <w:lvlOverride w:ilvl="7"/>
    <w:lvlOverride w:ilvl="8"/>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lvlOverride w:ilvl="1"/>
    <w:lvlOverride w:ilvl="2"/>
    <w:lvlOverride w:ilvl="3"/>
    <w:lvlOverride w:ilvl="4"/>
    <w:lvlOverride w:ilvl="5"/>
    <w:lvlOverride w:ilvl="6"/>
    <w:lvlOverride w:ilvl="7"/>
    <w:lvlOverride w:ilvl="8"/>
  </w:num>
  <w:num w:numId="18">
    <w:abstractNumId w:val="7"/>
    <w:lvlOverride w:ilvl="0"/>
    <w:lvlOverride w:ilvl="1"/>
    <w:lvlOverride w:ilvl="2"/>
    <w:lvlOverride w:ilvl="3"/>
    <w:lvlOverride w:ilvl="4"/>
    <w:lvlOverride w:ilvl="5"/>
    <w:lvlOverride w:ilvl="6"/>
    <w:lvlOverride w:ilvl="7"/>
    <w:lvlOverride w:ilvl="8"/>
  </w:num>
  <w:num w:numId="19">
    <w:abstractNumId w:val="5"/>
    <w:lvlOverride w:ilvl="0"/>
    <w:lvlOverride w:ilvl="1"/>
    <w:lvlOverride w:ilvl="2"/>
    <w:lvlOverride w:ilvl="3"/>
    <w:lvlOverride w:ilvl="4"/>
    <w:lvlOverride w:ilvl="5"/>
    <w:lvlOverride w:ilvl="6"/>
    <w:lvlOverride w:ilvl="7"/>
    <w:lvlOverride w:ilvl="8"/>
  </w:num>
  <w:num w:numId="20">
    <w:abstractNumId w:val="2"/>
    <w:lvlOverride w:ilvl="0"/>
    <w:lvlOverride w:ilvl="1"/>
    <w:lvlOverride w:ilvl="2"/>
    <w:lvlOverride w:ilvl="3"/>
    <w:lvlOverride w:ilvl="4"/>
    <w:lvlOverride w:ilvl="5"/>
    <w:lvlOverride w:ilvl="6"/>
    <w:lvlOverride w:ilvl="7"/>
    <w:lvlOverride w:ilvl="8"/>
  </w:num>
  <w:num w:numId="21">
    <w:abstractNumId w:val="3"/>
    <w:lvlOverride w:ilvl="0"/>
    <w:lvlOverride w:ilvl="1"/>
    <w:lvlOverride w:ilvl="2"/>
    <w:lvlOverride w:ilvl="3"/>
    <w:lvlOverride w:ilvl="4"/>
    <w:lvlOverride w:ilvl="5"/>
    <w:lvlOverride w:ilvl="6"/>
    <w:lvlOverride w:ilvl="7"/>
    <w:lvlOverride w:ilvl="8"/>
  </w:num>
  <w:num w:numId="22">
    <w:abstractNumId w:val="12"/>
    <w:lvlOverride w:ilvl="0"/>
    <w:lvlOverride w:ilvl="1"/>
    <w:lvlOverride w:ilvl="2"/>
    <w:lvlOverride w:ilvl="3"/>
    <w:lvlOverride w:ilvl="4"/>
    <w:lvlOverride w:ilvl="5"/>
    <w:lvlOverride w:ilvl="6"/>
    <w:lvlOverride w:ilvl="7"/>
    <w:lvlOverride w:ilvl="8"/>
  </w:num>
  <w:num w:numId="23">
    <w:abstractNumId w:val="9"/>
    <w:lvlOverride w:ilvl="0"/>
    <w:lvlOverride w:ilvl="1"/>
    <w:lvlOverride w:ilvl="2"/>
    <w:lvlOverride w:ilvl="3"/>
    <w:lvlOverride w:ilvl="4"/>
    <w:lvlOverride w:ilvl="5"/>
    <w:lvlOverride w:ilvl="6"/>
    <w:lvlOverride w:ilvl="7"/>
    <w:lvlOverride w:ilvl="8"/>
  </w:num>
  <w:num w:numId="24">
    <w:abstractNumId w:val="0"/>
    <w:lvlOverride w:ilvl="0"/>
    <w:lvlOverride w:ilvl="1"/>
    <w:lvlOverride w:ilvl="2"/>
    <w:lvlOverride w:ilvl="3"/>
    <w:lvlOverride w:ilvl="4"/>
    <w:lvlOverride w:ilvl="5"/>
    <w:lvlOverride w:ilvl="6"/>
    <w:lvlOverride w:ilvl="7"/>
    <w:lvlOverride w:ilvl="8"/>
  </w:num>
  <w:num w:numId="25">
    <w:abstractNumId w:val="4"/>
    <w:lvlOverride w:ilvl="0"/>
    <w:lvlOverride w:ilvl="1"/>
    <w:lvlOverride w:ilvl="2"/>
    <w:lvlOverride w:ilvl="3"/>
    <w:lvlOverride w:ilvl="4"/>
    <w:lvlOverride w:ilvl="5"/>
    <w:lvlOverride w:ilvl="6"/>
    <w:lvlOverride w:ilvl="7"/>
    <w:lvlOverride w:ilvl="8"/>
  </w:num>
  <w:num w:numId="26">
    <w:abstractNumId w:val="23"/>
    <w:lvlOverride w:ilvl="0"/>
    <w:lvlOverride w:ilvl="1"/>
    <w:lvlOverride w:ilvl="2"/>
    <w:lvlOverride w:ilvl="3"/>
    <w:lvlOverride w:ilvl="4"/>
    <w:lvlOverride w:ilvl="5"/>
    <w:lvlOverride w:ilvl="6"/>
    <w:lvlOverride w:ilvl="7"/>
    <w:lvlOverride w:ilvl="8"/>
  </w:num>
  <w:num w:numId="27">
    <w:abstractNumId w:val="11"/>
    <w:lvlOverride w:ilvl="0"/>
    <w:lvlOverride w:ilvl="1"/>
    <w:lvlOverride w:ilvl="2"/>
    <w:lvlOverride w:ilvl="3"/>
    <w:lvlOverride w:ilvl="4"/>
    <w:lvlOverride w:ilvl="5"/>
    <w:lvlOverride w:ilvl="6"/>
    <w:lvlOverride w:ilvl="7"/>
    <w:lvlOverride w:ilvl="8"/>
  </w:num>
  <w:num w:numId="28">
    <w:abstractNumId w:val="19"/>
    <w:lvlOverride w:ilvl="0"/>
    <w:lvlOverride w:ilvl="1"/>
    <w:lvlOverride w:ilvl="2"/>
    <w:lvlOverride w:ilvl="3"/>
    <w:lvlOverride w:ilvl="4"/>
    <w:lvlOverride w:ilvl="5"/>
    <w:lvlOverride w:ilvl="6"/>
    <w:lvlOverride w:ilvl="7"/>
    <w:lvlOverride w:ilvl="8"/>
  </w:num>
  <w:num w:numId="29">
    <w:abstractNumId w:val="24"/>
    <w:lvlOverride w:ilvl="0"/>
    <w:lvlOverride w:ilvl="1"/>
    <w:lvlOverride w:ilvl="2"/>
    <w:lvlOverride w:ilvl="3"/>
    <w:lvlOverride w:ilvl="4"/>
    <w:lvlOverride w:ilvl="5"/>
    <w:lvlOverride w:ilvl="6"/>
    <w:lvlOverride w:ilvl="7"/>
    <w:lvlOverride w:ilvl="8"/>
  </w:num>
  <w:num w:numId="30">
    <w:abstractNumId w:val="14"/>
    <w:lvlOverride w:ilvl="0"/>
    <w:lvlOverride w:ilvl="1"/>
    <w:lvlOverride w:ilvl="2"/>
    <w:lvlOverride w:ilvl="3"/>
    <w:lvlOverride w:ilvl="4"/>
    <w:lvlOverride w:ilvl="5"/>
    <w:lvlOverride w:ilvl="6"/>
    <w:lvlOverride w:ilvl="7"/>
    <w:lvlOverride w:ilvl="8"/>
  </w:num>
  <w:num w:numId="31">
    <w:abstractNumId w:val="34"/>
    <w:lvlOverride w:ilvl="0"/>
    <w:lvlOverride w:ilvl="1"/>
    <w:lvlOverride w:ilvl="2"/>
    <w:lvlOverride w:ilvl="3"/>
    <w:lvlOverride w:ilvl="4"/>
    <w:lvlOverride w:ilvl="5"/>
    <w:lvlOverride w:ilvl="6"/>
    <w:lvlOverride w:ilvl="7"/>
    <w:lvlOverride w:ilvl="8"/>
  </w:num>
  <w:num w:numId="32">
    <w:abstractNumId w:val="16"/>
    <w:lvlOverride w:ilvl="0"/>
    <w:lvlOverride w:ilvl="1"/>
    <w:lvlOverride w:ilvl="2"/>
    <w:lvlOverride w:ilvl="3"/>
    <w:lvlOverride w:ilvl="4"/>
    <w:lvlOverride w:ilvl="5"/>
    <w:lvlOverride w:ilvl="6"/>
    <w:lvlOverride w:ilvl="7"/>
    <w:lvlOverride w:ilvl="8"/>
  </w:num>
  <w:num w:numId="33">
    <w:abstractNumId w:val="26"/>
    <w:lvlOverride w:ilvl="0"/>
    <w:lvlOverride w:ilvl="1"/>
    <w:lvlOverride w:ilvl="2"/>
    <w:lvlOverride w:ilvl="3"/>
    <w:lvlOverride w:ilvl="4"/>
    <w:lvlOverride w:ilvl="5"/>
    <w:lvlOverride w:ilvl="6"/>
    <w:lvlOverride w:ilvl="7"/>
    <w:lvlOverride w:ilvl="8"/>
  </w:num>
  <w:num w:numId="34">
    <w:abstractNumId w:val="8"/>
    <w:lvlOverride w:ilvl="0"/>
    <w:lvlOverride w:ilvl="1"/>
    <w:lvlOverride w:ilvl="2"/>
    <w:lvlOverride w:ilvl="3"/>
    <w:lvlOverride w:ilvl="4"/>
    <w:lvlOverride w:ilvl="5"/>
    <w:lvlOverride w:ilvl="6"/>
    <w:lvlOverride w:ilvl="7"/>
    <w:lvlOverride w:ilvl="8"/>
  </w:num>
  <w:num w:numId="35">
    <w:abstractNumId w:val="33"/>
    <w:lvlOverride w:ilvl="0"/>
    <w:lvlOverride w:ilvl="1"/>
    <w:lvlOverride w:ilvl="2"/>
    <w:lvlOverride w:ilvl="3"/>
    <w:lvlOverride w:ilvl="4"/>
    <w:lvlOverride w:ilvl="5"/>
    <w:lvlOverride w:ilvl="6"/>
    <w:lvlOverride w:ilvl="7"/>
    <w:lvlOverride w:ilvl="8"/>
  </w:num>
  <w:num w:numId="36">
    <w:abstractNumId w:val="32"/>
    <w:lvlOverride w:ilvl="0"/>
    <w:lvlOverride w:ilvl="1"/>
    <w:lvlOverride w:ilvl="2"/>
    <w:lvlOverride w:ilvl="3"/>
    <w:lvlOverride w:ilvl="4"/>
    <w:lvlOverride w:ilvl="5"/>
    <w:lvlOverride w:ilvl="6"/>
    <w:lvlOverride w:ilvl="7"/>
    <w:lvlOverride w:ilvl="8"/>
  </w:num>
  <w:num w:numId="37">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A97F8B"/>
    <w:rsid w:val="0009073D"/>
    <w:rsid w:val="000E2DB6"/>
    <w:rsid w:val="00153DCE"/>
    <w:rsid w:val="00170793"/>
    <w:rsid w:val="001D50B6"/>
    <w:rsid w:val="00262833"/>
    <w:rsid w:val="00365A67"/>
    <w:rsid w:val="0042267C"/>
    <w:rsid w:val="00494D97"/>
    <w:rsid w:val="00501055"/>
    <w:rsid w:val="0055425E"/>
    <w:rsid w:val="00592EB5"/>
    <w:rsid w:val="00632A85"/>
    <w:rsid w:val="006606F7"/>
    <w:rsid w:val="00681254"/>
    <w:rsid w:val="00694E02"/>
    <w:rsid w:val="006B41EF"/>
    <w:rsid w:val="006B4CEE"/>
    <w:rsid w:val="006D6B28"/>
    <w:rsid w:val="00715AF1"/>
    <w:rsid w:val="00723AB7"/>
    <w:rsid w:val="0074413C"/>
    <w:rsid w:val="00757C7C"/>
    <w:rsid w:val="00772817"/>
    <w:rsid w:val="007D1ADE"/>
    <w:rsid w:val="00810CA7"/>
    <w:rsid w:val="0081503A"/>
    <w:rsid w:val="00846805"/>
    <w:rsid w:val="00877923"/>
    <w:rsid w:val="00886AAF"/>
    <w:rsid w:val="00913014"/>
    <w:rsid w:val="009D0CAF"/>
    <w:rsid w:val="00A71622"/>
    <w:rsid w:val="00A97F8B"/>
    <w:rsid w:val="00AB1A33"/>
    <w:rsid w:val="00BA53F5"/>
    <w:rsid w:val="00BB4A66"/>
    <w:rsid w:val="00BD0935"/>
    <w:rsid w:val="00BD41D4"/>
    <w:rsid w:val="00CA272F"/>
    <w:rsid w:val="00CE413F"/>
    <w:rsid w:val="00D237B0"/>
    <w:rsid w:val="00D24E14"/>
    <w:rsid w:val="00D251B5"/>
    <w:rsid w:val="00D82CA9"/>
    <w:rsid w:val="00E17E4E"/>
    <w:rsid w:val="00E53E8C"/>
    <w:rsid w:val="00E763F9"/>
    <w:rsid w:val="00E80C13"/>
    <w:rsid w:val="00E91182"/>
    <w:rsid w:val="00E93019"/>
    <w:rsid w:val="00EC66E8"/>
    <w:rsid w:val="00ED3CF8"/>
    <w:rsid w:val="00EE0B09"/>
    <w:rsid w:val="00EF12F4"/>
    <w:rsid w:val="00F753DA"/>
    <w:rsid w:val="00FB4C03"/>
    <w:rsid w:val="00FF45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9C965"/>
  <w15:docId w15:val="{853917C7-45A8-402A-86F4-256B7725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CA272F"/>
    <w:rPr>
      <w:rFonts w:ascii="Times New Roman" w:eastAsia="Times New Roman" w:hAnsi="Times New Roman" w:cs="Times New Roman"/>
    </w:rPr>
  </w:style>
  <w:style w:type="paragraph" w:styleId="Heading1">
    <w:name w:val="heading 1"/>
    <w:basedOn w:val="Normal"/>
    <w:uiPriority w:val="1"/>
    <w:qFormat/>
    <w:rsid w:val="00CA272F"/>
    <w:pPr>
      <w:spacing w:before="75"/>
      <w:ind w:left="362"/>
      <w:outlineLvl w:val="0"/>
    </w:pPr>
    <w:rPr>
      <w:b/>
      <w:bCs/>
      <w:sz w:val="32"/>
      <w:szCs w:val="32"/>
    </w:rPr>
  </w:style>
  <w:style w:type="paragraph" w:styleId="Heading2">
    <w:name w:val="heading 2"/>
    <w:basedOn w:val="Normal"/>
    <w:uiPriority w:val="1"/>
    <w:qFormat/>
    <w:rsid w:val="00CA272F"/>
    <w:pPr>
      <w:spacing w:before="59"/>
      <w:ind w:left="336"/>
      <w:jc w:val="center"/>
      <w:outlineLvl w:val="1"/>
    </w:pPr>
    <w:rPr>
      <w:b/>
      <w:bCs/>
      <w:sz w:val="28"/>
      <w:szCs w:val="28"/>
    </w:rPr>
  </w:style>
  <w:style w:type="paragraph" w:styleId="Heading3">
    <w:name w:val="heading 3"/>
    <w:basedOn w:val="Normal"/>
    <w:uiPriority w:val="1"/>
    <w:qFormat/>
    <w:rsid w:val="00CA272F"/>
    <w:pPr>
      <w:jc w:val="right"/>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A272F"/>
    <w:rPr>
      <w:sz w:val="24"/>
      <w:szCs w:val="24"/>
    </w:rPr>
  </w:style>
  <w:style w:type="paragraph" w:styleId="ListParagraph">
    <w:name w:val="List Paragraph"/>
    <w:basedOn w:val="Normal"/>
    <w:uiPriority w:val="1"/>
    <w:qFormat/>
    <w:rsid w:val="00CA272F"/>
    <w:pPr>
      <w:ind w:left="840" w:hanging="360"/>
      <w:jc w:val="both"/>
    </w:pPr>
  </w:style>
  <w:style w:type="paragraph" w:customStyle="1" w:styleId="TableParagraph">
    <w:name w:val="Table Paragraph"/>
    <w:basedOn w:val="Normal"/>
    <w:uiPriority w:val="1"/>
    <w:qFormat/>
    <w:rsid w:val="00CA272F"/>
  </w:style>
  <w:style w:type="character" w:styleId="Hyperlink">
    <w:name w:val="Hyperlink"/>
    <w:basedOn w:val="DefaultParagraphFont"/>
    <w:uiPriority w:val="99"/>
    <w:unhideWhenUsed/>
    <w:rsid w:val="00681254"/>
    <w:rPr>
      <w:color w:val="0000FF" w:themeColor="hyperlink"/>
      <w:u w:val="single"/>
    </w:rPr>
  </w:style>
  <w:style w:type="character" w:customStyle="1" w:styleId="UnresolvedMention1">
    <w:name w:val="Unresolved Mention1"/>
    <w:basedOn w:val="DefaultParagraphFont"/>
    <w:uiPriority w:val="99"/>
    <w:semiHidden/>
    <w:unhideWhenUsed/>
    <w:rsid w:val="00681254"/>
    <w:rPr>
      <w:color w:val="808080"/>
      <w:shd w:val="clear" w:color="auto" w:fill="E6E6E6"/>
    </w:rPr>
  </w:style>
  <w:style w:type="paragraph" w:styleId="NormalWeb">
    <w:name w:val="Normal (Web)"/>
    <w:basedOn w:val="Normal"/>
    <w:uiPriority w:val="99"/>
    <w:semiHidden/>
    <w:unhideWhenUsed/>
    <w:rsid w:val="00810CA7"/>
    <w:rPr>
      <w:sz w:val="24"/>
      <w:szCs w:val="24"/>
    </w:rPr>
  </w:style>
  <w:style w:type="paragraph" w:customStyle="1" w:styleId="Default">
    <w:name w:val="Default"/>
    <w:rsid w:val="0042267C"/>
    <w:pPr>
      <w:widowControl/>
      <w:adjustRightInd w:val="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E2DB6"/>
    <w:rPr>
      <w:rFonts w:ascii="Tahoma" w:hAnsi="Tahoma" w:cs="Tahoma"/>
      <w:sz w:val="16"/>
      <w:szCs w:val="16"/>
    </w:rPr>
  </w:style>
  <w:style w:type="character" w:customStyle="1" w:styleId="BalloonTextChar">
    <w:name w:val="Balloon Text Char"/>
    <w:basedOn w:val="DefaultParagraphFont"/>
    <w:link w:val="BalloonText"/>
    <w:uiPriority w:val="99"/>
    <w:semiHidden/>
    <w:rsid w:val="000E2DB6"/>
    <w:rPr>
      <w:rFonts w:ascii="Tahoma" w:eastAsia="Times New Roman" w:hAnsi="Tahoma" w:cs="Tahoma"/>
      <w:sz w:val="16"/>
      <w:szCs w:val="16"/>
    </w:rPr>
  </w:style>
  <w:style w:type="character" w:styleId="Strong">
    <w:name w:val="Strong"/>
    <w:basedOn w:val="DefaultParagraphFont"/>
    <w:uiPriority w:val="22"/>
    <w:qFormat/>
    <w:rsid w:val="00EF12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77609">
      <w:bodyDiv w:val="1"/>
      <w:marLeft w:val="0"/>
      <w:marRight w:val="0"/>
      <w:marTop w:val="0"/>
      <w:marBottom w:val="0"/>
      <w:divBdr>
        <w:top w:val="none" w:sz="0" w:space="0" w:color="auto"/>
        <w:left w:val="none" w:sz="0" w:space="0" w:color="auto"/>
        <w:bottom w:val="none" w:sz="0" w:space="0" w:color="auto"/>
        <w:right w:val="none" w:sz="0" w:space="0" w:color="auto"/>
      </w:divBdr>
    </w:div>
    <w:div w:id="33775460">
      <w:bodyDiv w:val="1"/>
      <w:marLeft w:val="0"/>
      <w:marRight w:val="0"/>
      <w:marTop w:val="0"/>
      <w:marBottom w:val="0"/>
      <w:divBdr>
        <w:top w:val="none" w:sz="0" w:space="0" w:color="auto"/>
        <w:left w:val="none" w:sz="0" w:space="0" w:color="auto"/>
        <w:bottom w:val="none" w:sz="0" w:space="0" w:color="auto"/>
        <w:right w:val="none" w:sz="0" w:space="0" w:color="auto"/>
      </w:divBdr>
    </w:div>
    <w:div w:id="118190052">
      <w:bodyDiv w:val="1"/>
      <w:marLeft w:val="0"/>
      <w:marRight w:val="0"/>
      <w:marTop w:val="0"/>
      <w:marBottom w:val="0"/>
      <w:divBdr>
        <w:top w:val="none" w:sz="0" w:space="0" w:color="auto"/>
        <w:left w:val="none" w:sz="0" w:space="0" w:color="auto"/>
        <w:bottom w:val="none" w:sz="0" w:space="0" w:color="auto"/>
        <w:right w:val="none" w:sz="0" w:space="0" w:color="auto"/>
      </w:divBdr>
    </w:div>
    <w:div w:id="168374384">
      <w:bodyDiv w:val="1"/>
      <w:marLeft w:val="0"/>
      <w:marRight w:val="0"/>
      <w:marTop w:val="0"/>
      <w:marBottom w:val="0"/>
      <w:divBdr>
        <w:top w:val="none" w:sz="0" w:space="0" w:color="auto"/>
        <w:left w:val="none" w:sz="0" w:space="0" w:color="auto"/>
        <w:bottom w:val="none" w:sz="0" w:space="0" w:color="auto"/>
        <w:right w:val="none" w:sz="0" w:space="0" w:color="auto"/>
      </w:divBdr>
    </w:div>
    <w:div w:id="168571395">
      <w:bodyDiv w:val="1"/>
      <w:marLeft w:val="0"/>
      <w:marRight w:val="0"/>
      <w:marTop w:val="0"/>
      <w:marBottom w:val="0"/>
      <w:divBdr>
        <w:top w:val="none" w:sz="0" w:space="0" w:color="auto"/>
        <w:left w:val="none" w:sz="0" w:space="0" w:color="auto"/>
        <w:bottom w:val="none" w:sz="0" w:space="0" w:color="auto"/>
        <w:right w:val="none" w:sz="0" w:space="0" w:color="auto"/>
      </w:divBdr>
    </w:div>
    <w:div w:id="172302949">
      <w:bodyDiv w:val="1"/>
      <w:marLeft w:val="0"/>
      <w:marRight w:val="0"/>
      <w:marTop w:val="0"/>
      <w:marBottom w:val="0"/>
      <w:divBdr>
        <w:top w:val="none" w:sz="0" w:space="0" w:color="auto"/>
        <w:left w:val="none" w:sz="0" w:space="0" w:color="auto"/>
        <w:bottom w:val="none" w:sz="0" w:space="0" w:color="auto"/>
        <w:right w:val="none" w:sz="0" w:space="0" w:color="auto"/>
      </w:divBdr>
    </w:div>
    <w:div w:id="181018984">
      <w:bodyDiv w:val="1"/>
      <w:marLeft w:val="0"/>
      <w:marRight w:val="0"/>
      <w:marTop w:val="0"/>
      <w:marBottom w:val="0"/>
      <w:divBdr>
        <w:top w:val="none" w:sz="0" w:space="0" w:color="auto"/>
        <w:left w:val="none" w:sz="0" w:space="0" w:color="auto"/>
        <w:bottom w:val="none" w:sz="0" w:space="0" w:color="auto"/>
        <w:right w:val="none" w:sz="0" w:space="0" w:color="auto"/>
      </w:divBdr>
    </w:div>
    <w:div w:id="475533621">
      <w:bodyDiv w:val="1"/>
      <w:marLeft w:val="0"/>
      <w:marRight w:val="0"/>
      <w:marTop w:val="0"/>
      <w:marBottom w:val="0"/>
      <w:divBdr>
        <w:top w:val="none" w:sz="0" w:space="0" w:color="auto"/>
        <w:left w:val="none" w:sz="0" w:space="0" w:color="auto"/>
        <w:bottom w:val="none" w:sz="0" w:space="0" w:color="auto"/>
        <w:right w:val="none" w:sz="0" w:space="0" w:color="auto"/>
      </w:divBdr>
    </w:div>
    <w:div w:id="596720233">
      <w:bodyDiv w:val="1"/>
      <w:marLeft w:val="0"/>
      <w:marRight w:val="0"/>
      <w:marTop w:val="0"/>
      <w:marBottom w:val="0"/>
      <w:divBdr>
        <w:top w:val="none" w:sz="0" w:space="0" w:color="auto"/>
        <w:left w:val="none" w:sz="0" w:space="0" w:color="auto"/>
        <w:bottom w:val="none" w:sz="0" w:space="0" w:color="auto"/>
        <w:right w:val="none" w:sz="0" w:space="0" w:color="auto"/>
      </w:divBdr>
    </w:div>
    <w:div w:id="632256028">
      <w:bodyDiv w:val="1"/>
      <w:marLeft w:val="0"/>
      <w:marRight w:val="0"/>
      <w:marTop w:val="0"/>
      <w:marBottom w:val="0"/>
      <w:divBdr>
        <w:top w:val="none" w:sz="0" w:space="0" w:color="auto"/>
        <w:left w:val="none" w:sz="0" w:space="0" w:color="auto"/>
        <w:bottom w:val="none" w:sz="0" w:space="0" w:color="auto"/>
        <w:right w:val="none" w:sz="0" w:space="0" w:color="auto"/>
      </w:divBdr>
    </w:div>
    <w:div w:id="671031766">
      <w:bodyDiv w:val="1"/>
      <w:marLeft w:val="0"/>
      <w:marRight w:val="0"/>
      <w:marTop w:val="0"/>
      <w:marBottom w:val="0"/>
      <w:divBdr>
        <w:top w:val="none" w:sz="0" w:space="0" w:color="auto"/>
        <w:left w:val="none" w:sz="0" w:space="0" w:color="auto"/>
        <w:bottom w:val="none" w:sz="0" w:space="0" w:color="auto"/>
        <w:right w:val="none" w:sz="0" w:space="0" w:color="auto"/>
      </w:divBdr>
    </w:div>
    <w:div w:id="845708785">
      <w:bodyDiv w:val="1"/>
      <w:marLeft w:val="0"/>
      <w:marRight w:val="0"/>
      <w:marTop w:val="0"/>
      <w:marBottom w:val="0"/>
      <w:divBdr>
        <w:top w:val="none" w:sz="0" w:space="0" w:color="auto"/>
        <w:left w:val="none" w:sz="0" w:space="0" w:color="auto"/>
        <w:bottom w:val="none" w:sz="0" w:space="0" w:color="auto"/>
        <w:right w:val="none" w:sz="0" w:space="0" w:color="auto"/>
      </w:divBdr>
      <w:divsChild>
        <w:div w:id="1909226353">
          <w:marLeft w:val="0"/>
          <w:marRight w:val="0"/>
          <w:marTop w:val="0"/>
          <w:marBottom w:val="0"/>
          <w:divBdr>
            <w:top w:val="none" w:sz="0" w:space="0" w:color="auto"/>
            <w:left w:val="none" w:sz="0" w:space="0" w:color="auto"/>
            <w:bottom w:val="none" w:sz="0" w:space="0" w:color="auto"/>
            <w:right w:val="none" w:sz="0" w:space="0" w:color="auto"/>
          </w:divBdr>
          <w:divsChild>
            <w:div w:id="143548362">
              <w:marLeft w:val="0"/>
              <w:marRight w:val="0"/>
              <w:marTop w:val="0"/>
              <w:marBottom w:val="0"/>
              <w:divBdr>
                <w:top w:val="none" w:sz="0" w:space="0" w:color="auto"/>
                <w:left w:val="none" w:sz="0" w:space="0" w:color="auto"/>
                <w:bottom w:val="none" w:sz="0" w:space="0" w:color="auto"/>
                <w:right w:val="none" w:sz="0" w:space="0" w:color="auto"/>
              </w:divBdr>
              <w:divsChild>
                <w:div w:id="2232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5266">
          <w:marLeft w:val="0"/>
          <w:marRight w:val="0"/>
          <w:marTop w:val="0"/>
          <w:marBottom w:val="0"/>
          <w:divBdr>
            <w:top w:val="none" w:sz="0" w:space="0" w:color="auto"/>
            <w:left w:val="none" w:sz="0" w:space="0" w:color="auto"/>
            <w:bottom w:val="none" w:sz="0" w:space="0" w:color="auto"/>
            <w:right w:val="none" w:sz="0" w:space="0" w:color="auto"/>
          </w:divBdr>
          <w:divsChild>
            <w:div w:id="12326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4793">
      <w:bodyDiv w:val="1"/>
      <w:marLeft w:val="0"/>
      <w:marRight w:val="0"/>
      <w:marTop w:val="0"/>
      <w:marBottom w:val="0"/>
      <w:divBdr>
        <w:top w:val="none" w:sz="0" w:space="0" w:color="auto"/>
        <w:left w:val="none" w:sz="0" w:space="0" w:color="auto"/>
        <w:bottom w:val="none" w:sz="0" w:space="0" w:color="auto"/>
        <w:right w:val="none" w:sz="0" w:space="0" w:color="auto"/>
      </w:divBdr>
    </w:div>
    <w:div w:id="1305116333">
      <w:bodyDiv w:val="1"/>
      <w:marLeft w:val="0"/>
      <w:marRight w:val="0"/>
      <w:marTop w:val="0"/>
      <w:marBottom w:val="0"/>
      <w:divBdr>
        <w:top w:val="none" w:sz="0" w:space="0" w:color="auto"/>
        <w:left w:val="none" w:sz="0" w:space="0" w:color="auto"/>
        <w:bottom w:val="none" w:sz="0" w:space="0" w:color="auto"/>
        <w:right w:val="none" w:sz="0" w:space="0" w:color="auto"/>
      </w:divBdr>
    </w:div>
    <w:div w:id="1326937055">
      <w:bodyDiv w:val="1"/>
      <w:marLeft w:val="0"/>
      <w:marRight w:val="0"/>
      <w:marTop w:val="0"/>
      <w:marBottom w:val="0"/>
      <w:divBdr>
        <w:top w:val="none" w:sz="0" w:space="0" w:color="auto"/>
        <w:left w:val="none" w:sz="0" w:space="0" w:color="auto"/>
        <w:bottom w:val="none" w:sz="0" w:space="0" w:color="auto"/>
        <w:right w:val="none" w:sz="0" w:space="0" w:color="auto"/>
      </w:divBdr>
    </w:div>
    <w:div w:id="1363704115">
      <w:bodyDiv w:val="1"/>
      <w:marLeft w:val="0"/>
      <w:marRight w:val="0"/>
      <w:marTop w:val="0"/>
      <w:marBottom w:val="0"/>
      <w:divBdr>
        <w:top w:val="none" w:sz="0" w:space="0" w:color="auto"/>
        <w:left w:val="none" w:sz="0" w:space="0" w:color="auto"/>
        <w:bottom w:val="none" w:sz="0" w:space="0" w:color="auto"/>
        <w:right w:val="none" w:sz="0" w:space="0" w:color="auto"/>
      </w:divBdr>
    </w:div>
    <w:div w:id="1443724094">
      <w:bodyDiv w:val="1"/>
      <w:marLeft w:val="0"/>
      <w:marRight w:val="0"/>
      <w:marTop w:val="0"/>
      <w:marBottom w:val="0"/>
      <w:divBdr>
        <w:top w:val="none" w:sz="0" w:space="0" w:color="auto"/>
        <w:left w:val="none" w:sz="0" w:space="0" w:color="auto"/>
        <w:bottom w:val="none" w:sz="0" w:space="0" w:color="auto"/>
        <w:right w:val="none" w:sz="0" w:space="0" w:color="auto"/>
      </w:divBdr>
    </w:div>
    <w:div w:id="1470198981">
      <w:bodyDiv w:val="1"/>
      <w:marLeft w:val="0"/>
      <w:marRight w:val="0"/>
      <w:marTop w:val="0"/>
      <w:marBottom w:val="0"/>
      <w:divBdr>
        <w:top w:val="none" w:sz="0" w:space="0" w:color="auto"/>
        <w:left w:val="none" w:sz="0" w:space="0" w:color="auto"/>
        <w:bottom w:val="none" w:sz="0" w:space="0" w:color="auto"/>
        <w:right w:val="none" w:sz="0" w:space="0" w:color="auto"/>
      </w:divBdr>
    </w:div>
    <w:div w:id="1561210746">
      <w:bodyDiv w:val="1"/>
      <w:marLeft w:val="0"/>
      <w:marRight w:val="0"/>
      <w:marTop w:val="0"/>
      <w:marBottom w:val="0"/>
      <w:divBdr>
        <w:top w:val="none" w:sz="0" w:space="0" w:color="auto"/>
        <w:left w:val="none" w:sz="0" w:space="0" w:color="auto"/>
        <w:bottom w:val="none" w:sz="0" w:space="0" w:color="auto"/>
        <w:right w:val="none" w:sz="0" w:space="0" w:color="auto"/>
      </w:divBdr>
    </w:div>
    <w:div w:id="1770542803">
      <w:bodyDiv w:val="1"/>
      <w:marLeft w:val="0"/>
      <w:marRight w:val="0"/>
      <w:marTop w:val="0"/>
      <w:marBottom w:val="0"/>
      <w:divBdr>
        <w:top w:val="none" w:sz="0" w:space="0" w:color="auto"/>
        <w:left w:val="none" w:sz="0" w:space="0" w:color="auto"/>
        <w:bottom w:val="none" w:sz="0" w:space="0" w:color="auto"/>
        <w:right w:val="none" w:sz="0" w:space="0" w:color="auto"/>
      </w:divBdr>
    </w:div>
    <w:div w:id="1834759044">
      <w:bodyDiv w:val="1"/>
      <w:marLeft w:val="0"/>
      <w:marRight w:val="0"/>
      <w:marTop w:val="0"/>
      <w:marBottom w:val="0"/>
      <w:divBdr>
        <w:top w:val="none" w:sz="0" w:space="0" w:color="auto"/>
        <w:left w:val="none" w:sz="0" w:space="0" w:color="auto"/>
        <w:bottom w:val="none" w:sz="0" w:space="0" w:color="auto"/>
        <w:right w:val="none" w:sz="0" w:space="0" w:color="auto"/>
      </w:divBdr>
    </w:div>
    <w:div w:id="1863008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earchdatamanagement.techtarget.com/definition/data-governance" TargetMode="External"/><Relationship Id="rId18" Type="http://schemas.openxmlformats.org/officeDocument/2006/relationships/hyperlink" Target="https://en.wikipedia.org/wiki/Audit" TargetMode="External"/><Relationship Id="rId26" Type="http://schemas.openxmlformats.org/officeDocument/2006/relationships/hyperlink" Target="https://en.wikipedia.org/wiki/Gartner" TargetMode="External"/><Relationship Id="rId39" Type="http://schemas.openxmlformats.org/officeDocument/2006/relationships/hyperlink" Target="https://searchsecurity.techtarget.com/definition/multifactor-authentication-MFA" TargetMode="External"/><Relationship Id="rId21" Type="http://schemas.openxmlformats.org/officeDocument/2006/relationships/hyperlink" Target="https://en.wikipedia.org/wiki/Enterprise_risk_management" TargetMode="External"/><Relationship Id="rId34" Type="http://schemas.openxmlformats.org/officeDocument/2006/relationships/hyperlink" Target="https://searchsecurity.techtarget.com/definition/authentication" TargetMode="External"/><Relationship Id="rId42" Type="http://schemas.openxmlformats.org/officeDocument/2006/relationships/image" Target="media/image7.png"/><Relationship Id="rId47" Type="http://schemas.openxmlformats.org/officeDocument/2006/relationships/package" Target="embeddings/Microsoft_Visio_Drawing1111.vsdx"/><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hyperlink" Target="https://searchsecurity.techtarget.com/definition/multifactor-authentication-MFA" TargetMode="External"/><Relationship Id="rId17" Type="http://schemas.openxmlformats.org/officeDocument/2006/relationships/hyperlink" Target="https://en.wikipedia.org/wiki/Professional_services_networks" TargetMode="External"/><Relationship Id="rId25" Type="http://schemas.openxmlformats.org/officeDocument/2006/relationships/hyperlink" Target="https://en.wikipedia.org/wiki/FTSE_250" TargetMode="External"/><Relationship Id="rId33" Type="http://schemas.openxmlformats.org/officeDocument/2006/relationships/hyperlink" Target="https://searchsecurity.techtarget.com/definition/data-breach" TargetMode="External"/><Relationship Id="rId38" Type="http://schemas.openxmlformats.org/officeDocument/2006/relationships/hyperlink" Target="https://searchsecurity.techtarget.com/definition/single-sign-on" TargetMode="External"/><Relationship Id="rId46" Type="http://schemas.openxmlformats.org/officeDocument/2006/relationships/image" Target="media/image11.wmf"/><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Big_Four_(audit_firms)" TargetMode="External"/><Relationship Id="rId20" Type="http://schemas.openxmlformats.org/officeDocument/2006/relationships/hyperlink" Target="https://en.wikipedia.org/wiki/Consultant" TargetMode="External"/><Relationship Id="rId29" Type="http://schemas.openxmlformats.org/officeDocument/2006/relationships/hyperlink" Target="https://searchdatamanagement.techtarget.com/definition/data-governance" TargetMode="External"/><Relationship Id="rId41" Type="http://schemas.openxmlformats.org/officeDocument/2006/relationships/hyperlink" Target="https://searchsecurity.techtarget.com/definition/data-breach" TargetMode="External"/><Relationship Id="rId54"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https://pbs.twimg.com/profile_images/1027088400308940800/8loyz2gT_400x400.jpg" TargetMode="External"/><Relationship Id="rId11" Type="http://schemas.openxmlformats.org/officeDocument/2006/relationships/hyperlink" Target="https://searchsecurity.techtarget.com/definition/single-sign-on" TargetMode="External"/><Relationship Id="rId24" Type="http://schemas.openxmlformats.org/officeDocument/2006/relationships/hyperlink" Target="https://en.wikipedia.org/wiki/Private_company" TargetMode="External"/><Relationship Id="rId32" Type="http://schemas.openxmlformats.org/officeDocument/2006/relationships/image" Target="media/image6.png"/><Relationship Id="rId37" Type="http://schemas.openxmlformats.org/officeDocument/2006/relationships/hyperlink" Target="https://searchsecurity.techtarget.com/definition/role-based-access-control-RBAC" TargetMode="External"/><Relationship Id="rId40" Type="http://schemas.openxmlformats.org/officeDocument/2006/relationships/hyperlink" Target="https://searchdatamanagement.techtarget.com/definition/data-governance" TargetMode="External"/><Relationship Id="rId45" Type="http://schemas.openxmlformats.org/officeDocument/2006/relationships/image" Target="media/image10.emf"/><Relationship Id="rId53" Type="http://schemas.openxmlformats.org/officeDocument/2006/relationships/image" Target="media/image17.png"/><Relationship Id="rId58" Type="http://schemas.openxmlformats.org/officeDocument/2006/relationships/hyperlink" Target="http://www.alldatasheet.com/" TargetMode="External"/><Relationship Id="rId5" Type="http://schemas.openxmlformats.org/officeDocument/2006/relationships/image" Target="media/image1.jpeg"/><Relationship Id="rId15" Type="http://schemas.openxmlformats.org/officeDocument/2006/relationships/image" Target="https://www.preplounge.com/en/uploads/company-profiles/124/logo_overview.jpg" TargetMode="External"/><Relationship Id="rId23" Type="http://schemas.openxmlformats.org/officeDocument/2006/relationships/hyperlink" Target="https://en.wikipedia.org/wiki/Fiscal_year" TargetMode="External"/><Relationship Id="rId28" Type="http://schemas.openxmlformats.org/officeDocument/2006/relationships/hyperlink" Target="https://searchsecurity.techtarget.com/definition/multifactor-authentication-MFA" TargetMode="External"/><Relationship Id="rId36" Type="http://schemas.openxmlformats.org/officeDocument/2006/relationships/hyperlink" Target="https://whatis.techtarget.com/definition/access" TargetMode="External"/><Relationship Id="rId49" Type="http://schemas.openxmlformats.org/officeDocument/2006/relationships/image" Target="media/image13.emf"/><Relationship Id="rId57" Type="http://schemas.openxmlformats.org/officeDocument/2006/relationships/hyperlink" Target="http://www.digikey.com/" TargetMode="External"/><Relationship Id="rId10" Type="http://schemas.openxmlformats.org/officeDocument/2006/relationships/hyperlink" Target="https://searchsecurity.techtarget.com/definition/role-based-access-control-RBAC" TargetMode="External"/><Relationship Id="rId19" Type="http://schemas.openxmlformats.org/officeDocument/2006/relationships/hyperlink" Target="https://en.wikipedia.org/wiki/Tax" TargetMode="External"/><Relationship Id="rId31" Type="http://schemas.openxmlformats.org/officeDocument/2006/relationships/image" Target="media/image5.png"/><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hatis.techtarget.com/definition/access" TargetMode="External"/><Relationship Id="rId14" Type="http://schemas.openxmlformats.org/officeDocument/2006/relationships/image" Target="media/image3.jpeg"/><Relationship Id="rId22" Type="http://schemas.openxmlformats.org/officeDocument/2006/relationships/hyperlink" Target="https://en.wikipedia.org/wiki/Corporate_services" TargetMode="External"/><Relationship Id="rId27" Type="http://schemas.openxmlformats.org/officeDocument/2006/relationships/hyperlink" Target="https://en.wikipedia.org/wiki/Management_consulting" TargetMode="External"/><Relationship Id="rId30" Type="http://schemas.openxmlformats.org/officeDocument/2006/relationships/image" Target="media/image4.png"/><Relationship Id="rId35" Type="http://schemas.openxmlformats.org/officeDocument/2006/relationships/hyperlink" Target="https://searchcloudcomputing.techtarget.com/definition/Software-as-a-Service" TargetMode="External"/><Relationship Id="rId43" Type="http://schemas.openxmlformats.org/officeDocument/2006/relationships/image" Target="media/image8.png"/><Relationship Id="rId48" Type="http://schemas.openxmlformats.org/officeDocument/2006/relationships/image" Target="media/image12.emf"/><Relationship Id="rId56" Type="http://schemas.openxmlformats.org/officeDocument/2006/relationships/image" Target="media/image20.png"/><Relationship Id="rId8" Type="http://schemas.openxmlformats.org/officeDocument/2006/relationships/image" Target="http://cd.ptu.ac.in/assets/PTU_logo.gif" TargetMode="External"/><Relationship Id="rId51" Type="http://schemas.openxmlformats.org/officeDocument/2006/relationships/image" Target="media/image1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9502</TotalTime>
  <Pages>32</Pages>
  <Words>6654</Words>
  <Characters>37930</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Suri, Arjun (US - Bengaluru)</cp:lastModifiedBy>
  <cp:revision>16</cp:revision>
  <dcterms:created xsi:type="dcterms:W3CDTF">2019-03-14T07:16:00Z</dcterms:created>
  <dcterms:modified xsi:type="dcterms:W3CDTF">2019-04-29T10:33:00Z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2019-03-13T00:00:00Z</vt:filetime>
  </property>
  <property fmtid="{D5CDD505-2E9C-101B-9397-08002B2CF9AE}" pid="3" name="LastSaved">
    <vt:filetime>2019-03-14T00:00:00Z</vt:filetime>
  </property>
</Properties>
</file>