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D4F9" w14:textId="77777777" w:rsidR="00CF227D" w:rsidRDefault="00CF227D" w:rsidP="00CF227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Name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Venkata Krishnarjun Vuppala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Semester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6    </w:t>
      </w:r>
    </w:p>
    <w:p w14:paraId="0BBE2143" w14:textId="77777777" w:rsidR="00CF227D" w:rsidRDefault="00CF227D" w:rsidP="00CF227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SRN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PES2UG19CS451                       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Section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: G</w:t>
      </w:r>
    </w:p>
    <w:p w14:paraId="180EC1C9" w14:textId="5B69633D" w:rsidR="00CF227D" w:rsidRDefault="00CF227D" w:rsidP="00CF227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 xml:space="preserve">              Subject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Topics in Deep Learning</w:t>
      </w:r>
    </w:p>
    <w:p w14:paraId="092D0993" w14:textId="77777777" w:rsidR="00CF227D" w:rsidRDefault="00CF227D" w:rsidP="00CF227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327A4" wp14:editId="4C64B2CB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84C06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1FD4FFCE" w14:textId="77777777" w:rsidR="00CF227D" w:rsidRPr="00B40396" w:rsidRDefault="00CF227D" w:rsidP="00CF227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49664C8A" w14:textId="2B00D661" w:rsidR="00CF227D" w:rsidRDefault="00CF227D" w:rsidP="00CF227D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Assignment 1</w:t>
      </w:r>
    </w:p>
    <w:p w14:paraId="5A2CFE29" w14:textId="77777777" w:rsidR="00CF227D" w:rsidRDefault="00CF227D" w:rsidP="00CF227D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72D94509" w14:textId="143A5E7C" w:rsidR="00CF227D" w:rsidRPr="00CF227D" w:rsidRDefault="00CF227D" w:rsidP="00CF227D">
      <w:pP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 w:rsidRPr="00CF227D"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Lab programs</w:t>
      </w:r>
    </w:p>
    <w:p w14:paraId="1D460D3C" w14:textId="48338F47" w:rsidR="00CF227D" w:rsidRDefault="00CF227D" w:rsidP="00CF227D">
      <w:pPr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>Implementation of XOR function using basic gates.</w:t>
      </w:r>
    </w:p>
    <w:p w14:paraId="39952C3E" w14:textId="476B8FF4" w:rsidR="00CF227D" w:rsidRDefault="00CF227D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48CDFDF3" w14:textId="5A0B3AEB" w:rsidR="00CF227D" w:rsidRDefault="003A3694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3A3694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7BE04047" wp14:editId="6A8F06BC">
            <wp:extent cx="5731510" cy="341503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C603" w14:textId="636319BC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6BDF276C" w14:textId="6AF84A2D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52428892" w14:textId="5D7E3C5A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4EDE3770" w14:textId="3E01AF5C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61B136EF" w14:textId="669558D9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0A7E5780" w14:textId="2BEF74BC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1C5E22B8" w14:textId="6266BF30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1AC1862E" w14:textId="77777777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4C294E5B" w14:textId="77777777" w:rsidR="00CF227D" w:rsidRPr="00CF227D" w:rsidRDefault="00CF227D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23768134" w14:textId="77777777" w:rsidR="00CF227D" w:rsidRPr="00CF227D" w:rsidRDefault="00CF227D" w:rsidP="00CF227D">
      <w:pPr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 xml:space="preserve">Implementation of neural network using </w:t>
      </w:r>
      <w:proofErr w:type="spellStart"/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>tensorflow</w:t>
      </w:r>
      <w:proofErr w:type="spellEnd"/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 xml:space="preserve"> and </w:t>
      </w:r>
      <w:proofErr w:type="spellStart"/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>keras</w:t>
      </w:r>
      <w:proofErr w:type="spellEnd"/>
    </w:p>
    <w:p w14:paraId="14476988" w14:textId="5127DB54" w:rsidR="00CF227D" w:rsidRDefault="00CF227D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 xml:space="preserve">         </w:t>
      </w:r>
      <w:hyperlink r:id="rId6" w:history="1">
        <w:r w:rsidRPr="00CF227D">
          <w:rPr>
            <w:rFonts w:ascii="Segoe UI" w:eastAsia="Times New Roman" w:hAnsi="Segoe UI" w:cs="Segoe UI"/>
            <w:b/>
            <w:bCs/>
            <w:color w:val="252424"/>
            <w:sz w:val="24"/>
            <w:szCs w:val="24"/>
            <w:shd w:val="clear" w:color="auto" w:fill="FFFFFF"/>
            <w:lang w:eastAsia="en-IN"/>
          </w:rPr>
          <w:t>https://keras.io/guides/sequential_model/</w:t>
        </w:r>
      </w:hyperlink>
    </w:p>
    <w:p w14:paraId="0115FB8A" w14:textId="1EE76181" w:rsidR="0072089D" w:rsidRDefault="0072089D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3B5E58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2D944963" wp14:editId="2CD0254C">
            <wp:extent cx="5060967" cy="6393180"/>
            <wp:effectExtent l="0" t="0" r="635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785" cy="63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F112" w14:textId="657EEBC5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3B5E58">
        <w:rPr>
          <w:noProof/>
        </w:rPr>
        <w:lastRenderedPageBreak/>
        <w:t xml:space="preserve"> </w:t>
      </w:r>
      <w:r w:rsidRPr="003B5E58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05CAD3EC" wp14:editId="20B1350A">
            <wp:extent cx="5336670" cy="48234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843" cy="48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E58">
        <w:rPr>
          <w:noProof/>
        </w:rPr>
        <w:t xml:space="preserve"> </w:t>
      </w:r>
      <w:r w:rsidRPr="003B5E58">
        <w:rPr>
          <w:noProof/>
        </w:rPr>
        <w:drawing>
          <wp:inline distT="0" distB="0" distL="0" distR="0" wp14:anchorId="5C1CECA4" wp14:editId="667657AB">
            <wp:extent cx="3707136" cy="3977640"/>
            <wp:effectExtent l="0" t="0" r="762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853" cy="39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437D" w14:textId="26D0B83E" w:rsidR="00CF227D" w:rsidRDefault="0072089D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72089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lastRenderedPageBreak/>
        <w:drawing>
          <wp:inline distT="0" distB="0" distL="0" distR="0" wp14:anchorId="7E0856D0" wp14:editId="16E33E10">
            <wp:extent cx="5731510" cy="4337050"/>
            <wp:effectExtent l="0" t="0" r="2540" b="635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E07E" w14:textId="06A6C562" w:rsidR="0072089D" w:rsidRDefault="0072089D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72089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1729BDD9" wp14:editId="4C918BA3">
            <wp:extent cx="5731510" cy="358394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F9EC" w14:textId="77777777" w:rsidR="0072089D" w:rsidRPr="00CF227D" w:rsidRDefault="0072089D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20C4AAC3" w14:textId="5B96695C" w:rsidR="00CF227D" w:rsidRPr="00CF227D" w:rsidRDefault="00CF227D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lastRenderedPageBreak/>
        <w:t xml:space="preserve">3. Implementation of computational graphs using </w:t>
      </w:r>
      <w:proofErr w:type="spellStart"/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>tensorflow</w:t>
      </w:r>
      <w:proofErr w:type="spellEnd"/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 xml:space="preserve"> for simple expressions like e=(</w:t>
      </w:r>
      <w:proofErr w:type="spellStart"/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>a+</w:t>
      </w:r>
      <w:proofErr w:type="gramStart"/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>b</w:t>
      </w:r>
      <w:proofErr w:type="spellEnd"/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>)</w:t>
      </w:r>
      <w:r w:rsidRPr="00CF227D">
        <w:rPr>
          <w:rFonts w:ascii="Cambria Math" w:eastAsia="Times New Roman" w:hAnsi="Cambria Math" w:cs="Cambria Math"/>
          <w:b/>
          <w:bCs/>
          <w:color w:val="252424"/>
          <w:sz w:val="24"/>
          <w:szCs w:val="24"/>
          <w:shd w:val="clear" w:color="auto" w:fill="FFFFFF"/>
          <w:lang w:eastAsia="en-IN"/>
        </w:rPr>
        <w:t>∗</w:t>
      </w:r>
      <w:proofErr w:type="gramEnd"/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>(b+1).</w:t>
      </w:r>
    </w:p>
    <w:p w14:paraId="39609014" w14:textId="2FDA180D" w:rsidR="00CF227D" w:rsidRDefault="003A3694">
      <w:r w:rsidRPr="003A3694">
        <w:drawing>
          <wp:inline distT="0" distB="0" distL="0" distR="0" wp14:anchorId="5CD9798C" wp14:editId="1E18CCFF">
            <wp:extent cx="4397121" cy="5471634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80670"/>
    <w:multiLevelType w:val="hybridMultilevel"/>
    <w:tmpl w:val="3DA2D7AE"/>
    <w:lvl w:ilvl="0" w:tplc="B99AFA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4E45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3A1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126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3A9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58D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24B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E6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5095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7D"/>
    <w:rsid w:val="003A3694"/>
    <w:rsid w:val="003B5E58"/>
    <w:rsid w:val="0072089D"/>
    <w:rsid w:val="00C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09FC"/>
  <w15:chartTrackingRefBased/>
  <w15:docId w15:val="{FC0ACD35-3462-4A4D-A53C-30F30388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7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8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guides/sequential_model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6G VENKATA KRISHNARJUN VUPPALA</dc:creator>
  <cp:keywords/>
  <dc:description/>
  <cp:lastModifiedBy>EC CSE 6G VENKATA KRISHNARJUN VUPPALA</cp:lastModifiedBy>
  <cp:revision>1</cp:revision>
  <dcterms:created xsi:type="dcterms:W3CDTF">2022-02-01T14:43:00Z</dcterms:created>
  <dcterms:modified xsi:type="dcterms:W3CDTF">2022-02-01T15:12:00Z</dcterms:modified>
</cp:coreProperties>
</file>