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095500" cy="209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STHIRA® 8PCS Professional Tester Test Kit Cylinder Compression Gas Engine Set Automotive Tool Gauge for Car &amp; Truck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Item Price       INR2024.00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Fonts w:ascii="Palanquin Dark" w:cs="Palanquin Dark" w:eastAsia="Palanquin Dark" w:hAnsi="Palanquin Dark"/>
          <w:sz w:val="20"/>
          <w:szCs w:val="20"/>
          <w:rtl w:val="0"/>
        </w:rPr>
        <w:t xml:space="preserve">Item Price</w:t>
        <w:tab/>
        <w:t xml:space="preserve">रू 3238.40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Fonts w:ascii="Palanquin Dark" w:cs="Palanquin Dark" w:eastAsia="Palanquin Dark" w:hAnsi="Palanquin Dark"/>
          <w:sz w:val="20"/>
          <w:szCs w:val="20"/>
          <w:rtl w:val="0"/>
        </w:rPr>
        <w:t xml:space="preserve">Service Fees</w:t>
        <w:tab/>
        <w:t xml:space="preserve">रू 97.15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Fonts w:ascii="Palanquin Dark" w:cs="Palanquin Dark" w:eastAsia="Palanquin Dark" w:hAnsi="Palanquin Dark"/>
          <w:sz w:val="20"/>
          <w:szCs w:val="20"/>
          <w:rtl w:val="0"/>
        </w:rPr>
        <w:t xml:space="preserve">Tax Amount</w:t>
        <w:tab/>
        <w:t xml:space="preserve">रू 767.18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Shipping Fees</w:t>
        <w:tab/>
        <w:t xml:space="preserve">NPR 390.00 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Amount</w:t>
        <w:tab/>
        <w:t xml:space="preserve">NPR 4492.73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288" w:right="288" w:header="720" w:footer="720"/>
      <w:pgNumType w:start="1"/>
      <w:cols w:equalWidth="0" w:num="3">
        <w:col w:space="720" w:w="3296.5"/>
        <w:col w:space="720" w:w="3296.5"/>
        <w:col w:space="0" w:w="3296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