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61B4" w:rsidTr="007161B4">
        <w:tc>
          <w:tcPr>
            <w:tcW w:w="8494" w:type="dxa"/>
            <w:gridSpan w:val="2"/>
            <w:shd w:val="clear" w:color="auto" w:fill="BFBFBF" w:themeFill="background1" w:themeFillShade="BF"/>
          </w:tcPr>
          <w:p w:rsidR="007161B4" w:rsidRDefault="007161B4" w:rsidP="007161B4">
            <w:pPr>
              <w:jc w:val="center"/>
            </w:pPr>
            <w:r>
              <w:t>Historias de usuario</w:t>
            </w:r>
          </w:p>
        </w:tc>
      </w:tr>
      <w:tr w:rsidR="007161B4" w:rsidTr="007161B4">
        <w:tc>
          <w:tcPr>
            <w:tcW w:w="4247" w:type="dxa"/>
          </w:tcPr>
          <w:p w:rsidR="007161B4" w:rsidRDefault="007161B4">
            <w:r>
              <w:t>Numero:  1</w:t>
            </w:r>
          </w:p>
        </w:tc>
        <w:tc>
          <w:tcPr>
            <w:tcW w:w="4247" w:type="dxa"/>
          </w:tcPr>
          <w:p w:rsidR="007161B4" w:rsidRDefault="007161B4">
            <w:r>
              <w:t>Usuario: cliente</w:t>
            </w:r>
          </w:p>
        </w:tc>
      </w:tr>
      <w:tr w:rsidR="007161B4" w:rsidTr="00BD7EDD">
        <w:tc>
          <w:tcPr>
            <w:tcW w:w="8494" w:type="dxa"/>
            <w:gridSpan w:val="2"/>
          </w:tcPr>
          <w:p w:rsidR="007161B4" w:rsidRDefault="007161B4" w:rsidP="0042704A">
            <w:r>
              <w:t xml:space="preserve">Nombre historia: Registrar </w:t>
            </w:r>
            <w:r w:rsidR="0042704A">
              <w:t>de usuario</w:t>
            </w:r>
          </w:p>
        </w:tc>
      </w:tr>
      <w:tr w:rsidR="007161B4" w:rsidTr="00473003">
        <w:tc>
          <w:tcPr>
            <w:tcW w:w="8494" w:type="dxa"/>
            <w:gridSpan w:val="2"/>
          </w:tcPr>
          <w:p w:rsidR="007161B4" w:rsidRDefault="007161B4" w:rsidP="00671630">
            <w:r>
              <w:t xml:space="preserve">Descripción: </w:t>
            </w:r>
            <w:r w:rsidR="0042704A">
              <w:t xml:space="preserve">El nuevo usuario tendrá la opción de llenar un formulario con únicamente tres datos, nombre de usuario, contraseña y confirmar contraseña y una vez ingresado los datos se proceden a su validación </w:t>
            </w:r>
            <w:r w:rsidR="00671630">
              <w:t>y almacenamiento.</w:t>
            </w:r>
          </w:p>
        </w:tc>
      </w:tr>
      <w:tr w:rsidR="007161B4" w:rsidTr="00A82669">
        <w:tc>
          <w:tcPr>
            <w:tcW w:w="8494" w:type="dxa"/>
            <w:gridSpan w:val="2"/>
          </w:tcPr>
          <w:p w:rsidR="007161B4" w:rsidRDefault="007161B4">
            <w:r>
              <w:t xml:space="preserve">Observaciones: </w:t>
            </w:r>
            <w:r w:rsidR="0042704A">
              <w:t xml:space="preserve"> </w:t>
            </w:r>
            <w:r w:rsidR="00671630">
              <w:t>Los datos se almacenaran siempre y cuando no exista otro usuario con el mismo nombre.</w:t>
            </w:r>
          </w:p>
        </w:tc>
      </w:tr>
      <w:tr w:rsidR="008A6F03" w:rsidTr="00A82669">
        <w:tc>
          <w:tcPr>
            <w:tcW w:w="8494" w:type="dxa"/>
            <w:gridSpan w:val="2"/>
          </w:tcPr>
          <w:p w:rsidR="008A6F03" w:rsidRDefault="008A6F03">
            <w:r>
              <w:t>Criterio De Aceptación: El usuario ha podido diligenciar correctamente el formulario (nombre, contraseña y confirmación), e inmediatamente este registro es almacenado en la base de datos.</w:t>
            </w:r>
          </w:p>
        </w:tc>
      </w:tr>
    </w:tbl>
    <w:p w:rsidR="00DF1F90" w:rsidRDefault="00DF1F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61B4" w:rsidTr="007408C0">
        <w:tc>
          <w:tcPr>
            <w:tcW w:w="8494" w:type="dxa"/>
            <w:gridSpan w:val="2"/>
            <w:shd w:val="clear" w:color="auto" w:fill="BFBFBF" w:themeFill="background1" w:themeFillShade="BF"/>
          </w:tcPr>
          <w:p w:rsidR="007161B4" w:rsidRDefault="007161B4" w:rsidP="007408C0">
            <w:pPr>
              <w:jc w:val="center"/>
            </w:pPr>
            <w:r>
              <w:t>Historias de usuario</w:t>
            </w:r>
          </w:p>
        </w:tc>
      </w:tr>
      <w:tr w:rsidR="007161B4" w:rsidTr="007408C0">
        <w:tc>
          <w:tcPr>
            <w:tcW w:w="4247" w:type="dxa"/>
          </w:tcPr>
          <w:p w:rsidR="007161B4" w:rsidRDefault="008A6F03" w:rsidP="007408C0">
            <w:r>
              <w:t>Numero:  2</w:t>
            </w:r>
          </w:p>
        </w:tc>
        <w:tc>
          <w:tcPr>
            <w:tcW w:w="4247" w:type="dxa"/>
          </w:tcPr>
          <w:p w:rsidR="007161B4" w:rsidRDefault="007161B4" w:rsidP="007408C0">
            <w:r>
              <w:t>Usuario: cliente</w:t>
            </w:r>
          </w:p>
        </w:tc>
      </w:tr>
      <w:tr w:rsidR="007161B4" w:rsidTr="007408C0">
        <w:tc>
          <w:tcPr>
            <w:tcW w:w="8494" w:type="dxa"/>
            <w:gridSpan w:val="2"/>
          </w:tcPr>
          <w:p w:rsidR="007161B4" w:rsidRDefault="007161B4" w:rsidP="007161B4">
            <w:r>
              <w:t>Nombre historia: Inicio de sesión</w:t>
            </w:r>
          </w:p>
        </w:tc>
      </w:tr>
      <w:tr w:rsidR="007161B4" w:rsidTr="007408C0">
        <w:tc>
          <w:tcPr>
            <w:tcW w:w="8494" w:type="dxa"/>
            <w:gridSpan w:val="2"/>
          </w:tcPr>
          <w:p w:rsidR="007161B4" w:rsidRDefault="007161B4" w:rsidP="00671630">
            <w:r>
              <w:t xml:space="preserve">Descripción: </w:t>
            </w:r>
            <w:r w:rsidR="0042704A">
              <w:t xml:space="preserve">El usuario se </w:t>
            </w:r>
            <w:r w:rsidR="00671630">
              <w:t>encontrará</w:t>
            </w:r>
            <w:r w:rsidR="0042704A">
              <w:t xml:space="preserve"> con un formulario de dos campos,</w:t>
            </w:r>
            <w:r w:rsidR="00671630">
              <w:t xml:space="preserve"> nombre de usuario y contraseña, los cuales se validarán y permitirán el acceso a no a las funciones del sistema.</w:t>
            </w:r>
            <w:r w:rsidR="0042704A">
              <w:t xml:space="preserve"> </w:t>
            </w:r>
          </w:p>
        </w:tc>
      </w:tr>
      <w:tr w:rsidR="007161B4" w:rsidTr="007408C0">
        <w:tc>
          <w:tcPr>
            <w:tcW w:w="8494" w:type="dxa"/>
            <w:gridSpan w:val="2"/>
          </w:tcPr>
          <w:p w:rsidR="007161B4" w:rsidRDefault="000E79D5" w:rsidP="007408C0">
            <w:r>
              <w:t>Criterio</w:t>
            </w:r>
            <w:r w:rsidRPr="000E79D5">
              <w:t xml:space="preserve"> </w:t>
            </w:r>
            <w:r>
              <w:t>D</w:t>
            </w:r>
            <w:r w:rsidRPr="000E79D5">
              <w:t xml:space="preserve">e </w:t>
            </w:r>
            <w:r>
              <w:t>A</w:t>
            </w:r>
            <w:r w:rsidRPr="000E79D5">
              <w:t xml:space="preserve">ceptación:  El usuario digita los campos asignados como </w:t>
            </w:r>
            <w:r>
              <w:t xml:space="preserve">nombre de usuario y contraseña en seguida </w:t>
            </w:r>
            <w:r w:rsidRPr="000E79D5">
              <w:t xml:space="preserve">se </w:t>
            </w:r>
            <w:r>
              <w:t>redirige</w:t>
            </w:r>
            <w:r w:rsidRPr="000E79D5">
              <w:t xml:space="preserve"> a la</w:t>
            </w:r>
            <w:r>
              <w:t xml:space="preserve"> página principal, obtenido la información </w:t>
            </w:r>
            <w:bookmarkStart w:id="0" w:name="_GoBack"/>
            <w:bookmarkEnd w:id="0"/>
            <w:r w:rsidRPr="000E79D5">
              <w:t>de la base de datos.</w:t>
            </w:r>
          </w:p>
        </w:tc>
      </w:tr>
    </w:tbl>
    <w:p w:rsidR="007161B4" w:rsidRDefault="007161B4"/>
    <w:sectPr w:rsidR="00716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B4"/>
    <w:rsid w:val="000E79D5"/>
    <w:rsid w:val="0042704A"/>
    <w:rsid w:val="00671630"/>
    <w:rsid w:val="006F3B2E"/>
    <w:rsid w:val="007161B4"/>
    <w:rsid w:val="008A6F03"/>
    <w:rsid w:val="00D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03ADD"/>
  <w15:chartTrackingRefBased/>
  <w15:docId w15:val="{ADAD391C-57DC-4ADA-B733-08AB3C3A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6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Bayona</dc:creator>
  <cp:keywords/>
  <dc:description/>
  <cp:lastModifiedBy>Omar Sepulveda</cp:lastModifiedBy>
  <cp:revision>3</cp:revision>
  <dcterms:created xsi:type="dcterms:W3CDTF">2017-05-16T14:03:00Z</dcterms:created>
  <dcterms:modified xsi:type="dcterms:W3CDTF">2017-05-16T14:47:00Z</dcterms:modified>
</cp:coreProperties>
</file>