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BazaR — Технічна документація</w:t>
      </w:r>
    </w:p>
    <w:p>
      <w:pPr>
        <w:pStyle w:val="Heading1"/>
      </w:pPr>
      <w:r>
        <w:t>1. Огляд системи</w:t>
      </w:r>
    </w:p>
    <w:p>
      <w:r>
        <w:t>BazaR — маркетплейс на ASP.NET Core MVC, Entity Framework Core та ASP.NET Identity.</w:t>
      </w:r>
    </w:p>
    <w:p>
      <w:r>
        <w:t>Функції: користувачі, товари, замовлення, гаманець, бонуси, промоакції.</w:t>
      </w:r>
    </w:p>
    <w:p>
      <w:r>
        <w:t>Підтримує купівлю/продаж, оплату та нарахування бонусів.</w:t>
      </w:r>
    </w:p>
    <w:p>
      <w:r>
        <w:t>BazaR — маркетплейс на ASP.NET Core MVC, Entity Framework Core та ASP.NET Identity.</w:t>
      </w:r>
    </w:p>
    <w:p>
      <w:r>
        <w:t>Функції: користувачі, товари, замовлення, гаманець, бонуси, промоакції.</w:t>
      </w:r>
    </w:p>
    <w:p>
      <w:r>
        <w:t>Підтримує купівлю/продаж, оплату та нарахування бонусів.</w:t>
      </w:r>
    </w:p>
    <w:p>
      <w:r>
        <w:t>BazaR — маркетплейс на ASP.NET Core MVC, Entity Framework Core та ASP.NET Identity.</w:t>
      </w:r>
    </w:p>
    <w:p>
      <w:r>
        <w:t>Функції: користувачі, товари, замовлення, гаманець, бонуси, промоакції.</w:t>
      </w:r>
    </w:p>
    <w:p>
      <w:r>
        <w:t>Підтримує купівлю/продаж, оплату та нарахування бонусів.</w:t>
      </w:r>
    </w:p>
    <w:p>
      <w:r>
        <w:t>BazaR — маркетплейс на ASP.NET Core MVC, Entity Framework Core та ASP.NET Identity.</w:t>
      </w:r>
    </w:p>
    <w:p>
      <w:r>
        <w:t>Функції: користувачі, товари, замовлення, гаманець, бонуси, промоакції.</w:t>
      </w:r>
    </w:p>
    <w:p>
      <w:r>
        <w:t>Підтримує купівлю/продаж, оплату та нарахування бонусів.</w:t>
      </w:r>
    </w:p>
    <w:p>
      <w:pPr>
        <w:pStyle w:val="Heading1"/>
      </w:pPr>
      <w:r>
        <w:t>2. Архітектура</w:t>
      </w:r>
    </w:p>
    <w:p>
      <w:r>
        <w:t>Presentation: Controllers та Views.</w:t>
      </w:r>
    </w:p>
    <w:p>
      <w:r>
        <w:t>Application: сервіси з бізнес-логікою.</w:t>
      </w:r>
    </w:p>
    <w:p>
      <w:r>
        <w:t>Domain: сутності (моделі).</w:t>
      </w:r>
    </w:p>
    <w:p>
      <w:r>
        <w:t>Infrastructure: DbContext, SQL Server.</w:t>
      </w:r>
    </w:p>
    <w:p>
      <w:r>
        <w:t>Presentation: Controllers та Views.</w:t>
      </w:r>
    </w:p>
    <w:p>
      <w:r>
        <w:t>Application: сервіси з бізнес-логікою.</w:t>
      </w:r>
    </w:p>
    <w:p>
      <w:r>
        <w:t>Domain: сутності (моделі).</w:t>
      </w:r>
    </w:p>
    <w:p>
      <w:r>
        <w:t>Infrastructure: DbContext, SQL Server.</w:t>
      </w:r>
    </w:p>
    <w:p>
      <w:r>
        <w:t>Presentation: Controllers та Views.</w:t>
      </w:r>
    </w:p>
    <w:p>
      <w:r>
        <w:t>Application: сервіси з бізнес-логікою.</w:t>
      </w:r>
    </w:p>
    <w:p>
      <w:r>
        <w:t>Domain: сутності (моделі).</w:t>
      </w:r>
    </w:p>
    <w:p>
      <w:r>
        <w:t>Infrastructure: DbContext, SQL Server.</w:t>
      </w:r>
    </w:p>
    <w:p>
      <w:r>
        <w:t>Presentation: Controllers та Views.</w:t>
      </w:r>
    </w:p>
    <w:p>
      <w:r>
        <w:t>Application: сервіси з бізнес-логікою.</w:t>
      </w:r>
    </w:p>
    <w:p>
      <w:r>
        <w:t>Domain: сутності (моделі).</w:t>
      </w:r>
    </w:p>
    <w:p>
      <w:r>
        <w:t>Infrastructure: DbContext, SQL Server.</w:t>
      </w:r>
    </w:p>
    <w:p>
      <w:pPr>
        <w:pStyle w:val="Heading1"/>
      </w:pPr>
      <w:r>
        <w:t>3. Сутності</w:t>
      </w:r>
    </w:p>
    <w:p>
      <w:r>
        <w:t>User: основна сутність, має замовлення, гаманець, бонусний рахунок.</w:t>
      </w:r>
    </w:p>
    <w:p>
      <w:r>
        <w:t>Item: товар користувача.</w:t>
      </w:r>
    </w:p>
    <w:p>
      <w:r>
        <w:t>Order: замовлення користувача.</w:t>
      </w:r>
    </w:p>
    <w:p>
      <w:r>
        <w:t>OrderItem: зв’язок Order і Item.</w:t>
      </w:r>
    </w:p>
    <w:p>
      <w:r>
        <w:t>BonusAccount: баланс бонусів.</w:t>
      </w:r>
    </w:p>
    <w:p>
      <w:r>
        <w:t>Wallet: грошовий баланс.</w:t>
      </w:r>
    </w:p>
    <w:p>
      <w:r>
        <w:t>User: основна сутність, має замовлення, гаманець, бонусний рахунок.</w:t>
      </w:r>
    </w:p>
    <w:p>
      <w:r>
        <w:t>Item: товар користувача.</w:t>
      </w:r>
    </w:p>
    <w:p>
      <w:r>
        <w:t>Order: замовлення користувача.</w:t>
      </w:r>
    </w:p>
    <w:p>
      <w:r>
        <w:t>OrderItem: зв’язок Order і Item.</w:t>
      </w:r>
    </w:p>
    <w:p>
      <w:r>
        <w:t>BonusAccount: баланс бонусів.</w:t>
      </w:r>
    </w:p>
    <w:p>
      <w:r>
        <w:t>Wallet: грошовий баланс.</w:t>
      </w:r>
    </w:p>
    <w:p>
      <w:r>
        <w:t>User: основна сутність, має замовлення, гаманець, бонусний рахунок.</w:t>
      </w:r>
    </w:p>
    <w:p>
      <w:r>
        <w:t>Item: товар користувача.</w:t>
      </w:r>
    </w:p>
    <w:p>
      <w:r>
        <w:t>Order: замовлення користувача.</w:t>
      </w:r>
    </w:p>
    <w:p>
      <w:r>
        <w:t>OrderItem: зв’язок Order і Item.</w:t>
      </w:r>
    </w:p>
    <w:p>
      <w:r>
        <w:t>BonusAccount: баланс бонусів.</w:t>
      </w:r>
    </w:p>
    <w:p>
      <w:r>
        <w:t>Wallet: грошовий баланс.</w:t>
      </w:r>
    </w:p>
    <w:p>
      <w:r>
        <w:t>User: основна сутність, має замовлення, гаманець, бонусний рахунок.</w:t>
      </w:r>
    </w:p>
    <w:p>
      <w:r>
        <w:t>Item: товар користувача.</w:t>
      </w:r>
    </w:p>
    <w:p>
      <w:r>
        <w:t>Order: замовлення користувача.</w:t>
      </w:r>
    </w:p>
    <w:p>
      <w:r>
        <w:t>OrderItem: зв’язок Order і Item.</w:t>
      </w:r>
    </w:p>
    <w:p>
      <w:r>
        <w:t>BonusAccount: баланс бонусів.</w:t>
      </w:r>
    </w:p>
    <w:p>
      <w:r>
        <w:t>Wallet: грошовий баланс.</w:t>
      </w:r>
    </w:p>
    <w:p>
      <w:pPr>
        <w:pStyle w:val="Heading1"/>
      </w:pPr>
      <w:r>
        <w:t>4. Зв’язки</w:t>
      </w:r>
    </w:p>
    <w:p>
      <w:r>
        <w:t>User → Orders (1:N)</w:t>
      </w:r>
    </w:p>
    <w:p>
      <w:r>
        <w:t>User → Wallet (1:1)</w:t>
      </w:r>
    </w:p>
    <w:p>
      <w:r>
        <w:t>User → BonusAccount (1:1)</w:t>
      </w:r>
    </w:p>
    <w:p>
      <w:r>
        <w:t>Order → OrderItems (1:N)</w:t>
      </w:r>
    </w:p>
    <w:p>
      <w:r>
        <w:t>Item ↔ Orders (N:M через OrderItems)</w:t>
      </w:r>
    </w:p>
    <w:p>
      <w:r>
        <w:t>User → Orders (1:N)</w:t>
      </w:r>
    </w:p>
    <w:p>
      <w:r>
        <w:t>User → Wallet (1:1)</w:t>
      </w:r>
    </w:p>
    <w:p>
      <w:r>
        <w:t>User → BonusAccount (1:1)</w:t>
      </w:r>
    </w:p>
    <w:p>
      <w:r>
        <w:t>Order → OrderItems (1:N)</w:t>
      </w:r>
    </w:p>
    <w:p>
      <w:r>
        <w:t>Item ↔ Orders (N:M через OrderItems)</w:t>
      </w:r>
    </w:p>
    <w:p>
      <w:r>
        <w:t>User → Orders (1:N)</w:t>
      </w:r>
    </w:p>
    <w:p>
      <w:r>
        <w:t>User → Wallet (1:1)</w:t>
      </w:r>
    </w:p>
    <w:p>
      <w:r>
        <w:t>User → BonusAccount (1:1)</w:t>
      </w:r>
    </w:p>
    <w:p>
      <w:r>
        <w:t>Order → OrderItems (1:N)</w:t>
      </w:r>
    </w:p>
    <w:p>
      <w:r>
        <w:t>Item ↔ Orders (N:M через OrderItems)</w:t>
      </w:r>
    </w:p>
    <w:p>
      <w:r>
        <w:t>User → Orders (1:N)</w:t>
      </w:r>
    </w:p>
    <w:p>
      <w:r>
        <w:t>User → Wallet (1:1)</w:t>
      </w:r>
    </w:p>
    <w:p>
      <w:r>
        <w:t>User → BonusAccount (1:1)</w:t>
      </w:r>
    </w:p>
    <w:p>
      <w:r>
        <w:t>Order → OrderItems (1:N)</w:t>
      </w:r>
    </w:p>
    <w:p>
      <w:r>
        <w:t>Item ↔ Orders (N:M через OrderItems)</w:t>
      </w:r>
    </w:p>
    <w:p>
      <w:pPr>
        <w:pStyle w:val="Heading1"/>
      </w:pPr>
      <w:r>
        <w:t>5. Методи IUserDb</w:t>
      </w:r>
    </w:p>
    <w:p>
      <w:r>
        <w:t>CancelOrder(id): скасування, перевірка, списання бонусів.</w:t>
      </w:r>
    </w:p>
    <w:p>
      <w:r>
        <w:t>GetUserById(id): отримання користувача.</w:t>
      </w:r>
    </w:p>
    <w:p>
      <w:r>
        <w:t>DeleteUser(id): видалення користувача та зв’язків.</w:t>
      </w:r>
    </w:p>
    <w:p>
      <w:r>
        <w:t>CancelOrder(id): скасування, перевірка, списання бонусів.</w:t>
      </w:r>
    </w:p>
    <w:p>
      <w:r>
        <w:t>GetUserById(id): отримання користувача.</w:t>
      </w:r>
    </w:p>
    <w:p>
      <w:r>
        <w:t>DeleteUser(id): видалення користувача та зв’язків.</w:t>
      </w:r>
    </w:p>
    <w:p>
      <w:r>
        <w:t>CancelOrder(id): скасування, перевірка, списання бонусів.</w:t>
      </w:r>
    </w:p>
    <w:p>
      <w:r>
        <w:t>GetUserById(id): отримання користувача.</w:t>
      </w:r>
    </w:p>
    <w:p>
      <w:r>
        <w:t>DeleteUser(id): видалення користувача та зв’язків.</w:t>
      </w:r>
    </w:p>
    <w:p>
      <w:r>
        <w:t>CancelOrder(id): скасування, перевірка, списання бонусів.</w:t>
      </w:r>
    </w:p>
    <w:p>
      <w:r>
        <w:t>GetUserById(id): отримання користувача.</w:t>
      </w:r>
    </w:p>
    <w:p>
      <w:r>
        <w:t>DeleteUser(id): видалення користувача та зв’язків.</w:t>
      </w:r>
    </w:p>
    <w:p>
      <w:pPr>
        <w:pStyle w:val="Heading1"/>
      </w:pPr>
      <w:r>
        <w:t>6. Репозиторій</w:t>
      </w:r>
    </w:p>
    <w:p>
      <w:r>
        <w:t>GetAll(): отримати всі записи.</w:t>
      </w:r>
    </w:p>
    <w:p>
      <w:r>
        <w:t>GetById(id): отримати один.</w:t>
      </w:r>
    </w:p>
    <w:p>
      <w:r>
        <w:t>Create(entity): створити.</w:t>
      </w:r>
    </w:p>
    <w:p>
      <w:r>
        <w:t>Update(entity): оновити.</w:t>
      </w:r>
    </w:p>
    <w:p>
      <w:r>
        <w:t>Delete(id): видалити.</w:t>
      </w:r>
    </w:p>
    <w:p>
      <w:r>
        <w:t>GetAll(): отримати всі записи.</w:t>
      </w:r>
    </w:p>
    <w:p>
      <w:r>
        <w:t>GetById(id): отримати один.</w:t>
      </w:r>
    </w:p>
    <w:p>
      <w:r>
        <w:t>Create(entity): створити.</w:t>
      </w:r>
    </w:p>
    <w:p>
      <w:r>
        <w:t>Update(entity): оновити.</w:t>
      </w:r>
    </w:p>
    <w:p>
      <w:r>
        <w:t>Delete(id): видалити.</w:t>
      </w:r>
    </w:p>
    <w:p>
      <w:r>
        <w:t>GetAll(): отримати всі записи.</w:t>
      </w:r>
    </w:p>
    <w:p>
      <w:r>
        <w:t>GetById(id): отримати один.</w:t>
      </w:r>
    </w:p>
    <w:p>
      <w:r>
        <w:t>Create(entity): створити.</w:t>
      </w:r>
    </w:p>
    <w:p>
      <w:r>
        <w:t>Update(entity): оновити.</w:t>
      </w:r>
    </w:p>
    <w:p>
      <w:r>
        <w:t>Delete(id): видалити.</w:t>
      </w:r>
    </w:p>
    <w:p>
      <w:r>
        <w:t>GetAll(): отримати всі записи.</w:t>
      </w:r>
    </w:p>
    <w:p>
      <w:r>
        <w:t>GetById(id): отримати один.</w:t>
      </w:r>
    </w:p>
    <w:p>
      <w:r>
        <w:t>Create(entity): створити.</w:t>
      </w:r>
    </w:p>
    <w:p>
      <w:r>
        <w:t>Update(entity): оновити.</w:t>
      </w:r>
    </w:p>
    <w:p>
      <w:r>
        <w:t>Delete(id): видалити.</w:t>
      </w:r>
    </w:p>
    <w:p>
      <w:pPr>
        <w:pStyle w:val="Heading1"/>
      </w:pPr>
      <w:r>
        <w:t>7. Логіка замовлень</w:t>
      </w:r>
    </w:p>
    <w:p>
      <w:r>
        <w:t>Створення: створення Order і OrderItems.</w:t>
      </w:r>
    </w:p>
    <w:p>
      <w:r>
        <w:t>Нарахування бонусів після покупки.</w:t>
      </w:r>
    </w:p>
    <w:p>
      <w:r>
        <w:t>Скасування: зміна статусу і списання бонусів.</w:t>
      </w:r>
    </w:p>
    <w:p>
      <w:r>
        <w:t>Створення: створення Order і OrderItems.</w:t>
      </w:r>
    </w:p>
    <w:p>
      <w:r>
        <w:t>Нарахування бонусів після покупки.</w:t>
      </w:r>
    </w:p>
    <w:p>
      <w:r>
        <w:t>Скасування: зміна статусу і списання бонусів.</w:t>
      </w:r>
    </w:p>
    <w:p>
      <w:r>
        <w:t>Створення: створення Order і OrderItems.</w:t>
      </w:r>
    </w:p>
    <w:p>
      <w:r>
        <w:t>Нарахування бонусів після покупки.</w:t>
      </w:r>
    </w:p>
    <w:p>
      <w:r>
        <w:t>Скасування: зміна статусу і списання бонусів.</w:t>
      </w:r>
    </w:p>
    <w:p>
      <w:r>
        <w:t>Створення: створення Order і OrderItems.</w:t>
      </w:r>
    </w:p>
    <w:p>
      <w:r>
        <w:t>Нарахування бонусів після покупки.</w:t>
      </w:r>
    </w:p>
    <w:p>
      <w:r>
        <w:t>Скасування: зміна статусу і списання бонусів.</w:t>
      </w:r>
    </w:p>
    <w:p>
      <w:pPr>
        <w:pStyle w:val="Heading1"/>
      </w:pPr>
      <w:r>
        <w:t>8. Бонусна система</w:t>
      </w:r>
    </w:p>
    <w:p>
      <w:r>
        <w:t>BonusAccount зберігає баланс.</w:t>
      </w:r>
    </w:p>
    <w:p>
      <w:r>
        <w:t>Нарахування після покупки.</w:t>
      </w:r>
    </w:p>
    <w:p>
      <w:r>
        <w:t>Списання при скасуванні.</w:t>
      </w:r>
    </w:p>
    <w:p>
      <w:r>
        <w:t>Баланс не може бути від’ємним.</w:t>
      </w:r>
    </w:p>
    <w:p>
      <w:r>
        <w:t>BonusAccount зберігає баланс.</w:t>
      </w:r>
    </w:p>
    <w:p>
      <w:r>
        <w:t>Нарахування після покупки.</w:t>
      </w:r>
    </w:p>
    <w:p>
      <w:r>
        <w:t>Списання при скасуванні.</w:t>
      </w:r>
    </w:p>
    <w:p>
      <w:r>
        <w:t>Баланс не може бути від’ємним.</w:t>
      </w:r>
    </w:p>
    <w:p>
      <w:r>
        <w:t>BonusAccount зберігає баланс.</w:t>
      </w:r>
    </w:p>
    <w:p>
      <w:r>
        <w:t>Нарахування після покупки.</w:t>
      </w:r>
    </w:p>
    <w:p>
      <w:r>
        <w:t>Списання при скасуванні.</w:t>
      </w:r>
    </w:p>
    <w:p>
      <w:r>
        <w:t>Баланс не може бути від’ємним.</w:t>
      </w:r>
    </w:p>
    <w:p>
      <w:r>
        <w:t>BonusAccount зберігає баланс.</w:t>
      </w:r>
    </w:p>
    <w:p>
      <w:r>
        <w:t>Нарахування після покупки.</w:t>
      </w:r>
    </w:p>
    <w:p>
      <w:r>
        <w:t>Списання при скасуванні.</w:t>
      </w:r>
    </w:p>
    <w:p>
      <w:r>
        <w:t>Баланс не може бути від’ємним.</w:t>
      </w:r>
    </w:p>
    <w:p>
      <w:pPr>
        <w:pStyle w:val="Heading1"/>
      </w:pPr>
      <w:r>
        <w:t>9. Гаманець</w:t>
      </w:r>
    </w:p>
    <w:p>
      <w:r>
        <w:t>Зберігає кошти користувача.</w:t>
      </w:r>
    </w:p>
    <w:p>
      <w:r>
        <w:t>Підтримує оплату.</w:t>
      </w:r>
    </w:p>
    <w:p>
      <w:r>
        <w:t>Має історію транзакцій.</w:t>
      </w:r>
    </w:p>
    <w:p>
      <w:r>
        <w:t>Зберігає кошти користувача.</w:t>
      </w:r>
    </w:p>
    <w:p>
      <w:r>
        <w:t>Підтримує оплату.</w:t>
      </w:r>
    </w:p>
    <w:p>
      <w:r>
        <w:t>Має історію транзакцій.</w:t>
      </w:r>
    </w:p>
    <w:p>
      <w:r>
        <w:t>Зберігає кошти користувача.</w:t>
      </w:r>
    </w:p>
    <w:p>
      <w:r>
        <w:t>Підтримує оплату.</w:t>
      </w:r>
    </w:p>
    <w:p>
      <w:r>
        <w:t>Має історію транзакцій.</w:t>
      </w:r>
    </w:p>
    <w:p>
      <w:r>
        <w:t>Зберігає кошти користувача.</w:t>
      </w:r>
    </w:p>
    <w:p>
      <w:r>
        <w:t>Підтримує оплату.</w:t>
      </w:r>
    </w:p>
    <w:p>
      <w:r>
        <w:t>Має історію транзакцій.</w:t>
      </w:r>
    </w:p>
    <w:p>
      <w:pPr>
        <w:pStyle w:val="Heading1"/>
      </w:pPr>
      <w:r>
        <w:t>10. Промоакції</w:t>
      </w:r>
    </w:p>
    <w:p>
      <w:r>
        <w:t>Зберігаються в БД.</w:t>
      </w:r>
    </w:p>
    <w:p>
      <w:r>
        <w:t>Відсоткові або фіксовані знижки.</w:t>
      </w:r>
    </w:p>
    <w:p>
      <w:r>
        <w:t>Застосовуються при оплаті.</w:t>
      </w:r>
    </w:p>
    <w:p>
      <w:r>
        <w:t>Зберігаються в БД.</w:t>
      </w:r>
    </w:p>
    <w:p>
      <w:r>
        <w:t>Відсоткові або фіксовані знижки.</w:t>
      </w:r>
    </w:p>
    <w:p>
      <w:r>
        <w:t>Застосовуються при оплаті.</w:t>
      </w:r>
    </w:p>
    <w:p>
      <w:r>
        <w:t>Зберігаються в БД.</w:t>
      </w:r>
    </w:p>
    <w:p>
      <w:r>
        <w:t>Відсоткові або фіксовані знижки.</w:t>
      </w:r>
    </w:p>
    <w:p>
      <w:r>
        <w:t>Застосовуються при оплаті.</w:t>
      </w:r>
    </w:p>
    <w:p>
      <w:r>
        <w:t>Зберігаються в БД.</w:t>
      </w:r>
    </w:p>
    <w:p>
      <w:r>
        <w:t>Відсоткові або фіксовані знижки.</w:t>
      </w:r>
    </w:p>
    <w:p>
      <w:r>
        <w:t>Застосовуються при оплаті.</w:t>
      </w:r>
    </w:p>
    <w:p>
      <w:pPr>
        <w:pStyle w:val="Heading1"/>
      </w:pPr>
      <w:r>
        <w:t>11. Identity</w:t>
      </w:r>
    </w:p>
    <w:p>
      <w:r>
        <w:t>ASP.NET Identity з int ключами.</w:t>
      </w:r>
    </w:p>
    <w:p>
      <w:r>
        <w:t>Аутентифікація та авторизація.</w:t>
      </w:r>
    </w:p>
    <w:p>
      <w:r>
        <w:t>Налаштування паролів і токенів.</w:t>
      </w:r>
    </w:p>
    <w:p>
      <w:r>
        <w:t>ASP.NET Identity з int ключами.</w:t>
      </w:r>
    </w:p>
    <w:p>
      <w:r>
        <w:t>Аутентифікація та авторизація.</w:t>
      </w:r>
    </w:p>
    <w:p>
      <w:r>
        <w:t>Налаштування паролів і токенів.</w:t>
      </w:r>
    </w:p>
    <w:p>
      <w:r>
        <w:t>ASP.NET Identity з int ключами.</w:t>
      </w:r>
    </w:p>
    <w:p>
      <w:r>
        <w:t>Аутентифікація та авторизація.</w:t>
      </w:r>
    </w:p>
    <w:p>
      <w:r>
        <w:t>Налаштування паролів і токенів.</w:t>
      </w:r>
    </w:p>
    <w:p>
      <w:r>
        <w:t>ASP.NET Identity з int ключами.</w:t>
      </w:r>
    </w:p>
    <w:p>
      <w:r>
        <w:t>Аутентифікація та авторизація.</w:t>
      </w:r>
    </w:p>
    <w:p>
      <w:r>
        <w:t>Налаштування паролів і токенів.</w:t>
      </w:r>
    </w:p>
    <w:p>
      <w:pPr>
        <w:pStyle w:val="Heading1"/>
      </w:pPr>
      <w:r>
        <w:t>12. Транзакції</w:t>
      </w:r>
    </w:p>
    <w:p>
      <w:r>
        <w:t>Використовуються для важливих операцій.</w:t>
      </w:r>
    </w:p>
    <w:p>
      <w:r>
        <w:t>Гарантують цілісність даних.</w:t>
      </w:r>
    </w:p>
    <w:p>
      <w:r>
        <w:t>Rollback при помилках.</w:t>
      </w:r>
    </w:p>
    <w:p>
      <w:r>
        <w:t>Використовуються для важливих операцій.</w:t>
      </w:r>
    </w:p>
    <w:p>
      <w:r>
        <w:t>Гарантують цілісність даних.</w:t>
      </w:r>
    </w:p>
    <w:p>
      <w:r>
        <w:t>Rollback при помилках.</w:t>
      </w:r>
    </w:p>
    <w:p>
      <w:r>
        <w:t>Використовуються для важливих операцій.</w:t>
      </w:r>
    </w:p>
    <w:p>
      <w:r>
        <w:t>Гарантують цілісність даних.</w:t>
      </w:r>
    </w:p>
    <w:p>
      <w:r>
        <w:t>Rollback при помилках.</w:t>
      </w:r>
    </w:p>
    <w:p>
      <w:r>
        <w:t>Використовуються для важливих операцій.</w:t>
      </w:r>
    </w:p>
    <w:p>
      <w:r>
        <w:t>Гарантують цілісність даних.</w:t>
      </w:r>
    </w:p>
    <w:p>
      <w:r>
        <w:t>Rollback при помилках.</w:t>
      </w:r>
    </w:p>
    <w:p>
      <w:pPr>
        <w:pStyle w:val="Heading1"/>
      </w:pPr>
      <w:r>
        <w:t>13. Обробка помилок</w:t>
      </w:r>
    </w:p>
    <w:p>
      <w:r>
        <w:t>Валідація перед операціями.</w:t>
      </w:r>
    </w:p>
    <w:p>
      <w:r>
        <w:t>Використання винятків.</w:t>
      </w:r>
    </w:p>
    <w:p>
      <w:r>
        <w:t>Повідомлення користувачу.</w:t>
      </w:r>
    </w:p>
    <w:p>
      <w:r>
        <w:t>Валідація перед операціями.</w:t>
      </w:r>
    </w:p>
    <w:p>
      <w:r>
        <w:t>Використання винятків.</w:t>
      </w:r>
    </w:p>
    <w:p>
      <w:r>
        <w:t>Повідомлення користувачу.</w:t>
      </w:r>
    </w:p>
    <w:p>
      <w:r>
        <w:t>Валідація перед операціями.</w:t>
      </w:r>
    </w:p>
    <w:p>
      <w:r>
        <w:t>Використання винятків.</w:t>
      </w:r>
    </w:p>
    <w:p>
      <w:r>
        <w:t>Повідомлення користувачу.</w:t>
      </w:r>
    </w:p>
    <w:p>
      <w:r>
        <w:t>Валідація перед операціями.</w:t>
      </w:r>
    </w:p>
    <w:p>
      <w:r>
        <w:t>Використання винятків.</w:t>
      </w:r>
    </w:p>
    <w:p>
      <w:r>
        <w:t>Повідомлення користувачу.</w:t>
      </w:r>
    </w:p>
    <w:p>
      <w:pPr>
        <w:pStyle w:val="Heading1"/>
      </w:pPr>
      <w:r>
        <w:t>14. Продуктивність</w:t>
      </w:r>
    </w:p>
    <w:p>
      <w:r>
        <w:t>Оптимізація EF Core.</w:t>
      </w:r>
    </w:p>
    <w:p>
      <w:r>
        <w:t>Індекси.</w:t>
      </w:r>
    </w:p>
    <w:p>
      <w:r>
        <w:t>Мінімізація запитів.</w:t>
      </w:r>
    </w:p>
    <w:p>
      <w:r>
        <w:t>Оптимізація EF Core.</w:t>
      </w:r>
    </w:p>
    <w:p>
      <w:r>
        <w:t>Індекси.</w:t>
      </w:r>
    </w:p>
    <w:p>
      <w:r>
        <w:t>Мінімізація запитів.</w:t>
      </w:r>
    </w:p>
    <w:p>
      <w:r>
        <w:t>Оптимізація EF Core.</w:t>
      </w:r>
    </w:p>
    <w:p>
      <w:r>
        <w:t>Індекси.</w:t>
      </w:r>
    </w:p>
    <w:p>
      <w:r>
        <w:t>Мінімізація запитів.</w:t>
      </w:r>
    </w:p>
    <w:p>
      <w:r>
        <w:t>Оптимізація EF Core.</w:t>
      </w:r>
    </w:p>
    <w:p>
      <w:r>
        <w:t>Індекси.</w:t>
      </w:r>
    </w:p>
    <w:p>
      <w:r>
        <w:t>Мінімізація запитів.</w:t>
      </w:r>
    </w:p>
    <w:p>
      <w:pPr>
        <w:pStyle w:val="Heading1"/>
      </w:pPr>
      <w:r>
        <w:t>15. Правила системи</w:t>
      </w:r>
    </w:p>
    <w:p>
      <w:r>
        <w:t>1 гаманець на користувача.</w:t>
      </w:r>
    </w:p>
    <w:p>
      <w:r>
        <w:t>1 бонусний рахунок на користувача.</w:t>
      </w:r>
    </w:p>
    <w:p>
      <w:r>
        <w:t>Унікальний email.</w:t>
      </w:r>
    </w:p>
    <w:p>
      <w:r>
        <w:t>Замовлення належить одному користувачу.</w:t>
      </w:r>
    </w:p>
    <w:p>
      <w:r>
        <w:t>Без від’ємних балансів.</w:t>
      </w:r>
    </w:p>
    <w:p>
      <w:r>
        <w:t>1 гаманець на користувача.</w:t>
      </w:r>
    </w:p>
    <w:p>
      <w:r>
        <w:t>1 бонусний рахунок на користувача.</w:t>
      </w:r>
    </w:p>
    <w:p>
      <w:r>
        <w:t>Унікальний email.</w:t>
      </w:r>
    </w:p>
    <w:p>
      <w:r>
        <w:t>Замовлення належить одному користувачу.</w:t>
      </w:r>
    </w:p>
    <w:p>
      <w:r>
        <w:t>Без від’ємних балансів.</w:t>
      </w:r>
    </w:p>
    <w:p>
      <w:r>
        <w:t>1 гаманець на користувача.</w:t>
      </w:r>
    </w:p>
    <w:p>
      <w:r>
        <w:t>1 бонусний рахунок на користувача.</w:t>
      </w:r>
    </w:p>
    <w:p>
      <w:r>
        <w:t>Унікальний email.</w:t>
      </w:r>
    </w:p>
    <w:p>
      <w:r>
        <w:t>Замовлення належить одному користувачу.</w:t>
      </w:r>
    </w:p>
    <w:p>
      <w:r>
        <w:t>Без від’ємних балансів.</w:t>
      </w:r>
    </w:p>
    <w:p>
      <w:r>
        <w:t>1 гаманець на користувача.</w:t>
      </w:r>
    </w:p>
    <w:p>
      <w:r>
        <w:t>1 бонусний рахунок на користувача.</w:t>
      </w:r>
    </w:p>
    <w:p>
      <w:r>
        <w:t>Унікальний email.</w:t>
      </w:r>
    </w:p>
    <w:p>
      <w:r>
        <w:t>Замовлення належить одному користувачу.</w:t>
      </w:r>
    </w:p>
    <w:p>
      <w:r>
        <w:t>Без від’ємних балансів.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