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635" w:rsidRDefault="00F50D22" w:rsidP="00137635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32"/>
          <w:szCs w:val="32"/>
        </w:rPr>
      </w:pPr>
      <w:r>
        <w:rPr>
          <w:rFonts w:ascii="Ubuntu-Regular" w:hAnsi="Ubuntu-Regular" w:cs="Ubuntu-Regular"/>
          <w:color w:val="000000"/>
          <w:sz w:val="32"/>
          <w:szCs w:val="32"/>
        </w:rPr>
        <w:t xml:space="preserve"> Problem Statement</w:t>
      </w:r>
    </w:p>
    <w:p w:rsidR="00F50D22" w:rsidRDefault="00F50D22" w:rsidP="00137635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32"/>
          <w:szCs w:val="32"/>
        </w:rPr>
      </w:pPr>
    </w:p>
    <w:p w:rsidR="00137635" w:rsidRDefault="00137635" w:rsidP="00137635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32"/>
          <w:szCs w:val="32"/>
        </w:rPr>
      </w:pPr>
      <w:r>
        <w:rPr>
          <w:rFonts w:ascii="Ubuntu-Regular" w:hAnsi="Ubuntu-Regular" w:cs="Ubuntu-Regular"/>
          <w:color w:val="000000"/>
          <w:sz w:val="32"/>
          <w:szCs w:val="32"/>
        </w:rPr>
        <w:t xml:space="preserve"> Predict Consumer Purchases</w:t>
      </w:r>
    </w:p>
    <w:p w:rsidR="00137635" w:rsidRDefault="00137635" w:rsidP="00137635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0"/>
          <w:szCs w:val="20"/>
        </w:rPr>
      </w:pPr>
    </w:p>
    <w:p w:rsidR="00137635" w:rsidRDefault="00137635" w:rsidP="00137635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0"/>
          <w:szCs w:val="20"/>
        </w:rPr>
      </w:pPr>
      <w:r>
        <w:rPr>
          <w:rFonts w:ascii="Ubuntu-Regular" w:hAnsi="Ubuntu-Regular" w:cs="Ubuntu-Regular"/>
          <w:color w:val="000000"/>
          <w:sz w:val="20"/>
          <w:szCs w:val="20"/>
        </w:rPr>
        <w:t>The data set attached to this task contains the purchase histories (i.e., shopping baskets) of</w:t>
      </w:r>
    </w:p>
    <w:p w:rsidR="00137635" w:rsidRDefault="00137635" w:rsidP="00137635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0"/>
          <w:szCs w:val="20"/>
        </w:rPr>
      </w:pPr>
      <w:r>
        <w:rPr>
          <w:rFonts w:ascii="Ubuntu-Regular" w:hAnsi="Ubuntu-Regular" w:cs="Ubuntu-Regular"/>
          <w:color w:val="000000"/>
          <w:sz w:val="20"/>
          <w:szCs w:val="20"/>
        </w:rPr>
        <w:t xml:space="preserve">2,000 consumers over 49 weeks across 5 categories </w:t>
      </w:r>
      <w:proofErr w:type="gramStart"/>
      <w:r>
        <w:rPr>
          <w:rFonts w:ascii="Ubuntu-Regular" w:hAnsi="Ubuntu-Regular" w:cs="Ubuntu-Regular"/>
          <w:color w:val="000000"/>
          <w:sz w:val="20"/>
          <w:szCs w:val="20"/>
        </w:rPr>
        <w:t xml:space="preserve">( </w:t>
      </w:r>
      <w:r>
        <w:rPr>
          <w:rFonts w:ascii="Ubuntu-Italic" w:hAnsi="Ubuntu-Italic" w:cs="Ubuntu-Italic"/>
          <w:i/>
          <w:iCs/>
          <w:color w:val="000000"/>
          <w:sz w:val="20"/>
          <w:szCs w:val="20"/>
        </w:rPr>
        <w:t>train.csv</w:t>
      </w:r>
      <w:proofErr w:type="gramEnd"/>
      <w:r>
        <w:rPr>
          <w:rFonts w:ascii="Ubuntu-Italic" w:hAnsi="Ubuntu-Italic" w:cs="Ubuntu-Italic"/>
          <w:i/>
          <w:iCs/>
          <w:color w:val="000000"/>
          <w:sz w:val="20"/>
          <w:szCs w:val="20"/>
        </w:rPr>
        <w:t xml:space="preserve"> </w:t>
      </w:r>
      <w:r>
        <w:rPr>
          <w:rFonts w:ascii="Ubuntu-Regular" w:hAnsi="Ubuntu-Regular" w:cs="Ubuntu-Regular"/>
          <w:color w:val="000000"/>
          <w:sz w:val="20"/>
          <w:szCs w:val="20"/>
        </w:rPr>
        <w:t>). In simulating the basket data</w:t>
      </w:r>
    </w:p>
    <w:p w:rsidR="00137635" w:rsidRDefault="00137635" w:rsidP="00137635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0"/>
          <w:szCs w:val="20"/>
        </w:rPr>
      </w:pPr>
      <w:proofErr w:type="gramStart"/>
      <w:r>
        <w:rPr>
          <w:rFonts w:ascii="Ubuntu-Regular" w:hAnsi="Ubuntu-Regular" w:cs="Ubuntu-Regular"/>
          <w:color w:val="000000"/>
          <w:sz w:val="20"/>
          <w:szCs w:val="20"/>
        </w:rPr>
        <w:t>we</w:t>
      </w:r>
      <w:proofErr w:type="gramEnd"/>
      <w:r>
        <w:rPr>
          <w:rFonts w:ascii="Ubuntu-Regular" w:hAnsi="Ubuntu-Regular" w:cs="Ubuntu-Regular"/>
          <w:color w:val="000000"/>
          <w:sz w:val="20"/>
          <w:szCs w:val="20"/>
        </w:rPr>
        <w:t xml:space="preserve"> assumed that consumers only buy one unit of a product in a given week. The data set also</w:t>
      </w:r>
    </w:p>
    <w:p w:rsidR="00137635" w:rsidRDefault="00137635" w:rsidP="00137635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0"/>
          <w:szCs w:val="20"/>
        </w:rPr>
      </w:pPr>
      <w:proofErr w:type="gramStart"/>
      <w:r>
        <w:rPr>
          <w:rFonts w:ascii="Ubuntu-Regular" w:hAnsi="Ubuntu-Regular" w:cs="Ubuntu-Regular"/>
          <w:color w:val="000000"/>
          <w:sz w:val="20"/>
          <w:szCs w:val="20"/>
        </w:rPr>
        <w:t>contains</w:t>
      </w:r>
      <w:proofErr w:type="gramEnd"/>
      <w:r>
        <w:rPr>
          <w:rFonts w:ascii="Ubuntu-Regular" w:hAnsi="Ubuntu-Regular" w:cs="Ubuntu-Regular"/>
          <w:color w:val="000000"/>
          <w:sz w:val="20"/>
          <w:szCs w:val="20"/>
        </w:rPr>
        <w:t xml:space="preserve"> the price consumers paid for one unit of product j in week t and a </w:t>
      </w:r>
      <w:proofErr w:type="spellStart"/>
      <w:r>
        <w:rPr>
          <w:rFonts w:ascii="Ubuntu-Regular" w:hAnsi="Ubuntu-Regular" w:cs="Ubuntu-Regular"/>
          <w:color w:val="000000"/>
          <w:sz w:val="20"/>
          <w:szCs w:val="20"/>
        </w:rPr>
        <w:t>boolean</w:t>
      </w:r>
      <w:proofErr w:type="spellEnd"/>
      <w:r>
        <w:rPr>
          <w:rFonts w:ascii="Ubuntu-Regular" w:hAnsi="Ubuntu-Regular" w:cs="Ubuntu-Regular"/>
          <w:color w:val="000000"/>
          <w:sz w:val="20"/>
          <w:szCs w:val="20"/>
        </w:rPr>
        <w:t xml:space="preserve"> variable</w:t>
      </w:r>
    </w:p>
    <w:p w:rsidR="00137635" w:rsidRDefault="00137635" w:rsidP="00137635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0"/>
          <w:szCs w:val="20"/>
        </w:rPr>
      </w:pPr>
      <w:proofErr w:type="gramStart"/>
      <w:r>
        <w:rPr>
          <w:rFonts w:ascii="Ubuntu-Regular" w:hAnsi="Ubuntu-Regular" w:cs="Ubuntu-Regular"/>
          <w:color w:val="000000"/>
          <w:sz w:val="20"/>
          <w:szCs w:val="20"/>
        </w:rPr>
        <w:t>that</w:t>
      </w:r>
      <w:proofErr w:type="gramEnd"/>
      <w:r>
        <w:rPr>
          <w:rFonts w:ascii="Ubuntu-Regular" w:hAnsi="Ubuntu-Regular" w:cs="Ubuntu-Regular"/>
          <w:color w:val="000000"/>
          <w:sz w:val="20"/>
          <w:szCs w:val="20"/>
        </w:rPr>
        <w:t xml:space="preserve"> indicates whether the purchased product was advertised (1) or not (0). We also provide</w:t>
      </w:r>
    </w:p>
    <w:p w:rsidR="00137635" w:rsidRDefault="00137635" w:rsidP="00137635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0"/>
          <w:szCs w:val="20"/>
        </w:rPr>
      </w:pPr>
      <w:proofErr w:type="gramStart"/>
      <w:r>
        <w:rPr>
          <w:rFonts w:ascii="Ubuntu-Regular" w:hAnsi="Ubuntu-Regular" w:cs="Ubuntu-Regular"/>
          <w:color w:val="000000"/>
          <w:sz w:val="20"/>
          <w:szCs w:val="20"/>
        </w:rPr>
        <w:t>the</w:t>
      </w:r>
      <w:proofErr w:type="gramEnd"/>
      <w:r>
        <w:rPr>
          <w:rFonts w:ascii="Ubuntu-Regular" w:hAnsi="Ubuntu-Regular" w:cs="Ubuntu-Regular"/>
          <w:color w:val="000000"/>
          <w:sz w:val="20"/>
          <w:szCs w:val="20"/>
        </w:rPr>
        <w:t xml:space="preserve"> week 50 promotion schedule (discounts and advertising) for all products</w:t>
      </w:r>
    </w:p>
    <w:p w:rsidR="00137635" w:rsidRDefault="00137635" w:rsidP="00137635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0"/>
          <w:szCs w:val="20"/>
        </w:rPr>
      </w:pPr>
      <w:proofErr w:type="gramStart"/>
      <w:r>
        <w:rPr>
          <w:rFonts w:ascii="Ubuntu-Regular" w:hAnsi="Ubuntu-Regular" w:cs="Ubuntu-Regular"/>
          <w:color w:val="000000"/>
          <w:sz w:val="20"/>
          <w:szCs w:val="20"/>
        </w:rPr>
        <w:t xml:space="preserve">( </w:t>
      </w:r>
      <w:r>
        <w:rPr>
          <w:rFonts w:ascii="Ubuntu-Italic" w:hAnsi="Ubuntu-Italic" w:cs="Ubuntu-Italic"/>
          <w:i/>
          <w:iCs/>
          <w:color w:val="000000"/>
          <w:sz w:val="20"/>
          <w:szCs w:val="20"/>
        </w:rPr>
        <w:t>promotion</w:t>
      </w:r>
      <w:proofErr w:type="gramEnd"/>
      <w:r>
        <w:rPr>
          <w:rFonts w:ascii="Ubuntu-Italic" w:hAnsi="Ubuntu-Italic" w:cs="Ubuntu-Italic"/>
          <w:i/>
          <w:iCs/>
          <w:color w:val="000000"/>
          <w:sz w:val="20"/>
          <w:szCs w:val="20"/>
        </w:rPr>
        <w:t xml:space="preserve">_schedule.csv </w:t>
      </w:r>
      <w:r>
        <w:rPr>
          <w:rFonts w:ascii="Ubuntu-Regular" w:hAnsi="Ubuntu-Regular" w:cs="Ubuntu-Regular"/>
          <w:color w:val="000000"/>
          <w:sz w:val="20"/>
          <w:szCs w:val="20"/>
        </w:rPr>
        <w:t>).</w:t>
      </w:r>
    </w:p>
    <w:p w:rsidR="00137635" w:rsidRDefault="00137635" w:rsidP="00137635">
      <w:pPr>
        <w:autoSpaceDE w:val="0"/>
        <w:autoSpaceDN w:val="0"/>
        <w:adjustRightInd w:val="0"/>
        <w:spacing w:after="0" w:line="240" w:lineRule="auto"/>
        <w:rPr>
          <w:rFonts w:ascii="Ubuntu-Italic" w:hAnsi="Ubuntu-Italic" w:cs="Ubuntu-Italic"/>
          <w:i/>
          <w:iCs/>
          <w:color w:val="000000"/>
          <w:sz w:val="20"/>
          <w:szCs w:val="20"/>
        </w:rPr>
      </w:pPr>
    </w:p>
    <w:p w:rsidR="00137635" w:rsidRDefault="00137635" w:rsidP="00137635">
      <w:pPr>
        <w:autoSpaceDE w:val="0"/>
        <w:autoSpaceDN w:val="0"/>
        <w:adjustRightInd w:val="0"/>
        <w:spacing w:after="0" w:line="240" w:lineRule="auto"/>
        <w:rPr>
          <w:rFonts w:ascii="Ubuntu-Italic" w:hAnsi="Ubuntu-Italic" w:cs="Ubuntu-Italic"/>
          <w:i/>
          <w:iCs/>
          <w:color w:val="000000"/>
          <w:sz w:val="20"/>
          <w:szCs w:val="20"/>
        </w:rPr>
      </w:pPr>
      <w:r>
        <w:rPr>
          <w:rFonts w:ascii="Ubuntu-Italic" w:hAnsi="Ubuntu-Italic" w:cs="Ubuntu-Italic"/>
          <w:i/>
          <w:iCs/>
          <w:color w:val="000000"/>
          <w:sz w:val="20"/>
          <w:szCs w:val="20"/>
        </w:rPr>
        <w:t>Your task:</w:t>
      </w:r>
    </w:p>
    <w:p w:rsidR="00137635" w:rsidRDefault="00137635" w:rsidP="00137635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0"/>
          <w:szCs w:val="20"/>
        </w:rPr>
      </w:pPr>
    </w:p>
    <w:p w:rsidR="00137635" w:rsidRDefault="00137635" w:rsidP="00137635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0"/>
          <w:szCs w:val="20"/>
        </w:rPr>
      </w:pPr>
      <w:r>
        <w:rPr>
          <w:rFonts w:ascii="Ubuntu-Regular" w:hAnsi="Ubuntu-Regular" w:cs="Ubuntu-Regular"/>
          <w:color w:val="000000"/>
          <w:sz w:val="20"/>
          <w:szCs w:val="20"/>
        </w:rPr>
        <w:t>Use the data to build a ML model for consumer purchases. With the trained model, predict</w:t>
      </w:r>
    </w:p>
    <w:p w:rsidR="00137635" w:rsidRDefault="00137635" w:rsidP="00137635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0"/>
          <w:szCs w:val="20"/>
        </w:rPr>
      </w:pPr>
      <w:proofErr w:type="gramStart"/>
      <w:r>
        <w:rPr>
          <w:rFonts w:ascii="Ubuntu-Regular" w:hAnsi="Ubuntu-Regular" w:cs="Ubuntu-Regular"/>
          <w:color w:val="000000"/>
          <w:sz w:val="20"/>
          <w:szCs w:val="20"/>
        </w:rPr>
        <w:t>week</w:t>
      </w:r>
      <w:proofErr w:type="gramEnd"/>
      <w:r>
        <w:rPr>
          <w:rFonts w:ascii="Ubuntu-Regular" w:hAnsi="Ubuntu-Regular" w:cs="Ubuntu-Regular"/>
          <w:color w:val="000000"/>
          <w:sz w:val="20"/>
          <w:szCs w:val="20"/>
        </w:rPr>
        <w:t xml:space="preserve"> 50 purchases for all 80,000 possible consumer-product combinations (40 products x</w:t>
      </w:r>
    </w:p>
    <w:p w:rsidR="00137635" w:rsidRDefault="00137635" w:rsidP="00137635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0"/>
          <w:szCs w:val="20"/>
        </w:rPr>
      </w:pPr>
      <w:proofErr w:type="gramStart"/>
      <w:r>
        <w:rPr>
          <w:rFonts w:ascii="Ubuntu-Regular" w:hAnsi="Ubuntu-Regular" w:cs="Ubuntu-Regular"/>
          <w:color w:val="000000"/>
          <w:sz w:val="20"/>
          <w:szCs w:val="20"/>
        </w:rPr>
        <w:t>2,000 consumers) in the data.</w:t>
      </w:r>
      <w:proofErr w:type="gramEnd"/>
      <w:r>
        <w:rPr>
          <w:rFonts w:ascii="Ubuntu-Regular" w:hAnsi="Ubuntu-Regular" w:cs="Ubuntu-Regular"/>
          <w:color w:val="000000"/>
          <w:sz w:val="20"/>
          <w:szCs w:val="20"/>
        </w:rPr>
        <w:t xml:space="preserve"> Feel free to use any non-parametric or “black box” model you</w:t>
      </w:r>
    </w:p>
    <w:p w:rsidR="00137635" w:rsidRDefault="00137635" w:rsidP="00137635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0"/>
          <w:szCs w:val="20"/>
        </w:rPr>
      </w:pPr>
      <w:proofErr w:type="gramStart"/>
      <w:r>
        <w:rPr>
          <w:rFonts w:ascii="Ubuntu-Regular" w:hAnsi="Ubuntu-Regular" w:cs="Ubuntu-Regular"/>
          <w:color w:val="000000"/>
          <w:sz w:val="20"/>
          <w:szCs w:val="20"/>
        </w:rPr>
        <w:t>consider</w:t>
      </w:r>
      <w:proofErr w:type="gramEnd"/>
      <w:r>
        <w:rPr>
          <w:rFonts w:ascii="Ubuntu-Regular" w:hAnsi="Ubuntu-Regular" w:cs="Ubuntu-Regular"/>
          <w:color w:val="000000"/>
          <w:sz w:val="20"/>
          <w:szCs w:val="20"/>
        </w:rPr>
        <w:t xml:space="preserve"> appropriate (i.e., you don’t have to follow the formalisation from part 1). Please</w:t>
      </w:r>
    </w:p>
    <w:p w:rsidR="00137635" w:rsidRDefault="00137635" w:rsidP="00137635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0"/>
          <w:szCs w:val="20"/>
        </w:rPr>
      </w:pPr>
      <w:proofErr w:type="gramStart"/>
      <w:r>
        <w:rPr>
          <w:rFonts w:ascii="Ubuntu-Regular" w:hAnsi="Ubuntu-Regular" w:cs="Ubuntu-Regular"/>
          <w:color w:val="000000"/>
          <w:sz w:val="20"/>
          <w:szCs w:val="20"/>
        </w:rPr>
        <w:t>provide</w:t>
      </w:r>
      <w:proofErr w:type="gramEnd"/>
      <w:r>
        <w:rPr>
          <w:rFonts w:ascii="Ubuntu-Regular" w:hAnsi="Ubuntu-Regular" w:cs="Ubuntu-Regular"/>
          <w:color w:val="000000"/>
          <w:sz w:val="20"/>
          <w:szCs w:val="20"/>
        </w:rPr>
        <w:t xml:space="preserve"> your predictions as a </w:t>
      </w:r>
      <w:r>
        <w:rPr>
          <w:rFonts w:ascii="Ubuntu-Italic" w:hAnsi="Ubuntu-Italic" w:cs="Ubuntu-Italic"/>
          <w:i/>
          <w:iCs/>
          <w:color w:val="000000"/>
          <w:sz w:val="20"/>
          <w:szCs w:val="20"/>
        </w:rPr>
        <w:t>.</w:t>
      </w:r>
      <w:proofErr w:type="spellStart"/>
      <w:r>
        <w:rPr>
          <w:rFonts w:ascii="Ubuntu-Italic" w:hAnsi="Ubuntu-Italic" w:cs="Ubuntu-Italic"/>
          <w:i/>
          <w:iCs/>
          <w:color w:val="000000"/>
          <w:sz w:val="20"/>
          <w:szCs w:val="20"/>
        </w:rPr>
        <w:t>csv</w:t>
      </w:r>
      <w:proofErr w:type="spellEnd"/>
      <w:r>
        <w:rPr>
          <w:rFonts w:ascii="Ubuntu-Italic" w:hAnsi="Ubuntu-Italic" w:cs="Ubuntu-Italic"/>
          <w:i/>
          <w:iCs/>
          <w:color w:val="000000"/>
          <w:sz w:val="20"/>
          <w:szCs w:val="20"/>
        </w:rPr>
        <w:t xml:space="preserve"> </w:t>
      </w:r>
      <w:r>
        <w:rPr>
          <w:rFonts w:ascii="Ubuntu-Regular" w:hAnsi="Ubuntu-Regular" w:cs="Ubuntu-Regular"/>
          <w:color w:val="000000"/>
          <w:sz w:val="20"/>
          <w:szCs w:val="20"/>
        </w:rPr>
        <w:t xml:space="preserve">file (cf. </w:t>
      </w:r>
      <w:r>
        <w:rPr>
          <w:rFonts w:ascii="Ubuntu-Italic" w:hAnsi="Ubuntu-Italic" w:cs="Ubuntu-Italic"/>
          <w:i/>
          <w:iCs/>
          <w:color w:val="000000"/>
          <w:sz w:val="20"/>
          <w:szCs w:val="20"/>
        </w:rPr>
        <w:t xml:space="preserve">prediction_example.csv </w:t>
      </w:r>
      <w:r>
        <w:rPr>
          <w:rFonts w:ascii="Ubuntu-Regular" w:hAnsi="Ubuntu-Regular" w:cs="Ubuntu-Regular"/>
          <w:color w:val="000000"/>
          <w:sz w:val="20"/>
          <w:szCs w:val="20"/>
        </w:rPr>
        <w:t>) that contains the columns i</w:t>
      </w:r>
    </w:p>
    <w:p w:rsidR="00137635" w:rsidRDefault="00137635" w:rsidP="00137635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0"/>
          <w:szCs w:val="20"/>
        </w:rPr>
      </w:pPr>
      <w:r>
        <w:rPr>
          <w:rFonts w:ascii="Ubuntu-Regular" w:hAnsi="Ubuntu-Regular" w:cs="Ubuntu-Regular"/>
          <w:color w:val="000000"/>
          <w:sz w:val="20"/>
          <w:szCs w:val="20"/>
        </w:rPr>
        <w:t>(</w:t>
      </w:r>
      <w:proofErr w:type="gramStart"/>
      <w:r>
        <w:rPr>
          <w:rFonts w:ascii="Ubuntu-Regular" w:hAnsi="Ubuntu-Regular" w:cs="Ubuntu-Regular"/>
          <w:color w:val="000000"/>
          <w:sz w:val="20"/>
          <w:szCs w:val="20"/>
        </w:rPr>
        <w:t>consumer</w:t>
      </w:r>
      <w:proofErr w:type="gramEnd"/>
      <w:r>
        <w:rPr>
          <w:rFonts w:ascii="Ubuntu-Regular" w:hAnsi="Ubuntu-Regular" w:cs="Ubuntu-Regular"/>
          <w:color w:val="000000"/>
          <w:sz w:val="20"/>
          <w:szCs w:val="20"/>
        </w:rPr>
        <w:t>), j (product), and prediction. We will benchmark your predictions against observed</w:t>
      </w:r>
    </w:p>
    <w:p w:rsidR="00F0486B" w:rsidRDefault="00137635" w:rsidP="00137635">
      <w:pPr>
        <w:rPr>
          <w:rFonts w:ascii="Ubuntu-Regular" w:hAnsi="Ubuntu-Regular" w:cs="Ubuntu-Regular"/>
          <w:color w:val="000000"/>
          <w:sz w:val="20"/>
          <w:szCs w:val="20"/>
        </w:rPr>
      </w:pPr>
      <w:proofErr w:type="gramStart"/>
      <w:r>
        <w:rPr>
          <w:rFonts w:ascii="Ubuntu-Regular" w:hAnsi="Ubuntu-Regular" w:cs="Ubuntu-Regular"/>
          <w:color w:val="000000"/>
          <w:sz w:val="20"/>
          <w:szCs w:val="20"/>
        </w:rPr>
        <w:t>purchases</w:t>
      </w:r>
      <w:proofErr w:type="gramEnd"/>
      <w:r>
        <w:rPr>
          <w:rFonts w:ascii="Ubuntu-Regular" w:hAnsi="Ubuntu-Regular" w:cs="Ubuntu-Regular"/>
          <w:color w:val="000000"/>
          <w:sz w:val="20"/>
          <w:szCs w:val="20"/>
        </w:rPr>
        <w:t xml:space="preserve"> using the AUC metric.</w:t>
      </w:r>
    </w:p>
    <w:p w:rsidR="00BE602B" w:rsidRDefault="00BE602B" w:rsidP="00137635">
      <w:pPr>
        <w:rPr>
          <w:rFonts w:ascii="Ubuntu-Regular" w:hAnsi="Ubuntu-Regular" w:cs="Ubuntu-Regular"/>
          <w:color w:val="000000"/>
          <w:sz w:val="20"/>
          <w:szCs w:val="20"/>
        </w:rPr>
      </w:pPr>
    </w:p>
    <w:p w:rsidR="00BE602B" w:rsidRDefault="00BE602B" w:rsidP="00137635">
      <w:pPr>
        <w:rPr>
          <w:rFonts w:ascii="Ubuntu-Regular" w:hAnsi="Ubuntu-Regular" w:cs="Ubuntu-Regular"/>
          <w:color w:val="000000"/>
          <w:sz w:val="20"/>
          <w:szCs w:val="20"/>
        </w:rPr>
      </w:pPr>
      <w:r>
        <w:rPr>
          <w:rFonts w:ascii="Ubuntu-Regular" w:hAnsi="Ubuntu-Regular" w:cs="Ubuntu-Regular"/>
          <w:color w:val="000000"/>
          <w:sz w:val="20"/>
          <w:szCs w:val="20"/>
        </w:rPr>
        <w:t>i= Consumer id</w:t>
      </w:r>
    </w:p>
    <w:p w:rsidR="00BE602B" w:rsidRDefault="00BE602B" w:rsidP="00137635">
      <w:pPr>
        <w:rPr>
          <w:rFonts w:ascii="Ubuntu-Regular" w:hAnsi="Ubuntu-Regular" w:cs="Ubuntu-Regular"/>
          <w:color w:val="000000"/>
          <w:sz w:val="20"/>
          <w:szCs w:val="20"/>
        </w:rPr>
      </w:pPr>
      <w:r>
        <w:rPr>
          <w:rFonts w:ascii="Ubuntu-Regular" w:hAnsi="Ubuntu-Regular" w:cs="Ubuntu-Regular"/>
          <w:color w:val="000000"/>
          <w:sz w:val="20"/>
          <w:szCs w:val="20"/>
        </w:rPr>
        <w:t>j=Product category</w:t>
      </w:r>
    </w:p>
    <w:p w:rsidR="00BE602B" w:rsidRDefault="00BE602B" w:rsidP="00137635">
      <w:pPr>
        <w:rPr>
          <w:rFonts w:ascii="Ubuntu-Regular" w:hAnsi="Ubuntu-Regular" w:cs="Ubuntu-Regular"/>
          <w:color w:val="000000"/>
          <w:sz w:val="20"/>
          <w:szCs w:val="20"/>
        </w:rPr>
      </w:pPr>
      <w:r>
        <w:rPr>
          <w:rFonts w:ascii="Ubuntu-Regular" w:hAnsi="Ubuntu-Regular" w:cs="Ubuntu-Regular"/>
          <w:color w:val="000000"/>
          <w:sz w:val="20"/>
          <w:szCs w:val="20"/>
        </w:rPr>
        <w:t xml:space="preserve">t= </w:t>
      </w:r>
      <w:proofErr w:type="gramStart"/>
      <w:r>
        <w:rPr>
          <w:rFonts w:ascii="Ubuntu-Regular" w:hAnsi="Ubuntu-Regular" w:cs="Ubuntu-Regular"/>
          <w:color w:val="000000"/>
          <w:sz w:val="20"/>
          <w:szCs w:val="20"/>
        </w:rPr>
        <w:t>Week(</w:t>
      </w:r>
      <w:proofErr w:type="gramEnd"/>
      <w:r>
        <w:rPr>
          <w:rFonts w:ascii="Ubuntu-Regular" w:hAnsi="Ubuntu-Regular" w:cs="Ubuntu-Regular"/>
          <w:color w:val="000000"/>
          <w:sz w:val="20"/>
          <w:szCs w:val="20"/>
        </w:rPr>
        <w:t>0-49) Predict for 50</w:t>
      </w:r>
      <w:r w:rsidRPr="00BE602B">
        <w:rPr>
          <w:rFonts w:ascii="Ubuntu-Regular" w:hAnsi="Ubuntu-Regular" w:cs="Ubuntu-Regular"/>
          <w:color w:val="000000"/>
          <w:sz w:val="20"/>
          <w:szCs w:val="20"/>
          <w:vertAlign w:val="superscript"/>
        </w:rPr>
        <w:t>th</w:t>
      </w:r>
    </w:p>
    <w:p w:rsidR="00BE602B" w:rsidRDefault="00BE602B" w:rsidP="00137635">
      <w:pPr>
        <w:rPr>
          <w:rFonts w:ascii="Ubuntu-Regular" w:hAnsi="Ubuntu-Regular" w:cs="Ubuntu-Regular"/>
          <w:color w:val="000000"/>
          <w:sz w:val="20"/>
          <w:szCs w:val="20"/>
        </w:rPr>
      </w:pPr>
      <w:proofErr w:type="gramStart"/>
      <w:r>
        <w:rPr>
          <w:rFonts w:ascii="Ubuntu-Regular" w:hAnsi="Ubuntu-Regular" w:cs="Ubuntu-Regular"/>
          <w:color w:val="000000"/>
          <w:sz w:val="20"/>
          <w:szCs w:val="20"/>
        </w:rPr>
        <w:t>price=</w:t>
      </w:r>
      <w:proofErr w:type="gramEnd"/>
      <w:r>
        <w:rPr>
          <w:rFonts w:ascii="Ubuntu-Regular" w:hAnsi="Ubuntu-Regular" w:cs="Ubuntu-Regular"/>
          <w:color w:val="000000"/>
          <w:sz w:val="20"/>
          <w:szCs w:val="20"/>
        </w:rPr>
        <w:t>price of the product</w:t>
      </w:r>
    </w:p>
    <w:p w:rsidR="00BE602B" w:rsidRDefault="00BE602B" w:rsidP="00137635">
      <w:proofErr w:type="gramStart"/>
      <w:r>
        <w:rPr>
          <w:rFonts w:ascii="Ubuntu-Regular" w:hAnsi="Ubuntu-Regular" w:cs="Ubuntu-Regular"/>
          <w:color w:val="000000"/>
          <w:sz w:val="20"/>
          <w:szCs w:val="20"/>
        </w:rPr>
        <w:t>advertised</w:t>
      </w:r>
      <w:proofErr w:type="gramEnd"/>
      <w:r>
        <w:rPr>
          <w:rFonts w:ascii="Ubuntu-Regular" w:hAnsi="Ubuntu-Regular" w:cs="Ubuntu-Regular"/>
          <w:color w:val="000000"/>
          <w:sz w:val="20"/>
          <w:szCs w:val="20"/>
        </w:rPr>
        <w:t>= (1=yes,0= no)</w:t>
      </w:r>
      <w:bookmarkStart w:id="0" w:name="_GoBack"/>
      <w:bookmarkEnd w:id="0"/>
    </w:p>
    <w:sectPr w:rsidR="00BE602B" w:rsidSect="0013763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BA7"/>
    <w:rsid w:val="00137635"/>
    <w:rsid w:val="004D1FD8"/>
    <w:rsid w:val="007A0BA7"/>
    <w:rsid w:val="008B7B36"/>
    <w:rsid w:val="00BE602B"/>
    <w:rsid w:val="00F5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Sarvesh</dc:creator>
  <cp:lastModifiedBy>Sarvesh</cp:lastModifiedBy>
  <cp:revision>2</cp:revision>
  <dcterms:created xsi:type="dcterms:W3CDTF">2018-04-29T05:07:00Z</dcterms:created>
  <dcterms:modified xsi:type="dcterms:W3CDTF">2018-04-29T05:07:00Z</dcterms:modified>
</cp:coreProperties>
</file>