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916CE" w14:textId="5350064F" w:rsidR="00871B84" w:rsidRPr="00455EBE" w:rsidRDefault="00871B84" w:rsidP="00871B8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5EBE">
        <w:rPr>
          <w:rFonts w:ascii="Times New Roman" w:hAnsi="Times New Roman" w:cs="Times New Roman"/>
          <w:b/>
          <w:bCs/>
          <w:sz w:val="24"/>
          <w:szCs w:val="24"/>
        </w:rPr>
        <w:t xml:space="preserve">Лабораторная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работа </w:t>
      </w:r>
      <w:r w:rsidR="003C67A1" w:rsidRPr="003C67A1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55EB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bookmarkStart w:id="0" w:name="_Hlk52441943"/>
      <w:r>
        <w:rPr>
          <w:rFonts w:ascii="Times New Roman" w:hAnsi="Times New Roman" w:cs="Times New Roman"/>
          <w:b/>
          <w:bCs/>
          <w:sz w:val="24"/>
          <w:szCs w:val="24"/>
        </w:rPr>
        <w:t>Балансировка двоичного дерева поиска</w:t>
      </w:r>
      <w:bookmarkEnd w:id="0"/>
    </w:p>
    <w:p w14:paraId="69CCCE20" w14:textId="77777777" w:rsidR="00871B84" w:rsidRPr="00455EBE" w:rsidRDefault="00871B84" w:rsidP="00871B84">
      <w:pPr>
        <w:pStyle w:val="a5"/>
        <w:spacing w:before="0" w:beforeAutospacing="0" w:after="0" w:afterAutospacing="0"/>
        <w:rPr>
          <w:rStyle w:val="a6"/>
          <w:rFonts w:eastAsiaTheme="majorEastAsia"/>
        </w:rPr>
      </w:pPr>
      <w:r w:rsidRPr="00455EBE">
        <w:rPr>
          <w:rStyle w:val="a6"/>
          <w:rFonts w:eastAsiaTheme="majorEastAsia"/>
        </w:rPr>
        <w:t xml:space="preserve"> </w:t>
      </w:r>
    </w:p>
    <w:p w14:paraId="710C940A" w14:textId="77777777" w:rsidR="00871B84" w:rsidRPr="00871B84" w:rsidRDefault="00871B84" w:rsidP="00871B84">
      <w:pPr>
        <w:pStyle w:val="a5"/>
        <w:spacing w:before="0" w:beforeAutospacing="0" w:after="0" w:afterAutospacing="0"/>
        <w:rPr>
          <w:rStyle w:val="a6"/>
          <w:rFonts w:eastAsiaTheme="majorEastAsia"/>
          <w:b w:val="0"/>
          <w:bCs w:val="0"/>
          <w:color w:val="000000"/>
        </w:rPr>
      </w:pPr>
      <w:r w:rsidRPr="00455EBE">
        <w:rPr>
          <w:rStyle w:val="a6"/>
          <w:rFonts w:eastAsiaTheme="majorEastAsia"/>
          <w:color w:val="000000"/>
        </w:rPr>
        <w:t xml:space="preserve"> Цель работы: </w:t>
      </w:r>
      <w:r w:rsidRPr="00871B84">
        <w:rPr>
          <w:rStyle w:val="a6"/>
          <w:rFonts w:eastAsiaTheme="majorEastAsia"/>
          <w:b w:val="0"/>
          <w:color w:val="000000"/>
        </w:rPr>
        <w:t>Закрепление теоретических знаний и</w:t>
      </w:r>
      <w:r>
        <w:rPr>
          <w:rStyle w:val="a6"/>
          <w:rFonts w:eastAsiaTheme="majorEastAsia"/>
          <w:color w:val="000000"/>
        </w:rPr>
        <w:t xml:space="preserve"> </w:t>
      </w:r>
      <w:r w:rsidRPr="00871B84">
        <w:rPr>
          <w:rStyle w:val="a6"/>
          <w:rFonts w:eastAsiaTheme="majorEastAsia"/>
          <w:b w:val="0"/>
          <w:color w:val="000000"/>
        </w:rPr>
        <w:t>получение</w:t>
      </w:r>
      <w:r>
        <w:rPr>
          <w:rStyle w:val="a6"/>
          <w:rFonts w:eastAsiaTheme="majorEastAsia"/>
          <w:color w:val="000000"/>
        </w:rPr>
        <w:t xml:space="preserve"> </w:t>
      </w:r>
      <w:r w:rsidRPr="00871B84">
        <w:rPr>
          <w:rStyle w:val="a6"/>
          <w:rFonts w:eastAsiaTheme="majorEastAsia"/>
          <w:b w:val="0"/>
          <w:color w:val="000000"/>
        </w:rPr>
        <w:t xml:space="preserve">практических навыков </w:t>
      </w:r>
      <w:r>
        <w:rPr>
          <w:rStyle w:val="a6"/>
          <w:rFonts w:eastAsiaTheme="majorEastAsia"/>
          <w:b w:val="0"/>
          <w:color w:val="000000"/>
        </w:rPr>
        <w:t xml:space="preserve">создания программ для балансировки </w:t>
      </w:r>
      <w:r w:rsidRPr="00871B84">
        <w:rPr>
          <w:rStyle w:val="a6"/>
          <w:rFonts w:eastAsiaTheme="majorEastAsia"/>
          <w:b w:val="0"/>
          <w:color w:val="000000"/>
        </w:rPr>
        <w:t>бинарных деревьев.</w:t>
      </w:r>
    </w:p>
    <w:p w14:paraId="0A982B7D" w14:textId="77777777" w:rsidR="00871B84" w:rsidRPr="00455EBE" w:rsidRDefault="00871B84" w:rsidP="00871B84">
      <w:pPr>
        <w:pStyle w:val="a5"/>
        <w:spacing w:before="0" w:beforeAutospacing="0" w:after="0" w:afterAutospacing="0"/>
        <w:rPr>
          <w:rStyle w:val="a6"/>
          <w:rFonts w:eastAsiaTheme="majorEastAsia"/>
          <w:color w:val="000000"/>
        </w:rPr>
      </w:pPr>
    </w:p>
    <w:p w14:paraId="0AC90499" w14:textId="77777777" w:rsidR="00871B84" w:rsidRPr="00455EBE" w:rsidRDefault="00871B84" w:rsidP="00871B8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455EBE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>Краткие теоретические сведения</w:t>
      </w:r>
    </w:p>
    <w:p w14:paraId="5CC21F2C" w14:textId="77777777" w:rsidR="00871B84" w:rsidRPr="00455EBE" w:rsidRDefault="00871B84" w:rsidP="00871B8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1E32C0AA" w14:textId="77777777" w:rsidR="00932A72" w:rsidRPr="008819E0" w:rsidRDefault="00932A72" w:rsidP="00932A72">
      <w:pPr>
        <w:pStyle w:val="a9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8819E0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Идеально сбалансированные бинарные деревья</w:t>
      </w:r>
    </w:p>
    <w:p w14:paraId="1C15FFE5" w14:textId="77777777" w:rsidR="00932A72" w:rsidRPr="008819E0" w:rsidRDefault="00932A72" w:rsidP="00932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9E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 Пусть требуется построить бинарное дерево с </w:t>
      </w:r>
      <w:r w:rsidRPr="008819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</w:t>
      </w:r>
      <w:r w:rsidRPr="008819E0">
        <w:rPr>
          <w:rFonts w:ascii="Times New Roman" w:eastAsia="Times New Roman" w:hAnsi="Times New Roman" w:cs="Times New Roman"/>
          <w:sz w:val="24"/>
          <w:szCs w:val="24"/>
          <w:lang w:eastAsia="ru-RU"/>
        </w:rPr>
        <w:t> узлами и минимальной высотой (максимально "ветвистое" и "низкое"). Такие деревья имеют большое практическое значение, так как их использование сокращает машинное время, требуемое на выполнение различных алгоритмов.</w:t>
      </w:r>
    </w:p>
    <w:p w14:paraId="1306A845" w14:textId="77777777" w:rsidR="00932A72" w:rsidRPr="008819E0" w:rsidRDefault="00932A72" w:rsidP="00932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9E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Определение.</w:t>
      </w:r>
    </w:p>
    <w:p w14:paraId="01721BC3" w14:textId="77777777" w:rsidR="00932A72" w:rsidRPr="008819E0" w:rsidRDefault="00932A72" w:rsidP="00932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9E0">
        <w:rPr>
          <w:rFonts w:ascii="Times New Roman" w:eastAsia="Times New Roman" w:hAnsi="Times New Roman" w:cs="Times New Roman"/>
          <w:sz w:val="24"/>
          <w:szCs w:val="24"/>
          <w:lang w:eastAsia="ru-RU"/>
        </w:rPr>
        <w:t>Бинарное дерево наз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ывается</w:t>
      </w:r>
      <w:r w:rsidRPr="008819E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8819E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идеально сбалансированным</w:t>
      </w:r>
      <w:r w:rsidRPr="008819E0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для </w:t>
      </w:r>
      <w:r w:rsidRPr="008819E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каждой его вершины высота левого и </w:t>
      </w:r>
      <w:proofErr w:type="gramStart"/>
      <w:r w:rsidRPr="008819E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правого  поддеревьев</w:t>
      </w:r>
      <w:proofErr w:type="gramEnd"/>
      <w:r w:rsidRPr="008819E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одинаковы</w:t>
      </w:r>
      <w:r w:rsidRPr="008819E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19FC044" w14:textId="77777777" w:rsidR="00932A72" w:rsidRPr="008819E0" w:rsidRDefault="00932A72" w:rsidP="00932A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9E0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34BC9A" wp14:editId="7634003D">
            <wp:extent cx="4163060" cy="149415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9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Рис.1. Примеры идеально сбалансированных бинарных деревьев</w:t>
      </w:r>
    </w:p>
    <w:p w14:paraId="389F9B90" w14:textId="77777777" w:rsidR="00932A72" w:rsidRPr="00A51DCD" w:rsidRDefault="00932A72" w:rsidP="00932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сбалансированном бинарном дереве поиска сложность поиска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</w:t>
      </w:r>
      <w:r w:rsidRPr="00A51DC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</w:t>
      </w:r>
      <w:r w:rsidRPr="00A51D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51DC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E1FC4C1" w14:textId="77777777" w:rsidR="00932A72" w:rsidRPr="008819E0" w:rsidRDefault="00932A72" w:rsidP="00932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9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построении идеально сбалансированного дерева необходимо учитывать, </w:t>
      </w:r>
      <w:proofErr w:type="gramStart"/>
      <w:r w:rsidRPr="008819E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 для</w:t>
      </w:r>
      <w:proofErr w:type="gramEnd"/>
      <w:r w:rsidRPr="008819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достижения минимальной высоты при заданном числе вершин, нужно располагать максимально возможное число вершин на всех уровнях, кроме самого нижнего. Это можно сделать, если распределять все поступающие в дерево вершины поровну слева и справа от каждой вершины.</w:t>
      </w:r>
    </w:p>
    <w:p w14:paraId="03CC15C1" w14:textId="77777777" w:rsidR="00932A72" w:rsidRPr="008819E0" w:rsidRDefault="00932A72" w:rsidP="00932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9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 Суть алгоритма </w:t>
      </w:r>
    </w:p>
    <w:p w14:paraId="476B4755" w14:textId="77777777" w:rsidR="00932A72" w:rsidRPr="008819E0" w:rsidRDefault="00932A72" w:rsidP="00932A72">
      <w:pPr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9E0">
        <w:rPr>
          <w:rFonts w:ascii="Times New Roman" w:eastAsia="Times New Roman" w:hAnsi="Times New Roman" w:cs="Times New Roman"/>
          <w:sz w:val="24"/>
          <w:szCs w:val="24"/>
          <w:lang w:eastAsia="ru-RU"/>
        </w:rPr>
        <w:t>взять одну вершину в качестве корня.</w:t>
      </w:r>
    </w:p>
    <w:p w14:paraId="799C66E3" w14:textId="77777777" w:rsidR="00932A72" w:rsidRPr="008819E0" w:rsidRDefault="00932A72" w:rsidP="00932A72">
      <w:pPr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9E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построить левое поддерево с </w:t>
      </w:r>
      <w:proofErr w:type="spellStart"/>
      <w:r w:rsidRPr="008819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nl</w:t>
      </w:r>
      <w:proofErr w:type="spellEnd"/>
      <w:r w:rsidRPr="008819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= n DIV 2</w:t>
      </w:r>
      <w:r w:rsidRPr="008819E0">
        <w:rPr>
          <w:rFonts w:ascii="Times New Roman" w:eastAsia="Times New Roman" w:hAnsi="Times New Roman" w:cs="Times New Roman"/>
          <w:sz w:val="24"/>
          <w:szCs w:val="24"/>
          <w:lang w:eastAsia="ru-RU"/>
        </w:rPr>
        <w:t> вершинами тем же способом.</w:t>
      </w:r>
    </w:p>
    <w:p w14:paraId="0023F899" w14:textId="77777777" w:rsidR="00932A72" w:rsidRPr="008819E0" w:rsidRDefault="00932A72" w:rsidP="00932A72">
      <w:pPr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9E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построить правое поддерево с </w:t>
      </w:r>
      <w:proofErr w:type="spellStart"/>
      <w:r w:rsidRPr="008819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nr</w:t>
      </w:r>
      <w:proofErr w:type="spellEnd"/>
      <w:r w:rsidRPr="008819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= n-nl-1</w:t>
      </w:r>
      <w:r w:rsidRPr="008819E0">
        <w:rPr>
          <w:rFonts w:ascii="Times New Roman" w:eastAsia="Times New Roman" w:hAnsi="Times New Roman" w:cs="Times New Roman"/>
          <w:sz w:val="24"/>
          <w:szCs w:val="24"/>
          <w:lang w:eastAsia="ru-RU"/>
        </w:rPr>
        <w:t> вершинами тем же способом.</w:t>
      </w:r>
    </w:p>
    <w:p w14:paraId="7F04A8DF" w14:textId="77777777" w:rsidR="00932A72" w:rsidRPr="008819E0" w:rsidRDefault="00932A72" w:rsidP="00932A72">
      <w:pPr>
        <w:pStyle w:val="a9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9E0">
        <w:rPr>
          <w:rFonts w:ascii="Times New Roman" w:eastAsia="Times New Roman" w:hAnsi="Times New Roman"/>
          <w:sz w:val="24"/>
          <w:szCs w:val="24"/>
          <w:lang w:eastAsia="ru-RU"/>
        </w:rPr>
        <w:t>Предположим, например, что имеется следующий набор ключей для построения дерева с 21 вершиной: 8, 9, 11, 15, 19, 20, 21, 7, 3, 2, 1, 5, 6, 4, 13, 14, 10, 12, 17, 16, 18. Результат работы программы следующий:</w:t>
      </w:r>
    </w:p>
    <w:p w14:paraId="70CF620E" w14:textId="77777777" w:rsidR="00932A72" w:rsidRPr="008819E0" w:rsidRDefault="00932A72" w:rsidP="00932A72">
      <w:pPr>
        <w:pStyle w:val="a9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9E0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43FA0904" wp14:editId="6A38A4CF">
            <wp:extent cx="3123590" cy="2276641"/>
            <wp:effectExtent l="0" t="0" r="635" b="9525"/>
            <wp:docPr id="1" name="Рисунок 1" descr="http://khpi-iip.mipk.kharkiv.edu/library/datastr/book_sod/kgsu/ris68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khpi-iip.mipk.kharkiv.edu/library/datastr/book_sod/kgsu/ris68_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760" cy="227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9E0">
        <w:rPr>
          <w:rFonts w:ascii="Times New Roman" w:eastAsia="Times New Roman" w:hAnsi="Times New Roman"/>
          <w:sz w:val="24"/>
          <w:szCs w:val="24"/>
          <w:lang w:eastAsia="ru-RU"/>
        </w:rPr>
        <w:br/>
        <w:t>Рис.2. Результат построения идеально сбалансированного дерева</w:t>
      </w:r>
    </w:p>
    <w:p w14:paraId="5EF1A2A7" w14:textId="77777777" w:rsidR="00932A72" w:rsidRPr="008819E0" w:rsidRDefault="00932A72" w:rsidP="00932A72">
      <w:pPr>
        <w:pStyle w:val="a9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6F9CC56" w14:textId="77777777" w:rsidR="00932A72" w:rsidRPr="008819E0" w:rsidRDefault="00932A72" w:rsidP="00932A72">
      <w:pPr>
        <w:pStyle w:val="a9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819E0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lastRenderedPageBreak/>
        <w:t xml:space="preserve">    НО при формировании идеально сбалансированного дерева 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по вышеприведенному алгоритму оно может не быть бинарным деревом поиска.</w:t>
      </w:r>
      <w:r w:rsidRPr="008819E0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 </w:t>
      </w:r>
    </w:p>
    <w:p w14:paraId="6821001E" w14:textId="77777777" w:rsidR="00932A72" w:rsidRDefault="00932A72" w:rsidP="00932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0E68EC" w14:textId="77777777" w:rsidR="00932A72" w:rsidRPr="008819E0" w:rsidRDefault="00932A72" w:rsidP="00932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DC0066" w14:textId="77777777" w:rsidR="00932A72" w:rsidRDefault="00932A72" w:rsidP="00932A72">
      <w:pPr>
        <w:pStyle w:val="a9"/>
        <w:spacing w:after="0" w:line="240" w:lineRule="auto"/>
        <w:ind w:left="1080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27081AA7" w14:textId="77777777" w:rsidR="00932A72" w:rsidRPr="008819E0" w:rsidRDefault="00932A72" w:rsidP="00932A72">
      <w:pPr>
        <w:pStyle w:val="a9"/>
        <w:numPr>
          <w:ilvl w:val="0"/>
          <w:numId w:val="30"/>
        </w:num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8819E0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Балансированные по высоте деревья (АВЛ-деревья)</w:t>
      </w:r>
    </w:p>
    <w:p w14:paraId="7CF34B16" w14:textId="77777777" w:rsidR="00932A72" w:rsidRPr="008819E0" w:rsidRDefault="00932A72" w:rsidP="00932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9E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</w:t>
      </w:r>
    </w:p>
    <w:p w14:paraId="1C9483B4" w14:textId="77777777" w:rsidR="00932A72" w:rsidRPr="008819E0" w:rsidRDefault="00932A72" w:rsidP="00932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9E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Определение</w:t>
      </w:r>
      <w:r w:rsidRPr="008819E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88D5BD9" w14:textId="77777777" w:rsidR="00932A72" w:rsidRDefault="00932A72" w:rsidP="00932A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9E0">
        <w:rPr>
          <w:rFonts w:ascii="Times New Roman" w:eastAsia="Times New Roman" w:hAnsi="Times New Roman" w:cs="Times New Roman"/>
          <w:sz w:val="24"/>
          <w:szCs w:val="24"/>
          <w:lang w:eastAsia="ru-RU"/>
        </w:rPr>
        <w:t>Бинарное дерево поиска называется </w:t>
      </w:r>
      <w:r w:rsidRPr="008819E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балансированным по высоте</w:t>
      </w:r>
      <w:r w:rsidRPr="008819E0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 </w:t>
      </w:r>
      <w:r w:rsidRPr="008819E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для каждой его вершины высот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ы</w:t>
      </w:r>
      <w:r w:rsidRPr="008819E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ее двух поддеревьев различа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ю</w:t>
      </w:r>
      <w:r w:rsidRPr="008819E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тся не более, чем на 1</w:t>
      </w:r>
      <w:r w:rsidRPr="008819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320943F0" w14:textId="77777777" w:rsidR="00932A72" w:rsidRPr="008819E0" w:rsidRDefault="00932A72" w:rsidP="00932A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9E0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Деревья, удовлетворяющие этому условию, часто называют </w:t>
      </w:r>
      <w:r w:rsidRPr="008819E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АВЛ-деревьями</w:t>
      </w:r>
      <w:r w:rsidRPr="008819E0">
        <w:rPr>
          <w:rFonts w:ascii="Times New Roman" w:eastAsia="Times New Roman" w:hAnsi="Times New Roman" w:cs="Times New Roman"/>
          <w:sz w:val="24"/>
          <w:szCs w:val="24"/>
          <w:lang w:eastAsia="ru-RU"/>
        </w:rPr>
        <w:t> (по первым буквам фамилий их изобретателей </w:t>
      </w:r>
      <w:proofErr w:type="spellStart"/>
      <w:r w:rsidRPr="008819E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Г.М.Адельсона</w:t>
      </w:r>
      <w:proofErr w:type="spellEnd"/>
      <w:r w:rsidRPr="008819E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-Вельского</w:t>
      </w:r>
      <w:r w:rsidRPr="008819E0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8819E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Е.М.Ландиса</w:t>
      </w:r>
      <w:proofErr w:type="spellEnd"/>
      <w:r w:rsidRPr="008819E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8801931" w14:textId="77777777" w:rsidR="00932A72" w:rsidRPr="00893870" w:rsidRDefault="00932A72" w:rsidP="00932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3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 Показателем </w:t>
      </w:r>
      <w:proofErr w:type="spellStart"/>
      <w:r w:rsidRPr="0089387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балансированности</w:t>
      </w:r>
      <w:proofErr w:type="spellEnd"/>
      <w:r w:rsidRPr="00893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вершины бинарного дерева </w:t>
      </w:r>
      <w:proofErr w:type="gramStart"/>
      <w:r w:rsidRPr="0089387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называ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ется </w:t>
      </w:r>
      <w:r w:rsidRPr="0089387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89387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разность</w:t>
      </w:r>
      <w:proofErr w:type="gramEnd"/>
      <w:r w:rsidRPr="0089387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высоты его правого и левого поддерева</w:t>
      </w:r>
      <w:r w:rsidRPr="0089387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5533FD2" w14:textId="77777777" w:rsidR="00932A72" w:rsidRPr="004E1361" w:rsidRDefault="00932A72" w:rsidP="00932A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</w:pPr>
      <w:proofErr w:type="spellStart"/>
      <w:r w:rsidRPr="00736C9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bal</w:t>
      </w:r>
      <w:proofErr w:type="spellEnd"/>
      <w:r w:rsidRPr="004E136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=</w:t>
      </w:r>
      <w:proofErr w:type="spellStart"/>
      <w:r w:rsidRPr="00736C9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h</w:t>
      </w:r>
      <w:r w:rsidRPr="00736C93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en-US" w:eastAsia="ru-RU"/>
        </w:rPr>
        <w:t>R</w:t>
      </w:r>
      <w:proofErr w:type="spellEnd"/>
      <w:r w:rsidRPr="004E136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– </w:t>
      </w:r>
      <w:proofErr w:type="spellStart"/>
      <w:r w:rsidRPr="00736C9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h</w:t>
      </w:r>
      <w:r w:rsidRPr="00736C93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en-US" w:eastAsia="ru-RU"/>
        </w:rPr>
        <w:t>L</w:t>
      </w:r>
      <w:proofErr w:type="spellEnd"/>
    </w:p>
    <w:p w14:paraId="75C43F04" w14:textId="77777777" w:rsidR="00932A72" w:rsidRPr="00893870" w:rsidRDefault="00932A72" w:rsidP="00932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B27398" w14:textId="77777777" w:rsidR="00932A72" w:rsidRPr="00893870" w:rsidRDefault="00932A72" w:rsidP="00932A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870">
        <w:rPr>
          <w:rFonts w:ascii="Times New Roman" w:hAnsi="Times New Roman" w:cs="Times New Roman"/>
          <w:sz w:val="24"/>
          <w:szCs w:val="24"/>
        </w:rPr>
        <w:t xml:space="preserve">  Пусть </w:t>
      </w:r>
      <w:r w:rsidRPr="00893870">
        <w:rPr>
          <w:rFonts w:ascii="Times New Roman" w:hAnsi="Times New Roman" w:cs="Times New Roman"/>
          <w:b/>
          <w:sz w:val="24"/>
          <w:szCs w:val="24"/>
        </w:rPr>
        <w:t>h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R</w:t>
      </w:r>
      <w:r w:rsidRPr="00893870">
        <w:rPr>
          <w:rFonts w:ascii="Times New Roman" w:hAnsi="Times New Roman" w:cs="Times New Roman"/>
          <w:sz w:val="24"/>
          <w:szCs w:val="24"/>
        </w:rPr>
        <w:t xml:space="preserve"> - высота правого поддерева, </w:t>
      </w:r>
      <w:r w:rsidRPr="00893870">
        <w:rPr>
          <w:rFonts w:ascii="Times New Roman" w:hAnsi="Times New Roman" w:cs="Times New Roman"/>
          <w:b/>
          <w:sz w:val="24"/>
          <w:szCs w:val="24"/>
        </w:rPr>
        <w:t>h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L</w:t>
      </w:r>
      <w:r w:rsidRPr="00893870">
        <w:rPr>
          <w:rFonts w:ascii="Times New Roman" w:hAnsi="Times New Roman" w:cs="Times New Roman"/>
          <w:sz w:val="24"/>
          <w:szCs w:val="24"/>
        </w:rPr>
        <w:t xml:space="preserve"> - высота левого. Если дерево АВЛ-сбалансировано, то для каждого узла выполняется: </w:t>
      </w:r>
      <w:r>
        <w:rPr>
          <w:rFonts w:ascii="Times New Roman" w:hAnsi="Times New Roman" w:cs="Times New Roman"/>
          <w:b/>
          <w:sz w:val="24"/>
          <w:szCs w:val="24"/>
        </w:rPr>
        <w:t>|h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 xml:space="preserve"> – h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L</w:t>
      </w:r>
      <w:r w:rsidRPr="00893870">
        <w:rPr>
          <w:rFonts w:ascii="Times New Roman" w:hAnsi="Times New Roman" w:cs="Times New Roman"/>
          <w:b/>
          <w:sz w:val="24"/>
          <w:szCs w:val="24"/>
        </w:rPr>
        <w:t>| &lt;= 1</w:t>
      </w:r>
      <w:r w:rsidRPr="00893870">
        <w:rPr>
          <w:rFonts w:ascii="Times New Roman" w:hAnsi="Times New Roman" w:cs="Times New Roman"/>
          <w:sz w:val="24"/>
          <w:szCs w:val="24"/>
        </w:rPr>
        <w:t>.</w:t>
      </w:r>
    </w:p>
    <w:p w14:paraId="4D093A80" w14:textId="77777777" w:rsidR="00932A72" w:rsidRPr="00893870" w:rsidRDefault="00932A72" w:rsidP="00932A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870">
        <w:rPr>
          <w:rFonts w:ascii="Times New Roman" w:hAnsi="Times New Roman" w:cs="Times New Roman"/>
          <w:sz w:val="24"/>
          <w:szCs w:val="24"/>
        </w:rPr>
        <w:t xml:space="preserve">Показатель баланса </w:t>
      </w:r>
      <w:r>
        <w:rPr>
          <w:rFonts w:ascii="Times New Roman" w:hAnsi="Times New Roman" w:cs="Times New Roman"/>
          <w:b/>
          <w:sz w:val="24"/>
          <w:szCs w:val="24"/>
        </w:rPr>
        <w:t>h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>- h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L</w:t>
      </w:r>
      <w:r w:rsidRPr="00893870"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</w:rPr>
        <w:t xml:space="preserve">сбалансированном </w:t>
      </w:r>
      <w:r w:rsidRPr="00893870">
        <w:rPr>
          <w:rFonts w:ascii="Times New Roman" w:hAnsi="Times New Roman" w:cs="Times New Roman"/>
          <w:sz w:val="24"/>
          <w:szCs w:val="24"/>
        </w:rPr>
        <w:t>АВЛ-дереве может принимать следующие значения:</w:t>
      </w:r>
    </w:p>
    <w:p w14:paraId="761627C0" w14:textId="77777777" w:rsidR="00932A72" w:rsidRPr="00893870" w:rsidRDefault="00932A72" w:rsidP="00932A72">
      <w:pPr>
        <w:numPr>
          <w:ilvl w:val="0"/>
          <w:numId w:val="38"/>
        </w:numPr>
        <w:tabs>
          <w:tab w:val="clear" w:pos="1276"/>
          <w:tab w:val="num" w:pos="993"/>
        </w:tabs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893870">
        <w:rPr>
          <w:rFonts w:ascii="Times New Roman" w:hAnsi="Times New Roman" w:cs="Times New Roman"/>
          <w:sz w:val="24"/>
          <w:szCs w:val="24"/>
        </w:rPr>
        <w:t>-1, если левое поддерево на единицу выше правого;</w:t>
      </w:r>
    </w:p>
    <w:p w14:paraId="4AFFD621" w14:textId="77777777" w:rsidR="00932A72" w:rsidRPr="00893870" w:rsidRDefault="00932A72" w:rsidP="00932A72">
      <w:pPr>
        <w:numPr>
          <w:ilvl w:val="0"/>
          <w:numId w:val="38"/>
        </w:numPr>
        <w:tabs>
          <w:tab w:val="clear" w:pos="1276"/>
          <w:tab w:val="num" w:pos="993"/>
        </w:tabs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893870">
        <w:rPr>
          <w:rFonts w:ascii="Times New Roman" w:hAnsi="Times New Roman" w:cs="Times New Roman"/>
          <w:sz w:val="24"/>
          <w:szCs w:val="24"/>
        </w:rPr>
        <w:t>0, если высоты обоих поддеревьев одинаковы;</w:t>
      </w:r>
    </w:p>
    <w:p w14:paraId="53C680AF" w14:textId="77777777" w:rsidR="00932A72" w:rsidRPr="00893870" w:rsidRDefault="00932A72" w:rsidP="00932A72">
      <w:pPr>
        <w:numPr>
          <w:ilvl w:val="0"/>
          <w:numId w:val="38"/>
        </w:numPr>
        <w:tabs>
          <w:tab w:val="clear" w:pos="1276"/>
          <w:tab w:val="num" w:pos="993"/>
        </w:tabs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893870">
        <w:rPr>
          <w:rFonts w:ascii="Times New Roman" w:hAnsi="Times New Roman" w:cs="Times New Roman"/>
          <w:sz w:val="24"/>
          <w:szCs w:val="24"/>
        </w:rPr>
        <w:t>1, если правое поддерево на единицу выше левого.</w:t>
      </w:r>
    </w:p>
    <w:p w14:paraId="0143AB78" w14:textId="77777777" w:rsidR="00932A72" w:rsidRPr="00893870" w:rsidRDefault="00932A72" w:rsidP="00932A72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93870">
        <w:rPr>
          <w:rFonts w:ascii="Times New Roman" w:hAnsi="Times New Roman" w:cs="Times New Roman"/>
          <w:sz w:val="24"/>
          <w:szCs w:val="24"/>
        </w:rPr>
        <w:t xml:space="preserve">Если хотя бы для одного узла дерева это не так, то дерево не является АВЛ-сбалансированным. 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893870">
        <w:rPr>
          <w:rFonts w:ascii="Times New Roman" w:hAnsi="Times New Roman" w:cs="Times New Roman"/>
          <w:sz w:val="24"/>
          <w:szCs w:val="24"/>
        </w:rPr>
        <w:t>римеры АВЛ-сбалансированного и АВЛ-несбалансированного дерева (у каждого узла указан показатель сбалансированности):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5"/>
        <w:gridCol w:w="4820"/>
      </w:tblGrid>
      <w:tr w:rsidR="00932A72" w:rsidRPr="00893870" w14:paraId="2CABA949" w14:textId="77777777" w:rsidTr="0029472B">
        <w:trPr>
          <w:tblCellSpacing w:w="0" w:type="dxa"/>
        </w:trPr>
        <w:tc>
          <w:tcPr>
            <w:tcW w:w="0" w:type="auto"/>
            <w:vAlign w:val="center"/>
          </w:tcPr>
          <w:p w14:paraId="1C15D1AB" w14:textId="77777777" w:rsidR="00932A72" w:rsidRPr="00893870" w:rsidRDefault="00932A72" w:rsidP="0029472B">
            <w:pPr>
              <w:ind w:firstLine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3870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893870"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 \d "http://www.niisi.ru/iont/projects/rfbr/90308/img/miphi/PIC66.PNG" \* MERGEFORMATINET </w:instrText>
            </w:r>
            <w:r w:rsidRPr="0089387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 "http://www.niisi.ru/iont/projects/rfbr/90308/img/miphi/PIC66.PNG" \* MERGEFORMATINET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 "http://www.niisi.ru/iont/projects/rfbr/90308/img/miphi/PIC66.PNG" \* MERGEFORMATINET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 "http://www.niisi.ru/iont/projects/rfbr/90308/img/miphi/PIC66.PNG" \* MERGEFORMATINET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 "http://www.niisi.ru/iont/projects/rfbr/90308/img/miphi/PIC66.PNG" \* MERGEFORMATINET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 "http://www.niisi.ru/iont/projects/rfbr/90308/img/miphi/PIC66.PNG" \* MERGEFORMATINET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000000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000000"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 "http://www.niisi.ru/iont/projects/rfbr/90308/img/miphi/PIC66.PNG" \* MERGEFORMATINET </w:instrText>
            </w:r>
            <w:r w:rsidR="0000000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C67A1">
              <w:rPr>
                <w:rFonts w:ascii="Times New Roman" w:hAnsi="Times New Roman" w:cs="Times New Roman"/>
                <w:sz w:val="24"/>
                <w:szCs w:val="24"/>
              </w:rPr>
              <w:pict w14:anchorId="1A17888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5.4pt;height:57.6pt">
                  <v:imagedata r:id="rId9" r:href="rId10"/>
                </v:shape>
              </w:pict>
            </w:r>
            <w:r w:rsidR="00000000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893870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0C195402" w14:textId="77777777" w:rsidR="00932A72" w:rsidRPr="00893870" w:rsidRDefault="00932A72" w:rsidP="0029472B">
            <w:pPr>
              <w:ind w:firstLine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3870">
              <w:rPr>
                <w:rFonts w:ascii="Times New Roman" w:hAnsi="Times New Roman" w:cs="Times New Roman"/>
                <w:sz w:val="24"/>
                <w:szCs w:val="24"/>
              </w:rPr>
              <w:t>АВЛ-сбалансированное дерево</w:t>
            </w:r>
          </w:p>
        </w:tc>
        <w:tc>
          <w:tcPr>
            <w:tcW w:w="0" w:type="auto"/>
            <w:vAlign w:val="center"/>
          </w:tcPr>
          <w:p w14:paraId="42B88943" w14:textId="77777777" w:rsidR="00932A72" w:rsidRPr="00893870" w:rsidRDefault="00932A72" w:rsidP="0029472B">
            <w:pPr>
              <w:ind w:firstLine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3870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893870"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 \d "http://www.niisi.ru/iont/projects/rfbr/90308/img/miphi/PIC67.PNG" \* MERGEFORMATINET </w:instrText>
            </w:r>
            <w:r w:rsidRPr="0089387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 "http://www.niisi.ru/iont/projects/rfbr/90308/img/miphi/PIC67.PNG" \* MERGEFORMATINET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 "http://www.niisi.ru/iont/projects/rfbr/90308/img/miphi/PIC67.PNG" \* MERGEFORMATINET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 "http://www.niisi.ru/iont/projects/rfbr/90308/img/miphi/PIC67.PNG" \* MERGEFORMATINET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 "http://www.niisi.ru/iont/projects/rfbr/90308/img/miphi/PIC67.PNG" \* MERGEFORMATINET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 "http://www.niisi.ru/iont/projects/rfbr/90308/img/miphi/PIC67.PNG" \* MERGEFORMATINET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000000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000000"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 "http://www.niisi.ru/iont/projects/rfbr/90308/img/miphi/PIC67.PNG" \* MERGEFORMATINET </w:instrText>
            </w:r>
            <w:r w:rsidR="0000000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C67A1">
              <w:rPr>
                <w:rFonts w:ascii="Times New Roman" w:hAnsi="Times New Roman" w:cs="Times New Roman"/>
                <w:sz w:val="24"/>
                <w:szCs w:val="24"/>
              </w:rPr>
              <w:pict w14:anchorId="13DE1331">
                <v:shape id="_x0000_i1026" type="#_x0000_t75" style="width:90pt;height:61.2pt">
                  <v:imagedata r:id="rId11" r:href="rId12"/>
                </v:shape>
              </w:pict>
            </w:r>
            <w:r w:rsidR="00000000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893870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3C7697D5" w14:textId="77777777" w:rsidR="00932A72" w:rsidRPr="00893870" w:rsidRDefault="00932A72" w:rsidP="0029472B">
            <w:pPr>
              <w:ind w:firstLine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3870">
              <w:rPr>
                <w:rFonts w:ascii="Times New Roman" w:hAnsi="Times New Roman" w:cs="Times New Roman"/>
                <w:sz w:val="24"/>
                <w:szCs w:val="24"/>
              </w:rPr>
              <w:t>АВЛ-несбалансированное дерево</w:t>
            </w:r>
          </w:p>
        </w:tc>
      </w:tr>
    </w:tbl>
    <w:p w14:paraId="508A265E" w14:textId="77777777" w:rsidR="00932A72" w:rsidRPr="008819E0" w:rsidRDefault="00932A72" w:rsidP="00932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EEEBD9C" w14:textId="77777777" w:rsidR="00932A72" w:rsidRDefault="00932A72" w:rsidP="00932A72">
      <w:pPr>
        <w:pStyle w:val="a9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8819E0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Алгоритмы балансировки. </w:t>
      </w:r>
    </w:p>
    <w:p w14:paraId="07ED053B" w14:textId="77777777" w:rsidR="00932A72" w:rsidRPr="008819E0" w:rsidRDefault="00932A72" w:rsidP="00932A72">
      <w:pPr>
        <w:pStyle w:val="a9"/>
        <w:spacing w:after="0" w:line="240" w:lineRule="auto"/>
        <w:ind w:left="1080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2AEE7011" w14:textId="77777777" w:rsidR="00932A72" w:rsidRDefault="00932A72" w:rsidP="00932A72">
      <w:pPr>
        <w:pStyle w:val="a9"/>
        <w:numPr>
          <w:ilvl w:val="1"/>
          <w:numId w:val="30"/>
        </w:num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8819E0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 Общие положения</w:t>
      </w:r>
    </w:p>
    <w:p w14:paraId="184E0888" w14:textId="77777777" w:rsidR="00932A72" w:rsidRPr="008819E0" w:rsidRDefault="00932A72" w:rsidP="00932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9E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 Рассмотрим следующее дерево:</w:t>
      </w:r>
    </w:p>
    <w:p w14:paraId="04AA0068" w14:textId="77777777" w:rsidR="00932A72" w:rsidRDefault="00932A72" w:rsidP="00932A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DE55B3" w14:textId="77777777" w:rsidR="00932A72" w:rsidRPr="008819E0" w:rsidRDefault="00932A72" w:rsidP="00932A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992F858" wp14:editId="264E34FE">
            <wp:extent cx="4671060" cy="1253704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088" cy="126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9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Рис.3. Пример АВЛ дерева</w:t>
      </w:r>
    </w:p>
    <w:p w14:paraId="548A652E" w14:textId="77777777" w:rsidR="00932A72" w:rsidRPr="008819E0" w:rsidRDefault="00932A72" w:rsidP="00932A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58758B" w14:textId="77777777" w:rsidR="00932A72" w:rsidRPr="008819E0" w:rsidRDefault="00932A72" w:rsidP="00932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9E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 Вершины с ключами 9 и 11 можно включить в дерево, не нарушив его сбалансированности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8A23B8C" w14:textId="77777777" w:rsidR="00932A72" w:rsidRPr="008819E0" w:rsidRDefault="00932A72" w:rsidP="00932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9E0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 включение значений 1, 3, 7 требует последующей балансировки.</w:t>
      </w:r>
    </w:p>
    <w:p w14:paraId="12D352D6" w14:textId="77777777" w:rsidR="00932A72" w:rsidRDefault="00932A72" w:rsidP="00932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9E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    Алгоритм включения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узла </w:t>
      </w:r>
      <w:r w:rsidRPr="008819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балансировки существенно зависит от того, каким способом хранится информация о сбалансированности дерева. В дальнейшем мы будем хранить в каждой вершине показатель сбалансированности. </w:t>
      </w:r>
    </w:p>
    <w:p w14:paraId="501DA193" w14:textId="77777777" w:rsidR="00932A72" w:rsidRPr="004E1361" w:rsidRDefault="00932A72" w:rsidP="00932A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</w:pPr>
      <w:proofErr w:type="spellStart"/>
      <w:r w:rsidRPr="00736C9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bal</w:t>
      </w:r>
      <w:proofErr w:type="spellEnd"/>
      <w:r w:rsidRPr="004E136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=</w:t>
      </w:r>
      <w:proofErr w:type="spellStart"/>
      <w:r w:rsidRPr="00736C9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h</w:t>
      </w:r>
      <w:r w:rsidRPr="00736C93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en-US" w:eastAsia="ru-RU"/>
        </w:rPr>
        <w:t>R</w:t>
      </w:r>
      <w:proofErr w:type="spellEnd"/>
      <w:r w:rsidRPr="004E136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– </w:t>
      </w:r>
      <w:proofErr w:type="spellStart"/>
      <w:r w:rsidRPr="00736C9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h</w:t>
      </w:r>
      <w:r w:rsidRPr="00736C93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en-US" w:eastAsia="ru-RU"/>
        </w:rPr>
        <w:t>L</w:t>
      </w:r>
      <w:proofErr w:type="spellEnd"/>
    </w:p>
    <w:p w14:paraId="1BCC6955" w14:textId="77777777" w:rsidR="00932A72" w:rsidRPr="008819E0" w:rsidRDefault="00932A72" w:rsidP="00932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9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</w:t>
      </w:r>
      <w:r w:rsidRPr="008819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узла</w:t>
      </w:r>
      <w:proofErr w:type="gramEnd"/>
      <w:r w:rsidRPr="008819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АВЛ-дерева будет следующей:</w:t>
      </w:r>
    </w:p>
    <w:p w14:paraId="0BF1AF0F" w14:textId="77777777" w:rsidR="00932A72" w:rsidRPr="00761C72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761C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1D5895F" w14:textId="77777777" w:rsidR="00932A72" w:rsidRPr="003335CF" w:rsidRDefault="00932A72" w:rsidP="00932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0803E0D3" w14:textId="77777777" w:rsidR="00932A72" w:rsidRPr="003335CF" w:rsidRDefault="00932A72" w:rsidP="00932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17D4B3EE" w14:textId="77777777" w:rsidR="00932A72" w:rsidRPr="003335CF" w:rsidRDefault="00932A72" w:rsidP="00932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56076A8E" w14:textId="77777777" w:rsidR="00932A72" w:rsidRPr="003335CF" w:rsidRDefault="00932A72" w:rsidP="00932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758FB328" w14:textId="77777777" w:rsidR="00932A72" w:rsidRPr="00167BD1" w:rsidRDefault="00932A72" w:rsidP="00932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67BD1">
        <w:rPr>
          <w:rFonts w:ascii="Times New Roman" w:hAnsi="Times New Roman" w:cs="Times New Roman"/>
          <w:b/>
          <w:i/>
          <w:sz w:val="24"/>
          <w:szCs w:val="24"/>
          <w:lang w:val="en-US"/>
        </w:rPr>
        <w:t>public</w:t>
      </w:r>
      <w:r w:rsidRPr="00167BD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67BD1">
        <w:rPr>
          <w:rFonts w:ascii="Times New Roman" w:hAnsi="Times New Roman" w:cs="Times New Roman"/>
          <w:b/>
          <w:i/>
          <w:sz w:val="24"/>
          <w:szCs w:val="24"/>
          <w:lang w:val="en-US"/>
        </w:rPr>
        <w:t>class</w:t>
      </w:r>
      <w:r w:rsidRPr="00167BD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67BD1">
        <w:rPr>
          <w:rFonts w:ascii="Times New Roman" w:hAnsi="Times New Roman" w:cs="Times New Roman"/>
          <w:b/>
          <w:i/>
          <w:sz w:val="24"/>
          <w:szCs w:val="24"/>
          <w:lang w:val="en-US"/>
        </w:rPr>
        <w:t>Node</w:t>
      </w:r>
    </w:p>
    <w:p w14:paraId="24D9031D" w14:textId="77777777" w:rsidR="00932A72" w:rsidRPr="00167BD1" w:rsidRDefault="00932A72" w:rsidP="00932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67BD1">
        <w:rPr>
          <w:rFonts w:ascii="Times New Roman" w:hAnsi="Times New Roman" w:cs="Times New Roman"/>
          <w:b/>
          <w:i/>
          <w:sz w:val="24"/>
          <w:szCs w:val="24"/>
        </w:rPr>
        <w:t xml:space="preserve">    {</w:t>
      </w:r>
    </w:p>
    <w:p w14:paraId="3459337F" w14:textId="77777777" w:rsidR="00932A72" w:rsidRPr="00167BD1" w:rsidRDefault="00932A72" w:rsidP="00932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67BD1">
        <w:rPr>
          <w:rFonts w:ascii="Times New Roman" w:hAnsi="Times New Roman" w:cs="Times New Roman"/>
          <w:b/>
          <w:i/>
          <w:sz w:val="24"/>
          <w:szCs w:val="24"/>
        </w:rPr>
        <w:t xml:space="preserve">        </w:t>
      </w:r>
      <w:r w:rsidRPr="00167BD1">
        <w:rPr>
          <w:rFonts w:ascii="Times New Roman" w:hAnsi="Times New Roman" w:cs="Times New Roman"/>
          <w:b/>
          <w:i/>
          <w:sz w:val="24"/>
          <w:szCs w:val="24"/>
          <w:lang w:val="en-US"/>
        </w:rPr>
        <w:t>public</w:t>
      </w:r>
      <w:r w:rsidRPr="00167BD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67BD1">
        <w:rPr>
          <w:rFonts w:ascii="Times New Roman" w:hAnsi="Times New Roman" w:cs="Times New Roman"/>
          <w:b/>
          <w:i/>
          <w:sz w:val="24"/>
          <w:szCs w:val="24"/>
          <w:lang w:val="en-US"/>
        </w:rPr>
        <w:t>int</w:t>
      </w:r>
      <w:r w:rsidRPr="00167BD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67BD1">
        <w:rPr>
          <w:rFonts w:ascii="Times New Roman" w:hAnsi="Times New Roman" w:cs="Times New Roman"/>
          <w:b/>
          <w:i/>
          <w:sz w:val="24"/>
          <w:szCs w:val="24"/>
          <w:lang w:val="en-US"/>
        </w:rPr>
        <w:t>Key</w:t>
      </w:r>
      <w:r w:rsidRPr="00167BD1">
        <w:rPr>
          <w:rFonts w:ascii="Times New Roman" w:hAnsi="Times New Roman" w:cs="Times New Roman"/>
          <w:b/>
          <w:i/>
          <w:sz w:val="24"/>
          <w:szCs w:val="24"/>
        </w:rPr>
        <w:t>; // Данные, используемые в качестве ключа</w:t>
      </w:r>
    </w:p>
    <w:p w14:paraId="5D195F4F" w14:textId="77777777" w:rsidR="00932A72" w:rsidRPr="00167BD1" w:rsidRDefault="00932A72" w:rsidP="00932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4E1361">
        <w:rPr>
          <w:rFonts w:ascii="Times New Roman" w:hAnsi="Times New Roman" w:cs="Times New Roman"/>
          <w:b/>
          <w:i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public int bal;</w:t>
      </w:r>
    </w:p>
    <w:p w14:paraId="316A412D" w14:textId="77777777" w:rsidR="00932A72" w:rsidRPr="00167BD1" w:rsidRDefault="00932A72" w:rsidP="00932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E67D1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</w:t>
      </w:r>
      <w:r w:rsidRPr="00167BD1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public Node </w:t>
      </w:r>
      <w:proofErr w:type="spellStart"/>
      <w:r w:rsidRPr="00167BD1">
        <w:rPr>
          <w:rFonts w:ascii="Times New Roman" w:hAnsi="Times New Roman" w:cs="Times New Roman"/>
          <w:b/>
          <w:i/>
          <w:sz w:val="24"/>
          <w:szCs w:val="24"/>
          <w:lang w:val="en-US"/>
        </w:rPr>
        <w:t>leftChild</w:t>
      </w:r>
      <w:proofErr w:type="spellEnd"/>
      <w:r w:rsidRPr="00167BD1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; // </w:t>
      </w:r>
      <w:proofErr w:type="spellStart"/>
      <w:r w:rsidRPr="00167BD1">
        <w:rPr>
          <w:rFonts w:ascii="Times New Roman" w:hAnsi="Times New Roman" w:cs="Times New Roman"/>
          <w:b/>
          <w:i/>
          <w:sz w:val="24"/>
          <w:szCs w:val="24"/>
          <w:lang w:val="en-US"/>
        </w:rPr>
        <w:t>Левый</w:t>
      </w:r>
      <w:proofErr w:type="spellEnd"/>
      <w:r w:rsidRPr="00167BD1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167BD1">
        <w:rPr>
          <w:rFonts w:ascii="Times New Roman" w:hAnsi="Times New Roman" w:cs="Times New Roman"/>
          <w:b/>
          <w:i/>
          <w:sz w:val="24"/>
          <w:szCs w:val="24"/>
          <w:lang w:val="en-US"/>
        </w:rPr>
        <w:t>потомок</w:t>
      </w:r>
      <w:proofErr w:type="spellEnd"/>
      <w:r w:rsidRPr="00167BD1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167BD1">
        <w:rPr>
          <w:rFonts w:ascii="Times New Roman" w:hAnsi="Times New Roman" w:cs="Times New Roman"/>
          <w:b/>
          <w:i/>
          <w:sz w:val="24"/>
          <w:szCs w:val="24"/>
          <w:lang w:val="en-US"/>
        </w:rPr>
        <w:t>узла</w:t>
      </w:r>
      <w:proofErr w:type="spellEnd"/>
    </w:p>
    <w:p w14:paraId="54532F44" w14:textId="77777777" w:rsidR="00932A72" w:rsidRPr="00167BD1" w:rsidRDefault="00932A72" w:rsidP="00932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67BD1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public Node </w:t>
      </w:r>
      <w:proofErr w:type="spellStart"/>
      <w:r w:rsidRPr="00167BD1">
        <w:rPr>
          <w:rFonts w:ascii="Times New Roman" w:hAnsi="Times New Roman" w:cs="Times New Roman"/>
          <w:b/>
          <w:i/>
          <w:sz w:val="24"/>
          <w:szCs w:val="24"/>
          <w:lang w:val="en-US"/>
        </w:rPr>
        <w:t>rightChild</w:t>
      </w:r>
      <w:proofErr w:type="spellEnd"/>
      <w:r w:rsidRPr="00167BD1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; // </w:t>
      </w:r>
      <w:proofErr w:type="spellStart"/>
      <w:r w:rsidRPr="00167BD1">
        <w:rPr>
          <w:rFonts w:ascii="Times New Roman" w:hAnsi="Times New Roman" w:cs="Times New Roman"/>
          <w:b/>
          <w:i/>
          <w:sz w:val="24"/>
          <w:szCs w:val="24"/>
          <w:lang w:val="en-US"/>
        </w:rPr>
        <w:t>Правый</w:t>
      </w:r>
      <w:proofErr w:type="spellEnd"/>
      <w:r w:rsidRPr="00167BD1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167BD1">
        <w:rPr>
          <w:rFonts w:ascii="Times New Roman" w:hAnsi="Times New Roman" w:cs="Times New Roman"/>
          <w:b/>
          <w:i/>
          <w:sz w:val="24"/>
          <w:szCs w:val="24"/>
          <w:lang w:val="en-US"/>
        </w:rPr>
        <w:t>потомок</w:t>
      </w:r>
      <w:proofErr w:type="spellEnd"/>
      <w:r w:rsidRPr="00167BD1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167BD1">
        <w:rPr>
          <w:rFonts w:ascii="Times New Roman" w:hAnsi="Times New Roman" w:cs="Times New Roman"/>
          <w:b/>
          <w:i/>
          <w:sz w:val="24"/>
          <w:szCs w:val="24"/>
          <w:lang w:val="en-US"/>
        </w:rPr>
        <w:t>узла</w:t>
      </w:r>
      <w:proofErr w:type="spellEnd"/>
    </w:p>
    <w:p w14:paraId="16492E54" w14:textId="77777777" w:rsidR="00932A72" w:rsidRPr="00167BD1" w:rsidRDefault="00932A72" w:rsidP="00932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</w:t>
      </w:r>
      <w:r w:rsidRPr="00167BD1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public Node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parent; //</w:t>
      </w:r>
      <w:r>
        <w:rPr>
          <w:rFonts w:ascii="Times New Roman" w:hAnsi="Times New Roman" w:cs="Times New Roman"/>
          <w:b/>
          <w:i/>
          <w:sz w:val="24"/>
          <w:szCs w:val="24"/>
        </w:rPr>
        <w:t>Родитель</w:t>
      </w:r>
    </w:p>
    <w:p w14:paraId="10831234" w14:textId="77777777" w:rsidR="00932A72" w:rsidRPr="00167BD1" w:rsidRDefault="00932A72" w:rsidP="00932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67BD1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167BD1">
        <w:rPr>
          <w:rFonts w:ascii="Times New Roman" w:hAnsi="Times New Roman" w:cs="Times New Roman"/>
          <w:b/>
          <w:i/>
          <w:sz w:val="24"/>
          <w:szCs w:val="24"/>
          <w:lang w:val="en-US"/>
        </w:rPr>
        <w:t>displayNode</w:t>
      </w:r>
      <w:proofErr w:type="spellEnd"/>
      <w:r w:rsidRPr="00167BD1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gramEnd"/>
      <w:r w:rsidRPr="00167BD1">
        <w:rPr>
          <w:rFonts w:ascii="Times New Roman" w:hAnsi="Times New Roman" w:cs="Times New Roman"/>
          <w:b/>
          <w:i/>
          <w:sz w:val="24"/>
          <w:szCs w:val="24"/>
          <w:lang w:val="en-US"/>
        </w:rPr>
        <w:t>)</w:t>
      </w:r>
    </w:p>
    <w:p w14:paraId="0F5E0586" w14:textId="77777777" w:rsidR="00932A72" w:rsidRPr="00487645" w:rsidRDefault="00932A72" w:rsidP="00932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67BD1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</w:t>
      </w:r>
      <w:r w:rsidRPr="00487645">
        <w:rPr>
          <w:rFonts w:ascii="Times New Roman" w:hAnsi="Times New Roman" w:cs="Times New Roman"/>
          <w:b/>
          <w:i/>
          <w:sz w:val="24"/>
          <w:szCs w:val="24"/>
        </w:rPr>
        <w:t>{</w:t>
      </w:r>
    </w:p>
    <w:p w14:paraId="250694BD" w14:textId="77777777" w:rsidR="00932A72" w:rsidRPr="00487645" w:rsidRDefault="00932A72" w:rsidP="00932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487645">
        <w:rPr>
          <w:rFonts w:ascii="Times New Roman" w:hAnsi="Times New Roman" w:cs="Times New Roman"/>
          <w:b/>
          <w:i/>
          <w:sz w:val="24"/>
          <w:szCs w:val="24"/>
        </w:rPr>
        <w:t xml:space="preserve">            // (Тело </w:t>
      </w:r>
      <w:proofErr w:type="gramStart"/>
      <w:r w:rsidRPr="00487645">
        <w:rPr>
          <w:rFonts w:ascii="Times New Roman" w:hAnsi="Times New Roman" w:cs="Times New Roman"/>
          <w:b/>
          <w:i/>
          <w:sz w:val="24"/>
          <w:szCs w:val="24"/>
        </w:rPr>
        <w:t>метода )</w:t>
      </w:r>
      <w:proofErr w:type="gramEnd"/>
    </w:p>
    <w:p w14:paraId="0884CCD6" w14:textId="77777777" w:rsidR="00932A72" w:rsidRPr="00487645" w:rsidRDefault="00932A72" w:rsidP="00932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487645">
        <w:rPr>
          <w:rFonts w:ascii="Times New Roman" w:hAnsi="Times New Roman" w:cs="Times New Roman"/>
          <w:b/>
          <w:i/>
          <w:sz w:val="24"/>
          <w:szCs w:val="24"/>
        </w:rPr>
        <w:t xml:space="preserve">        }</w:t>
      </w:r>
    </w:p>
    <w:p w14:paraId="69B2EDBB" w14:textId="77777777" w:rsidR="00932A72" w:rsidRPr="00761C72" w:rsidRDefault="00932A72" w:rsidP="00932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645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r w:rsidRPr="00167BD1">
        <w:rPr>
          <w:rFonts w:ascii="Times New Roman" w:hAnsi="Times New Roman" w:cs="Times New Roman"/>
          <w:b/>
          <w:i/>
          <w:sz w:val="24"/>
          <w:szCs w:val="24"/>
        </w:rPr>
        <w:t xml:space="preserve">} //Конец класса </w:t>
      </w:r>
      <w:r w:rsidRPr="00167BD1">
        <w:rPr>
          <w:rFonts w:ascii="Times New Roman" w:hAnsi="Times New Roman" w:cs="Times New Roman"/>
          <w:b/>
          <w:i/>
          <w:sz w:val="24"/>
          <w:szCs w:val="24"/>
          <w:lang w:val="en-US"/>
        </w:rPr>
        <w:t>Node</w:t>
      </w:r>
      <w:r w:rsidRPr="00167B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</w:t>
      </w:r>
    </w:p>
    <w:p w14:paraId="1056FD6C" w14:textId="77777777" w:rsidR="00932A72" w:rsidRPr="00761C72" w:rsidRDefault="00932A72" w:rsidP="00932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44CD95" w14:textId="77777777" w:rsidR="00932A72" w:rsidRDefault="00932A72" w:rsidP="00932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 класс самого дерева можно представить в виде</w:t>
      </w:r>
    </w:p>
    <w:p w14:paraId="0E8FB38F" w14:textId="77777777" w:rsidR="00932A72" w:rsidRPr="00F35BF5" w:rsidRDefault="00932A72" w:rsidP="00932A72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35BF5">
        <w:rPr>
          <w:rFonts w:ascii="Times New Roman" w:hAnsi="Times New Roman" w:cs="Times New Roman"/>
          <w:b/>
          <w:i/>
          <w:sz w:val="24"/>
          <w:szCs w:val="24"/>
          <w:lang w:val="en-US"/>
        </w:rPr>
        <w:t>class Tree</w:t>
      </w:r>
    </w:p>
    <w:p w14:paraId="39E8341D" w14:textId="77777777" w:rsidR="00932A72" w:rsidRPr="00F35BF5" w:rsidRDefault="00932A72" w:rsidP="00932A72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35BF5">
        <w:rPr>
          <w:rFonts w:ascii="Times New Roman" w:hAnsi="Times New Roman" w:cs="Times New Roman"/>
          <w:b/>
          <w:i/>
          <w:sz w:val="24"/>
          <w:szCs w:val="24"/>
          <w:lang w:val="en-US"/>
        </w:rPr>
        <w:t>{</w:t>
      </w:r>
    </w:p>
    <w:p w14:paraId="1C241B19" w14:textId="77777777" w:rsidR="00932A72" w:rsidRPr="003C67A1" w:rsidRDefault="00932A72" w:rsidP="00932A72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i/>
          <w:sz w:val="24"/>
          <w:szCs w:val="24"/>
        </w:rPr>
      </w:pPr>
      <w:r w:rsidRPr="00F35BF5">
        <w:rPr>
          <w:rFonts w:ascii="Times New Roman" w:hAnsi="Times New Roman" w:cs="Times New Roman"/>
          <w:b/>
          <w:i/>
          <w:sz w:val="24"/>
          <w:szCs w:val="24"/>
          <w:lang w:val="en-US"/>
        </w:rPr>
        <w:t>private</w:t>
      </w:r>
      <w:r w:rsidRPr="003C67A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F35BF5">
        <w:rPr>
          <w:rFonts w:ascii="Times New Roman" w:hAnsi="Times New Roman" w:cs="Times New Roman"/>
          <w:b/>
          <w:i/>
          <w:sz w:val="24"/>
          <w:szCs w:val="24"/>
          <w:lang w:val="en-US"/>
        </w:rPr>
        <w:t>Node</w:t>
      </w:r>
      <w:r w:rsidRPr="003C67A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F35BF5">
        <w:rPr>
          <w:rFonts w:ascii="Times New Roman" w:hAnsi="Times New Roman" w:cs="Times New Roman"/>
          <w:b/>
          <w:i/>
          <w:sz w:val="24"/>
          <w:szCs w:val="24"/>
          <w:lang w:val="en-US"/>
        </w:rPr>
        <w:t>root</w:t>
      </w:r>
      <w:r w:rsidRPr="003C67A1">
        <w:rPr>
          <w:rFonts w:ascii="Times New Roman" w:hAnsi="Times New Roman" w:cs="Times New Roman"/>
          <w:b/>
          <w:i/>
          <w:sz w:val="24"/>
          <w:szCs w:val="24"/>
        </w:rPr>
        <w:t xml:space="preserve">; // </w:t>
      </w:r>
      <w:r w:rsidRPr="00026882">
        <w:rPr>
          <w:rFonts w:ascii="Times New Roman" w:hAnsi="Times New Roman" w:cs="Times New Roman"/>
          <w:b/>
          <w:i/>
          <w:sz w:val="24"/>
          <w:szCs w:val="24"/>
        </w:rPr>
        <w:t>Единственное</w:t>
      </w:r>
      <w:r w:rsidRPr="003C67A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26882">
        <w:rPr>
          <w:rFonts w:ascii="Times New Roman" w:hAnsi="Times New Roman" w:cs="Times New Roman"/>
          <w:b/>
          <w:i/>
          <w:sz w:val="24"/>
          <w:szCs w:val="24"/>
        </w:rPr>
        <w:t>поле</w:t>
      </w:r>
      <w:r w:rsidRPr="003C67A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26882">
        <w:rPr>
          <w:rFonts w:ascii="Times New Roman" w:hAnsi="Times New Roman" w:cs="Times New Roman"/>
          <w:b/>
          <w:i/>
          <w:sz w:val="24"/>
          <w:szCs w:val="24"/>
        </w:rPr>
        <w:t>данных</w:t>
      </w:r>
    </w:p>
    <w:p w14:paraId="30304A67" w14:textId="77777777" w:rsidR="00932A72" w:rsidRPr="00F35BF5" w:rsidRDefault="00932A72" w:rsidP="00932A72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C67A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F35B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public void </w:t>
      </w:r>
      <w:proofErr w:type="gramStart"/>
      <w:r w:rsidRPr="00F35BF5">
        <w:rPr>
          <w:rFonts w:ascii="Times New Roman" w:hAnsi="Times New Roman" w:cs="Times New Roman"/>
          <w:b/>
          <w:i/>
          <w:sz w:val="24"/>
          <w:szCs w:val="24"/>
          <w:lang w:val="en-US"/>
        </w:rPr>
        <w:t>Insert(</w:t>
      </w:r>
      <w:proofErr w:type="gramEnd"/>
      <w:r w:rsidRPr="00F35BF5">
        <w:rPr>
          <w:rFonts w:ascii="Times New Roman" w:hAnsi="Times New Roman" w:cs="Times New Roman"/>
          <w:b/>
          <w:i/>
          <w:sz w:val="24"/>
          <w:szCs w:val="24"/>
          <w:lang w:val="en-US"/>
        </w:rPr>
        <w:t>int Key)</w:t>
      </w:r>
    </w:p>
    <w:p w14:paraId="47A30D5C" w14:textId="77777777" w:rsidR="00932A72" w:rsidRPr="00F35BF5" w:rsidRDefault="00932A72" w:rsidP="00932A72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35BF5">
        <w:rPr>
          <w:rFonts w:ascii="Times New Roman" w:hAnsi="Times New Roman" w:cs="Times New Roman"/>
          <w:b/>
          <w:i/>
          <w:sz w:val="24"/>
          <w:szCs w:val="24"/>
          <w:lang w:val="en-US"/>
        </w:rPr>
        <w:t>{</w:t>
      </w:r>
    </w:p>
    <w:p w14:paraId="55446840" w14:textId="77777777" w:rsidR="00932A72" w:rsidRPr="00F35BF5" w:rsidRDefault="00932A72" w:rsidP="00932A72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35BF5">
        <w:rPr>
          <w:rFonts w:ascii="Times New Roman" w:hAnsi="Times New Roman" w:cs="Times New Roman"/>
          <w:b/>
          <w:i/>
          <w:sz w:val="24"/>
          <w:szCs w:val="24"/>
          <w:lang w:val="en-US"/>
        </w:rPr>
        <w:t>}</w:t>
      </w:r>
    </w:p>
    <w:p w14:paraId="3C603352" w14:textId="77777777" w:rsidR="00932A72" w:rsidRPr="00F35BF5" w:rsidRDefault="00932A72" w:rsidP="00932A72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35B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public void </w:t>
      </w:r>
      <w:proofErr w:type="gramStart"/>
      <w:r w:rsidRPr="00F35BF5">
        <w:rPr>
          <w:rFonts w:ascii="Times New Roman" w:hAnsi="Times New Roman" w:cs="Times New Roman"/>
          <w:b/>
          <w:i/>
          <w:sz w:val="24"/>
          <w:szCs w:val="24"/>
          <w:lang w:val="en-US"/>
        </w:rPr>
        <w:t>Delete(</w:t>
      </w:r>
      <w:proofErr w:type="gramEnd"/>
      <w:r w:rsidRPr="00F35BF5">
        <w:rPr>
          <w:rFonts w:ascii="Times New Roman" w:hAnsi="Times New Roman" w:cs="Times New Roman"/>
          <w:b/>
          <w:i/>
          <w:sz w:val="24"/>
          <w:szCs w:val="24"/>
          <w:lang w:val="en-US"/>
        </w:rPr>
        <w:t>int Key)</w:t>
      </w:r>
    </w:p>
    <w:p w14:paraId="519DA2FC" w14:textId="77777777" w:rsidR="00932A72" w:rsidRPr="00F35BF5" w:rsidRDefault="00932A72" w:rsidP="00932A72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35BF5">
        <w:rPr>
          <w:rFonts w:ascii="Times New Roman" w:hAnsi="Times New Roman" w:cs="Times New Roman"/>
          <w:b/>
          <w:i/>
          <w:sz w:val="24"/>
          <w:szCs w:val="24"/>
          <w:lang w:val="en-US"/>
        </w:rPr>
        <w:t>{</w:t>
      </w:r>
    </w:p>
    <w:p w14:paraId="2782815A" w14:textId="77777777" w:rsidR="00932A72" w:rsidRPr="00F35BF5" w:rsidRDefault="00932A72" w:rsidP="00932A72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35B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} </w:t>
      </w:r>
    </w:p>
    <w:p w14:paraId="54A9316F" w14:textId="77777777" w:rsidR="00932A72" w:rsidRPr="00F35BF5" w:rsidRDefault="00932A72" w:rsidP="00932A72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35B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public void </w:t>
      </w:r>
      <w:proofErr w:type="gramStart"/>
      <w:r w:rsidRPr="00F35BF5">
        <w:rPr>
          <w:rFonts w:ascii="Times New Roman" w:hAnsi="Times New Roman" w:cs="Times New Roman"/>
          <w:b/>
          <w:i/>
          <w:sz w:val="24"/>
          <w:szCs w:val="24"/>
          <w:lang w:val="en-US"/>
        </w:rPr>
        <w:t>Find(</w:t>
      </w:r>
      <w:proofErr w:type="gramEnd"/>
      <w:r w:rsidRPr="00F35BF5">
        <w:rPr>
          <w:rFonts w:ascii="Times New Roman" w:hAnsi="Times New Roman" w:cs="Times New Roman"/>
          <w:b/>
          <w:i/>
          <w:sz w:val="24"/>
          <w:szCs w:val="24"/>
          <w:lang w:val="en-US"/>
        </w:rPr>
        <w:t>int Key)</w:t>
      </w:r>
    </w:p>
    <w:p w14:paraId="79DA640F" w14:textId="77777777" w:rsidR="00932A72" w:rsidRPr="00C34107" w:rsidRDefault="00932A72" w:rsidP="00932A72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i/>
          <w:sz w:val="24"/>
          <w:szCs w:val="24"/>
        </w:rPr>
      </w:pPr>
      <w:r w:rsidRPr="00C34107">
        <w:rPr>
          <w:rFonts w:ascii="Times New Roman" w:hAnsi="Times New Roman" w:cs="Times New Roman"/>
          <w:b/>
          <w:i/>
          <w:sz w:val="24"/>
          <w:szCs w:val="24"/>
        </w:rPr>
        <w:t>{</w:t>
      </w:r>
    </w:p>
    <w:p w14:paraId="4A3D9380" w14:textId="77777777" w:rsidR="00932A72" w:rsidRPr="00C34107" w:rsidRDefault="00932A72" w:rsidP="00932A72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i/>
          <w:sz w:val="24"/>
          <w:szCs w:val="24"/>
        </w:rPr>
      </w:pPr>
      <w:r w:rsidRPr="00C34107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14:paraId="37507FAD" w14:textId="77777777" w:rsidR="00932A72" w:rsidRPr="00392406" w:rsidRDefault="00932A72" w:rsidP="00932A72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i/>
          <w:sz w:val="24"/>
          <w:szCs w:val="24"/>
        </w:rPr>
      </w:pPr>
    </w:p>
    <w:p w14:paraId="263ED216" w14:textId="77777777" w:rsidR="00932A72" w:rsidRPr="00392406" w:rsidRDefault="00932A72" w:rsidP="00932A72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i/>
          <w:sz w:val="24"/>
          <w:szCs w:val="24"/>
        </w:rPr>
      </w:pPr>
      <w:r w:rsidRPr="00392406">
        <w:rPr>
          <w:rFonts w:ascii="Times New Roman" w:hAnsi="Times New Roman" w:cs="Times New Roman"/>
          <w:b/>
          <w:i/>
          <w:sz w:val="24"/>
          <w:szCs w:val="24"/>
        </w:rPr>
        <w:t>// Другие методы</w:t>
      </w:r>
    </w:p>
    <w:p w14:paraId="530E5F59" w14:textId="77777777" w:rsidR="00932A72" w:rsidRPr="00C34107" w:rsidRDefault="00932A72" w:rsidP="00932A72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i/>
          <w:sz w:val="24"/>
          <w:szCs w:val="24"/>
        </w:rPr>
      </w:pPr>
      <w:r w:rsidRPr="00392406">
        <w:rPr>
          <w:rFonts w:ascii="Times New Roman" w:hAnsi="Times New Roman" w:cs="Times New Roman"/>
          <w:b/>
          <w:i/>
          <w:sz w:val="24"/>
          <w:szCs w:val="24"/>
        </w:rPr>
        <w:t xml:space="preserve">} // Конец класса </w:t>
      </w:r>
      <w:proofErr w:type="spellStart"/>
      <w:r w:rsidRPr="00392406">
        <w:rPr>
          <w:rFonts w:ascii="Times New Roman" w:hAnsi="Times New Roman" w:cs="Times New Roman"/>
          <w:b/>
          <w:i/>
          <w:sz w:val="24"/>
          <w:szCs w:val="24"/>
        </w:rPr>
        <w:t>Tree</w:t>
      </w:r>
      <w:proofErr w:type="spellEnd"/>
    </w:p>
    <w:p w14:paraId="696CAC80" w14:textId="77777777" w:rsidR="00932A72" w:rsidRPr="00F35BF5" w:rsidRDefault="00932A72" w:rsidP="00932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229C2B" w14:textId="77777777" w:rsidR="00932A72" w:rsidRPr="008819E0" w:rsidRDefault="00932A72" w:rsidP="00932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9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 Таким образом, можно сформулировать алгоритм включения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узла </w:t>
      </w:r>
      <w:r w:rsidRPr="008819E0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дерево:</w:t>
      </w:r>
    </w:p>
    <w:p w14:paraId="0FCDE628" w14:textId="77777777" w:rsidR="00932A72" w:rsidRPr="00895508" w:rsidRDefault="00932A72" w:rsidP="00932A72">
      <w:pPr>
        <w:numPr>
          <w:ilvl w:val="0"/>
          <w:numId w:val="3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50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проход по дереву, чтобы убедиться, что включаемого значения в дереве нет;</w:t>
      </w:r>
    </w:p>
    <w:p w14:paraId="69033969" w14:textId="77777777" w:rsidR="00932A72" w:rsidRPr="00895508" w:rsidRDefault="00932A72" w:rsidP="00932A72">
      <w:pPr>
        <w:numPr>
          <w:ilvl w:val="0"/>
          <w:numId w:val="3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508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включение нового узла и определение результирующего показателя сбалансированности;</w:t>
      </w:r>
    </w:p>
    <w:p w14:paraId="3BBE69C8" w14:textId="77777777" w:rsidR="00932A72" w:rsidRPr="00895508" w:rsidRDefault="00932A72" w:rsidP="00932A72">
      <w:pPr>
        <w:numPr>
          <w:ilvl w:val="0"/>
          <w:numId w:val="3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508">
        <w:rPr>
          <w:rFonts w:ascii="Times New Roman" w:eastAsia="Times New Roman" w:hAnsi="Times New Roman" w:cs="Times New Roman"/>
          <w:sz w:val="24"/>
          <w:szCs w:val="24"/>
          <w:lang w:eastAsia="ru-RU"/>
        </w:rPr>
        <w:t>"отступление" по пути поиска и проверка в каждом узле показателя сбалансированности. При необходимости - балансировка.</w:t>
      </w:r>
    </w:p>
    <w:p w14:paraId="12ECE212" w14:textId="77777777" w:rsidR="00932A72" w:rsidRPr="00761C72" w:rsidRDefault="00932A72" w:rsidP="00932A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19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        </w:t>
      </w:r>
      <w:r w:rsidRPr="00761C72">
        <w:rPr>
          <w:rFonts w:ascii="Times New Roman" w:hAnsi="Times New Roman" w:cs="Times New Roman"/>
          <w:sz w:val="24"/>
          <w:szCs w:val="24"/>
        </w:rPr>
        <w:t>После включения нового узла в АВЛ-дерево оно должно оставаться сбалансированным. Рассмотрим, в каких случаях потребуется балансировка дерева после включения узла. Во всех случаях будем указывать показатель сбалансированности корневого узла.</w:t>
      </w: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6"/>
        <w:gridCol w:w="3521"/>
        <w:gridCol w:w="3978"/>
      </w:tblGrid>
      <w:tr w:rsidR="00932A72" w:rsidRPr="00761C72" w14:paraId="1894AF18" w14:textId="77777777" w:rsidTr="0029472B">
        <w:trPr>
          <w:tblCellSpacing w:w="0" w:type="dxa"/>
        </w:trPr>
        <w:tc>
          <w:tcPr>
            <w:tcW w:w="988" w:type="pct"/>
            <w:vMerge w:val="restart"/>
            <w:vAlign w:val="center"/>
          </w:tcPr>
          <w:p w14:paraId="24A979CC" w14:textId="77777777" w:rsidR="00932A72" w:rsidRPr="00761C72" w:rsidRDefault="00932A72" w:rsidP="002947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C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 включения (дерево АВЛ-сбалансировано)</w:t>
            </w:r>
          </w:p>
        </w:tc>
        <w:tc>
          <w:tcPr>
            <w:tcW w:w="4012" w:type="pct"/>
            <w:gridSpan w:val="2"/>
            <w:vAlign w:val="center"/>
          </w:tcPr>
          <w:p w14:paraId="14B255DD" w14:textId="77777777" w:rsidR="00932A72" w:rsidRPr="00761C72" w:rsidRDefault="00932A72" w:rsidP="0029472B">
            <w:pPr>
              <w:ind w:firstLine="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C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После включения</w:t>
            </w:r>
          </w:p>
        </w:tc>
      </w:tr>
      <w:tr w:rsidR="00932A72" w:rsidRPr="00761C72" w14:paraId="42BD7BE4" w14:textId="77777777" w:rsidTr="0029472B">
        <w:trPr>
          <w:tblCellSpacing w:w="0" w:type="dxa"/>
        </w:trPr>
        <w:tc>
          <w:tcPr>
            <w:tcW w:w="988" w:type="pct"/>
            <w:vMerge/>
            <w:vAlign w:val="center"/>
          </w:tcPr>
          <w:p w14:paraId="1B0DDADA" w14:textId="77777777" w:rsidR="00932A72" w:rsidRPr="00761C72" w:rsidRDefault="00932A72" w:rsidP="0029472B">
            <w:pPr>
              <w:ind w:firstLine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pct"/>
            <w:vAlign w:val="center"/>
          </w:tcPr>
          <w:p w14:paraId="7D919A55" w14:textId="77777777" w:rsidR="00932A72" w:rsidRPr="00761C72" w:rsidRDefault="00932A72" w:rsidP="0029472B">
            <w:pPr>
              <w:ind w:firstLine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1C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 левое поддерево</w:t>
            </w:r>
          </w:p>
        </w:tc>
        <w:tc>
          <w:tcPr>
            <w:tcW w:w="2424" w:type="pct"/>
            <w:vAlign w:val="center"/>
          </w:tcPr>
          <w:p w14:paraId="55DAB779" w14:textId="77777777" w:rsidR="00932A72" w:rsidRPr="00761C72" w:rsidRDefault="00932A72" w:rsidP="0029472B">
            <w:pPr>
              <w:ind w:firstLine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1C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 правое поддерево</w:t>
            </w:r>
          </w:p>
        </w:tc>
      </w:tr>
      <w:tr w:rsidR="00932A72" w:rsidRPr="00761C72" w14:paraId="64B1AF6A" w14:textId="77777777" w:rsidTr="0029472B">
        <w:trPr>
          <w:tblCellSpacing w:w="0" w:type="dxa"/>
        </w:trPr>
        <w:tc>
          <w:tcPr>
            <w:tcW w:w="988" w:type="pct"/>
            <w:vAlign w:val="center"/>
          </w:tcPr>
          <w:p w14:paraId="7A46B8FC" w14:textId="77777777" w:rsidR="00932A72" w:rsidRPr="00761C72" w:rsidRDefault="00932A72" w:rsidP="0029472B">
            <w:pPr>
              <w:spacing w:after="0" w:line="240" w:lineRule="auto"/>
              <w:ind w:firstLine="414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761C72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61C72"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 \d "http://www.niisi.ru/iont/projects/rfbr/90308/img/miphi/PIC68.PNG" \* MERGEFORMATINET </w:instrText>
            </w:r>
            <w:r w:rsidRPr="00761C72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 "http://www.niisi.ru/iont/projects/rfbr/90308/img/miphi/PIC68.PNG" \* MERGEFORMATINET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 "http://www.niisi.ru/iont/projects/rfbr/90308/img/miphi/PIC68.PNG" \* MERGEFORMATINET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 "http://www.niisi.ru/iont/projects/rfbr/90308/img/miphi/PIC68.PNG" \* MERGEFORMATINET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 "http://www.niisi.ru/iont/projects/rfbr/90308/img/miphi/PIC68.PNG" \* MERGEFORMATINET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 "http://www.niisi.ru/iont/projects/rfbr/90308/img/miphi/PIC68.PNG" \* MERGEFORMATINET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000000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000000"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 "http://www.niisi.ru/iont/projects/rfbr/90308/img/miphi/PIC68.PNG" \* MERGEFORMATINET </w:instrText>
            </w:r>
            <w:r w:rsidR="0000000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C67A1">
              <w:rPr>
                <w:rFonts w:ascii="Times New Roman" w:hAnsi="Times New Roman" w:cs="Times New Roman"/>
                <w:sz w:val="24"/>
                <w:szCs w:val="24"/>
              </w:rPr>
              <w:pict w14:anchorId="2153B2C4">
                <v:shape id="_x0000_i1027" type="#_x0000_t75" style="width:30.6pt;height:25.8pt">
                  <v:imagedata r:id="rId14" r:href="rId15"/>
                </v:shape>
              </w:pict>
            </w:r>
            <w:r w:rsidR="00000000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761C72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761C7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761C72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R</w:t>
            </w:r>
            <w:r w:rsidRPr="00761C72">
              <w:rPr>
                <w:rFonts w:ascii="Times New Roman" w:hAnsi="Times New Roman" w:cs="Times New Roman"/>
                <w:sz w:val="24"/>
                <w:szCs w:val="24"/>
              </w:rPr>
              <w:t xml:space="preserve"> = 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L</w:t>
            </w:r>
          </w:p>
          <w:p w14:paraId="06338F9D" w14:textId="77777777" w:rsidR="00932A72" w:rsidRPr="00761C72" w:rsidRDefault="00932A72" w:rsidP="0029472B">
            <w:pPr>
              <w:spacing w:after="0" w:line="240" w:lineRule="auto"/>
              <w:ind w:firstLine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761C72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R </w:t>
            </w:r>
            <w:r w:rsidRPr="00761C7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61C72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L</w:t>
            </w:r>
            <w:r w:rsidRPr="00761C72">
              <w:rPr>
                <w:rFonts w:ascii="Times New Roman" w:hAnsi="Times New Roman" w:cs="Times New Roman"/>
                <w:sz w:val="24"/>
                <w:szCs w:val="24"/>
              </w:rPr>
              <w:t>= 0</w:t>
            </w:r>
          </w:p>
        </w:tc>
        <w:tc>
          <w:tcPr>
            <w:tcW w:w="1588" w:type="pct"/>
            <w:vAlign w:val="center"/>
          </w:tcPr>
          <w:tbl>
            <w:tblPr>
              <w:tblW w:w="3501" w:type="dxa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8"/>
              <w:gridCol w:w="1111"/>
              <w:gridCol w:w="1522"/>
            </w:tblGrid>
            <w:tr w:rsidR="00932A72" w:rsidRPr="00761C72" w14:paraId="43E1C42F" w14:textId="77777777" w:rsidTr="0029472B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14:paraId="03193B74" w14:textId="77777777" w:rsidR="00932A72" w:rsidRPr="00893870" w:rsidRDefault="00932A72" w:rsidP="0029472B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761C72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761C72">
                    <w:rPr>
                      <w:rFonts w:ascii="Times New Roman" w:hAnsi="Times New Roman" w:cs="Times New Roman"/>
                      <w:sz w:val="24"/>
                      <w:szCs w:val="24"/>
                    </w:rPr>
                    <w:instrText xml:space="preserve"> INCLUDEPICTURE  \d "http://www.niisi.ru/iont/projects/rfbr/90308/img/miphi/PIC69.PNG" \* MERGEFORMATINET </w:instrText>
                  </w:r>
                  <w:r w:rsidRPr="00761C72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instrText xml:space="preserve"> INCLUDEPICTURE  "http://www.niisi.ru/iont/projects/rfbr/90308/img/miphi/PIC69.PNG" \* MERGEFORMATINET </w:instrTex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instrText xml:space="preserve"> INCLUDEPICTURE  "http://www.niisi.ru/iont/projects/rfbr/90308/img/miphi/PIC69.PNG" \* MERGEFORMATINET </w:instrTex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instrText xml:space="preserve"> INCLUDEPICTURE  "http://www.niisi.ru/iont/projects/rfbr/90308/img/miphi/PIC69.PNG" \* MERGEFORMATINET </w:instrTex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instrText xml:space="preserve"> INCLUDEPICTURE  "http://www.niisi.ru/iont/projects/rfbr/90308/img/miphi/PIC69.PNG" \* MERGEFORMATINET </w:instrTex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instrText xml:space="preserve"> INCLUDEPICTURE  "http://www.niisi.ru/iont/projects/rfbr/90308/img/miphi/PIC69.PNG" \* MERGEFORMATINET </w:instrTex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="00000000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="00000000">
                    <w:rPr>
                      <w:rFonts w:ascii="Times New Roman" w:hAnsi="Times New Roman" w:cs="Times New Roman"/>
                      <w:sz w:val="24"/>
                      <w:szCs w:val="24"/>
                    </w:rPr>
                    <w:instrText xml:space="preserve"> INCLUDEPICTURE  "http://www.niisi.ru/iont/projects/rfbr/90308/img/miphi/PIC69.PNG" \* MERGEFORMATINET </w:instrText>
                  </w:r>
                  <w:r w:rsidR="00000000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="003C67A1">
                    <w:rPr>
                      <w:rFonts w:ascii="Times New Roman" w:hAnsi="Times New Roman" w:cs="Times New Roman"/>
                      <w:sz w:val="24"/>
                      <w:szCs w:val="24"/>
                    </w:rPr>
                    <w:pict w14:anchorId="22FDCF6A">
                      <v:shape id="_x0000_i1028" type="#_x0000_t75" style="width:41.4pt;height:43.8pt">
                        <v:imagedata r:id="rId16" r:href="rId17"/>
                      </v:shape>
                    </w:pict>
                  </w:r>
                  <w:r w:rsidR="00000000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 w:rsidRPr="00761C72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 </w:t>
                  </w:r>
                </w:p>
              </w:tc>
              <w:tc>
                <w:tcPr>
                  <w:tcW w:w="0" w:type="auto"/>
                  <w:vAlign w:val="center"/>
                </w:tcPr>
                <w:p w14:paraId="7A0A7434" w14:textId="77777777" w:rsidR="00932A72" w:rsidRPr="00761C72" w:rsidRDefault="00932A72" w:rsidP="0029472B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7E18EF64" w14:textId="77777777" w:rsidR="00932A72" w:rsidRPr="00761C72" w:rsidRDefault="00932A72" w:rsidP="0029472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61C7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R</w:t>
                  </w:r>
                  <w:proofErr w:type="spellEnd"/>
                  <w:r w:rsidRPr="00761C7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&lt;</w:t>
                  </w:r>
                  <w:r w:rsidRPr="00761C7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61C7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L</w:t>
                  </w:r>
                  <w:proofErr w:type="spellEnd"/>
                </w:p>
                <w:p w14:paraId="1DA4D3E1" w14:textId="77777777" w:rsidR="00932A72" w:rsidRPr="00761C72" w:rsidRDefault="00932A72" w:rsidP="0029472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761C7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– </w:t>
                  </w:r>
                  <w:proofErr w:type="spellStart"/>
                  <w:r w:rsidRPr="00761C7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L</w:t>
                  </w:r>
                  <w:proofErr w:type="spellEnd"/>
                  <w:r w:rsidRPr="00761C7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=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-</w:t>
                  </w:r>
                  <w:r w:rsidRPr="00761C7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174" w:type="pct"/>
                  <w:vAlign w:val="center"/>
                </w:tcPr>
                <w:p w14:paraId="57611EA7" w14:textId="77777777" w:rsidR="00932A72" w:rsidRPr="00761C72" w:rsidRDefault="00932A72" w:rsidP="0029472B">
                  <w:pPr>
                    <w:ind w:firstLine="5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61C72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761C72">
                    <w:rPr>
                      <w:rFonts w:ascii="Times New Roman" w:hAnsi="Times New Roman" w:cs="Times New Roman"/>
                      <w:sz w:val="24"/>
                      <w:szCs w:val="24"/>
                    </w:rPr>
                    <w:instrText xml:space="preserve"> INCLUDEPICTURE  \d "http://www.niisi.ru/iont/projects/rfbr/90308/img/miphi/PIC610.PNG" \* MERGEFORMATINET </w:instrText>
                  </w:r>
                  <w:r w:rsidRPr="00761C72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instrText xml:space="preserve"> INCLUDEPICTURE  "http://www.niisi.ru/iont/projects/rfbr/90308/img/miphi/PIC610.PNG" \* MERGEFORMATINET </w:instrTex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instrText xml:space="preserve"> INCLUDEPICTURE  "http://www.niisi.ru/iont/projects/rfbr/90308/img/miphi/PIC610.PNG" \* MERGEFORMATINET </w:instrTex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instrText xml:space="preserve"> INCLUDEPICTURE  "http://www.niisi.ru/iont/projects/rfbr/90308/img/miphi/PIC610.PNG" \* MERGEFORMATINET </w:instrTex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instrText xml:space="preserve"> INCLUDEPICTURE  "http://www.niisi.ru/iont/projects/rfbr/90308/img/miphi/PIC610.PNG" \* MERGEFORMATINET </w:instrTex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instrText xml:space="preserve"> INCLUDEPICTURE  "http://www.niisi.ru/iont/projects/rfbr/90308/img/miphi/PIC610.PNG" \* MERGEFORMATINET </w:instrTex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="00000000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="00000000">
                    <w:rPr>
                      <w:rFonts w:ascii="Times New Roman" w:hAnsi="Times New Roman" w:cs="Times New Roman"/>
                      <w:sz w:val="24"/>
                      <w:szCs w:val="24"/>
                    </w:rPr>
                    <w:instrText xml:space="preserve"> INCLUDEPICTURE  "http://www.niisi.ru/iont/projects/rfbr/90308/img/miphi/PIC610.PNG" \* MERGEFORMATINET </w:instrText>
                  </w:r>
                  <w:r w:rsidR="00000000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="003C67A1">
                    <w:rPr>
                      <w:rFonts w:ascii="Times New Roman" w:hAnsi="Times New Roman" w:cs="Times New Roman"/>
                      <w:sz w:val="24"/>
                      <w:szCs w:val="24"/>
                    </w:rPr>
                    <w:pict w14:anchorId="7E0AD08C">
                      <v:shape id="_x0000_i1029" type="#_x0000_t75" style="width:27.6pt;height:43.8pt">
                        <v:imagedata r:id="rId18" r:href="rId19"/>
                      </v:shape>
                    </w:pict>
                  </w:r>
                  <w:r w:rsidR="00000000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 w:rsidRPr="00761C72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14:paraId="47301EE8" w14:textId="77777777" w:rsidR="00932A72" w:rsidRPr="00761C72" w:rsidRDefault="00932A72" w:rsidP="0029472B">
            <w:pPr>
              <w:ind w:firstLine="16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Дерево сбалансировано</w:t>
            </w:r>
          </w:p>
        </w:tc>
        <w:tc>
          <w:tcPr>
            <w:tcW w:w="2424" w:type="pct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97"/>
              <w:gridCol w:w="1164"/>
              <w:gridCol w:w="1897"/>
            </w:tblGrid>
            <w:tr w:rsidR="00932A72" w:rsidRPr="00761C72" w14:paraId="13D1A375" w14:textId="77777777" w:rsidTr="0029472B">
              <w:trPr>
                <w:tblCellSpacing w:w="0" w:type="dxa"/>
              </w:trPr>
              <w:tc>
                <w:tcPr>
                  <w:tcW w:w="1133" w:type="pct"/>
                  <w:vAlign w:val="center"/>
                </w:tcPr>
                <w:p w14:paraId="1C1E9056" w14:textId="77777777" w:rsidR="00932A72" w:rsidRPr="00761C72" w:rsidRDefault="00932A72" w:rsidP="0029472B">
                  <w:pPr>
                    <w:ind w:firstLine="4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61C72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761C72">
                    <w:rPr>
                      <w:rFonts w:ascii="Times New Roman" w:hAnsi="Times New Roman" w:cs="Times New Roman"/>
                      <w:sz w:val="24"/>
                      <w:szCs w:val="24"/>
                    </w:rPr>
                    <w:instrText xml:space="preserve"> INCLUDEPICTURE  \d "http://www.niisi.ru/iont/projects/rfbr/90308/img/miphi/PIC611.PNG" \* MERGEFORMATINET </w:instrText>
                  </w:r>
                  <w:r w:rsidRPr="00761C72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instrText xml:space="preserve"> INCLUDEPICTURE  "http://www.niisi.ru/iont/projects/rfbr/90308/img/miphi/PIC611.PNG" \* MERGEFORMATINET </w:instrTex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instrText xml:space="preserve"> INCLUDEPICTURE  "http://www.niisi.ru/iont/projects/rfbr/90308/img/miphi/PIC611.PNG" \* MERGEFORMATINET </w:instrTex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instrText xml:space="preserve"> INCLUDEPICTURE  "http://www.niisi.ru/iont/projects/rfbr/90308/img/miphi/PIC611.PNG" \* MERGEFORMATINET </w:instrTex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instrText xml:space="preserve"> INCLUDEPICTURE  "http://www.niisi.ru/iont/projects/rfbr/90308/img/miphi/PIC611.PNG" \* MERGEFORMATINET </w:instrTex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instrText xml:space="preserve"> INCLUDEPICTURE  "http://www.niisi.ru/iont/projects/rfbr/90308/img/miphi/PIC611.PNG" \* MERGEFORMATINET </w:instrTex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="00000000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="00000000">
                    <w:rPr>
                      <w:rFonts w:ascii="Times New Roman" w:hAnsi="Times New Roman" w:cs="Times New Roman"/>
                      <w:sz w:val="24"/>
                      <w:szCs w:val="24"/>
                    </w:rPr>
                    <w:instrText xml:space="preserve"> INCLUDEPICTURE  "http://www.niisi.ru/iont/projects/rfbr/90308/img/miphi/PIC611.PNG" \* MERGEFORMATINET </w:instrText>
                  </w:r>
                  <w:r w:rsidR="00000000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="003C67A1">
                    <w:rPr>
                      <w:rFonts w:ascii="Times New Roman" w:hAnsi="Times New Roman" w:cs="Times New Roman"/>
                      <w:sz w:val="24"/>
                      <w:szCs w:val="24"/>
                    </w:rPr>
                    <w:pict w14:anchorId="7FEF9027">
                      <v:shape id="_x0000_i1030" type="#_x0000_t75" style="width:30.6pt;height:43.8pt">
                        <v:imagedata r:id="rId20" r:href="rId21"/>
                      </v:shape>
                    </w:pict>
                  </w:r>
                  <w:r w:rsidR="00000000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 w:rsidRPr="00761C72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470" w:type="pct"/>
                  <w:vAlign w:val="center"/>
                </w:tcPr>
                <w:p w14:paraId="5B93F5DA" w14:textId="77777777" w:rsidR="00932A72" w:rsidRPr="00893870" w:rsidRDefault="00932A72" w:rsidP="0029472B">
                  <w:pPr>
                    <w:ind w:firstLine="16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14:paraId="564B9864" w14:textId="77777777" w:rsidR="00932A72" w:rsidRPr="00761C72" w:rsidRDefault="00932A72" w:rsidP="0029472B">
                  <w:pPr>
                    <w:spacing w:after="0" w:line="240" w:lineRule="auto"/>
                    <w:ind w:firstLine="17"/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</w:pPr>
                  <w:proofErr w:type="spellStart"/>
                  <w:r w:rsidRPr="00761C7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&gt;</w:t>
                  </w:r>
                  <w:r w:rsidRPr="00761C7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61C7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L</w:t>
                  </w:r>
                  <w:proofErr w:type="spellEnd"/>
                </w:p>
                <w:p w14:paraId="2D221942" w14:textId="77777777" w:rsidR="00932A72" w:rsidRPr="00761C72" w:rsidRDefault="00932A72" w:rsidP="0029472B">
                  <w:pPr>
                    <w:spacing w:after="0" w:line="240" w:lineRule="auto"/>
                    <w:ind w:firstLine="17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761C7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– </w:t>
                  </w:r>
                  <w:proofErr w:type="spellStart"/>
                  <w:r w:rsidRPr="00761C7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L</w:t>
                  </w:r>
                  <w:proofErr w:type="spellEnd"/>
                  <w:r w:rsidRPr="00761C7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 1</w:t>
                  </w:r>
                </w:p>
              </w:tc>
              <w:tc>
                <w:tcPr>
                  <w:tcW w:w="0" w:type="auto"/>
                  <w:vAlign w:val="center"/>
                </w:tcPr>
                <w:p w14:paraId="102FC628" w14:textId="77777777" w:rsidR="00932A72" w:rsidRPr="00761C72" w:rsidRDefault="00932A72" w:rsidP="0029472B">
                  <w:pPr>
                    <w:ind w:firstLine="17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61C72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761C72">
                    <w:rPr>
                      <w:rFonts w:ascii="Times New Roman" w:hAnsi="Times New Roman" w:cs="Times New Roman"/>
                      <w:sz w:val="24"/>
                      <w:szCs w:val="24"/>
                    </w:rPr>
                    <w:instrText xml:space="preserve"> INCLUDEPICTURE  \d "http://www.niisi.ru/iont/projects/rfbr/90308/img/miphi/PIC612.PNG" \* MERGEFORMATINET </w:instrText>
                  </w:r>
                  <w:r w:rsidRPr="00761C72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instrText xml:space="preserve"> INCLUDEPICTURE  "http://www.niisi.ru/iont/projects/rfbr/90308/img/miphi/PIC612.PNG" \* MERGEFORMATINET </w:instrTex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instrText xml:space="preserve"> INCLUDEPICTURE  "http://www.niisi.ru/iont/projects/rfbr/90308/img/miphi/PIC612.PNG" \* MERGEFORMATINET </w:instrTex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instrText xml:space="preserve"> INCLUDEPICTURE  "http://www.niisi.ru/iont/projects/rfbr/90308/img/miphi/PIC612.PNG" \* MERGEFORMATINET </w:instrTex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instrText xml:space="preserve"> INCLUDEPICTURE  "http://www.niisi.ru/iont/projects/rfbr/90308/img/miphi/PIC612.PNG" \* MERGEFORMATINET </w:instrTex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instrText xml:space="preserve"> INCLUDEPICTURE  "http://www.niisi.ru/iont/projects/rfbr/90308/img/miphi/PIC612.PNG" \* MERGEFORMATINET </w:instrTex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="00000000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="00000000">
                    <w:rPr>
                      <w:rFonts w:ascii="Times New Roman" w:hAnsi="Times New Roman" w:cs="Times New Roman"/>
                      <w:sz w:val="24"/>
                      <w:szCs w:val="24"/>
                    </w:rPr>
                    <w:instrText xml:space="preserve"> INCLUDEPICTURE  "http://www.niisi.ru/iont/projects/rfbr/90308/img/miphi/PIC612.PNG" \* MERGEFORMATINET </w:instrText>
                  </w:r>
                  <w:r w:rsidR="00000000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="003C67A1">
                    <w:rPr>
                      <w:rFonts w:ascii="Times New Roman" w:hAnsi="Times New Roman" w:cs="Times New Roman"/>
                      <w:sz w:val="24"/>
                      <w:szCs w:val="24"/>
                    </w:rPr>
                    <w:pict w14:anchorId="247A2DC4">
                      <v:shape id="_x0000_i1031" type="#_x0000_t75" style="width:42.6pt;height:41.4pt">
                        <v:imagedata r:id="rId22" r:href="rId23"/>
                      </v:shape>
                    </w:pict>
                  </w:r>
                  <w:r w:rsidR="00000000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 w:rsidRPr="00761C72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14:paraId="6C787872" w14:textId="77777777" w:rsidR="00932A72" w:rsidRPr="00761C72" w:rsidRDefault="00932A72" w:rsidP="0029472B">
            <w:pPr>
              <w:ind w:firstLine="2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Дерево сбалансировано</w:t>
            </w:r>
          </w:p>
        </w:tc>
      </w:tr>
      <w:tr w:rsidR="00932A72" w:rsidRPr="007A6C59" w14:paraId="55CD31C8" w14:textId="77777777" w:rsidTr="0029472B">
        <w:trPr>
          <w:tblCellSpacing w:w="0" w:type="dxa"/>
        </w:trPr>
        <w:tc>
          <w:tcPr>
            <w:tcW w:w="988" w:type="pct"/>
            <w:vAlign w:val="center"/>
          </w:tcPr>
          <w:p w14:paraId="0FA3550B" w14:textId="77777777" w:rsidR="00932A72" w:rsidRPr="00893870" w:rsidRDefault="00932A72" w:rsidP="0029472B">
            <w:pPr>
              <w:spacing w:after="0" w:line="240" w:lineRule="auto"/>
              <w:ind w:firstLine="284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7A6C59">
              <w:fldChar w:fldCharType="begin"/>
            </w:r>
            <w:r w:rsidRPr="007A6C59">
              <w:instrText xml:space="preserve"> INCLUDEPICTURE  \d "http://www.niisi.ru/iont/projects/rfbr/90308/img/miphi/PIC613.PNG" \* MERGEFORMATINET </w:instrText>
            </w:r>
            <w:r w:rsidRPr="007A6C59">
              <w:fldChar w:fldCharType="separate"/>
            </w:r>
            <w:r>
              <w:fldChar w:fldCharType="begin"/>
            </w:r>
            <w:r>
              <w:instrText xml:space="preserve"> INCLUDEPICTURE  "http://www.niisi.ru/iont/projects/rfbr/90308/img/miphi/PIC613.PNG"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"http://www.niisi.ru/iont/projects/rfbr/90308/img/miphi/PIC613.PNG"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"http://www.niisi.ru/iont/projects/rfbr/90308/img/miphi/PIC613.PNG"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"http://www.niisi.ru/iont/projects/rfbr/90308/img/miphi/PIC613.PNG"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"http://www.niisi.ru/iont/projects/rfbr/90308/img/miphi/PIC613.PNG" \* MERGEFORMATINET </w:instrText>
            </w:r>
            <w:r>
              <w:fldChar w:fldCharType="separate"/>
            </w:r>
            <w:r w:rsidR="00000000">
              <w:fldChar w:fldCharType="begin"/>
            </w:r>
            <w:r w:rsidR="00000000">
              <w:instrText xml:space="preserve"> INCLUDEPICTURE  "http://www.niisi.ru/iont/projects/rfbr/90308/img/miphi/PIC613.PNG" \* MERGEFORMATINET </w:instrText>
            </w:r>
            <w:r w:rsidR="00000000">
              <w:fldChar w:fldCharType="separate"/>
            </w:r>
            <w:r w:rsidR="003C67A1">
              <w:pict w14:anchorId="7E3A8CF2">
                <v:shape id="_x0000_i1032" type="#_x0000_t75" style="width:19.8pt;height:26.4pt">
                  <v:imagedata r:id="rId24" r:href="rId25"/>
                </v:shape>
              </w:pict>
            </w:r>
            <w:r w:rsidR="00000000"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 w:rsidRPr="007A6C59">
              <w:fldChar w:fldCharType="end"/>
            </w:r>
            <w:r w:rsidRPr="007A6C59"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 w:rsidRPr="0089387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R</w:t>
            </w:r>
            <w:r w:rsidRPr="008938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8938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387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89387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L</w:t>
            </w:r>
            <w:proofErr w:type="spellEnd"/>
            <w:proofErr w:type="gramEnd"/>
          </w:p>
          <w:p w14:paraId="0802512E" w14:textId="77777777" w:rsidR="00932A72" w:rsidRPr="007A6C59" w:rsidRDefault="00932A72" w:rsidP="0029472B">
            <w:pPr>
              <w:spacing w:after="0" w:line="240" w:lineRule="auto"/>
              <w:ind w:firstLine="284"/>
            </w:pPr>
            <w:proofErr w:type="spellStart"/>
            <w:r w:rsidRPr="0089387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89387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8938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387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89387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L</w:t>
            </w:r>
            <w:proofErr w:type="spellEnd"/>
            <w:r w:rsidRPr="00893870">
              <w:rPr>
                <w:rFonts w:ascii="Times New Roman" w:hAnsi="Times New Roman" w:cs="Times New Roman"/>
                <w:sz w:val="24"/>
                <w:szCs w:val="24"/>
              </w:rPr>
              <w:t>= -1</w:t>
            </w:r>
          </w:p>
        </w:tc>
        <w:tc>
          <w:tcPr>
            <w:tcW w:w="1588" w:type="pct"/>
            <w:vAlign w:val="center"/>
          </w:tcPr>
          <w:tbl>
            <w:tblPr>
              <w:tblW w:w="3681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81"/>
              <w:gridCol w:w="1300"/>
              <w:gridCol w:w="396"/>
            </w:tblGrid>
            <w:tr w:rsidR="00932A72" w:rsidRPr="007A6C59" w14:paraId="12A423AE" w14:textId="77777777" w:rsidTr="0029472B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14:paraId="5BF0FE71" w14:textId="77777777" w:rsidR="00932A72" w:rsidRPr="007A6C59" w:rsidRDefault="00932A72" w:rsidP="0029472B">
                  <w:pPr>
                    <w:spacing w:after="0"/>
                    <w:jc w:val="center"/>
                  </w:pPr>
                  <w:r w:rsidRPr="007A6C59">
                    <w:fldChar w:fldCharType="begin"/>
                  </w:r>
                  <w:r w:rsidRPr="007A6C59">
                    <w:instrText xml:space="preserve"> INCLUDEPICTURE  \d "http://www.niisi.ru/iont/projects/rfbr/90308/img/miphi/PIC614.PNG" \* MERGEFORMATINET </w:instrText>
                  </w:r>
                  <w:r w:rsidRPr="007A6C59">
                    <w:fldChar w:fldCharType="separate"/>
                  </w:r>
                  <w:r>
                    <w:fldChar w:fldCharType="begin"/>
                  </w:r>
                  <w:r>
                    <w:instrText xml:space="preserve"> INCLUDEPICTURE  "http://www.niisi.ru/iont/projects/rfbr/90308/img/miphi/PIC614.PNG"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>
                    <w:instrText xml:space="preserve"> INCLUDEPICTURE  "http://www.niisi.ru/iont/projects/rfbr/90308/img/miphi/PIC614.PNG"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>
                    <w:instrText xml:space="preserve"> INCLUDEPICTURE  "http://www.niisi.ru/iont/projects/rfbr/90308/img/miphi/PIC614.PNG"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>
                    <w:instrText xml:space="preserve"> INCLUDEPICTURE  "http://www.niisi.ru/iont/projects/rfbr/90308/img/miphi/PIC614.PNG"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>
                    <w:instrText xml:space="preserve"> INCLUDEPICTURE  "http://www.niisi.ru/iont/projects/rfbr/90308/img/miphi/PIC614.PNG" \* MERGEFORMATINET </w:instrText>
                  </w:r>
                  <w:r>
                    <w:fldChar w:fldCharType="separate"/>
                  </w:r>
                  <w:r w:rsidR="00000000">
                    <w:fldChar w:fldCharType="begin"/>
                  </w:r>
                  <w:r w:rsidR="00000000">
                    <w:instrText xml:space="preserve"> INCLUDEPICTURE  "http://www.niisi.ru/iont/projects/rfbr/90308/img/miphi/PIC614.PNG" \* MERGEFORMATINET </w:instrText>
                  </w:r>
                  <w:r w:rsidR="00000000">
                    <w:fldChar w:fldCharType="separate"/>
                  </w:r>
                  <w:r w:rsidR="003C67A1">
                    <w:pict w14:anchorId="273E0A77">
                      <v:shape id="_x0000_i1033" type="#_x0000_t75" style="width:39pt;height:48pt">
                        <v:imagedata r:id="rId26" r:href="rId27"/>
                      </v:shape>
                    </w:pict>
                  </w:r>
                  <w:r w:rsidR="00000000"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 w:rsidRPr="007A6C59">
                    <w:fldChar w:fldCharType="end"/>
                  </w:r>
                </w:p>
              </w:tc>
              <w:tc>
                <w:tcPr>
                  <w:tcW w:w="2829" w:type="pct"/>
                  <w:vAlign w:val="center"/>
                </w:tcPr>
                <w:p w14:paraId="475E1FC0" w14:textId="77777777" w:rsidR="00932A72" w:rsidRPr="00761C72" w:rsidRDefault="00932A72" w:rsidP="0029472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</w:pPr>
                  <w:proofErr w:type="spellStart"/>
                  <w:r w:rsidRPr="00761C72">
                    <w:rPr>
                      <w:rFonts w:ascii="Times New Roman" w:hAnsi="Times New Roman" w:cs="Times New Roman"/>
                      <w:sz w:val="24"/>
                      <w:szCs w:val="24"/>
                    </w:rPr>
                    <w:t>h</w:t>
                  </w:r>
                  <w:r w:rsidRPr="00761C72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R</w:t>
                  </w:r>
                  <w:proofErr w:type="spellEnd"/>
                  <w:r w:rsidRPr="00761C7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761C7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&lt; </w:t>
                  </w:r>
                  <w:proofErr w:type="spellStart"/>
                  <w:r w:rsidRPr="00761C72">
                    <w:rPr>
                      <w:rFonts w:ascii="Times New Roman" w:hAnsi="Times New Roman" w:cs="Times New Roman"/>
                      <w:sz w:val="24"/>
                      <w:szCs w:val="24"/>
                    </w:rPr>
                    <w:t>h</w:t>
                  </w:r>
                  <w:r w:rsidRPr="00761C72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L</w:t>
                  </w:r>
                  <w:proofErr w:type="spellEnd"/>
                  <w:proofErr w:type="gramEnd"/>
                </w:p>
                <w:p w14:paraId="00F4D568" w14:textId="77777777" w:rsidR="00932A72" w:rsidRPr="007A6C59" w:rsidRDefault="00932A72" w:rsidP="0029472B">
                  <w:pPr>
                    <w:spacing w:after="0" w:line="240" w:lineRule="auto"/>
                    <w:jc w:val="center"/>
                  </w:pPr>
                  <w:proofErr w:type="spellStart"/>
                  <w:r w:rsidRPr="00761C72">
                    <w:rPr>
                      <w:rFonts w:ascii="Times New Roman" w:hAnsi="Times New Roman" w:cs="Times New Roman"/>
                      <w:sz w:val="24"/>
                      <w:szCs w:val="24"/>
                    </w:rPr>
                    <w:t>h</w:t>
                  </w:r>
                  <w:r w:rsidRPr="00761C72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 xml:space="preserve"> </w:t>
                  </w:r>
                  <w:r w:rsidRPr="00761C72"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61C72">
                    <w:rPr>
                      <w:rFonts w:ascii="Times New Roman" w:hAnsi="Times New Roman" w:cs="Times New Roman"/>
                      <w:sz w:val="24"/>
                      <w:szCs w:val="24"/>
                    </w:rPr>
                    <w:t>h</w:t>
                  </w:r>
                  <w:r w:rsidRPr="00761C72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L</w:t>
                  </w:r>
                  <w:proofErr w:type="spellEnd"/>
                  <w:r w:rsidRPr="00761C72">
                    <w:rPr>
                      <w:rFonts w:ascii="Times New Roman" w:hAnsi="Times New Roman" w:cs="Times New Roman"/>
                      <w:sz w:val="24"/>
                      <w:szCs w:val="24"/>
                    </w:rPr>
                    <w:t>= -2</w:t>
                  </w:r>
                </w:p>
              </w:tc>
              <w:tc>
                <w:tcPr>
                  <w:tcW w:w="155" w:type="pct"/>
                  <w:vAlign w:val="center"/>
                </w:tcPr>
                <w:p w14:paraId="4BABA34A" w14:textId="77777777" w:rsidR="00932A72" w:rsidRPr="007A6C59" w:rsidRDefault="00932A72" w:rsidP="0029472B">
                  <w:pPr>
                    <w:spacing w:after="0"/>
                  </w:pPr>
                  <w:r w:rsidRPr="007A6C59">
                    <w:fldChar w:fldCharType="begin"/>
                  </w:r>
                  <w:r w:rsidRPr="007A6C59">
                    <w:instrText xml:space="preserve"> INCLUDEPICTURE  \d "http://www.niisi.ru/iont/projects/rfbr/90308/img/miphi/PIC615.PNG" \* MERGEFORMATINET </w:instrText>
                  </w:r>
                  <w:r w:rsidRPr="007A6C59">
                    <w:fldChar w:fldCharType="separate"/>
                  </w:r>
                  <w:r>
                    <w:fldChar w:fldCharType="begin"/>
                  </w:r>
                  <w:r>
                    <w:instrText xml:space="preserve"> INCLUDEPICTURE  "http://www.niisi.ru/iont/projects/rfbr/90308/img/miphi/PIC615.PNG"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>
                    <w:instrText xml:space="preserve"> INCLUDEPICTURE  "http://www.niisi.ru/iont/projects/rfbr/90308/img/miphi/PIC615.PNG"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>
                    <w:instrText xml:space="preserve"> INCLUDEPICTURE  "http://www.niisi.ru/iont/projects/rfbr/90308/img/miphi/PIC615.PNG"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>
                    <w:instrText xml:space="preserve"> INCLUDEPICTURE  "http://www.niisi.ru/iont/projects/rfbr/90308/img/miphi/PIC615.PNG"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>
                    <w:instrText xml:space="preserve"> INCLUDEPICTURE  "http://www.niisi.ru/iont/projects/rfbr/90308/img/miphi/PIC615.PNG" \* MERGEFORMATINET </w:instrText>
                  </w:r>
                  <w:r>
                    <w:fldChar w:fldCharType="separate"/>
                  </w:r>
                  <w:r w:rsidR="00000000">
                    <w:fldChar w:fldCharType="begin"/>
                  </w:r>
                  <w:r w:rsidR="00000000">
                    <w:instrText xml:space="preserve"> INCLUDEPICTURE  "http://www.niisi.ru/iont/projects/rfbr/90308/img/miphi/PIC615.PNG" \* MERGEFORMATINET </w:instrText>
                  </w:r>
                  <w:r w:rsidR="00000000">
                    <w:fldChar w:fldCharType="separate"/>
                  </w:r>
                  <w:r w:rsidR="003C67A1">
                    <w:pict w14:anchorId="12243619">
                      <v:shape id="_x0000_i1034" type="#_x0000_t75" style="width:19.8pt;height:43.8pt">
                        <v:imagedata r:id="rId28" r:href="rId29"/>
                      </v:shape>
                    </w:pict>
                  </w:r>
                  <w:r w:rsidR="00000000"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 w:rsidRPr="007A6C59">
                    <w:fldChar w:fldCharType="end"/>
                  </w:r>
                </w:p>
              </w:tc>
            </w:tr>
          </w:tbl>
          <w:p w14:paraId="3DF98854" w14:textId="77777777" w:rsidR="00932A72" w:rsidRPr="00893870" w:rsidRDefault="00932A72" w:rsidP="0029472B">
            <w:pPr>
              <w:spacing w:after="0"/>
              <w:ind w:firstLine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893870">
              <w:rPr>
                <w:rFonts w:ascii="Times New Roman" w:hAnsi="Times New Roman" w:cs="Times New Roman"/>
                <w:sz w:val="24"/>
                <w:szCs w:val="24"/>
              </w:rPr>
              <w:t>Дерево не сбалансировано</w:t>
            </w:r>
          </w:p>
        </w:tc>
        <w:tc>
          <w:tcPr>
            <w:tcW w:w="2424" w:type="pct"/>
            <w:vAlign w:val="center"/>
          </w:tcPr>
          <w:p w14:paraId="28EFC83F" w14:textId="77777777" w:rsidR="00932A72" w:rsidRPr="00736C93" w:rsidRDefault="00932A72" w:rsidP="0029472B">
            <w:pPr>
              <w:spacing w:after="0" w:line="240" w:lineRule="auto"/>
              <w:ind w:left="408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7A6C59">
              <w:fldChar w:fldCharType="begin"/>
            </w:r>
            <w:r w:rsidRPr="007A6C59">
              <w:instrText xml:space="preserve"> INCLUDEPICTURE  \d "http://www.niisi.ru/iont/projects/rfbr/90308/img/miphi/PIC68.PNG" \* MERGEFORMATINET </w:instrText>
            </w:r>
            <w:r w:rsidRPr="007A6C59">
              <w:fldChar w:fldCharType="separate"/>
            </w:r>
            <w:r>
              <w:fldChar w:fldCharType="begin"/>
            </w:r>
            <w:r>
              <w:instrText xml:space="preserve"> INCLUDEPICTURE  "http://www.niisi.ru/iont/projects/rfbr/90308/img/miphi/PIC68.PNG"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"http://www.niisi.ru/iont/projects/rfbr/90308/img/miphi/PIC68.PNG"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"http://www.niisi.ru/iont/projects/rfbr/90308/img/miphi/PIC68.PNG"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"http://www.niisi.ru/iont/projects/rfbr/90308/img/miphi/PIC68.PNG"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"http://www.niisi.ru/iont/projects/rfbr/90308/img/miphi/PIC68.PNG" \* MERGEFORMATINET </w:instrText>
            </w:r>
            <w:r>
              <w:fldChar w:fldCharType="separate"/>
            </w:r>
            <w:r w:rsidR="00000000">
              <w:fldChar w:fldCharType="begin"/>
            </w:r>
            <w:r w:rsidR="00000000">
              <w:instrText xml:space="preserve"> INCLUDEPICTURE  "http://www.niisi.ru/iont/projects/rfbr/90308/img/miphi/PIC68.PNG" \* MERGEFORMATINET </w:instrText>
            </w:r>
            <w:r w:rsidR="00000000">
              <w:fldChar w:fldCharType="separate"/>
            </w:r>
            <w:r w:rsidR="003C67A1">
              <w:pict w14:anchorId="123C1FC5">
                <v:shape id="_x0000_i1035" type="#_x0000_t75" style="width:30.6pt;height:26.4pt">
                  <v:imagedata r:id="rId14" r:href="rId30"/>
                </v:shape>
              </w:pict>
            </w:r>
            <w:r w:rsidR="00000000"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 w:rsidRPr="007A6C59">
              <w:fldChar w:fldCharType="end"/>
            </w:r>
            <w:r w:rsidRPr="007A6C59">
              <w:br/>
            </w:r>
            <w:proofErr w:type="spellStart"/>
            <w:r w:rsidRPr="00736C9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36C9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</w:t>
            </w:r>
            <w:proofErr w:type="spellEnd"/>
            <w:r w:rsidRPr="00736C93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736C9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36C9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L</w:t>
            </w:r>
            <w:proofErr w:type="spellEnd"/>
          </w:p>
          <w:p w14:paraId="11E1E88A" w14:textId="77777777" w:rsidR="00932A72" w:rsidRPr="00736C93" w:rsidRDefault="00932A72" w:rsidP="0029472B">
            <w:pPr>
              <w:spacing w:after="0" w:line="240" w:lineRule="auto"/>
              <w:ind w:left="4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C9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36C9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736C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6C9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36C9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L</w:t>
            </w:r>
            <w:proofErr w:type="spellEnd"/>
            <w:r w:rsidRPr="00736C93">
              <w:rPr>
                <w:rFonts w:ascii="Times New Roman" w:hAnsi="Times New Roman" w:cs="Times New Roman"/>
                <w:sz w:val="24"/>
                <w:szCs w:val="24"/>
              </w:rPr>
              <w:t>= 0</w:t>
            </w:r>
          </w:p>
          <w:p w14:paraId="22A2ACD5" w14:textId="77777777" w:rsidR="00932A72" w:rsidRPr="00736C93" w:rsidRDefault="00932A72" w:rsidP="0029472B">
            <w:pPr>
              <w:ind w:firstLine="411"/>
              <w:rPr>
                <w:rFonts w:ascii="Times New Roman" w:hAnsi="Times New Roman" w:cs="Times New Roman"/>
                <w:sz w:val="24"/>
                <w:szCs w:val="24"/>
              </w:rPr>
            </w:pPr>
            <w:r w:rsidRPr="00736C93">
              <w:rPr>
                <w:rFonts w:ascii="Times New Roman" w:hAnsi="Times New Roman" w:cs="Times New Roman"/>
                <w:sz w:val="24"/>
                <w:szCs w:val="24"/>
              </w:rPr>
              <w:t>Дерево сбалансировано</w:t>
            </w:r>
          </w:p>
        </w:tc>
      </w:tr>
      <w:tr w:rsidR="00932A72" w:rsidRPr="007A6C59" w14:paraId="481EB9D6" w14:textId="77777777" w:rsidTr="0029472B">
        <w:trPr>
          <w:tblCellSpacing w:w="0" w:type="dxa"/>
        </w:trPr>
        <w:tc>
          <w:tcPr>
            <w:tcW w:w="988" w:type="pct"/>
            <w:vAlign w:val="center"/>
          </w:tcPr>
          <w:p w14:paraId="3BFBADA8" w14:textId="77777777" w:rsidR="00932A72" w:rsidRDefault="00932A72" w:rsidP="0029472B">
            <w:pPr>
              <w:ind w:firstLine="142"/>
              <w:jc w:val="center"/>
            </w:pPr>
            <w:r w:rsidRPr="007A6C59">
              <w:fldChar w:fldCharType="begin"/>
            </w:r>
            <w:r w:rsidRPr="007A6C59">
              <w:instrText xml:space="preserve"> INCLUDEPICTURE  \d "http://www.niisi.ru/iont/projects/rfbr/90308/img/miphi/PIC616.PNG" \* MERGEFORMATINET </w:instrText>
            </w:r>
            <w:r w:rsidRPr="007A6C59">
              <w:fldChar w:fldCharType="separate"/>
            </w:r>
            <w:r>
              <w:fldChar w:fldCharType="begin"/>
            </w:r>
            <w:r>
              <w:instrText xml:space="preserve"> INCLUDEPICTURE  "http://www.niisi.ru/iont/projects/rfbr/90308/img/miphi/PIC616.PNG"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"http://www.niisi.ru/iont/projects/rfbr/90308/img/miphi/PIC616.PNG"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"http://www.niisi.ru/iont/projects/rfbr/90308/img/miphi/PIC616.PNG"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"http://www.niisi.ru/iont/projects/rfbr/90308/img/miphi/PIC616.PNG"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"http://www.niisi.ru/iont/projects/rfbr/90308/img/miphi/PIC616.PNG" \* MERGEFORMATINET </w:instrText>
            </w:r>
            <w:r>
              <w:fldChar w:fldCharType="separate"/>
            </w:r>
            <w:r w:rsidR="00000000">
              <w:fldChar w:fldCharType="begin"/>
            </w:r>
            <w:r w:rsidR="00000000">
              <w:instrText xml:space="preserve"> INCLUDEPICTURE  "http://www.niisi.ru/iont/projects/rfbr/90308/img/miphi/PIC616.PNG" \* MERGEFORMATINET </w:instrText>
            </w:r>
            <w:r w:rsidR="00000000">
              <w:fldChar w:fldCharType="separate"/>
            </w:r>
            <w:r w:rsidR="003C67A1">
              <w:pict w14:anchorId="279B955F">
                <v:shape id="_x0000_i1036" type="#_x0000_t75" style="width:34.8pt;height:46.2pt">
                  <v:imagedata r:id="rId31" r:href="rId32"/>
                </v:shape>
              </w:pict>
            </w:r>
            <w:r w:rsidR="00000000"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 w:rsidRPr="007A6C59">
              <w:fldChar w:fldCharType="end"/>
            </w:r>
          </w:p>
          <w:p w14:paraId="4141E45E" w14:textId="77777777" w:rsidR="00932A72" w:rsidRPr="00736C93" w:rsidRDefault="00932A72" w:rsidP="0029472B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736C9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36C9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</w:t>
            </w:r>
            <w:proofErr w:type="spellEnd"/>
            <w:r w:rsidRPr="00736C93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  <w:proofErr w:type="gramEnd"/>
            <w:r w:rsidRPr="00736C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6C9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36C9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L</w:t>
            </w:r>
            <w:proofErr w:type="spellEnd"/>
          </w:p>
          <w:p w14:paraId="17E2B7ED" w14:textId="77777777" w:rsidR="00932A72" w:rsidRPr="007A6C59" w:rsidRDefault="00932A72" w:rsidP="0029472B">
            <w:pPr>
              <w:spacing w:after="0" w:line="240" w:lineRule="auto"/>
              <w:ind w:firstLine="142"/>
              <w:jc w:val="center"/>
            </w:pPr>
            <w:proofErr w:type="spellStart"/>
            <w:r w:rsidRPr="00736C9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36C9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736C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6C9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36C9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L</w:t>
            </w:r>
            <w:proofErr w:type="spellEnd"/>
            <w:r w:rsidRPr="00736C93">
              <w:rPr>
                <w:rFonts w:ascii="Times New Roman" w:hAnsi="Times New Roman" w:cs="Times New Roman"/>
                <w:sz w:val="24"/>
                <w:szCs w:val="24"/>
              </w:rPr>
              <w:t>= 1</w:t>
            </w:r>
          </w:p>
        </w:tc>
        <w:tc>
          <w:tcPr>
            <w:tcW w:w="1588" w:type="pct"/>
            <w:vAlign w:val="center"/>
          </w:tcPr>
          <w:p w14:paraId="6FB6C767" w14:textId="77777777" w:rsidR="00932A72" w:rsidRDefault="00932A72" w:rsidP="0029472B">
            <w:pPr>
              <w:spacing w:after="0" w:line="240" w:lineRule="auto"/>
              <w:ind w:left="170"/>
              <w:jc w:val="center"/>
            </w:pPr>
            <w:r w:rsidRPr="007A6C59">
              <w:fldChar w:fldCharType="begin"/>
            </w:r>
            <w:r w:rsidRPr="007A6C59">
              <w:instrText xml:space="preserve"> INCLUDEPICTURE  \d "http://www.niisi.ru/iont/projects/rfbr/90308/img/miphi/PIC68.PNG" \* MERGEFORMATINET </w:instrText>
            </w:r>
            <w:r w:rsidRPr="007A6C59">
              <w:fldChar w:fldCharType="separate"/>
            </w:r>
            <w:r>
              <w:fldChar w:fldCharType="begin"/>
            </w:r>
            <w:r>
              <w:instrText xml:space="preserve"> INCLUDEPICTURE  "http://www.niisi.ru/iont/projects/rfbr/90308/img/miphi/PIC68.PNG"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"http://www.niisi.ru/iont/projects/rfbr/90308/img/miphi/PIC68.PNG"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"http://www.niisi.ru/iont/projects/rfbr/90308/img/miphi/PIC68.PNG"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"http://www.niisi.ru/iont/projects/rfbr/90308/img/miphi/PIC68.PNG"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"http://www.niisi.ru/iont/projects/rfbr/90308/img/miphi/PIC68.PNG" \* MERGEFORMATINET </w:instrText>
            </w:r>
            <w:r>
              <w:fldChar w:fldCharType="separate"/>
            </w:r>
            <w:r w:rsidR="00000000">
              <w:fldChar w:fldCharType="begin"/>
            </w:r>
            <w:r w:rsidR="00000000">
              <w:instrText xml:space="preserve"> INCLUDEPICTURE  "http://www.niisi.ru/iont/projects/rfbr/90308/img/miphi/PIC68.PNG" \* MERGEFORMATINET </w:instrText>
            </w:r>
            <w:r w:rsidR="00000000">
              <w:fldChar w:fldCharType="separate"/>
            </w:r>
            <w:r w:rsidR="003C67A1">
              <w:pict w14:anchorId="16BE17F5">
                <v:shape id="_x0000_i1037" type="#_x0000_t75" style="width:40.2pt;height:34.8pt">
                  <v:imagedata r:id="rId14" r:href="rId33"/>
                </v:shape>
              </w:pict>
            </w:r>
            <w:r w:rsidR="00000000"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 w:rsidRPr="007A6C59">
              <w:fldChar w:fldCharType="end"/>
            </w:r>
          </w:p>
          <w:p w14:paraId="520C9F1F" w14:textId="77777777" w:rsidR="00932A72" w:rsidRPr="00736C93" w:rsidRDefault="00932A72" w:rsidP="0029472B">
            <w:pPr>
              <w:spacing w:after="0" w:line="240" w:lineRule="auto"/>
              <w:ind w:left="17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7A6C59">
              <w:br/>
            </w:r>
            <w:proofErr w:type="spellStart"/>
            <w:r w:rsidRPr="00736C9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36C9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</w:t>
            </w:r>
            <w:proofErr w:type="spellEnd"/>
            <w:r w:rsidRPr="00736C93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736C9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36C9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L</w:t>
            </w:r>
            <w:proofErr w:type="spellEnd"/>
          </w:p>
          <w:p w14:paraId="494146E5" w14:textId="77777777" w:rsidR="00932A72" w:rsidRPr="00736C93" w:rsidRDefault="00932A72" w:rsidP="0029472B">
            <w:pPr>
              <w:spacing w:after="0" w:line="240" w:lineRule="auto"/>
              <w:ind w:left="1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C9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36C9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736C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6C9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36C9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L</w:t>
            </w:r>
            <w:proofErr w:type="spellEnd"/>
            <w:r w:rsidRPr="00736C93">
              <w:rPr>
                <w:rFonts w:ascii="Times New Roman" w:hAnsi="Times New Roman" w:cs="Times New Roman"/>
                <w:sz w:val="24"/>
                <w:szCs w:val="24"/>
              </w:rPr>
              <w:t>= 0</w:t>
            </w:r>
          </w:p>
          <w:p w14:paraId="6849A8D7" w14:textId="77777777" w:rsidR="00932A72" w:rsidRPr="00736C93" w:rsidRDefault="00932A72" w:rsidP="0029472B">
            <w:pPr>
              <w:ind w:firstLine="528"/>
              <w:rPr>
                <w:rFonts w:ascii="Times New Roman" w:hAnsi="Times New Roman" w:cs="Times New Roman"/>
                <w:sz w:val="24"/>
                <w:szCs w:val="24"/>
              </w:rPr>
            </w:pPr>
            <w:r w:rsidRPr="00736C93">
              <w:rPr>
                <w:rFonts w:ascii="Times New Roman" w:hAnsi="Times New Roman" w:cs="Times New Roman"/>
                <w:sz w:val="24"/>
                <w:szCs w:val="24"/>
              </w:rPr>
              <w:t>Дерево сбалансировано</w:t>
            </w:r>
          </w:p>
        </w:tc>
        <w:tc>
          <w:tcPr>
            <w:tcW w:w="2424" w:type="pct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74"/>
              <w:gridCol w:w="1307"/>
              <w:gridCol w:w="1477"/>
            </w:tblGrid>
            <w:tr w:rsidR="00932A72" w:rsidRPr="007A6C59" w14:paraId="2D99A6AC" w14:textId="77777777" w:rsidTr="0029472B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14:paraId="6CDF1E4A" w14:textId="77777777" w:rsidR="00932A72" w:rsidRPr="007A6C59" w:rsidRDefault="00932A72" w:rsidP="0029472B">
                  <w:pPr>
                    <w:ind w:firstLine="540"/>
                  </w:pPr>
                  <w:r w:rsidRPr="007A6C59">
                    <w:fldChar w:fldCharType="begin"/>
                  </w:r>
                  <w:r w:rsidRPr="007A6C59">
                    <w:instrText xml:space="preserve"> INCLUDEPICTURE  \d "http://www.niisi.ru/iont/projects/rfbr/90308/img/miphi/PIC617.PNG" \* MERGEFORMATINET </w:instrText>
                  </w:r>
                  <w:r w:rsidRPr="007A6C59">
                    <w:fldChar w:fldCharType="separate"/>
                  </w:r>
                  <w:r>
                    <w:fldChar w:fldCharType="begin"/>
                  </w:r>
                  <w:r>
                    <w:instrText xml:space="preserve"> INCLUDEPICTURE  "http://www.niisi.ru/iont/projects/rfbr/90308/img/miphi/PIC617.PNG"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>
                    <w:instrText xml:space="preserve"> INCLUDEPICTURE  "http://www.niisi.ru/iont/projects/rfbr/90308/img/miphi/PIC617.PNG"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>
                    <w:instrText xml:space="preserve"> INCLUDEPICTURE  "http://www.niisi.ru/iont/projects/rfbr/90308/img/miphi/PIC617.PNG"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>
                    <w:instrText xml:space="preserve"> INCLUDEPICTURE  "http://www.niisi.ru/iont/projects/rfbr/90308/img/miphi/PIC617.PNG"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>
                    <w:instrText xml:space="preserve"> INCLUDEPICTURE  "http://www.niisi.ru/iont/projects/rfbr/90308/img/miphi/PIC617.PNG" \* MERGEFORMATINET </w:instrText>
                  </w:r>
                  <w:r>
                    <w:fldChar w:fldCharType="separate"/>
                  </w:r>
                  <w:r w:rsidR="00000000">
                    <w:fldChar w:fldCharType="begin"/>
                  </w:r>
                  <w:r w:rsidR="00000000">
                    <w:instrText xml:space="preserve"> INCLUDEPICTURE  "http://www.niisi.ru/iont/projects/rfbr/90308/img/miphi/PIC617.PNG" \* MERGEFORMATINET </w:instrText>
                  </w:r>
                  <w:r w:rsidR="00000000">
                    <w:fldChar w:fldCharType="separate"/>
                  </w:r>
                  <w:r w:rsidR="003C67A1">
                    <w:pict w14:anchorId="15A9DF8F">
                      <v:shape id="_x0000_i1038" type="#_x0000_t75" style="width:19.8pt;height:43.8pt">
                        <v:imagedata r:id="rId34" r:href="rId35"/>
                      </v:shape>
                    </w:pict>
                  </w:r>
                  <w:r w:rsidR="00000000"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 w:rsidRPr="007A6C59">
                    <w:fldChar w:fldCharType="end"/>
                  </w:r>
                </w:p>
              </w:tc>
              <w:tc>
                <w:tcPr>
                  <w:tcW w:w="0" w:type="auto"/>
                  <w:vAlign w:val="center"/>
                </w:tcPr>
                <w:p w14:paraId="4699E316" w14:textId="77777777" w:rsidR="00932A72" w:rsidRPr="00736C93" w:rsidRDefault="00932A72" w:rsidP="0029472B">
                  <w:pPr>
                    <w:spacing w:after="0" w:line="240" w:lineRule="auto"/>
                    <w:ind w:firstLine="102"/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</w:pPr>
                  <w:proofErr w:type="spellStart"/>
                  <w:proofErr w:type="gramStart"/>
                  <w:r w:rsidRPr="00736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</w:t>
                  </w:r>
                  <w:r w:rsidRPr="00736C93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R</w:t>
                  </w:r>
                  <w:proofErr w:type="spellEnd"/>
                  <w:r w:rsidRPr="00736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&gt;</w:t>
                  </w:r>
                  <w:proofErr w:type="gramEnd"/>
                  <w:r w:rsidRPr="00736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36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</w:t>
                  </w:r>
                  <w:r w:rsidRPr="00736C93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L</w:t>
                  </w:r>
                  <w:proofErr w:type="spellEnd"/>
                </w:p>
                <w:p w14:paraId="18A9938B" w14:textId="77777777" w:rsidR="00932A72" w:rsidRPr="007A6C59" w:rsidRDefault="00932A72" w:rsidP="0029472B">
                  <w:pPr>
                    <w:spacing w:after="0" w:line="240" w:lineRule="auto"/>
                    <w:ind w:firstLine="102"/>
                  </w:pPr>
                  <w:proofErr w:type="spellStart"/>
                  <w:r w:rsidRPr="00736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</w:t>
                  </w:r>
                  <w:r w:rsidRPr="00736C93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 xml:space="preserve"> </w:t>
                  </w:r>
                  <w:r w:rsidRPr="00736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36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</w:t>
                  </w:r>
                  <w:r w:rsidRPr="00736C93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L</w:t>
                  </w:r>
                  <w:proofErr w:type="spellEnd"/>
                  <w:r w:rsidRPr="00736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= 2</w:t>
                  </w:r>
                </w:p>
              </w:tc>
              <w:tc>
                <w:tcPr>
                  <w:tcW w:w="0" w:type="auto"/>
                  <w:vAlign w:val="center"/>
                </w:tcPr>
                <w:p w14:paraId="3C8DF916" w14:textId="77777777" w:rsidR="00932A72" w:rsidRPr="007A6C59" w:rsidRDefault="00932A72" w:rsidP="0029472B">
                  <w:pPr>
                    <w:ind w:firstLine="540"/>
                  </w:pPr>
                  <w:r w:rsidRPr="007A6C59">
                    <w:fldChar w:fldCharType="begin"/>
                  </w:r>
                  <w:r w:rsidRPr="007A6C59">
                    <w:instrText xml:space="preserve"> INCLUDEPICTURE  \d "http://www.niisi.ru/iont/projects/rfbr/90308/img/miphi/PIC618.PNG" \* MERGEFORMATINET </w:instrText>
                  </w:r>
                  <w:r w:rsidRPr="007A6C59">
                    <w:fldChar w:fldCharType="separate"/>
                  </w:r>
                  <w:r>
                    <w:fldChar w:fldCharType="begin"/>
                  </w:r>
                  <w:r>
                    <w:instrText xml:space="preserve"> INCLUDEPICTURE  "http://www.niisi.ru/iont/projects/rfbr/90308/img/miphi/PIC618.PNG"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>
                    <w:instrText xml:space="preserve"> INCLUDEPICTURE  "http://www.niisi.ru/iont/projects/rfbr/90308/img/miphi/PIC618.PNG"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>
                    <w:instrText xml:space="preserve"> INCLUDEPICTURE  "http://www.niisi.ru/iont/projects/rfbr/90308/img/miphi/PIC618.PNG"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>
                    <w:instrText xml:space="preserve"> INCLUDEPICTURE  "http://www.niisi.ru/iont/projects/rfbr/90308/img/miphi/PIC618.PNG"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>
                    <w:instrText xml:space="preserve"> INCLUDEPICTURE  "http://www.niisi.ru/iont/projects/rfbr/90308/img/miphi/PIC618.PNG" \* MERGEFORMATINET </w:instrText>
                  </w:r>
                  <w:r>
                    <w:fldChar w:fldCharType="separate"/>
                  </w:r>
                  <w:r w:rsidR="00000000">
                    <w:fldChar w:fldCharType="begin"/>
                  </w:r>
                  <w:r w:rsidR="00000000">
                    <w:instrText xml:space="preserve"> INCLUDEPICTURE  "http://www.niisi.ru/iont/projects/rfbr/90308/img/miphi/PIC618.PNG" \* MERGEFORMATINET </w:instrText>
                  </w:r>
                  <w:r w:rsidR="00000000">
                    <w:fldChar w:fldCharType="separate"/>
                  </w:r>
                  <w:r w:rsidR="003C67A1">
                    <w:pict w14:anchorId="30F2245A">
                      <v:shape id="_x0000_i1039" type="#_x0000_t75" style="width:31.8pt;height:41.4pt">
                        <v:imagedata r:id="rId36" r:href="rId37"/>
                      </v:shape>
                    </w:pict>
                  </w:r>
                  <w:r w:rsidR="00000000"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 w:rsidRPr="007A6C59">
                    <w:fldChar w:fldCharType="end"/>
                  </w:r>
                </w:p>
              </w:tc>
            </w:tr>
          </w:tbl>
          <w:p w14:paraId="7A9BDA9D" w14:textId="77777777" w:rsidR="00932A72" w:rsidRPr="007A6C59" w:rsidRDefault="00932A72" w:rsidP="0029472B">
            <w:pPr>
              <w:ind w:firstLine="540"/>
            </w:pPr>
            <w:r w:rsidRPr="00893870">
              <w:rPr>
                <w:rFonts w:ascii="Times New Roman" w:hAnsi="Times New Roman" w:cs="Times New Roman"/>
                <w:sz w:val="24"/>
                <w:szCs w:val="24"/>
              </w:rPr>
              <w:t>Дерево не сбалансировано</w:t>
            </w:r>
          </w:p>
        </w:tc>
      </w:tr>
    </w:tbl>
    <w:p w14:paraId="5DCC29DF" w14:textId="77777777" w:rsidR="00932A72" w:rsidRDefault="00932A72" w:rsidP="00932A72">
      <w:pPr>
        <w:ind w:firstLine="540"/>
        <w:jc w:val="both"/>
      </w:pPr>
    </w:p>
    <w:p w14:paraId="7C6F35C3" w14:textId="77777777" w:rsidR="00932A72" w:rsidRDefault="00932A72" w:rsidP="00932A72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36C93">
        <w:rPr>
          <w:rFonts w:ascii="Times New Roman" w:hAnsi="Times New Roman" w:cs="Times New Roman"/>
          <w:sz w:val="24"/>
          <w:szCs w:val="24"/>
        </w:rPr>
        <w:t xml:space="preserve">Таким образом, </w:t>
      </w:r>
      <w:proofErr w:type="gramStart"/>
      <w:r w:rsidRPr="00736C93">
        <w:rPr>
          <w:rFonts w:ascii="Times New Roman" w:hAnsi="Times New Roman" w:cs="Times New Roman"/>
          <w:sz w:val="24"/>
          <w:szCs w:val="24"/>
        </w:rPr>
        <w:t>возможны  4</w:t>
      </w:r>
      <w:proofErr w:type="gramEnd"/>
      <w:r w:rsidRPr="00736C93">
        <w:rPr>
          <w:rFonts w:ascii="Times New Roman" w:hAnsi="Times New Roman" w:cs="Times New Roman"/>
          <w:sz w:val="24"/>
          <w:szCs w:val="24"/>
        </w:rPr>
        <w:t xml:space="preserve"> варианта нарушения балансировки:</w:t>
      </w:r>
    </w:p>
    <w:p w14:paraId="516E6D4E" w14:textId="77777777" w:rsidR="00932A72" w:rsidRPr="004E1361" w:rsidRDefault="00932A72" w:rsidP="00932A72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4695B66" wp14:editId="68E43590">
            <wp:extent cx="1577340" cy="14249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361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E7C987" wp14:editId="782B0F50">
            <wp:extent cx="1577340" cy="14249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6F77703" wp14:editId="7E9D66CF">
            <wp:extent cx="1577340" cy="142494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77E004B" wp14:editId="37DE2912">
            <wp:extent cx="1135380" cy="140208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41FBB" w14:textId="77777777" w:rsidR="00932A72" w:rsidRPr="00736C93" w:rsidRDefault="00932A72" w:rsidP="00932A72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60220CF8" w14:textId="77777777" w:rsidR="00932A72" w:rsidRPr="004E1361" w:rsidRDefault="00932A72" w:rsidP="00932A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Каждому варианту нарушения балансировки соответствует своя комбинация значений показателей разбалансированности вершин.</w:t>
      </w:r>
    </w:p>
    <w:p w14:paraId="15585D3D" w14:textId="77777777" w:rsidR="00932A72" w:rsidRPr="008819E0" w:rsidRDefault="00932A72" w:rsidP="00932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9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  </w:t>
      </w:r>
    </w:p>
    <w:p w14:paraId="79FDAA26" w14:textId="77777777" w:rsidR="00932A72" w:rsidRDefault="00932A72" w:rsidP="00932A72">
      <w:pPr>
        <w:pStyle w:val="a9"/>
        <w:numPr>
          <w:ilvl w:val="1"/>
          <w:numId w:val="30"/>
        </w:num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8819E0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Однократный </w:t>
      </w:r>
      <w:r w:rsidRPr="00B10CF8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LL-поворот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. (Правый поворот)</w:t>
      </w:r>
    </w:p>
    <w:p w14:paraId="13756E77" w14:textId="77777777" w:rsidR="00932A72" w:rsidRDefault="00932A72" w:rsidP="00932A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B1B8C0C" w14:textId="77777777" w:rsidR="00932A72" w:rsidRPr="009F3BE3" w:rsidRDefault="00932A72" w:rsidP="00932A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Простейшее дерево</w:t>
      </w:r>
    </w:p>
    <w:p w14:paraId="0AD86069" w14:textId="77777777" w:rsidR="00932A72" w:rsidRPr="008819E0" w:rsidRDefault="00932A72" w:rsidP="00932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9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9F74A87" w14:textId="77777777" w:rsidR="00932A72" w:rsidRDefault="00932A72" w:rsidP="00932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 рисунке 4. показано исходное несбалансированное дерево, направление правого поворота одной из его вершин и результирующее сбалансированное дерево</w:t>
      </w:r>
    </w:p>
    <w:p w14:paraId="0EF2E13B" w14:textId="77777777" w:rsidR="00932A72" w:rsidRDefault="00932A72" w:rsidP="00932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3104"/>
        <w:gridCol w:w="3083"/>
        <w:gridCol w:w="3158"/>
      </w:tblGrid>
      <w:tr w:rsidR="00932A72" w14:paraId="17B1A992" w14:textId="77777777" w:rsidTr="0029472B">
        <w:tc>
          <w:tcPr>
            <w:tcW w:w="3398" w:type="dxa"/>
          </w:tcPr>
          <w:p w14:paraId="16B75327" w14:textId="77777777" w:rsidR="00932A72" w:rsidRDefault="00932A72" w:rsidP="002947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object w:dxaOrig="1992" w:dyaOrig="1800" w14:anchorId="60DA59B3">
                <v:shape id="_x0000_i1040" type="#_x0000_t75" style="width:115.8pt;height:104.4pt" o:ole="">
                  <v:imagedata r:id="rId42" o:title=""/>
                </v:shape>
                <o:OLEObject Type="Embed" ProgID="PBrush" ShapeID="_x0000_i1040" DrawAspect="Content" ObjectID="_1769251337" r:id="rId43"/>
              </w:object>
            </w:r>
          </w:p>
        </w:tc>
        <w:tc>
          <w:tcPr>
            <w:tcW w:w="3398" w:type="dxa"/>
          </w:tcPr>
          <w:p w14:paraId="11FDB3EC" w14:textId="77777777" w:rsidR="00932A72" w:rsidRDefault="00932A72" w:rsidP="002947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object w:dxaOrig="1944" w:dyaOrig="1704" w14:anchorId="33B010C7">
                <v:shape id="_x0000_i1041" type="#_x0000_t75" style="width:112.8pt;height:99pt" o:ole="">
                  <v:imagedata r:id="rId44" o:title=""/>
                </v:shape>
                <o:OLEObject Type="Embed" ProgID="PBrush" ShapeID="_x0000_i1041" DrawAspect="Content" ObjectID="_1769251338" r:id="rId45"/>
              </w:object>
            </w:r>
          </w:p>
        </w:tc>
        <w:tc>
          <w:tcPr>
            <w:tcW w:w="3399" w:type="dxa"/>
          </w:tcPr>
          <w:p w14:paraId="4CEC136A" w14:textId="77777777" w:rsidR="00932A72" w:rsidRDefault="00932A72" w:rsidP="002947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object w:dxaOrig="1752" w:dyaOrig="1476" w14:anchorId="04807997">
                <v:shape id="_x0000_i1042" type="#_x0000_t75" style="width:123.6pt;height:104.4pt" o:ole="">
                  <v:imagedata r:id="rId46" o:title=""/>
                </v:shape>
                <o:OLEObject Type="Embed" ProgID="PBrush" ShapeID="_x0000_i1042" DrawAspect="Content" ObjectID="_1769251339" r:id="rId47"/>
              </w:object>
            </w:r>
          </w:p>
        </w:tc>
      </w:tr>
      <w:tr w:rsidR="00932A72" w14:paraId="06D94D10" w14:textId="77777777" w:rsidTr="0029472B">
        <w:tc>
          <w:tcPr>
            <w:tcW w:w="3398" w:type="dxa"/>
          </w:tcPr>
          <w:p w14:paraId="15C2F446" w14:textId="77777777" w:rsidR="00932A72" w:rsidRPr="00ED4676" w:rsidRDefault="00932A72" w:rsidP="002947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Исходное дерево</w:t>
            </w:r>
          </w:p>
        </w:tc>
        <w:tc>
          <w:tcPr>
            <w:tcW w:w="3398" w:type="dxa"/>
          </w:tcPr>
          <w:p w14:paraId="7321D7AD" w14:textId="77777777" w:rsidR="00932A72" w:rsidRDefault="00932A72" w:rsidP="002947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Правый поворот</w:t>
            </w:r>
          </w:p>
        </w:tc>
        <w:tc>
          <w:tcPr>
            <w:tcW w:w="3399" w:type="dxa"/>
          </w:tcPr>
          <w:p w14:paraId="745BF52A" w14:textId="77777777" w:rsidR="00932A72" w:rsidRDefault="00932A72" w:rsidP="002947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Сбалансированное дерево</w:t>
            </w:r>
          </w:p>
        </w:tc>
      </w:tr>
    </w:tbl>
    <w:p w14:paraId="596E1B94" w14:textId="77777777" w:rsidR="00932A72" w:rsidRPr="008819E0" w:rsidRDefault="00932A72" w:rsidP="00932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24E284" w14:textId="77777777" w:rsidR="00932A72" w:rsidRPr="00B10CF8" w:rsidRDefault="00932A72" w:rsidP="00932A7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212D56B" w14:textId="77777777" w:rsidR="00932A72" w:rsidRDefault="00932A72" w:rsidP="00932A72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Для балансировки этого дерева необходимо выполнить следующие операции</w:t>
      </w:r>
    </w:p>
    <w:p w14:paraId="37924044" w14:textId="77777777" w:rsidR="00932A72" w:rsidRDefault="00932A72" w:rsidP="00932A72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1. Сделать узел 3 правым потомком узла 2.</w:t>
      </w:r>
    </w:p>
    <w:p w14:paraId="00B834BE" w14:textId="77777777" w:rsidR="00932A72" w:rsidRDefault="00932A72" w:rsidP="00932A72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2. Удалить ссылку на левого потомка в узле 3.</w:t>
      </w:r>
    </w:p>
    <w:p w14:paraId="35CC0DCD" w14:textId="77777777" w:rsidR="00932A72" w:rsidRDefault="00932A72" w:rsidP="00932A72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3.  Сделать узел 2 корневым - ссылку на дерево (на корневой узел 3) установить на узел 2.</w:t>
      </w:r>
    </w:p>
    <w:p w14:paraId="703A54D3" w14:textId="77777777" w:rsidR="00932A72" w:rsidRPr="00B10CF8" w:rsidRDefault="00932A72" w:rsidP="00932A72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4. Пересчитать показатели сбалансированности всех узлов.</w:t>
      </w:r>
    </w:p>
    <w:p w14:paraId="08D528C7" w14:textId="77777777" w:rsidR="00932A72" w:rsidRPr="00B10CF8" w:rsidRDefault="00932A72" w:rsidP="00932A72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748A1329" w14:textId="77777777" w:rsidR="00932A72" w:rsidRPr="008819E0" w:rsidRDefault="00932A72" w:rsidP="00932A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9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00E06ED" w14:textId="77777777" w:rsidR="00932A72" w:rsidRDefault="00932A72" w:rsidP="00932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2C95D3" w14:textId="77777777" w:rsidR="00932A72" w:rsidRDefault="00932A72" w:rsidP="00932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7CB6DC" w14:textId="77777777" w:rsidR="00932A72" w:rsidRPr="008819E0" w:rsidRDefault="00932A72" w:rsidP="00932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8015C1" w14:textId="77777777" w:rsidR="00932A72" w:rsidRDefault="00932A72" w:rsidP="00932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9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Программа, реализующая алгоритм балансировки может иметь следующий вид:</w:t>
      </w:r>
    </w:p>
    <w:p w14:paraId="55CF3C18" w14:textId="77777777" w:rsidR="00932A72" w:rsidRPr="00487645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48764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 </w:t>
      </w:r>
    </w:p>
    <w:p w14:paraId="0A413A4A" w14:textId="77777777" w:rsidR="00932A72" w:rsidRPr="00155FBB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 w:rsidRPr="0048764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    </w:t>
      </w:r>
      <w:r w:rsidRPr="00155FBB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p2.rightChild = p3; </w:t>
      </w:r>
    </w:p>
    <w:p w14:paraId="0365ECFF" w14:textId="77777777" w:rsidR="00932A72" w:rsidRPr="00155FBB" w:rsidRDefault="00932A72" w:rsidP="00932A7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    </w:t>
      </w:r>
      <w:r w:rsidRPr="00155FBB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p3.leftChild=null;</w:t>
      </w:r>
    </w:p>
    <w:p w14:paraId="7841AA61" w14:textId="77777777" w:rsidR="00932A72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 w:rsidRPr="00155FBB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  Tree=p</w:t>
      </w:r>
      <w:r w:rsidRPr="00932A72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2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;</w:t>
      </w:r>
    </w:p>
    <w:p w14:paraId="0A3250D7" w14:textId="77777777" w:rsidR="00932A72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    p3.parent=p2;</w:t>
      </w:r>
    </w:p>
    <w:p w14:paraId="4753F67C" w14:textId="77777777" w:rsidR="00932A72" w:rsidRPr="00155FBB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    p2.parent=null</w:t>
      </w:r>
    </w:p>
    <w:p w14:paraId="7B23DD97" w14:textId="77777777" w:rsidR="00932A72" w:rsidRPr="00487645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 w:rsidRPr="00487645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   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p</w:t>
      </w:r>
      <w:r w:rsidRPr="00487645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2.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bal</w:t>
      </w:r>
      <w:r w:rsidRPr="00487645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=0;</w:t>
      </w:r>
    </w:p>
    <w:p w14:paraId="29F8F54C" w14:textId="77777777" w:rsidR="00932A72" w:rsidRPr="00155FBB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487645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   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p</w:t>
      </w:r>
      <w:r w:rsidRPr="00155FB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3.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bal</w:t>
      </w:r>
      <w:proofErr w:type="spellEnd"/>
      <w:r w:rsidRPr="009D76F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=0;</w:t>
      </w:r>
    </w:p>
    <w:p w14:paraId="4EE73FCC" w14:textId="77777777" w:rsidR="00932A72" w:rsidRPr="009D76F5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9D76F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</w:p>
    <w:p w14:paraId="18875120" w14:textId="77777777" w:rsidR="00932A72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общем случае схему правого поворота можно представить в следующем виде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32A72" w14:paraId="5C6DB43A" w14:textId="77777777" w:rsidTr="0029472B">
        <w:tc>
          <w:tcPr>
            <w:tcW w:w="5097" w:type="dxa"/>
          </w:tcPr>
          <w:p w14:paraId="1A3FEE34" w14:textId="77777777" w:rsidR="00932A72" w:rsidRDefault="00932A72" w:rsidP="002947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6F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FC53A6B" wp14:editId="5C5F0D49">
                  <wp:extent cx="2113205" cy="2177242"/>
                  <wp:effectExtent l="0" t="0" r="1905" b="0"/>
                  <wp:docPr id="11" name="Рисунок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8B842F0-2EDA-4FC4-B5AF-5D3DC641CB2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0">
                            <a:extLst>
                              <a:ext uri="{FF2B5EF4-FFF2-40B4-BE49-F238E27FC236}">
                                <a16:creationId xmlns:a16="http://schemas.microsoft.com/office/drawing/2014/main" id="{78B842F0-2EDA-4FC4-B5AF-5D3DC641CB2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4568" cy="2199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 w14:paraId="21A1EF80" w14:textId="77777777" w:rsidR="00932A72" w:rsidRDefault="00932A72" w:rsidP="002947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58D915F" wp14:editId="630EB9E8">
                  <wp:extent cx="2116994" cy="1868835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7873" cy="18872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A72" w14:paraId="1AC7F288" w14:textId="77777777" w:rsidTr="0029472B">
        <w:tc>
          <w:tcPr>
            <w:tcW w:w="5097" w:type="dxa"/>
          </w:tcPr>
          <w:p w14:paraId="77A7EDC8" w14:textId="77777777" w:rsidR="00932A72" w:rsidRDefault="00932A72" w:rsidP="002947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поворота (дерево не сбалансировано)</w:t>
            </w:r>
          </w:p>
        </w:tc>
        <w:tc>
          <w:tcPr>
            <w:tcW w:w="5098" w:type="dxa"/>
          </w:tcPr>
          <w:p w14:paraId="005A1443" w14:textId="77777777" w:rsidR="00932A72" w:rsidRDefault="00932A72" w:rsidP="002947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поворота (дерево сбалансировано)</w:t>
            </w:r>
          </w:p>
        </w:tc>
      </w:tr>
    </w:tbl>
    <w:p w14:paraId="03B01AFC" w14:textId="77777777" w:rsidR="00932A72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07F3AA" w14:textId="77777777" w:rsidR="00932A72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Фрагмент программы, реализующий поворот может иметь вид:</w:t>
      </w:r>
    </w:p>
    <w:p w14:paraId="4A1B8A7D" w14:textId="77777777" w:rsidR="00932A72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9CAD10" w14:textId="77777777" w:rsidR="00932A72" w:rsidRPr="00AD7B86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proofErr w:type="spellStart"/>
      <w:r w:rsidRPr="00AD7B8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lastRenderedPageBreak/>
        <w:t>P.leftChild</w:t>
      </w:r>
      <w:proofErr w:type="spellEnd"/>
      <w:r w:rsidRPr="00AD7B8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=</w:t>
      </w:r>
      <w:proofErr w:type="spellStart"/>
      <w:r w:rsidRPr="00AD7B8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L.rightChild</w:t>
      </w:r>
      <w:proofErr w:type="spellEnd"/>
      <w:r w:rsidRPr="00AD7B8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;</w:t>
      </w:r>
    </w:p>
    <w:p w14:paraId="1EA7F583" w14:textId="77777777" w:rsidR="00932A72" w:rsidRPr="00AD7B86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proofErr w:type="spellStart"/>
      <w:r w:rsidRPr="00AD7B8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L.rightChild</w:t>
      </w:r>
      <w:proofErr w:type="spellEnd"/>
      <w:r w:rsidRPr="00AD7B8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=P;</w:t>
      </w:r>
    </w:p>
    <w:p w14:paraId="2C826CFF" w14:textId="77777777" w:rsidR="00932A72" w:rsidRPr="00AD7B86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 w:rsidRPr="00AD7B8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Tree=L;</w:t>
      </w:r>
    </w:p>
    <w:p w14:paraId="229C3447" w14:textId="77777777" w:rsidR="00932A72" w:rsidRPr="00AD7B86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proofErr w:type="spellStart"/>
      <w:r w:rsidRPr="00AD7B8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P.bal</w:t>
      </w:r>
      <w:proofErr w:type="spellEnd"/>
      <w:r w:rsidRPr="00AD7B8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=0;</w:t>
      </w:r>
    </w:p>
    <w:p w14:paraId="5D8E3FC3" w14:textId="77777777" w:rsidR="00932A72" w:rsidRPr="00AD7B86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proofErr w:type="spellStart"/>
      <w:r w:rsidRPr="00AD7B8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L.bal</w:t>
      </w:r>
      <w:proofErr w:type="spellEnd"/>
      <w:r w:rsidRPr="00AD7B8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=0;</w:t>
      </w:r>
    </w:p>
    <w:p w14:paraId="35310FFB" w14:textId="77777777" w:rsidR="00932A72" w:rsidRPr="00AD7B86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proofErr w:type="spellStart"/>
      <w:r w:rsidRPr="00AD7B8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L.parent</w:t>
      </w:r>
      <w:proofErr w:type="spellEnd"/>
      <w:r w:rsidRPr="00AD7B8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=null;</w:t>
      </w:r>
    </w:p>
    <w:p w14:paraId="363ED87E" w14:textId="77777777" w:rsidR="00932A72" w:rsidRPr="00AD7B86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proofErr w:type="spellStart"/>
      <w:r w:rsidRPr="00AD7B8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P.parent</w:t>
      </w:r>
      <w:proofErr w:type="spellEnd"/>
      <w:r w:rsidRPr="00AD7B8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=L;</w:t>
      </w:r>
    </w:p>
    <w:p w14:paraId="2404181E" w14:textId="77777777" w:rsidR="00932A72" w:rsidRPr="009D76F5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C1DEF2B" w14:textId="77777777" w:rsidR="00932A72" w:rsidRDefault="00932A72" w:rsidP="00932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76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        </w:t>
      </w:r>
    </w:p>
    <w:p w14:paraId="336D2E45" w14:textId="77777777" w:rsidR="00932A72" w:rsidRPr="00487645" w:rsidRDefault="00932A72" w:rsidP="00932A72">
      <w:pPr>
        <w:pStyle w:val="a9"/>
        <w:numPr>
          <w:ilvl w:val="1"/>
          <w:numId w:val="30"/>
        </w:num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A63C69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 xml:space="preserve">  </w:t>
      </w:r>
      <w:r w:rsidRPr="0048764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Однократный RR-поворот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. (Левый поворот)</w:t>
      </w:r>
    </w:p>
    <w:p w14:paraId="7E94EB3F" w14:textId="77777777" w:rsidR="00932A72" w:rsidRPr="008819E0" w:rsidRDefault="00932A72" w:rsidP="00932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9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211DC74" w14:textId="77777777" w:rsidR="00932A72" w:rsidRDefault="00932A72" w:rsidP="00932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9E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 Этот алгоритм ничем не отличается от рассмотренного на предыдущем шаге, только поворот осуществляется в другую сторону.</w:t>
      </w:r>
    </w:p>
    <w:p w14:paraId="72431EB0" w14:textId="77777777" w:rsidR="00932A72" w:rsidRDefault="00932A72" w:rsidP="00932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3048"/>
        <w:gridCol w:w="3159"/>
        <w:gridCol w:w="3138"/>
      </w:tblGrid>
      <w:tr w:rsidR="00932A72" w14:paraId="19C271CB" w14:textId="77777777" w:rsidTr="0029472B">
        <w:tc>
          <w:tcPr>
            <w:tcW w:w="3398" w:type="dxa"/>
          </w:tcPr>
          <w:p w14:paraId="13FD29E5" w14:textId="77777777" w:rsidR="00932A72" w:rsidRDefault="00932A72" w:rsidP="002947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object w:dxaOrig="2232" w:dyaOrig="1956" w14:anchorId="46FEF5AA">
                <v:shape id="_x0000_i1043" type="#_x0000_t75" style="width:111.6pt;height:97.8pt" o:ole="">
                  <v:imagedata r:id="rId50" o:title=""/>
                </v:shape>
                <o:OLEObject Type="Embed" ProgID="PBrush" ShapeID="_x0000_i1043" DrawAspect="Content" ObjectID="_1769251340" r:id="rId51"/>
              </w:object>
            </w:r>
          </w:p>
        </w:tc>
        <w:tc>
          <w:tcPr>
            <w:tcW w:w="3398" w:type="dxa"/>
          </w:tcPr>
          <w:p w14:paraId="723CF5A7" w14:textId="77777777" w:rsidR="00932A72" w:rsidRDefault="00932A72" w:rsidP="002947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object w:dxaOrig="2232" w:dyaOrig="1956" w14:anchorId="3E234251">
                <v:shape id="_x0000_i1044" type="#_x0000_t75" style="width:126.6pt;height:111pt" o:ole="">
                  <v:imagedata r:id="rId52" o:title=""/>
                </v:shape>
                <o:OLEObject Type="Embed" ProgID="PBrush" ShapeID="_x0000_i1044" DrawAspect="Content" ObjectID="_1769251341" r:id="rId53"/>
              </w:object>
            </w:r>
          </w:p>
        </w:tc>
        <w:tc>
          <w:tcPr>
            <w:tcW w:w="3399" w:type="dxa"/>
          </w:tcPr>
          <w:p w14:paraId="27A9021A" w14:textId="77777777" w:rsidR="00932A72" w:rsidRDefault="00932A72" w:rsidP="002947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object w:dxaOrig="1752" w:dyaOrig="1476" w14:anchorId="69B3E2CF">
                <v:shape id="_x0000_i1045" type="#_x0000_t75" style="width:123.6pt;height:104.4pt" o:ole="">
                  <v:imagedata r:id="rId46" o:title=""/>
                </v:shape>
                <o:OLEObject Type="Embed" ProgID="PBrush" ShapeID="_x0000_i1045" DrawAspect="Content" ObjectID="_1769251342" r:id="rId54"/>
              </w:object>
            </w:r>
          </w:p>
        </w:tc>
      </w:tr>
      <w:tr w:rsidR="00932A72" w14:paraId="75B19165" w14:textId="77777777" w:rsidTr="0029472B">
        <w:tc>
          <w:tcPr>
            <w:tcW w:w="3398" w:type="dxa"/>
          </w:tcPr>
          <w:p w14:paraId="53944420" w14:textId="77777777" w:rsidR="00932A72" w:rsidRPr="00ED4676" w:rsidRDefault="00932A72" w:rsidP="002947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Исходное дерево</w:t>
            </w:r>
          </w:p>
        </w:tc>
        <w:tc>
          <w:tcPr>
            <w:tcW w:w="3398" w:type="dxa"/>
          </w:tcPr>
          <w:p w14:paraId="7A064F1F" w14:textId="77777777" w:rsidR="00932A72" w:rsidRDefault="00932A72" w:rsidP="002947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Левый  поворот</w:t>
            </w:r>
          </w:p>
        </w:tc>
        <w:tc>
          <w:tcPr>
            <w:tcW w:w="3399" w:type="dxa"/>
          </w:tcPr>
          <w:p w14:paraId="5F164DBF" w14:textId="77777777" w:rsidR="00932A72" w:rsidRDefault="00932A72" w:rsidP="002947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Сбалансированное дерево</w:t>
            </w:r>
          </w:p>
        </w:tc>
      </w:tr>
    </w:tbl>
    <w:p w14:paraId="3823B6F2" w14:textId="77777777" w:rsidR="00932A72" w:rsidRPr="008819E0" w:rsidRDefault="00932A72" w:rsidP="00932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2E2114" w14:textId="77777777" w:rsidR="00932A72" w:rsidRPr="00B10CF8" w:rsidRDefault="00932A72" w:rsidP="00932A7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7DB7DAD2" w14:textId="77777777" w:rsidR="00932A72" w:rsidRDefault="00932A72" w:rsidP="00932A72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Для балансировки этого дерева необходимо выполнить следующие операции</w:t>
      </w:r>
    </w:p>
    <w:p w14:paraId="1152B356" w14:textId="77777777" w:rsidR="00932A72" w:rsidRDefault="00932A72" w:rsidP="00932A72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1. Сделать узел 1 левым потомком узла 2.</w:t>
      </w:r>
    </w:p>
    <w:p w14:paraId="2CB6A643" w14:textId="77777777" w:rsidR="00932A72" w:rsidRDefault="00932A72" w:rsidP="00932A72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2. Удалить ссылку на правого потомка в узле 1.</w:t>
      </w:r>
    </w:p>
    <w:p w14:paraId="76151EC5" w14:textId="77777777" w:rsidR="00932A72" w:rsidRDefault="00932A72" w:rsidP="00932A72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3.  Сделать узел 2 корневым - ссылку на дерево (на корневой узел 1) установить на узел 2.</w:t>
      </w:r>
    </w:p>
    <w:p w14:paraId="234A61E1" w14:textId="77777777" w:rsidR="00932A72" w:rsidRPr="00B10CF8" w:rsidRDefault="00932A72" w:rsidP="00932A72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4. Пересчитать показатели сбалансированности всех узлов.</w:t>
      </w:r>
    </w:p>
    <w:p w14:paraId="7799C762" w14:textId="77777777" w:rsidR="00932A72" w:rsidRPr="008819E0" w:rsidRDefault="00932A72" w:rsidP="00932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82E1DA" w14:textId="77777777" w:rsidR="00932A72" w:rsidRDefault="00932A72" w:rsidP="00932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9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Программа, реализующая алгоритм балансировки может иметь следующий вид:</w:t>
      </w:r>
    </w:p>
    <w:p w14:paraId="751F4DB8" w14:textId="77777777" w:rsidR="00932A72" w:rsidRPr="00487645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48764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 </w:t>
      </w:r>
    </w:p>
    <w:p w14:paraId="4CF590C4" w14:textId="77777777" w:rsidR="00932A72" w:rsidRPr="00155FBB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 w:rsidRPr="00A63C6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    </w:t>
      </w:r>
      <w:r w:rsidRPr="00155FBB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p2.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leftChild = p1</w:t>
      </w:r>
      <w:r w:rsidRPr="00155FBB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; </w:t>
      </w:r>
    </w:p>
    <w:p w14:paraId="03BF920A" w14:textId="77777777" w:rsidR="00932A72" w:rsidRPr="00155FBB" w:rsidRDefault="00932A72" w:rsidP="00932A7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    </w:t>
      </w:r>
      <w:r w:rsidRPr="00155FBB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p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1</w:t>
      </w:r>
      <w:r w:rsidRPr="00155FBB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righ</w:t>
      </w:r>
      <w:r w:rsidRPr="00155FBB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Child=null;</w:t>
      </w:r>
    </w:p>
    <w:p w14:paraId="67522D26" w14:textId="77777777" w:rsidR="00932A72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 w:rsidRPr="00155FBB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  Tree=p2;</w:t>
      </w:r>
    </w:p>
    <w:p w14:paraId="569AE864" w14:textId="77777777" w:rsidR="00932A72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    p1.parent=p2;</w:t>
      </w:r>
    </w:p>
    <w:p w14:paraId="0FD21926" w14:textId="77777777" w:rsidR="00932A72" w:rsidRPr="00155FBB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    p2.parent=null</w:t>
      </w:r>
    </w:p>
    <w:p w14:paraId="0A1B91F6" w14:textId="77777777" w:rsidR="00932A72" w:rsidRPr="00487645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 w:rsidRPr="00487645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   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p</w:t>
      </w:r>
      <w:r w:rsidRPr="00487645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2.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bal</w:t>
      </w:r>
      <w:r w:rsidRPr="00487645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=0;</w:t>
      </w:r>
    </w:p>
    <w:p w14:paraId="5EBB44F6" w14:textId="77777777" w:rsidR="00932A72" w:rsidRPr="00155FBB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A63C69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   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p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1</w:t>
      </w:r>
      <w:r w:rsidRPr="00155FB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bal</w:t>
      </w:r>
      <w:proofErr w:type="spellEnd"/>
      <w:r w:rsidRPr="009D76F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=0;</w:t>
      </w:r>
    </w:p>
    <w:p w14:paraId="51516CDB" w14:textId="77777777" w:rsidR="00932A72" w:rsidRPr="009D76F5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9D76F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</w:p>
    <w:p w14:paraId="3BC9DF15" w14:textId="77777777" w:rsidR="00932A72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общем случае схему левого поворота можно представить в следующем виде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885"/>
        <w:gridCol w:w="4460"/>
      </w:tblGrid>
      <w:tr w:rsidR="00932A72" w14:paraId="50E1AA16" w14:textId="77777777" w:rsidTr="0029472B">
        <w:tc>
          <w:tcPr>
            <w:tcW w:w="5097" w:type="dxa"/>
          </w:tcPr>
          <w:p w14:paraId="4A7FF415" w14:textId="77777777" w:rsidR="00932A72" w:rsidRPr="00CF1A4D" w:rsidRDefault="00932A72" w:rsidP="002947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1A4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351100AF" wp14:editId="6853F91C">
                  <wp:extent cx="2773680" cy="2080260"/>
                  <wp:effectExtent l="0" t="0" r="7620" b="0"/>
                  <wp:docPr id="9" name="Объект 3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Объект 3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680" cy="2080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 w14:paraId="29C3A019" w14:textId="77777777" w:rsidR="00932A72" w:rsidRDefault="00932A72" w:rsidP="002947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object w:dxaOrig="5196" w:dyaOrig="4248" w14:anchorId="7888A892">
                <v:shape id="_x0000_i1046" type="#_x0000_t75" style="width:168.6pt;height:138pt" o:ole="">
                  <v:imagedata r:id="rId56" o:title=""/>
                </v:shape>
                <o:OLEObject Type="Embed" ProgID="PBrush" ShapeID="_x0000_i1046" DrawAspect="Content" ObjectID="_1769251343" r:id="rId57"/>
              </w:object>
            </w:r>
          </w:p>
        </w:tc>
      </w:tr>
      <w:tr w:rsidR="00932A72" w14:paraId="308C3023" w14:textId="77777777" w:rsidTr="0029472B">
        <w:tc>
          <w:tcPr>
            <w:tcW w:w="5097" w:type="dxa"/>
          </w:tcPr>
          <w:p w14:paraId="7C46E102" w14:textId="77777777" w:rsidR="00932A72" w:rsidRDefault="00932A72" w:rsidP="002947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поворота (дерево не сбалансировано)</w:t>
            </w:r>
          </w:p>
        </w:tc>
        <w:tc>
          <w:tcPr>
            <w:tcW w:w="5098" w:type="dxa"/>
          </w:tcPr>
          <w:p w14:paraId="463313D2" w14:textId="77777777" w:rsidR="00932A72" w:rsidRDefault="00932A72" w:rsidP="002947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поворота (дерево сбалансировано)</w:t>
            </w:r>
          </w:p>
        </w:tc>
      </w:tr>
    </w:tbl>
    <w:p w14:paraId="0D1F882F" w14:textId="77777777" w:rsidR="00932A72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B821E8" w14:textId="77777777" w:rsidR="00932A72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Фрагмент программы, реализующий поворот может иметь вид:</w:t>
      </w:r>
    </w:p>
    <w:p w14:paraId="6BF988E9" w14:textId="77777777" w:rsidR="00932A72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06455C" w14:textId="77777777" w:rsidR="00932A72" w:rsidRPr="00AD7B86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proofErr w:type="spellStart"/>
      <w:r w:rsidRPr="00AD7B8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P.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rightChild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=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L.left</w:t>
      </w:r>
      <w:r w:rsidRPr="00AD7B8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Child</w:t>
      </w:r>
      <w:proofErr w:type="spellEnd"/>
      <w:r w:rsidRPr="00AD7B8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;</w:t>
      </w:r>
    </w:p>
    <w:p w14:paraId="0E9FB7DC" w14:textId="77777777" w:rsidR="00932A72" w:rsidRPr="00AD7B86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proofErr w:type="spellStart"/>
      <w:r w:rsidRPr="00AD7B8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L.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left</w:t>
      </w:r>
      <w:r w:rsidRPr="00AD7B8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Child</w:t>
      </w:r>
      <w:proofErr w:type="spellEnd"/>
      <w:r w:rsidRPr="00AD7B8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=P;</w:t>
      </w:r>
    </w:p>
    <w:p w14:paraId="205D39CE" w14:textId="77777777" w:rsidR="00932A72" w:rsidRPr="00AD7B86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 w:rsidRPr="00AD7B8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Tree=L;</w:t>
      </w:r>
    </w:p>
    <w:p w14:paraId="337F673B" w14:textId="77777777" w:rsidR="00932A72" w:rsidRPr="00AD7B86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proofErr w:type="spellStart"/>
      <w:r w:rsidRPr="00AD7B8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P.bal</w:t>
      </w:r>
      <w:proofErr w:type="spellEnd"/>
      <w:r w:rsidRPr="00AD7B8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=0;</w:t>
      </w:r>
    </w:p>
    <w:p w14:paraId="39A822A4" w14:textId="77777777" w:rsidR="00932A72" w:rsidRPr="00AD7B86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proofErr w:type="spellStart"/>
      <w:r w:rsidRPr="00AD7B8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L.bal</w:t>
      </w:r>
      <w:proofErr w:type="spellEnd"/>
      <w:r w:rsidRPr="00AD7B8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=0;</w:t>
      </w:r>
    </w:p>
    <w:p w14:paraId="0245D01D" w14:textId="77777777" w:rsidR="00932A72" w:rsidRPr="00AD7B86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proofErr w:type="spellStart"/>
      <w:r w:rsidRPr="00AD7B8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L.parent</w:t>
      </w:r>
      <w:proofErr w:type="spellEnd"/>
      <w:r w:rsidRPr="00AD7B8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=null;</w:t>
      </w:r>
    </w:p>
    <w:p w14:paraId="4B4D968A" w14:textId="77777777" w:rsidR="00932A72" w:rsidRPr="00AD7B86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proofErr w:type="spellStart"/>
      <w:r w:rsidRPr="00AD7B8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P.parent</w:t>
      </w:r>
      <w:proofErr w:type="spellEnd"/>
      <w:r w:rsidRPr="00AD7B8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=L;</w:t>
      </w:r>
    </w:p>
    <w:p w14:paraId="7A951A34" w14:textId="77777777" w:rsidR="00932A72" w:rsidRPr="009D76F5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51B2737" w14:textId="77777777" w:rsidR="00932A72" w:rsidRPr="00C33198" w:rsidRDefault="00932A72" w:rsidP="00932A72">
      <w:pPr>
        <w:pStyle w:val="a9"/>
        <w:numPr>
          <w:ilvl w:val="1"/>
          <w:numId w:val="30"/>
        </w:num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A63C69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 xml:space="preserve"> </w:t>
      </w:r>
      <w:r w:rsidRPr="008819E0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Двухкратный </w:t>
      </w:r>
      <w:r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RL</w:t>
      </w:r>
      <w:r w:rsidRPr="008819E0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-поворот</w:t>
      </w:r>
      <w:r w:rsidRPr="00C33198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C33198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Большой левый поворот).</w:t>
      </w:r>
    </w:p>
    <w:p w14:paraId="3DBC393B" w14:textId="77777777" w:rsidR="00932A72" w:rsidRPr="00DE21AC" w:rsidRDefault="00932A72" w:rsidP="00932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6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</w:t>
      </w:r>
      <w:r w:rsidRPr="00DE21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9D76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</w:t>
      </w:r>
      <w:r w:rsidRPr="00DE21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8EC5483" w14:textId="77777777" w:rsidR="00932A72" w:rsidRDefault="00932A72" w:rsidP="00932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9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случае для балансировки дерева необходимо выполнить два поворота</w:t>
      </w:r>
      <w:r w:rsidRPr="008819E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D731BC1" w14:textId="77777777" w:rsidR="00932A72" w:rsidRDefault="00932A72" w:rsidP="00932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2113"/>
        <w:gridCol w:w="3931"/>
        <w:gridCol w:w="3301"/>
      </w:tblGrid>
      <w:tr w:rsidR="00932A72" w14:paraId="31866B30" w14:textId="77777777" w:rsidTr="0029472B">
        <w:tc>
          <w:tcPr>
            <w:tcW w:w="2263" w:type="dxa"/>
          </w:tcPr>
          <w:p w14:paraId="63FC7FD2" w14:textId="77777777" w:rsidR="00932A72" w:rsidRDefault="00932A72" w:rsidP="002947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object w:dxaOrig="1284" w:dyaOrig="1812" w14:anchorId="2DB7DD7B">
                <v:shape id="_x0000_i1047" type="#_x0000_t75" style="width:79.2pt;height:111pt" o:ole="">
                  <v:imagedata r:id="rId58" o:title=""/>
                </v:shape>
                <o:OLEObject Type="Embed" ProgID="PBrush" ShapeID="_x0000_i1047" DrawAspect="Content" ObjectID="_1769251344" r:id="rId59"/>
              </w:object>
            </w:r>
          </w:p>
        </w:tc>
        <w:tc>
          <w:tcPr>
            <w:tcW w:w="4533" w:type="dxa"/>
          </w:tcPr>
          <w:p w14:paraId="68C08AC8" w14:textId="77777777" w:rsidR="00932A72" w:rsidRDefault="00932A72" w:rsidP="002947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object w:dxaOrig="1308" w:dyaOrig="1752" w14:anchorId="01B875A7">
                <v:shape id="_x0000_i1048" type="#_x0000_t75" style="width:81pt;height:107.4pt" o:ole="">
                  <v:imagedata r:id="rId60" o:title=""/>
                </v:shape>
                <o:OLEObject Type="Embed" ProgID="PBrush" ShapeID="_x0000_i1048" DrawAspect="Content" ObjectID="_1769251345" r:id="rId61"/>
              </w:object>
            </w:r>
            <w:r>
              <w:t xml:space="preserve"> </w:t>
            </w:r>
            <w:r>
              <w:object w:dxaOrig="1872" w:dyaOrig="1644" w14:anchorId="1C864377">
                <v:shape id="_x0000_i1049" type="#_x0000_t75" style="width:123pt;height:108pt" o:ole="">
                  <v:imagedata r:id="rId62" o:title=""/>
                </v:shape>
                <o:OLEObject Type="Embed" ProgID="PBrush" ShapeID="_x0000_i1049" DrawAspect="Content" ObjectID="_1769251346" r:id="rId63"/>
              </w:object>
            </w:r>
          </w:p>
        </w:tc>
        <w:tc>
          <w:tcPr>
            <w:tcW w:w="3399" w:type="dxa"/>
          </w:tcPr>
          <w:p w14:paraId="3D98FF49" w14:textId="77777777" w:rsidR="00932A72" w:rsidRDefault="00932A72" w:rsidP="002947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object w:dxaOrig="1848" w:dyaOrig="1392" w14:anchorId="65D6DDC2">
                <v:shape id="_x0000_i1050" type="#_x0000_t75" style="width:2in;height:108.6pt" o:ole="">
                  <v:imagedata r:id="rId64" o:title=""/>
                </v:shape>
                <o:OLEObject Type="Embed" ProgID="PBrush" ShapeID="_x0000_i1050" DrawAspect="Content" ObjectID="_1769251347" r:id="rId65"/>
              </w:object>
            </w:r>
          </w:p>
        </w:tc>
      </w:tr>
      <w:tr w:rsidR="00932A72" w14:paraId="5E5B351B" w14:textId="77777777" w:rsidTr="0029472B">
        <w:tc>
          <w:tcPr>
            <w:tcW w:w="2263" w:type="dxa"/>
          </w:tcPr>
          <w:p w14:paraId="0CCAD7D9" w14:textId="77777777" w:rsidR="00932A72" w:rsidRPr="00ED4676" w:rsidRDefault="00932A72" w:rsidP="002947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Исходное дерево</w:t>
            </w:r>
          </w:p>
        </w:tc>
        <w:tc>
          <w:tcPr>
            <w:tcW w:w="4533" w:type="dxa"/>
          </w:tcPr>
          <w:p w14:paraId="5CC75747" w14:textId="77777777" w:rsidR="00932A72" w:rsidRDefault="00932A72" w:rsidP="002947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Право-левый  поворот</w:t>
            </w:r>
          </w:p>
        </w:tc>
        <w:tc>
          <w:tcPr>
            <w:tcW w:w="3399" w:type="dxa"/>
          </w:tcPr>
          <w:p w14:paraId="666C2884" w14:textId="77777777" w:rsidR="00932A72" w:rsidRDefault="00932A72" w:rsidP="002947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Сбалансированное дерево</w:t>
            </w:r>
          </w:p>
        </w:tc>
      </w:tr>
    </w:tbl>
    <w:p w14:paraId="6C112EE3" w14:textId="77777777" w:rsidR="00932A72" w:rsidRPr="008819E0" w:rsidRDefault="00932A72" w:rsidP="00932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40B1C0" w14:textId="77777777" w:rsidR="00932A72" w:rsidRPr="00B10CF8" w:rsidRDefault="00932A72" w:rsidP="00932A7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4EEFF32F" w14:textId="77777777" w:rsidR="00932A72" w:rsidRDefault="00932A72" w:rsidP="00932A72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Для балансировки этого дерева необходимо выполнить следующие операции</w:t>
      </w:r>
    </w:p>
    <w:p w14:paraId="66512325" w14:textId="77777777" w:rsidR="00932A72" w:rsidRDefault="00932A72" w:rsidP="00932A72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1. Сделать узел 2 – правым потомком узла</w:t>
      </w:r>
      <w:r w:rsidRPr="00166DB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3, а узел 3 правым </w:t>
      </w:r>
      <w:r w:rsidRPr="00E5660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потомком узла 1.</w:t>
      </w:r>
      <w:r w:rsidRPr="00E5660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(поменять узлы 3 и 2 местами</w:t>
      </w:r>
    </w:p>
    <w:p w14:paraId="51BE30CF" w14:textId="77777777" w:rsidR="00932A72" w:rsidRDefault="00932A72" w:rsidP="00932A72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2. Удалить ссылку на левого потомка в узле 2. (Правый поворот)</w:t>
      </w:r>
    </w:p>
    <w:p w14:paraId="08636466" w14:textId="77777777" w:rsidR="00932A72" w:rsidRDefault="00932A72" w:rsidP="00932A72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3. Сделать узел 1 левым потомком узла 3.</w:t>
      </w:r>
    </w:p>
    <w:p w14:paraId="680F3F72" w14:textId="77777777" w:rsidR="00932A72" w:rsidRDefault="00932A72" w:rsidP="00932A72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4. Удалить ссылку на правого потомка узла 1. (Левый поворот)</w:t>
      </w:r>
    </w:p>
    <w:p w14:paraId="2C01E091" w14:textId="77777777" w:rsidR="00932A72" w:rsidRDefault="00932A72" w:rsidP="00932A72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t>3.  Сделать узел 3 корневым - ссылку на дерево (на корневой узел 1) установить на узел 3.</w:t>
      </w:r>
    </w:p>
    <w:p w14:paraId="5F10E095" w14:textId="77777777" w:rsidR="00932A72" w:rsidRPr="00B10CF8" w:rsidRDefault="00932A72" w:rsidP="00932A72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4. Пересчитать показатели сбалансированности всех узлов.</w:t>
      </w:r>
    </w:p>
    <w:p w14:paraId="2584A007" w14:textId="77777777" w:rsidR="00932A72" w:rsidRPr="008819E0" w:rsidRDefault="00932A72" w:rsidP="00932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FBF598" w14:textId="77777777" w:rsidR="00932A72" w:rsidRDefault="00932A72" w:rsidP="00932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9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Программа, реализующая алгоритм балансировки может иметь следующий вид:</w:t>
      </w:r>
    </w:p>
    <w:p w14:paraId="3C09CC3E" w14:textId="77777777" w:rsidR="00932A72" w:rsidRDefault="00932A72" w:rsidP="00932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ED4275" w14:textId="77777777" w:rsidR="00932A72" w:rsidRPr="00A51DCD" w:rsidRDefault="00932A72" w:rsidP="00932A72">
      <w:pPr>
        <w:pStyle w:val="a9"/>
        <w:numPr>
          <w:ilvl w:val="1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A51DC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 </w:t>
      </w:r>
    </w:p>
    <w:tbl>
      <w:tblPr>
        <w:tblStyle w:val="aff"/>
        <w:tblW w:w="0" w:type="auto"/>
        <w:tblInd w:w="1440" w:type="dxa"/>
        <w:tblLook w:val="04A0" w:firstRow="1" w:lastRow="0" w:firstColumn="1" w:lastColumn="0" w:noHBand="0" w:noVBand="1"/>
      </w:tblPr>
      <w:tblGrid>
        <w:gridCol w:w="4164"/>
        <w:gridCol w:w="3741"/>
      </w:tblGrid>
      <w:tr w:rsidR="00932A72" w14:paraId="5017EB18" w14:textId="77777777" w:rsidTr="0029472B">
        <w:tc>
          <w:tcPr>
            <w:tcW w:w="5097" w:type="dxa"/>
          </w:tcPr>
          <w:p w14:paraId="4F1B7DD6" w14:textId="77777777" w:rsidR="00932A72" w:rsidRDefault="00932A72" w:rsidP="0029472B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rFonts w:ascii="Times New Roman" w:eastAsia="Times New Roman" w:hAnsi="Times New Roman"/>
                <w:b/>
                <w:i/>
                <w:sz w:val="24"/>
                <w:szCs w:val="24"/>
                <w:lang w:val="en-US" w:eastAsia="ru-RU"/>
              </w:rPr>
            </w:pPr>
            <w:r w:rsidRPr="00A51DCD">
              <w:rPr>
                <w:rFonts w:ascii="Times New Roman" w:eastAsia="Times New Roman" w:hAnsi="Times New Roman"/>
                <w:b/>
                <w:i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  <w:lang w:val="en-US" w:eastAsia="ru-RU"/>
              </w:rPr>
              <w:t>p3</w:t>
            </w:r>
            <w:r w:rsidRPr="00166DB9">
              <w:rPr>
                <w:rFonts w:ascii="Times New Roman" w:eastAsia="Times New Roman" w:hAnsi="Times New Roman"/>
                <w:b/>
                <w:i/>
                <w:sz w:val="24"/>
                <w:szCs w:val="24"/>
                <w:lang w:val="en-US" w:eastAsia="ru-RU"/>
              </w:rPr>
              <w:t>.rightChild = p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  <w:lang w:val="en-US" w:eastAsia="ru-RU"/>
              </w:rPr>
              <w:t>1</w:t>
            </w:r>
            <w:r w:rsidRPr="00166DB9">
              <w:rPr>
                <w:rFonts w:ascii="Times New Roman" w:eastAsia="Times New Roman" w:hAnsi="Times New Roman"/>
                <w:b/>
                <w:i/>
                <w:sz w:val="24"/>
                <w:szCs w:val="24"/>
                <w:lang w:val="en-US" w:eastAsia="ru-RU"/>
              </w:rPr>
              <w:t>.rightChild;</w:t>
            </w:r>
          </w:p>
        </w:tc>
        <w:tc>
          <w:tcPr>
            <w:tcW w:w="5098" w:type="dxa"/>
          </w:tcPr>
          <w:p w14:paraId="6CB753D4" w14:textId="77777777" w:rsidR="00932A72" w:rsidRDefault="00932A72" w:rsidP="0029472B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rFonts w:ascii="Times New Roman" w:eastAsia="Times New Roman" w:hAnsi="Times New Roman"/>
                <w:b/>
                <w:i/>
                <w:sz w:val="24"/>
                <w:szCs w:val="24"/>
                <w:lang w:val="en-US" w:eastAsia="ru-RU"/>
              </w:rPr>
            </w:pPr>
            <w:r>
              <w:object w:dxaOrig="1164" w:dyaOrig="2100" w14:anchorId="7F064ECA">
                <v:shape id="_x0000_i1051" type="#_x0000_t75" style="width:58.2pt;height:105pt" o:ole="">
                  <v:imagedata r:id="rId66" o:title=""/>
                </v:shape>
                <o:OLEObject Type="Embed" ProgID="PBrush" ShapeID="_x0000_i1051" DrawAspect="Content" ObjectID="_1769251348" r:id="rId67"/>
              </w:object>
            </w:r>
          </w:p>
        </w:tc>
      </w:tr>
      <w:tr w:rsidR="00932A72" w14:paraId="237A11E2" w14:textId="77777777" w:rsidTr="0029472B">
        <w:tc>
          <w:tcPr>
            <w:tcW w:w="5097" w:type="dxa"/>
          </w:tcPr>
          <w:p w14:paraId="40A2D3F5" w14:textId="77777777" w:rsidR="00932A72" w:rsidRPr="00155FBB" w:rsidRDefault="00932A72" w:rsidP="002947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 xml:space="preserve">     p1.rightChild=p2.leftChild</w:t>
            </w:r>
          </w:p>
          <w:p w14:paraId="41AA287C" w14:textId="77777777" w:rsidR="00932A72" w:rsidRDefault="00932A72" w:rsidP="0029472B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rFonts w:ascii="Times New Roman" w:eastAsia="Times New Roman" w:hAnsi="Times New Roman"/>
                <w:b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  <w:lang w:val="en-US" w:eastAsia="ru-RU"/>
              </w:rPr>
              <w:t xml:space="preserve">     </w:t>
            </w:r>
            <w:r w:rsidRPr="00155FBB">
              <w:rPr>
                <w:rFonts w:ascii="Times New Roman" w:eastAsia="Times New Roman" w:hAnsi="Times New Roman"/>
                <w:b/>
                <w:i/>
                <w:sz w:val="24"/>
                <w:szCs w:val="24"/>
                <w:lang w:val="en-US" w:eastAsia="ru-RU"/>
              </w:rPr>
              <w:t>p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  <w:lang w:val="en-US" w:eastAsia="ru-RU"/>
              </w:rPr>
              <w:t>2</w:t>
            </w:r>
            <w:r w:rsidRPr="00155FBB">
              <w:rPr>
                <w:rFonts w:ascii="Times New Roman" w:eastAsia="Times New Roman" w:hAnsi="Times New Roman"/>
                <w:b/>
                <w:i/>
                <w:sz w:val="24"/>
                <w:szCs w:val="24"/>
                <w:lang w:val="en-US" w:eastAsia="ru-RU"/>
              </w:rPr>
              <w:t>.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  <w:lang w:val="en-US" w:eastAsia="ru-RU"/>
              </w:rPr>
              <w:t>leftChild=null</w:t>
            </w:r>
            <w:r w:rsidRPr="00155FBB">
              <w:rPr>
                <w:rFonts w:ascii="Times New Roman" w:eastAsia="Times New Roman" w:hAnsi="Times New Roman"/>
                <w:b/>
                <w:i/>
                <w:sz w:val="24"/>
                <w:szCs w:val="24"/>
                <w:lang w:val="en-US" w:eastAsia="ru-RU"/>
              </w:rPr>
              <w:t>;</w:t>
            </w:r>
          </w:p>
        </w:tc>
        <w:tc>
          <w:tcPr>
            <w:tcW w:w="5098" w:type="dxa"/>
          </w:tcPr>
          <w:p w14:paraId="37DFE5A7" w14:textId="77777777" w:rsidR="00932A72" w:rsidRDefault="00932A72" w:rsidP="0029472B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</w:pPr>
            <w:r>
              <w:object w:dxaOrig="1500" w:dyaOrig="1656" w14:anchorId="30098A21">
                <v:shape id="_x0000_i1052" type="#_x0000_t75" style="width:75pt;height:82.8pt" o:ole="">
                  <v:imagedata r:id="rId68" o:title=""/>
                </v:shape>
                <o:OLEObject Type="Embed" ProgID="PBrush" ShapeID="_x0000_i1052" DrawAspect="Content" ObjectID="_1769251349" r:id="rId69"/>
              </w:object>
            </w:r>
          </w:p>
        </w:tc>
      </w:tr>
      <w:tr w:rsidR="00932A72" w14:paraId="68EA1EC9" w14:textId="77777777" w:rsidTr="0029472B">
        <w:tc>
          <w:tcPr>
            <w:tcW w:w="5097" w:type="dxa"/>
          </w:tcPr>
          <w:p w14:paraId="1D0CD941" w14:textId="77777777" w:rsidR="00932A72" w:rsidRDefault="00932A72" w:rsidP="0029472B">
            <w:pPr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 xml:space="preserve">  p3.leftChild=p1;</w:t>
            </w:r>
          </w:p>
          <w:p w14:paraId="10F75767" w14:textId="77777777" w:rsidR="00932A72" w:rsidRDefault="00932A72" w:rsidP="0029472B">
            <w:pPr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 xml:space="preserve">  p1.rightChild=null;</w:t>
            </w:r>
          </w:p>
          <w:p w14:paraId="7BE0B426" w14:textId="77777777" w:rsidR="00932A72" w:rsidRDefault="00932A72" w:rsidP="0029472B">
            <w:pPr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</w:pPr>
          </w:p>
          <w:p w14:paraId="766C1CAC" w14:textId="77777777" w:rsidR="00932A72" w:rsidRDefault="00932A72" w:rsidP="002947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5098" w:type="dxa"/>
          </w:tcPr>
          <w:p w14:paraId="2C94F0E4" w14:textId="77777777" w:rsidR="00932A72" w:rsidRPr="003A7747" w:rsidRDefault="00932A72" w:rsidP="0029472B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lang w:val="en-US"/>
              </w:rPr>
            </w:pPr>
            <w:r>
              <w:object w:dxaOrig="1608" w:dyaOrig="1128" w14:anchorId="7904D972">
                <v:shape id="_x0000_i1053" type="#_x0000_t75" style="width:80.4pt;height:56.4pt" o:ole="">
                  <v:imagedata r:id="rId70" o:title=""/>
                </v:shape>
                <o:OLEObject Type="Embed" ProgID="PBrush" ShapeID="_x0000_i1053" DrawAspect="Content" ObjectID="_1769251350" r:id="rId71"/>
              </w:object>
            </w:r>
          </w:p>
        </w:tc>
      </w:tr>
    </w:tbl>
    <w:p w14:paraId="78ABFB8E" w14:textId="77777777" w:rsidR="00932A72" w:rsidRPr="003A7747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</w:p>
    <w:p w14:paraId="78DE5E0F" w14:textId="77777777" w:rsidR="00932A72" w:rsidRDefault="00932A72" w:rsidP="00932A72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  p2.parent=p3;</w:t>
      </w:r>
    </w:p>
    <w:p w14:paraId="05CB5FD0" w14:textId="77777777" w:rsidR="00932A72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  p1.parent=p3; </w:t>
      </w:r>
    </w:p>
    <w:p w14:paraId="66275380" w14:textId="77777777" w:rsidR="00932A72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  Tree=p3;</w:t>
      </w:r>
    </w:p>
    <w:p w14:paraId="0DBB4466" w14:textId="77777777" w:rsidR="00932A72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  p3.parent=null;</w:t>
      </w:r>
    </w:p>
    <w:p w14:paraId="643BA9EF" w14:textId="77777777" w:rsidR="00932A72" w:rsidRPr="00A51DCD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487645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 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p</w:t>
      </w:r>
      <w:r w:rsidRPr="00A51DC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2.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bal</w:t>
      </w:r>
      <w:proofErr w:type="spellEnd"/>
      <w:r w:rsidRPr="00A51DC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=0;</w:t>
      </w:r>
    </w:p>
    <w:p w14:paraId="5FF32E75" w14:textId="77777777" w:rsidR="00932A72" w:rsidRPr="00A51DCD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A51DC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p</w:t>
      </w:r>
      <w:r w:rsidRPr="00A51DC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1.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bal</w:t>
      </w:r>
      <w:proofErr w:type="spellEnd"/>
      <w:r w:rsidRPr="00A51DC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=0;</w:t>
      </w:r>
    </w:p>
    <w:p w14:paraId="0F4A2948" w14:textId="77777777" w:rsidR="00932A72" w:rsidRPr="00A51DCD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A51DC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</w:p>
    <w:p w14:paraId="2B1E5C6A" w14:textId="77777777" w:rsidR="00932A72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общем случае схему право- левого поворота можно представить в следующем виде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885"/>
        <w:gridCol w:w="4460"/>
      </w:tblGrid>
      <w:tr w:rsidR="00932A72" w14:paraId="3C9BB7EF" w14:textId="77777777" w:rsidTr="0029472B">
        <w:tc>
          <w:tcPr>
            <w:tcW w:w="5097" w:type="dxa"/>
          </w:tcPr>
          <w:p w14:paraId="46CC1D42" w14:textId="77777777" w:rsidR="00932A72" w:rsidRPr="00CF1A4D" w:rsidRDefault="00932A72" w:rsidP="002947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1A4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A16D2DD" wp14:editId="68A44A37">
                  <wp:extent cx="2773680" cy="2080260"/>
                  <wp:effectExtent l="0" t="0" r="7620" b="0"/>
                  <wp:docPr id="13" name="Объект 3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Объект 3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680" cy="2080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 w14:paraId="1F8B4325" w14:textId="77777777" w:rsidR="00932A72" w:rsidRDefault="00932A72" w:rsidP="002947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object w:dxaOrig="5196" w:dyaOrig="4248" w14:anchorId="01C00955">
                <v:shape id="_x0000_i1054" type="#_x0000_t75" style="width:168.6pt;height:138pt" o:ole="">
                  <v:imagedata r:id="rId56" o:title=""/>
                </v:shape>
                <o:OLEObject Type="Embed" ProgID="PBrush" ShapeID="_x0000_i1054" DrawAspect="Content" ObjectID="_1769251351" r:id="rId72"/>
              </w:object>
            </w:r>
          </w:p>
        </w:tc>
      </w:tr>
      <w:tr w:rsidR="00932A72" w14:paraId="005DFD40" w14:textId="77777777" w:rsidTr="0029472B">
        <w:tc>
          <w:tcPr>
            <w:tcW w:w="5097" w:type="dxa"/>
          </w:tcPr>
          <w:p w14:paraId="3CEC2F54" w14:textId="77777777" w:rsidR="00932A72" w:rsidRDefault="00932A72" w:rsidP="002947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поворота (дерево не сбалансировано)</w:t>
            </w:r>
          </w:p>
        </w:tc>
        <w:tc>
          <w:tcPr>
            <w:tcW w:w="5098" w:type="dxa"/>
          </w:tcPr>
          <w:p w14:paraId="4BE08BBF" w14:textId="77777777" w:rsidR="00932A72" w:rsidRDefault="00932A72" w:rsidP="002947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поворота (дерево сбалансировано)</w:t>
            </w:r>
          </w:p>
        </w:tc>
      </w:tr>
    </w:tbl>
    <w:p w14:paraId="30C93214" w14:textId="77777777" w:rsidR="00932A72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92FB17" w14:textId="77777777" w:rsidR="00932A72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Фрагмент программы, реализующий поворот может иметь вид:</w:t>
      </w:r>
    </w:p>
    <w:p w14:paraId="6EB770B4" w14:textId="77777777" w:rsidR="00932A72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6B90F2" w14:textId="77777777" w:rsidR="00932A72" w:rsidRPr="00AD7B86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proofErr w:type="spellStart"/>
      <w:r w:rsidRPr="00AD7B8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P.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rightChild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=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L.left</w:t>
      </w:r>
      <w:r w:rsidRPr="00AD7B8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Child</w:t>
      </w:r>
      <w:proofErr w:type="spellEnd"/>
      <w:r w:rsidRPr="00AD7B8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;</w:t>
      </w:r>
    </w:p>
    <w:p w14:paraId="4FA44897" w14:textId="77777777" w:rsidR="00932A72" w:rsidRPr="00AD7B86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proofErr w:type="spellStart"/>
      <w:r w:rsidRPr="00AD7B8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lastRenderedPageBreak/>
        <w:t>L.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left</w:t>
      </w:r>
      <w:r w:rsidRPr="00AD7B8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Child</w:t>
      </w:r>
      <w:proofErr w:type="spellEnd"/>
      <w:r w:rsidRPr="00AD7B8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=P;</w:t>
      </w:r>
    </w:p>
    <w:p w14:paraId="6C8196EE" w14:textId="77777777" w:rsidR="00932A72" w:rsidRPr="00AD7B86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 w:rsidRPr="00AD7B8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Tree=L;</w:t>
      </w:r>
    </w:p>
    <w:p w14:paraId="42880CA4" w14:textId="77777777" w:rsidR="00932A72" w:rsidRPr="00AD7B86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proofErr w:type="spellStart"/>
      <w:r w:rsidRPr="00AD7B8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P.bal</w:t>
      </w:r>
      <w:proofErr w:type="spellEnd"/>
      <w:r w:rsidRPr="00AD7B8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=0;</w:t>
      </w:r>
    </w:p>
    <w:p w14:paraId="7859C3DF" w14:textId="77777777" w:rsidR="00932A72" w:rsidRPr="00AD7B86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proofErr w:type="spellStart"/>
      <w:r w:rsidRPr="00AD7B8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L.bal</w:t>
      </w:r>
      <w:proofErr w:type="spellEnd"/>
      <w:r w:rsidRPr="00AD7B8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=0;</w:t>
      </w:r>
    </w:p>
    <w:p w14:paraId="26BC291D" w14:textId="77777777" w:rsidR="00932A72" w:rsidRPr="00AD7B86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proofErr w:type="spellStart"/>
      <w:r w:rsidRPr="00AD7B8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L.parent</w:t>
      </w:r>
      <w:proofErr w:type="spellEnd"/>
      <w:r w:rsidRPr="00AD7B8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=null;</w:t>
      </w:r>
    </w:p>
    <w:p w14:paraId="1B8214FB" w14:textId="77777777" w:rsidR="00932A72" w:rsidRPr="00AD7B86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proofErr w:type="spellStart"/>
      <w:r w:rsidRPr="00AD7B8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P.parent</w:t>
      </w:r>
      <w:proofErr w:type="spellEnd"/>
      <w:r w:rsidRPr="00AD7B8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=L;</w:t>
      </w:r>
    </w:p>
    <w:p w14:paraId="686B93AF" w14:textId="77777777" w:rsidR="00932A72" w:rsidRPr="00DE21AC" w:rsidRDefault="00932A72" w:rsidP="00932A72">
      <w:pPr>
        <w:pStyle w:val="a9"/>
        <w:spacing w:after="0" w:line="240" w:lineRule="auto"/>
        <w:ind w:left="1080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020D8AC0" w14:textId="77777777" w:rsidR="00932A72" w:rsidRPr="003335CF" w:rsidRDefault="00932A72" w:rsidP="00932A7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C90A9FC" w14:textId="77777777" w:rsidR="00932A72" w:rsidRPr="00C33198" w:rsidRDefault="00932A72" w:rsidP="00932A72">
      <w:pPr>
        <w:pStyle w:val="a9"/>
        <w:numPr>
          <w:ilvl w:val="1"/>
          <w:numId w:val="30"/>
        </w:num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3335CF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 xml:space="preserve"> </w:t>
      </w:r>
      <w:r w:rsidRPr="008819E0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Двухкратный </w:t>
      </w:r>
      <w:r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LR</w:t>
      </w:r>
      <w:r w:rsidRPr="008819E0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-поворот</w:t>
      </w:r>
      <w:r w:rsidRPr="00C33198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C33198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Большой правый поворот).</w:t>
      </w:r>
    </w:p>
    <w:p w14:paraId="34D61845" w14:textId="77777777" w:rsidR="00932A72" w:rsidRPr="00DE21AC" w:rsidRDefault="00932A72" w:rsidP="00932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6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</w:t>
      </w:r>
      <w:r w:rsidRPr="00DE21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9D76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</w:t>
      </w:r>
      <w:r w:rsidRPr="00DE21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46DD2E1" w14:textId="77777777" w:rsidR="00932A72" w:rsidRDefault="00932A72" w:rsidP="00932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9E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 Этот алгоритм ничем не отличается от рассмотренного на предыдущем шаге, только поворот осуществляется в другую сторону.</w:t>
      </w:r>
    </w:p>
    <w:p w14:paraId="543FC3F9" w14:textId="77777777" w:rsidR="00932A72" w:rsidRDefault="00932A72" w:rsidP="00932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2290"/>
        <w:gridCol w:w="3997"/>
        <w:gridCol w:w="3058"/>
      </w:tblGrid>
      <w:tr w:rsidR="00932A72" w14:paraId="0E661D4C" w14:textId="77777777" w:rsidTr="0029472B">
        <w:tc>
          <w:tcPr>
            <w:tcW w:w="2405" w:type="dxa"/>
          </w:tcPr>
          <w:p w14:paraId="2D4E172D" w14:textId="77777777" w:rsidR="00932A72" w:rsidRDefault="00932A72" w:rsidP="002947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F32C431" wp14:editId="199D5C21">
                  <wp:extent cx="1135380" cy="1402080"/>
                  <wp:effectExtent l="0" t="0" r="7620" b="762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380" cy="140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27DBEC85" w14:textId="77777777" w:rsidR="00932A72" w:rsidRDefault="00932A72" w:rsidP="002947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object w:dxaOrig="1692" w:dyaOrig="1908" w14:anchorId="44E41DAD">
                <v:shape id="_x0000_i1055" type="#_x0000_t75" style="width:94.8pt;height:106.8pt" o:ole="">
                  <v:imagedata r:id="rId73" o:title=""/>
                </v:shape>
                <o:OLEObject Type="Embed" ProgID="PBrush" ShapeID="_x0000_i1055" DrawAspect="Content" ObjectID="_1769251352" r:id="rId74"/>
              </w:object>
            </w:r>
            <w:r>
              <w:object w:dxaOrig="1680" w:dyaOrig="1464" w14:anchorId="7E535ED2">
                <v:shape id="_x0000_i1056" type="#_x0000_t75" style="width:107.4pt;height:93pt" o:ole="">
                  <v:imagedata r:id="rId75" o:title=""/>
                </v:shape>
                <o:OLEObject Type="Embed" ProgID="PBrush" ShapeID="_x0000_i1056" DrawAspect="Content" ObjectID="_1769251353" r:id="rId76"/>
              </w:object>
            </w:r>
          </w:p>
        </w:tc>
        <w:tc>
          <w:tcPr>
            <w:tcW w:w="3112" w:type="dxa"/>
          </w:tcPr>
          <w:p w14:paraId="3B0D759F" w14:textId="77777777" w:rsidR="00932A72" w:rsidRDefault="00932A72" w:rsidP="002947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object w:dxaOrig="1884" w:dyaOrig="1344" w14:anchorId="5F698A7C">
                <v:shape id="_x0000_i1057" type="#_x0000_t75" style="width:135.6pt;height:96.6pt" o:ole="">
                  <v:imagedata r:id="rId77" o:title=""/>
                </v:shape>
                <o:OLEObject Type="Embed" ProgID="PBrush" ShapeID="_x0000_i1057" DrawAspect="Content" ObjectID="_1769251354" r:id="rId78"/>
              </w:object>
            </w:r>
          </w:p>
        </w:tc>
      </w:tr>
      <w:tr w:rsidR="00932A72" w14:paraId="13A3B9EE" w14:textId="77777777" w:rsidTr="0029472B">
        <w:tc>
          <w:tcPr>
            <w:tcW w:w="2405" w:type="dxa"/>
          </w:tcPr>
          <w:p w14:paraId="7E7E997D" w14:textId="77777777" w:rsidR="00932A72" w:rsidRPr="00ED4676" w:rsidRDefault="00932A72" w:rsidP="002947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Исходное дерево</w:t>
            </w:r>
          </w:p>
        </w:tc>
        <w:tc>
          <w:tcPr>
            <w:tcW w:w="4678" w:type="dxa"/>
          </w:tcPr>
          <w:p w14:paraId="59D3490B" w14:textId="77777777" w:rsidR="00932A72" w:rsidRDefault="00932A72" w:rsidP="002947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Право-левый  поворот</w:t>
            </w:r>
          </w:p>
        </w:tc>
        <w:tc>
          <w:tcPr>
            <w:tcW w:w="3112" w:type="dxa"/>
          </w:tcPr>
          <w:p w14:paraId="19A615EC" w14:textId="77777777" w:rsidR="00932A72" w:rsidRDefault="00932A72" w:rsidP="002947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Сбалансированное дерево</w:t>
            </w:r>
          </w:p>
        </w:tc>
      </w:tr>
    </w:tbl>
    <w:p w14:paraId="0B20A5F9" w14:textId="77777777" w:rsidR="00932A72" w:rsidRPr="008819E0" w:rsidRDefault="00932A72" w:rsidP="00932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8BF202" w14:textId="77777777" w:rsidR="00932A72" w:rsidRPr="00B10CF8" w:rsidRDefault="00932A72" w:rsidP="00932A7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9D02B8A" w14:textId="77777777" w:rsidR="00932A72" w:rsidRDefault="00932A72" w:rsidP="00932A72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Для балансировки этого дерева необходимо выполнить следующие операции</w:t>
      </w:r>
    </w:p>
    <w:p w14:paraId="22232DDE" w14:textId="77777777" w:rsidR="00932A72" w:rsidRDefault="00932A72" w:rsidP="00932A72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1. Сделать узел 2 – левым потомком узла</w:t>
      </w:r>
      <w:r w:rsidRPr="00166DB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3, а узел 3 – левым </w:t>
      </w:r>
      <w:r w:rsidRPr="00E5660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потомком узла 1.</w:t>
      </w:r>
      <w:r w:rsidRPr="00E5660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(поменять узлы 3 и 2 местами</w:t>
      </w:r>
    </w:p>
    <w:p w14:paraId="3AA3643B" w14:textId="77777777" w:rsidR="00932A72" w:rsidRDefault="00932A72" w:rsidP="00932A72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2. Удалить ссылку на правого потомка в узле 2. (Правый поворот)</w:t>
      </w:r>
    </w:p>
    <w:p w14:paraId="29490952" w14:textId="77777777" w:rsidR="00932A72" w:rsidRDefault="00932A72" w:rsidP="00932A72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3. Сделать узел 1 правым потомком узла 3.</w:t>
      </w:r>
    </w:p>
    <w:p w14:paraId="71F7591D" w14:textId="77777777" w:rsidR="00932A72" w:rsidRDefault="00932A72" w:rsidP="00932A72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4. Удалить ссылку на левого потомка узла 1. (Левый поворот)</w:t>
      </w:r>
    </w:p>
    <w:p w14:paraId="3922B4EE" w14:textId="77777777" w:rsidR="00932A72" w:rsidRDefault="00932A72" w:rsidP="00932A72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3.  Сделать узел 3 корневым - ссылку на дерево (на корневой узел 1) установить на узел 3.</w:t>
      </w:r>
    </w:p>
    <w:p w14:paraId="0383F0FF" w14:textId="77777777" w:rsidR="00932A72" w:rsidRPr="00B10CF8" w:rsidRDefault="00932A72" w:rsidP="00932A72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4. Пересчитать показатели сбалансированности всех узлов.</w:t>
      </w:r>
    </w:p>
    <w:p w14:paraId="77C114A4" w14:textId="77777777" w:rsidR="00932A72" w:rsidRPr="008819E0" w:rsidRDefault="00932A72" w:rsidP="00932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41C5A6" w14:textId="77777777" w:rsidR="00932A72" w:rsidRDefault="00932A72" w:rsidP="00932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9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Программа, реализующая алгоритм балансировки может иметь следующий вид:</w:t>
      </w:r>
    </w:p>
    <w:p w14:paraId="074844B4" w14:textId="77777777" w:rsidR="00932A72" w:rsidRDefault="00932A72" w:rsidP="00932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80673B" w14:textId="77777777" w:rsidR="00932A72" w:rsidRPr="00A51DCD" w:rsidRDefault="00932A72" w:rsidP="00932A72">
      <w:pPr>
        <w:pStyle w:val="a9"/>
        <w:numPr>
          <w:ilvl w:val="1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A51DC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 </w:t>
      </w:r>
    </w:p>
    <w:tbl>
      <w:tblPr>
        <w:tblStyle w:val="aff"/>
        <w:tblW w:w="0" w:type="auto"/>
        <w:tblInd w:w="1440" w:type="dxa"/>
        <w:tblLook w:val="04A0" w:firstRow="1" w:lastRow="0" w:firstColumn="1" w:lastColumn="0" w:noHBand="0" w:noVBand="1"/>
      </w:tblPr>
      <w:tblGrid>
        <w:gridCol w:w="4108"/>
        <w:gridCol w:w="3797"/>
      </w:tblGrid>
      <w:tr w:rsidR="00932A72" w14:paraId="5DB0110A" w14:textId="77777777" w:rsidTr="0029472B">
        <w:tc>
          <w:tcPr>
            <w:tcW w:w="4475" w:type="dxa"/>
          </w:tcPr>
          <w:p w14:paraId="2B054B54" w14:textId="77777777" w:rsidR="00932A72" w:rsidRDefault="00932A72" w:rsidP="0029472B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rFonts w:ascii="Times New Roman" w:eastAsia="Times New Roman" w:hAnsi="Times New Roman"/>
                <w:b/>
                <w:i/>
                <w:sz w:val="24"/>
                <w:szCs w:val="24"/>
                <w:lang w:val="en-US" w:eastAsia="ru-RU"/>
              </w:rPr>
            </w:pPr>
            <w:r w:rsidRPr="00A51DCD">
              <w:rPr>
                <w:rFonts w:ascii="Times New Roman" w:eastAsia="Times New Roman" w:hAnsi="Times New Roman"/>
                <w:b/>
                <w:i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  <w:lang w:val="en-US" w:eastAsia="ru-RU"/>
              </w:rPr>
              <w:t>p3</w:t>
            </w:r>
            <w:r w:rsidRPr="00166DB9">
              <w:rPr>
                <w:rFonts w:ascii="Times New Roman" w:eastAsia="Times New Roman" w:hAnsi="Times New Roman"/>
                <w:b/>
                <w:i/>
                <w:sz w:val="24"/>
                <w:szCs w:val="24"/>
                <w:lang w:val="en-US" w:eastAsia="ru-RU"/>
              </w:rPr>
              <w:t>.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  <w:lang w:val="en-US" w:eastAsia="ru-RU"/>
              </w:rPr>
              <w:t>leftC</w:t>
            </w:r>
            <w:r w:rsidRPr="00166DB9">
              <w:rPr>
                <w:rFonts w:ascii="Times New Roman" w:eastAsia="Times New Roman" w:hAnsi="Times New Roman"/>
                <w:b/>
                <w:i/>
                <w:sz w:val="24"/>
                <w:szCs w:val="24"/>
                <w:lang w:val="en-US" w:eastAsia="ru-RU"/>
              </w:rPr>
              <w:t>hild = p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  <w:lang w:val="en-US" w:eastAsia="ru-RU"/>
              </w:rPr>
              <w:t>1</w:t>
            </w:r>
            <w:r w:rsidRPr="00166DB9">
              <w:rPr>
                <w:rFonts w:ascii="Times New Roman" w:eastAsia="Times New Roman" w:hAnsi="Times New Roman"/>
                <w:b/>
                <w:i/>
                <w:sz w:val="24"/>
                <w:szCs w:val="24"/>
                <w:lang w:val="en-US" w:eastAsia="ru-RU"/>
              </w:rPr>
              <w:t>.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  <w:lang w:val="en-US" w:eastAsia="ru-RU"/>
              </w:rPr>
              <w:t>left</w:t>
            </w:r>
            <w:r w:rsidRPr="00166DB9">
              <w:rPr>
                <w:rFonts w:ascii="Times New Roman" w:eastAsia="Times New Roman" w:hAnsi="Times New Roman"/>
                <w:b/>
                <w:i/>
                <w:sz w:val="24"/>
                <w:szCs w:val="24"/>
                <w:lang w:val="en-US" w:eastAsia="ru-RU"/>
              </w:rPr>
              <w:t>Child;</w:t>
            </w:r>
          </w:p>
        </w:tc>
        <w:tc>
          <w:tcPr>
            <w:tcW w:w="4280" w:type="dxa"/>
          </w:tcPr>
          <w:p w14:paraId="0527A9F7" w14:textId="77777777" w:rsidR="00932A72" w:rsidRDefault="00932A72" w:rsidP="0029472B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rFonts w:ascii="Times New Roman" w:eastAsia="Times New Roman" w:hAnsi="Times New Roman"/>
                <w:b/>
                <w:i/>
                <w:sz w:val="24"/>
                <w:szCs w:val="24"/>
                <w:lang w:val="en-US" w:eastAsia="ru-RU"/>
              </w:rPr>
            </w:pPr>
            <w:r>
              <w:object w:dxaOrig="1440" w:dyaOrig="1968" w14:anchorId="6EF29BF9">
                <v:shape id="_x0000_i1058" type="#_x0000_t75" style="width:1in;height:98.4pt" o:ole="">
                  <v:imagedata r:id="rId79" o:title=""/>
                </v:shape>
                <o:OLEObject Type="Embed" ProgID="PBrush" ShapeID="_x0000_i1058" DrawAspect="Content" ObjectID="_1769251355" r:id="rId80"/>
              </w:object>
            </w:r>
          </w:p>
        </w:tc>
      </w:tr>
      <w:tr w:rsidR="00932A72" w14:paraId="35F74EFD" w14:textId="77777777" w:rsidTr="0029472B">
        <w:tc>
          <w:tcPr>
            <w:tcW w:w="4475" w:type="dxa"/>
          </w:tcPr>
          <w:p w14:paraId="468AA232" w14:textId="77777777" w:rsidR="00932A72" w:rsidRPr="00155FBB" w:rsidRDefault="00932A72" w:rsidP="002947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lastRenderedPageBreak/>
              <w:t xml:space="preserve">     p1.leftChild=p2.rightChild</w:t>
            </w:r>
          </w:p>
          <w:p w14:paraId="4F7D31C7" w14:textId="77777777" w:rsidR="00932A72" w:rsidRDefault="00932A72" w:rsidP="0029472B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rFonts w:ascii="Times New Roman" w:eastAsia="Times New Roman" w:hAnsi="Times New Roman"/>
                <w:b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  <w:lang w:val="en-US" w:eastAsia="ru-RU"/>
              </w:rPr>
              <w:t xml:space="preserve">     </w:t>
            </w:r>
            <w:r w:rsidRPr="00155FBB">
              <w:rPr>
                <w:rFonts w:ascii="Times New Roman" w:eastAsia="Times New Roman" w:hAnsi="Times New Roman"/>
                <w:b/>
                <w:i/>
                <w:sz w:val="24"/>
                <w:szCs w:val="24"/>
                <w:lang w:val="en-US" w:eastAsia="ru-RU"/>
              </w:rPr>
              <w:t>p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  <w:lang w:val="en-US" w:eastAsia="ru-RU"/>
              </w:rPr>
              <w:t>2</w:t>
            </w:r>
            <w:r w:rsidRPr="00155FBB">
              <w:rPr>
                <w:rFonts w:ascii="Times New Roman" w:eastAsia="Times New Roman" w:hAnsi="Times New Roman"/>
                <w:b/>
                <w:i/>
                <w:sz w:val="24"/>
                <w:szCs w:val="24"/>
                <w:lang w:val="en-US" w:eastAsia="ru-RU"/>
              </w:rPr>
              <w:t>.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  <w:lang w:val="en-US" w:eastAsia="ru-RU"/>
              </w:rPr>
              <w:t>rightChild=null</w:t>
            </w:r>
            <w:r w:rsidRPr="00155FBB">
              <w:rPr>
                <w:rFonts w:ascii="Times New Roman" w:eastAsia="Times New Roman" w:hAnsi="Times New Roman"/>
                <w:b/>
                <w:i/>
                <w:sz w:val="24"/>
                <w:szCs w:val="24"/>
                <w:lang w:val="en-US" w:eastAsia="ru-RU"/>
              </w:rPr>
              <w:t>;</w:t>
            </w:r>
          </w:p>
        </w:tc>
        <w:tc>
          <w:tcPr>
            <w:tcW w:w="4280" w:type="dxa"/>
          </w:tcPr>
          <w:p w14:paraId="10EB826D" w14:textId="77777777" w:rsidR="00932A72" w:rsidRDefault="00932A72" w:rsidP="0029472B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</w:pPr>
            <w:r>
              <w:object w:dxaOrig="1392" w:dyaOrig="1644" w14:anchorId="6C5692FE">
                <v:shape id="_x0000_i1059" type="#_x0000_t75" style="width:69.6pt;height:82.2pt" o:ole="">
                  <v:imagedata r:id="rId81" o:title=""/>
                </v:shape>
                <o:OLEObject Type="Embed" ProgID="PBrush" ShapeID="_x0000_i1059" DrawAspect="Content" ObjectID="_1769251356" r:id="rId82"/>
              </w:object>
            </w:r>
          </w:p>
        </w:tc>
      </w:tr>
      <w:tr w:rsidR="00932A72" w14:paraId="463A5DBC" w14:textId="77777777" w:rsidTr="0029472B">
        <w:tc>
          <w:tcPr>
            <w:tcW w:w="4475" w:type="dxa"/>
          </w:tcPr>
          <w:p w14:paraId="6B9E0D02" w14:textId="77777777" w:rsidR="00932A72" w:rsidRDefault="00932A72" w:rsidP="0029472B">
            <w:pPr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 xml:space="preserve">  p3.rightChild=p1;</w:t>
            </w:r>
          </w:p>
          <w:p w14:paraId="29660269" w14:textId="77777777" w:rsidR="00932A72" w:rsidRDefault="00932A72" w:rsidP="0029472B">
            <w:pPr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 xml:space="preserve">  p1.leftChild=null;</w:t>
            </w:r>
          </w:p>
          <w:p w14:paraId="49773336" w14:textId="77777777" w:rsidR="00932A72" w:rsidRDefault="00932A72" w:rsidP="0029472B">
            <w:pPr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</w:pPr>
          </w:p>
          <w:p w14:paraId="7CF479E0" w14:textId="77777777" w:rsidR="00932A72" w:rsidRDefault="00932A72" w:rsidP="002947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4280" w:type="dxa"/>
          </w:tcPr>
          <w:p w14:paraId="49F48FB8" w14:textId="77777777" w:rsidR="00932A72" w:rsidRPr="003A7747" w:rsidRDefault="00932A72" w:rsidP="0029472B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lang w:val="en-US"/>
              </w:rPr>
            </w:pPr>
            <w:r>
              <w:object w:dxaOrig="1884" w:dyaOrig="1344" w14:anchorId="50521E12">
                <v:shape id="_x0000_i1060" type="#_x0000_t75" style="width:96pt;height:68.4pt" o:ole="">
                  <v:imagedata r:id="rId77" o:title=""/>
                </v:shape>
                <o:OLEObject Type="Embed" ProgID="PBrush" ShapeID="_x0000_i1060" DrawAspect="Content" ObjectID="_1769251357" r:id="rId83"/>
              </w:object>
            </w:r>
          </w:p>
        </w:tc>
      </w:tr>
    </w:tbl>
    <w:p w14:paraId="482AD19C" w14:textId="77777777" w:rsidR="00932A72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</w:p>
    <w:p w14:paraId="2DB81F1F" w14:textId="77777777" w:rsidR="00932A72" w:rsidRPr="003A7747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 Tree=p3;</w:t>
      </w:r>
    </w:p>
    <w:p w14:paraId="0B8EACC0" w14:textId="77777777" w:rsidR="00932A72" w:rsidRDefault="00932A72" w:rsidP="00932A72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  p2.parent=p3;</w:t>
      </w:r>
    </w:p>
    <w:p w14:paraId="7B85F5F9" w14:textId="77777777" w:rsidR="00932A72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  p1.parent=p3; </w:t>
      </w:r>
    </w:p>
    <w:p w14:paraId="5D3A4273" w14:textId="77777777" w:rsidR="00932A72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  p3.parent=null;</w:t>
      </w:r>
    </w:p>
    <w:p w14:paraId="1F140C52" w14:textId="77777777" w:rsidR="00932A72" w:rsidRPr="00A51DCD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487645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 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p</w:t>
      </w:r>
      <w:r w:rsidRPr="00A51DC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2.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bal</w:t>
      </w:r>
      <w:proofErr w:type="spellEnd"/>
      <w:r w:rsidRPr="00A51DC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=0;</w:t>
      </w:r>
    </w:p>
    <w:p w14:paraId="5F2977C2" w14:textId="77777777" w:rsidR="00932A72" w:rsidRPr="00A51DCD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A51DC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p</w:t>
      </w:r>
      <w:r w:rsidRPr="00A51DC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1.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bal</w:t>
      </w:r>
      <w:proofErr w:type="spellEnd"/>
      <w:r w:rsidRPr="00A51DC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=0;</w:t>
      </w:r>
    </w:p>
    <w:p w14:paraId="54E442BD" w14:textId="77777777" w:rsidR="00932A72" w:rsidRPr="00A51DCD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A51DC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</w:p>
    <w:p w14:paraId="53E130C3" w14:textId="77777777" w:rsidR="00932A72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общем случае схему право- левого поворота можно представить в следующем виде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885"/>
        <w:gridCol w:w="4460"/>
      </w:tblGrid>
      <w:tr w:rsidR="00932A72" w14:paraId="5EFDE7E1" w14:textId="77777777" w:rsidTr="0029472B">
        <w:tc>
          <w:tcPr>
            <w:tcW w:w="5097" w:type="dxa"/>
          </w:tcPr>
          <w:p w14:paraId="01189C75" w14:textId="77777777" w:rsidR="00932A72" w:rsidRPr="00CF1A4D" w:rsidRDefault="00932A72" w:rsidP="002947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1A4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95885DB" wp14:editId="54142349">
                  <wp:extent cx="2773680" cy="2080260"/>
                  <wp:effectExtent l="0" t="0" r="7620" b="0"/>
                  <wp:docPr id="8" name="Объект 3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Объект 3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680" cy="2080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 w14:paraId="2836F265" w14:textId="77777777" w:rsidR="00932A72" w:rsidRDefault="00932A72" w:rsidP="002947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object w:dxaOrig="5196" w:dyaOrig="4248" w14:anchorId="239A83C2">
                <v:shape id="_x0000_i1061" type="#_x0000_t75" style="width:168.6pt;height:138pt" o:ole="">
                  <v:imagedata r:id="rId56" o:title=""/>
                </v:shape>
                <o:OLEObject Type="Embed" ProgID="PBrush" ShapeID="_x0000_i1061" DrawAspect="Content" ObjectID="_1769251358" r:id="rId84"/>
              </w:object>
            </w:r>
          </w:p>
        </w:tc>
      </w:tr>
      <w:tr w:rsidR="00932A72" w14:paraId="49E9AE30" w14:textId="77777777" w:rsidTr="0029472B">
        <w:tc>
          <w:tcPr>
            <w:tcW w:w="5097" w:type="dxa"/>
          </w:tcPr>
          <w:p w14:paraId="4DB58A40" w14:textId="77777777" w:rsidR="00932A72" w:rsidRDefault="00932A72" w:rsidP="002947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поворота (дерево не сбалансировано)</w:t>
            </w:r>
          </w:p>
        </w:tc>
        <w:tc>
          <w:tcPr>
            <w:tcW w:w="5098" w:type="dxa"/>
          </w:tcPr>
          <w:p w14:paraId="4885A3CC" w14:textId="77777777" w:rsidR="00932A72" w:rsidRDefault="00932A72" w:rsidP="002947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поворота (дерево сбалансировано)</w:t>
            </w:r>
          </w:p>
        </w:tc>
      </w:tr>
    </w:tbl>
    <w:p w14:paraId="24CC428D" w14:textId="77777777" w:rsidR="00932A72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21F044" w14:textId="77777777" w:rsidR="00932A72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Фрагмент программы, реализующий поворот может иметь вид:</w:t>
      </w:r>
    </w:p>
    <w:p w14:paraId="700B40C2" w14:textId="77777777" w:rsidR="00932A72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C04D6E" w14:textId="77777777" w:rsidR="00932A72" w:rsidRPr="00AD7B86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proofErr w:type="spellStart"/>
      <w:r w:rsidRPr="00AD7B8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P.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rightChild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=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L.left</w:t>
      </w:r>
      <w:r w:rsidRPr="00AD7B8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Child</w:t>
      </w:r>
      <w:proofErr w:type="spellEnd"/>
      <w:r w:rsidRPr="00AD7B8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;</w:t>
      </w:r>
    </w:p>
    <w:p w14:paraId="3E677803" w14:textId="77777777" w:rsidR="00932A72" w:rsidRPr="00AD7B86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proofErr w:type="spellStart"/>
      <w:r w:rsidRPr="00AD7B8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L.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left</w:t>
      </w:r>
      <w:r w:rsidRPr="00AD7B8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Child</w:t>
      </w:r>
      <w:proofErr w:type="spellEnd"/>
      <w:r w:rsidRPr="00AD7B8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=P;</w:t>
      </w:r>
    </w:p>
    <w:p w14:paraId="2273D918" w14:textId="77777777" w:rsidR="00932A72" w:rsidRPr="00AD7B86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 w:rsidRPr="00AD7B8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Tree=L;</w:t>
      </w:r>
    </w:p>
    <w:p w14:paraId="515C2491" w14:textId="77777777" w:rsidR="00932A72" w:rsidRPr="00AD7B86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proofErr w:type="spellStart"/>
      <w:r w:rsidRPr="00AD7B8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P.bal</w:t>
      </w:r>
      <w:proofErr w:type="spellEnd"/>
      <w:r w:rsidRPr="00AD7B8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=0;</w:t>
      </w:r>
    </w:p>
    <w:p w14:paraId="56F3A704" w14:textId="77777777" w:rsidR="00932A72" w:rsidRPr="00AD7B86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proofErr w:type="spellStart"/>
      <w:r w:rsidRPr="00AD7B8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L.bal</w:t>
      </w:r>
      <w:proofErr w:type="spellEnd"/>
      <w:r w:rsidRPr="00AD7B8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=0;</w:t>
      </w:r>
    </w:p>
    <w:p w14:paraId="5C5B2436" w14:textId="77777777" w:rsidR="00932A72" w:rsidRPr="00AD7B86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proofErr w:type="spellStart"/>
      <w:r w:rsidRPr="00AD7B8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L.parent</w:t>
      </w:r>
      <w:proofErr w:type="spellEnd"/>
      <w:r w:rsidRPr="00AD7B8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=null;</w:t>
      </w:r>
    </w:p>
    <w:p w14:paraId="2F890AB4" w14:textId="77777777" w:rsidR="00932A72" w:rsidRPr="00AD7B86" w:rsidRDefault="00932A72" w:rsidP="009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proofErr w:type="spellStart"/>
      <w:r w:rsidRPr="00AD7B8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P.parent</w:t>
      </w:r>
      <w:proofErr w:type="spellEnd"/>
      <w:r w:rsidRPr="00AD7B8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=L;</w:t>
      </w:r>
    </w:p>
    <w:p w14:paraId="376C6220" w14:textId="77777777" w:rsidR="00932A72" w:rsidRPr="00DE21AC" w:rsidRDefault="00932A72" w:rsidP="00932A72">
      <w:pPr>
        <w:pStyle w:val="a9"/>
        <w:spacing w:after="0" w:line="240" w:lineRule="auto"/>
        <w:ind w:left="1080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53FD2B15" w14:textId="77777777" w:rsidR="00932A72" w:rsidRPr="00932A72" w:rsidRDefault="00932A72" w:rsidP="00932A72">
      <w:pPr>
        <w:pStyle w:val="a9"/>
        <w:spacing w:after="0" w:line="240" w:lineRule="auto"/>
        <w:ind w:left="1080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326AAD15" w14:textId="77777777" w:rsidR="00932A72" w:rsidRPr="00932A72" w:rsidRDefault="00932A72" w:rsidP="00932A7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2A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    </w:t>
      </w:r>
    </w:p>
    <w:p w14:paraId="417EBA0C" w14:textId="77777777" w:rsidR="00932A72" w:rsidRPr="00932A72" w:rsidRDefault="00932A72" w:rsidP="00932A7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5B439C6" w14:textId="77777777" w:rsidR="00932A72" w:rsidRDefault="00932A72" w:rsidP="00932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A72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32A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всех случаях балансировка АВЛ-дерева сводится к переопределению ссылок в некоторых узлах.</w:t>
      </w:r>
    </w:p>
    <w:p w14:paraId="5E192B7B" w14:textId="77777777" w:rsidR="00932A72" w:rsidRPr="00E473DA" w:rsidRDefault="00932A72" w:rsidP="00932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Поэтому сложность балансировки составляет</w:t>
      </w:r>
      <w:r w:rsidRPr="00447B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</w:t>
      </w:r>
      <w:r w:rsidRPr="00447B5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447B53">
        <w:rPr>
          <w:rFonts w:ascii="Times New Roman" w:eastAsia="Times New Roman" w:hAnsi="Times New Roman" w:cs="Times New Roman"/>
          <w:sz w:val="24"/>
          <w:szCs w:val="24"/>
          <w:lang w:eastAsia="ru-RU"/>
        </w:rPr>
        <w:t>1)</w:t>
      </w:r>
      <w:r w:rsidRPr="00E473D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6A603A0" w14:textId="77777777" w:rsidR="00871B84" w:rsidRPr="00910B8B" w:rsidRDefault="00932A72" w:rsidP="00932A72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pacing w:val="4"/>
          <w:sz w:val="24"/>
          <w:szCs w:val="24"/>
        </w:rPr>
      </w:pPr>
      <w:r w:rsidRPr="00447B5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t xml:space="preserve">  </w:t>
      </w:r>
      <w:r w:rsidR="00871B84" w:rsidRPr="00455EBE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br/>
      </w:r>
      <w:r w:rsidR="00AD6A6B">
        <w:rPr>
          <w:rFonts w:ascii="Times New Roman" w:hAnsi="Times New Roman" w:cs="Times New Roman"/>
          <w:b/>
          <w:bCs/>
          <w:color w:val="000000"/>
          <w:spacing w:val="4"/>
          <w:sz w:val="24"/>
          <w:szCs w:val="24"/>
        </w:rPr>
        <w:t xml:space="preserve">2. </w:t>
      </w:r>
      <w:r w:rsidR="00871B84" w:rsidRPr="00910B8B">
        <w:rPr>
          <w:rFonts w:ascii="Times New Roman" w:hAnsi="Times New Roman" w:cs="Times New Roman"/>
          <w:b/>
          <w:bCs/>
          <w:color w:val="000000"/>
          <w:spacing w:val="4"/>
          <w:sz w:val="24"/>
          <w:szCs w:val="24"/>
        </w:rPr>
        <w:t>Задание на лабораторную работу.</w:t>
      </w:r>
    </w:p>
    <w:p w14:paraId="29E5C0DB" w14:textId="77777777" w:rsidR="00DE76C0" w:rsidRPr="00DE76C0" w:rsidRDefault="00DE76C0" w:rsidP="00DE76C0">
      <w:pPr>
        <w:widowControl w:val="0"/>
        <w:numPr>
          <w:ilvl w:val="2"/>
          <w:numId w:val="18"/>
        </w:numPr>
        <w:shd w:val="clear" w:color="auto" w:fill="FFFFFF"/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ind w:left="142" w:hanging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Построить двоичное дерево поиска из последовательности целых чисел (по варианту), внося их в дерево последовательно слева направо и изобразить это дерево.</w:t>
      </w:r>
    </w:p>
    <w:p w14:paraId="6E246015" w14:textId="77777777" w:rsidR="00DE76C0" w:rsidRPr="00DE76C0" w:rsidRDefault="00DE76C0" w:rsidP="00DE76C0">
      <w:pPr>
        <w:widowControl w:val="0"/>
        <w:numPr>
          <w:ilvl w:val="2"/>
          <w:numId w:val="18"/>
        </w:numPr>
        <w:shd w:val="clear" w:color="auto" w:fill="FFFFFF"/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ind w:left="142" w:hanging="20"/>
        <w:rPr>
          <w:rFonts w:ascii="Times New Roman" w:hAnsi="Times New Roman" w:cs="Times New Roman"/>
          <w:sz w:val="24"/>
          <w:szCs w:val="24"/>
        </w:rPr>
      </w:pPr>
      <w:r w:rsidRPr="00DE76C0">
        <w:rPr>
          <w:rFonts w:ascii="Times New Roman" w:hAnsi="Times New Roman" w:cs="Times New Roman"/>
          <w:bCs/>
          <w:color w:val="000000"/>
          <w:spacing w:val="4"/>
          <w:sz w:val="24"/>
          <w:szCs w:val="24"/>
        </w:rPr>
        <w:t xml:space="preserve">Определить </w:t>
      </w:r>
      <w:r>
        <w:rPr>
          <w:rFonts w:ascii="Times New Roman" w:hAnsi="Times New Roman" w:cs="Times New Roman"/>
          <w:bCs/>
          <w:color w:val="000000"/>
          <w:spacing w:val="4"/>
          <w:sz w:val="24"/>
          <w:szCs w:val="24"/>
        </w:rPr>
        <w:t>тип поворота для балансировки дерева.</w:t>
      </w:r>
    </w:p>
    <w:p w14:paraId="0486ED42" w14:textId="77777777" w:rsidR="00DE76C0" w:rsidRPr="00DE76C0" w:rsidRDefault="00DE76C0" w:rsidP="00DE76C0">
      <w:pPr>
        <w:widowControl w:val="0"/>
        <w:numPr>
          <w:ilvl w:val="2"/>
          <w:numId w:val="18"/>
        </w:numPr>
        <w:shd w:val="clear" w:color="auto" w:fill="FFFFFF"/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ind w:left="142" w:hanging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pacing w:val="4"/>
          <w:sz w:val="24"/>
          <w:szCs w:val="24"/>
        </w:rPr>
        <w:t>Записать алгоритм балансировки.</w:t>
      </w:r>
    </w:p>
    <w:p w14:paraId="4748B88B" w14:textId="77777777" w:rsidR="00DE76C0" w:rsidRDefault="00DE76C0" w:rsidP="00871B84">
      <w:pPr>
        <w:widowControl w:val="0"/>
        <w:numPr>
          <w:ilvl w:val="2"/>
          <w:numId w:val="18"/>
        </w:numPr>
        <w:shd w:val="clear" w:color="auto" w:fill="FFFFFF"/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ind w:left="142" w:hanging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Изобразить дерево после каждой операции внесения изменений в дерево.</w:t>
      </w:r>
    </w:p>
    <w:p w14:paraId="4BDC95D8" w14:textId="77777777" w:rsidR="00AD6A6B" w:rsidRPr="00DE76C0" w:rsidRDefault="00871B84" w:rsidP="00DE76C0">
      <w:pPr>
        <w:widowControl w:val="0"/>
        <w:numPr>
          <w:ilvl w:val="2"/>
          <w:numId w:val="18"/>
        </w:numPr>
        <w:shd w:val="clear" w:color="auto" w:fill="FFFFFF"/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ind w:left="142" w:hanging="20"/>
        <w:rPr>
          <w:rFonts w:ascii="Times New Roman" w:hAnsi="Times New Roman" w:cs="Times New Roman"/>
          <w:sz w:val="24"/>
          <w:szCs w:val="24"/>
        </w:rPr>
      </w:pPr>
      <w:r w:rsidRPr="00DE76C0">
        <w:rPr>
          <w:rFonts w:ascii="Times New Roman" w:hAnsi="Times New Roman" w:cs="Times New Roman"/>
          <w:sz w:val="24"/>
          <w:szCs w:val="24"/>
        </w:rPr>
        <w:t xml:space="preserve">Создать программу для </w:t>
      </w:r>
      <w:r w:rsidR="00DE76C0" w:rsidRPr="00DE76C0">
        <w:rPr>
          <w:rFonts w:ascii="Times New Roman" w:hAnsi="Times New Roman" w:cs="Times New Roman"/>
          <w:sz w:val="24"/>
          <w:szCs w:val="24"/>
        </w:rPr>
        <w:t>реализации алгоритма (п.3)</w:t>
      </w:r>
      <w:r w:rsidR="00AD6A6B" w:rsidRPr="00DE76C0">
        <w:rPr>
          <w:rFonts w:ascii="Times New Roman" w:hAnsi="Times New Roman" w:cs="Times New Roman"/>
          <w:sz w:val="24"/>
          <w:szCs w:val="24"/>
        </w:rPr>
        <w:t>.</w:t>
      </w:r>
    </w:p>
    <w:p w14:paraId="686D6824" w14:textId="77777777" w:rsidR="00FC4A25" w:rsidRDefault="00FC4A25" w:rsidP="00871B84">
      <w:pPr>
        <w:pStyle w:val="forkyrsach"/>
        <w:ind w:firstLine="425"/>
        <w:rPr>
          <w:rFonts w:ascii="Times New Roman" w:hAnsi="Times New Roman" w:cs="Times New Roman"/>
          <w:sz w:val="24"/>
          <w:szCs w:val="24"/>
        </w:rPr>
      </w:pPr>
    </w:p>
    <w:p w14:paraId="484123C4" w14:textId="77777777" w:rsidR="00871B84" w:rsidRDefault="00FC4A25" w:rsidP="00871B84">
      <w:pPr>
        <w:pStyle w:val="forkyrsach"/>
        <w:ind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Варианты задания</w:t>
      </w:r>
      <w:r w:rsidR="00871B84" w:rsidRPr="00910B8B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1413"/>
        <w:gridCol w:w="3118"/>
      </w:tblGrid>
      <w:tr w:rsidR="00FC4A25" w14:paraId="3A4F9441" w14:textId="77777777" w:rsidTr="00FC4A25">
        <w:tc>
          <w:tcPr>
            <w:tcW w:w="1413" w:type="dxa"/>
          </w:tcPr>
          <w:p w14:paraId="0605E542" w14:textId="77777777" w:rsidR="00FC4A25" w:rsidRDefault="00FC4A25" w:rsidP="00FC4A25">
            <w:pPr>
              <w:pStyle w:val="forkyrsac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3118" w:type="dxa"/>
          </w:tcPr>
          <w:p w14:paraId="2B38BA4B" w14:textId="77777777" w:rsidR="00FC4A25" w:rsidRDefault="00FC4A25" w:rsidP="00871B84">
            <w:pPr>
              <w:pStyle w:val="forkyrsac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Последовательность чисел</w:t>
            </w:r>
          </w:p>
        </w:tc>
      </w:tr>
      <w:tr w:rsidR="00FC4A25" w14:paraId="0617A0AA" w14:textId="77777777" w:rsidTr="00FC4A25">
        <w:tc>
          <w:tcPr>
            <w:tcW w:w="1413" w:type="dxa"/>
          </w:tcPr>
          <w:p w14:paraId="19F7669F" w14:textId="77777777" w:rsidR="00FC4A25" w:rsidRDefault="00FC4A25" w:rsidP="00FC4A25">
            <w:pPr>
              <w:pStyle w:val="forkyrsac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8" w:type="dxa"/>
          </w:tcPr>
          <w:p w14:paraId="43288F8B" w14:textId="77777777" w:rsidR="00FC4A25" w:rsidRDefault="00FC4A25" w:rsidP="00871B84">
            <w:pPr>
              <w:pStyle w:val="forkyrsac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4, 6, 2, 8, 11</w:t>
            </w:r>
          </w:p>
        </w:tc>
      </w:tr>
      <w:tr w:rsidR="00FC4A25" w14:paraId="4EE1C074" w14:textId="77777777" w:rsidTr="00FC4A25">
        <w:tc>
          <w:tcPr>
            <w:tcW w:w="1413" w:type="dxa"/>
          </w:tcPr>
          <w:p w14:paraId="537B5314" w14:textId="77777777" w:rsidR="00FC4A25" w:rsidRDefault="00FC4A25" w:rsidP="00FC4A25">
            <w:pPr>
              <w:pStyle w:val="forkyrsac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8" w:type="dxa"/>
          </w:tcPr>
          <w:p w14:paraId="3D2EFE62" w14:textId="77777777" w:rsidR="00FC4A25" w:rsidRDefault="00FC4A25" w:rsidP="00871B84">
            <w:pPr>
              <w:pStyle w:val="forkyrsac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10, 12, 8, 3, 2</w:t>
            </w:r>
          </w:p>
        </w:tc>
      </w:tr>
      <w:tr w:rsidR="00FC4A25" w14:paraId="7D2AE840" w14:textId="77777777" w:rsidTr="00FC4A25">
        <w:tc>
          <w:tcPr>
            <w:tcW w:w="1413" w:type="dxa"/>
          </w:tcPr>
          <w:p w14:paraId="45A10D96" w14:textId="77777777" w:rsidR="00FC4A25" w:rsidRDefault="00FC4A25" w:rsidP="00FC4A25">
            <w:pPr>
              <w:pStyle w:val="forkyrsac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8" w:type="dxa"/>
          </w:tcPr>
          <w:p w14:paraId="4E931F77" w14:textId="77777777" w:rsidR="00FC4A25" w:rsidRDefault="00FC4A25" w:rsidP="00871B84">
            <w:pPr>
              <w:pStyle w:val="forkyrsac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22, 25, 28, 15, 13, 5, 2</w:t>
            </w:r>
          </w:p>
        </w:tc>
      </w:tr>
      <w:tr w:rsidR="00FC4A25" w14:paraId="01EDDB57" w14:textId="77777777" w:rsidTr="00FC4A25">
        <w:tc>
          <w:tcPr>
            <w:tcW w:w="1413" w:type="dxa"/>
          </w:tcPr>
          <w:p w14:paraId="721CDF26" w14:textId="77777777" w:rsidR="00FC4A25" w:rsidRDefault="00FC4A25" w:rsidP="00FC4A25">
            <w:pPr>
              <w:pStyle w:val="forkyrsac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8" w:type="dxa"/>
          </w:tcPr>
          <w:p w14:paraId="58A9B767" w14:textId="77777777" w:rsidR="00FC4A25" w:rsidRDefault="00FC4A25" w:rsidP="00871B84">
            <w:pPr>
              <w:pStyle w:val="forkyrsac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12, 3, 15, 17,  1, 23, 43</w:t>
            </w:r>
          </w:p>
        </w:tc>
      </w:tr>
      <w:tr w:rsidR="00FC4A25" w14:paraId="735C3657" w14:textId="77777777" w:rsidTr="00FC4A25">
        <w:tc>
          <w:tcPr>
            <w:tcW w:w="1413" w:type="dxa"/>
          </w:tcPr>
          <w:p w14:paraId="1D0441D2" w14:textId="77777777" w:rsidR="00FC4A25" w:rsidRDefault="00FC4A25" w:rsidP="00FC4A25">
            <w:pPr>
              <w:pStyle w:val="forkyrsac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8" w:type="dxa"/>
          </w:tcPr>
          <w:p w14:paraId="475DC505" w14:textId="77777777" w:rsidR="00FC4A25" w:rsidRDefault="00FC4A25" w:rsidP="00871B84">
            <w:pPr>
              <w:pStyle w:val="forkyrsac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18, 16, 28, 12, 14</w:t>
            </w:r>
          </w:p>
        </w:tc>
      </w:tr>
      <w:tr w:rsidR="00FC4A25" w14:paraId="234BF042" w14:textId="77777777" w:rsidTr="00FC4A25">
        <w:tc>
          <w:tcPr>
            <w:tcW w:w="1413" w:type="dxa"/>
          </w:tcPr>
          <w:p w14:paraId="339DAC88" w14:textId="77777777" w:rsidR="00FC4A25" w:rsidRDefault="00FC4A25" w:rsidP="00FC4A25">
            <w:pPr>
              <w:pStyle w:val="forkyrsac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8" w:type="dxa"/>
          </w:tcPr>
          <w:p w14:paraId="42F099E0" w14:textId="77777777" w:rsidR="00FC4A25" w:rsidRDefault="00FC4A25" w:rsidP="00FC4A25">
            <w:pPr>
              <w:pStyle w:val="forkyrsac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32, 50, 55, 30, 51</w:t>
            </w:r>
          </w:p>
        </w:tc>
      </w:tr>
      <w:tr w:rsidR="00FC4A25" w14:paraId="69AA797C" w14:textId="77777777" w:rsidTr="00FC4A25">
        <w:tc>
          <w:tcPr>
            <w:tcW w:w="1413" w:type="dxa"/>
          </w:tcPr>
          <w:p w14:paraId="334CCB33" w14:textId="77777777" w:rsidR="00FC4A25" w:rsidRDefault="00FC4A25" w:rsidP="00FC4A25">
            <w:pPr>
              <w:pStyle w:val="forkyrsac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18" w:type="dxa"/>
          </w:tcPr>
          <w:p w14:paraId="241C3859" w14:textId="77777777" w:rsidR="00FC4A25" w:rsidRDefault="00740905" w:rsidP="00871B84">
            <w:pPr>
              <w:pStyle w:val="forkyrsac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57, 59, 35, 30, 70, 25, 28</w:t>
            </w:r>
          </w:p>
        </w:tc>
      </w:tr>
      <w:tr w:rsidR="00FC4A25" w14:paraId="66BADCB7" w14:textId="77777777" w:rsidTr="00FC4A25">
        <w:tc>
          <w:tcPr>
            <w:tcW w:w="1413" w:type="dxa"/>
          </w:tcPr>
          <w:p w14:paraId="4C036B01" w14:textId="77777777" w:rsidR="00FC4A25" w:rsidRDefault="00FC4A25" w:rsidP="00FC4A25">
            <w:pPr>
              <w:pStyle w:val="forkyrsac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8" w:type="dxa"/>
          </w:tcPr>
          <w:p w14:paraId="3A2CE0DA" w14:textId="77777777" w:rsidR="00FC4A25" w:rsidRDefault="00740905" w:rsidP="00871B84">
            <w:pPr>
              <w:pStyle w:val="forkyrsac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78, 55, 92, 96, 30, 98, 97</w:t>
            </w:r>
          </w:p>
        </w:tc>
      </w:tr>
      <w:tr w:rsidR="00FC4A25" w14:paraId="1F16F645" w14:textId="77777777" w:rsidTr="00FC4A25">
        <w:tc>
          <w:tcPr>
            <w:tcW w:w="1413" w:type="dxa"/>
          </w:tcPr>
          <w:p w14:paraId="29B24A4C" w14:textId="77777777" w:rsidR="00FC4A25" w:rsidRDefault="00FC4A25" w:rsidP="00FC4A25">
            <w:pPr>
              <w:pStyle w:val="forkyrsac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18" w:type="dxa"/>
          </w:tcPr>
          <w:p w14:paraId="37D91C14" w14:textId="77777777" w:rsidR="00FC4A25" w:rsidRDefault="00740905" w:rsidP="00871B84">
            <w:pPr>
              <w:pStyle w:val="forkyrsac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12, 20, 6, 24, 30</w:t>
            </w:r>
          </w:p>
        </w:tc>
      </w:tr>
      <w:tr w:rsidR="00FC4A25" w14:paraId="59D864FA" w14:textId="77777777" w:rsidTr="00FC4A25">
        <w:tc>
          <w:tcPr>
            <w:tcW w:w="1413" w:type="dxa"/>
          </w:tcPr>
          <w:p w14:paraId="4EF28816" w14:textId="77777777" w:rsidR="00FC4A25" w:rsidRDefault="00FC4A25" w:rsidP="00FC4A25">
            <w:pPr>
              <w:pStyle w:val="forkyrsac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18" w:type="dxa"/>
          </w:tcPr>
          <w:p w14:paraId="495B97B9" w14:textId="77777777" w:rsidR="00FC4A25" w:rsidRDefault="00740905" w:rsidP="00871B84">
            <w:pPr>
              <w:pStyle w:val="forkyrsac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40, 51, 35, 30, 27</w:t>
            </w:r>
          </w:p>
        </w:tc>
      </w:tr>
      <w:tr w:rsidR="00FC4A25" w14:paraId="6232D94C" w14:textId="77777777" w:rsidTr="00FC4A25">
        <w:tc>
          <w:tcPr>
            <w:tcW w:w="1413" w:type="dxa"/>
          </w:tcPr>
          <w:p w14:paraId="5DA6C3AE" w14:textId="77777777" w:rsidR="00FC4A25" w:rsidRDefault="00FC4A25" w:rsidP="00FC4A25">
            <w:pPr>
              <w:pStyle w:val="forkyrsac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18" w:type="dxa"/>
          </w:tcPr>
          <w:p w14:paraId="61ADC386" w14:textId="77777777" w:rsidR="00FC4A25" w:rsidRDefault="00740905" w:rsidP="00871B84">
            <w:pPr>
              <w:pStyle w:val="forkyrsac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33, 36, 41, 27, 25, 13, 7</w:t>
            </w:r>
          </w:p>
        </w:tc>
      </w:tr>
      <w:tr w:rsidR="00FC4A25" w14:paraId="5ACCB4BA" w14:textId="77777777" w:rsidTr="00FC4A25">
        <w:tc>
          <w:tcPr>
            <w:tcW w:w="1413" w:type="dxa"/>
          </w:tcPr>
          <w:p w14:paraId="53C72ED8" w14:textId="77777777" w:rsidR="00FC4A25" w:rsidRDefault="00FC4A25" w:rsidP="00FC4A25">
            <w:pPr>
              <w:pStyle w:val="forkyrsac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18" w:type="dxa"/>
          </w:tcPr>
          <w:p w14:paraId="1B5D0670" w14:textId="77777777" w:rsidR="00FC4A25" w:rsidRDefault="00740905" w:rsidP="00871B84">
            <w:pPr>
              <w:pStyle w:val="forkyrsac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72, 16, 77,  85,  12,  95, 91</w:t>
            </w:r>
          </w:p>
        </w:tc>
      </w:tr>
      <w:tr w:rsidR="00FC4A25" w14:paraId="0AC38B2A" w14:textId="77777777" w:rsidTr="00FC4A25">
        <w:tc>
          <w:tcPr>
            <w:tcW w:w="1413" w:type="dxa"/>
          </w:tcPr>
          <w:p w14:paraId="7A3E2CB1" w14:textId="77777777" w:rsidR="00FC4A25" w:rsidRDefault="00FC4A25" w:rsidP="00FC4A25">
            <w:pPr>
              <w:pStyle w:val="forkyrsac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118" w:type="dxa"/>
          </w:tcPr>
          <w:p w14:paraId="3E457C6F" w14:textId="77777777" w:rsidR="00FC4A25" w:rsidRDefault="00740905" w:rsidP="00740905">
            <w:pPr>
              <w:pStyle w:val="forkyrsac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77, 81, 53, 45, 33, 39, 99</w:t>
            </w:r>
          </w:p>
        </w:tc>
      </w:tr>
      <w:tr w:rsidR="00FC4A25" w14:paraId="04EA3C89" w14:textId="77777777" w:rsidTr="00FC4A25">
        <w:tc>
          <w:tcPr>
            <w:tcW w:w="1413" w:type="dxa"/>
          </w:tcPr>
          <w:p w14:paraId="0ABE7FC3" w14:textId="77777777" w:rsidR="00FC4A25" w:rsidRDefault="00FC4A25" w:rsidP="00FC4A25">
            <w:pPr>
              <w:pStyle w:val="forkyrsac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118" w:type="dxa"/>
          </w:tcPr>
          <w:p w14:paraId="4938037A" w14:textId="77777777" w:rsidR="00FC4A25" w:rsidRDefault="00E061F2" w:rsidP="00871B84">
            <w:pPr>
              <w:pStyle w:val="forkyrsac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54, 64, 70, 43, 77</w:t>
            </w:r>
          </w:p>
        </w:tc>
      </w:tr>
      <w:tr w:rsidR="00FC4A25" w14:paraId="089D7A87" w14:textId="77777777" w:rsidTr="00FC4A25">
        <w:tc>
          <w:tcPr>
            <w:tcW w:w="1413" w:type="dxa"/>
          </w:tcPr>
          <w:p w14:paraId="292105C0" w14:textId="77777777" w:rsidR="00FC4A25" w:rsidRDefault="00FC4A25" w:rsidP="00FC4A25">
            <w:pPr>
              <w:pStyle w:val="forkyrsac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118" w:type="dxa"/>
          </w:tcPr>
          <w:p w14:paraId="72E65024" w14:textId="77777777" w:rsidR="00FC4A25" w:rsidRDefault="00E061F2" w:rsidP="00871B84">
            <w:pPr>
              <w:pStyle w:val="forkyrsac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49, 47, 54, 45, 46</w:t>
            </w:r>
          </w:p>
        </w:tc>
      </w:tr>
    </w:tbl>
    <w:p w14:paraId="1C7253DA" w14:textId="77777777" w:rsidR="00FC4A25" w:rsidRPr="00910B8B" w:rsidRDefault="00FC4A25" w:rsidP="00871B84">
      <w:pPr>
        <w:pStyle w:val="forkyrsach"/>
        <w:ind w:firstLine="425"/>
        <w:rPr>
          <w:rFonts w:ascii="Times New Roman" w:hAnsi="Times New Roman" w:cs="Times New Roman"/>
          <w:sz w:val="24"/>
          <w:szCs w:val="24"/>
        </w:rPr>
      </w:pPr>
    </w:p>
    <w:p w14:paraId="69079E9F" w14:textId="77777777" w:rsidR="00871B84" w:rsidRPr="00910B8B" w:rsidRDefault="00871B84" w:rsidP="00871B84">
      <w:pPr>
        <w:pStyle w:val="forkyrsach"/>
        <w:ind w:firstLine="425"/>
        <w:rPr>
          <w:rFonts w:ascii="Times New Roman" w:hAnsi="Times New Roman" w:cs="Times New Roman"/>
          <w:sz w:val="24"/>
          <w:szCs w:val="24"/>
        </w:rPr>
      </w:pPr>
    </w:p>
    <w:p w14:paraId="645D1E17" w14:textId="77777777" w:rsidR="00871B84" w:rsidRPr="00AD6A6B" w:rsidRDefault="00AD6A6B" w:rsidP="00AD6A6B">
      <w:pPr>
        <w:shd w:val="clear" w:color="auto" w:fill="FFFFFF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 w:cs="Times New Roman"/>
          <w:sz w:val="24"/>
          <w:szCs w:val="24"/>
        </w:rPr>
        <w:t xml:space="preserve">3.  </w:t>
      </w:r>
      <w:r w:rsidR="00871B84" w:rsidRPr="00AD6A6B">
        <w:rPr>
          <w:rStyle w:val="a6"/>
          <w:rFonts w:ascii="Times New Roman" w:hAnsi="Times New Roman" w:cs="Times New Roman"/>
          <w:sz w:val="24"/>
          <w:szCs w:val="24"/>
        </w:rPr>
        <w:t>Содержание отчета по лабораторной работе</w:t>
      </w:r>
    </w:p>
    <w:p w14:paraId="63583A82" w14:textId="77777777" w:rsidR="00871B84" w:rsidRPr="00AD6A6B" w:rsidRDefault="00871B84" w:rsidP="00871B8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6A6B">
        <w:rPr>
          <w:rFonts w:ascii="Times New Roman" w:hAnsi="Times New Roman" w:cs="Times New Roman"/>
          <w:sz w:val="24"/>
          <w:szCs w:val="24"/>
        </w:rPr>
        <w:t xml:space="preserve"> - наименование лабораторной работы  и ее цель;</w:t>
      </w:r>
    </w:p>
    <w:p w14:paraId="4AC98B7B" w14:textId="77777777" w:rsidR="00871B84" w:rsidRPr="00AD6A6B" w:rsidRDefault="00871B84" w:rsidP="00871B8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6A6B">
        <w:rPr>
          <w:rFonts w:ascii="Times New Roman" w:hAnsi="Times New Roman" w:cs="Times New Roman"/>
          <w:sz w:val="24"/>
          <w:szCs w:val="24"/>
        </w:rPr>
        <w:t xml:space="preserve"> - задание на лабораторную работу согласно варианту;</w:t>
      </w:r>
    </w:p>
    <w:p w14:paraId="30F8C9FF" w14:textId="77777777" w:rsidR="00871B84" w:rsidRDefault="00871B84" w:rsidP="00871B8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6A6B">
        <w:rPr>
          <w:rFonts w:ascii="Times New Roman" w:hAnsi="Times New Roman" w:cs="Times New Roman"/>
          <w:sz w:val="24"/>
          <w:szCs w:val="24"/>
        </w:rPr>
        <w:t xml:space="preserve"> - </w:t>
      </w:r>
      <w:r w:rsidR="00DE76C0">
        <w:rPr>
          <w:rFonts w:ascii="Times New Roman" w:hAnsi="Times New Roman" w:cs="Times New Roman"/>
          <w:sz w:val="24"/>
          <w:szCs w:val="24"/>
        </w:rPr>
        <w:t>изображения дерева после создания и после каждой операции внесения изменений</w:t>
      </w:r>
      <w:r w:rsidRPr="00AD6A6B">
        <w:rPr>
          <w:rFonts w:ascii="Times New Roman" w:hAnsi="Times New Roman" w:cs="Times New Roman"/>
          <w:sz w:val="24"/>
          <w:szCs w:val="24"/>
        </w:rPr>
        <w:t>;</w:t>
      </w:r>
    </w:p>
    <w:p w14:paraId="536A0D15" w14:textId="77777777" w:rsidR="00DE76C0" w:rsidRPr="00DE76C0" w:rsidRDefault="00DE76C0" w:rsidP="00871B8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76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тип поворота для балансировки созданного дерева</w:t>
      </w:r>
      <w:r w:rsidRPr="00DE76C0">
        <w:rPr>
          <w:rFonts w:ascii="Times New Roman" w:hAnsi="Times New Roman" w:cs="Times New Roman"/>
          <w:sz w:val="24"/>
          <w:szCs w:val="24"/>
        </w:rPr>
        <w:t>;</w:t>
      </w:r>
    </w:p>
    <w:p w14:paraId="2684C97B" w14:textId="77777777" w:rsidR="00DE76C0" w:rsidRDefault="00871B84" w:rsidP="00871B8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6A6B">
        <w:rPr>
          <w:rFonts w:ascii="Times New Roman" w:hAnsi="Times New Roman" w:cs="Times New Roman"/>
          <w:sz w:val="24"/>
          <w:szCs w:val="24"/>
        </w:rPr>
        <w:t xml:space="preserve"> - </w:t>
      </w:r>
      <w:r w:rsidR="00DE76C0">
        <w:rPr>
          <w:rFonts w:ascii="Times New Roman" w:hAnsi="Times New Roman" w:cs="Times New Roman"/>
          <w:sz w:val="24"/>
          <w:szCs w:val="24"/>
        </w:rPr>
        <w:t>алгоритм балансировки для созданного дерева в текстовом виде;</w:t>
      </w:r>
    </w:p>
    <w:p w14:paraId="4F3227E8" w14:textId="77777777" w:rsidR="00DE76C0" w:rsidRPr="00DE76C0" w:rsidRDefault="00DE76C0" w:rsidP="00871B8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76C0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листинг программы для реализации алгоритма балансировки</w:t>
      </w:r>
      <w:r w:rsidRPr="00DE76C0">
        <w:rPr>
          <w:rFonts w:ascii="Times New Roman" w:hAnsi="Times New Roman" w:cs="Times New Roman"/>
          <w:sz w:val="24"/>
          <w:szCs w:val="24"/>
        </w:rPr>
        <w:t>;</w:t>
      </w:r>
    </w:p>
    <w:p w14:paraId="5231E046" w14:textId="77777777" w:rsidR="00DE76C0" w:rsidRDefault="00DE76C0" w:rsidP="00871B8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2A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выводы.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75B3F8" w14:textId="77777777" w:rsidR="00DE76C0" w:rsidRDefault="00DE76C0" w:rsidP="00871B8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86296D" w14:textId="77777777" w:rsidR="00871B84" w:rsidRPr="00AD6A6B" w:rsidRDefault="00DE76C0" w:rsidP="00871B8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02FDD" w14:textId="77777777" w:rsidR="00871B84" w:rsidRPr="00910B8B" w:rsidRDefault="00871B84" w:rsidP="00871B84">
      <w:pPr>
        <w:shd w:val="clear" w:color="auto" w:fill="FFFFFF"/>
        <w:spacing w:after="0" w:line="240" w:lineRule="auto"/>
      </w:pPr>
      <w:r w:rsidRPr="00910B8B">
        <w:t xml:space="preserve">  </w:t>
      </w:r>
    </w:p>
    <w:p w14:paraId="5E68EF06" w14:textId="77777777" w:rsidR="00871B84" w:rsidRPr="00910B8B" w:rsidRDefault="00871B84" w:rsidP="00AD6A6B">
      <w:pPr>
        <w:pStyle w:val="11"/>
        <w:numPr>
          <w:ilvl w:val="0"/>
          <w:numId w:val="30"/>
        </w:numPr>
        <w:ind w:left="709" w:right="0"/>
        <w:rPr>
          <w:sz w:val="24"/>
          <w:szCs w:val="24"/>
        </w:rPr>
      </w:pPr>
      <w:r w:rsidRPr="00910B8B">
        <w:rPr>
          <w:sz w:val="24"/>
          <w:szCs w:val="24"/>
        </w:rPr>
        <w:t>Контрольные вопросы</w:t>
      </w:r>
    </w:p>
    <w:p w14:paraId="7AA6ACCA" w14:textId="77777777" w:rsidR="00871B84" w:rsidRPr="00910B8B" w:rsidRDefault="00AD6A6B" w:rsidP="00871B84">
      <w:pPr>
        <w:pStyle w:val="a9"/>
        <w:widowControl w:val="0"/>
        <w:numPr>
          <w:ilvl w:val="0"/>
          <w:numId w:val="17"/>
        </w:numPr>
        <w:tabs>
          <w:tab w:val="left" w:pos="426"/>
        </w:tabs>
        <w:spacing w:after="0" w:line="240" w:lineRule="auto"/>
        <w:ind w:left="0" w:firstLine="0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Какое дерево называется идеально сбалансированным</w:t>
      </w:r>
      <w:r w:rsidR="00871B84" w:rsidRPr="00910B8B">
        <w:rPr>
          <w:rFonts w:ascii="Times New Roman" w:hAnsi="Times New Roman"/>
          <w:sz w:val="24"/>
          <w:szCs w:val="24"/>
        </w:rPr>
        <w:t>?</w:t>
      </w:r>
    </w:p>
    <w:p w14:paraId="673FCC00" w14:textId="77777777" w:rsidR="00871B84" w:rsidRPr="00910B8B" w:rsidRDefault="00871B84" w:rsidP="00871B84">
      <w:pPr>
        <w:pStyle w:val="a9"/>
        <w:widowControl w:val="0"/>
        <w:numPr>
          <w:ilvl w:val="0"/>
          <w:numId w:val="17"/>
        </w:numPr>
        <w:tabs>
          <w:tab w:val="left" w:pos="426"/>
        </w:tabs>
        <w:spacing w:after="0" w:line="240" w:lineRule="auto"/>
        <w:ind w:left="0" w:firstLine="0"/>
        <w:contextualSpacing w:val="0"/>
        <w:rPr>
          <w:rFonts w:ascii="Times New Roman" w:hAnsi="Times New Roman"/>
          <w:sz w:val="24"/>
          <w:szCs w:val="24"/>
        </w:rPr>
      </w:pPr>
      <w:r w:rsidRPr="00910B8B">
        <w:rPr>
          <w:rFonts w:ascii="Times New Roman" w:hAnsi="Times New Roman"/>
          <w:sz w:val="24"/>
          <w:szCs w:val="24"/>
        </w:rPr>
        <w:t xml:space="preserve">Что такое </w:t>
      </w:r>
      <w:r w:rsidR="00AD6A6B">
        <w:rPr>
          <w:rFonts w:ascii="Times New Roman" w:hAnsi="Times New Roman"/>
          <w:sz w:val="24"/>
          <w:szCs w:val="24"/>
        </w:rPr>
        <w:t>АВЛ-сбалансированное дерево</w:t>
      </w:r>
      <w:r w:rsidRPr="00910B8B">
        <w:rPr>
          <w:rFonts w:ascii="Times New Roman" w:hAnsi="Times New Roman"/>
          <w:sz w:val="24"/>
          <w:szCs w:val="24"/>
        </w:rPr>
        <w:t>?</w:t>
      </w:r>
    </w:p>
    <w:p w14:paraId="1581F757" w14:textId="77777777" w:rsidR="00871B84" w:rsidRPr="00910B8B" w:rsidRDefault="00871B84" w:rsidP="00871B84">
      <w:pPr>
        <w:pStyle w:val="a9"/>
        <w:widowControl w:val="0"/>
        <w:numPr>
          <w:ilvl w:val="0"/>
          <w:numId w:val="17"/>
        </w:numPr>
        <w:tabs>
          <w:tab w:val="left" w:pos="426"/>
        </w:tabs>
        <w:spacing w:after="0" w:line="240" w:lineRule="auto"/>
        <w:ind w:left="0" w:firstLine="0"/>
        <w:contextualSpacing w:val="0"/>
        <w:rPr>
          <w:rFonts w:ascii="Times New Roman" w:hAnsi="Times New Roman"/>
          <w:sz w:val="24"/>
          <w:szCs w:val="24"/>
        </w:rPr>
      </w:pPr>
      <w:r w:rsidRPr="00910B8B">
        <w:rPr>
          <w:rFonts w:ascii="Times New Roman" w:hAnsi="Times New Roman"/>
          <w:sz w:val="24"/>
          <w:szCs w:val="24"/>
        </w:rPr>
        <w:t>Как</w:t>
      </w:r>
      <w:r w:rsidR="00AD6A6B">
        <w:rPr>
          <w:rFonts w:ascii="Times New Roman" w:hAnsi="Times New Roman"/>
          <w:sz w:val="24"/>
          <w:szCs w:val="24"/>
        </w:rPr>
        <w:t xml:space="preserve"> определяется разбалансированность АВЛ-дерева?</w:t>
      </w:r>
    </w:p>
    <w:p w14:paraId="35FA8831" w14:textId="77777777" w:rsidR="00871B84" w:rsidRPr="00910B8B" w:rsidRDefault="00AD6A6B" w:rsidP="00871B84">
      <w:pPr>
        <w:pStyle w:val="a9"/>
        <w:widowControl w:val="0"/>
        <w:numPr>
          <w:ilvl w:val="0"/>
          <w:numId w:val="17"/>
        </w:numPr>
        <w:tabs>
          <w:tab w:val="left" w:pos="426"/>
        </w:tabs>
        <w:spacing w:after="0" w:line="240" w:lineRule="auto"/>
        <w:ind w:left="0" w:firstLine="0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такое левый (правый) поворот дерева?</w:t>
      </w:r>
    </w:p>
    <w:p w14:paraId="6747937E" w14:textId="77777777" w:rsidR="00871B84" w:rsidRPr="00910B8B" w:rsidRDefault="00AD6A6B" w:rsidP="00871B84">
      <w:pPr>
        <w:pStyle w:val="a9"/>
        <w:widowControl w:val="0"/>
        <w:numPr>
          <w:ilvl w:val="0"/>
          <w:numId w:val="17"/>
        </w:numPr>
        <w:tabs>
          <w:tab w:val="left" w:pos="426"/>
        </w:tabs>
        <w:spacing w:after="0" w:line="240" w:lineRule="auto"/>
        <w:ind w:left="0" w:firstLine="0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чего производится балансировка дерева?</w:t>
      </w:r>
    </w:p>
    <w:p w14:paraId="3FF244DB" w14:textId="77777777" w:rsidR="00871B84" w:rsidRPr="00910B8B" w:rsidRDefault="00871B84" w:rsidP="00871B84">
      <w:pPr>
        <w:pStyle w:val="a9"/>
        <w:widowControl w:val="0"/>
        <w:numPr>
          <w:ilvl w:val="0"/>
          <w:numId w:val="17"/>
        </w:numPr>
        <w:tabs>
          <w:tab w:val="left" w:pos="426"/>
        </w:tabs>
        <w:spacing w:after="0" w:line="240" w:lineRule="auto"/>
        <w:ind w:left="0" w:firstLine="0"/>
        <w:contextualSpacing w:val="0"/>
        <w:rPr>
          <w:rFonts w:ascii="Times New Roman" w:hAnsi="Times New Roman"/>
          <w:sz w:val="24"/>
          <w:szCs w:val="24"/>
        </w:rPr>
      </w:pPr>
      <w:r w:rsidRPr="00910B8B">
        <w:rPr>
          <w:rFonts w:ascii="Times New Roman" w:hAnsi="Times New Roman"/>
          <w:bCs/>
          <w:sz w:val="24"/>
          <w:szCs w:val="24"/>
        </w:rPr>
        <w:t xml:space="preserve">Какова сложность (в O-нотации) операций </w:t>
      </w:r>
      <w:r w:rsidR="00AD6A6B">
        <w:rPr>
          <w:rFonts w:ascii="Times New Roman" w:hAnsi="Times New Roman"/>
          <w:bCs/>
          <w:sz w:val="24"/>
          <w:szCs w:val="24"/>
        </w:rPr>
        <w:t>балансировки дерева</w:t>
      </w:r>
      <w:r w:rsidRPr="00910B8B">
        <w:rPr>
          <w:rFonts w:ascii="Times New Roman" w:hAnsi="Times New Roman"/>
          <w:bCs/>
          <w:sz w:val="24"/>
          <w:szCs w:val="24"/>
        </w:rPr>
        <w:t>?</w:t>
      </w:r>
    </w:p>
    <w:p w14:paraId="4C48579B" w14:textId="77777777" w:rsidR="00871B84" w:rsidRPr="00871B84" w:rsidRDefault="00871B84" w:rsidP="00871B84">
      <w:pPr>
        <w:pStyle w:val="a9"/>
        <w:widowControl w:val="0"/>
        <w:tabs>
          <w:tab w:val="left" w:pos="426"/>
        </w:tabs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</w:p>
    <w:p w14:paraId="0E55AB2E" w14:textId="77777777" w:rsidR="00871B84" w:rsidRDefault="00871B84" w:rsidP="00871B84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94BD56" w14:textId="77777777" w:rsidR="00871B84" w:rsidRDefault="00871B84" w:rsidP="00871B84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0303381" w14:textId="77777777" w:rsidR="007052BC" w:rsidRPr="00FA0408" w:rsidRDefault="007052BC"/>
    <w:sectPr w:rsidR="007052BC" w:rsidRPr="00FA0408" w:rsidSect="00857806">
      <w:headerReference w:type="default" r:id="rId85"/>
      <w:pgSz w:w="11906" w:h="16838"/>
      <w:pgMar w:top="1134" w:right="850" w:bottom="1134" w:left="1701" w:header="39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D1D66" w14:textId="77777777" w:rsidR="00857806" w:rsidRDefault="00857806">
      <w:pPr>
        <w:spacing w:after="0" w:line="240" w:lineRule="auto"/>
      </w:pPr>
      <w:r>
        <w:separator/>
      </w:r>
    </w:p>
  </w:endnote>
  <w:endnote w:type="continuationSeparator" w:id="0">
    <w:p w14:paraId="7BB45ED4" w14:textId="77777777" w:rsidR="00857806" w:rsidRDefault="00857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B7293" w14:textId="77777777" w:rsidR="00857806" w:rsidRDefault="00857806">
      <w:pPr>
        <w:spacing w:after="0" w:line="240" w:lineRule="auto"/>
      </w:pPr>
      <w:r>
        <w:separator/>
      </w:r>
    </w:p>
  </w:footnote>
  <w:footnote w:type="continuationSeparator" w:id="0">
    <w:p w14:paraId="22CEB678" w14:textId="77777777" w:rsidR="00857806" w:rsidRDefault="008578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961931"/>
      <w:docPartObj>
        <w:docPartGallery w:val="Page Numbers (Top of Page)"/>
        <w:docPartUnique/>
      </w:docPartObj>
    </w:sdtPr>
    <w:sdtContent>
      <w:p w14:paraId="5EFC3AD8" w14:textId="77777777" w:rsidR="00DE76C0" w:rsidRDefault="00DE76C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2A72">
          <w:rPr>
            <w:noProof/>
          </w:rPr>
          <w:t>11</w:t>
        </w:r>
        <w:r>
          <w:fldChar w:fldCharType="end"/>
        </w:r>
      </w:p>
    </w:sdtContent>
  </w:sdt>
  <w:p w14:paraId="0D6A5686" w14:textId="77777777" w:rsidR="00DE76C0" w:rsidRDefault="00DE76C0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558A"/>
    <w:multiLevelType w:val="hybridMultilevel"/>
    <w:tmpl w:val="CE12FEF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B6699"/>
    <w:multiLevelType w:val="multilevel"/>
    <w:tmpl w:val="B5EA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B4091"/>
    <w:multiLevelType w:val="multilevel"/>
    <w:tmpl w:val="C0C4BD9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" w15:restartNumberingAfterBreak="0">
    <w:nsid w:val="08F07EE4"/>
    <w:multiLevelType w:val="hybridMultilevel"/>
    <w:tmpl w:val="7D28F77E"/>
    <w:lvl w:ilvl="0" w:tplc="216A37F8">
      <w:start w:val="1"/>
      <w:numFmt w:val="decimal"/>
      <w:lvlText w:val="%1."/>
      <w:lvlJc w:val="left"/>
      <w:pPr>
        <w:ind w:left="782" w:hanging="423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AA8EAB18">
      <w:start w:val="1"/>
      <w:numFmt w:val="bullet"/>
      <w:lvlText w:val="•"/>
      <w:lvlJc w:val="left"/>
      <w:pPr>
        <w:ind w:left="999" w:hanging="423"/>
      </w:pPr>
      <w:rPr>
        <w:rFonts w:hint="default"/>
      </w:rPr>
    </w:lvl>
    <w:lvl w:ilvl="2" w:tplc="6D4200C0">
      <w:start w:val="1"/>
      <w:numFmt w:val="bullet"/>
      <w:lvlText w:val="•"/>
      <w:lvlJc w:val="left"/>
      <w:pPr>
        <w:ind w:left="1218" w:hanging="423"/>
      </w:pPr>
      <w:rPr>
        <w:rFonts w:hint="default"/>
      </w:rPr>
    </w:lvl>
    <w:lvl w:ilvl="3" w:tplc="1340C6D6">
      <w:start w:val="1"/>
      <w:numFmt w:val="bullet"/>
      <w:lvlText w:val="•"/>
      <w:lvlJc w:val="left"/>
      <w:pPr>
        <w:ind w:left="1436" w:hanging="423"/>
      </w:pPr>
      <w:rPr>
        <w:rFonts w:hint="default"/>
      </w:rPr>
    </w:lvl>
    <w:lvl w:ilvl="4" w:tplc="A64E8F48">
      <w:start w:val="1"/>
      <w:numFmt w:val="bullet"/>
      <w:lvlText w:val="•"/>
      <w:lvlJc w:val="left"/>
      <w:pPr>
        <w:ind w:left="1655" w:hanging="423"/>
      </w:pPr>
      <w:rPr>
        <w:rFonts w:hint="default"/>
      </w:rPr>
    </w:lvl>
    <w:lvl w:ilvl="5" w:tplc="36F0DBEA">
      <w:start w:val="1"/>
      <w:numFmt w:val="bullet"/>
      <w:lvlText w:val="•"/>
      <w:lvlJc w:val="left"/>
      <w:pPr>
        <w:ind w:left="1874" w:hanging="423"/>
      </w:pPr>
      <w:rPr>
        <w:rFonts w:hint="default"/>
      </w:rPr>
    </w:lvl>
    <w:lvl w:ilvl="6" w:tplc="4E46426C">
      <w:start w:val="1"/>
      <w:numFmt w:val="bullet"/>
      <w:lvlText w:val="•"/>
      <w:lvlJc w:val="left"/>
      <w:pPr>
        <w:ind w:left="2093" w:hanging="423"/>
      </w:pPr>
      <w:rPr>
        <w:rFonts w:hint="default"/>
      </w:rPr>
    </w:lvl>
    <w:lvl w:ilvl="7" w:tplc="B9661EB4">
      <w:start w:val="1"/>
      <w:numFmt w:val="bullet"/>
      <w:lvlText w:val="•"/>
      <w:lvlJc w:val="left"/>
      <w:pPr>
        <w:ind w:left="2312" w:hanging="423"/>
      </w:pPr>
      <w:rPr>
        <w:rFonts w:hint="default"/>
      </w:rPr>
    </w:lvl>
    <w:lvl w:ilvl="8" w:tplc="675815EA">
      <w:start w:val="1"/>
      <w:numFmt w:val="bullet"/>
      <w:lvlText w:val="•"/>
      <w:lvlJc w:val="left"/>
      <w:pPr>
        <w:ind w:left="2531" w:hanging="423"/>
      </w:pPr>
      <w:rPr>
        <w:rFonts w:hint="default"/>
      </w:rPr>
    </w:lvl>
  </w:abstractNum>
  <w:abstractNum w:abstractNumId="4" w15:restartNumberingAfterBreak="0">
    <w:nsid w:val="0ACA1070"/>
    <w:multiLevelType w:val="multilevel"/>
    <w:tmpl w:val="B6BA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8348EC"/>
    <w:multiLevelType w:val="hybridMultilevel"/>
    <w:tmpl w:val="A3A09E6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0E1D203B"/>
    <w:multiLevelType w:val="multilevel"/>
    <w:tmpl w:val="C0C4BD9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7" w15:restartNumberingAfterBreak="0">
    <w:nsid w:val="18CE3CB1"/>
    <w:multiLevelType w:val="multilevel"/>
    <w:tmpl w:val="7034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1B7754B6"/>
    <w:multiLevelType w:val="multilevel"/>
    <w:tmpl w:val="AC248726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80" w:hanging="1800"/>
      </w:pPr>
      <w:rPr>
        <w:rFonts w:hint="default"/>
      </w:rPr>
    </w:lvl>
  </w:abstractNum>
  <w:abstractNum w:abstractNumId="9" w15:restartNumberingAfterBreak="0">
    <w:nsid w:val="1B7F7B13"/>
    <w:multiLevelType w:val="multilevel"/>
    <w:tmpl w:val="C82A9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1D3ADF"/>
    <w:multiLevelType w:val="hybridMultilevel"/>
    <w:tmpl w:val="97D42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2D7AE4"/>
    <w:multiLevelType w:val="multilevel"/>
    <w:tmpl w:val="BA66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162000"/>
    <w:multiLevelType w:val="multilevel"/>
    <w:tmpl w:val="98B6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240C5E"/>
    <w:multiLevelType w:val="multilevel"/>
    <w:tmpl w:val="32BC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117E74"/>
    <w:multiLevelType w:val="multilevel"/>
    <w:tmpl w:val="C0C4BD9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5" w15:restartNumberingAfterBreak="0">
    <w:nsid w:val="35A24221"/>
    <w:multiLevelType w:val="multilevel"/>
    <w:tmpl w:val="53AE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6B786F"/>
    <w:multiLevelType w:val="multilevel"/>
    <w:tmpl w:val="03063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A74729"/>
    <w:multiLevelType w:val="hybridMultilevel"/>
    <w:tmpl w:val="43A201F2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3E90B68"/>
    <w:multiLevelType w:val="hybridMultilevel"/>
    <w:tmpl w:val="9050DE90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9" w15:restartNumberingAfterBreak="0">
    <w:nsid w:val="45005749"/>
    <w:multiLevelType w:val="multilevel"/>
    <w:tmpl w:val="C7800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D6550A"/>
    <w:multiLevelType w:val="multilevel"/>
    <w:tmpl w:val="4DE8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826741"/>
    <w:multiLevelType w:val="hybridMultilevel"/>
    <w:tmpl w:val="DBDE63A4"/>
    <w:lvl w:ilvl="0" w:tplc="CD58694A">
      <w:start w:val="1"/>
      <w:numFmt w:val="decimal"/>
      <w:lvlText w:val="%1."/>
      <w:lvlJc w:val="left"/>
      <w:pPr>
        <w:ind w:left="1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80" w:hanging="360"/>
      </w:pPr>
    </w:lvl>
    <w:lvl w:ilvl="2" w:tplc="0409001B" w:tentative="1">
      <w:start w:val="1"/>
      <w:numFmt w:val="lowerRoman"/>
      <w:lvlText w:val="%3."/>
      <w:lvlJc w:val="right"/>
      <w:pPr>
        <w:ind w:left="3200" w:hanging="180"/>
      </w:pPr>
    </w:lvl>
    <w:lvl w:ilvl="3" w:tplc="0409000F" w:tentative="1">
      <w:start w:val="1"/>
      <w:numFmt w:val="decimal"/>
      <w:lvlText w:val="%4."/>
      <w:lvlJc w:val="left"/>
      <w:pPr>
        <w:ind w:left="3920" w:hanging="360"/>
      </w:pPr>
    </w:lvl>
    <w:lvl w:ilvl="4" w:tplc="04090019" w:tentative="1">
      <w:start w:val="1"/>
      <w:numFmt w:val="lowerLetter"/>
      <w:lvlText w:val="%5."/>
      <w:lvlJc w:val="left"/>
      <w:pPr>
        <w:ind w:left="4640" w:hanging="360"/>
      </w:pPr>
    </w:lvl>
    <w:lvl w:ilvl="5" w:tplc="0409001B" w:tentative="1">
      <w:start w:val="1"/>
      <w:numFmt w:val="lowerRoman"/>
      <w:lvlText w:val="%6."/>
      <w:lvlJc w:val="right"/>
      <w:pPr>
        <w:ind w:left="5360" w:hanging="180"/>
      </w:pPr>
    </w:lvl>
    <w:lvl w:ilvl="6" w:tplc="0409000F" w:tentative="1">
      <w:start w:val="1"/>
      <w:numFmt w:val="decimal"/>
      <w:lvlText w:val="%7."/>
      <w:lvlJc w:val="left"/>
      <w:pPr>
        <w:ind w:left="6080" w:hanging="360"/>
      </w:pPr>
    </w:lvl>
    <w:lvl w:ilvl="7" w:tplc="04090019" w:tentative="1">
      <w:start w:val="1"/>
      <w:numFmt w:val="lowerLetter"/>
      <w:lvlText w:val="%8."/>
      <w:lvlJc w:val="left"/>
      <w:pPr>
        <w:ind w:left="6800" w:hanging="360"/>
      </w:pPr>
    </w:lvl>
    <w:lvl w:ilvl="8" w:tplc="0409001B" w:tentative="1">
      <w:start w:val="1"/>
      <w:numFmt w:val="lowerRoman"/>
      <w:lvlText w:val="%9."/>
      <w:lvlJc w:val="right"/>
      <w:pPr>
        <w:ind w:left="7520" w:hanging="180"/>
      </w:pPr>
    </w:lvl>
  </w:abstractNum>
  <w:abstractNum w:abstractNumId="22" w15:restartNumberingAfterBreak="0">
    <w:nsid w:val="4B664439"/>
    <w:multiLevelType w:val="multilevel"/>
    <w:tmpl w:val="9A42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D11FD0"/>
    <w:multiLevelType w:val="multilevel"/>
    <w:tmpl w:val="5F3C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CF42D3"/>
    <w:multiLevelType w:val="multilevel"/>
    <w:tmpl w:val="D694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285CB8"/>
    <w:multiLevelType w:val="hybridMultilevel"/>
    <w:tmpl w:val="72AA7E70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6" w15:restartNumberingAfterBreak="0">
    <w:nsid w:val="5A9A025C"/>
    <w:multiLevelType w:val="hybridMultilevel"/>
    <w:tmpl w:val="802CC11E"/>
    <w:lvl w:ilvl="0" w:tplc="D22EC250">
      <w:start w:val="41"/>
      <w:numFmt w:val="bullet"/>
      <w:lvlText w:val=""/>
      <w:lvlJc w:val="left"/>
      <w:pPr>
        <w:tabs>
          <w:tab w:val="num" w:pos="1276"/>
        </w:tabs>
        <w:ind w:left="1891" w:hanging="615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AF53224"/>
    <w:multiLevelType w:val="hybridMultilevel"/>
    <w:tmpl w:val="153E57B6"/>
    <w:lvl w:ilvl="0" w:tplc="734EE36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8" w15:restartNumberingAfterBreak="0">
    <w:nsid w:val="5DF554C5"/>
    <w:multiLevelType w:val="hybridMultilevel"/>
    <w:tmpl w:val="872407D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9" w15:restartNumberingAfterBreak="0">
    <w:nsid w:val="615D7060"/>
    <w:multiLevelType w:val="multilevel"/>
    <w:tmpl w:val="E36C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DE14CF"/>
    <w:multiLevelType w:val="multilevel"/>
    <w:tmpl w:val="11EE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57066B"/>
    <w:multiLevelType w:val="multilevel"/>
    <w:tmpl w:val="BA283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D87447"/>
    <w:multiLevelType w:val="hybridMultilevel"/>
    <w:tmpl w:val="8D8EE758"/>
    <w:lvl w:ilvl="0" w:tplc="D8CEF0A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3" w15:restartNumberingAfterBreak="0">
    <w:nsid w:val="7150501C"/>
    <w:multiLevelType w:val="multilevel"/>
    <w:tmpl w:val="2668C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DD60F1"/>
    <w:multiLevelType w:val="hybridMultilevel"/>
    <w:tmpl w:val="DE84014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755F129B"/>
    <w:multiLevelType w:val="multilevel"/>
    <w:tmpl w:val="CA80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865ED0"/>
    <w:multiLevelType w:val="multilevel"/>
    <w:tmpl w:val="4B28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D6599B"/>
    <w:multiLevelType w:val="hybridMultilevel"/>
    <w:tmpl w:val="46E88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2C37DD"/>
    <w:multiLevelType w:val="multilevel"/>
    <w:tmpl w:val="B2C0068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9" w15:restartNumberingAfterBreak="0">
    <w:nsid w:val="7A071EAB"/>
    <w:multiLevelType w:val="multilevel"/>
    <w:tmpl w:val="6B68E5C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 w16cid:durableId="914434398">
    <w:abstractNumId w:val="29"/>
  </w:num>
  <w:num w:numId="2" w16cid:durableId="89472109">
    <w:abstractNumId w:val="24"/>
  </w:num>
  <w:num w:numId="3" w16cid:durableId="2038970954">
    <w:abstractNumId w:val="4"/>
  </w:num>
  <w:num w:numId="4" w16cid:durableId="103427600">
    <w:abstractNumId w:val="7"/>
  </w:num>
  <w:num w:numId="5" w16cid:durableId="675575348">
    <w:abstractNumId w:val="15"/>
  </w:num>
  <w:num w:numId="6" w16cid:durableId="2008558597">
    <w:abstractNumId w:val="36"/>
  </w:num>
  <w:num w:numId="7" w16cid:durableId="251163553">
    <w:abstractNumId w:val="16"/>
  </w:num>
  <w:num w:numId="8" w16cid:durableId="1515605149">
    <w:abstractNumId w:val="34"/>
  </w:num>
  <w:num w:numId="9" w16cid:durableId="1266616442">
    <w:abstractNumId w:val="17"/>
  </w:num>
  <w:num w:numId="10" w16cid:durableId="1655835194">
    <w:abstractNumId w:val="12"/>
  </w:num>
  <w:num w:numId="11" w16cid:durableId="1994405964">
    <w:abstractNumId w:val="20"/>
  </w:num>
  <w:num w:numId="12" w16cid:durableId="280963561">
    <w:abstractNumId w:val="10"/>
  </w:num>
  <w:num w:numId="13" w16cid:durableId="428701091">
    <w:abstractNumId w:val="35"/>
  </w:num>
  <w:num w:numId="14" w16cid:durableId="1960598502">
    <w:abstractNumId w:val="1"/>
  </w:num>
  <w:num w:numId="15" w16cid:durableId="1928536662">
    <w:abstractNumId w:val="11"/>
  </w:num>
  <w:num w:numId="16" w16cid:durableId="1352612335">
    <w:abstractNumId w:val="30"/>
  </w:num>
  <w:num w:numId="17" w16cid:durableId="388187702">
    <w:abstractNumId w:val="3"/>
  </w:num>
  <w:num w:numId="18" w16cid:durableId="2003006697">
    <w:abstractNumId w:val="0"/>
  </w:num>
  <w:num w:numId="19" w16cid:durableId="2126078656">
    <w:abstractNumId w:val="5"/>
  </w:num>
  <w:num w:numId="20" w16cid:durableId="108210541">
    <w:abstractNumId w:val="25"/>
  </w:num>
  <w:num w:numId="21" w16cid:durableId="1742828163">
    <w:abstractNumId w:val="28"/>
  </w:num>
  <w:num w:numId="22" w16cid:durableId="1639187658">
    <w:abstractNumId w:val="18"/>
  </w:num>
  <w:num w:numId="23" w16cid:durableId="272834208">
    <w:abstractNumId w:val="32"/>
  </w:num>
  <w:num w:numId="24" w16cid:durableId="925067335">
    <w:abstractNumId w:val="27"/>
  </w:num>
  <w:num w:numId="25" w16cid:durableId="976960560">
    <w:abstractNumId w:val="8"/>
  </w:num>
  <w:num w:numId="26" w16cid:durableId="2106219030">
    <w:abstractNumId w:val="39"/>
  </w:num>
  <w:num w:numId="27" w16cid:durableId="1297485904">
    <w:abstractNumId w:val="38"/>
  </w:num>
  <w:num w:numId="28" w16cid:durableId="727650930">
    <w:abstractNumId w:val="21"/>
  </w:num>
  <w:num w:numId="29" w16cid:durableId="2123987988">
    <w:abstractNumId w:val="37"/>
  </w:num>
  <w:num w:numId="30" w16cid:durableId="1399326872">
    <w:abstractNumId w:val="2"/>
  </w:num>
  <w:num w:numId="31" w16cid:durableId="856967585">
    <w:abstractNumId w:val="22"/>
  </w:num>
  <w:num w:numId="32" w16cid:durableId="1992246797">
    <w:abstractNumId w:val="23"/>
  </w:num>
  <w:num w:numId="33" w16cid:durableId="1336416868">
    <w:abstractNumId w:val="13"/>
  </w:num>
  <w:num w:numId="34" w16cid:durableId="2027511109">
    <w:abstractNumId w:val="9"/>
  </w:num>
  <w:num w:numId="35" w16cid:durableId="626090044">
    <w:abstractNumId w:val="31"/>
  </w:num>
  <w:num w:numId="36" w16cid:durableId="1423337804">
    <w:abstractNumId w:val="33"/>
  </w:num>
  <w:num w:numId="37" w16cid:durableId="179465855">
    <w:abstractNumId w:val="19"/>
  </w:num>
  <w:num w:numId="38" w16cid:durableId="365301167">
    <w:abstractNumId w:val="26"/>
  </w:num>
  <w:num w:numId="39" w16cid:durableId="717976312">
    <w:abstractNumId w:val="6"/>
  </w:num>
  <w:num w:numId="40" w16cid:durableId="4046883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272"/>
    <w:rsid w:val="00024DC5"/>
    <w:rsid w:val="003C67A1"/>
    <w:rsid w:val="00492272"/>
    <w:rsid w:val="006842B7"/>
    <w:rsid w:val="006958D6"/>
    <w:rsid w:val="007052BC"/>
    <w:rsid w:val="00740905"/>
    <w:rsid w:val="00857806"/>
    <w:rsid w:val="00871B84"/>
    <w:rsid w:val="00910B8B"/>
    <w:rsid w:val="00932A72"/>
    <w:rsid w:val="00AD6A6B"/>
    <w:rsid w:val="00D1117F"/>
    <w:rsid w:val="00DC676A"/>
    <w:rsid w:val="00DE76C0"/>
    <w:rsid w:val="00E061F2"/>
    <w:rsid w:val="00FA0408"/>
    <w:rsid w:val="00FC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9E357"/>
  <w15:chartTrackingRefBased/>
  <w15:docId w15:val="{4CBC93EE-14F2-46F3-ABB7-3B497B71C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B84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871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1B84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71B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871B84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1B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1B84"/>
    <w:pPr>
      <w:keepNext/>
      <w:keepLines/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1B84"/>
    <w:pPr>
      <w:keepNext/>
      <w:keepLines/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1B84"/>
    <w:pPr>
      <w:keepNext/>
      <w:keepLines/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1B84"/>
    <w:pPr>
      <w:keepNext/>
      <w:keepLines/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1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71B8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871B84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871B84"/>
    <w:rPr>
      <w:rFonts w:asciiTheme="majorHAnsi" w:eastAsiaTheme="majorEastAsia" w:hAnsiTheme="majorHAnsi" w:cstheme="majorBidi"/>
      <w:b/>
      <w:bCs/>
      <w:i/>
      <w:iCs/>
      <w:color w:val="4472C4" w:themeColor="accent1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871B84"/>
    <w:rPr>
      <w:rFonts w:asciiTheme="majorHAnsi" w:eastAsiaTheme="majorEastAsia" w:hAnsiTheme="majorHAnsi" w:cstheme="majorBidi"/>
      <w:color w:val="2F5496" w:themeColor="accent1" w:themeShade="BF"/>
      <w:lang w:val="ru-RU"/>
    </w:rPr>
  </w:style>
  <w:style w:type="character" w:customStyle="1" w:styleId="a3">
    <w:name w:val="Текст Знак"/>
    <w:basedOn w:val="a0"/>
    <w:link w:val="a4"/>
    <w:uiPriority w:val="99"/>
    <w:semiHidden/>
    <w:rsid w:val="00871B8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Plain Text"/>
    <w:basedOn w:val="a"/>
    <w:link w:val="a3"/>
    <w:uiPriority w:val="99"/>
    <w:semiHidden/>
    <w:unhideWhenUsed/>
    <w:rsid w:val="00871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871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871B84"/>
    <w:rPr>
      <w:b/>
      <w:bCs/>
    </w:rPr>
  </w:style>
  <w:style w:type="character" w:styleId="a7">
    <w:name w:val="Hyperlink"/>
    <w:basedOn w:val="a0"/>
    <w:uiPriority w:val="99"/>
    <w:semiHidden/>
    <w:unhideWhenUsed/>
    <w:rsid w:val="00871B84"/>
    <w:rPr>
      <w:color w:val="0000FF"/>
      <w:u w:val="single"/>
    </w:rPr>
  </w:style>
  <w:style w:type="paragraph" w:customStyle="1" w:styleId="last">
    <w:name w:val="last"/>
    <w:basedOn w:val="a"/>
    <w:rsid w:val="00871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871B84"/>
    <w:rPr>
      <w:i/>
      <w:iCs/>
    </w:rPr>
  </w:style>
  <w:style w:type="paragraph" w:styleId="a9">
    <w:name w:val="List Paragraph"/>
    <w:basedOn w:val="a"/>
    <w:uiPriority w:val="34"/>
    <w:qFormat/>
    <w:rsid w:val="00871B84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a">
    <w:name w:val="Body Text"/>
    <w:basedOn w:val="a"/>
    <w:link w:val="ab"/>
    <w:uiPriority w:val="1"/>
    <w:qFormat/>
    <w:rsid w:val="00871B84"/>
    <w:pPr>
      <w:widowControl w:val="0"/>
      <w:spacing w:after="0" w:line="240" w:lineRule="auto"/>
    </w:pPr>
    <w:rPr>
      <w:rFonts w:ascii="PMingLiU" w:eastAsia="PMingLiU" w:hAnsi="PMingLiU" w:cs="PMingLiU"/>
      <w:lang w:val="en-US"/>
    </w:rPr>
  </w:style>
  <w:style w:type="character" w:customStyle="1" w:styleId="ab">
    <w:name w:val="Основной текст Знак"/>
    <w:basedOn w:val="a0"/>
    <w:link w:val="aa"/>
    <w:uiPriority w:val="1"/>
    <w:rsid w:val="00871B84"/>
    <w:rPr>
      <w:rFonts w:ascii="PMingLiU" w:eastAsia="PMingLiU" w:hAnsi="PMingLiU" w:cs="PMingLiU"/>
    </w:rPr>
  </w:style>
  <w:style w:type="character" w:customStyle="1" w:styleId="define">
    <w:name w:val="define"/>
    <w:basedOn w:val="a0"/>
    <w:rsid w:val="00871B84"/>
  </w:style>
  <w:style w:type="character" w:customStyle="1" w:styleId="notermin">
    <w:name w:val="notermin"/>
    <w:basedOn w:val="a0"/>
    <w:rsid w:val="00871B84"/>
  </w:style>
  <w:style w:type="paragraph" w:styleId="ac">
    <w:name w:val="header"/>
    <w:basedOn w:val="a"/>
    <w:link w:val="ad"/>
    <w:uiPriority w:val="99"/>
    <w:unhideWhenUsed/>
    <w:rsid w:val="00871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71B84"/>
    <w:rPr>
      <w:lang w:val="ru-RU"/>
    </w:rPr>
  </w:style>
  <w:style w:type="paragraph" w:styleId="ae">
    <w:name w:val="footer"/>
    <w:basedOn w:val="a"/>
    <w:link w:val="af"/>
    <w:uiPriority w:val="99"/>
    <w:unhideWhenUsed/>
    <w:rsid w:val="00871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71B84"/>
    <w:rPr>
      <w:lang w:val="ru-RU"/>
    </w:rPr>
  </w:style>
  <w:style w:type="paragraph" w:customStyle="1" w:styleId="forkyrsach">
    <w:name w:val="for_kyrsach"/>
    <w:basedOn w:val="a"/>
    <w:rsid w:val="00871B8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lang w:eastAsia="ru-RU"/>
    </w:rPr>
  </w:style>
  <w:style w:type="paragraph" w:customStyle="1" w:styleId="11">
    <w:name w:val="Заголовок 11"/>
    <w:basedOn w:val="a"/>
    <w:uiPriority w:val="1"/>
    <w:qFormat/>
    <w:rsid w:val="00871B84"/>
    <w:pPr>
      <w:widowControl w:val="0"/>
      <w:spacing w:after="0" w:line="240" w:lineRule="auto"/>
      <w:ind w:left="682" w:right="70"/>
      <w:outlineLvl w:val="1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af0">
    <w:name w:val="TOC Heading"/>
    <w:basedOn w:val="1"/>
    <w:next w:val="a"/>
    <w:uiPriority w:val="39"/>
    <w:unhideWhenUsed/>
    <w:qFormat/>
    <w:rsid w:val="00871B84"/>
    <w:pPr>
      <w:outlineLvl w:val="9"/>
    </w:pPr>
  </w:style>
  <w:style w:type="character" w:customStyle="1" w:styleId="60">
    <w:name w:val="Заголовок 6 Знак"/>
    <w:basedOn w:val="a0"/>
    <w:link w:val="6"/>
    <w:uiPriority w:val="9"/>
    <w:semiHidden/>
    <w:rsid w:val="00871B84"/>
    <w:rPr>
      <w:rFonts w:asciiTheme="majorHAnsi" w:eastAsiaTheme="majorEastAsia" w:hAnsiTheme="majorHAnsi" w:cstheme="majorBidi"/>
      <w:i/>
      <w:iCs/>
      <w:color w:val="1F3763" w:themeColor="accent1" w:themeShade="7F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871B84"/>
    <w:rPr>
      <w:rFonts w:asciiTheme="majorHAnsi" w:eastAsiaTheme="majorEastAsia" w:hAnsiTheme="majorHAnsi" w:cstheme="majorBidi"/>
      <w:i/>
      <w:iCs/>
      <w:color w:val="404040" w:themeColor="text1" w:themeTint="BF"/>
      <w:lang w:val="ru-RU"/>
    </w:rPr>
  </w:style>
  <w:style w:type="character" w:customStyle="1" w:styleId="80">
    <w:name w:val="Заголовок 8 Знак"/>
    <w:basedOn w:val="a0"/>
    <w:link w:val="8"/>
    <w:uiPriority w:val="9"/>
    <w:semiHidden/>
    <w:rsid w:val="00871B84"/>
    <w:rPr>
      <w:rFonts w:asciiTheme="majorHAnsi" w:eastAsiaTheme="majorEastAsia" w:hAnsiTheme="majorHAnsi" w:cstheme="majorBidi"/>
      <w:color w:val="4472C4" w:themeColor="accent1"/>
      <w:sz w:val="20"/>
      <w:szCs w:val="20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871B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/>
    </w:rPr>
  </w:style>
  <w:style w:type="paragraph" w:styleId="af1">
    <w:name w:val="Title"/>
    <w:basedOn w:val="a"/>
    <w:next w:val="a"/>
    <w:link w:val="af2"/>
    <w:uiPriority w:val="10"/>
    <w:qFormat/>
    <w:rsid w:val="00871B8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2">
    <w:name w:val="Заголовок Знак"/>
    <w:basedOn w:val="a0"/>
    <w:link w:val="af1"/>
    <w:uiPriority w:val="10"/>
    <w:rsid w:val="00871B8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/>
    </w:rPr>
  </w:style>
  <w:style w:type="paragraph" w:styleId="af3">
    <w:name w:val="Subtitle"/>
    <w:basedOn w:val="a"/>
    <w:next w:val="a"/>
    <w:link w:val="af4"/>
    <w:uiPriority w:val="11"/>
    <w:qFormat/>
    <w:rsid w:val="00871B8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4">
    <w:name w:val="Подзаголовок Знак"/>
    <w:basedOn w:val="a0"/>
    <w:link w:val="af3"/>
    <w:uiPriority w:val="11"/>
    <w:rsid w:val="00871B8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ru-RU"/>
    </w:rPr>
  </w:style>
  <w:style w:type="paragraph" w:styleId="af5">
    <w:name w:val="No Spacing"/>
    <w:uiPriority w:val="1"/>
    <w:qFormat/>
    <w:rsid w:val="00871B84"/>
    <w:pPr>
      <w:spacing w:after="0" w:line="240" w:lineRule="auto"/>
    </w:pPr>
    <w:rPr>
      <w:lang w:val="ru-RU"/>
    </w:rPr>
  </w:style>
  <w:style w:type="paragraph" w:styleId="21">
    <w:name w:val="Quote"/>
    <w:basedOn w:val="a"/>
    <w:next w:val="a"/>
    <w:link w:val="22"/>
    <w:uiPriority w:val="29"/>
    <w:qFormat/>
    <w:rsid w:val="00871B84"/>
    <w:pPr>
      <w:spacing w:after="200" w:line="276" w:lineRule="auto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871B84"/>
    <w:rPr>
      <w:i/>
      <w:iCs/>
      <w:color w:val="000000" w:themeColor="text1"/>
      <w:lang w:val="ru-RU"/>
    </w:rPr>
  </w:style>
  <w:style w:type="paragraph" w:styleId="af6">
    <w:name w:val="Intense Quote"/>
    <w:basedOn w:val="a"/>
    <w:next w:val="a"/>
    <w:link w:val="af7"/>
    <w:uiPriority w:val="30"/>
    <w:qFormat/>
    <w:rsid w:val="00871B84"/>
    <w:pPr>
      <w:pBdr>
        <w:bottom w:val="single" w:sz="4" w:space="4" w:color="4472C4" w:themeColor="accent1"/>
      </w:pBdr>
      <w:spacing w:before="200" w:after="280" w:line="276" w:lineRule="auto"/>
      <w:ind w:left="936" w:right="936"/>
    </w:pPr>
    <w:rPr>
      <w:b/>
      <w:bCs/>
      <w:i/>
      <w:iCs/>
      <w:color w:val="4472C4" w:themeColor="accent1"/>
    </w:rPr>
  </w:style>
  <w:style w:type="character" w:customStyle="1" w:styleId="af7">
    <w:name w:val="Выделенная цитата Знак"/>
    <w:basedOn w:val="a0"/>
    <w:link w:val="af6"/>
    <w:uiPriority w:val="30"/>
    <w:rsid w:val="00871B84"/>
    <w:rPr>
      <w:b/>
      <w:bCs/>
      <w:i/>
      <w:iCs/>
      <w:color w:val="4472C4" w:themeColor="accent1"/>
      <w:lang w:val="ru-RU"/>
    </w:rPr>
  </w:style>
  <w:style w:type="character" w:styleId="af8">
    <w:name w:val="Subtle Emphasis"/>
    <w:basedOn w:val="a0"/>
    <w:uiPriority w:val="19"/>
    <w:qFormat/>
    <w:rsid w:val="00871B84"/>
    <w:rPr>
      <w:i/>
      <w:iCs/>
      <w:color w:val="808080" w:themeColor="text1" w:themeTint="7F"/>
    </w:rPr>
  </w:style>
  <w:style w:type="character" w:styleId="af9">
    <w:name w:val="Intense Emphasis"/>
    <w:basedOn w:val="a0"/>
    <w:uiPriority w:val="21"/>
    <w:qFormat/>
    <w:rsid w:val="00871B84"/>
    <w:rPr>
      <w:b/>
      <w:bCs/>
      <w:i/>
      <w:iCs/>
      <w:color w:val="4472C4" w:themeColor="accent1"/>
    </w:rPr>
  </w:style>
  <w:style w:type="character" w:styleId="afa">
    <w:name w:val="Subtle Reference"/>
    <w:basedOn w:val="a0"/>
    <w:uiPriority w:val="31"/>
    <w:qFormat/>
    <w:rsid w:val="00871B84"/>
    <w:rPr>
      <w:smallCaps/>
      <w:color w:val="ED7D31" w:themeColor="accent2"/>
      <w:u w:val="single"/>
    </w:rPr>
  </w:style>
  <w:style w:type="character" w:styleId="afb">
    <w:name w:val="Intense Reference"/>
    <w:basedOn w:val="a0"/>
    <w:uiPriority w:val="32"/>
    <w:qFormat/>
    <w:rsid w:val="00871B84"/>
    <w:rPr>
      <w:b/>
      <w:bCs/>
      <w:smallCaps/>
      <w:color w:val="ED7D31" w:themeColor="accent2"/>
      <w:spacing w:val="5"/>
      <w:u w:val="single"/>
    </w:rPr>
  </w:style>
  <w:style w:type="character" w:styleId="afc">
    <w:name w:val="Book Title"/>
    <w:basedOn w:val="a0"/>
    <w:uiPriority w:val="33"/>
    <w:qFormat/>
    <w:rsid w:val="00871B84"/>
    <w:rPr>
      <w:b/>
      <w:bCs/>
      <w:smallCaps/>
      <w:spacing w:val="5"/>
    </w:rPr>
  </w:style>
  <w:style w:type="character" w:customStyle="1" w:styleId="afd">
    <w:name w:val="Текст выноски Знак"/>
    <w:basedOn w:val="a0"/>
    <w:link w:val="afe"/>
    <w:uiPriority w:val="99"/>
    <w:semiHidden/>
    <w:rsid w:val="00871B84"/>
    <w:rPr>
      <w:rFonts w:ascii="Tahoma" w:hAnsi="Tahoma" w:cs="Tahoma"/>
      <w:sz w:val="16"/>
      <w:szCs w:val="16"/>
      <w:lang w:val="ru-RU"/>
    </w:rPr>
  </w:style>
  <w:style w:type="paragraph" w:styleId="afe">
    <w:name w:val="Balloon Text"/>
    <w:basedOn w:val="a"/>
    <w:link w:val="afd"/>
    <w:uiPriority w:val="99"/>
    <w:semiHidden/>
    <w:unhideWhenUsed/>
    <w:rsid w:val="00871B84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ff">
    <w:name w:val="Table Grid"/>
    <w:basedOn w:val="a1"/>
    <w:uiPriority w:val="59"/>
    <w:rsid w:val="00871B84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image" Target="media/image18.png"/><Relationship Id="rId21" Type="http://schemas.openxmlformats.org/officeDocument/2006/relationships/image" Target="http://www.niisi.ru/iont/projects/rfbr/90308/img/miphi/PIC611.PNG" TargetMode="External"/><Relationship Id="rId34" Type="http://schemas.openxmlformats.org/officeDocument/2006/relationships/image" Target="media/image15.png"/><Relationship Id="rId42" Type="http://schemas.openxmlformats.org/officeDocument/2006/relationships/image" Target="media/image21.png"/><Relationship Id="rId47" Type="http://schemas.openxmlformats.org/officeDocument/2006/relationships/oleObject" Target="embeddings/oleObject3.bin"/><Relationship Id="rId50" Type="http://schemas.openxmlformats.org/officeDocument/2006/relationships/image" Target="media/image26.png"/><Relationship Id="rId55" Type="http://schemas.openxmlformats.org/officeDocument/2006/relationships/image" Target="media/image28.png"/><Relationship Id="rId63" Type="http://schemas.openxmlformats.org/officeDocument/2006/relationships/oleObject" Target="embeddings/oleObject10.bin"/><Relationship Id="rId68" Type="http://schemas.openxmlformats.org/officeDocument/2006/relationships/image" Target="media/image35.png"/><Relationship Id="rId76" Type="http://schemas.openxmlformats.org/officeDocument/2006/relationships/oleObject" Target="embeddings/oleObject17.bin"/><Relationship Id="rId84" Type="http://schemas.openxmlformats.org/officeDocument/2006/relationships/oleObject" Target="embeddings/oleObject22.bin"/><Relationship Id="rId7" Type="http://schemas.openxmlformats.org/officeDocument/2006/relationships/image" Target="media/image1.png"/><Relationship Id="rId71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http://www.niisi.ru/iont/projects/rfbr/90308/img/miphi/PIC615.PNG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image" Target="http://www.niisi.ru/iont/projects/rfbr/90308/img/miphi/PIC616.PNG" TargetMode="External"/><Relationship Id="rId37" Type="http://schemas.openxmlformats.org/officeDocument/2006/relationships/image" Target="http://www.niisi.ru/iont/projects/rfbr/90308/img/miphi/PIC618.PNG" TargetMode="External"/><Relationship Id="rId40" Type="http://schemas.openxmlformats.org/officeDocument/2006/relationships/image" Target="media/image19.png"/><Relationship Id="rId45" Type="http://schemas.openxmlformats.org/officeDocument/2006/relationships/oleObject" Target="embeddings/oleObject2.bin"/><Relationship Id="rId53" Type="http://schemas.openxmlformats.org/officeDocument/2006/relationships/oleObject" Target="embeddings/oleObject5.bin"/><Relationship Id="rId58" Type="http://schemas.openxmlformats.org/officeDocument/2006/relationships/image" Target="media/image30.png"/><Relationship Id="rId66" Type="http://schemas.openxmlformats.org/officeDocument/2006/relationships/image" Target="media/image34.png"/><Relationship Id="rId74" Type="http://schemas.openxmlformats.org/officeDocument/2006/relationships/oleObject" Target="embeddings/oleObject16.bin"/><Relationship Id="rId79" Type="http://schemas.openxmlformats.org/officeDocument/2006/relationships/image" Target="media/image40.png"/><Relationship Id="rId87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oleObject" Target="embeddings/oleObject9.bin"/><Relationship Id="rId82" Type="http://schemas.openxmlformats.org/officeDocument/2006/relationships/oleObject" Target="embeddings/oleObject20.bin"/><Relationship Id="rId19" Type="http://schemas.openxmlformats.org/officeDocument/2006/relationships/image" Target="http://www.niisi.ru/iont/projects/rfbr/90308/img/miphi/PIC610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http://www.niisi.ru/iont/projects/rfbr/90308/img/miphi/PIC614.PNG" TargetMode="External"/><Relationship Id="rId30" Type="http://schemas.openxmlformats.org/officeDocument/2006/relationships/image" Target="http://www.niisi.ru/iont/projects/rfbr/90308/img/miphi/PIC68.PNG" TargetMode="External"/><Relationship Id="rId35" Type="http://schemas.openxmlformats.org/officeDocument/2006/relationships/image" Target="http://www.niisi.ru/iont/projects/rfbr/90308/img/miphi/PIC617.PNG" TargetMode="External"/><Relationship Id="rId43" Type="http://schemas.openxmlformats.org/officeDocument/2006/relationships/oleObject" Target="embeddings/oleObject1.bin"/><Relationship Id="rId48" Type="http://schemas.openxmlformats.org/officeDocument/2006/relationships/image" Target="media/image24.png"/><Relationship Id="rId56" Type="http://schemas.openxmlformats.org/officeDocument/2006/relationships/image" Target="media/image29.png"/><Relationship Id="rId64" Type="http://schemas.openxmlformats.org/officeDocument/2006/relationships/image" Target="media/image33.png"/><Relationship Id="rId69" Type="http://schemas.openxmlformats.org/officeDocument/2006/relationships/oleObject" Target="embeddings/oleObject13.bin"/><Relationship Id="rId77" Type="http://schemas.openxmlformats.org/officeDocument/2006/relationships/image" Target="media/image39.png"/><Relationship Id="rId8" Type="http://schemas.openxmlformats.org/officeDocument/2006/relationships/image" Target="media/image2.jpeg"/><Relationship Id="rId51" Type="http://schemas.openxmlformats.org/officeDocument/2006/relationships/oleObject" Target="embeddings/oleObject4.bin"/><Relationship Id="rId72" Type="http://schemas.openxmlformats.org/officeDocument/2006/relationships/oleObject" Target="embeddings/oleObject15.bin"/><Relationship Id="rId80" Type="http://schemas.openxmlformats.org/officeDocument/2006/relationships/oleObject" Target="embeddings/oleObject19.bin"/><Relationship Id="rId85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http://www.niisi.ru/iont/projects/rfbr/90308/img/miphi/PIC67.PNG" TargetMode="External"/><Relationship Id="rId17" Type="http://schemas.openxmlformats.org/officeDocument/2006/relationships/image" Target="http://www.niisi.ru/iont/projects/rfbr/90308/img/miphi/PIC69.PNG" TargetMode="External"/><Relationship Id="rId25" Type="http://schemas.openxmlformats.org/officeDocument/2006/relationships/image" Target="http://www.niisi.ru/iont/projects/rfbr/90308/img/miphi/PIC613.PNG" TargetMode="External"/><Relationship Id="rId33" Type="http://schemas.openxmlformats.org/officeDocument/2006/relationships/image" Target="http://www.niisi.ru/iont/projects/rfbr/90308/img/miphi/PIC68.PNG" TargetMode="External"/><Relationship Id="rId38" Type="http://schemas.openxmlformats.org/officeDocument/2006/relationships/image" Target="media/image17.png"/><Relationship Id="rId46" Type="http://schemas.openxmlformats.org/officeDocument/2006/relationships/image" Target="media/image23.png"/><Relationship Id="rId59" Type="http://schemas.openxmlformats.org/officeDocument/2006/relationships/oleObject" Target="embeddings/oleObject8.bin"/><Relationship Id="rId67" Type="http://schemas.openxmlformats.org/officeDocument/2006/relationships/oleObject" Target="embeddings/oleObject12.bin"/><Relationship Id="rId20" Type="http://schemas.openxmlformats.org/officeDocument/2006/relationships/image" Target="media/image9.png"/><Relationship Id="rId41" Type="http://schemas.openxmlformats.org/officeDocument/2006/relationships/image" Target="media/image20.png"/><Relationship Id="rId54" Type="http://schemas.openxmlformats.org/officeDocument/2006/relationships/oleObject" Target="embeddings/oleObject6.bin"/><Relationship Id="rId62" Type="http://schemas.openxmlformats.org/officeDocument/2006/relationships/image" Target="media/image32.png"/><Relationship Id="rId70" Type="http://schemas.openxmlformats.org/officeDocument/2006/relationships/image" Target="media/image36.png"/><Relationship Id="rId75" Type="http://schemas.openxmlformats.org/officeDocument/2006/relationships/image" Target="media/image38.png"/><Relationship Id="rId83" Type="http://schemas.openxmlformats.org/officeDocument/2006/relationships/oleObject" Target="embeddings/oleObject2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http://www.niisi.ru/iont/projects/rfbr/90308/img/miphi/PIC68.PNG" TargetMode="External"/><Relationship Id="rId23" Type="http://schemas.openxmlformats.org/officeDocument/2006/relationships/image" Target="http://www.niisi.ru/iont/projects/rfbr/90308/img/miphi/PIC612.PNG" TargetMode="External"/><Relationship Id="rId28" Type="http://schemas.openxmlformats.org/officeDocument/2006/relationships/image" Target="media/image13.png"/><Relationship Id="rId36" Type="http://schemas.openxmlformats.org/officeDocument/2006/relationships/image" Target="media/image16.png"/><Relationship Id="rId49" Type="http://schemas.openxmlformats.org/officeDocument/2006/relationships/image" Target="media/image25.png"/><Relationship Id="rId57" Type="http://schemas.openxmlformats.org/officeDocument/2006/relationships/oleObject" Target="embeddings/oleObject7.bin"/><Relationship Id="rId10" Type="http://schemas.openxmlformats.org/officeDocument/2006/relationships/image" Target="http://www.niisi.ru/iont/projects/rfbr/90308/img/miphi/PIC66.PNG" TargetMode="External"/><Relationship Id="rId31" Type="http://schemas.openxmlformats.org/officeDocument/2006/relationships/image" Target="media/image14.png"/><Relationship Id="rId44" Type="http://schemas.openxmlformats.org/officeDocument/2006/relationships/image" Target="media/image22.png"/><Relationship Id="rId52" Type="http://schemas.openxmlformats.org/officeDocument/2006/relationships/image" Target="media/image27.png"/><Relationship Id="rId60" Type="http://schemas.openxmlformats.org/officeDocument/2006/relationships/image" Target="media/image31.png"/><Relationship Id="rId65" Type="http://schemas.openxmlformats.org/officeDocument/2006/relationships/oleObject" Target="embeddings/oleObject11.bin"/><Relationship Id="rId73" Type="http://schemas.openxmlformats.org/officeDocument/2006/relationships/image" Target="media/image37.png"/><Relationship Id="rId78" Type="http://schemas.openxmlformats.org/officeDocument/2006/relationships/oleObject" Target="embeddings/oleObject18.bin"/><Relationship Id="rId81" Type="http://schemas.openxmlformats.org/officeDocument/2006/relationships/image" Target="media/image41.png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3517</Words>
  <Characters>20049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Андрей</cp:lastModifiedBy>
  <cp:revision>4</cp:revision>
  <dcterms:created xsi:type="dcterms:W3CDTF">2023-01-18T08:10:00Z</dcterms:created>
  <dcterms:modified xsi:type="dcterms:W3CDTF">2024-02-12T10:56:00Z</dcterms:modified>
</cp:coreProperties>
</file>