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0DD2" w14:textId="63D00CBD" w:rsidR="00522653" w:rsidRDefault="00540F8D" w:rsidP="00540F8D">
      <w:pPr>
        <w:jc w:val="center"/>
        <w:rPr>
          <w:b/>
          <w:bCs/>
        </w:rPr>
      </w:pPr>
      <w:r>
        <w:rPr>
          <w:b/>
          <w:bCs/>
        </w:rPr>
        <w:t>Лекция 3</w:t>
      </w:r>
    </w:p>
    <w:p w14:paraId="3F859EC1" w14:textId="040372D5" w:rsidR="00540F8D" w:rsidRDefault="00540F8D" w:rsidP="00540F8D">
      <w:pPr>
        <w:jc w:val="center"/>
      </w:pPr>
      <w:r>
        <w:rPr>
          <w:b/>
          <w:bCs/>
        </w:rPr>
        <w:t>Классификация компьютерных сетей</w:t>
      </w:r>
    </w:p>
    <w:p w14:paraId="23D9D49B" w14:textId="0C3497C0" w:rsidR="00D27552" w:rsidRDefault="00D27552" w:rsidP="00540F8D"/>
    <w:p w14:paraId="58AE6562" w14:textId="78347948" w:rsidR="00D27552" w:rsidRDefault="00D27552" w:rsidP="00540F8D">
      <w:pPr>
        <w:rPr>
          <w:lang w:val="en-US"/>
        </w:rPr>
      </w:pPr>
      <w:r>
        <w:tab/>
        <w:t>Вопросы</w:t>
      </w:r>
      <w:r>
        <w:rPr>
          <w:lang w:val="en-US"/>
        </w:rPr>
        <w:t>:</w:t>
      </w:r>
    </w:p>
    <w:p w14:paraId="101DC5A8" w14:textId="09C81661" w:rsidR="00D27552" w:rsidRDefault="00D27552" w:rsidP="00D27552">
      <w:pPr>
        <w:pStyle w:val="a3"/>
        <w:numPr>
          <w:ilvl w:val="0"/>
          <w:numId w:val="1"/>
        </w:numPr>
      </w:pPr>
      <w:r>
        <w:t>Основы классификации КС. Деление по охвату территории</w:t>
      </w:r>
    </w:p>
    <w:p w14:paraId="5C0F4B92" w14:textId="5B484831" w:rsidR="00D27552" w:rsidRDefault="00D27552" w:rsidP="00D27552">
      <w:pPr>
        <w:pStyle w:val="a3"/>
        <w:numPr>
          <w:ilvl w:val="0"/>
          <w:numId w:val="1"/>
        </w:numPr>
      </w:pPr>
      <w:r>
        <w:t>Сети операторов связи и корпоративные сети</w:t>
      </w:r>
    </w:p>
    <w:p w14:paraId="7F065870" w14:textId="0C6FC9D3" w:rsidR="00D27552" w:rsidRDefault="00D27552" w:rsidP="00D27552">
      <w:pPr>
        <w:pStyle w:val="a3"/>
        <w:numPr>
          <w:ilvl w:val="0"/>
          <w:numId w:val="1"/>
        </w:numPr>
      </w:pPr>
      <w:r>
        <w:t>Понятие логической архитектуры компьютерной сети. Разновидности логических архитектур</w:t>
      </w:r>
    </w:p>
    <w:p w14:paraId="379E6584" w14:textId="0823D69B" w:rsidR="001311C6" w:rsidRPr="006E22DF" w:rsidRDefault="006E22DF" w:rsidP="001311C6">
      <w:r>
        <w:rPr>
          <w:lang w:val="en-US"/>
        </w:rPr>
        <w:t>[</w:t>
      </w:r>
      <w:r>
        <w:t>след слайд</w:t>
      </w:r>
      <w:r>
        <w:rPr>
          <w:lang w:val="en-US"/>
        </w:rPr>
        <w:t>]</w:t>
      </w:r>
    </w:p>
    <w:p w14:paraId="5A589D3D" w14:textId="1BE56499" w:rsidR="001311C6" w:rsidRDefault="001311C6" w:rsidP="001311C6">
      <w:r>
        <w:t>Классификация – процесс группирования (отнесения к тому или иному типу) объектов изучения в соответствии с их признаками</w:t>
      </w:r>
      <w:r w:rsidR="00E02E09">
        <w:t>.</w:t>
      </w:r>
    </w:p>
    <w:p w14:paraId="4A51064A" w14:textId="566C2EE6" w:rsidR="003A562F" w:rsidRDefault="003A562F" w:rsidP="001311C6">
      <w:r>
        <w:tab/>
        <w:t>Требования к классификации компьютерных сетей</w:t>
      </w:r>
      <w:r w:rsidRPr="003A562F">
        <w:t>:</w:t>
      </w:r>
    </w:p>
    <w:p w14:paraId="0F500AB2" w14:textId="51C810A5" w:rsidR="003A562F" w:rsidRDefault="003A562F" w:rsidP="003A562F">
      <w:pPr>
        <w:pStyle w:val="a3"/>
        <w:numPr>
          <w:ilvl w:val="0"/>
          <w:numId w:val="2"/>
        </w:numPr>
      </w:pPr>
      <w:r>
        <w:t>Возможность классификации всех, существующих, так и перспективных, компьютерных сетей</w:t>
      </w:r>
      <w:r w:rsidRPr="003A562F">
        <w:t>;</w:t>
      </w:r>
    </w:p>
    <w:p w14:paraId="033369A1" w14:textId="508AE094" w:rsidR="003A562F" w:rsidRDefault="003A562F" w:rsidP="003A562F">
      <w:pPr>
        <w:pStyle w:val="a3"/>
        <w:numPr>
          <w:ilvl w:val="0"/>
          <w:numId w:val="2"/>
        </w:numPr>
      </w:pPr>
      <w:r>
        <w:t>Однозначность классификации любой компьютерной сети</w:t>
      </w:r>
      <w:r w:rsidRPr="003A562F">
        <w:t>;</w:t>
      </w:r>
    </w:p>
    <w:p w14:paraId="7AD67277" w14:textId="0E8A6B95" w:rsidR="003A562F" w:rsidRDefault="003A562F" w:rsidP="003A562F">
      <w:pPr>
        <w:pStyle w:val="a3"/>
        <w:numPr>
          <w:ilvl w:val="0"/>
          <w:numId w:val="2"/>
        </w:numPr>
      </w:pPr>
      <w:r>
        <w:t>Наглядность, простоту и практическую целесообразность классификационной схемы.</w:t>
      </w:r>
    </w:p>
    <w:p w14:paraId="181CCE40" w14:textId="2E25D671" w:rsidR="006E22DF" w:rsidRDefault="006E22DF" w:rsidP="006E22DF">
      <w:pPr>
        <w:rPr>
          <w:lang w:val="en-US"/>
        </w:rPr>
      </w:pPr>
      <w:r>
        <w:rPr>
          <w:lang w:val="en-US"/>
        </w:rPr>
        <w:t>[</w:t>
      </w:r>
      <w:r>
        <w:t>след слайд</w:t>
      </w:r>
      <w:r>
        <w:rPr>
          <w:lang w:val="en-US"/>
        </w:rPr>
        <w:t>]</w:t>
      </w:r>
    </w:p>
    <w:p w14:paraId="7CA06B17" w14:textId="096EF8C7" w:rsidR="006E22DF" w:rsidRDefault="006E22DF" w:rsidP="006E22DF">
      <w:r>
        <w:rPr>
          <w:lang w:val="en-US"/>
        </w:rPr>
        <w:tab/>
      </w:r>
      <w:r>
        <w:t>Можно классифицировать по техн</w:t>
      </w:r>
      <w:r w:rsidR="00B4306E">
        <w:t>о</w:t>
      </w:r>
      <w:r>
        <w:t>логическим характеристикам</w:t>
      </w:r>
      <w:r w:rsidR="00FB0A9F">
        <w:t>(методы комутации, скорости, схемы сетей)</w:t>
      </w:r>
      <w:r>
        <w:t xml:space="preserve"> и по организационным характеристикам</w:t>
      </w:r>
      <w:r w:rsidR="009C1865">
        <w:t xml:space="preserve"> (кому принадлежит, какую функцию выполняет)</w:t>
      </w:r>
      <w:r>
        <w:t>.</w:t>
      </w:r>
    </w:p>
    <w:p w14:paraId="014A92E0" w14:textId="38C65D3E" w:rsidR="009C1865" w:rsidRDefault="009C1865" w:rsidP="006E22DF">
      <w:pPr>
        <w:rPr>
          <w:lang w:val="en-US"/>
        </w:rPr>
      </w:pPr>
      <w:r>
        <w:rPr>
          <w:lang w:val="en-US"/>
        </w:rPr>
        <w:t>[</w:t>
      </w:r>
      <w:r>
        <w:t>след слайд</w:t>
      </w:r>
      <w:r>
        <w:rPr>
          <w:lang w:val="en-US"/>
        </w:rPr>
        <w:t>]</w:t>
      </w:r>
    </w:p>
    <w:p w14:paraId="5AEE0950" w14:textId="3AE068D6" w:rsidR="009C1865" w:rsidRDefault="009C1865" w:rsidP="006E22DF">
      <w:r>
        <w:rPr>
          <w:lang w:val="en-US"/>
        </w:rPr>
        <w:tab/>
      </w:r>
      <w:r>
        <w:t>По технологическим характеристикам</w:t>
      </w:r>
    </w:p>
    <w:p w14:paraId="4E22A3D9" w14:textId="4AD44959" w:rsidR="009C1865" w:rsidRDefault="009C1865" w:rsidP="006E22DF">
      <w:r>
        <w:t>Беспроводные тоже можно поделить по диапазонам электромагнитного спектра, допустим</w:t>
      </w:r>
      <w:r w:rsidRPr="009C1865">
        <w:t>:</w:t>
      </w:r>
      <w:r>
        <w:t xml:space="preserve"> инфракрасный диапазон, радио диапазон, микроволновой диапазон. </w:t>
      </w:r>
    </w:p>
    <w:p w14:paraId="4D0EAE94" w14:textId="3425D3DB" w:rsidR="009C1865" w:rsidRDefault="009C1865" w:rsidP="006E22DF">
      <w:r>
        <w:tab/>
        <w:t>По способу коммутации – по коммутации каналов, по коммутации пакетов</w:t>
      </w:r>
    </w:p>
    <w:p w14:paraId="2A3D3673" w14:textId="27AA4779" w:rsidR="009C1865" w:rsidRDefault="009C1865" w:rsidP="006E22DF">
      <w:r>
        <w:tab/>
        <w:t>По топологии – по схеме сети. Если мы изобразим КС на бумаге, то получим схему связи узлов – кольцо, звезда, деревообразная</w:t>
      </w:r>
    </w:p>
    <w:p w14:paraId="4A84BE07" w14:textId="40BF3A8A" w:rsidR="009C1865" w:rsidRDefault="009C1865" w:rsidP="006E22DF">
      <w:r>
        <w:tab/>
        <w:t>По архитектуре</w:t>
      </w:r>
    </w:p>
    <w:p w14:paraId="03358BAA" w14:textId="399BBBA8" w:rsidR="00781897" w:rsidRDefault="00781897" w:rsidP="006E22DF">
      <w:r>
        <w:tab/>
        <w:t>По скорости передачи</w:t>
      </w:r>
    </w:p>
    <w:p w14:paraId="267AE683" w14:textId="53E9F832" w:rsidR="00781897" w:rsidRDefault="00781897" w:rsidP="006E22DF"/>
    <w:p w14:paraId="51E37061" w14:textId="23FC5DC6" w:rsidR="00781897" w:rsidRDefault="00781897" w:rsidP="006E22DF">
      <w:pPr>
        <w:rPr>
          <w:lang w:val="en-US"/>
        </w:rPr>
      </w:pPr>
      <w:r>
        <w:rPr>
          <w:lang w:val="en-US"/>
        </w:rPr>
        <w:t>[</w:t>
      </w:r>
      <w:r>
        <w:t>след слайд</w:t>
      </w:r>
      <w:r>
        <w:rPr>
          <w:lang w:val="en-US"/>
        </w:rPr>
        <w:t>]</w:t>
      </w:r>
    </w:p>
    <w:p w14:paraId="23A646C1" w14:textId="0939A46C" w:rsidR="00781897" w:rsidRPr="00781897" w:rsidRDefault="00781897" w:rsidP="006E22DF">
      <w:r>
        <w:rPr>
          <w:lang w:val="en-US"/>
        </w:rPr>
        <w:tab/>
      </w:r>
      <w:r>
        <w:t>По охвату территории комп сети можно разделить на</w:t>
      </w:r>
      <w:r w:rsidRPr="00781897">
        <w:t xml:space="preserve">: </w:t>
      </w:r>
      <w:r>
        <w:rPr>
          <w:lang w:val="en-US"/>
        </w:rPr>
        <w:t>LAN</w:t>
      </w:r>
      <w:r w:rsidRPr="00781897">
        <w:t xml:space="preserve">, </w:t>
      </w:r>
      <w:r>
        <w:rPr>
          <w:lang w:val="en-US"/>
        </w:rPr>
        <w:t>WAN</w:t>
      </w:r>
      <w:r w:rsidRPr="00781897">
        <w:t xml:space="preserve">, </w:t>
      </w:r>
      <w:r>
        <w:rPr>
          <w:lang w:val="en-US"/>
        </w:rPr>
        <w:t>MAN</w:t>
      </w:r>
      <w:r w:rsidRPr="00781897">
        <w:t xml:space="preserve">, </w:t>
      </w:r>
      <w:r>
        <w:rPr>
          <w:lang w:val="en-US"/>
        </w:rPr>
        <w:t>PAN</w:t>
      </w:r>
      <w:r w:rsidRPr="00781897">
        <w:t xml:space="preserve">, </w:t>
      </w:r>
      <w:r>
        <w:rPr>
          <w:lang w:val="en-US"/>
        </w:rPr>
        <w:t>CAN</w:t>
      </w:r>
    </w:p>
    <w:p w14:paraId="7A053991" w14:textId="240FC2D3" w:rsidR="00102C73" w:rsidRDefault="00102C73" w:rsidP="006E22DF"/>
    <w:p w14:paraId="0BB1ED1A" w14:textId="719A00E3" w:rsidR="00E35401" w:rsidRPr="00E35401" w:rsidRDefault="00E35401" w:rsidP="006E22DF">
      <w:r w:rsidRPr="00E35401">
        <w:t>[</w:t>
      </w:r>
      <w:r>
        <w:t>след слайд</w:t>
      </w:r>
      <w:r w:rsidRPr="00E35401">
        <w:t xml:space="preserve"> </w:t>
      </w:r>
      <w:r>
        <w:t>вне презентации Расстояние - скорость</w:t>
      </w:r>
      <w:r w:rsidRPr="00E35401">
        <w:t>]</w:t>
      </w:r>
    </w:p>
    <w:p w14:paraId="3C20F382" w14:textId="76A00719" w:rsidR="00E35401" w:rsidRDefault="00E35401" w:rsidP="006E22DF">
      <w:r>
        <w:t xml:space="preserve">Вот пример как зависит классификация сети от Расстояния и скорости. Мы видим что самые высокоскоростные сети это локальные, а самые большие это глобальные. Между ними находятся </w:t>
      </w:r>
      <w:r>
        <w:rPr>
          <w:lang w:val="en-US"/>
        </w:rPr>
        <w:t>MAN</w:t>
      </w:r>
      <w:r w:rsidRPr="00E35401">
        <w:t xml:space="preserve"> </w:t>
      </w:r>
      <w:r>
        <w:t>сети. Персональные сети совсем маленькие по размеру и скорости</w:t>
      </w:r>
    </w:p>
    <w:p w14:paraId="743D4F87" w14:textId="2A4753F1" w:rsidR="00E35401" w:rsidRPr="00E35401" w:rsidRDefault="00E35401" w:rsidP="006E22DF">
      <w:r w:rsidRPr="00E35401">
        <w:lastRenderedPageBreak/>
        <w:t>[</w:t>
      </w:r>
      <w:r>
        <w:t xml:space="preserve">след слайд </w:t>
      </w:r>
      <w:r>
        <w:rPr>
          <w:lang w:val="en-US"/>
        </w:rPr>
        <w:t>LAN</w:t>
      </w:r>
      <w:r w:rsidRPr="00E35401">
        <w:t>]</w:t>
      </w:r>
    </w:p>
    <w:p w14:paraId="0D6C121B" w14:textId="3A9B0FCE" w:rsidR="00E35401" w:rsidRDefault="00E35401" w:rsidP="006E22DF">
      <w:r>
        <w:t>Локальные сети</w:t>
      </w:r>
    </w:p>
    <w:p w14:paraId="69BA2BBF" w14:textId="73CB5BDB" w:rsidR="00E35401" w:rsidRDefault="00E35401" w:rsidP="006E22DF">
      <w:r>
        <w:t xml:space="preserve">Это сети сосредоточенные на небольшой территории и обычно принадлежащие одной организации. </w:t>
      </w:r>
    </w:p>
    <w:p w14:paraId="01DFE93E" w14:textId="79DB1924" w:rsidR="003940AD" w:rsidRDefault="00E35401" w:rsidP="006E22DF">
      <w:r>
        <w:t>Расстояния обычно не более 1-2 км</w:t>
      </w:r>
      <w:r w:rsidR="003940AD">
        <w:t xml:space="preserve">. Технологий изначально было разработано около 200, но сейчас используется </w:t>
      </w:r>
      <w:r w:rsidR="003940AD">
        <w:rPr>
          <w:lang w:val="en-US"/>
        </w:rPr>
        <w:t>Ethernet</w:t>
      </w:r>
      <w:r w:rsidR="003940AD" w:rsidRPr="003940AD">
        <w:t>.</w:t>
      </w:r>
    </w:p>
    <w:p w14:paraId="65606885" w14:textId="1BDB48C2" w:rsidR="003940AD" w:rsidRPr="003940AD" w:rsidRDefault="003940AD" w:rsidP="006E22DF">
      <w:r w:rsidRPr="003940AD">
        <w:t>[</w:t>
      </w:r>
      <w:r>
        <w:t xml:space="preserve">след слайд </w:t>
      </w:r>
      <w:r>
        <w:rPr>
          <w:lang w:val="en-US"/>
        </w:rPr>
        <w:t>WAN</w:t>
      </w:r>
      <w:r w:rsidRPr="003940AD">
        <w:t>]</w:t>
      </w:r>
    </w:p>
    <w:p w14:paraId="4682EACE" w14:textId="5189452B" w:rsidR="003940AD" w:rsidRDefault="003940AD" w:rsidP="006E22DF">
      <w:r>
        <w:t>Это сети которые занимают территорию континента, региона или весь интернет. Но сеть на территории Беларуси тоже глобальная. Расстояния – тысячи и сотни тысяч км</w:t>
      </w:r>
    </w:p>
    <w:p w14:paraId="1A2F545F" w14:textId="29407F2B" w:rsidR="003940AD" w:rsidRDefault="003940AD" w:rsidP="006E22DF">
      <w:r>
        <w:t>Скорости от кбит</w:t>
      </w:r>
      <w:r w:rsidRPr="003940AD">
        <w:t>/</w:t>
      </w:r>
      <w:r>
        <w:t>с, Мбит</w:t>
      </w:r>
      <w:r w:rsidRPr="003940AD">
        <w:t>/</w:t>
      </w:r>
      <w:r>
        <w:t>с и выше</w:t>
      </w:r>
    </w:p>
    <w:p w14:paraId="2A5B6B8A" w14:textId="78070E0A" w:rsidR="003940AD" w:rsidRDefault="003940AD" w:rsidP="006E22DF">
      <w:pPr>
        <w:rPr>
          <w:lang w:val="en-US"/>
        </w:rPr>
      </w:pPr>
      <w:r>
        <w:t>Примеры</w:t>
      </w:r>
      <w:r w:rsidRPr="003940AD">
        <w:rPr>
          <w:lang w:val="en-US"/>
        </w:rPr>
        <w:t xml:space="preserve"> </w:t>
      </w:r>
      <w:r>
        <w:t>технологий</w:t>
      </w:r>
      <w:r w:rsidRPr="003940AD">
        <w:rPr>
          <w:lang w:val="en-US"/>
        </w:rPr>
        <w:t xml:space="preserve"> – </w:t>
      </w:r>
      <w:r>
        <w:rPr>
          <w:lang w:val="en-US"/>
        </w:rPr>
        <w:t>Internet</w:t>
      </w:r>
      <w:r w:rsidRPr="003940AD">
        <w:rPr>
          <w:lang w:val="en-US"/>
        </w:rPr>
        <w:t xml:space="preserve">, </w:t>
      </w:r>
      <w:r>
        <w:rPr>
          <w:lang w:val="en-US"/>
        </w:rPr>
        <w:t>Frame</w:t>
      </w:r>
      <w:r w:rsidRPr="003940AD">
        <w:rPr>
          <w:lang w:val="en-US"/>
        </w:rPr>
        <w:t xml:space="preserve"> </w:t>
      </w:r>
      <w:r>
        <w:rPr>
          <w:lang w:val="en-US"/>
        </w:rPr>
        <w:t>Relay, ATM</w:t>
      </w:r>
      <w:r w:rsidRPr="003940AD">
        <w:rPr>
          <w:lang w:val="en-US"/>
        </w:rPr>
        <w:t xml:space="preserve">, </w:t>
      </w:r>
      <w:r>
        <w:rPr>
          <w:lang w:val="en-US"/>
        </w:rPr>
        <w:t>…</w:t>
      </w:r>
    </w:p>
    <w:p w14:paraId="41B299F5" w14:textId="0BE529EB" w:rsidR="003940AD" w:rsidRDefault="003940AD" w:rsidP="006E22DF">
      <w:r>
        <w:t>Нет одного определённого владельца.</w:t>
      </w:r>
    </w:p>
    <w:p w14:paraId="7185C115" w14:textId="0AA928D4" w:rsidR="003940AD" w:rsidRPr="003940AD" w:rsidRDefault="003940AD" w:rsidP="006E22DF">
      <w:r w:rsidRPr="003940AD">
        <w:t>[</w:t>
      </w:r>
      <w:r>
        <w:t xml:space="preserve">след слайд </w:t>
      </w:r>
      <w:r>
        <w:rPr>
          <w:lang w:val="en-US"/>
        </w:rPr>
        <w:t>MAN</w:t>
      </w:r>
      <w:r w:rsidRPr="003940AD">
        <w:t>]</w:t>
      </w:r>
    </w:p>
    <w:p w14:paraId="168FF10F" w14:textId="062256B0" w:rsidR="003940AD" w:rsidRDefault="003940AD" w:rsidP="006E22DF">
      <w:r>
        <w:t xml:space="preserve">Городские сети стали выделять не сразу. На определенном этапе развития КС стали выделять </w:t>
      </w:r>
      <w:r>
        <w:rPr>
          <w:lang w:val="en-US"/>
        </w:rPr>
        <w:t>MAN</w:t>
      </w:r>
      <w:r w:rsidRPr="003940AD">
        <w:t xml:space="preserve"> </w:t>
      </w:r>
      <w:r>
        <w:t xml:space="preserve">сети. </w:t>
      </w:r>
    </w:p>
    <w:p w14:paraId="6E645768" w14:textId="34620287" w:rsidR="003940AD" w:rsidRDefault="003940AD" w:rsidP="006E22DF">
      <w:r>
        <w:t xml:space="preserve">Предназначены для обслуживания территории крупного города. Ну вот на территории Минска проложены оптоволоконные кабеля. Это и есть </w:t>
      </w:r>
      <w:r>
        <w:rPr>
          <w:lang w:val="en-US"/>
        </w:rPr>
        <w:t>MAN</w:t>
      </w:r>
      <w:r>
        <w:t xml:space="preserve">. Скорости обычно выше чем в </w:t>
      </w:r>
      <w:r>
        <w:rPr>
          <w:lang w:val="en-US"/>
        </w:rPr>
        <w:t>WAN</w:t>
      </w:r>
      <w:r>
        <w:t xml:space="preserve">, но ниже чем </w:t>
      </w:r>
      <w:r>
        <w:rPr>
          <w:lang w:val="en-US"/>
        </w:rPr>
        <w:t>LAN</w:t>
      </w:r>
      <w:r>
        <w:t xml:space="preserve">. </w:t>
      </w:r>
    </w:p>
    <w:p w14:paraId="2F07CD4F" w14:textId="0231570F" w:rsidR="003940AD" w:rsidRPr="003940AD" w:rsidRDefault="003940AD" w:rsidP="006E22DF">
      <w:r w:rsidRPr="003940AD">
        <w:t>[</w:t>
      </w:r>
      <w:r>
        <w:t xml:space="preserve">след слайд </w:t>
      </w:r>
      <w:r>
        <w:rPr>
          <w:lang w:val="en-US"/>
        </w:rPr>
        <w:t>PAN</w:t>
      </w:r>
      <w:r w:rsidRPr="003940AD">
        <w:t>]</w:t>
      </w:r>
    </w:p>
    <w:p w14:paraId="77B67262" w14:textId="3E754680" w:rsidR="00E35401" w:rsidRPr="003940AD" w:rsidRDefault="003940AD" w:rsidP="006E22DF">
      <w:r w:rsidRPr="003940AD">
        <w:t>[</w:t>
      </w:r>
      <w:r>
        <w:t xml:space="preserve">след слайд </w:t>
      </w:r>
      <w:r>
        <w:rPr>
          <w:lang w:val="en-US"/>
        </w:rPr>
        <w:t>CAN</w:t>
      </w:r>
      <w:r w:rsidRPr="003940AD">
        <w:t xml:space="preserve"> </w:t>
      </w:r>
      <w:r>
        <w:t>вне презентации</w:t>
      </w:r>
      <w:r w:rsidRPr="003940AD">
        <w:t>]</w:t>
      </w:r>
    </w:p>
    <w:p w14:paraId="341E718C" w14:textId="0EF6D88F" w:rsidR="003940AD" w:rsidRDefault="003940AD" w:rsidP="006E22DF"/>
    <w:p w14:paraId="2EDEB17A" w14:textId="304B72C2" w:rsidR="003940AD" w:rsidRDefault="003940AD" w:rsidP="006E22DF"/>
    <w:p w14:paraId="597E435C" w14:textId="0D5C8753" w:rsidR="003940AD" w:rsidRPr="003940AD" w:rsidRDefault="003940AD" w:rsidP="006E22DF">
      <w:r w:rsidRPr="003940AD">
        <w:t>[</w:t>
      </w:r>
      <w:r>
        <w:t>Вопрос 2</w:t>
      </w:r>
      <w:r w:rsidRPr="003940AD">
        <w:t>]</w:t>
      </w:r>
    </w:p>
    <w:p w14:paraId="31C0323A" w14:textId="3BEB9C4B" w:rsidR="003940AD" w:rsidRPr="003940AD" w:rsidRDefault="003940AD" w:rsidP="006E22DF">
      <w:r w:rsidRPr="003940AD">
        <w:t>[</w:t>
      </w:r>
      <w:r>
        <w:t>слайд вне презентации про отличие провайдеров</w:t>
      </w:r>
      <w:r w:rsidRPr="003940AD">
        <w:t>]</w:t>
      </w:r>
    </w:p>
    <w:p w14:paraId="58D7B0CD" w14:textId="4C5831B4" w:rsidR="003940AD" w:rsidRDefault="003940AD" w:rsidP="006E22DF">
      <w:r>
        <w:t xml:space="preserve">Они отличаются по територрии оказания услуг. </w:t>
      </w:r>
      <w:r>
        <w:br/>
        <w:t>Могут быть локальные, национальные, региональные провайдеры</w:t>
      </w:r>
    </w:p>
    <w:p w14:paraId="6A8E0B22" w14:textId="5EBDE8BC" w:rsidR="00955635" w:rsidRDefault="003940AD" w:rsidP="006E22DF">
      <w:r>
        <w:t>Отличаются по набору предоставляемых услуг.</w:t>
      </w:r>
    </w:p>
    <w:p w14:paraId="369665F7" w14:textId="29984E38" w:rsidR="00955635" w:rsidRDefault="00CB0425" w:rsidP="006E22DF">
      <w:r>
        <w:t>Отличаются типом клиентов. Например есть операторы которые обслуживают многоквартирные дома, а есть операторы ориентированные на корпоративных клиентов.</w:t>
      </w:r>
    </w:p>
    <w:p w14:paraId="52FD8B7E" w14:textId="20D58BF4" w:rsidR="007A71DE" w:rsidRDefault="007A71DE" w:rsidP="006E22DF">
      <w:r>
        <w:t>Ну и наконец по имеющейся во владении инфраструктурой. Владеют ли они сетевыми устройствами и нужными каналами связи.</w:t>
      </w:r>
    </w:p>
    <w:p w14:paraId="3B66C5AA" w14:textId="70B9E32C" w:rsidR="007A71DE" w:rsidRDefault="007A71DE" w:rsidP="006E22DF"/>
    <w:p w14:paraId="264CF5B7" w14:textId="52C86232" w:rsidR="007A71DE" w:rsidRPr="007A71DE" w:rsidRDefault="007A71DE" w:rsidP="006E22DF">
      <w:r w:rsidRPr="007A71DE">
        <w:t>[</w:t>
      </w:r>
      <w:r>
        <w:t>след слайд вне презентации</w:t>
      </w:r>
      <w:r w:rsidRPr="007A71DE">
        <w:t>]</w:t>
      </w:r>
    </w:p>
    <w:p w14:paraId="6C6BF06D" w14:textId="247BF5A7" w:rsidR="007A71DE" w:rsidRDefault="007A71DE" w:rsidP="006E22DF">
      <w:r>
        <w:t xml:space="preserve">Провайдеры могут предоставлять каналы связи в аренду. Телефонные услуги и услуги КС. </w:t>
      </w:r>
    </w:p>
    <w:p w14:paraId="428BDD29" w14:textId="6EB205F2" w:rsidR="007A71DE" w:rsidRPr="007A71DE" w:rsidRDefault="007A71DE" w:rsidP="006E22DF">
      <w:r w:rsidRPr="007A71DE">
        <w:t>[</w:t>
      </w:r>
      <w:r>
        <w:t>след слайд услуги хостинга</w:t>
      </w:r>
      <w:r w:rsidRPr="007A71DE">
        <w:t>]</w:t>
      </w:r>
    </w:p>
    <w:p w14:paraId="3E9B0F46" w14:textId="303596FC" w:rsidR="007A71DE" w:rsidRDefault="007A71DE" w:rsidP="006E22DF">
      <w:r>
        <w:lastRenderedPageBreak/>
        <w:t>Если надо допустим какой-то организации разместить веб-сайт в интернете, то она может запросить услуги хостинга.</w:t>
      </w:r>
    </w:p>
    <w:p w14:paraId="12EE0343" w14:textId="755D8C9F" w:rsidR="007A71DE" w:rsidRPr="007A71DE" w:rsidRDefault="007A71DE" w:rsidP="006E22DF">
      <w:r w:rsidRPr="007A71DE">
        <w:t>[</w:t>
      </w:r>
      <w:r>
        <w:t>след слайд корпоративные сети</w:t>
      </w:r>
      <w:r w:rsidRPr="007A71DE">
        <w:t>]</w:t>
      </w:r>
    </w:p>
    <w:p w14:paraId="20E8AA6C" w14:textId="2C58B028" w:rsidR="007A71DE" w:rsidRDefault="007A71DE" w:rsidP="006E22DF">
      <w:r>
        <w:t>Корпоративная сеть – это сеть, главным назначением которой является поддержание работы конкретного предприятия, владеющего данной сетью. Пользователями корпоративной сети являются только сотрудники данного предприятия.</w:t>
      </w:r>
    </w:p>
    <w:p w14:paraId="616ABA82" w14:textId="723066C0" w:rsidR="009F3555" w:rsidRPr="009F3555" w:rsidRDefault="009F3555" w:rsidP="006E22DF">
      <w:r w:rsidRPr="009F3555">
        <w:t>[</w:t>
      </w:r>
      <w:r>
        <w:t>след слайд</w:t>
      </w:r>
      <w:r w:rsidRPr="009F3555">
        <w:t>]</w:t>
      </w:r>
    </w:p>
    <w:p w14:paraId="208DCD85" w14:textId="025B1B3F" w:rsidR="009F3555" w:rsidRDefault="009F3555" w:rsidP="006E22DF">
      <w:r>
        <w:t>Такие сети делят по масштабу. Самая мелкая корпоративная сеть это сеть отделов и рабочих групп</w:t>
      </w:r>
    </w:p>
    <w:p w14:paraId="7C30FC5A" w14:textId="37D53F91" w:rsidR="009F3555" w:rsidRDefault="009F3555" w:rsidP="006E22DF">
      <w:r>
        <w:t>Сеть зданий и кампусов. Сеть зданий это например сеть одного здания. Сеть кампусов, это сеть нескольких зданий. Например территория университета</w:t>
      </w:r>
      <w:r w:rsidR="00845F9C">
        <w:t>. Ну и наконец сети крупных предприятий. Целых корпораций</w:t>
      </w:r>
    </w:p>
    <w:p w14:paraId="0AF47FFC" w14:textId="60DEA602" w:rsidR="00414073" w:rsidRDefault="00414073" w:rsidP="006E22DF"/>
    <w:p w14:paraId="58939529" w14:textId="6CB7FC7D" w:rsidR="00414073" w:rsidRDefault="00414073" w:rsidP="006E22DF">
      <w:r w:rsidRPr="00414073">
        <w:t>[</w:t>
      </w:r>
      <w:r>
        <w:t>след слайд деление по функциональной роли в составной сети. Лучше брать слайд с фотки, там больше инфы</w:t>
      </w:r>
      <w:r w:rsidRPr="00414073">
        <w:t>]</w:t>
      </w:r>
    </w:p>
    <w:p w14:paraId="695E2D16" w14:textId="5CF49190" w:rsidR="00414073" w:rsidRDefault="00414073" w:rsidP="006E22DF"/>
    <w:p w14:paraId="2D8122B9" w14:textId="41A873DA" w:rsidR="00414073" w:rsidRDefault="0029767C" w:rsidP="006E22DF">
      <w:pPr>
        <w:rPr>
          <w:lang w:val="en-US"/>
        </w:rPr>
      </w:pPr>
      <w:r>
        <w:rPr>
          <w:lang w:val="en-US"/>
        </w:rPr>
        <w:t>[</w:t>
      </w:r>
      <w:r>
        <w:t>след слайд со схемой</w:t>
      </w:r>
      <w:r>
        <w:rPr>
          <w:lang w:val="en-US"/>
        </w:rPr>
        <w:t>]</w:t>
      </w:r>
    </w:p>
    <w:p w14:paraId="76714C55" w14:textId="738A466C" w:rsidR="0029767C" w:rsidRDefault="0029767C" w:rsidP="006E22DF">
      <w:pPr>
        <w:rPr>
          <w:lang w:val="en-US"/>
        </w:rPr>
      </w:pPr>
    </w:p>
    <w:p w14:paraId="1ABC8CA8" w14:textId="58305962" w:rsidR="0029767C" w:rsidRPr="0029767C" w:rsidRDefault="0029767C" w:rsidP="006E22DF">
      <w:r w:rsidRPr="0029767C">
        <w:t>[</w:t>
      </w:r>
      <w:r>
        <w:t>вопрос 3</w:t>
      </w:r>
      <w:r w:rsidRPr="0029767C">
        <w:t>]</w:t>
      </w:r>
    </w:p>
    <w:p w14:paraId="51E1DCCB" w14:textId="78428F3E" w:rsidR="0029767C" w:rsidRDefault="0029767C" w:rsidP="006E22DF">
      <w:r>
        <w:t>Различают логическую и физическую архитектуру КС. Физическая архитектура определяется структурой, назначением и взаимосвязями аппаратных средств КС, а также программными реализациями протоколов нижних уровней.</w:t>
      </w:r>
    </w:p>
    <w:p w14:paraId="2C7E3FE6" w14:textId="0266367F" w:rsidR="0029767C" w:rsidRDefault="0029767C" w:rsidP="006E22DF"/>
    <w:p w14:paraId="264554BE" w14:textId="6797A92F" w:rsidR="0029767C" w:rsidRDefault="0029767C" w:rsidP="006E22DF">
      <w:r w:rsidRPr="0029767C">
        <w:t>[</w:t>
      </w:r>
      <w:r>
        <w:t>след слайд лучше брать с фоток. Там больше инфы</w:t>
      </w:r>
      <w:r w:rsidRPr="0029767C">
        <w:t>]</w:t>
      </w:r>
    </w:p>
    <w:p w14:paraId="619A1405" w14:textId="6827CA85" w:rsidR="0029767C" w:rsidRDefault="0029767C" w:rsidP="006E22DF">
      <w:r>
        <w:t>Они расположены в порядке появления технологий. В настоящее время все эти архитектуры применяются.</w:t>
      </w:r>
    </w:p>
    <w:p w14:paraId="599131F2" w14:textId="323604C1" w:rsidR="0029767C" w:rsidRDefault="0029767C" w:rsidP="006E22DF"/>
    <w:p w14:paraId="5D6132E8" w14:textId="438B2B3C" w:rsidR="0029767C" w:rsidRDefault="0029767C" w:rsidP="006E22DF">
      <w:pPr>
        <w:rPr>
          <w:lang w:val="en-US"/>
        </w:rPr>
      </w:pPr>
      <w:r>
        <w:rPr>
          <w:lang w:val="en-US"/>
        </w:rPr>
        <w:t>[</w:t>
      </w:r>
      <w:r>
        <w:t>след слайд</w:t>
      </w:r>
      <w:r>
        <w:rPr>
          <w:lang w:val="en-US"/>
        </w:rPr>
        <w:t>]</w:t>
      </w:r>
    </w:p>
    <w:p w14:paraId="4D0667F3" w14:textId="7EC3B516" w:rsidR="0029767C" w:rsidRDefault="0029767C" w:rsidP="006E22DF">
      <w:pPr>
        <w:rPr>
          <w:lang w:val="en-US"/>
        </w:rPr>
      </w:pPr>
      <w:r>
        <w:rPr>
          <w:lang w:val="en-US"/>
        </w:rPr>
        <w:t>[</w:t>
      </w:r>
      <w:r>
        <w:t>след слайд</w:t>
      </w:r>
      <w:r>
        <w:rPr>
          <w:lang w:val="en-US"/>
        </w:rPr>
        <w:t>]</w:t>
      </w:r>
    </w:p>
    <w:p w14:paraId="3507033B" w14:textId="00D6FE66" w:rsidR="0029767C" w:rsidRPr="0029767C" w:rsidRDefault="0029767C" w:rsidP="006E22DF">
      <w:pPr>
        <w:rPr>
          <w:lang w:val="en-US"/>
        </w:rPr>
      </w:pPr>
      <w:r>
        <w:rPr>
          <w:lang w:val="en-US"/>
        </w:rPr>
        <w:t>[</w:t>
      </w:r>
      <w:r>
        <w:t>след слайд</w:t>
      </w:r>
      <w:r>
        <w:rPr>
          <w:lang w:val="en-US"/>
        </w:rPr>
        <w:t>]</w:t>
      </w:r>
    </w:p>
    <w:sectPr w:rsidR="0029767C" w:rsidRPr="00297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71EBC"/>
    <w:multiLevelType w:val="hybridMultilevel"/>
    <w:tmpl w:val="05C82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92BAF"/>
    <w:multiLevelType w:val="hybridMultilevel"/>
    <w:tmpl w:val="3D74E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A4"/>
    <w:rsid w:val="00102C73"/>
    <w:rsid w:val="001311C6"/>
    <w:rsid w:val="0029767C"/>
    <w:rsid w:val="002E1139"/>
    <w:rsid w:val="003940AD"/>
    <w:rsid w:val="003A562F"/>
    <w:rsid w:val="00414073"/>
    <w:rsid w:val="00522653"/>
    <w:rsid w:val="00540F8D"/>
    <w:rsid w:val="006E22DF"/>
    <w:rsid w:val="00781897"/>
    <w:rsid w:val="007A71DE"/>
    <w:rsid w:val="00845F9C"/>
    <w:rsid w:val="00867D9F"/>
    <w:rsid w:val="00955635"/>
    <w:rsid w:val="0096401C"/>
    <w:rsid w:val="009C1865"/>
    <w:rsid w:val="009F3555"/>
    <w:rsid w:val="00B4306E"/>
    <w:rsid w:val="00BF24FB"/>
    <w:rsid w:val="00CB0425"/>
    <w:rsid w:val="00D27552"/>
    <w:rsid w:val="00E02E09"/>
    <w:rsid w:val="00E35401"/>
    <w:rsid w:val="00E7371C"/>
    <w:rsid w:val="00EA06A4"/>
    <w:rsid w:val="00FB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B8668"/>
  <w15:chartTrackingRefBased/>
  <w15:docId w15:val="{CAE6BD7F-59EF-434A-8057-DA54ABCC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REELYNX Inc</dc:creator>
  <cp:keywords/>
  <dc:description/>
  <cp:lastModifiedBy>REELYNX Inc</cp:lastModifiedBy>
  <cp:revision>21</cp:revision>
  <dcterms:created xsi:type="dcterms:W3CDTF">2024-02-28T06:57:00Z</dcterms:created>
  <dcterms:modified xsi:type="dcterms:W3CDTF">2024-02-28T08:21:00Z</dcterms:modified>
</cp:coreProperties>
</file>