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5509" w14:textId="77777777" w:rsidR="008020B2" w:rsidRDefault="008020B2" w:rsidP="008020B2">
      <w:pPr>
        <w:spacing w:after="0" w:line="276" w:lineRule="auto"/>
        <w:ind w:left="-851" w:firstLine="113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CC3E9ED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Белорусский Национальный Технический Университет</w:t>
      </w:r>
    </w:p>
    <w:p w14:paraId="42F1F0A8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AA226A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F71DFD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4658D0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робототехники</w:t>
      </w:r>
    </w:p>
    <w:p w14:paraId="2BC9FE9A" w14:textId="77777777" w:rsidR="008020B2" w:rsidRDefault="008020B2" w:rsidP="008020B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14:paraId="7F392804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EC12BFF" w14:textId="77777777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C1A9EE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A0F691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1FC9C2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8BC9FA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D065FF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E5A9F3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B59F9A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B8A5FE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C4F350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B72F6F" w14:textId="757352FD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Исследовательская работа:</w:t>
      </w:r>
    </w:p>
    <w:p w14:paraId="7AA39A53" w14:textId="2B971031" w:rsidR="008020B2" w:rsidRDefault="008020B2" w:rsidP="008020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Изучение рынка ПО</w:t>
      </w:r>
    </w:p>
    <w:p w14:paraId="71645CA8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4398A3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6436594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29CB9BB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18E020B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FF121F0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0AFA1AC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CDA00C6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5C9C19" w14:textId="77777777" w:rsidR="008020B2" w:rsidRDefault="008020B2" w:rsidP="00802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5DD41B3" w14:textId="77777777" w:rsidR="008020B2" w:rsidRDefault="008020B2" w:rsidP="008020B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42E48F8" w14:textId="2CE237D1" w:rsidR="008020B2" w:rsidRDefault="008020B2" w:rsidP="008020B2">
      <w:pPr>
        <w:spacing w:after="0" w:line="312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647F3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                                                                  студент</w:t>
      </w:r>
      <w:r w:rsidR="0087261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10701322</w:t>
      </w:r>
    </w:p>
    <w:p w14:paraId="6EB21CDF" w14:textId="77777777" w:rsidR="008020B2" w:rsidRDefault="008020B2" w:rsidP="008020B2">
      <w:pPr>
        <w:spacing w:after="0" w:line="312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ФИТР БНТУ</w:t>
      </w:r>
    </w:p>
    <w:p w14:paraId="420A7B7E" w14:textId="4D52013C" w:rsidR="008020B2" w:rsidRDefault="00872616" w:rsidP="00A45FAD">
      <w:pPr>
        <w:spacing w:after="0" w:line="312" w:lineRule="auto"/>
        <w:ind w:left="1416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Бородкин Дмитрий Владимирович</w:t>
      </w:r>
    </w:p>
    <w:p w14:paraId="5E062E57" w14:textId="0391ECCB" w:rsidR="00A45FAD" w:rsidRDefault="00A45FAD" w:rsidP="00A45FAD">
      <w:pPr>
        <w:spacing w:after="0" w:line="312" w:lineRule="auto"/>
        <w:ind w:left="1416" w:firstLine="708"/>
        <w:jc w:val="right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Серов Данил Викторович</w:t>
      </w:r>
    </w:p>
    <w:p w14:paraId="27305A94" w14:textId="4763DB5C" w:rsidR="008020B2" w:rsidRDefault="008020B2" w:rsidP="008020B2">
      <w:pPr>
        <w:spacing w:after="0" w:line="312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B663" w14:textId="77777777" w:rsidR="008020B2" w:rsidRDefault="008020B2" w:rsidP="008020B2">
      <w:pPr>
        <w:spacing w:after="0" w:line="312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4A68B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</w:t>
      </w:r>
    </w:p>
    <w:p w14:paraId="6705ED46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6C7AE8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40661" w14:textId="77777777" w:rsidR="008020B2" w:rsidRDefault="008020B2" w:rsidP="008020B2">
      <w:pPr>
        <w:spacing w:after="0" w:line="312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B3BEF" w14:textId="79A17334" w:rsidR="006601D4" w:rsidRDefault="008020B2" w:rsidP="006601D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 202</w:t>
      </w:r>
      <w:r w:rsidR="006601D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7B93E8F" w14:textId="26BDC74C" w:rsidR="00607E42" w:rsidRPr="00F152B4" w:rsidRDefault="00607E42" w:rsidP="00F152B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2B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8333D1" w:rsidRPr="00F152B4">
        <w:rPr>
          <w:rFonts w:ascii="Times New Roman" w:hAnsi="Times New Roman" w:cs="Times New Roman"/>
          <w:sz w:val="28"/>
          <w:szCs w:val="28"/>
        </w:rPr>
        <w:t>:</w:t>
      </w:r>
      <w:r w:rsidR="008333D1">
        <w:rPr>
          <w:rFonts w:ascii="Times New Roman" w:hAnsi="Times New Roman" w:cs="Times New Roman"/>
          <w:sz w:val="28"/>
          <w:szCs w:val="28"/>
        </w:rPr>
        <w:t xml:space="preserve"> </w:t>
      </w:r>
      <w:r w:rsidR="008333D1" w:rsidRPr="00F152B4">
        <w:rPr>
          <w:rFonts w:ascii="Times New Roman" w:hAnsi="Times New Roman" w:cs="Times New Roman"/>
          <w:sz w:val="28"/>
          <w:szCs w:val="28"/>
        </w:rPr>
        <w:t>исследовать</w:t>
      </w:r>
      <w:r w:rsidRPr="00F152B4">
        <w:rPr>
          <w:rFonts w:ascii="Times New Roman" w:hAnsi="Times New Roman" w:cs="Times New Roman"/>
          <w:sz w:val="28"/>
          <w:szCs w:val="28"/>
        </w:rPr>
        <w:t xml:space="preserve"> рынок антивирусного ПО и придумать функционал для достижения конкурентоспособности </w:t>
      </w:r>
      <w:r w:rsidR="008333D1">
        <w:rPr>
          <w:rFonts w:ascii="Times New Roman" w:hAnsi="Times New Roman" w:cs="Times New Roman"/>
          <w:sz w:val="28"/>
          <w:szCs w:val="28"/>
        </w:rPr>
        <w:t>собственного</w:t>
      </w:r>
      <w:r w:rsidRPr="00F152B4">
        <w:rPr>
          <w:rFonts w:ascii="Times New Roman" w:hAnsi="Times New Roman" w:cs="Times New Roman"/>
          <w:sz w:val="28"/>
          <w:szCs w:val="28"/>
        </w:rPr>
        <w:t xml:space="preserve"> ПО на рынке.</w:t>
      </w:r>
    </w:p>
    <w:p w14:paraId="430168BE" w14:textId="281C0D87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</w:p>
    <w:p w14:paraId="61FEBF20" w14:textId="194AF283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Почему антивирусное ПО активно используется?</w:t>
      </w:r>
    </w:p>
    <w:p w14:paraId="6B46383F" w14:textId="453EEECE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- Информационная безопасность</w:t>
      </w:r>
    </w:p>
    <w:p w14:paraId="1A5C338C" w14:textId="350F1824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- Защита устройства</w:t>
      </w:r>
    </w:p>
    <w:p w14:paraId="1F1DEB61" w14:textId="7A2DDF38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- Безопасность сёрфинга</w:t>
      </w:r>
    </w:p>
    <w:p w14:paraId="3868E6DA" w14:textId="42FF77A2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- Защита от некомпетентности пользователя</w:t>
      </w:r>
    </w:p>
    <w:p w14:paraId="5D9D6205" w14:textId="79C64C01" w:rsidR="00E82A7E" w:rsidRPr="00F152B4" w:rsidRDefault="00E82A7E" w:rsidP="00607E42">
      <w:pPr>
        <w:rPr>
          <w:rFonts w:ascii="Times New Roman" w:hAnsi="Times New Roman" w:cs="Times New Roman"/>
          <w:sz w:val="28"/>
          <w:szCs w:val="28"/>
        </w:rPr>
      </w:pPr>
    </w:p>
    <w:p w14:paraId="475EBBAC" w14:textId="12BB1F8F" w:rsidR="00E82A7E" w:rsidRPr="00F152B4" w:rsidRDefault="00E82A7E" w:rsidP="00E82A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2FB65A16" w14:textId="7870368C" w:rsidR="00E82A7E" w:rsidRPr="00F152B4" w:rsidRDefault="006D1A87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Компании становятся более бдительными в защите своих конфиденциальных бизнес-данных. Такие отрасли, как финансовые услуги и банковское дело, являются очевидными местами, где важно обеспечить безопасность данных. Но хакеры нацелены на самые разные компании и частных лиц, поскольку почти все организации и люди имеют в своих сетях тот или иной уровень ценных данных.</w:t>
      </w:r>
    </w:p>
    <w:p w14:paraId="03E98F2D" w14:textId="77777777" w:rsidR="006D1A87" w:rsidRPr="00F152B4" w:rsidRDefault="006D1A87" w:rsidP="00E82A7E">
      <w:pPr>
        <w:rPr>
          <w:rFonts w:ascii="Times New Roman" w:hAnsi="Times New Roman" w:cs="Times New Roman"/>
          <w:sz w:val="28"/>
          <w:szCs w:val="28"/>
        </w:rPr>
      </w:pPr>
    </w:p>
    <w:p w14:paraId="04E2D0BE" w14:textId="10FCF842" w:rsidR="006D1A87" w:rsidRPr="00F152B4" w:rsidRDefault="006D1A87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ab/>
        <w:t>Защита устройства</w:t>
      </w:r>
    </w:p>
    <w:p w14:paraId="53CCC089" w14:textId="578CBA02" w:rsidR="006D1A87" w:rsidRPr="00F152B4" w:rsidRDefault="0077353E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В современном мире компьютеры разрознены и многочисленны. Компании часто предоставляют пользователям доступ к бизнес-данным и приложениям на любом устройстве, которое у них есть под рукой. Однако важно обеспечить безопасность каждой из этих конечных точек. Кросс-платформенная доступность важна для</w:t>
      </w:r>
      <w:r w:rsidR="00B62F39" w:rsidRPr="00F152B4">
        <w:rPr>
          <w:rFonts w:ascii="Times New Roman" w:hAnsi="Times New Roman" w:cs="Times New Roman"/>
          <w:sz w:val="28"/>
          <w:szCs w:val="28"/>
        </w:rPr>
        <w:t xml:space="preserve"> многих</w:t>
      </w:r>
      <w:r w:rsidRPr="00F152B4">
        <w:rPr>
          <w:rFonts w:ascii="Times New Roman" w:hAnsi="Times New Roman" w:cs="Times New Roman"/>
          <w:sz w:val="28"/>
          <w:szCs w:val="28"/>
        </w:rPr>
        <w:t xml:space="preserve"> компаний. Но антивирусные инструменты помогают защитить вашу бизнес-сеть от опасных программ и хакеров, независимо от типа устройства, которое они используют.</w:t>
      </w:r>
    </w:p>
    <w:p w14:paraId="4CC8B305" w14:textId="7884E7CF" w:rsidR="00C33C38" w:rsidRPr="00F152B4" w:rsidRDefault="00C33C38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ab/>
      </w:r>
    </w:p>
    <w:p w14:paraId="1DBDEF6E" w14:textId="1CDC67FD" w:rsidR="00C33C38" w:rsidRPr="00F152B4" w:rsidRDefault="00C33C38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ab/>
        <w:t>Безопасность сёрфинга</w:t>
      </w:r>
    </w:p>
    <w:p w14:paraId="4E8E28D4" w14:textId="6EE417D6" w:rsidR="00C33C38" w:rsidRPr="00F152B4" w:rsidRDefault="00C33C38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 xml:space="preserve">Сотрудники часто просматривают Интернет и попадают на потенциально опасные сайты. Если сеть вашей компании не блокирует несанкционированные сайты или сотрудники пользуются своей собственной сетью, вполне вероятно, что они в конечном итоге столкнутся с каким-либо вредоносным ПО. Антивирусные решения — это полезные инструменты для выявления потенциально опасных материалов и предотвращения их получения пользователями. Это включает в себя нажатие на опасную </w:t>
      </w:r>
      <w:r w:rsidRPr="00F152B4">
        <w:rPr>
          <w:rFonts w:ascii="Times New Roman" w:hAnsi="Times New Roman" w:cs="Times New Roman"/>
          <w:sz w:val="28"/>
          <w:szCs w:val="28"/>
        </w:rPr>
        <w:lastRenderedPageBreak/>
        <w:t>рекламу, загрузку подозрительных файлов или попадание в зону фишинга. Все эти действия пользователей могут в конечном итоге привести к проникновению вредоносного ПО в сеть и поставить под угрозу бизнес-данные.</w:t>
      </w:r>
    </w:p>
    <w:p w14:paraId="1F274C26" w14:textId="533032D0" w:rsidR="00392743" w:rsidRPr="00F152B4" w:rsidRDefault="00392743" w:rsidP="00E82A7E">
      <w:pPr>
        <w:rPr>
          <w:rFonts w:ascii="Times New Roman" w:hAnsi="Times New Roman" w:cs="Times New Roman"/>
          <w:sz w:val="28"/>
          <w:szCs w:val="28"/>
        </w:rPr>
      </w:pPr>
    </w:p>
    <w:p w14:paraId="072EE83B" w14:textId="6A38C696" w:rsidR="00C33C38" w:rsidRPr="00F152B4" w:rsidRDefault="00C33C38" w:rsidP="003927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Защита от некомпетентности</w:t>
      </w:r>
    </w:p>
    <w:p w14:paraId="6CDD438C" w14:textId="036BA63C" w:rsidR="00C33C38" w:rsidRPr="00F152B4" w:rsidRDefault="00392743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Как и в случае с браузером, сотрудники не всегда владеют лучшими практиками интернет-безопасности. Многие пользователи загружают расширение или программу просто потому, что сайт требует этого; антивирусные решения помогают затруднить или даже сделать невозможной загрузку вредоносной программы. Эти загрузки могут легко содержать вредоносное ПО и нанести ущерб сети компании. Это подвергает риску данные отдельных пользователей. А из-за способности вируса размножаться и распространяться, мишенью становится вся сеть компании.</w:t>
      </w:r>
    </w:p>
    <w:p w14:paraId="53D4F694" w14:textId="2C04811B" w:rsidR="00DF2C7F" w:rsidRPr="00F152B4" w:rsidRDefault="00DF2C7F" w:rsidP="00E82A7E">
      <w:pPr>
        <w:rPr>
          <w:rFonts w:ascii="Times New Roman" w:hAnsi="Times New Roman" w:cs="Times New Roman"/>
          <w:sz w:val="28"/>
          <w:szCs w:val="28"/>
        </w:rPr>
      </w:pPr>
    </w:p>
    <w:p w14:paraId="43D9AD85" w14:textId="7BD484B6" w:rsidR="00DF2C7F" w:rsidRPr="00F152B4" w:rsidRDefault="00DF2C7F" w:rsidP="00E82A7E">
      <w:p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ab/>
      </w:r>
      <w:r w:rsidR="008333D1" w:rsidRPr="00F152B4">
        <w:rPr>
          <w:rFonts w:ascii="Times New Roman" w:hAnsi="Times New Roman" w:cs="Times New Roman"/>
          <w:sz w:val="28"/>
          <w:szCs w:val="28"/>
        </w:rPr>
        <w:t>Основные функции,</w:t>
      </w:r>
      <w:r w:rsidRPr="00F152B4">
        <w:rPr>
          <w:rFonts w:ascii="Times New Roman" w:hAnsi="Times New Roman" w:cs="Times New Roman"/>
          <w:sz w:val="28"/>
          <w:szCs w:val="28"/>
        </w:rPr>
        <w:t xml:space="preserve"> требуемые для создания антивирусного ПО:</w:t>
      </w:r>
    </w:p>
    <w:p w14:paraId="56FE9298" w14:textId="483E322E" w:rsidR="00DF2C7F" w:rsidRPr="00F152B4" w:rsidRDefault="00DF2C7F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Сканирование системы</w:t>
      </w:r>
    </w:p>
    <w:p w14:paraId="1517F451" w14:textId="60DD3F10" w:rsidR="00DF2C7F" w:rsidRPr="00F152B4" w:rsidRDefault="00DF2C7F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Постоянное наблюдение за системой</w:t>
      </w:r>
    </w:p>
    <w:p w14:paraId="22C92726" w14:textId="19DE4EAF" w:rsidR="00DF2C7F" w:rsidRPr="00F152B4" w:rsidRDefault="00DF2C7F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Файерволл</w:t>
      </w:r>
    </w:p>
    <w:p w14:paraId="007D52CA" w14:textId="36559C0D" w:rsidR="0022678B" w:rsidRPr="00F152B4" w:rsidRDefault="0022678B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Веб-безопасность</w:t>
      </w:r>
    </w:p>
    <w:p w14:paraId="0D506F59" w14:textId="0488C28A" w:rsidR="0022678B" w:rsidRPr="00F152B4" w:rsidRDefault="0022678B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Защита почты</w:t>
      </w:r>
    </w:p>
    <w:p w14:paraId="0D9BEDF8" w14:textId="57CB313F" w:rsidR="0022678B" w:rsidRPr="00F152B4" w:rsidRDefault="0022678B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Автообновление ПО</w:t>
      </w:r>
    </w:p>
    <w:p w14:paraId="292D1C86" w14:textId="7D1AFF47" w:rsidR="0022678B" w:rsidRPr="00F152B4" w:rsidRDefault="0022678B" w:rsidP="00DF2C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Кроссплатформинг</w:t>
      </w:r>
    </w:p>
    <w:p w14:paraId="0FC04D84" w14:textId="6A9DFA65" w:rsidR="0022678B" w:rsidRPr="00F152B4" w:rsidRDefault="0022678B" w:rsidP="0022678B">
      <w:pPr>
        <w:rPr>
          <w:rFonts w:ascii="Times New Roman" w:hAnsi="Times New Roman" w:cs="Times New Roman"/>
          <w:sz w:val="28"/>
          <w:szCs w:val="28"/>
        </w:rPr>
      </w:pPr>
    </w:p>
    <w:p w14:paraId="499BF5F1" w14:textId="7DE36319" w:rsidR="0022678B" w:rsidRPr="00F152B4" w:rsidRDefault="008333D1" w:rsidP="0022678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ф</w:t>
      </w:r>
      <w:r w:rsidR="0022678B" w:rsidRPr="00F152B4">
        <w:rPr>
          <w:rFonts w:ascii="Times New Roman" w:hAnsi="Times New Roman" w:cs="Times New Roman"/>
          <w:sz w:val="28"/>
          <w:szCs w:val="28"/>
        </w:rPr>
        <w:t>ункции нашего ПО, для достижения конку</w:t>
      </w:r>
      <w:r w:rsidR="004B7AF9" w:rsidRPr="00F152B4">
        <w:rPr>
          <w:rFonts w:ascii="Times New Roman" w:hAnsi="Times New Roman" w:cs="Times New Roman"/>
          <w:sz w:val="28"/>
          <w:szCs w:val="28"/>
        </w:rPr>
        <w:t>р</w:t>
      </w:r>
      <w:r w:rsidR="0022678B" w:rsidRPr="00F152B4">
        <w:rPr>
          <w:rFonts w:ascii="Times New Roman" w:hAnsi="Times New Roman" w:cs="Times New Roman"/>
          <w:sz w:val="28"/>
          <w:szCs w:val="28"/>
        </w:rPr>
        <w:t>енто</w:t>
      </w:r>
      <w:r w:rsidR="00C529C8" w:rsidRPr="00F152B4">
        <w:rPr>
          <w:rFonts w:ascii="Times New Roman" w:hAnsi="Times New Roman" w:cs="Times New Roman"/>
          <w:sz w:val="28"/>
          <w:szCs w:val="28"/>
        </w:rPr>
        <w:t>с</w:t>
      </w:r>
      <w:r w:rsidR="0022678B" w:rsidRPr="00F152B4">
        <w:rPr>
          <w:rFonts w:ascii="Times New Roman" w:hAnsi="Times New Roman" w:cs="Times New Roman"/>
          <w:sz w:val="28"/>
          <w:szCs w:val="28"/>
        </w:rPr>
        <w:t>пособности</w:t>
      </w:r>
      <w:r w:rsidR="00C529C8" w:rsidRPr="00F152B4">
        <w:rPr>
          <w:rFonts w:ascii="Times New Roman" w:hAnsi="Times New Roman" w:cs="Times New Roman"/>
          <w:sz w:val="28"/>
          <w:szCs w:val="28"/>
        </w:rPr>
        <w:t>:</w:t>
      </w:r>
    </w:p>
    <w:p w14:paraId="39E9783F" w14:textId="77777777" w:rsidR="00C529C8" w:rsidRPr="00F152B4" w:rsidRDefault="00C529C8" w:rsidP="00C529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Адаптивная нагрузка (в зависимости от функций используемых компьютером изменять приоритет работы модулей антивируса)</w:t>
      </w:r>
    </w:p>
    <w:p w14:paraId="4CB6CDF8" w14:textId="77777777" w:rsidR="00C529C8" w:rsidRPr="00F152B4" w:rsidRDefault="00C529C8" w:rsidP="00C529C8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C088F11" w14:textId="77777777" w:rsidR="00C529C8" w:rsidRPr="00F152B4" w:rsidRDefault="00C529C8" w:rsidP="00C529C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>Мониторинг процессов компьютера для выявления вредоносных. (Уведомление пользователя о подозрительном процессе и возможность заморозки процесса. Также предусмотреть работу с мониторингом скрываемых процессов. К примеру сделать историю нагрузки за последний час)</w:t>
      </w:r>
    </w:p>
    <w:p w14:paraId="0F654F34" w14:textId="77777777" w:rsidR="00C529C8" w:rsidRPr="00F152B4" w:rsidRDefault="00C529C8" w:rsidP="008020B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4B7AF86" w14:textId="214F3216" w:rsidR="00C529C8" w:rsidRDefault="00C529C8" w:rsidP="008020B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52B4">
        <w:rPr>
          <w:rFonts w:ascii="Times New Roman" w:hAnsi="Times New Roman" w:cs="Times New Roman"/>
          <w:sz w:val="28"/>
          <w:szCs w:val="28"/>
        </w:rPr>
        <w:t xml:space="preserve">Партнёрство с издателями ПО (для поиска уязвимостей и пользования нелицензированным ПО) </w:t>
      </w:r>
    </w:p>
    <w:p w14:paraId="3DCC67A9" w14:textId="77777777" w:rsidR="00D02874" w:rsidRPr="00D02874" w:rsidRDefault="00D02874" w:rsidP="00D0287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8CD000A" w14:textId="37F70D05" w:rsidR="00D02874" w:rsidRDefault="00D02874" w:rsidP="00D028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99B1585" w14:textId="325B760F" w:rsidR="00D02874" w:rsidRPr="00D02874" w:rsidRDefault="00D02874" w:rsidP="00D02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рынок ПО, мы смогли выделить обязательные функции для антивирусного ПО и придумать новые, которые позволяют нашему ПО обрести конкурентоспособность.</w:t>
      </w:r>
    </w:p>
    <w:sectPr w:rsidR="00D02874" w:rsidRPr="00D02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5C0"/>
    <w:multiLevelType w:val="hybridMultilevel"/>
    <w:tmpl w:val="8498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55E8"/>
    <w:multiLevelType w:val="hybridMultilevel"/>
    <w:tmpl w:val="8EA4C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3EC"/>
    <w:multiLevelType w:val="multilevel"/>
    <w:tmpl w:val="4F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E"/>
    <w:rsid w:val="000D2449"/>
    <w:rsid w:val="0022678B"/>
    <w:rsid w:val="00392743"/>
    <w:rsid w:val="00435EBD"/>
    <w:rsid w:val="004B7AF9"/>
    <w:rsid w:val="00607E42"/>
    <w:rsid w:val="00647F3A"/>
    <w:rsid w:val="006601D4"/>
    <w:rsid w:val="006D1A87"/>
    <w:rsid w:val="0077353E"/>
    <w:rsid w:val="008020B2"/>
    <w:rsid w:val="008333D1"/>
    <w:rsid w:val="00872616"/>
    <w:rsid w:val="008A75DE"/>
    <w:rsid w:val="009004B6"/>
    <w:rsid w:val="0096401C"/>
    <w:rsid w:val="00A45FAD"/>
    <w:rsid w:val="00A506FF"/>
    <w:rsid w:val="00B62F39"/>
    <w:rsid w:val="00C33C38"/>
    <w:rsid w:val="00C529C8"/>
    <w:rsid w:val="00D02874"/>
    <w:rsid w:val="00DF2C7F"/>
    <w:rsid w:val="00E7371C"/>
    <w:rsid w:val="00E82A7E"/>
    <w:rsid w:val="00F117BA"/>
    <w:rsid w:val="00F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EDE1"/>
  <w15:chartTrackingRefBased/>
  <w15:docId w15:val="{60BD9B57-68BB-447D-A9E5-654F7CD1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0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06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6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06FF"/>
    <w:rPr>
      <w:color w:val="0000FF"/>
      <w:u w:val="single"/>
    </w:rPr>
  </w:style>
  <w:style w:type="character" w:styleId="a5">
    <w:name w:val="Strong"/>
    <w:basedOn w:val="a0"/>
    <w:uiPriority w:val="22"/>
    <w:qFormat/>
    <w:rsid w:val="00A506FF"/>
    <w:rPr>
      <w:b/>
      <w:bCs/>
    </w:rPr>
  </w:style>
  <w:style w:type="paragraph" w:styleId="a6">
    <w:name w:val="List Paragraph"/>
    <w:basedOn w:val="a"/>
    <w:uiPriority w:val="34"/>
    <w:qFormat/>
    <w:rsid w:val="00DF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23</cp:revision>
  <dcterms:created xsi:type="dcterms:W3CDTF">2024-02-21T11:34:00Z</dcterms:created>
  <dcterms:modified xsi:type="dcterms:W3CDTF">2024-03-06T10:42:00Z</dcterms:modified>
</cp:coreProperties>
</file>