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DEB3" w14:textId="77777777" w:rsidR="00A15D41" w:rsidRDefault="00921A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И НАУКИ РЕСПУБЛИКИ БЕЛАРУСЬ</w:t>
      </w:r>
    </w:p>
    <w:p w14:paraId="3BB5DEB4" w14:textId="77777777" w:rsidR="00A15D41" w:rsidRDefault="00921A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БЕЛОРУССКИЙ НАЦИОНАЛЬНЫЙ ТЕХНИЧЕСКИЙ УНИВЕРСИТЕТ</w:t>
      </w:r>
    </w:p>
    <w:p w14:paraId="3BB5DEB5" w14:textId="77777777" w:rsidR="00A15D41" w:rsidRDefault="00921A11">
      <w:pPr>
        <w:pStyle w:val="2"/>
        <w:ind w:firstLine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Факультет информационных технологий и робототехники</w:t>
      </w:r>
    </w:p>
    <w:p w14:paraId="3BB5DEB6" w14:textId="77777777" w:rsidR="00A15D41" w:rsidRDefault="00A15D41">
      <w:pPr>
        <w:jc w:val="center"/>
        <w:rPr>
          <w:rFonts w:ascii="Times New Roman" w:hAnsi="Times New Roman" w:cs="Times New Roman"/>
          <w:sz w:val="24"/>
        </w:rPr>
      </w:pPr>
    </w:p>
    <w:p w14:paraId="3BB5DEB7" w14:textId="77777777" w:rsidR="00A15D41" w:rsidRPr="00AD3B1B" w:rsidRDefault="00921A11">
      <w:pPr>
        <w:jc w:val="center"/>
        <w:rPr>
          <w:rFonts w:ascii="Times New Roman" w:hAnsi="Times New Roman" w:cs="Times New Roman"/>
          <w:sz w:val="32"/>
          <w:szCs w:val="32"/>
        </w:rPr>
      </w:pPr>
      <w:r w:rsidRPr="00AD3B1B">
        <w:rPr>
          <w:rFonts w:ascii="Times New Roman" w:hAnsi="Times New Roman" w:cs="Times New Roman"/>
          <w:sz w:val="32"/>
          <w:szCs w:val="32"/>
        </w:rPr>
        <w:t>Кафедра программного обеспечения информационных систем</w:t>
      </w:r>
    </w:p>
    <w:p w14:paraId="3BB5DEB8" w14:textId="77777777" w:rsidR="00A15D41" w:rsidRPr="00AD3B1B" w:rsidRDefault="00921A11">
      <w:pPr>
        <w:jc w:val="center"/>
        <w:rPr>
          <w:rFonts w:ascii="Times New Roman" w:hAnsi="Times New Roman" w:cs="Times New Roman"/>
          <w:sz w:val="32"/>
          <w:szCs w:val="32"/>
        </w:rPr>
      </w:pPr>
      <w:r w:rsidRPr="00AD3B1B">
        <w:rPr>
          <w:rFonts w:ascii="Times New Roman" w:hAnsi="Times New Roman" w:cs="Times New Roman"/>
          <w:sz w:val="32"/>
          <w:szCs w:val="32"/>
        </w:rPr>
        <w:t>и технологий</w:t>
      </w:r>
    </w:p>
    <w:p w14:paraId="3BB5DEB9" w14:textId="77777777" w:rsidR="00A15D41" w:rsidRDefault="00A15D41">
      <w:pPr>
        <w:rPr>
          <w:rFonts w:ascii="Times New Roman" w:hAnsi="Times New Roman" w:cs="Times New Roman"/>
        </w:rPr>
      </w:pPr>
    </w:p>
    <w:p w14:paraId="3BB5DEBA" w14:textId="13E69072" w:rsidR="00A15D41" w:rsidRDefault="00921A1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Отчет по лабораторной работе № </w:t>
      </w:r>
      <w:r w:rsidR="007E471E">
        <w:rPr>
          <w:rFonts w:ascii="Times New Roman" w:hAnsi="Times New Roman" w:cs="Times New Roman"/>
          <w:b/>
          <w:sz w:val="32"/>
        </w:rPr>
        <w:t>4</w:t>
      </w:r>
    </w:p>
    <w:p w14:paraId="3BB5DEBB" w14:textId="77777777" w:rsidR="00A15D41" w:rsidRDefault="00A15D41">
      <w:pPr>
        <w:rPr>
          <w:rFonts w:ascii="Times New Roman" w:hAnsi="Times New Roman" w:cs="Times New Roman"/>
        </w:rPr>
      </w:pPr>
    </w:p>
    <w:p w14:paraId="3BB5DEBC" w14:textId="77777777" w:rsidR="00A15D41" w:rsidRDefault="00921A11">
      <w:pPr>
        <w:ind w:right="-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proofErr w:type="gramStart"/>
      <w:r>
        <w:rPr>
          <w:rFonts w:ascii="Times New Roman" w:hAnsi="Times New Roman" w:cs="Times New Roman"/>
          <w:sz w:val="28"/>
        </w:rPr>
        <w:t>: ”Системный</w:t>
      </w:r>
      <w:proofErr w:type="gramEnd"/>
      <w:r>
        <w:rPr>
          <w:rFonts w:ascii="Times New Roman" w:hAnsi="Times New Roman" w:cs="Times New Roman"/>
          <w:sz w:val="28"/>
        </w:rPr>
        <w:t xml:space="preserve"> анализ и машинное моделирование”</w:t>
      </w:r>
    </w:p>
    <w:p w14:paraId="3BB5DEBD" w14:textId="77777777" w:rsidR="00A15D41" w:rsidRDefault="00A15D41">
      <w:pPr>
        <w:rPr>
          <w:rFonts w:ascii="Times New Roman" w:hAnsi="Times New Roman" w:cs="Times New Roman"/>
        </w:rPr>
      </w:pPr>
    </w:p>
    <w:p w14:paraId="3BB5DEBE" w14:textId="7219E5DA" w:rsidR="00A15D41" w:rsidRDefault="00921A11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  <w:proofErr w:type="gramStart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</w:rPr>
        <w:t>”</w:t>
      </w:r>
      <w:proofErr w:type="gramEnd"/>
      <w:r w:rsidR="008E6A19" w:rsidRPr="008E6A19">
        <w:t xml:space="preserve"> </w:t>
      </w:r>
      <w:r w:rsidR="008E6A19" w:rsidRPr="008E6A19">
        <w:rPr>
          <w:rFonts w:ascii="Times New Roman" w:hAnsi="Times New Roman" w:cs="Times New Roman"/>
          <w:b/>
          <w:i/>
          <w:sz w:val="28"/>
        </w:rPr>
        <w:t>МОДЕЛИ МАССОВОГО ОБСЛУЖИВАНИЯ</w:t>
      </w:r>
      <w:r>
        <w:rPr>
          <w:rFonts w:ascii="Times New Roman" w:hAnsi="Times New Roman" w:cs="Times New Roman"/>
          <w:b/>
          <w:i/>
          <w:sz w:val="28"/>
        </w:rPr>
        <w:t>”</w:t>
      </w:r>
    </w:p>
    <w:p w14:paraId="3BB5DEBF" w14:textId="77777777" w:rsidR="00A15D41" w:rsidRDefault="00A15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5DEC0" w14:textId="77777777" w:rsidR="00A15D41" w:rsidRDefault="00A15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5DEC1" w14:textId="59347B99" w:rsidR="00A15D41" w:rsidRDefault="00921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16387">
        <w:rPr>
          <w:rFonts w:ascii="Times New Roman" w:hAnsi="Times New Roman" w:cs="Times New Roman"/>
          <w:sz w:val="28"/>
          <w:szCs w:val="28"/>
        </w:rPr>
        <w:t>1</w:t>
      </w:r>
    </w:p>
    <w:p w14:paraId="3BB5DEC2" w14:textId="77777777" w:rsidR="00A15D41" w:rsidRDefault="00A15D41">
      <w:pPr>
        <w:rPr>
          <w:rFonts w:ascii="Times New Roman" w:hAnsi="Times New Roman" w:cs="Times New Roman"/>
          <w:sz w:val="28"/>
        </w:rPr>
      </w:pPr>
    </w:p>
    <w:p w14:paraId="3BB5DEC3" w14:textId="77777777" w:rsidR="00A15D41" w:rsidRDefault="00A15D41">
      <w:pPr>
        <w:rPr>
          <w:rFonts w:ascii="Times New Roman" w:hAnsi="Times New Roman" w:cs="Times New Roman"/>
          <w:sz w:val="28"/>
        </w:rPr>
      </w:pPr>
    </w:p>
    <w:p w14:paraId="3BB5DEC4" w14:textId="77777777" w:rsidR="00A15D41" w:rsidRDefault="00A15D41">
      <w:pPr>
        <w:rPr>
          <w:rFonts w:ascii="Times New Roman" w:hAnsi="Times New Roman" w:cs="Times New Roman"/>
          <w:sz w:val="28"/>
        </w:rPr>
      </w:pPr>
    </w:p>
    <w:p w14:paraId="27EE58B4" w14:textId="1BB3D1E0" w:rsidR="003567FA" w:rsidRDefault="00921A11">
      <w:pPr>
        <w:tabs>
          <w:tab w:val="left" w:pos="37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="00B24013">
        <w:rPr>
          <w:rFonts w:ascii="Times New Roman" w:hAnsi="Times New Roman" w:cs="Times New Roman"/>
          <w:sz w:val="28"/>
        </w:rPr>
        <w:t xml:space="preserve">     </w:t>
      </w:r>
      <w:r w:rsidR="003567FA">
        <w:rPr>
          <w:rFonts w:ascii="Times New Roman" w:hAnsi="Times New Roman" w:cs="Times New Roman"/>
          <w:sz w:val="28"/>
        </w:rPr>
        <w:t xml:space="preserve">                       </w:t>
      </w:r>
      <w:r>
        <w:rPr>
          <w:rFonts w:ascii="Times New Roman" w:hAnsi="Times New Roman" w:cs="Times New Roman"/>
          <w:sz w:val="28"/>
        </w:rPr>
        <w:t xml:space="preserve">студент группы </w:t>
      </w:r>
      <w:r w:rsidR="003567FA">
        <w:rPr>
          <w:rFonts w:ascii="Times New Roman" w:hAnsi="Times New Roman" w:cs="Times New Roman"/>
          <w:iCs/>
          <w:sz w:val="28"/>
        </w:rPr>
        <w:t>10701322</w:t>
      </w:r>
      <w:r>
        <w:rPr>
          <w:rFonts w:ascii="Times New Roman" w:hAnsi="Times New Roman" w:cs="Times New Roman"/>
          <w:sz w:val="28"/>
        </w:rPr>
        <w:t xml:space="preserve">  </w:t>
      </w:r>
    </w:p>
    <w:p w14:paraId="3BB5DEC5" w14:textId="16AB9BA5" w:rsidR="00A15D41" w:rsidRDefault="003567FA">
      <w:pPr>
        <w:tabs>
          <w:tab w:val="left" w:pos="37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="00041B21">
        <w:rPr>
          <w:rFonts w:ascii="Times New Roman" w:hAnsi="Times New Roman" w:cs="Times New Roman"/>
          <w:sz w:val="28"/>
        </w:rPr>
        <w:t>Бородкин Д</w:t>
      </w:r>
      <w:r>
        <w:rPr>
          <w:rFonts w:ascii="Times New Roman" w:hAnsi="Times New Roman" w:cs="Times New Roman"/>
          <w:sz w:val="28"/>
        </w:rPr>
        <w:t>.</w:t>
      </w:r>
      <w:r w:rsidR="00041B21">
        <w:rPr>
          <w:rFonts w:ascii="Times New Roman" w:hAnsi="Times New Roman" w:cs="Times New Roman"/>
          <w:sz w:val="28"/>
        </w:rPr>
        <w:t>В.</w:t>
      </w:r>
    </w:p>
    <w:p w14:paraId="3BB5DEC6" w14:textId="77777777" w:rsidR="00A15D41" w:rsidRDefault="00921A11">
      <w:pPr>
        <w:tabs>
          <w:tab w:val="left" w:pos="62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Принял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ab/>
        <w:t xml:space="preserve">    ст. пр.  Борисова И.М.</w:t>
      </w:r>
    </w:p>
    <w:p w14:paraId="3BB5DEC7" w14:textId="77777777" w:rsidR="00A15D41" w:rsidRDefault="00A15D41">
      <w:pPr>
        <w:rPr>
          <w:rFonts w:ascii="Times New Roman" w:hAnsi="Times New Roman" w:cs="Times New Roman"/>
        </w:rPr>
      </w:pPr>
    </w:p>
    <w:p w14:paraId="3BB5DEC8" w14:textId="77777777" w:rsidR="00A15D41" w:rsidRDefault="00A15D41">
      <w:pPr>
        <w:rPr>
          <w:rFonts w:ascii="Times New Roman" w:hAnsi="Times New Roman" w:cs="Times New Roman"/>
        </w:rPr>
      </w:pPr>
    </w:p>
    <w:p w14:paraId="3BB5DEC9" w14:textId="77777777" w:rsidR="00A15D41" w:rsidRDefault="00921A1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Минск</w:t>
      </w:r>
      <w:r>
        <w:rPr>
          <w:rFonts w:ascii="Times New Roman" w:hAnsi="Times New Roman" w:cs="Times New Roman"/>
          <w:sz w:val="32"/>
        </w:rPr>
        <w:t xml:space="preserve"> 2024</w:t>
      </w:r>
    </w:p>
    <w:p w14:paraId="3BB5DECA" w14:textId="77777777" w:rsidR="00A15D41" w:rsidRDefault="00A15D41">
      <w:pPr>
        <w:sectPr w:rsidR="00A15D41" w:rsidSect="00837989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3BB5DECB" w14:textId="55DB2C25" w:rsidR="00A15D41" w:rsidRDefault="00921A11">
      <w:pPr>
        <w:pStyle w:val="1"/>
        <w:spacing w:before="0"/>
        <w:ind w:firstLine="0"/>
        <w:rPr>
          <w:rFonts w:ascii="Times New Roman" w:hAnsi="Times New Roman" w:cs="Times New Roman"/>
          <w:b/>
          <w:bCs/>
          <w:i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Лабораторная работа №</w:t>
      </w:r>
      <w:r w:rsidR="008E6A19">
        <w:rPr>
          <w:rFonts w:ascii="Times New Roman" w:hAnsi="Times New Roman" w:cs="Times New Roman"/>
          <w:b/>
          <w:bCs/>
          <w:iCs/>
          <w:color w:val="000000" w:themeColor="text1"/>
          <w:lang w:val="ru-RU"/>
        </w:rPr>
        <w:t>4</w:t>
      </w:r>
      <w:r>
        <w:rPr>
          <w:rFonts w:ascii="Times New Roman" w:hAnsi="Times New Roman" w:cs="Times New Roman"/>
          <w:b/>
          <w:bCs/>
          <w:i/>
          <w:color w:val="000000" w:themeColor="text1"/>
          <w:lang w:val="ru-RU"/>
        </w:rPr>
        <w:t>.</w:t>
      </w:r>
      <w:r w:rsidR="00B21165" w:rsidRPr="00B21165">
        <w:rPr>
          <w:lang w:val="ru-RU"/>
        </w:rPr>
        <w:t xml:space="preserve"> </w:t>
      </w:r>
      <w:r w:rsidR="008E6A19" w:rsidRPr="008E6A19">
        <w:rPr>
          <w:rFonts w:ascii="Times New Roman" w:hAnsi="Times New Roman" w:cs="Times New Roman"/>
          <w:b/>
          <w:bCs/>
          <w:color w:val="auto"/>
          <w:lang w:val="ru-RU"/>
        </w:rPr>
        <w:t>МОДЕЛИ МАССОВОГО ОБСЛУЖИВАНИЯ</w:t>
      </w:r>
      <w:r w:rsidR="008E6A19">
        <w:rPr>
          <w:rFonts w:ascii="Times New Roman" w:hAnsi="Times New Roman" w:cs="Times New Roman"/>
          <w:b/>
          <w:bCs/>
          <w:color w:val="auto"/>
          <w:lang w:val="ru-RU"/>
        </w:rPr>
        <w:t>.</w:t>
      </w:r>
    </w:p>
    <w:p w14:paraId="3BB5DECC" w14:textId="77777777" w:rsidR="00A15D41" w:rsidRDefault="00A15D41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BB5DECD" w14:textId="77777777" w:rsidR="00A15D41" w:rsidRDefault="00921A1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BB5DECF" w14:textId="7D806FB9" w:rsidR="00A15D41" w:rsidRDefault="00F37D2F">
      <w:pPr>
        <w:pStyle w:val="a8"/>
        <w:ind w:firstLine="567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И</w:t>
      </w:r>
      <w:r w:rsidRPr="00F37D2F">
        <w:rPr>
          <w:b w:val="0"/>
          <w:bCs/>
          <w:sz w:val="26"/>
          <w:szCs w:val="26"/>
        </w:rPr>
        <w:t>зуч</w:t>
      </w:r>
      <w:r>
        <w:rPr>
          <w:b w:val="0"/>
          <w:bCs/>
          <w:sz w:val="26"/>
          <w:szCs w:val="26"/>
        </w:rPr>
        <w:t xml:space="preserve">ить </w:t>
      </w:r>
      <w:r w:rsidRPr="00F37D2F">
        <w:rPr>
          <w:b w:val="0"/>
          <w:bCs/>
          <w:sz w:val="26"/>
          <w:szCs w:val="26"/>
        </w:rPr>
        <w:t>основны</w:t>
      </w:r>
      <w:r>
        <w:rPr>
          <w:b w:val="0"/>
          <w:bCs/>
          <w:sz w:val="26"/>
          <w:szCs w:val="26"/>
        </w:rPr>
        <w:t>е</w:t>
      </w:r>
      <w:r w:rsidRPr="00F37D2F">
        <w:rPr>
          <w:b w:val="0"/>
          <w:bCs/>
          <w:sz w:val="26"/>
          <w:szCs w:val="26"/>
        </w:rPr>
        <w:t xml:space="preserve"> характеристик</w:t>
      </w:r>
      <w:r>
        <w:rPr>
          <w:b w:val="0"/>
          <w:bCs/>
          <w:sz w:val="26"/>
          <w:szCs w:val="26"/>
        </w:rPr>
        <w:t>и</w:t>
      </w:r>
      <w:r w:rsidRPr="00F37D2F">
        <w:rPr>
          <w:b w:val="0"/>
          <w:bCs/>
          <w:sz w:val="26"/>
          <w:szCs w:val="26"/>
        </w:rPr>
        <w:t xml:space="preserve"> и параметр</w:t>
      </w:r>
      <w:r>
        <w:rPr>
          <w:b w:val="0"/>
          <w:bCs/>
          <w:sz w:val="26"/>
          <w:szCs w:val="26"/>
        </w:rPr>
        <w:t>ы</w:t>
      </w:r>
      <w:r w:rsidRPr="00F37D2F">
        <w:rPr>
          <w:b w:val="0"/>
          <w:bCs/>
          <w:sz w:val="26"/>
          <w:szCs w:val="26"/>
        </w:rPr>
        <w:t xml:space="preserve"> СМО</w:t>
      </w:r>
      <w:r w:rsidR="00D953F5">
        <w:rPr>
          <w:b w:val="0"/>
          <w:bCs/>
          <w:sz w:val="26"/>
          <w:szCs w:val="26"/>
        </w:rPr>
        <w:t>, применить на практике</w:t>
      </w:r>
      <w:r w:rsidRPr="00F37D2F">
        <w:rPr>
          <w:b w:val="0"/>
          <w:bCs/>
          <w:sz w:val="26"/>
          <w:szCs w:val="26"/>
        </w:rPr>
        <w:t xml:space="preserve"> теоретически</w:t>
      </w:r>
      <w:r w:rsidR="00D953F5">
        <w:rPr>
          <w:b w:val="0"/>
          <w:bCs/>
          <w:sz w:val="26"/>
          <w:szCs w:val="26"/>
        </w:rPr>
        <w:t>е</w:t>
      </w:r>
      <w:r w:rsidRPr="00F37D2F">
        <w:rPr>
          <w:b w:val="0"/>
          <w:bCs/>
          <w:sz w:val="26"/>
          <w:szCs w:val="26"/>
        </w:rPr>
        <w:t xml:space="preserve"> знани</w:t>
      </w:r>
      <w:r w:rsidR="00D953F5">
        <w:rPr>
          <w:b w:val="0"/>
          <w:bCs/>
          <w:sz w:val="26"/>
          <w:szCs w:val="26"/>
        </w:rPr>
        <w:t>я</w:t>
      </w:r>
      <w:r w:rsidRPr="00F37D2F">
        <w:rPr>
          <w:b w:val="0"/>
          <w:bCs/>
          <w:sz w:val="26"/>
          <w:szCs w:val="26"/>
        </w:rPr>
        <w:t xml:space="preserve"> для моделирования и анализа реальных систем обслуживания.</w:t>
      </w:r>
    </w:p>
    <w:p w14:paraId="307B71A7" w14:textId="77777777" w:rsidR="00D953F5" w:rsidRDefault="00D953F5">
      <w:pPr>
        <w:pStyle w:val="a8"/>
        <w:ind w:firstLine="567"/>
        <w:rPr>
          <w:b w:val="0"/>
          <w:bCs/>
          <w:sz w:val="26"/>
          <w:szCs w:val="26"/>
        </w:rPr>
      </w:pPr>
    </w:p>
    <w:p w14:paraId="3BB5DED1" w14:textId="46246887" w:rsidR="00A15D41" w:rsidRDefault="00921A11" w:rsidP="00BF36F6">
      <w:pPr>
        <w:pStyle w:val="a8"/>
        <w:ind w:firstLine="567"/>
        <w:rPr>
          <w:color w:val="000000"/>
          <w:sz w:val="26"/>
          <w:szCs w:val="26"/>
        </w:rPr>
      </w:pPr>
      <w:r>
        <w:rPr>
          <w:sz w:val="28"/>
          <w:szCs w:val="28"/>
          <w:lang w:eastAsia="ru-RU"/>
        </w:rPr>
        <w:t>Задание 1:</w:t>
      </w:r>
      <w:bookmarkStart w:id="0" w:name="_Toc241247248"/>
      <w:bookmarkStart w:id="1" w:name="_Toc241247193"/>
      <w:r>
        <w:rPr>
          <w:sz w:val="28"/>
          <w:szCs w:val="28"/>
          <w:lang w:eastAsia="ru-RU"/>
        </w:rPr>
        <w:t xml:space="preserve"> </w:t>
      </w:r>
      <w:bookmarkEnd w:id="0"/>
      <w:bookmarkEnd w:id="1"/>
      <w:r w:rsidR="00BF36F6" w:rsidRPr="00BF36F6">
        <w:rPr>
          <w:sz w:val="28"/>
          <w:szCs w:val="28"/>
        </w:rPr>
        <w:t>СМО С ОТКАЗАМИ</w:t>
      </w:r>
      <w:r>
        <w:rPr>
          <w:color w:val="000000"/>
          <w:sz w:val="26"/>
          <w:szCs w:val="26"/>
        </w:rPr>
        <w:t>:</w:t>
      </w:r>
    </w:p>
    <w:p w14:paraId="3BB5DED3" w14:textId="0AA0B6F3" w:rsidR="00A15D41" w:rsidRDefault="004233E2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4233E2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Сколько требуется каналов для того, чтобы удовлетворить не менее q% поступающих заявок? И какая доля каналов при этом будет простаивать?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r w:rsidR="007E2AAB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Задачу решить </w:t>
      </w:r>
      <w:r w:rsidR="00642278" w:rsidRPr="00642278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при следующих числовых значениях переменных величин: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n</m:t>
        </m:r>
      </m:oMath>
      <w:r w:rsidR="00642278" w:rsidRPr="00642278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=</w:t>
      </w:r>
      <w:r w:rsidR="00C34C0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4</w:t>
      </w:r>
      <w:r w:rsidR="00642278" w:rsidRPr="00642278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(каналов), λ=</w:t>
      </w:r>
      <w:r w:rsidR="00A44562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3</w:t>
      </w:r>
      <w:r w:rsidR="00642278" w:rsidRPr="00642278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(заявки в мин.), </w:t>
      </w:r>
      <w:r w:rsidR="005F1228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/>
        </w:rPr>
        <w:t>t</w:t>
      </w:r>
      <w:r w:rsidR="005F1228">
        <w:rPr>
          <w:rFonts w:ascii="Times New Roman" w:eastAsia="Times New Roman" w:hAnsi="Times New Roman" w:cs="Times New Roman"/>
          <w:iCs/>
          <w:color w:val="000000"/>
          <w:sz w:val="26"/>
          <w:szCs w:val="26"/>
          <w:vertAlign w:val="subscript"/>
          <w:lang w:val="en-US"/>
        </w:rPr>
        <w:t>o</w:t>
      </w:r>
      <w:r w:rsidR="005F1228">
        <w:rPr>
          <w:rFonts w:ascii="Times New Roman" w:eastAsia="Times New Roman" w:hAnsi="Times New Roman" w:cs="Times New Roman"/>
          <w:iCs/>
          <w:color w:val="000000"/>
          <w:sz w:val="26"/>
          <w:szCs w:val="26"/>
          <w:vertAlign w:val="subscript"/>
        </w:rPr>
        <w:t>б.</w:t>
      </w:r>
      <w:r w:rsidR="005F1228" w:rsidRPr="005F1228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r w:rsidR="00642278" w:rsidRPr="00642278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=</w:t>
      </w:r>
      <w:r w:rsidR="005A252D" w:rsidRPr="00D77F65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3</w:t>
      </w:r>
      <w:r w:rsidR="00642278" w:rsidRPr="00642278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(мин.) и q=</w:t>
      </w:r>
      <w:r w:rsidR="002D766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50</w:t>
      </w:r>
      <w:r w:rsidR="00642278" w:rsidRPr="00642278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%.</w:t>
      </w:r>
    </w:p>
    <w:p w14:paraId="3BB5DED4" w14:textId="77777777" w:rsidR="00A15D41" w:rsidRDefault="00921A1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Решение:</w:t>
      </w:r>
    </w:p>
    <w:p w14:paraId="341C378B" w14:textId="78AEE8FD" w:rsidR="00F963CC" w:rsidRDefault="002E295C" w:rsidP="00D77F65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i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Для начала найдем </w:t>
      </w:r>
      <w:r w:rsidRPr="0046349A">
        <w:rPr>
          <w:rFonts w:ascii="Times New Roman" w:eastAsia="Times New Roman" w:hAnsi="Times New Roman" w:cs="Times New Roman"/>
          <w:iCs/>
          <w:sz w:val="26"/>
          <w:szCs w:val="26"/>
        </w:rPr>
        <w:t>интенсивность</w:t>
      </w:r>
      <w:r w:rsidR="0046349A">
        <w:rPr>
          <w:rFonts w:ascii="Times New Roman" w:eastAsia="Times New Roman" w:hAnsi="Times New Roman" w:cs="Times New Roman"/>
          <w:iCs/>
          <w:color w:val="FF0000"/>
          <w:sz w:val="26"/>
          <w:szCs w:val="26"/>
        </w:rPr>
        <w:t xml:space="preserve"> </w:t>
      </w:r>
      <w:r w:rsidR="0046349A" w:rsidRPr="0046349A">
        <w:rPr>
          <w:rFonts w:ascii="Times New Roman" w:eastAsia="Times New Roman" w:hAnsi="Times New Roman" w:cs="Times New Roman"/>
          <w:iCs/>
          <w:sz w:val="26"/>
          <w:szCs w:val="26"/>
        </w:rPr>
        <w:t>нагрузки</w:t>
      </w:r>
      <w:r>
        <w:rPr>
          <w:rFonts w:ascii="Times New Roman" w:eastAsia="Times New Roman" w:hAnsi="Times New Roman" w:cs="Times New Roman"/>
          <w:iCs/>
          <w:color w:val="FF0000"/>
          <w:sz w:val="26"/>
          <w:szCs w:val="26"/>
        </w:rPr>
        <w:t>:</w:t>
      </w:r>
    </w:p>
    <w:p w14:paraId="7A5BAB58" w14:textId="0FD722E1" w:rsidR="002E295C" w:rsidRPr="00F963CC" w:rsidRDefault="002E295C" w:rsidP="002E295C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ρ=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=λ⋅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об.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=3⋅3=9</m:t>
          </m:r>
        </m:oMath>
      </m:oMathPara>
    </w:p>
    <w:p w14:paraId="3BB5DEE4" w14:textId="77777777" w:rsidR="00A15D41" w:rsidRDefault="00A15D41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3BB5DEE5" w14:textId="6917F914" w:rsidR="00A15D41" w:rsidRDefault="00932EB7" w:rsidP="00AF6E91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Составим </w:t>
      </w:r>
      <w:r w:rsidR="00AF6E91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таблицу основных характеристик СМО</w:t>
      </w:r>
    </w:p>
    <w:p w14:paraId="4B6A888B" w14:textId="77777777" w:rsidR="00AF6E91" w:rsidRDefault="00AF6E91" w:rsidP="00AF6E91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804E7E" w14:paraId="24A0AE5E" w14:textId="77777777" w:rsidTr="00B4667A">
        <w:tc>
          <w:tcPr>
            <w:tcW w:w="1335" w:type="dxa"/>
          </w:tcPr>
          <w:p w14:paraId="0F968C52" w14:textId="6248E29F" w:rsidR="00804E7E" w:rsidRPr="001C58AA" w:rsidRDefault="00804E7E" w:rsidP="00804E7E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k</w:t>
            </w:r>
          </w:p>
        </w:tc>
        <w:tc>
          <w:tcPr>
            <w:tcW w:w="1335" w:type="dxa"/>
          </w:tcPr>
          <w:p w14:paraId="1D91F18B" w14:textId="064B762A" w:rsidR="00804E7E" w:rsidRPr="001C58AA" w:rsidRDefault="00804E7E" w:rsidP="00804E7E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perscript"/>
                <w:lang w:val="en-US"/>
              </w:rPr>
              <w:t>k</w:t>
            </w:r>
          </w:p>
        </w:tc>
        <w:tc>
          <w:tcPr>
            <w:tcW w:w="1335" w:type="dxa"/>
          </w:tcPr>
          <w:p w14:paraId="02EC2D7A" w14:textId="769F0D41" w:rsidR="00804E7E" w:rsidRPr="001C58AA" w:rsidRDefault="00804E7E" w:rsidP="00804E7E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sym w:font="Symbol" w:char="F021"/>
            </w:r>
          </w:p>
        </w:tc>
        <w:tc>
          <w:tcPr>
            <w:tcW w:w="1335" w:type="dxa"/>
          </w:tcPr>
          <w:p w14:paraId="39995BD7" w14:textId="15C5F85D" w:rsidR="00804E7E" w:rsidRDefault="004E3C08" w:rsidP="00804E7E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335" w:type="dxa"/>
          </w:tcPr>
          <w:p w14:paraId="4B651BA0" w14:textId="32FECE2C" w:rsidR="00804E7E" w:rsidRPr="006C27B5" w:rsidRDefault="00804E7E" w:rsidP="00804E7E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bscript"/>
                <w:lang w:val="en-US"/>
              </w:rPr>
              <w:t>k</w:t>
            </w:r>
          </w:p>
        </w:tc>
        <w:tc>
          <w:tcPr>
            <w:tcW w:w="1335" w:type="dxa"/>
          </w:tcPr>
          <w:p w14:paraId="00E1B5C6" w14:textId="2E591921" w:rsidR="00804E7E" w:rsidRPr="006C27B5" w:rsidRDefault="00804E7E" w:rsidP="00804E7E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en-US"/>
                  </w:rPr>
                  <m:t>k⋅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</w:tr>
      <w:tr w:rsidR="00414657" w14:paraId="514DE1D8" w14:textId="77777777" w:rsidTr="006D510F">
        <w:trPr>
          <w:trHeight w:val="503"/>
        </w:trPr>
        <w:tc>
          <w:tcPr>
            <w:tcW w:w="1335" w:type="dxa"/>
          </w:tcPr>
          <w:p w14:paraId="434E10DC" w14:textId="6260AE0A" w:rsidR="00414657" w:rsidRPr="006A41E6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24E9910E" w14:textId="52950805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2F6E845A" w14:textId="49EE793F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5" w:type="dxa"/>
          </w:tcPr>
          <w:p w14:paraId="3DD8485D" w14:textId="2381F7BC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35" w:type="dxa"/>
          </w:tcPr>
          <w:p w14:paraId="2D5CDF31" w14:textId="2C9F54C3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335" w:type="dxa"/>
          </w:tcPr>
          <w:p w14:paraId="5EEB389C" w14:textId="091C7DBB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6</w:t>
            </w:r>
          </w:p>
        </w:tc>
      </w:tr>
      <w:tr w:rsidR="00414657" w14:paraId="1508A6D8" w14:textId="77777777" w:rsidTr="00B4667A">
        <w:tc>
          <w:tcPr>
            <w:tcW w:w="1335" w:type="dxa"/>
          </w:tcPr>
          <w:p w14:paraId="33DDFD8D" w14:textId="0B51FC50" w:rsidR="00414657" w:rsidRPr="006A41E6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6654E69B" w14:textId="7641709C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621FC716" w14:textId="12A5A1F1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78257DB7" w14:textId="460B9077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5154D6CE" w14:textId="7ADB2F7C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0,002245</m:t>
                </m:r>
              </m:oMath>
            </m:oMathPara>
          </w:p>
        </w:tc>
        <w:tc>
          <w:tcPr>
            <w:tcW w:w="1335" w:type="dxa"/>
          </w:tcPr>
          <w:p w14:paraId="3EC18A75" w14:textId="7DAF3A0C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</w:t>
            </w:r>
          </w:p>
        </w:tc>
      </w:tr>
      <w:tr w:rsidR="00414657" w14:paraId="361D7AEF" w14:textId="77777777" w:rsidTr="00B4667A">
        <w:tc>
          <w:tcPr>
            <w:tcW w:w="1335" w:type="dxa"/>
          </w:tcPr>
          <w:p w14:paraId="07F56A83" w14:textId="41F78847" w:rsidR="00414657" w:rsidRPr="006A41E6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6D03E659" w14:textId="7268008B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35" w:type="dxa"/>
          </w:tcPr>
          <w:p w14:paraId="49A8DE77" w14:textId="17F64453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6E6B5810" w14:textId="0E6F05FA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35" w:type="dxa"/>
          </w:tcPr>
          <w:p w14:paraId="271E600A" w14:textId="77F0272E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0,0020205</w:t>
            </w:r>
          </w:p>
        </w:tc>
        <w:tc>
          <w:tcPr>
            <w:tcW w:w="1335" w:type="dxa"/>
          </w:tcPr>
          <w:p w14:paraId="53572DC8" w14:textId="759001DB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0,0020205</w:t>
            </w:r>
          </w:p>
        </w:tc>
      </w:tr>
      <w:tr w:rsidR="00414657" w14:paraId="7C56DDE5" w14:textId="77777777" w:rsidTr="00B4667A">
        <w:tc>
          <w:tcPr>
            <w:tcW w:w="1335" w:type="dxa"/>
          </w:tcPr>
          <w:p w14:paraId="24020355" w14:textId="2159D704" w:rsidR="00414657" w:rsidRPr="006A41E6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7C46ABEB" w14:textId="21DA0C3F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81</w:t>
            </w:r>
          </w:p>
        </w:tc>
        <w:tc>
          <w:tcPr>
            <w:tcW w:w="1335" w:type="dxa"/>
          </w:tcPr>
          <w:p w14:paraId="3E3E409F" w14:textId="41BABCDC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7541DD1D" w14:textId="01E00ECE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40,5</w:t>
            </w:r>
          </w:p>
        </w:tc>
        <w:tc>
          <w:tcPr>
            <w:tcW w:w="1335" w:type="dxa"/>
          </w:tcPr>
          <w:p w14:paraId="7ACC9B11" w14:textId="44DD0DA1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0,0909225</w:t>
            </w:r>
          </w:p>
        </w:tc>
        <w:tc>
          <w:tcPr>
            <w:tcW w:w="1335" w:type="dxa"/>
          </w:tcPr>
          <w:p w14:paraId="1665CCFF" w14:textId="6981AD8E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0,181845</w:t>
            </w:r>
          </w:p>
        </w:tc>
      </w:tr>
      <w:tr w:rsidR="00414657" w14:paraId="0CAD2413" w14:textId="77777777" w:rsidTr="00B4667A">
        <w:tc>
          <w:tcPr>
            <w:tcW w:w="1335" w:type="dxa"/>
          </w:tcPr>
          <w:p w14:paraId="2B8B8F75" w14:textId="28D372CB" w:rsidR="00414657" w:rsidRPr="006A41E6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5" w:type="dxa"/>
          </w:tcPr>
          <w:p w14:paraId="240B3952" w14:textId="32D840E2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729</w:t>
            </w:r>
          </w:p>
        </w:tc>
        <w:tc>
          <w:tcPr>
            <w:tcW w:w="1335" w:type="dxa"/>
          </w:tcPr>
          <w:p w14:paraId="5DA2D302" w14:textId="3E3DE023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5" w:type="dxa"/>
          </w:tcPr>
          <w:p w14:paraId="4A85D3DC" w14:textId="4AFACB1F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121,5</w:t>
            </w:r>
          </w:p>
        </w:tc>
        <w:tc>
          <w:tcPr>
            <w:tcW w:w="1335" w:type="dxa"/>
          </w:tcPr>
          <w:p w14:paraId="0B1D7A7D" w14:textId="07C5DDD3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0,2727675</w:t>
            </w:r>
          </w:p>
        </w:tc>
        <w:tc>
          <w:tcPr>
            <w:tcW w:w="1335" w:type="dxa"/>
          </w:tcPr>
          <w:p w14:paraId="04F0BF8B" w14:textId="1FCF932E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0,8183025</w:t>
            </w:r>
          </w:p>
        </w:tc>
      </w:tr>
      <w:tr w:rsidR="00414657" w14:paraId="74A59ED4" w14:textId="77777777" w:rsidTr="00FE1DE6">
        <w:trPr>
          <w:trHeight w:val="399"/>
        </w:trPr>
        <w:tc>
          <w:tcPr>
            <w:tcW w:w="1335" w:type="dxa"/>
          </w:tcPr>
          <w:p w14:paraId="694DB462" w14:textId="714982A8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35" w:type="dxa"/>
          </w:tcPr>
          <w:p w14:paraId="650DF861" w14:textId="42AACA6F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6561</w:t>
            </w:r>
          </w:p>
        </w:tc>
        <w:tc>
          <w:tcPr>
            <w:tcW w:w="1335" w:type="dxa"/>
          </w:tcPr>
          <w:p w14:paraId="63FE86D7" w14:textId="7A6BC2ED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35" w:type="dxa"/>
          </w:tcPr>
          <w:p w14:paraId="3687CBA2" w14:textId="1A14627F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273,375</w:t>
            </w:r>
          </w:p>
        </w:tc>
        <w:tc>
          <w:tcPr>
            <w:tcW w:w="1335" w:type="dxa"/>
          </w:tcPr>
          <w:p w14:paraId="129BE46A" w14:textId="5476E3C7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0,6137268</w:t>
            </w:r>
          </w:p>
        </w:tc>
        <w:tc>
          <w:tcPr>
            <w:tcW w:w="1335" w:type="dxa"/>
          </w:tcPr>
          <w:p w14:paraId="019672D4" w14:textId="44263438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2,4549072</w:t>
            </w:r>
          </w:p>
        </w:tc>
      </w:tr>
      <w:tr w:rsidR="00414657" w14:paraId="30742091" w14:textId="77777777" w:rsidTr="00FE1DE6">
        <w:trPr>
          <w:trHeight w:val="399"/>
        </w:trPr>
        <w:tc>
          <w:tcPr>
            <w:tcW w:w="1335" w:type="dxa"/>
          </w:tcPr>
          <w:p w14:paraId="6B22AD0F" w14:textId="66B0F7C9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1335" w:type="dxa"/>
          </w:tcPr>
          <w:p w14:paraId="2C560133" w14:textId="2E1EC64B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335" w:type="dxa"/>
          </w:tcPr>
          <w:p w14:paraId="7A78D8F7" w14:textId="6DA9F0C7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335" w:type="dxa"/>
          </w:tcPr>
          <w:p w14:paraId="09287AF6" w14:textId="18467C36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445,375</w:t>
            </w:r>
          </w:p>
        </w:tc>
        <w:tc>
          <w:tcPr>
            <w:tcW w:w="1335" w:type="dxa"/>
          </w:tcPr>
          <w:p w14:paraId="7101F353" w14:textId="28D69506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0,9816823</w:t>
            </w:r>
          </w:p>
        </w:tc>
        <w:tc>
          <w:tcPr>
            <w:tcW w:w="1335" w:type="dxa"/>
          </w:tcPr>
          <w:p w14:paraId="72E0ADB0" w14:textId="1FF45AE8" w:rsidR="00414657" w:rsidRDefault="00414657" w:rsidP="00414657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3,4570752</w:t>
            </w:r>
          </w:p>
        </w:tc>
      </w:tr>
    </w:tbl>
    <w:p w14:paraId="4D13DD72" w14:textId="77777777" w:rsidR="00AF6E91" w:rsidRDefault="00AF6E91" w:rsidP="00AF6E91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3C032F66" w14:textId="77777777" w:rsidR="00B501C1" w:rsidRDefault="00535F7F" w:rsidP="00AF6E91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Сумма элементов четвертого столбца дает знаменатель выражения </w:t>
      </w:r>
      <w:r w:rsidR="004514A5">
        <w:rPr>
          <w:position w:val="-62"/>
        </w:rPr>
        <w:object w:dxaOrig="2520" w:dyaOrig="1100" w14:anchorId="7E648E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54.6pt" o:ole="">
            <v:imagedata r:id="rId9" o:title=""/>
          </v:shape>
          <o:OLEObject Type="Embed" ProgID="Equation.3" ShapeID="_x0000_i1025" DrawAspect="Content" ObjectID="_1777533854" r:id="rId10"/>
        </w:object>
      </w: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для определения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0</m:t>
            </m:r>
          </m:sub>
        </m:sSub>
      </m:oMath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. </w:t>
      </w:r>
    </w:p>
    <w:p w14:paraId="2C7DCEA8" w14:textId="77777777" w:rsidR="00B501C1" w:rsidRDefault="00B501C1" w:rsidP="00AF6E91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4C8B91CA" w14:textId="613E422E" w:rsidR="00535F7F" w:rsidRDefault="00535F7F" w:rsidP="00AF6E91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Тогда</w:t>
      </w:r>
    </w:p>
    <w:p w14:paraId="32D21D36" w14:textId="644F7832" w:rsidR="00F45726" w:rsidRDefault="004E3C08" w:rsidP="00F45726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k!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1</m:t>
              </m:r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k=0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k!</m:t>
                      </m:r>
                    </m:den>
                  </m:f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445,375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=0,002245</m:t>
          </m:r>
        </m:oMath>
      </m:oMathPara>
    </w:p>
    <w:p w14:paraId="3BB5DEE6" w14:textId="77777777" w:rsidR="00A15D41" w:rsidRDefault="00A15D41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50609F" w14:textId="4C4513AC" w:rsidR="00537C54" w:rsidRDefault="00537C54" w:rsidP="00BD1B79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4D978DAD" w14:textId="73D601B2" w:rsidR="00537C54" w:rsidRDefault="00D722E9" w:rsidP="00D722E9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Далее находим элементы пятого столбца, умножая на величину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0</m:t>
            </m:r>
          </m:sub>
        </m:sSub>
      </m:oMath>
      <w:r w:rsidR="00A157E1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соответствующие элементы четвертого столбца. Вычислив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k</m:t>
            </m:r>
          </m:sub>
        </m:sSub>
      </m:oMath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>, рассчитывают элементы последне</w:t>
      </w:r>
      <w:r w:rsidR="00824FA5">
        <w:rPr>
          <w:rFonts w:ascii="Times New Roman" w:eastAsia="Times New Roman" w:hAnsi="Times New Roman" w:cs="Times New Roman"/>
          <w:color w:val="000000"/>
          <w:sz w:val="26"/>
          <w:szCs w:val="26"/>
        </w:rPr>
        <w:t>го</w:t>
      </w: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столбца. Элементы пятого столбца суммируют для контроля вычислений. Их сумма должна быть равна единице (с допустимыми в пределах точности расчетов отклонениями). Сумма элементов шестого столбца </w:t>
      </w:r>
      <w:r w:rsidR="007271A8"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>есть среднее</w:t>
      </w: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число занятых каналов:</w:t>
      </w:r>
    </w:p>
    <w:bookmarkStart w:id="2" w:name="_Hlk165663701"/>
    <w:p w14:paraId="48B09751" w14:textId="35610C05" w:rsidR="007271A8" w:rsidRPr="007271A8" w:rsidRDefault="004E3C08" w:rsidP="00D722E9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/>
            </w:rPr>
            <m:t>=3,46</m:t>
          </m:r>
        </m:oMath>
      </m:oMathPara>
    </w:p>
    <w:bookmarkEnd w:id="2"/>
    <w:p w14:paraId="3BB5DEE8" w14:textId="4FFD5DFF" w:rsidR="00A15D41" w:rsidRDefault="00E724C7" w:rsidP="00E724C7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Дальше находим следующие величины:</w:t>
      </w:r>
    </w:p>
    <w:p w14:paraId="254EE686" w14:textId="05CB8466" w:rsidR="00E724C7" w:rsidRDefault="00E11EC2" w:rsidP="00E724C7">
      <w:pPr>
        <w:pStyle w:val="a9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Среднее число простаивающих каналов:</w:t>
      </w:r>
    </w:p>
    <w:p w14:paraId="63E14F5D" w14:textId="41E8147A" w:rsidR="00E11EC2" w:rsidRPr="0031581D" w:rsidRDefault="004E3C08" w:rsidP="00E11EC2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=h-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=4-3,46=0,54</m:t>
          </m:r>
        </m:oMath>
      </m:oMathPara>
    </w:p>
    <w:p w14:paraId="4F63B1D6" w14:textId="476E3408" w:rsidR="00E724C7" w:rsidRPr="00F619D8" w:rsidRDefault="00F619D8" w:rsidP="00F619D8">
      <w:pPr>
        <w:pStyle w:val="a9"/>
        <w:numPr>
          <w:ilvl w:val="0"/>
          <w:numId w:val="4"/>
        </w:num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Коэффициент загрузки каналов:</w:t>
      </w:r>
    </w:p>
    <w:p w14:paraId="3BB5DEEB" w14:textId="66ED84E7" w:rsidR="00A15D41" w:rsidRPr="00F619D8" w:rsidRDefault="004E3C08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3,46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=0,865</m:t>
          </m:r>
        </m:oMath>
      </m:oMathPara>
    </w:p>
    <w:p w14:paraId="413ED4D8" w14:textId="0DFDBC9F" w:rsidR="00F619D8" w:rsidRDefault="00F619D8" w:rsidP="00F619D8">
      <w:pPr>
        <w:pStyle w:val="a9"/>
        <w:numPr>
          <w:ilvl w:val="0"/>
          <w:numId w:val="4"/>
        </w:num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Коэффициент простоя каналов</w:t>
      </w:r>
      <w:r w:rsidR="00FE00F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7108C57" w14:textId="2FBCF733" w:rsidR="00FE00FD" w:rsidRPr="00342FF0" w:rsidRDefault="004E3C08" w:rsidP="00FE00FD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=1-0,865=0,135</m:t>
          </m:r>
        </m:oMath>
      </m:oMathPara>
    </w:p>
    <w:p w14:paraId="43B64D2D" w14:textId="77777777" w:rsidR="00342FF0" w:rsidRPr="00F619D8" w:rsidRDefault="00342FF0" w:rsidP="00FE00FD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8E78702" w14:textId="77777777" w:rsidR="00342FF0" w:rsidRDefault="00342FF0" w:rsidP="00342FF0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Последнее число в пятом столбце дает вероятность отказа:</w:t>
      </w:r>
    </w:p>
    <w:p w14:paraId="250AE7B6" w14:textId="1F279F54" w:rsidR="00EF3B46" w:rsidRPr="00342FF0" w:rsidRDefault="004E3C08" w:rsidP="00EF3B46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отк.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</m:t>
        </m:r>
      </m:oMath>
      <w:r w:rsidR="00B731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B2A4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0,6137</w:t>
      </w:r>
    </w:p>
    <w:p w14:paraId="45D3B270" w14:textId="63F10DA3" w:rsidR="00342FF0" w:rsidRPr="00342FF0" w:rsidRDefault="00342FF0" w:rsidP="00342FF0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Тогда относительная пропускная способность:</w:t>
      </w:r>
    </w:p>
    <w:p w14:paraId="019318E4" w14:textId="2077271B" w:rsidR="00B731A4" w:rsidRDefault="00B731A4" w:rsidP="00B731A4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Q=1-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0,6137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6"/>
              <w:szCs w:val="26"/>
            </w:rPr>
            <m:t>=0,3863</m:t>
          </m:r>
        </m:oMath>
      </m:oMathPara>
    </w:p>
    <w:p w14:paraId="4594B418" w14:textId="17D8DD92" w:rsidR="00342FF0" w:rsidRPr="00342FF0" w:rsidRDefault="00764836" w:rsidP="00342FF0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="00342FF0"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бсолютная пропускная способность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AFD8D70" w14:textId="2059EDE0" w:rsidR="00EA2FE6" w:rsidRDefault="00EA2FE6" w:rsidP="00EA2FE6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A=λQ=3*0,3863=1,1589</m:t>
          </m:r>
        </m:oMath>
      </m:oMathPara>
    </w:p>
    <w:p w14:paraId="2B18AA4A" w14:textId="77777777" w:rsidR="00773E5A" w:rsidRDefault="00773E5A" w:rsidP="00EA2FE6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29C7AA" w14:textId="475D31DA" w:rsidR="00773E5A" w:rsidRDefault="00773E5A" w:rsidP="00342FF0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Анализируя полученные результаты, получаем</w:t>
      </w:r>
      <w:r w:rsidR="001B1F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что в среднем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=0,002245 %</m:t>
        </m:r>
      </m:oMath>
      <w:r w:rsidR="00E96AA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всего времени все </w:t>
      </w:r>
      <w:r w:rsidR="00E96AA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 w:rsidR="00E96AA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4 </w:t>
      </w:r>
      <w:r w:rsidR="006E10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одновременно будут свободны.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=3,46</m:t>
        </m:r>
      </m:oMath>
      <w:r w:rsidR="00E21A4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82CAB">
        <w:rPr>
          <w:rFonts w:ascii="Times New Roman" w:eastAsia="Times New Roman" w:hAnsi="Times New Roman" w:cs="Times New Roman"/>
          <w:color w:val="000000"/>
          <w:sz w:val="26"/>
          <w:szCs w:val="26"/>
        </w:rPr>
        <w:t>каналов связи в среднем будут заняты</w:t>
      </w:r>
      <w:r w:rsidR="00460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Исходя из </w:t>
      </w:r>
      <w:r w:rsidR="009C56B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коэффициента загрузки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=0,865</m:t>
        </m:r>
      </m:oMath>
      <w:r w:rsidR="001C14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в среднем каждый канал занят </w:t>
      </w:r>
      <w:r w:rsidR="004B2A46">
        <w:rPr>
          <w:rFonts w:ascii="Times New Roman" w:eastAsia="Times New Roman" w:hAnsi="Times New Roman" w:cs="Times New Roman"/>
          <w:color w:val="000000"/>
          <w:sz w:val="26"/>
          <w:szCs w:val="26"/>
        </w:rPr>
        <w:t>86,5</w:t>
      </w:r>
      <w:r w:rsidR="001C1492">
        <w:rPr>
          <w:rFonts w:ascii="Times New Roman" w:eastAsia="Times New Roman" w:hAnsi="Times New Roman" w:cs="Times New Roman"/>
          <w:color w:val="000000"/>
          <w:sz w:val="26"/>
          <w:szCs w:val="26"/>
        </w:rPr>
        <w:t>% рабочего времени.</w:t>
      </w:r>
      <w:r w:rsidR="00482F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При 100 вызовах</w:t>
      </w:r>
      <w:r w:rsidR="00F411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B2A46">
        <w:rPr>
          <w:rFonts w:ascii="Times New Roman" w:eastAsia="Times New Roman" w:hAnsi="Times New Roman" w:cs="Times New Roman"/>
          <w:color w:val="000000"/>
          <w:sz w:val="26"/>
          <w:szCs w:val="26"/>
        </w:rPr>
        <w:t>61,4</w:t>
      </w:r>
      <w:r w:rsidR="00F411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получат отказ</w:t>
      </w:r>
      <w:r w:rsidR="009207F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так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отк.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=0,6137</m:t>
        </m:r>
      </m:oMath>
      <w:r w:rsidR="009207F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EA6B5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A6B5C"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Относительная пропускная способность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Q=0,3863</m:t>
        </m:r>
      </m:oMath>
      <w:r w:rsidR="00EA6B5C"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говорит о том, что удовлетворение q=</w:t>
      </w:r>
      <w:r w:rsidR="004B2A46">
        <w:rPr>
          <w:rFonts w:ascii="Times New Roman" w:eastAsia="Times New Roman" w:hAnsi="Times New Roman" w:cs="Times New Roman"/>
          <w:color w:val="000000"/>
          <w:sz w:val="26"/>
          <w:szCs w:val="26"/>
        </w:rPr>
        <w:t>50</w:t>
      </w:r>
      <w:r w:rsidR="00EA6B5C"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поступающих заявок</w:t>
      </w:r>
      <w:r w:rsidR="00D359A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 гарантировано</w:t>
      </w:r>
      <w:r w:rsidR="00EA6B5C"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437B17" w14:textId="77777777" w:rsidR="00F411C3" w:rsidRPr="006E10F4" w:rsidRDefault="00F411C3" w:rsidP="00342FF0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F068A65" w14:textId="5FED0EFA" w:rsidR="00E4392F" w:rsidRDefault="0011273A" w:rsidP="00E4392F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1273A">
        <w:rPr>
          <w:rFonts w:ascii="Times New Roman" w:eastAsia="Times New Roman" w:hAnsi="Times New Roman" w:cs="Times New Roman"/>
          <w:color w:val="000000"/>
          <w:sz w:val="26"/>
          <w:szCs w:val="26"/>
        </w:rPr>
        <w:t>Рассчитаем характеристики СМО для n=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Pr="0011273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019272D" w14:textId="77777777" w:rsidR="00E4392F" w:rsidRDefault="00E4392F" w:rsidP="00E4392F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4B2A46" w14:paraId="7C350281" w14:textId="77777777" w:rsidTr="00D0584D">
        <w:trPr>
          <w:trHeight w:val="653"/>
        </w:trPr>
        <w:tc>
          <w:tcPr>
            <w:tcW w:w="1335" w:type="dxa"/>
          </w:tcPr>
          <w:p w14:paraId="0000BC26" w14:textId="314DCC91" w:rsidR="004B2A46" w:rsidRPr="001C58AA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k</w:t>
            </w:r>
          </w:p>
        </w:tc>
        <w:tc>
          <w:tcPr>
            <w:tcW w:w="1335" w:type="dxa"/>
          </w:tcPr>
          <w:p w14:paraId="373EA644" w14:textId="6FF2654C" w:rsidR="004B2A46" w:rsidRPr="001C58AA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perscript"/>
                <w:lang w:val="en-US"/>
              </w:rPr>
              <w:t>k</w:t>
            </w:r>
          </w:p>
        </w:tc>
        <w:tc>
          <w:tcPr>
            <w:tcW w:w="1335" w:type="dxa"/>
          </w:tcPr>
          <w:p w14:paraId="797D5BD6" w14:textId="4679C2DC" w:rsidR="004B2A46" w:rsidRPr="001C58AA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sym w:font="Symbol" w:char="F021"/>
            </w:r>
          </w:p>
        </w:tc>
        <w:tc>
          <w:tcPr>
            <w:tcW w:w="1335" w:type="dxa"/>
          </w:tcPr>
          <w:p w14:paraId="59392643" w14:textId="424BCB1F" w:rsidR="004B2A46" w:rsidRDefault="004E3C08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335" w:type="dxa"/>
          </w:tcPr>
          <w:p w14:paraId="007DCC8F" w14:textId="7F2EAE0E" w:rsidR="004B2A46" w:rsidRPr="006C27B5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bscript"/>
                <w:lang w:val="en-US"/>
              </w:rPr>
              <w:t>k</w:t>
            </w:r>
          </w:p>
        </w:tc>
        <w:tc>
          <w:tcPr>
            <w:tcW w:w="1335" w:type="dxa"/>
          </w:tcPr>
          <w:p w14:paraId="751D32DB" w14:textId="51C2977E" w:rsidR="004B2A46" w:rsidRPr="006C27B5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en-US"/>
                  </w:rPr>
                  <m:t>k⋅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</w:tr>
      <w:tr w:rsidR="004B2A46" w14:paraId="31F36754" w14:textId="77777777" w:rsidTr="001733C6">
        <w:trPr>
          <w:trHeight w:val="503"/>
        </w:trPr>
        <w:tc>
          <w:tcPr>
            <w:tcW w:w="1335" w:type="dxa"/>
          </w:tcPr>
          <w:p w14:paraId="18ADF97D" w14:textId="2E27086D" w:rsidR="004B2A46" w:rsidRPr="006A41E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6548F62B" w14:textId="4D8CE8E3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3B18AD95" w14:textId="7430E22B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5" w:type="dxa"/>
          </w:tcPr>
          <w:p w14:paraId="3CC7FE6D" w14:textId="405570D2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35" w:type="dxa"/>
          </w:tcPr>
          <w:p w14:paraId="5F787882" w14:textId="3405AA35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335" w:type="dxa"/>
          </w:tcPr>
          <w:p w14:paraId="2BB3F60F" w14:textId="614DAA93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6</w:t>
            </w:r>
          </w:p>
        </w:tc>
      </w:tr>
      <w:tr w:rsidR="004B2A46" w14:paraId="22FA3C0F" w14:textId="77777777" w:rsidTr="001733C6">
        <w:tc>
          <w:tcPr>
            <w:tcW w:w="1335" w:type="dxa"/>
          </w:tcPr>
          <w:p w14:paraId="61CFDF19" w14:textId="39BACFA2" w:rsidR="004B2A46" w:rsidRPr="006A41E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7EAEBD43" w14:textId="26B8E372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109FA4DC" w14:textId="260FCCE1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57844697" w14:textId="21D3B841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0894F151" w14:textId="0227C244" w:rsidR="004B2A46" w:rsidRDefault="00E47545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0,001067</m:t>
                </m:r>
              </m:oMath>
            </m:oMathPara>
          </w:p>
        </w:tc>
        <w:tc>
          <w:tcPr>
            <w:tcW w:w="1335" w:type="dxa"/>
          </w:tcPr>
          <w:p w14:paraId="54FA5776" w14:textId="38000C1D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</w:t>
            </w:r>
          </w:p>
        </w:tc>
      </w:tr>
      <w:tr w:rsidR="004B2A46" w14:paraId="19222D01" w14:textId="77777777" w:rsidTr="001733C6">
        <w:tc>
          <w:tcPr>
            <w:tcW w:w="1335" w:type="dxa"/>
          </w:tcPr>
          <w:p w14:paraId="74DEDE64" w14:textId="6EF4555A" w:rsidR="004B2A46" w:rsidRPr="006A41E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2506A574" w14:textId="4B33304E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35" w:type="dxa"/>
          </w:tcPr>
          <w:p w14:paraId="0B062830" w14:textId="3DA17BF1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06407323" w14:textId="20CF0003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35" w:type="dxa"/>
          </w:tcPr>
          <w:p w14:paraId="718DB3F1" w14:textId="501DABED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</w:t>
            </w:r>
            <w:r w:rsidR="00E47545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009603</w:t>
            </w:r>
          </w:p>
        </w:tc>
        <w:tc>
          <w:tcPr>
            <w:tcW w:w="1335" w:type="dxa"/>
          </w:tcPr>
          <w:p w14:paraId="643D2786" w14:textId="67F5A5C2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0,0020205</w:t>
            </w:r>
          </w:p>
        </w:tc>
      </w:tr>
      <w:tr w:rsidR="004B2A46" w14:paraId="3B07F053" w14:textId="77777777" w:rsidTr="001733C6">
        <w:tc>
          <w:tcPr>
            <w:tcW w:w="1335" w:type="dxa"/>
          </w:tcPr>
          <w:p w14:paraId="4F25335D" w14:textId="4C696BCA" w:rsidR="004B2A46" w:rsidRPr="006A41E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613052DF" w14:textId="0945B510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81</w:t>
            </w:r>
          </w:p>
        </w:tc>
        <w:tc>
          <w:tcPr>
            <w:tcW w:w="1335" w:type="dxa"/>
          </w:tcPr>
          <w:p w14:paraId="15E817EC" w14:textId="7635FF98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03EA6339" w14:textId="3654174A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40,5</w:t>
            </w:r>
          </w:p>
        </w:tc>
        <w:tc>
          <w:tcPr>
            <w:tcW w:w="1335" w:type="dxa"/>
          </w:tcPr>
          <w:p w14:paraId="51ED34CF" w14:textId="56FD2CA8" w:rsidR="004B2A46" w:rsidRDefault="00E47545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0,043214</w:t>
            </w:r>
          </w:p>
        </w:tc>
        <w:tc>
          <w:tcPr>
            <w:tcW w:w="1335" w:type="dxa"/>
          </w:tcPr>
          <w:p w14:paraId="140FBE65" w14:textId="7E591654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</w:t>
            </w:r>
            <w:r w:rsidR="00E47545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086428</w:t>
            </w:r>
          </w:p>
        </w:tc>
      </w:tr>
      <w:tr w:rsidR="004B2A46" w14:paraId="79CB8686" w14:textId="77777777" w:rsidTr="001733C6">
        <w:tc>
          <w:tcPr>
            <w:tcW w:w="1335" w:type="dxa"/>
          </w:tcPr>
          <w:p w14:paraId="3A9B6C81" w14:textId="53433493" w:rsidR="004B2A46" w:rsidRPr="006A41E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5" w:type="dxa"/>
          </w:tcPr>
          <w:p w14:paraId="779E6E39" w14:textId="70B0E644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729</w:t>
            </w:r>
          </w:p>
        </w:tc>
        <w:tc>
          <w:tcPr>
            <w:tcW w:w="1335" w:type="dxa"/>
          </w:tcPr>
          <w:p w14:paraId="13F766FD" w14:textId="1071D2FF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5" w:type="dxa"/>
          </w:tcPr>
          <w:p w14:paraId="1536A924" w14:textId="2CCD9606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121,5</w:t>
            </w:r>
          </w:p>
        </w:tc>
        <w:tc>
          <w:tcPr>
            <w:tcW w:w="1335" w:type="dxa"/>
          </w:tcPr>
          <w:p w14:paraId="6D038A84" w14:textId="279630F4" w:rsidR="004B2A46" w:rsidRDefault="00E47545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0,129641</w:t>
            </w:r>
          </w:p>
        </w:tc>
        <w:tc>
          <w:tcPr>
            <w:tcW w:w="1335" w:type="dxa"/>
          </w:tcPr>
          <w:p w14:paraId="3BE5CBE3" w14:textId="66A3441A" w:rsidR="004B2A46" w:rsidRDefault="00E47545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0,388923</w:t>
            </w:r>
          </w:p>
        </w:tc>
      </w:tr>
      <w:tr w:rsidR="004B2A46" w14:paraId="405E5412" w14:textId="77777777" w:rsidTr="001733C6">
        <w:trPr>
          <w:trHeight w:val="399"/>
        </w:trPr>
        <w:tc>
          <w:tcPr>
            <w:tcW w:w="1335" w:type="dxa"/>
          </w:tcPr>
          <w:p w14:paraId="0FF4B253" w14:textId="7E7AFA4F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35" w:type="dxa"/>
          </w:tcPr>
          <w:p w14:paraId="3969E681" w14:textId="4410811C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6561</w:t>
            </w:r>
          </w:p>
        </w:tc>
        <w:tc>
          <w:tcPr>
            <w:tcW w:w="1335" w:type="dxa"/>
          </w:tcPr>
          <w:p w14:paraId="2EBCC03A" w14:textId="54A6A760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35" w:type="dxa"/>
          </w:tcPr>
          <w:p w14:paraId="1A2730FD" w14:textId="1B7A623A" w:rsidR="004B2A46" w:rsidRDefault="004B2A46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273,375</w:t>
            </w:r>
          </w:p>
        </w:tc>
        <w:tc>
          <w:tcPr>
            <w:tcW w:w="1335" w:type="dxa"/>
          </w:tcPr>
          <w:p w14:paraId="6C8F0B10" w14:textId="13C3A50E" w:rsidR="004B2A46" w:rsidRDefault="00E47545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0,291691</w:t>
            </w:r>
          </w:p>
        </w:tc>
        <w:tc>
          <w:tcPr>
            <w:tcW w:w="1335" w:type="dxa"/>
          </w:tcPr>
          <w:p w14:paraId="46A844A5" w14:textId="03DAD369" w:rsidR="004B2A46" w:rsidRDefault="00E47545" w:rsidP="004B2A4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1,166764</w:t>
            </w:r>
          </w:p>
        </w:tc>
      </w:tr>
      <w:tr w:rsidR="00E4392F" w14:paraId="42814771" w14:textId="77777777" w:rsidTr="001733C6">
        <w:trPr>
          <w:trHeight w:val="561"/>
        </w:trPr>
        <w:tc>
          <w:tcPr>
            <w:tcW w:w="1335" w:type="dxa"/>
          </w:tcPr>
          <w:p w14:paraId="7DCC001D" w14:textId="758CF2A7" w:rsidR="00E4392F" w:rsidRDefault="00E4392F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335" w:type="dxa"/>
          </w:tcPr>
          <w:p w14:paraId="162D66FA" w14:textId="0F20524D" w:rsidR="00E4392F" w:rsidRDefault="004B2A46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59049</w:t>
            </w:r>
          </w:p>
        </w:tc>
        <w:tc>
          <w:tcPr>
            <w:tcW w:w="1335" w:type="dxa"/>
          </w:tcPr>
          <w:p w14:paraId="66D443D5" w14:textId="1C5EFE15" w:rsidR="00E4392F" w:rsidRDefault="00944664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120</w:t>
            </w:r>
          </w:p>
        </w:tc>
        <w:tc>
          <w:tcPr>
            <w:tcW w:w="1335" w:type="dxa"/>
          </w:tcPr>
          <w:p w14:paraId="783B395D" w14:textId="7A817915" w:rsidR="00E4392F" w:rsidRDefault="004B2A46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492,075</w:t>
            </w:r>
          </w:p>
        </w:tc>
        <w:tc>
          <w:tcPr>
            <w:tcW w:w="1335" w:type="dxa"/>
          </w:tcPr>
          <w:p w14:paraId="13148FB6" w14:textId="20A9F71E" w:rsidR="00E4392F" w:rsidRDefault="00E4754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0,525044</w:t>
            </w:r>
          </w:p>
        </w:tc>
        <w:tc>
          <w:tcPr>
            <w:tcW w:w="1335" w:type="dxa"/>
          </w:tcPr>
          <w:p w14:paraId="16D9F463" w14:textId="787F0C64" w:rsidR="00E4392F" w:rsidRDefault="00824FA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2,62522</w:t>
            </w:r>
          </w:p>
        </w:tc>
      </w:tr>
      <w:tr w:rsidR="00E4392F" w14:paraId="33CB40DC" w14:textId="77777777" w:rsidTr="001733C6">
        <w:trPr>
          <w:trHeight w:val="561"/>
        </w:trPr>
        <w:tc>
          <w:tcPr>
            <w:tcW w:w="1335" w:type="dxa"/>
          </w:tcPr>
          <w:p w14:paraId="24D1B29D" w14:textId="75ECA688" w:rsidR="00E4392F" w:rsidRDefault="00E4392F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lastRenderedPageBreak/>
              <w:t>Сумма</w:t>
            </w:r>
          </w:p>
        </w:tc>
        <w:tc>
          <w:tcPr>
            <w:tcW w:w="1335" w:type="dxa"/>
          </w:tcPr>
          <w:p w14:paraId="1BBE027C" w14:textId="77777777" w:rsidR="00E4392F" w:rsidRDefault="00E4392F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335" w:type="dxa"/>
          </w:tcPr>
          <w:p w14:paraId="63721388" w14:textId="77777777" w:rsidR="00E4392F" w:rsidRDefault="00E4392F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335" w:type="dxa"/>
          </w:tcPr>
          <w:p w14:paraId="2A6422FF" w14:textId="3F2158D9" w:rsidR="00E4392F" w:rsidRDefault="00E4754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937,45</w:t>
            </w:r>
          </w:p>
        </w:tc>
        <w:tc>
          <w:tcPr>
            <w:tcW w:w="1335" w:type="dxa"/>
          </w:tcPr>
          <w:p w14:paraId="5E9F5B44" w14:textId="0299F061" w:rsidR="00E4392F" w:rsidRDefault="00E4754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1,00026</w:t>
            </w:r>
          </w:p>
        </w:tc>
        <w:tc>
          <w:tcPr>
            <w:tcW w:w="1335" w:type="dxa"/>
          </w:tcPr>
          <w:p w14:paraId="227D163F" w14:textId="1735247B" w:rsidR="00E4392F" w:rsidRDefault="00824FA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4,269356</w:t>
            </w:r>
          </w:p>
        </w:tc>
      </w:tr>
    </w:tbl>
    <w:p w14:paraId="749E8CD8" w14:textId="77777777" w:rsidR="00E4392F" w:rsidRDefault="00E4392F" w:rsidP="00E4392F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018E2FA9" w14:textId="77777777" w:rsidR="00E4392F" w:rsidRDefault="00E4392F" w:rsidP="00E4392F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Сумма элементов четвертого столбца дает знаменатель выражения </w:t>
      </w:r>
      <w:r>
        <w:rPr>
          <w:position w:val="-62"/>
        </w:rPr>
        <w:object w:dxaOrig="2520" w:dyaOrig="1100" w14:anchorId="5D945F4E">
          <v:shape id="_x0000_i1026" type="#_x0000_t75" style="width:126pt;height:54.6pt" o:ole="">
            <v:imagedata r:id="rId9" o:title=""/>
          </v:shape>
          <o:OLEObject Type="Embed" ProgID="Equation.3" ShapeID="_x0000_i1026" DrawAspect="Content" ObjectID="_1777533855" r:id="rId11"/>
        </w:object>
      </w: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для определения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0</m:t>
            </m:r>
          </m:sub>
        </m:sSub>
      </m:oMath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. </w:t>
      </w:r>
    </w:p>
    <w:p w14:paraId="46C71D2B" w14:textId="77777777" w:rsidR="00E4392F" w:rsidRDefault="00E4392F" w:rsidP="00E4392F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5FB6CBFE" w14:textId="77777777" w:rsidR="00E4392F" w:rsidRDefault="00E4392F" w:rsidP="00E4392F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Тогда</w:t>
      </w:r>
    </w:p>
    <w:p w14:paraId="02BCBE9F" w14:textId="36AD19B3" w:rsidR="00E4392F" w:rsidRDefault="004E3C08" w:rsidP="00E4392F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k!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1</m:t>
              </m:r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k=0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k!</m:t>
                      </m:r>
                    </m:den>
                  </m:f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937,45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=0,001067</m:t>
          </m:r>
        </m:oMath>
      </m:oMathPara>
    </w:p>
    <w:p w14:paraId="1DE98A18" w14:textId="77777777" w:rsidR="00E4392F" w:rsidRDefault="00E4392F" w:rsidP="00E4392F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637445" w14:textId="77777777" w:rsidR="00E4392F" w:rsidRDefault="00E4392F" w:rsidP="00E4392F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3970325D" w14:textId="1CA6EBE3" w:rsidR="00E4392F" w:rsidRDefault="00E4392F" w:rsidP="00E4392F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Далее находим элементы пятого столбца, умножая на величину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соответствующие элементы четвертого столбца. Вычислив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k</m:t>
            </m:r>
          </m:sub>
        </m:sSub>
      </m:oMath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>, рассчитывают элементы последне</w:t>
      </w:r>
      <w:r w:rsidR="00824FA5">
        <w:rPr>
          <w:rFonts w:ascii="Times New Roman" w:eastAsia="Times New Roman" w:hAnsi="Times New Roman" w:cs="Times New Roman"/>
          <w:color w:val="000000"/>
          <w:sz w:val="26"/>
          <w:szCs w:val="26"/>
        </w:rPr>
        <w:t>го</w:t>
      </w: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столбца. Элементы пятого столбца суммируют для контроля вычислений. Их сумма должна быть равна единице (с допустимыми в пределах точности расчетов отклонениями). Сумма элементов шестого столбца есть среднее число занятых каналов:</w:t>
      </w:r>
    </w:p>
    <w:p w14:paraId="2048F593" w14:textId="5AE10B59" w:rsidR="00E4392F" w:rsidRPr="00ED00E9" w:rsidRDefault="004E3C08" w:rsidP="00E4392F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4,27</m:t>
          </m:r>
        </m:oMath>
      </m:oMathPara>
    </w:p>
    <w:p w14:paraId="2A01CF70" w14:textId="77777777" w:rsidR="00E4392F" w:rsidRDefault="00E4392F" w:rsidP="00E4392F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Дальше находим следующие величины:</w:t>
      </w:r>
    </w:p>
    <w:p w14:paraId="227FB6A8" w14:textId="77777777" w:rsidR="00E4392F" w:rsidRDefault="00E4392F" w:rsidP="00E4392F">
      <w:pPr>
        <w:pStyle w:val="a9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Среднее число простаивающих каналов:</w:t>
      </w:r>
    </w:p>
    <w:p w14:paraId="188F2300" w14:textId="12D25BEC" w:rsidR="00E4392F" w:rsidRPr="0031581D" w:rsidRDefault="004E3C08" w:rsidP="00E4392F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=5-4,27=0,73</m:t>
          </m:r>
        </m:oMath>
      </m:oMathPara>
    </w:p>
    <w:p w14:paraId="463E73EB" w14:textId="77777777" w:rsidR="00E4392F" w:rsidRPr="00F619D8" w:rsidRDefault="00E4392F" w:rsidP="00E4392F">
      <w:pPr>
        <w:pStyle w:val="a9"/>
        <w:numPr>
          <w:ilvl w:val="0"/>
          <w:numId w:val="4"/>
        </w:num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Коэффициент загрузки каналов:</w:t>
      </w:r>
    </w:p>
    <w:p w14:paraId="64F1CBB2" w14:textId="17D33FF4" w:rsidR="00E4392F" w:rsidRPr="00F619D8" w:rsidRDefault="004E3C08" w:rsidP="00E4392F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,27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=0,854</m:t>
          </m:r>
        </m:oMath>
      </m:oMathPara>
    </w:p>
    <w:p w14:paraId="2B2056E3" w14:textId="77777777" w:rsidR="00E4392F" w:rsidRDefault="00E4392F" w:rsidP="00E4392F">
      <w:pPr>
        <w:pStyle w:val="a9"/>
        <w:numPr>
          <w:ilvl w:val="0"/>
          <w:numId w:val="4"/>
        </w:num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Коэффициент простоя каналов:</w:t>
      </w:r>
    </w:p>
    <w:p w14:paraId="12B21989" w14:textId="45C0C0BC" w:rsidR="00E4392F" w:rsidRPr="00342FF0" w:rsidRDefault="004E3C08" w:rsidP="00E4392F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=1-0,854=0,146</m:t>
          </m:r>
        </m:oMath>
      </m:oMathPara>
    </w:p>
    <w:p w14:paraId="558A52CB" w14:textId="77777777" w:rsidR="00E4392F" w:rsidRPr="00F619D8" w:rsidRDefault="00E4392F" w:rsidP="00E4392F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6970E2A" w14:textId="77777777" w:rsidR="00E4392F" w:rsidRDefault="00E4392F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Последнее число в пятом столбце дает вероятность отказа:</w:t>
      </w:r>
    </w:p>
    <w:p w14:paraId="5C07219F" w14:textId="704A58EE" w:rsidR="00E4392F" w:rsidRPr="00342FF0" w:rsidRDefault="004E3C08" w:rsidP="00E4392F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отк.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</m:t>
        </m:r>
      </m:oMath>
      <w:r w:rsidR="00E439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24FA5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0,525</w:t>
      </w:r>
    </w:p>
    <w:p w14:paraId="18A1ABBA" w14:textId="77777777" w:rsidR="00E4392F" w:rsidRPr="00342FF0" w:rsidRDefault="00E4392F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Тогда относительная пропускная способность:</w:t>
      </w:r>
    </w:p>
    <w:p w14:paraId="0D45C5AE" w14:textId="20D845AF" w:rsidR="00E4392F" w:rsidRDefault="00E4392F" w:rsidP="00E4392F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Q=1-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0,525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6"/>
              <w:szCs w:val="26"/>
            </w:rPr>
            <m:t>=0,475</m:t>
          </m:r>
        </m:oMath>
      </m:oMathPara>
    </w:p>
    <w:p w14:paraId="48BD6626" w14:textId="77777777" w:rsidR="00E4392F" w:rsidRPr="00342FF0" w:rsidRDefault="00E4392F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бсолютная пропускная способность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50493A7" w14:textId="73D2F26F" w:rsidR="00E4392F" w:rsidRDefault="00E4392F" w:rsidP="00E4392F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A=λQ=3*0,475=1,455</m:t>
          </m:r>
        </m:oMath>
      </m:oMathPara>
    </w:p>
    <w:p w14:paraId="3BA12AF6" w14:textId="77777777" w:rsidR="00E4392F" w:rsidRDefault="00E4392F" w:rsidP="00E4392F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F9E92C" w14:textId="4DB7BA9B" w:rsidR="00E4392F" w:rsidRDefault="00E4392F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Относительная пропускная способность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Q=0,475</m:t>
        </m:r>
      </m:oMath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говорит о том, что удовлетворение q=</w:t>
      </w:r>
      <w:r w:rsidR="00824FA5">
        <w:rPr>
          <w:rFonts w:ascii="Times New Roman" w:eastAsia="Times New Roman" w:hAnsi="Times New Roman" w:cs="Times New Roman"/>
          <w:color w:val="000000"/>
          <w:sz w:val="26"/>
          <w:szCs w:val="26"/>
        </w:rPr>
        <w:t>50</w:t>
      </w: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поступающих заявок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422C0">
        <w:rPr>
          <w:rFonts w:ascii="Times New Roman" w:eastAsia="Times New Roman" w:hAnsi="Times New Roman" w:cs="Times New Roman"/>
          <w:color w:val="000000"/>
          <w:sz w:val="26"/>
          <w:szCs w:val="26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гарантировано</w:t>
      </w: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4CC0F92" w14:textId="77777777" w:rsidR="004422C0" w:rsidRDefault="004422C0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F06FD6D" w14:textId="77777777" w:rsidR="004422C0" w:rsidRDefault="004422C0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650FFA" w14:textId="77777777" w:rsidR="004422C0" w:rsidRDefault="004422C0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3B580F" w14:textId="755A775A" w:rsidR="004422C0" w:rsidRDefault="004422C0" w:rsidP="004422C0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1273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Рассчитаем характеристики СМО для n=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11273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2ADF6D7" w14:textId="77777777" w:rsidR="004422C0" w:rsidRDefault="004422C0" w:rsidP="004422C0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824FA5" w14:paraId="17EFFCA0" w14:textId="77777777" w:rsidTr="001733C6">
        <w:tc>
          <w:tcPr>
            <w:tcW w:w="1335" w:type="dxa"/>
          </w:tcPr>
          <w:p w14:paraId="36E36335" w14:textId="0A6A23DB" w:rsidR="00824FA5" w:rsidRPr="00722AF7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k</w:t>
            </w:r>
          </w:p>
        </w:tc>
        <w:tc>
          <w:tcPr>
            <w:tcW w:w="1335" w:type="dxa"/>
          </w:tcPr>
          <w:p w14:paraId="4C61BE92" w14:textId="63342EEC" w:rsidR="00824FA5" w:rsidRPr="00722AF7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perscript"/>
                <w:lang w:val="en-US"/>
              </w:rPr>
              <w:t>k</w:t>
            </w:r>
          </w:p>
        </w:tc>
        <w:tc>
          <w:tcPr>
            <w:tcW w:w="1335" w:type="dxa"/>
          </w:tcPr>
          <w:p w14:paraId="5CD8CA78" w14:textId="61A1DC59" w:rsidR="00824FA5" w:rsidRPr="00722AF7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sym w:font="Symbol" w:char="F021"/>
            </w:r>
          </w:p>
        </w:tc>
        <w:tc>
          <w:tcPr>
            <w:tcW w:w="1335" w:type="dxa"/>
          </w:tcPr>
          <w:p w14:paraId="03DC38DC" w14:textId="21E2598A" w:rsidR="00824FA5" w:rsidRDefault="004E3C08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335" w:type="dxa"/>
          </w:tcPr>
          <w:p w14:paraId="327E0C8A" w14:textId="094DC261" w:rsidR="00824FA5" w:rsidRPr="00722AF7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vertAlign w:val="subscript"/>
                <w:lang w:val="en-US"/>
              </w:rPr>
              <w:t>k</w:t>
            </w:r>
          </w:p>
        </w:tc>
        <w:tc>
          <w:tcPr>
            <w:tcW w:w="1335" w:type="dxa"/>
          </w:tcPr>
          <w:p w14:paraId="28B3E1F3" w14:textId="7575828B" w:rsidR="00824FA5" w:rsidRPr="006C27B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en-US"/>
                  </w:rPr>
                  <m:t>k⋅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</w:tr>
      <w:tr w:rsidR="00824FA5" w14:paraId="2CECD6DA" w14:textId="77777777" w:rsidTr="001733C6">
        <w:trPr>
          <w:trHeight w:val="503"/>
        </w:trPr>
        <w:tc>
          <w:tcPr>
            <w:tcW w:w="1335" w:type="dxa"/>
          </w:tcPr>
          <w:p w14:paraId="6CBB3554" w14:textId="7288CD65" w:rsidR="00824FA5" w:rsidRPr="006A41E6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64F9C1FD" w14:textId="7F21A9EF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5C93E518" w14:textId="7E4D0D7D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5" w:type="dxa"/>
          </w:tcPr>
          <w:p w14:paraId="30C8AFEC" w14:textId="6B829CFC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35" w:type="dxa"/>
          </w:tcPr>
          <w:p w14:paraId="1E11C149" w14:textId="3D2B8E31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335" w:type="dxa"/>
          </w:tcPr>
          <w:p w14:paraId="2A30CB1D" w14:textId="10BE5C48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6</w:t>
            </w:r>
          </w:p>
        </w:tc>
      </w:tr>
      <w:tr w:rsidR="00824FA5" w14:paraId="2AA077F0" w14:textId="77777777" w:rsidTr="001733C6">
        <w:tc>
          <w:tcPr>
            <w:tcW w:w="1335" w:type="dxa"/>
          </w:tcPr>
          <w:p w14:paraId="14FB2F55" w14:textId="427E1EF2" w:rsidR="00824FA5" w:rsidRPr="006A41E6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035383F5" w14:textId="7A77C967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35FA0AB2" w14:textId="38BE6808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54792D73" w14:textId="3A9334BE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47D17D01" w14:textId="56C4FA58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0,000597</w:t>
            </w:r>
          </w:p>
        </w:tc>
        <w:tc>
          <w:tcPr>
            <w:tcW w:w="1335" w:type="dxa"/>
          </w:tcPr>
          <w:p w14:paraId="4AB55C3D" w14:textId="5F2BADCC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</w:t>
            </w:r>
          </w:p>
        </w:tc>
      </w:tr>
      <w:tr w:rsidR="00824FA5" w14:paraId="69CB2382" w14:textId="77777777" w:rsidTr="001733C6">
        <w:tc>
          <w:tcPr>
            <w:tcW w:w="1335" w:type="dxa"/>
          </w:tcPr>
          <w:p w14:paraId="6925FB9D" w14:textId="506B56D2" w:rsidR="00824FA5" w:rsidRPr="006A41E6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7132B689" w14:textId="1A869A63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35" w:type="dxa"/>
          </w:tcPr>
          <w:p w14:paraId="41919351" w14:textId="272289B4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08CD537C" w14:textId="4EB8086C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35" w:type="dxa"/>
          </w:tcPr>
          <w:p w14:paraId="48087358" w14:textId="03417351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0,005373</w:t>
            </w:r>
          </w:p>
        </w:tc>
        <w:tc>
          <w:tcPr>
            <w:tcW w:w="1335" w:type="dxa"/>
          </w:tcPr>
          <w:p w14:paraId="073DD2C2" w14:textId="3C1D29B7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0,005373</w:t>
            </w:r>
          </w:p>
        </w:tc>
      </w:tr>
      <w:tr w:rsidR="00824FA5" w14:paraId="4680155A" w14:textId="77777777" w:rsidTr="001733C6">
        <w:tc>
          <w:tcPr>
            <w:tcW w:w="1335" w:type="dxa"/>
          </w:tcPr>
          <w:p w14:paraId="311E138F" w14:textId="3E630C70" w:rsidR="00824FA5" w:rsidRPr="006A41E6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69E12CEA" w14:textId="67163ACE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81</w:t>
            </w:r>
          </w:p>
        </w:tc>
        <w:tc>
          <w:tcPr>
            <w:tcW w:w="1335" w:type="dxa"/>
          </w:tcPr>
          <w:p w14:paraId="7E84F049" w14:textId="18478D62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4D031435" w14:textId="1B7FB6FE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40,5</w:t>
            </w:r>
          </w:p>
        </w:tc>
        <w:tc>
          <w:tcPr>
            <w:tcW w:w="1335" w:type="dxa"/>
          </w:tcPr>
          <w:p w14:paraId="0A2B207B" w14:textId="65C6E114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0,024179</w:t>
            </w:r>
          </w:p>
        </w:tc>
        <w:tc>
          <w:tcPr>
            <w:tcW w:w="1335" w:type="dxa"/>
          </w:tcPr>
          <w:p w14:paraId="3389BF63" w14:textId="6657F397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0,048358</w:t>
            </w:r>
          </w:p>
        </w:tc>
      </w:tr>
      <w:tr w:rsidR="00824FA5" w14:paraId="0BECE219" w14:textId="77777777" w:rsidTr="001733C6">
        <w:tc>
          <w:tcPr>
            <w:tcW w:w="1335" w:type="dxa"/>
          </w:tcPr>
          <w:p w14:paraId="3ABFF61D" w14:textId="6A8B3982" w:rsidR="00824FA5" w:rsidRPr="006A41E6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5" w:type="dxa"/>
          </w:tcPr>
          <w:p w14:paraId="715176E5" w14:textId="3BDC2850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729</w:t>
            </w:r>
          </w:p>
        </w:tc>
        <w:tc>
          <w:tcPr>
            <w:tcW w:w="1335" w:type="dxa"/>
          </w:tcPr>
          <w:p w14:paraId="5D4B3084" w14:textId="0120BAD7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5" w:type="dxa"/>
          </w:tcPr>
          <w:p w14:paraId="28912593" w14:textId="76ED53B7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121,5</w:t>
            </w:r>
          </w:p>
        </w:tc>
        <w:tc>
          <w:tcPr>
            <w:tcW w:w="1335" w:type="dxa"/>
          </w:tcPr>
          <w:p w14:paraId="635B4846" w14:textId="42BC8EE0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0,072536</w:t>
            </w:r>
          </w:p>
        </w:tc>
        <w:tc>
          <w:tcPr>
            <w:tcW w:w="1335" w:type="dxa"/>
          </w:tcPr>
          <w:p w14:paraId="3FF09765" w14:textId="64BA9FA0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0,217608</w:t>
            </w:r>
          </w:p>
        </w:tc>
      </w:tr>
      <w:tr w:rsidR="00824FA5" w14:paraId="4E8311B8" w14:textId="77777777" w:rsidTr="001733C6">
        <w:trPr>
          <w:trHeight w:val="399"/>
        </w:trPr>
        <w:tc>
          <w:tcPr>
            <w:tcW w:w="1335" w:type="dxa"/>
          </w:tcPr>
          <w:p w14:paraId="19AA9BD9" w14:textId="12AE9B05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35" w:type="dxa"/>
          </w:tcPr>
          <w:p w14:paraId="4129813D" w14:textId="290ECC57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6561</w:t>
            </w:r>
          </w:p>
        </w:tc>
        <w:tc>
          <w:tcPr>
            <w:tcW w:w="1335" w:type="dxa"/>
          </w:tcPr>
          <w:p w14:paraId="704FDDD8" w14:textId="241EDBE1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35" w:type="dxa"/>
          </w:tcPr>
          <w:p w14:paraId="42FE9BC2" w14:textId="69B9AAC2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273,375</w:t>
            </w:r>
          </w:p>
        </w:tc>
        <w:tc>
          <w:tcPr>
            <w:tcW w:w="1335" w:type="dxa"/>
          </w:tcPr>
          <w:p w14:paraId="3CAA37B8" w14:textId="6A937CB6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0,163205</w:t>
            </w:r>
          </w:p>
        </w:tc>
        <w:tc>
          <w:tcPr>
            <w:tcW w:w="1335" w:type="dxa"/>
          </w:tcPr>
          <w:p w14:paraId="69286A4E" w14:textId="70D3E3E6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0,65282</w:t>
            </w:r>
          </w:p>
        </w:tc>
      </w:tr>
      <w:tr w:rsidR="00824FA5" w14:paraId="397A0C7C" w14:textId="77777777" w:rsidTr="001733C6">
        <w:trPr>
          <w:trHeight w:val="561"/>
        </w:trPr>
        <w:tc>
          <w:tcPr>
            <w:tcW w:w="1335" w:type="dxa"/>
          </w:tcPr>
          <w:p w14:paraId="154BA274" w14:textId="1B5B3C4F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335" w:type="dxa"/>
          </w:tcPr>
          <w:p w14:paraId="11A3F11E" w14:textId="348F89AE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59049</w:t>
            </w:r>
          </w:p>
        </w:tc>
        <w:tc>
          <w:tcPr>
            <w:tcW w:w="1335" w:type="dxa"/>
          </w:tcPr>
          <w:p w14:paraId="5965CF7C" w14:textId="32161B75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120</w:t>
            </w:r>
          </w:p>
        </w:tc>
        <w:tc>
          <w:tcPr>
            <w:tcW w:w="1335" w:type="dxa"/>
          </w:tcPr>
          <w:p w14:paraId="31D59BBE" w14:textId="410B44E0" w:rsidR="00824FA5" w:rsidRDefault="00824FA5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492,075</w:t>
            </w:r>
          </w:p>
        </w:tc>
        <w:tc>
          <w:tcPr>
            <w:tcW w:w="1335" w:type="dxa"/>
          </w:tcPr>
          <w:p w14:paraId="6AC49DBD" w14:textId="1805E311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0,293769</w:t>
            </w:r>
          </w:p>
        </w:tc>
        <w:tc>
          <w:tcPr>
            <w:tcW w:w="1335" w:type="dxa"/>
          </w:tcPr>
          <w:p w14:paraId="13E45413" w14:textId="622032B3" w:rsidR="00824FA5" w:rsidRDefault="00622E0A" w:rsidP="00824FA5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1,468845</w:t>
            </w:r>
          </w:p>
        </w:tc>
      </w:tr>
      <w:tr w:rsidR="004422C0" w14:paraId="301FBFEE" w14:textId="77777777" w:rsidTr="001733C6">
        <w:trPr>
          <w:trHeight w:val="561"/>
        </w:trPr>
        <w:tc>
          <w:tcPr>
            <w:tcW w:w="1335" w:type="dxa"/>
          </w:tcPr>
          <w:p w14:paraId="469B37DC" w14:textId="4D12D59E" w:rsidR="004422C0" w:rsidRDefault="004422C0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5" w:type="dxa"/>
          </w:tcPr>
          <w:p w14:paraId="4BBABC6D" w14:textId="1FC9AEE0" w:rsidR="004422C0" w:rsidRDefault="00824FA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531441</w:t>
            </w:r>
          </w:p>
        </w:tc>
        <w:tc>
          <w:tcPr>
            <w:tcW w:w="1335" w:type="dxa"/>
          </w:tcPr>
          <w:p w14:paraId="55DB82B4" w14:textId="104D9FAD" w:rsidR="004422C0" w:rsidRDefault="00824FA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720</w:t>
            </w:r>
          </w:p>
        </w:tc>
        <w:tc>
          <w:tcPr>
            <w:tcW w:w="1335" w:type="dxa"/>
          </w:tcPr>
          <w:p w14:paraId="61321CD0" w14:textId="7E74E627" w:rsidR="004422C0" w:rsidRDefault="00824FA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738,1125</w:t>
            </w:r>
          </w:p>
        </w:tc>
        <w:tc>
          <w:tcPr>
            <w:tcW w:w="1335" w:type="dxa"/>
          </w:tcPr>
          <w:p w14:paraId="5A884734" w14:textId="59094D30" w:rsidR="004422C0" w:rsidRDefault="00622E0A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0,440653</w:t>
            </w:r>
          </w:p>
        </w:tc>
        <w:tc>
          <w:tcPr>
            <w:tcW w:w="1335" w:type="dxa"/>
          </w:tcPr>
          <w:p w14:paraId="39208875" w14:textId="21E3C600" w:rsidR="004422C0" w:rsidRDefault="00E35B70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2,643918</w:t>
            </w:r>
          </w:p>
        </w:tc>
      </w:tr>
      <w:tr w:rsidR="004422C0" w14:paraId="3652545D" w14:textId="77777777" w:rsidTr="001733C6">
        <w:trPr>
          <w:trHeight w:val="561"/>
        </w:trPr>
        <w:tc>
          <w:tcPr>
            <w:tcW w:w="1335" w:type="dxa"/>
          </w:tcPr>
          <w:p w14:paraId="1A3DB1A3" w14:textId="77777777" w:rsidR="004422C0" w:rsidRDefault="004422C0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1335" w:type="dxa"/>
          </w:tcPr>
          <w:p w14:paraId="4BD483B8" w14:textId="77777777" w:rsidR="004422C0" w:rsidRDefault="004422C0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335" w:type="dxa"/>
          </w:tcPr>
          <w:p w14:paraId="32CE0AF4" w14:textId="77777777" w:rsidR="004422C0" w:rsidRDefault="004422C0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335" w:type="dxa"/>
          </w:tcPr>
          <w:p w14:paraId="2586F5B4" w14:textId="310B5555" w:rsidR="004422C0" w:rsidRDefault="00824FA5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1675,5625</w:t>
            </w:r>
          </w:p>
        </w:tc>
        <w:tc>
          <w:tcPr>
            <w:tcW w:w="1335" w:type="dxa"/>
          </w:tcPr>
          <w:p w14:paraId="458CC3AC" w14:textId="6F95C176" w:rsidR="004422C0" w:rsidRDefault="00622E0A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1,000312</w:t>
            </w:r>
          </w:p>
        </w:tc>
        <w:tc>
          <w:tcPr>
            <w:tcW w:w="1335" w:type="dxa"/>
          </w:tcPr>
          <w:p w14:paraId="443B69B0" w14:textId="4B59E57F" w:rsidR="004422C0" w:rsidRDefault="00E35B70" w:rsidP="001733C6">
            <w:pPr>
              <w:tabs>
                <w:tab w:val="left" w:pos="851"/>
                <w:tab w:val="left" w:pos="3050"/>
              </w:tabs>
              <w:spacing w:after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5,036922</w:t>
            </w:r>
          </w:p>
        </w:tc>
      </w:tr>
    </w:tbl>
    <w:p w14:paraId="0F7B3BF2" w14:textId="77777777" w:rsidR="004422C0" w:rsidRDefault="004422C0" w:rsidP="004422C0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05B76352" w14:textId="77777777" w:rsidR="004422C0" w:rsidRDefault="004422C0" w:rsidP="004422C0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Сумма элементов четвертого столбца дает знаменатель выражения </w:t>
      </w:r>
      <w:r>
        <w:rPr>
          <w:position w:val="-62"/>
        </w:rPr>
        <w:object w:dxaOrig="2520" w:dyaOrig="1100" w14:anchorId="06B37FD2">
          <v:shape id="_x0000_i1027" type="#_x0000_t75" style="width:126pt;height:54.6pt" o:ole="">
            <v:imagedata r:id="rId9" o:title=""/>
          </v:shape>
          <o:OLEObject Type="Embed" ProgID="Equation.3" ShapeID="_x0000_i1027" DrawAspect="Content" ObjectID="_1777533856" r:id="rId12"/>
        </w:object>
      </w: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для определения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0</m:t>
            </m:r>
          </m:sub>
        </m:sSub>
      </m:oMath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. </w:t>
      </w:r>
    </w:p>
    <w:p w14:paraId="676A014D" w14:textId="77777777" w:rsidR="004422C0" w:rsidRDefault="004422C0" w:rsidP="004422C0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68C0CFDF" w14:textId="77777777" w:rsidR="004422C0" w:rsidRDefault="004422C0" w:rsidP="004422C0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535F7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Тогда</w:t>
      </w:r>
    </w:p>
    <w:p w14:paraId="47F3833D" w14:textId="7CA0ED2C" w:rsidR="004422C0" w:rsidRDefault="004E3C08" w:rsidP="004422C0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k!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1</m:t>
              </m:r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k=0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k!</m:t>
                      </m:r>
                    </m:den>
                  </m:f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1675,5625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=0,000597</m:t>
          </m:r>
        </m:oMath>
      </m:oMathPara>
    </w:p>
    <w:p w14:paraId="63FEA435" w14:textId="77777777" w:rsidR="004422C0" w:rsidRDefault="004422C0" w:rsidP="004422C0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EE786B" w14:textId="77777777" w:rsidR="004422C0" w:rsidRDefault="004422C0" w:rsidP="004422C0">
      <w:pPr>
        <w:tabs>
          <w:tab w:val="left" w:pos="851"/>
          <w:tab w:val="left" w:pos="3050"/>
        </w:tabs>
        <w:spacing w:after="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698E81AD" w14:textId="038165F0" w:rsidR="004422C0" w:rsidRDefault="004422C0" w:rsidP="004422C0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Далее находим элементы пятого столбца, умножая на величину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соответствующие элементы четвертого столбца. Вычислив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/>
              </w:rPr>
              <m:t>k</m:t>
            </m:r>
          </m:sub>
        </m:sSub>
      </m:oMath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>, рассчитывают элементы последне</w:t>
      </w:r>
      <w:r w:rsidR="00824FA5">
        <w:rPr>
          <w:rFonts w:ascii="Times New Roman" w:eastAsia="Times New Roman" w:hAnsi="Times New Roman" w:cs="Times New Roman"/>
          <w:color w:val="000000"/>
          <w:sz w:val="26"/>
          <w:szCs w:val="26"/>
        </w:rPr>
        <w:t>го</w:t>
      </w:r>
      <w:r w:rsidRPr="00D722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столбца. Элементы пятого столбца суммируют для контроля вычислений. Их сумма должна быть равна единице (с допустимыми в пределах точности расчетов отклонениями). Сумма элементов шестого столбца есть среднее число занятых каналов:</w:t>
      </w:r>
    </w:p>
    <w:p w14:paraId="1B11BDC4" w14:textId="713E18A8" w:rsidR="004422C0" w:rsidRPr="00ED00E9" w:rsidRDefault="004E3C08" w:rsidP="004422C0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/>
            </w:rPr>
            <m:t>=5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,04</m:t>
          </m:r>
        </m:oMath>
      </m:oMathPara>
    </w:p>
    <w:p w14:paraId="12A9BB9B" w14:textId="77777777" w:rsidR="004422C0" w:rsidRDefault="004422C0" w:rsidP="004422C0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Дальше находим следующие величины:</w:t>
      </w:r>
    </w:p>
    <w:p w14:paraId="148EF404" w14:textId="77777777" w:rsidR="004422C0" w:rsidRDefault="004422C0" w:rsidP="004422C0">
      <w:pPr>
        <w:pStyle w:val="a9"/>
        <w:numPr>
          <w:ilvl w:val="0"/>
          <w:numId w:val="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Среднее число простаивающих каналов:</w:t>
      </w:r>
    </w:p>
    <w:p w14:paraId="4B33F49A" w14:textId="2C20E5E1" w:rsidR="004422C0" w:rsidRPr="0031581D" w:rsidRDefault="004E3C08" w:rsidP="004422C0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=6-5,04=0,96</m:t>
          </m:r>
        </m:oMath>
      </m:oMathPara>
    </w:p>
    <w:p w14:paraId="233B85CC" w14:textId="77777777" w:rsidR="004422C0" w:rsidRPr="00F619D8" w:rsidRDefault="004422C0" w:rsidP="004422C0">
      <w:pPr>
        <w:pStyle w:val="a9"/>
        <w:numPr>
          <w:ilvl w:val="0"/>
          <w:numId w:val="4"/>
        </w:num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Коэффициент загрузки каналов:</w:t>
      </w:r>
    </w:p>
    <w:p w14:paraId="3D88B262" w14:textId="737C28C4" w:rsidR="004422C0" w:rsidRPr="00F619D8" w:rsidRDefault="004E3C08" w:rsidP="004422C0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5</m:t>
              </m:r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en-US"/>
                </w:rPr>
                <m:t>,04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=0,84</m:t>
          </m:r>
        </m:oMath>
      </m:oMathPara>
    </w:p>
    <w:p w14:paraId="40303A2F" w14:textId="77777777" w:rsidR="004422C0" w:rsidRDefault="004422C0" w:rsidP="004422C0">
      <w:pPr>
        <w:pStyle w:val="a9"/>
        <w:numPr>
          <w:ilvl w:val="0"/>
          <w:numId w:val="4"/>
        </w:num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Коэффициент простоя каналов:</w:t>
      </w:r>
    </w:p>
    <w:p w14:paraId="1534FC16" w14:textId="055E92F0" w:rsidR="004422C0" w:rsidRPr="00342FF0" w:rsidRDefault="004E3C08" w:rsidP="004422C0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=1-0,84=0,16</m:t>
          </m:r>
        </m:oMath>
      </m:oMathPara>
    </w:p>
    <w:p w14:paraId="2CB797C2" w14:textId="77777777" w:rsidR="004422C0" w:rsidRPr="00F619D8" w:rsidRDefault="004422C0" w:rsidP="004422C0">
      <w:pPr>
        <w:pStyle w:val="a9"/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A45B70F" w14:textId="77777777" w:rsidR="004422C0" w:rsidRDefault="004422C0" w:rsidP="004422C0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Последнее число в пятом столбце дает вероятность отказа:</w:t>
      </w:r>
    </w:p>
    <w:p w14:paraId="7F8C7C28" w14:textId="7698083F" w:rsidR="004422C0" w:rsidRPr="00342FF0" w:rsidRDefault="004E3C08" w:rsidP="004422C0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отк.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=</m:t>
        </m:r>
      </m:oMath>
      <w:r w:rsidR="004422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35B7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0,441</w:t>
      </w:r>
    </w:p>
    <w:p w14:paraId="4B841632" w14:textId="77777777" w:rsidR="004422C0" w:rsidRPr="00342FF0" w:rsidRDefault="004422C0" w:rsidP="004422C0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Тогда относительная пропускная способность:</w:t>
      </w:r>
    </w:p>
    <w:p w14:paraId="25546C2F" w14:textId="6DB48409" w:rsidR="004422C0" w:rsidRDefault="004422C0" w:rsidP="004422C0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Q=1-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=1-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0,441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6"/>
              <w:szCs w:val="26"/>
            </w:rPr>
            <m:t>=0,559</m:t>
          </m:r>
        </m:oMath>
      </m:oMathPara>
    </w:p>
    <w:p w14:paraId="32C70FC1" w14:textId="77777777" w:rsidR="004422C0" w:rsidRPr="00342FF0" w:rsidRDefault="004422C0" w:rsidP="004422C0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бсолютная пропускная способность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9B4404C" w14:textId="552507E9" w:rsidR="004422C0" w:rsidRDefault="004422C0" w:rsidP="004422C0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A=λQ=3*0,559=1,677</m:t>
          </m:r>
        </m:oMath>
      </m:oMathPara>
    </w:p>
    <w:p w14:paraId="33136DA4" w14:textId="77777777" w:rsidR="004422C0" w:rsidRDefault="004422C0" w:rsidP="004422C0">
      <w:pPr>
        <w:tabs>
          <w:tab w:val="left" w:pos="851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ABF3C4" w14:textId="24CF49F4" w:rsidR="004422C0" w:rsidRDefault="004422C0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Относительная пропускная способность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>Q=0,559</m:t>
        </m:r>
      </m:oMath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говорит о том, что удовлетворение q=</w:t>
      </w:r>
      <w:r w:rsidR="007C1B5E">
        <w:rPr>
          <w:rFonts w:ascii="Times New Roman" w:eastAsia="Times New Roman" w:hAnsi="Times New Roman" w:cs="Times New Roman"/>
          <w:color w:val="000000"/>
          <w:sz w:val="26"/>
          <w:szCs w:val="26"/>
        </w:rPr>
        <w:t>50</w:t>
      </w: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% поступающих заявок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25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будет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гарантировано</w:t>
      </w:r>
      <w:r w:rsidRPr="00342FF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D6D6323" w14:textId="77777777" w:rsidR="004422C0" w:rsidRDefault="004422C0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D336E1" w14:textId="53EEAF25" w:rsidR="00604F76" w:rsidRPr="00604F76" w:rsidRDefault="00604F76" w:rsidP="00E4392F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04F76">
        <w:rPr>
          <w:rFonts w:ascii="Times New Roman" w:eastAsia="Times New Roman" w:hAnsi="Times New Roman" w:cs="Times New Roman"/>
          <w:b/>
          <w:bCs/>
          <w:sz w:val="26"/>
          <w:szCs w:val="26"/>
        </w:rPr>
        <w:t>Вывод</w:t>
      </w:r>
      <w:r w:rsidR="004422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4422C0" w:rsidRPr="004422C0">
        <w:rPr>
          <w:rFonts w:ascii="Times New Roman" w:eastAsia="Times New Roman" w:hAnsi="Times New Roman" w:cs="Times New Roman"/>
          <w:sz w:val="26"/>
          <w:szCs w:val="26"/>
        </w:rPr>
        <w:t>для удовлетворения q=</w:t>
      </w:r>
      <w:r w:rsidR="007C1B5E">
        <w:rPr>
          <w:rFonts w:ascii="Times New Roman" w:eastAsia="Times New Roman" w:hAnsi="Times New Roman" w:cs="Times New Roman"/>
          <w:sz w:val="26"/>
          <w:szCs w:val="26"/>
        </w:rPr>
        <w:t>50</w:t>
      </w:r>
      <w:r w:rsidR="004422C0" w:rsidRPr="004422C0">
        <w:rPr>
          <w:rFonts w:ascii="Times New Roman" w:eastAsia="Times New Roman" w:hAnsi="Times New Roman" w:cs="Times New Roman"/>
          <w:sz w:val="26"/>
          <w:szCs w:val="26"/>
        </w:rPr>
        <w:t xml:space="preserve"> % заявок необходимо </w:t>
      </w:r>
      <w:r w:rsidR="001328D7">
        <w:rPr>
          <w:rFonts w:ascii="Times New Roman" w:eastAsia="Times New Roman" w:hAnsi="Times New Roman" w:cs="Times New Roman"/>
          <w:sz w:val="26"/>
          <w:szCs w:val="26"/>
        </w:rPr>
        <w:t>6</w:t>
      </w:r>
      <w:r w:rsidR="004422C0" w:rsidRPr="004422C0">
        <w:rPr>
          <w:rFonts w:ascii="Times New Roman" w:eastAsia="Times New Roman" w:hAnsi="Times New Roman" w:cs="Times New Roman"/>
          <w:sz w:val="26"/>
          <w:szCs w:val="26"/>
        </w:rPr>
        <w:t xml:space="preserve"> каналов. В этом случае доля простаивающих каналов составит </w:t>
      </w:r>
      <w:r w:rsidR="007C1B5E">
        <w:rPr>
          <w:rFonts w:ascii="Times New Roman" w:eastAsia="Times New Roman" w:hAnsi="Times New Roman" w:cs="Times New Roman"/>
          <w:sz w:val="26"/>
          <w:szCs w:val="26"/>
        </w:rPr>
        <w:t>16</w:t>
      </w:r>
      <w:r w:rsidR="004422C0" w:rsidRPr="004422C0">
        <w:rPr>
          <w:rFonts w:ascii="Times New Roman" w:eastAsia="Times New Roman" w:hAnsi="Times New Roman" w:cs="Times New Roman"/>
          <w:sz w:val="26"/>
          <w:szCs w:val="26"/>
        </w:rPr>
        <w:t xml:space="preserve"> %.</w:t>
      </w:r>
    </w:p>
    <w:p w14:paraId="2F369F92" w14:textId="77777777" w:rsidR="00E4392F" w:rsidRDefault="00E4392F">
      <w:pPr>
        <w:tabs>
          <w:tab w:val="left" w:pos="851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DCC2B9A" w14:textId="77777777" w:rsidR="0018066E" w:rsidRDefault="0018066E" w:rsidP="002C5191">
      <w:pPr>
        <w:tabs>
          <w:tab w:val="left" w:pos="851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B5DEEC" w14:textId="6AB081AB" w:rsidR="00A15D41" w:rsidRPr="00996CC6" w:rsidRDefault="00921A11">
      <w:pPr>
        <w:pStyle w:val="a8"/>
        <w:ind w:firstLine="56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Задание 2:</w:t>
      </w:r>
      <w:r w:rsidR="00920B1B">
        <w:rPr>
          <w:sz w:val="28"/>
          <w:szCs w:val="28"/>
          <w:lang w:eastAsia="ru-RU"/>
        </w:rPr>
        <w:t xml:space="preserve"> </w:t>
      </w:r>
      <w:r w:rsidR="00920B1B" w:rsidRPr="00920B1B">
        <w:rPr>
          <w:sz w:val="28"/>
          <w:szCs w:val="28"/>
          <w:lang w:eastAsia="ru-RU"/>
        </w:rPr>
        <w:t>СМО С ОЧЕРЕДЯМИ</w:t>
      </w:r>
    </w:p>
    <w:p w14:paraId="7E8C903C" w14:textId="20B8E2C5" w:rsidR="007C1B5E" w:rsidRPr="007C1B5E" w:rsidRDefault="007C1B5E" w:rsidP="007C1B5E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C1B5E">
        <w:rPr>
          <w:rFonts w:ascii="Times New Roman" w:hAnsi="Times New Roman" w:cs="Times New Roman"/>
          <w:sz w:val="26"/>
          <w:szCs w:val="26"/>
        </w:rPr>
        <w:t xml:space="preserve">Информационно-справочное бюро имеет два телефона, по которым дает справки о наличии товаров в магазинах. В среднем за 1 мин поступает 3 запроса, время обслуживания каждого требования в среднем составляет 40 с. </w:t>
      </w:r>
    </w:p>
    <w:p w14:paraId="0AA1DFC7" w14:textId="6FE06805" w:rsidR="007C1B5E" w:rsidRDefault="007C1B5E" w:rsidP="007C1B5E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C1B5E">
        <w:rPr>
          <w:rFonts w:ascii="Times New Roman" w:hAnsi="Times New Roman" w:cs="Times New Roman"/>
          <w:sz w:val="26"/>
          <w:szCs w:val="26"/>
        </w:rPr>
        <w:t xml:space="preserve">Определить важнейшие характеристики СМО, считая все потоки простейшими. </w:t>
      </w:r>
    </w:p>
    <w:p w14:paraId="3BB5DEF6" w14:textId="2A7CA3BA" w:rsidR="00A15D41" w:rsidRDefault="00921A11" w:rsidP="007C1B5E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Решение:</w:t>
      </w:r>
    </w:p>
    <w:p w14:paraId="06FCCE06" w14:textId="4E7247F7" w:rsidR="00BB0299" w:rsidRDefault="00432655" w:rsidP="00BB0299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Рассматриваемая система является многоканальной системой массового обслуживания с </w:t>
      </w:r>
      <w:r w:rsidR="0077188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432655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ограниченной длиной очереди</w:t>
      </w:r>
      <w:r w:rsidR="00E27A8C">
        <w:rPr>
          <w:rFonts w:ascii="Times New Roman" w:eastAsia="Times New Roman" w:hAnsi="Times New Roman" w:cs="Times New Roman"/>
          <w:color w:val="000000"/>
          <w:sz w:val="28"/>
          <w:szCs w:val="28"/>
        </w:rPr>
        <w:t>. Выделим основные показатели системы:</w:t>
      </w:r>
    </w:p>
    <w:p w14:paraId="7826C490" w14:textId="452F478E" w:rsidR="00E27A8C" w:rsidRDefault="00E27A8C" w:rsidP="00E27A8C">
      <w:pPr>
        <w:pStyle w:val="a9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каналов в системе </w:t>
      </w:r>
      <w:r w:rsidR="008342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C62E7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7A56D51" w14:textId="4C335D18" w:rsidR="00205701" w:rsidRDefault="0084106A" w:rsidP="00E27A8C">
      <w:pPr>
        <w:pStyle w:val="a9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Интенсивность входного потока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λ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=3 зап/мин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CA9A20" w14:textId="349D5892" w:rsidR="0084106A" w:rsidRDefault="005D6CFF" w:rsidP="00E27A8C">
      <w:pPr>
        <w:pStyle w:val="a9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Интенсивность потока обслуживания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μ=3</m:t>
        </m:r>
      </m:oMath>
      <w:r w:rsidR="00CD56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4DEB">
        <w:rPr>
          <w:rFonts w:ascii="Times New Roman" w:eastAsia="Times New Roman" w:hAnsi="Times New Roman" w:cs="Times New Roman"/>
          <w:color w:val="000000"/>
          <w:sz w:val="28"/>
          <w:szCs w:val="28"/>
        </w:rPr>
        <w:t>зап</w:t>
      </w:r>
      <w:proofErr w:type="spellEnd"/>
      <w:r w:rsidR="00BA4DEB" w:rsidRPr="00BA4DE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A4DEB">
        <w:rPr>
          <w:rFonts w:ascii="Times New Roman" w:eastAsia="Times New Roman" w:hAnsi="Times New Roman" w:cs="Times New Roman"/>
          <w:color w:val="000000"/>
          <w:sz w:val="28"/>
          <w:szCs w:val="28"/>
        </w:rPr>
        <w:t>мин</w:t>
      </w:r>
    </w:p>
    <w:p w14:paraId="45522323" w14:textId="11E0AC48" w:rsidR="00CD5614" w:rsidRPr="00AD50EF" w:rsidRDefault="00BF71F9" w:rsidP="00E27A8C">
      <w:pPr>
        <w:pStyle w:val="a9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Среднее время обслуживания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обс</w:t>
      </w:r>
      <w:r w:rsidR="008D193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л</w:t>
      </w:r>
      <w:proofErr w:type="spellEnd"/>
      <w:r w:rsidRPr="004241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424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041DFC">
        <w:rPr>
          <w:rFonts w:ascii="Times New Roman" w:eastAsia="Times New Roman" w:hAnsi="Times New Roman" w:cs="Times New Roman"/>
          <w:color w:val="000000"/>
          <w:sz w:val="28"/>
          <w:szCs w:val="28"/>
        </w:rPr>
        <w:t>0,</w:t>
      </w:r>
      <w:r w:rsidR="00BA4DEB">
        <w:rPr>
          <w:rFonts w:ascii="Times New Roman" w:eastAsia="Times New Roman" w:hAnsi="Times New Roman" w:cs="Times New Roman"/>
          <w:color w:val="000000"/>
          <w:sz w:val="28"/>
          <w:szCs w:val="28"/>
        </w:rPr>
        <w:t>333</w:t>
      </w:r>
      <w:r w:rsidR="0004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4DEB">
        <w:rPr>
          <w:rFonts w:ascii="Times New Roman" w:eastAsia="Times New Roman" w:hAnsi="Times New Roman" w:cs="Times New Roman"/>
          <w:color w:val="000000"/>
          <w:sz w:val="28"/>
          <w:szCs w:val="28"/>
        </w:rPr>
        <w:t>зап</w:t>
      </w:r>
      <w:proofErr w:type="spellEnd"/>
      <w:r w:rsidR="00BA4DEB" w:rsidRPr="008D193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A4DEB">
        <w:rPr>
          <w:rFonts w:ascii="Times New Roman" w:eastAsia="Times New Roman" w:hAnsi="Times New Roman" w:cs="Times New Roman"/>
          <w:color w:val="000000"/>
          <w:sz w:val="28"/>
          <w:szCs w:val="28"/>
        </w:rPr>
        <w:t>мин</w:t>
      </w:r>
    </w:p>
    <w:p w14:paraId="563A19CD" w14:textId="780F943F" w:rsidR="00AA5CFA" w:rsidRPr="00AA5CFA" w:rsidRDefault="00AA5CFA" w:rsidP="00AA5CFA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AA5CFA">
        <w:rPr>
          <w:rFonts w:ascii="Times New Roman" w:hAnsi="Times New Roman" w:cs="Times New Roman"/>
          <w:sz w:val="26"/>
          <w:szCs w:val="26"/>
        </w:rPr>
        <w:t>Рассчитаем следующие показатели:</w:t>
      </w:r>
    </w:p>
    <w:p w14:paraId="0DFCBC4C" w14:textId="77777777" w:rsidR="00AA5CFA" w:rsidRPr="007A706E" w:rsidRDefault="00AA5CFA" w:rsidP="00AA5CF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706E">
        <w:rPr>
          <w:rFonts w:ascii="Times New Roman" w:hAnsi="Times New Roman" w:cs="Times New Roman"/>
          <w:sz w:val="26"/>
          <w:szCs w:val="26"/>
        </w:rPr>
        <w:t>Интенсивность нагрузки:</w:t>
      </w:r>
    </w:p>
    <w:p w14:paraId="33D05586" w14:textId="54948428" w:rsidR="00AA5CFA" w:rsidRPr="00AD50EF" w:rsidRDefault="00E11755" w:rsidP="00E11755">
      <w:pPr>
        <w:ind w:left="540"/>
        <w:jc w:val="center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ρ=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=1</m:t>
          </m:r>
        </m:oMath>
      </m:oMathPara>
    </w:p>
    <w:p w14:paraId="5A6DCC12" w14:textId="318F2A86" w:rsidR="00AA5CFA" w:rsidRPr="007A706E" w:rsidRDefault="00AA5CFA" w:rsidP="00AA5CF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706E">
        <w:rPr>
          <w:rFonts w:ascii="Times New Roman" w:hAnsi="Times New Roman" w:cs="Times New Roman"/>
          <w:sz w:val="26"/>
          <w:szCs w:val="26"/>
        </w:rPr>
        <w:t>Нагрузка на 1 канал</w:t>
      </w:r>
      <w:r w:rsidR="00004D39">
        <w:rPr>
          <w:rFonts w:ascii="Times New Roman" w:hAnsi="Times New Roman" w:cs="Times New Roman"/>
          <w:sz w:val="26"/>
          <w:szCs w:val="26"/>
        </w:rPr>
        <w:t xml:space="preserve"> или условие существования системы</w:t>
      </w:r>
      <w:r w:rsidRPr="007A706E">
        <w:rPr>
          <w:rFonts w:ascii="Times New Roman" w:hAnsi="Times New Roman" w:cs="Times New Roman"/>
          <w:sz w:val="26"/>
          <w:szCs w:val="26"/>
        </w:rPr>
        <w:t>:</w:t>
      </w:r>
    </w:p>
    <w:p w14:paraId="413AB8F0" w14:textId="16BF773F" w:rsidR="00AA5CFA" w:rsidRPr="007A706E" w:rsidRDefault="004E3C08" w:rsidP="00004D39">
      <w:pPr>
        <w:ind w:left="54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=0,5</m:t>
          </m:r>
        </m:oMath>
      </m:oMathPara>
    </w:p>
    <w:p w14:paraId="04D5A655" w14:textId="77777777" w:rsidR="00AA5CFA" w:rsidRPr="007A706E" w:rsidRDefault="00AA5CFA" w:rsidP="00AA5CF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706E">
        <w:rPr>
          <w:rFonts w:ascii="Times New Roman" w:hAnsi="Times New Roman" w:cs="Times New Roman"/>
          <w:sz w:val="26"/>
          <w:szCs w:val="26"/>
        </w:rPr>
        <w:t>Вероятность того, что система свободна:</w:t>
      </w:r>
    </w:p>
    <w:p w14:paraId="135AC7E0" w14:textId="406841A1" w:rsidR="00AA5CFA" w:rsidRPr="00D176BF" w:rsidRDefault="004E3C08" w:rsidP="00D176BF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n!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(n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-ρ)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</m:oMath>
      </m:oMathPara>
    </w:p>
    <w:p w14:paraId="1A217248" w14:textId="02D87919" w:rsidR="00D176BF" w:rsidRPr="007A706E" w:rsidRDefault="004E3C08" w:rsidP="00D176BF">
      <w:pPr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=0,333</m:t>
          </m:r>
        </m:oMath>
      </m:oMathPara>
    </w:p>
    <w:p w14:paraId="1CB28A4F" w14:textId="77777777" w:rsidR="00AA5CFA" w:rsidRPr="007A706E" w:rsidRDefault="00AA5CFA" w:rsidP="007A706E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7A706E">
        <w:rPr>
          <w:rFonts w:ascii="Times New Roman" w:hAnsi="Times New Roman" w:cs="Times New Roman"/>
          <w:sz w:val="26"/>
          <w:szCs w:val="26"/>
        </w:rPr>
        <w:lastRenderedPageBreak/>
        <w:t xml:space="preserve"> 4) Вероятность того, что заявка получит отказ:</w:t>
      </w:r>
    </w:p>
    <w:p w14:paraId="0870B971" w14:textId="24005E77" w:rsidR="00AA5CFA" w:rsidRPr="007A706E" w:rsidRDefault="004E3C08" w:rsidP="0027504F">
      <w:pPr>
        <w:ind w:left="54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отк.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6E66A91A" w14:textId="77777777" w:rsidR="00AA5CFA" w:rsidRDefault="00AA5CFA" w:rsidP="00AA5CF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706E">
        <w:rPr>
          <w:rFonts w:ascii="Times New Roman" w:hAnsi="Times New Roman" w:cs="Times New Roman"/>
          <w:sz w:val="26"/>
          <w:szCs w:val="26"/>
        </w:rPr>
        <w:t>Среднее число занятых каналов:</w:t>
      </w:r>
    </w:p>
    <w:p w14:paraId="0BCA845C" w14:textId="62D81E13" w:rsidR="00182F27" w:rsidRPr="007A706E" w:rsidRDefault="004E3C08" w:rsidP="00182F27">
      <w:pPr>
        <w:spacing w:after="0" w:line="240" w:lineRule="auto"/>
        <w:ind w:left="90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ρ</m:t>
          </m:r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14:paraId="01A6BFA4" w14:textId="5130F46B" w:rsidR="00AA5CFA" w:rsidRDefault="002C59F9" w:rsidP="00AA5CF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Среднее число заявок, находящихся в очереди</w:t>
      </w:r>
      <w:r w:rsidR="00AA5CFA" w:rsidRPr="007A706E">
        <w:rPr>
          <w:rFonts w:ascii="Times New Roman" w:hAnsi="Times New Roman" w:cs="Times New Roman"/>
          <w:sz w:val="26"/>
          <w:szCs w:val="26"/>
        </w:rPr>
        <w:t>:</w:t>
      </w:r>
    </w:p>
    <w:p w14:paraId="302EE395" w14:textId="5C8BC2B1" w:rsidR="002C1282" w:rsidRPr="002C59F9" w:rsidRDefault="004E3C08" w:rsidP="002C1282">
      <w:pPr>
        <w:spacing w:after="0" w:line="240" w:lineRule="auto"/>
        <w:ind w:left="900"/>
        <w:jc w:val="center"/>
        <w:rPr>
          <w:rFonts w:ascii="Times New Roman" w:hAnsi="Times New Roman" w:cs="Times New Roman"/>
          <w:i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n!∙n∙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=0,333</m:t>
          </m:r>
        </m:oMath>
      </m:oMathPara>
    </w:p>
    <w:p w14:paraId="67943272" w14:textId="0BE87B88" w:rsidR="00AA5CFA" w:rsidRDefault="00AA5CFA" w:rsidP="00AA5CFA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706E">
        <w:rPr>
          <w:rFonts w:ascii="Times New Roman" w:hAnsi="Times New Roman" w:cs="Times New Roman"/>
          <w:sz w:val="26"/>
          <w:szCs w:val="26"/>
        </w:rPr>
        <w:t xml:space="preserve">Среднее число </w:t>
      </w:r>
      <w:r w:rsidR="008D193F">
        <w:rPr>
          <w:rFonts w:ascii="Times New Roman" w:hAnsi="Times New Roman" w:cs="Times New Roman"/>
          <w:sz w:val="26"/>
          <w:szCs w:val="26"/>
        </w:rPr>
        <w:t>заявок, находящихся в системе</w:t>
      </w:r>
      <w:r w:rsidRPr="007A706E">
        <w:rPr>
          <w:rFonts w:ascii="Times New Roman" w:hAnsi="Times New Roman" w:cs="Times New Roman"/>
          <w:sz w:val="26"/>
          <w:szCs w:val="26"/>
        </w:rPr>
        <w:t>:</w:t>
      </w:r>
    </w:p>
    <w:p w14:paraId="3B604037" w14:textId="233FB664" w:rsidR="00AA5CFA" w:rsidRPr="005363C5" w:rsidRDefault="004E3C08" w:rsidP="005363C5">
      <w:pPr>
        <w:spacing w:after="0" w:line="240" w:lineRule="auto"/>
        <w:ind w:left="900"/>
        <w:jc w:val="center"/>
        <w:rPr>
          <w:rFonts w:ascii="Times New Roman" w:hAnsi="Times New Roman" w:cs="Times New Roman"/>
          <w:i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з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=1,333</m:t>
        </m:r>
      </m:oMath>
      <w:r w:rsidR="00AA5CFA" w:rsidRPr="007A706E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768C6108" w14:textId="44DEC91A" w:rsidR="00AA5CFA" w:rsidRPr="005363C5" w:rsidRDefault="00AA5CFA" w:rsidP="005363C5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63C5">
        <w:rPr>
          <w:rFonts w:ascii="Times New Roman" w:hAnsi="Times New Roman" w:cs="Times New Roman"/>
          <w:sz w:val="26"/>
          <w:szCs w:val="26"/>
        </w:rPr>
        <w:t xml:space="preserve">Среднее время </w:t>
      </w:r>
      <w:r w:rsidR="008D193F">
        <w:rPr>
          <w:rFonts w:ascii="Times New Roman" w:hAnsi="Times New Roman" w:cs="Times New Roman"/>
          <w:sz w:val="26"/>
          <w:szCs w:val="26"/>
        </w:rPr>
        <w:t>пребывания заявки в очереди</w:t>
      </w:r>
      <w:r w:rsidRPr="005363C5">
        <w:rPr>
          <w:rFonts w:ascii="Times New Roman" w:hAnsi="Times New Roman" w:cs="Times New Roman"/>
          <w:sz w:val="26"/>
          <w:szCs w:val="26"/>
        </w:rPr>
        <w:t>:</w:t>
      </w:r>
    </w:p>
    <w:p w14:paraId="6B8A7F82" w14:textId="43C110F8" w:rsidR="005363C5" w:rsidRPr="007C3AC0" w:rsidRDefault="004E3C08" w:rsidP="005363C5">
      <w:pPr>
        <w:pStyle w:val="a9"/>
        <w:ind w:left="900"/>
        <w:jc w:val="center"/>
        <w:rPr>
          <w:rFonts w:ascii="Times New Roman" w:hAnsi="Times New Roman" w:cs="Times New Roman"/>
          <w:i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ож.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μ∙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0,333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=0,111</m:t>
          </m:r>
        </m:oMath>
      </m:oMathPara>
    </w:p>
    <w:p w14:paraId="225E6B63" w14:textId="58CFE0DC" w:rsidR="00AA5CFA" w:rsidRDefault="00AA5CFA" w:rsidP="00AA5CFA">
      <w:pPr>
        <w:numPr>
          <w:ilvl w:val="0"/>
          <w:numId w:val="8"/>
        </w:numPr>
        <w:tabs>
          <w:tab w:val="clear" w:pos="900"/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706E">
        <w:rPr>
          <w:rFonts w:ascii="Times New Roman" w:hAnsi="Times New Roman" w:cs="Times New Roman"/>
          <w:sz w:val="26"/>
          <w:szCs w:val="26"/>
        </w:rPr>
        <w:t xml:space="preserve">Среднее </w:t>
      </w:r>
      <w:r w:rsidR="008D193F">
        <w:rPr>
          <w:rFonts w:ascii="Times New Roman" w:hAnsi="Times New Roman" w:cs="Times New Roman"/>
          <w:sz w:val="26"/>
          <w:szCs w:val="26"/>
        </w:rPr>
        <w:t>время пребывания заявки в системе</w:t>
      </w:r>
      <w:r w:rsidRPr="007A706E">
        <w:rPr>
          <w:rFonts w:ascii="Times New Roman" w:hAnsi="Times New Roman" w:cs="Times New Roman"/>
          <w:sz w:val="26"/>
          <w:szCs w:val="26"/>
        </w:rPr>
        <w:t>:</w:t>
      </w:r>
    </w:p>
    <w:p w14:paraId="6A72116B" w14:textId="1295F11D" w:rsidR="007C3AC0" w:rsidRPr="00145481" w:rsidRDefault="004E3C08" w:rsidP="007C3AC0">
      <w:pPr>
        <w:spacing w:after="0" w:line="240" w:lineRule="auto"/>
        <w:ind w:left="900"/>
        <w:jc w:val="center"/>
        <w:rPr>
          <w:rFonts w:ascii="Times New Roman" w:hAnsi="Times New Roman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cист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ож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обсл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145481" w:rsidRPr="00B164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D193F">
        <w:rPr>
          <w:rFonts w:ascii="Times New Roman" w:eastAsiaTheme="minorEastAsia" w:hAnsi="Times New Roman" w:cs="Times New Roman"/>
          <w:sz w:val="26"/>
          <w:szCs w:val="26"/>
        </w:rPr>
        <w:t>0,111 + 0,333</w:t>
      </w:r>
      <w:r w:rsidR="00B164A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8D193F">
        <w:rPr>
          <w:rFonts w:ascii="Times New Roman" w:eastAsiaTheme="minorEastAsia" w:hAnsi="Times New Roman" w:cs="Times New Roman"/>
          <w:sz w:val="26"/>
          <w:szCs w:val="26"/>
        </w:rPr>
        <w:t>0,444</w:t>
      </w:r>
    </w:p>
    <w:p w14:paraId="170B900B" w14:textId="7BAA1A83" w:rsidR="00440138" w:rsidRPr="00440138" w:rsidRDefault="00440138" w:rsidP="005E56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B5DF0A" w14:textId="77777777" w:rsidR="00A15D41" w:rsidRDefault="00A15D41" w:rsidP="009F2325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BB5DF0B" w14:textId="40784555" w:rsidR="00826374" w:rsidRDefault="00921A11" w:rsidP="00826374">
      <w:pPr>
        <w:pStyle w:val="2"/>
        <w:spacing w:before="0" w:after="0"/>
        <w:ind w:firstLine="567"/>
        <w:jc w:val="left"/>
        <w:rPr>
          <w:rFonts w:ascii="Times New Roman" w:hAnsi="Times New Roman"/>
          <w:i w:val="0"/>
          <w:iCs w:val="0"/>
          <w:sz w:val="26"/>
          <w:szCs w:val="26"/>
          <w:lang w:val="ru-RU"/>
        </w:rPr>
      </w:pPr>
      <w:r>
        <w:rPr>
          <w:rFonts w:ascii="Times New Roman" w:hAnsi="Times New Roman"/>
          <w:i w:val="0"/>
          <w:iCs w:val="0"/>
          <w:sz w:val="26"/>
          <w:szCs w:val="26"/>
          <w:lang w:val="ru-RU"/>
        </w:rPr>
        <w:t>Вывод</w:t>
      </w:r>
      <w:r w:rsidR="001D6C96">
        <w:rPr>
          <w:rFonts w:ascii="Times New Roman" w:hAnsi="Times New Roman"/>
          <w:i w:val="0"/>
          <w:iCs w:val="0"/>
          <w:sz w:val="26"/>
          <w:szCs w:val="26"/>
          <w:lang w:val="ru-RU"/>
        </w:rPr>
        <w:t xml:space="preserve">: </w:t>
      </w:r>
    </w:p>
    <w:p w14:paraId="1A4F9EAD" w14:textId="652C2EFC" w:rsidR="00D26FAB" w:rsidRPr="00D26FAB" w:rsidRDefault="003A5126" w:rsidP="00D26F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Интенсивность нагрузки данной СМО равна 1. Это означает, что система полностью загружена и может возникнуть задержка в обслуживании заявок. </w:t>
      </w:r>
      <w:r w:rsidR="005D19D7" w:rsidRPr="00D26FAB">
        <w:rPr>
          <w:rFonts w:ascii="Times New Roman" w:hAnsi="Times New Roman" w:cs="Times New Roman"/>
          <w:sz w:val="26"/>
          <w:szCs w:val="26"/>
        </w:rPr>
        <w:t xml:space="preserve">Абсолютная пропускная способность равна </w:t>
      </w:r>
      <w:r w:rsidR="00E32515">
        <w:rPr>
          <w:rFonts w:ascii="Times New Roman" w:hAnsi="Times New Roman" w:cs="Times New Roman"/>
          <w:sz w:val="26"/>
          <w:szCs w:val="26"/>
        </w:rPr>
        <w:t>3 заявки в минуту</w:t>
      </w:r>
      <w:r w:rsidR="0046349A" w:rsidRPr="00D26FAB">
        <w:rPr>
          <w:rFonts w:ascii="Times New Roman" w:hAnsi="Times New Roman" w:cs="Times New Roman"/>
          <w:sz w:val="26"/>
          <w:szCs w:val="26"/>
        </w:rPr>
        <w:t xml:space="preserve">. </w:t>
      </w:r>
      <w:r w:rsidR="005D19D7" w:rsidRPr="00D26FAB">
        <w:rPr>
          <w:rFonts w:ascii="Times New Roman" w:hAnsi="Times New Roman" w:cs="Times New Roman"/>
          <w:sz w:val="26"/>
          <w:szCs w:val="26"/>
        </w:rPr>
        <w:t xml:space="preserve">Средняя длина очереди составляет </w:t>
      </w:r>
      <w:r>
        <w:rPr>
          <w:rFonts w:ascii="Times New Roman" w:hAnsi="Times New Roman" w:cs="Times New Roman"/>
          <w:sz w:val="26"/>
          <w:szCs w:val="26"/>
        </w:rPr>
        <w:t>0,333 заявки</w:t>
      </w:r>
      <w:r w:rsidR="005D19D7" w:rsidRPr="00D26FAB">
        <w:rPr>
          <w:rFonts w:ascii="Times New Roman" w:hAnsi="Times New Roman" w:cs="Times New Roman"/>
          <w:sz w:val="26"/>
          <w:szCs w:val="26"/>
        </w:rPr>
        <w:t xml:space="preserve">. </w:t>
      </w:r>
      <w:r w:rsidR="00D26FAB" w:rsidRPr="00D26FAB">
        <w:rPr>
          <w:rFonts w:ascii="Times New Roman" w:hAnsi="Times New Roman" w:cs="Times New Roman"/>
          <w:sz w:val="26"/>
          <w:szCs w:val="26"/>
        </w:rPr>
        <w:t>Для улучшения эффективности системы массового обслуживания можно рассмотреть следующие стратегии:</w:t>
      </w:r>
    </w:p>
    <w:p w14:paraId="7B870545" w14:textId="0DD1CD89" w:rsidR="00D26FAB" w:rsidRPr="00D26FAB" w:rsidRDefault="00D26FAB" w:rsidP="00D26FAB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26FAB">
        <w:rPr>
          <w:rFonts w:ascii="Times New Roman" w:hAnsi="Times New Roman" w:cs="Times New Roman"/>
          <w:b/>
          <w:bCs/>
          <w:sz w:val="26"/>
          <w:szCs w:val="26"/>
        </w:rPr>
        <w:t>Увеличение числа каналов обслуживания</w:t>
      </w:r>
      <w:r w:rsidRPr="00D26FAB">
        <w:rPr>
          <w:rFonts w:ascii="Times New Roman" w:hAnsi="Times New Roman" w:cs="Times New Roman"/>
          <w:sz w:val="26"/>
          <w:szCs w:val="26"/>
        </w:rPr>
        <w:t xml:space="preserve">: </w:t>
      </w:r>
      <w:r w:rsidR="003A5126" w:rsidRPr="003A5126">
        <w:rPr>
          <w:rFonts w:ascii="Times New Roman" w:hAnsi="Times New Roman" w:cs="Times New Roman"/>
          <w:sz w:val="26"/>
          <w:szCs w:val="26"/>
        </w:rPr>
        <w:t xml:space="preserve">Добавление еще одного или нескольких телефонов может помочь справиться с большим количеством запросов. </w:t>
      </w:r>
    </w:p>
    <w:p w14:paraId="05E231A3" w14:textId="3B8424AC" w:rsidR="00D26FAB" w:rsidRPr="00D26FAB" w:rsidRDefault="00D26FAB" w:rsidP="00D26FAB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26FAB">
        <w:rPr>
          <w:rFonts w:ascii="Times New Roman" w:hAnsi="Times New Roman" w:cs="Times New Roman"/>
          <w:b/>
          <w:bCs/>
          <w:sz w:val="26"/>
          <w:szCs w:val="26"/>
        </w:rPr>
        <w:t>Увеличение скорости обслуживания</w:t>
      </w:r>
      <w:r w:rsidRPr="00D26FAB">
        <w:rPr>
          <w:rFonts w:ascii="Times New Roman" w:hAnsi="Times New Roman" w:cs="Times New Roman"/>
          <w:sz w:val="26"/>
          <w:szCs w:val="26"/>
        </w:rPr>
        <w:t xml:space="preserve">: </w:t>
      </w:r>
      <w:r w:rsidR="003A5126">
        <w:rPr>
          <w:rFonts w:ascii="Times New Roman" w:hAnsi="Times New Roman" w:cs="Times New Roman"/>
          <w:sz w:val="26"/>
          <w:szCs w:val="26"/>
        </w:rPr>
        <w:t>Стоит попытаться</w:t>
      </w:r>
      <w:r w:rsidR="003A5126" w:rsidRPr="003A5126">
        <w:rPr>
          <w:rFonts w:ascii="Times New Roman" w:hAnsi="Times New Roman" w:cs="Times New Roman"/>
          <w:sz w:val="26"/>
          <w:szCs w:val="26"/>
        </w:rPr>
        <w:t xml:space="preserve"> уменьшить время, необходимое на обработку каждого запроса. Это может включать в себя обучение персонала, улучшение процессов или внедрение новых технологий.</w:t>
      </w:r>
    </w:p>
    <w:p w14:paraId="3BB5DF0C" w14:textId="51970092" w:rsidR="00A15D41" w:rsidRPr="00D26FAB" w:rsidRDefault="00A15D41" w:rsidP="00D26FAB">
      <w:pPr>
        <w:rPr>
          <w:rFonts w:ascii="Times New Roman" w:hAnsi="Times New Roman" w:cs="Times New Roman"/>
          <w:color w:val="000000"/>
          <w:sz w:val="26"/>
          <w:szCs w:val="26"/>
        </w:rPr>
      </w:pPr>
    </w:p>
    <w:sectPr w:rsidR="00A15D41" w:rsidRPr="00D26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8F99" w14:textId="77777777" w:rsidR="004E3C08" w:rsidRDefault="004E3C08">
      <w:pPr>
        <w:spacing w:line="240" w:lineRule="auto"/>
      </w:pPr>
      <w:r>
        <w:separator/>
      </w:r>
    </w:p>
  </w:endnote>
  <w:endnote w:type="continuationSeparator" w:id="0">
    <w:p w14:paraId="671AD75C" w14:textId="77777777" w:rsidR="004E3C08" w:rsidRDefault="004E3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407374"/>
    </w:sdtPr>
    <w:sdtEndPr/>
    <w:sdtContent>
      <w:p w14:paraId="3BB5DF28" w14:textId="77777777" w:rsidR="00A15D41" w:rsidRDefault="00921A1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BB5DF29" w14:textId="77777777" w:rsidR="00A15D41" w:rsidRDefault="00A15D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C623" w14:textId="77777777" w:rsidR="004E3C08" w:rsidRDefault="004E3C08">
      <w:pPr>
        <w:spacing w:after="0"/>
      </w:pPr>
      <w:r>
        <w:separator/>
      </w:r>
    </w:p>
  </w:footnote>
  <w:footnote w:type="continuationSeparator" w:id="0">
    <w:p w14:paraId="58B22F67" w14:textId="77777777" w:rsidR="004E3C08" w:rsidRDefault="004E3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DF27" w14:textId="6C0A260D" w:rsidR="00A15D41" w:rsidRDefault="008956D3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3567FA">
      <w:rPr>
        <w:lang w:val="ru-RU"/>
      </w:rPr>
      <w:t>. Лабораторная работа №</w:t>
    </w:r>
    <w:r w:rsidR="008E6A19">
      <w:rPr>
        <w:lang w:val="ru-RU"/>
      </w:rPr>
      <w:t>4</w:t>
    </w:r>
    <w:r w:rsidR="003567FA">
      <w:rPr>
        <w:lang w:val="ru-RU"/>
      </w:rPr>
      <w:t xml:space="preserve"> </w:t>
    </w:r>
    <w:r w:rsidR="008E6A19" w:rsidRPr="008E6A19">
      <w:rPr>
        <w:lang w:val="ru-RU"/>
      </w:rPr>
      <w:t>МОДЕЛИ МАССОВОГО ОБСЛУЖИВАНИЯ</w:t>
    </w:r>
    <w:r w:rsidR="003567FA">
      <w:rPr>
        <w:lang w:val="ru-RU"/>
      </w:rPr>
      <w:t xml:space="preserve">. Вариант </w:t>
    </w:r>
    <w:r>
      <w:rPr>
        <w:lang w:val="ru-RU"/>
      </w:rPr>
      <w:t>1</w:t>
    </w:r>
    <w:r w:rsidR="003567FA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50D"/>
    <w:multiLevelType w:val="hybridMultilevel"/>
    <w:tmpl w:val="AC8C27BA"/>
    <w:lvl w:ilvl="0" w:tplc="6E06596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220937"/>
    <w:multiLevelType w:val="hybridMultilevel"/>
    <w:tmpl w:val="4E768666"/>
    <w:lvl w:ilvl="0" w:tplc="1ED4F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755BF"/>
    <w:multiLevelType w:val="hybridMultilevel"/>
    <w:tmpl w:val="863E7BC0"/>
    <w:lvl w:ilvl="0" w:tplc="80FA7CE2">
      <w:start w:val="5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DF06E62"/>
    <w:multiLevelType w:val="hybridMultilevel"/>
    <w:tmpl w:val="A57AAEA2"/>
    <w:lvl w:ilvl="0" w:tplc="5B2C008E">
      <w:start w:val="1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3F013EBC"/>
    <w:multiLevelType w:val="multilevel"/>
    <w:tmpl w:val="D1B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5225C"/>
    <w:multiLevelType w:val="hybridMultilevel"/>
    <w:tmpl w:val="C508518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EE1AF2"/>
    <w:multiLevelType w:val="multilevel"/>
    <w:tmpl w:val="53EE1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44C27"/>
    <w:multiLevelType w:val="hybridMultilevel"/>
    <w:tmpl w:val="C992701E"/>
    <w:lvl w:ilvl="0" w:tplc="651C56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7B38700F"/>
    <w:multiLevelType w:val="hybridMultilevel"/>
    <w:tmpl w:val="3968AAD6"/>
    <w:lvl w:ilvl="0" w:tplc="1ED4F8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F6"/>
    <w:rsid w:val="00004D39"/>
    <w:rsid w:val="00033C79"/>
    <w:rsid w:val="00041B21"/>
    <w:rsid w:val="00041DFC"/>
    <w:rsid w:val="00050502"/>
    <w:rsid w:val="00080EB2"/>
    <w:rsid w:val="00087305"/>
    <w:rsid w:val="00093965"/>
    <w:rsid w:val="000A3036"/>
    <w:rsid w:val="000A394A"/>
    <w:rsid w:val="000A3ACA"/>
    <w:rsid w:val="000B0902"/>
    <w:rsid w:val="000C10F6"/>
    <w:rsid w:val="000E6E84"/>
    <w:rsid w:val="001001C4"/>
    <w:rsid w:val="00104FBE"/>
    <w:rsid w:val="0011273A"/>
    <w:rsid w:val="00117B2C"/>
    <w:rsid w:val="0012139F"/>
    <w:rsid w:val="0012285A"/>
    <w:rsid w:val="001328D7"/>
    <w:rsid w:val="001436A9"/>
    <w:rsid w:val="00145481"/>
    <w:rsid w:val="00150482"/>
    <w:rsid w:val="00161B3F"/>
    <w:rsid w:val="00170D1A"/>
    <w:rsid w:val="00170DB3"/>
    <w:rsid w:val="00172C07"/>
    <w:rsid w:val="00173A3C"/>
    <w:rsid w:val="0018066E"/>
    <w:rsid w:val="00180BAF"/>
    <w:rsid w:val="00182F27"/>
    <w:rsid w:val="001971BF"/>
    <w:rsid w:val="001A0076"/>
    <w:rsid w:val="001B1F9F"/>
    <w:rsid w:val="001C1492"/>
    <w:rsid w:val="001C25AE"/>
    <w:rsid w:val="001C58AA"/>
    <w:rsid w:val="001D6C96"/>
    <w:rsid w:val="001E2041"/>
    <w:rsid w:val="00205701"/>
    <w:rsid w:val="00207B4D"/>
    <w:rsid w:val="00207F0A"/>
    <w:rsid w:val="002264FF"/>
    <w:rsid w:val="00237EEA"/>
    <w:rsid w:val="0024144A"/>
    <w:rsid w:val="00252C32"/>
    <w:rsid w:val="00270260"/>
    <w:rsid w:val="00270A05"/>
    <w:rsid w:val="00270B4D"/>
    <w:rsid w:val="0027504F"/>
    <w:rsid w:val="00280E20"/>
    <w:rsid w:val="00283E06"/>
    <w:rsid w:val="00290F0F"/>
    <w:rsid w:val="00291FC9"/>
    <w:rsid w:val="002A6977"/>
    <w:rsid w:val="002B47EE"/>
    <w:rsid w:val="002B5C2B"/>
    <w:rsid w:val="002B7403"/>
    <w:rsid w:val="002C1282"/>
    <w:rsid w:val="002C5191"/>
    <w:rsid w:val="002C59F9"/>
    <w:rsid w:val="002D766F"/>
    <w:rsid w:val="002E295C"/>
    <w:rsid w:val="002F1DC7"/>
    <w:rsid w:val="002F3F49"/>
    <w:rsid w:val="0031581D"/>
    <w:rsid w:val="0031680B"/>
    <w:rsid w:val="00323A35"/>
    <w:rsid w:val="00342FF0"/>
    <w:rsid w:val="003567FA"/>
    <w:rsid w:val="003748C7"/>
    <w:rsid w:val="00375127"/>
    <w:rsid w:val="00384610"/>
    <w:rsid w:val="0039328F"/>
    <w:rsid w:val="003A0E9F"/>
    <w:rsid w:val="003A5126"/>
    <w:rsid w:val="003A5979"/>
    <w:rsid w:val="003B3C7C"/>
    <w:rsid w:val="0040452B"/>
    <w:rsid w:val="00414657"/>
    <w:rsid w:val="004176A9"/>
    <w:rsid w:val="004233E2"/>
    <w:rsid w:val="004241BF"/>
    <w:rsid w:val="004247C6"/>
    <w:rsid w:val="00430B11"/>
    <w:rsid w:val="00432655"/>
    <w:rsid w:val="00440138"/>
    <w:rsid w:val="004404A0"/>
    <w:rsid w:val="004422C0"/>
    <w:rsid w:val="004462A9"/>
    <w:rsid w:val="004514A5"/>
    <w:rsid w:val="00455959"/>
    <w:rsid w:val="00460139"/>
    <w:rsid w:val="0046349A"/>
    <w:rsid w:val="004741BD"/>
    <w:rsid w:val="00474C86"/>
    <w:rsid w:val="00480C60"/>
    <w:rsid w:val="004819E2"/>
    <w:rsid w:val="00481C08"/>
    <w:rsid w:val="00482CAB"/>
    <w:rsid w:val="00482FA3"/>
    <w:rsid w:val="00484517"/>
    <w:rsid w:val="00496CBF"/>
    <w:rsid w:val="004B2A46"/>
    <w:rsid w:val="004D0891"/>
    <w:rsid w:val="004D20BD"/>
    <w:rsid w:val="004E3C08"/>
    <w:rsid w:val="004F17EA"/>
    <w:rsid w:val="004F6278"/>
    <w:rsid w:val="005118A6"/>
    <w:rsid w:val="005252C9"/>
    <w:rsid w:val="0053294D"/>
    <w:rsid w:val="00533EC8"/>
    <w:rsid w:val="00535561"/>
    <w:rsid w:val="00535F7F"/>
    <w:rsid w:val="005363C5"/>
    <w:rsid w:val="00537AC4"/>
    <w:rsid w:val="00537C54"/>
    <w:rsid w:val="00542E2D"/>
    <w:rsid w:val="00542EF2"/>
    <w:rsid w:val="005577CF"/>
    <w:rsid w:val="00573BF1"/>
    <w:rsid w:val="005842CD"/>
    <w:rsid w:val="005A252D"/>
    <w:rsid w:val="005B3AB2"/>
    <w:rsid w:val="005B5217"/>
    <w:rsid w:val="005C25FD"/>
    <w:rsid w:val="005D19D7"/>
    <w:rsid w:val="005D6C5E"/>
    <w:rsid w:val="005D6CFF"/>
    <w:rsid w:val="005E56E7"/>
    <w:rsid w:val="005F1228"/>
    <w:rsid w:val="005F54DA"/>
    <w:rsid w:val="00604F76"/>
    <w:rsid w:val="00613471"/>
    <w:rsid w:val="00616387"/>
    <w:rsid w:val="00622E0A"/>
    <w:rsid w:val="00626AF9"/>
    <w:rsid w:val="00630025"/>
    <w:rsid w:val="00642278"/>
    <w:rsid w:val="00643341"/>
    <w:rsid w:val="00660846"/>
    <w:rsid w:val="00697C55"/>
    <w:rsid w:val="006A41E6"/>
    <w:rsid w:val="006A64BE"/>
    <w:rsid w:val="006B0F61"/>
    <w:rsid w:val="006C1444"/>
    <w:rsid w:val="006C27B5"/>
    <w:rsid w:val="006D510F"/>
    <w:rsid w:val="006E10F4"/>
    <w:rsid w:val="00701B4B"/>
    <w:rsid w:val="0071345C"/>
    <w:rsid w:val="00714154"/>
    <w:rsid w:val="00722AF7"/>
    <w:rsid w:val="007233CE"/>
    <w:rsid w:val="007271A8"/>
    <w:rsid w:val="00731E23"/>
    <w:rsid w:val="00736B76"/>
    <w:rsid w:val="00742C56"/>
    <w:rsid w:val="00755AFA"/>
    <w:rsid w:val="00764836"/>
    <w:rsid w:val="00771885"/>
    <w:rsid w:val="00771886"/>
    <w:rsid w:val="00773E5A"/>
    <w:rsid w:val="007A43F5"/>
    <w:rsid w:val="007A706E"/>
    <w:rsid w:val="007A7CBC"/>
    <w:rsid w:val="007B4526"/>
    <w:rsid w:val="007C1B5E"/>
    <w:rsid w:val="007C3AC0"/>
    <w:rsid w:val="007C5A34"/>
    <w:rsid w:val="007D36E3"/>
    <w:rsid w:val="007E2AAB"/>
    <w:rsid w:val="007E471E"/>
    <w:rsid w:val="00804E7E"/>
    <w:rsid w:val="00822E8E"/>
    <w:rsid w:val="00824FA5"/>
    <w:rsid w:val="00825DF2"/>
    <w:rsid w:val="00826374"/>
    <w:rsid w:val="0083210B"/>
    <w:rsid w:val="008342F8"/>
    <w:rsid w:val="00837989"/>
    <w:rsid w:val="0084106A"/>
    <w:rsid w:val="008419E7"/>
    <w:rsid w:val="00845D6C"/>
    <w:rsid w:val="00850E2C"/>
    <w:rsid w:val="008572B0"/>
    <w:rsid w:val="008741BA"/>
    <w:rsid w:val="0089263E"/>
    <w:rsid w:val="008956D3"/>
    <w:rsid w:val="008A30C6"/>
    <w:rsid w:val="008D07B0"/>
    <w:rsid w:val="008D193F"/>
    <w:rsid w:val="008E0531"/>
    <w:rsid w:val="008E6A19"/>
    <w:rsid w:val="00901809"/>
    <w:rsid w:val="009207FF"/>
    <w:rsid w:val="00920B1B"/>
    <w:rsid w:val="00921A11"/>
    <w:rsid w:val="00932EB7"/>
    <w:rsid w:val="00944664"/>
    <w:rsid w:val="00972BEF"/>
    <w:rsid w:val="00973B9C"/>
    <w:rsid w:val="00996CC6"/>
    <w:rsid w:val="009B29AE"/>
    <w:rsid w:val="009B5803"/>
    <w:rsid w:val="009C56BB"/>
    <w:rsid w:val="009E20B3"/>
    <w:rsid w:val="009E7199"/>
    <w:rsid w:val="009F2325"/>
    <w:rsid w:val="00A157E1"/>
    <w:rsid w:val="00A15D41"/>
    <w:rsid w:val="00A346A4"/>
    <w:rsid w:val="00A34B1D"/>
    <w:rsid w:val="00A44562"/>
    <w:rsid w:val="00A534E9"/>
    <w:rsid w:val="00A56C8C"/>
    <w:rsid w:val="00A66570"/>
    <w:rsid w:val="00A71579"/>
    <w:rsid w:val="00A71B01"/>
    <w:rsid w:val="00AA1BF2"/>
    <w:rsid w:val="00AA5CFA"/>
    <w:rsid w:val="00AB09B9"/>
    <w:rsid w:val="00AD3B1B"/>
    <w:rsid w:val="00AD50EF"/>
    <w:rsid w:val="00AE27E7"/>
    <w:rsid w:val="00AF6E91"/>
    <w:rsid w:val="00B07FC9"/>
    <w:rsid w:val="00B13ADF"/>
    <w:rsid w:val="00B164AC"/>
    <w:rsid w:val="00B21165"/>
    <w:rsid w:val="00B21948"/>
    <w:rsid w:val="00B24013"/>
    <w:rsid w:val="00B24C3E"/>
    <w:rsid w:val="00B36C78"/>
    <w:rsid w:val="00B4667A"/>
    <w:rsid w:val="00B501C1"/>
    <w:rsid w:val="00B64A3D"/>
    <w:rsid w:val="00B664FB"/>
    <w:rsid w:val="00B731A4"/>
    <w:rsid w:val="00BA4DEB"/>
    <w:rsid w:val="00BA7EA2"/>
    <w:rsid w:val="00BB0299"/>
    <w:rsid w:val="00BB544B"/>
    <w:rsid w:val="00BC5310"/>
    <w:rsid w:val="00BD1B79"/>
    <w:rsid w:val="00BD49AB"/>
    <w:rsid w:val="00BF1B0F"/>
    <w:rsid w:val="00BF36F6"/>
    <w:rsid w:val="00BF71F9"/>
    <w:rsid w:val="00C02436"/>
    <w:rsid w:val="00C17624"/>
    <w:rsid w:val="00C230F6"/>
    <w:rsid w:val="00C26DF1"/>
    <w:rsid w:val="00C31C0F"/>
    <w:rsid w:val="00C34C06"/>
    <w:rsid w:val="00C50A44"/>
    <w:rsid w:val="00C62E74"/>
    <w:rsid w:val="00C67144"/>
    <w:rsid w:val="00C733FA"/>
    <w:rsid w:val="00C76F41"/>
    <w:rsid w:val="00C9252D"/>
    <w:rsid w:val="00C943CC"/>
    <w:rsid w:val="00CC3037"/>
    <w:rsid w:val="00CD08B9"/>
    <w:rsid w:val="00CD5614"/>
    <w:rsid w:val="00CD6019"/>
    <w:rsid w:val="00CF0540"/>
    <w:rsid w:val="00CF24E9"/>
    <w:rsid w:val="00CF70EC"/>
    <w:rsid w:val="00D0584D"/>
    <w:rsid w:val="00D176BF"/>
    <w:rsid w:val="00D251F1"/>
    <w:rsid w:val="00D262B3"/>
    <w:rsid w:val="00D26FAB"/>
    <w:rsid w:val="00D3128C"/>
    <w:rsid w:val="00D359A6"/>
    <w:rsid w:val="00D4073D"/>
    <w:rsid w:val="00D43D0B"/>
    <w:rsid w:val="00D53C39"/>
    <w:rsid w:val="00D57096"/>
    <w:rsid w:val="00D722E9"/>
    <w:rsid w:val="00D77F65"/>
    <w:rsid w:val="00D953F5"/>
    <w:rsid w:val="00DB2CB0"/>
    <w:rsid w:val="00DB65C9"/>
    <w:rsid w:val="00E07BAE"/>
    <w:rsid w:val="00E07EFC"/>
    <w:rsid w:val="00E11456"/>
    <w:rsid w:val="00E11755"/>
    <w:rsid w:val="00E11EC2"/>
    <w:rsid w:val="00E169E6"/>
    <w:rsid w:val="00E21A4C"/>
    <w:rsid w:val="00E248E3"/>
    <w:rsid w:val="00E24DBD"/>
    <w:rsid w:val="00E27A8C"/>
    <w:rsid w:val="00E32515"/>
    <w:rsid w:val="00E35B70"/>
    <w:rsid w:val="00E4392F"/>
    <w:rsid w:val="00E47545"/>
    <w:rsid w:val="00E53401"/>
    <w:rsid w:val="00E724C7"/>
    <w:rsid w:val="00E87BB7"/>
    <w:rsid w:val="00E96AAE"/>
    <w:rsid w:val="00EA2FE6"/>
    <w:rsid w:val="00EA6B5C"/>
    <w:rsid w:val="00EC7695"/>
    <w:rsid w:val="00ED00E9"/>
    <w:rsid w:val="00ED2936"/>
    <w:rsid w:val="00ED2A73"/>
    <w:rsid w:val="00ED5CBF"/>
    <w:rsid w:val="00EF2FBD"/>
    <w:rsid w:val="00EF3B46"/>
    <w:rsid w:val="00F01954"/>
    <w:rsid w:val="00F12A7E"/>
    <w:rsid w:val="00F3611E"/>
    <w:rsid w:val="00F37D2F"/>
    <w:rsid w:val="00F411C3"/>
    <w:rsid w:val="00F45726"/>
    <w:rsid w:val="00F51DCB"/>
    <w:rsid w:val="00F608A4"/>
    <w:rsid w:val="00F619D8"/>
    <w:rsid w:val="00F634A0"/>
    <w:rsid w:val="00F64000"/>
    <w:rsid w:val="00F64EBC"/>
    <w:rsid w:val="00F65C30"/>
    <w:rsid w:val="00F70784"/>
    <w:rsid w:val="00F761F4"/>
    <w:rsid w:val="00F77A17"/>
    <w:rsid w:val="00F85559"/>
    <w:rsid w:val="00F963CC"/>
    <w:rsid w:val="00FA25AE"/>
    <w:rsid w:val="00FB0BF1"/>
    <w:rsid w:val="00FB155F"/>
    <w:rsid w:val="00FB1729"/>
    <w:rsid w:val="00FB20CE"/>
    <w:rsid w:val="00FD4B70"/>
    <w:rsid w:val="00FE00FD"/>
    <w:rsid w:val="00FE1DE6"/>
    <w:rsid w:val="00FE726D"/>
    <w:rsid w:val="00FE7B08"/>
    <w:rsid w:val="00FF666C"/>
    <w:rsid w:val="21AE4F49"/>
    <w:rsid w:val="3283735C"/>
    <w:rsid w:val="5970347B"/>
    <w:rsid w:val="60D93818"/>
    <w:rsid w:val="7C6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5DEB3"/>
  <w15:docId w15:val="{72892597-3857-4D60-92AE-4804DDF8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2C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 w:line="240" w:lineRule="auto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header"/>
    <w:basedOn w:val="a"/>
    <w:link w:val="a6"/>
    <w:unhideWhenUsed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a6">
    <w:name w:val="Верхний колонтитул Знак"/>
    <w:basedOn w:val="a0"/>
    <w:link w:val="a5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4">
    <w:name w:val="Нижний колонтитул Знак"/>
    <w:basedOn w:val="a0"/>
    <w:link w:val="a3"/>
    <w:uiPriority w:val="99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customStyle="1" w:styleId="a8">
    <w:name w:val="Цель работы"/>
    <w:basedOn w:val="a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4"/>
      <w:szCs w:val="24"/>
      <w:lang w:bidi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996CC6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uiPriority w:val="99"/>
    <w:semiHidden/>
    <w:rsid w:val="00996CC6"/>
    <w:rPr>
      <w:rFonts w:ascii="Times New Roman" w:eastAsia="Times New Roman" w:hAnsi="Times New Roman" w:cs="Times New Roman"/>
      <w:lang w:val="ru-RU" w:eastAsia="ru-RU"/>
    </w:rPr>
  </w:style>
  <w:style w:type="character" w:styleId="ad">
    <w:name w:val="footnote reference"/>
    <w:uiPriority w:val="99"/>
    <w:semiHidden/>
    <w:unhideWhenUsed/>
    <w:rsid w:val="00996CC6"/>
    <w:rPr>
      <w:rFonts w:ascii="Times New Roman" w:hAnsi="Times New Roman" w:cs="Times New Roman" w:hint="default"/>
      <w:vertAlign w:val="superscript"/>
    </w:rPr>
  </w:style>
  <w:style w:type="paragraph" w:styleId="ae">
    <w:name w:val="Normal (Web)"/>
    <w:basedOn w:val="a"/>
    <w:uiPriority w:val="99"/>
    <w:semiHidden/>
    <w:unhideWhenUsed/>
    <w:rsid w:val="00D26F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Баярин</dc:creator>
  <cp:lastModifiedBy>REELYNX Inc</cp:lastModifiedBy>
  <cp:revision>3</cp:revision>
  <dcterms:created xsi:type="dcterms:W3CDTF">2024-05-17T21:19:00Z</dcterms:created>
  <dcterms:modified xsi:type="dcterms:W3CDTF">2024-05-18T07:38:00Z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CDED4BE4F495490BBC9EA276CFD728E1_13</vt:lpwstr>
  </property>
</Properties>
</file>