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89EB" w14:textId="7765369D" w:rsidR="00C759B8" w:rsidRDefault="000E7604">
      <w:r>
        <w:t>Система Массового обслуживания с Отказом</w:t>
      </w:r>
      <w:r w:rsidRPr="000E7604">
        <w:t>/</w:t>
      </w:r>
      <w:r>
        <w:t>Система Массового обслуживания с Ожиданием</w:t>
      </w:r>
    </w:p>
    <w:p w14:paraId="00ED19B4" w14:textId="22FFBAD3" w:rsidR="000E7604" w:rsidRDefault="000E7604"/>
    <w:p w14:paraId="47AEFF7A" w14:textId="0EADBC76" w:rsidR="000E7604" w:rsidRDefault="000E7604">
      <w:r>
        <w:t>Система Массового обслуживания с ожиданием и неограниченной очередью</w:t>
      </w:r>
    </w:p>
    <w:p w14:paraId="3B0C693E" w14:textId="76ECAAA4" w:rsidR="000814D3" w:rsidRDefault="000814D3">
      <w:r>
        <w:t>Сберкасс 3</w:t>
      </w:r>
    </w:p>
    <w:p w14:paraId="705B5C26" w14:textId="38D8D08E" w:rsidR="000814D3" w:rsidRDefault="000814D3">
      <w:r>
        <w:t xml:space="preserve">Интенсивность потока </w:t>
      </w:r>
      <w:r w:rsidR="004D18ED">
        <w:t>1800</w:t>
      </w:r>
      <w:r w:rsidRPr="000814D3">
        <w:t xml:space="preserve"> </w:t>
      </w:r>
      <w:r>
        <w:t xml:space="preserve">человек в </w:t>
      </w:r>
      <w:r w:rsidR="004D18ED">
        <w:t>мин</w:t>
      </w:r>
      <w:r>
        <w:t xml:space="preserve"> </w:t>
      </w:r>
      <w:r w:rsidRPr="000814D3">
        <w:t>(</w:t>
      </w:r>
      <w:r>
        <w:t>лямбда</w:t>
      </w:r>
      <w:r w:rsidRPr="000814D3">
        <w:t>)</w:t>
      </w:r>
    </w:p>
    <w:p w14:paraId="1531467C" w14:textId="1BCCC6B9" w:rsidR="000814D3" w:rsidRDefault="000814D3">
      <w:r>
        <w:t>Средняя скорость обслуживания 3м</w:t>
      </w:r>
    </w:p>
    <w:p w14:paraId="19F06780" w14:textId="36BF5E23" w:rsidR="000701CC" w:rsidRDefault="000701CC"/>
    <w:p w14:paraId="668B26E0" w14:textId="77777777" w:rsidR="000701CC" w:rsidRDefault="000701CC"/>
    <w:p w14:paraId="27C1CB14" w14:textId="1A458305" w:rsidR="004D18ED" w:rsidRDefault="000701CC">
      <w:r>
        <w:t>Система с ожиданием и ограниченной очередью</w:t>
      </w:r>
    </w:p>
    <w:p w14:paraId="77C02244" w14:textId="3D3EB94D" w:rsidR="00AC601A" w:rsidRDefault="00AC601A">
      <w:pPr>
        <w:rPr>
          <w:lang w:val="en-US"/>
        </w:rPr>
      </w:pPr>
      <w:r>
        <w:rPr>
          <w:lang w:val="en-US"/>
        </w:rPr>
        <w:t>P</w:t>
      </w:r>
      <w:r>
        <w:t>отк</w:t>
      </w:r>
      <w:r w:rsidRPr="00AC601A">
        <w:rPr>
          <w:lang w:val="en-US"/>
        </w:rPr>
        <w:t xml:space="preserve"> = </w:t>
      </w:r>
      <w:r>
        <w:rPr>
          <w:lang w:val="en-US"/>
        </w:rPr>
        <w:t>Pn+m = p^n+m/(n^m * n!</w:t>
      </w:r>
      <w:r w:rsidR="007B625E">
        <w:rPr>
          <w:lang w:val="en-US"/>
        </w:rPr>
        <w:t>) * P0</w:t>
      </w:r>
    </w:p>
    <w:p w14:paraId="2A57A092" w14:textId="326306F7" w:rsidR="007B625E" w:rsidRDefault="007B625E">
      <w:r>
        <w:rPr>
          <w:lang w:val="en-US"/>
        </w:rPr>
        <w:t>Q = 1 – P</w:t>
      </w:r>
      <w:r>
        <w:t xml:space="preserve">отк </w:t>
      </w:r>
    </w:p>
    <w:p w14:paraId="1C0EF911" w14:textId="75620B8A" w:rsidR="00734EF1" w:rsidRDefault="00734EF1">
      <w:pPr>
        <w:rPr>
          <w:lang w:val="en-US"/>
        </w:rPr>
      </w:pPr>
      <w:r>
        <w:rPr>
          <w:lang w:val="en-US"/>
        </w:rPr>
        <w:t>A = q*l(lamb)</w:t>
      </w:r>
    </w:p>
    <w:p w14:paraId="4D61B6B3" w14:textId="46847E6B" w:rsidR="00E62EFA" w:rsidRDefault="00E62EFA">
      <w:pPr>
        <w:rPr>
          <w:lang w:val="en-US"/>
        </w:rPr>
      </w:pPr>
      <w:r>
        <w:rPr>
          <w:lang w:val="en-US"/>
        </w:rPr>
        <w:t>N = A/m(mu)</w:t>
      </w:r>
    </w:p>
    <w:p w14:paraId="63F2B06D" w14:textId="48D9E1C0" w:rsidR="001C2363" w:rsidRDefault="001C2363">
      <w:pPr>
        <w:rPr>
          <w:lang w:val="en-US"/>
        </w:rPr>
      </w:pPr>
      <w:r>
        <w:rPr>
          <w:lang w:val="en-US"/>
        </w:rPr>
        <w:t>R = 1 * Pn+1 + 2 * Pn+2 + … + m * Pn+m</w:t>
      </w:r>
    </w:p>
    <w:p w14:paraId="69B66308" w14:textId="1DE06146" w:rsidR="00D7799D" w:rsidRDefault="00D7799D">
      <w:pPr>
        <w:rPr>
          <w:lang w:val="en-US"/>
        </w:rPr>
      </w:pPr>
      <w:r>
        <w:rPr>
          <w:lang w:val="en-US"/>
        </w:rPr>
        <w:t>R = P0 * p^(n+1)/(n! * n) * (1-(p/n)^m * (m + 1 – m*(p/n))/(1-(p/n))^2</w:t>
      </w:r>
    </w:p>
    <w:p w14:paraId="44008056" w14:textId="0FDADBAB" w:rsidR="00964531" w:rsidRDefault="00964531">
      <w:pPr>
        <w:rPr>
          <w:lang w:val="en-US"/>
        </w:rPr>
      </w:pPr>
      <w:r>
        <w:rPr>
          <w:lang w:val="en-US"/>
        </w:rPr>
        <w:t>K = N</w:t>
      </w:r>
      <w:r>
        <w:t>з</w:t>
      </w:r>
      <w:r>
        <w:rPr>
          <w:lang w:val="en-US"/>
        </w:rPr>
        <w:t xml:space="preserve"> + r</w:t>
      </w:r>
    </w:p>
    <w:p w14:paraId="5A29E1EC" w14:textId="4248AE00" w:rsidR="00991026" w:rsidRDefault="00991026">
      <w:pPr>
        <w:rPr>
          <w:lang w:val="en-US"/>
        </w:rPr>
      </w:pPr>
      <w:r>
        <w:rPr>
          <w:lang w:val="en-US"/>
        </w:rPr>
        <w:t>T</w:t>
      </w:r>
      <w:r>
        <w:t>ож</w:t>
      </w:r>
      <w:r>
        <w:rPr>
          <w:lang w:val="en-US"/>
        </w:rPr>
        <w:t xml:space="preserve"> = r/l(lamb)</w:t>
      </w:r>
    </w:p>
    <w:p w14:paraId="79481502" w14:textId="4B9B52AC" w:rsidR="00991026" w:rsidRDefault="00991026">
      <w:pPr>
        <w:rPr>
          <w:lang w:val="en-US"/>
        </w:rPr>
      </w:pPr>
      <w:r>
        <w:rPr>
          <w:lang w:val="en-US"/>
        </w:rPr>
        <w:t>T</w:t>
      </w:r>
      <w:r>
        <w:t>сис</w:t>
      </w:r>
      <w:r>
        <w:rPr>
          <w:lang w:val="en-US"/>
        </w:rPr>
        <w:t xml:space="preserve"> = t</w:t>
      </w:r>
      <w:r>
        <w:t>ож</w:t>
      </w:r>
      <w:r>
        <w:rPr>
          <w:lang w:val="en-US"/>
        </w:rPr>
        <w:t xml:space="preserve"> + q/mu</w:t>
      </w:r>
      <w:r w:rsidR="008B75E2">
        <w:rPr>
          <w:lang w:val="en-US"/>
        </w:rPr>
        <w:t xml:space="preserve"> = t</w:t>
      </w:r>
      <w:r w:rsidR="008B75E2">
        <w:t>ож</w:t>
      </w:r>
      <w:r w:rsidR="008B75E2">
        <w:rPr>
          <w:lang w:val="en-US"/>
        </w:rPr>
        <w:t xml:space="preserve"> + q*t</w:t>
      </w:r>
      <w:r w:rsidR="008B75E2">
        <w:t>об</w:t>
      </w:r>
    </w:p>
    <w:p w14:paraId="20BF660E" w14:textId="69BAEB32" w:rsidR="008B75E2" w:rsidRDefault="008B75E2">
      <w:pPr>
        <w:rPr>
          <w:lang w:val="en-US"/>
        </w:rPr>
      </w:pPr>
    </w:p>
    <w:p w14:paraId="42DDBB46" w14:textId="4F664BAA" w:rsidR="008B75E2" w:rsidRDefault="008B75E2">
      <w:pPr>
        <w:rPr>
          <w:lang w:val="en-US"/>
        </w:rPr>
      </w:pPr>
    </w:p>
    <w:p w14:paraId="22718D6E" w14:textId="2B3467E8" w:rsidR="008B75E2" w:rsidRPr="007D4AC0" w:rsidRDefault="008B75E2">
      <w:r>
        <w:t xml:space="preserve">Магазин получает овощи из пригородных теплиц. Автомобили с грузом прибывают в разное время с интенсивностью </w:t>
      </w:r>
      <w:r>
        <w:rPr>
          <w:lang w:val="en-US"/>
        </w:rPr>
        <w:t>lambda</w:t>
      </w:r>
      <w:r>
        <w:t xml:space="preserve"> равное 6 машин в день. Подсобные помещения </w:t>
      </w:r>
      <w:r w:rsidR="00233C28">
        <w:t xml:space="preserve">и </w:t>
      </w:r>
      <w:r>
        <w:t>оборудован</w:t>
      </w:r>
      <w:r w:rsidR="00233C28">
        <w:t>ие</w:t>
      </w:r>
      <w:r w:rsidR="00587195">
        <w:t xml:space="preserve"> </w:t>
      </w:r>
      <w:r>
        <w:t>подготовк</w:t>
      </w:r>
      <w:r w:rsidR="00587195">
        <w:t>и</w:t>
      </w:r>
      <w:r>
        <w:t xml:space="preserve"> овощей к продаже</w:t>
      </w:r>
      <w:r w:rsidR="00B152E5">
        <w:t xml:space="preserve"> позволяет обрабатывать и хранить товар привезенный двумя автомобилями</w:t>
      </w:r>
      <w:r w:rsidR="00ED652E">
        <w:t>.</w:t>
      </w:r>
      <w:r w:rsidR="00C643AE">
        <w:t xml:space="preserve"> В магазине работают 3 фасовщика каждый из которых в среднем может обработать товар с одной машины со временем 4 часа</w:t>
      </w:r>
      <w:r w:rsidR="00A90599">
        <w:t>. Продолжительность рабочего дня – 12 часов</w:t>
      </w:r>
      <w:r w:rsidR="007D4AC0">
        <w:t xml:space="preserve">. Определить емкость подсобных помещений, чтобы вероятность полной обработки товара была </w:t>
      </w:r>
      <w:r w:rsidR="003D46CB">
        <w:t>больше</w:t>
      </w:r>
      <w:r w:rsidR="00377F28" w:rsidRPr="00377F28">
        <w:t xml:space="preserve"> </w:t>
      </w:r>
      <w:r w:rsidR="007D4AC0" w:rsidRPr="007D4AC0">
        <w:t>0.97</w:t>
      </w:r>
    </w:p>
    <w:p w14:paraId="249D46B0" w14:textId="40AD8589" w:rsidR="00ED652E" w:rsidRDefault="00ED652E"/>
    <w:p w14:paraId="5BE8AA11" w14:textId="138333CB" w:rsidR="00ED652E" w:rsidRDefault="00ED652E">
      <w:r>
        <w:rPr>
          <w:lang w:val="en-US"/>
        </w:rPr>
        <w:t>Lambda</w:t>
      </w:r>
      <w:r w:rsidRPr="00C643AE">
        <w:t xml:space="preserve"> = 6</w:t>
      </w:r>
      <w:r>
        <w:t xml:space="preserve"> машин</w:t>
      </w:r>
      <w:r w:rsidRPr="00C643AE">
        <w:t>/</w:t>
      </w:r>
      <w:r>
        <w:t>день</w:t>
      </w:r>
    </w:p>
    <w:p w14:paraId="2B66B4D6" w14:textId="20BF7CC2" w:rsidR="00ED652E" w:rsidRDefault="00ED652E">
      <w:r>
        <w:t>Очередь = 2 машины</w:t>
      </w:r>
    </w:p>
    <w:p w14:paraId="6D21DF23" w14:textId="5EC2AD29" w:rsidR="007D4AC0" w:rsidRPr="007D4AC0" w:rsidRDefault="007D4AC0">
      <w:r>
        <w:rPr>
          <w:lang w:val="en-US"/>
        </w:rPr>
        <w:t>T</w:t>
      </w:r>
      <w:r>
        <w:t xml:space="preserve">обслуживания = </w:t>
      </w:r>
      <w:r>
        <w:rPr>
          <w:lang w:val="en-US"/>
        </w:rPr>
        <w:t>4/12</w:t>
      </w:r>
    </w:p>
    <w:sectPr w:rsidR="007D4AC0" w:rsidRPr="007D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3A"/>
    <w:rsid w:val="000701CC"/>
    <w:rsid w:val="000814D3"/>
    <w:rsid w:val="000E7604"/>
    <w:rsid w:val="001C2363"/>
    <w:rsid w:val="00233C28"/>
    <w:rsid w:val="00377F28"/>
    <w:rsid w:val="003D46CB"/>
    <w:rsid w:val="004D18ED"/>
    <w:rsid w:val="005405AA"/>
    <w:rsid w:val="00587195"/>
    <w:rsid w:val="00734EF1"/>
    <w:rsid w:val="007B625E"/>
    <w:rsid w:val="007D4AC0"/>
    <w:rsid w:val="008B75E2"/>
    <w:rsid w:val="0096401C"/>
    <w:rsid w:val="00964531"/>
    <w:rsid w:val="00991026"/>
    <w:rsid w:val="00A90599"/>
    <w:rsid w:val="00AC601A"/>
    <w:rsid w:val="00B152E5"/>
    <w:rsid w:val="00BF0BF5"/>
    <w:rsid w:val="00C643AE"/>
    <w:rsid w:val="00C759B8"/>
    <w:rsid w:val="00CA3E3A"/>
    <w:rsid w:val="00D7799D"/>
    <w:rsid w:val="00E62EFA"/>
    <w:rsid w:val="00E7371C"/>
    <w:rsid w:val="00E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F8BD"/>
  <w15:chartTrackingRefBased/>
  <w15:docId w15:val="{CBEDE8AC-AD44-4D53-A244-A648A13A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26</cp:revision>
  <dcterms:created xsi:type="dcterms:W3CDTF">2024-04-25T07:17:00Z</dcterms:created>
  <dcterms:modified xsi:type="dcterms:W3CDTF">2024-04-25T07:42:00Z</dcterms:modified>
</cp:coreProperties>
</file>