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6EAA3" w14:textId="629AF321" w:rsidR="002F0B73" w:rsidRPr="00E9075A" w:rsidRDefault="002F0B73" w:rsidP="00E9075A">
      <w:pPr>
        <w:rPr>
          <w:rFonts w:ascii="Times New Roman" w:hAnsi="Times New Roman" w:cs="Times New Roman"/>
        </w:rPr>
      </w:pPr>
      <w:r w:rsidRPr="00E9075A">
        <w:rPr>
          <w:rFonts w:ascii="Times New Roman" w:hAnsi="Times New Roman" w:cs="Times New Roman"/>
        </w:rPr>
        <w:br/>
      </w:r>
      <w:r w:rsidRPr="00E9075A">
        <w:rPr>
          <w:rFonts w:ascii="Times New Roman" w:hAnsi="Times New Roman" w:cs="Times New Roman"/>
        </w:rPr>
        <w:br/>
      </w:r>
    </w:p>
    <w:p w14:paraId="39B45FFC" w14:textId="77777777" w:rsidR="002F0B73" w:rsidRPr="00E9075A" w:rsidRDefault="002F0B73" w:rsidP="00E9075A">
      <w:pPr>
        <w:rPr>
          <w:rFonts w:ascii="Times New Roman" w:hAnsi="Times New Roman" w:cs="Times New Roman"/>
        </w:rPr>
      </w:pPr>
    </w:p>
    <w:p w14:paraId="6946FB8C" w14:textId="0C2CD579" w:rsidR="00F34CD5" w:rsidRPr="00E9075A" w:rsidRDefault="00E9075A" w:rsidP="00E9075A">
      <w:pPr>
        <w:rPr>
          <w:rFonts w:ascii="Times New Roman" w:hAnsi="Times New Roman" w:cs="Times New Roman"/>
        </w:rPr>
      </w:pPr>
      <w:r w:rsidRPr="00E9075A">
        <w:rPr>
          <w:rFonts w:ascii="Times New Roman" w:hAnsi="Times New Roman" w:cs="Times New Roman"/>
        </w:rPr>
        <w:t>1. (20 points) Compressed images when K = 5, 30, 100 (15 points).</w:t>
      </w:r>
    </w:p>
    <w:p w14:paraId="4EF21740" w14:textId="780DA245" w:rsidR="002F0B73" w:rsidRPr="00E9075A" w:rsidRDefault="00E9075A" w:rsidP="00E9075A">
      <w:pPr>
        <w:rPr>
          <w:rFonts w:ascii="Times New Roman" w:hAnsi="Times New Roman" w:cs="Times New Roman"/>
        </w:rPr>
      </w:pPr>
      <w:r w:rsidRPr="00E9075A">
        <w:rPr>
          <w:rFonts w:ascii="Times New Roman" w:hAnsi="Times New Roman" w:cs="Times New Roman"/>
        </w:rPr>
        <w:drawing>
          <wp:inline distT="0" distB="0" distL="0" distR="0" wp14:anchorId="578BCA32" wp14:editId="025AFFA2">
            <wp:extent cx="5943600" cy="49015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28A8" w14:textId="6550CA75" w:rsidR="00E9075A" w:rsidRPr="00E9075A" w:rsidRDefault="00E9075A" w:rsidP="00E9075A">
      <w:pPr>
        <w:rPr>
          <w:rFonts w:ascii="Times New Roman" w:hAnsi="Times New Roman" w:cs="Times New Roman"/>
        </w:rPr>
      </w:pPr>
      <w:r w:rsidRPr="00E9075A">
        <w:rPr>
          <w:rFonts w:ascii="Times New Roman" w:hAnsi="Times New Roman" w:cs="Times New Roman"/>
        </w:rPr>
        <w:t>K = 100</w:t>
      </w:r>
    </w:p>
    <w:p w14:paraId="6773DA4B" w14:textId="628A6FBF" w:rsidR="00E9075A" w:rsidRPr="00E9075A" w:rsidRDefault="00E9075A" w:rsidP="00E9075A">
      <w:pPr>
        <w:rPr>
          <w:rFonts w:ascii="Times New Roman" w:hAnsi="Times New Roman" w:cs="Times New Roman"/>
        </w:rPr>
      </w:pPr>
    </w:p>
    <w:p w14:paraId="73EDDFEE" w14:textId="24A5BBD4" w:rsidR="00E9075A" w:rsidRPr="00E9075A" w:rsidRDefault="00E9075A" w:rsidP="00E9075A">
      <w:pPr>
        <w:rPr>
          <w:rFonts w:ascii="Times New Roman" w:hAnsi="Times New Roman" w:cs="Times New Roman"/>
        </w:rPr>
      </w:pPr>
      <w:r w:rsidRPr="00E9075A">
        <w:rPr>
          <w:rFonts w:ascii="Times New Roman" w:hAnsi="Times New Roman" w:cs="Times New Roman"/>
        </w:rPr>
        <w:lastRenderedPageBreak/>
        <w:drawing>
          <wp:inline distT="0" distB="0" distL="0" distR="0" wp14:anchorId="785A3AF3" wp14:editId="1E6BB259">
            <wp:extent cx="5943600" cy="4650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7009" w14:textId="72A2FCD5" w:rsidR="00E9075A" w:rsidRPr="00E9075A" w:rsidRDefault="00E9075A" w:rsidP="00E9075A">
      <w:pPr>
        <w:rPr>
          <w:rFonts w:ascii="Times New Roman" w:hAnsi="Times New Roman" w:cs="Times New Roman"/>
        </w:rPr>
      </w:pPr>
      <w:r w:rsidRPr="00E9075A">
        <w:rPr>
          <w:rFonts w:ascii="Times New Roman" w:hAnsi="Times New Roman" w:cs="Times New Roman"/>
        </w:rPr>
        <w:t>K = 5</w:t>
      </w:r>
    </w:p>
    <w:p w14:paraId="71CA7149" w14:textId="7E68EBBC" w:rsidR="00E9075A" w:rsidRPr="00E9075A" w:rsidRDefault="00E9075A" w:rsidP="00E9075A">
      <w:pPr>
        <w:rPr>
          <w:rFonts w:ascii="Times New Roman" w:hAnsi="Times New Roman" w:cs="Times New Roman"/>
        </w:rPr>
      </w:pPr>
    </w:p>
    <w:p w14:paraId="1A2892FF" w14:textId="7F0FB052" w:rsidR="00E9075A" w:rsidRPr="00E9075A" w:rsidRDefault="00E9075A" w:rsidP="00E9075A">
      <w:pPr>
        <w:rPr>
          <w:rFonts w:ascii="Times New Roman" w:hAnsi="Times New Roman" w:cs="Times New Roman"/>
        </w:rPr>
      </w:pPr>
      <w:r w:rsidRPr="00E9075A">
        <w:rPr>
          <w:rFonts w:ascii="Times New Roman" w:hAnsi="Times New Roman" w:cs="Times New Roman"/>
        </w:rPr>
        <w:lastRenderedPageBreak/>
        <w:drawing>
          <wp:inline distT="0" distB="0" distL="0" distR="0" wp14:anchorId="7626C42E" wp14:editId="21EF940E">
            <wp:extent cx="5943600" cy="48317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232E" w14:textId="2F063529" w:rsidR="00E9075A" w:rsidRDefault="00E9075A" w:rsidP="00E9075A">
      <w:pPr>
        <w:rPr>
          <w:rFonts w:ascii="Times New Roman" w:hAnsi="Times New Roman" w:cs="Times New Roman"/>
        </w:rPr>
      </w:pPr>
      <w:r w:rsidRPr="00E9075A">
        <w:rPr>
          <w:rFonts w:ascii="Times New Roman" w:hAnsi="Times New Roman" w:cs="Times New Roman"/>
        </w:rPr>
        <w:t>K = 30</w:t>
      </w:r>
    </w:p>
    <w:p w14:paraId="1C323432" w14:textId="4D0934E2" w:rsidR="00E9075A" w:rsidRDefault="00E9075A" w:rsidP="00E9075A">
      <w:pPr>
        <w:rPr>
          <w:rFonts w:ascii="Times New Roman" w:hAnsi="Times New Roman" w:cs="Times New Roman"/>
        </w:rPr>
      </w:pPr>
    </w:p>
    <w:p w14:paraId="753EB051" w14:textId="6E3919C7" w:rsidR="00E9075A" w:rsidRDefault="00E9075A" w:rsidP="00E907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Increasing K improves the image quality as more features are being retained during image reconstruction.</w:t>
      </w:r>
    </w:p>
    <w:p w14:paraId="1F9ECBC6" w14:textId="29FC34BC" w:rsidR="00E9075A" w:rsidRDefault="00E9075A" w:rsidP="00E9075A">
      <w:pPr>
        <w:rPr>
          <w:rFonts w:ascii="Times New Roman" w:hAnsi="Times New Roman" w:cs="Times New Roman"/>
        </w:rPr>
      </w:pPr>
    </w:p>
    <w:p w14:paraId="4B7FE6EA" w14:textId="6D6E1752" w:rsidR="00E9075A" w:rsidRDefault="00E9075A" w:rsidP="00E9075A">
      <w:pPr>
        <w:rPr>
          <w:rFonts w:ascii="Times New Roman" w:hAnsi="Times New Roman" w:cs="Times New Roman"/>
        </w:rPr>
      </w:pPr>
    </w:p>
    <w:p w14:paraId="338198EE" w14:textId="0DD4AAEC" w:rsidR="009F3BD1" w:rsidRDefault="009F3BD1" w:rsidP="00E9075A">
      <w:pPr>
        <w:rPr>
          <w:rFonts w:ascii="Times New Roman" w:hAnsi="Times New Roman" w:cs="Times New Roman"/>
        </w:rPr>
      </w:pPr>
    </w:p>
    <w:p w14:paraId="4F8447B2" w14:textId="49D0F3FE" w:rsidR="009F3BD1" w:rsidRPr="00E9075A" w:rsidRDefault="009F3BD1" w:rsidP="009F3BD1">
      <w:pPr>
        <w:rPr>
          <w:rFonts w:ascii="Times New Roman" w:hAnsi="Times New Roman" w:cs="Times New Roman"/>
        </w:rPr>
      </w:pPr>
      <w:r w:rsidRPr="00E9075A">
        <w:rPr>
          <w:rFonts w:ascii="Times New Roman" w:hAnsi="Times New Roman" w:cs="Times New Roman"/>
        </w:rPr>
        <w:t>2. (5 points) Describe what have gone well and what have not gone</w:t>
      </w:r>
      <w:r>
        <w:rPr>
          <w:rFonts w:ascii="Times New Roman" w:hAnsi="Times New Roman" w:cs="Times New Roman"/>
        </w:rPr>
        <w:t xml:space="preserve"> </w:t>
      </w:r>
      <w:r w:rsidRPr="00E9075A">
        <w:rPr>
          <w:rFonts w:ascii="Times New Roman" w:hAnsi="Times New Roman" w:cs="Times New Roman"/>
        </w:rPr>
        <w:t>well during the</w:t>
      </w:r>
      <w:r>
        <w:rPr>
          <w:rFonts w:ascii="Times New Roman" w:hAnsi="Times New Roman" w:cs="Times New Roman"/>
        </w:rPr>
        <w:t xml:space="preserve"> </w:t>
      </w:r>
      <w:r w:rsidRPr="00E9075A">
        <w:rPr>
          <w:rFonts w:ascii="Times New Roman" w:hAnsi="Times New Roman" w:cs="Times New Roman"/>
        </w:rPr>
        <w:t>implementation. Also describe how your current</w:t>
      </w:r>
      <w:r>
        <w:rPr>
          <w:rFonts w:ascii="Times New Roman" w:hAnsi="Times New Roman" w:cs="Times New Roman"/>
        </w:rPr>
        <w:t xml:space="preserve"> </w:t>
      </w:r>
      <w:r w:rsidRPr="00E9075A">
        <w:rPr>
          <w:rFonts w:ascii="Times New Roman" w:hAnsi="Times New Roman" w:cs="Times New Roman"/>
        </w:rPr>
        <w:t>implementation can be potentially improved to achieve better</w:t>
      </w:r>
      <w:r>
        <w:rPr>
          <w:rFonts w:ascii="Times New Roman" w:hAnsi="Times New Roman" w:cs="Times New Roman"/>
        </w:rPr>
        <w:t xml:space="preserve"> </w:t>
      </w:r>
      <w:r w:rsidRPr="00E9075A">
        <w:rPr>
          <w:rFonts w:ascii="Times New Roman" w:hAnsi="Times New Roman" w:cs="Times New Roman"/>
        </w:rPr>
        <w:t>performance.</w:t>
      </w:r>
    </w:p>
    <w:p w14:paraId="32ADC5A6" w14:textId="702D3FDF" w:rsidR="009F3BD1" w:rsidRDefault="009F3BD1" w:rsidP="00E9075A">
      <w:pPr>
        <w:rPr>
          <w:rFonts w:ascii="Times New Roman" w:hAnsi="Times New Roman" w:cs="Times New Roman"/>
        </w:rPr>
      </w:pPr>
    </w:p>
    <w:p w14:paraId="12F83DBC" w14:textId="77FBA7E2" w:rsidR="009F3BD1" w:rsidRPr="00E9075A" w:rsidRDefault="009F3BD1" w:rsidP="00E907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was initially having trouble scaling the pixel values as I was getting “unsupported” calculation type but once I used the (double) </w:t>
      </w:r>
      <w:r w:rsidR="0070555D">
        <w:rPr>
          <w:rFonts w:ascii="Times New Roman" w:hAnsi="Times New Roman" w:cs="Times New Roman"/>
        </w:rPr>
        <w:t>typecast the issue was resolved. This was a very fun lab with practical applications.</w:t>
      </w:r>
    </w:p>
    <w:sectPr w:rsidR="009F3BD1" w:rsidRPr="00E9075A" w:rsidSect="00490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73"/>
    <w:rsid w:val="002F0B73"/>
    <w:rsid w:val="0049011C"/>
    <w:rsid w:val="0070555D"/>
    <w:rsid w:val="009F3BD1"/>
    <w:rsid w:val="00E9075A"/>
    <w:rsid w:val="00F3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D3F19C"/>
  <w15:chartTrackingRefBased/>
  <w15:docId w15:val="{8743F9C0-24F5-A740-872A-56C64AE9A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2F0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Arkajit Dutta</dc:creator>
  <cp:keywords/>
  <dc:description/>
  <cp:lastModifiedBy>Arkajit Dutta</cp:lastModifiedBy>
  <cp:revision>1</cp:revision>
  <dcterms:created xsi:type="dcterms:W3CDTF">2024-11-04T05:02:00Z</dcterms:created>
  <dcterms:modified xsi:type="dcterms:W3CDTF">2024-11-04T05:26:00Z</dcterms:modified>
</cp:coreProperties>
</file>