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9B5F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Process Flow – Generalized Falcon CBS Ecosystem</w:t>
      </w:r>
    </w:p>
    <w:p w14:paraId="4CDB4069" w14:textId="77777777" w:rsidR="00DE13C2" w:rsidRPr="00DE13C2" w:rsidRDefault="00DE13C2" w:rsidP="00DE13C2">
      <w:r w:rsidRPr="00DE13C2">
        <w:t>This description covers three major families of flows:</w:t>
      </w:r>
    </w:p>
    <w:p w14:paraId="1242DF21" w14:textId="77777777" w:rsidR="00DE13C2" w:rsidRPr="00DE13C2" w:rsidRDefault="00DE13C2" w:rsidP="00DE13C2">
      <w:pPr>
        <w:numPr>
          <w:ilvl w:val="0"/>
          <w:numId w:val="1"/>
        </w:numPr>
      </w:pPr>
      <w:r w:rsidRPr="00DE13C2">
        <w:rPr>
          <w:b/>
          <w:bCs/>
        </w:rPr>
        <w:t>Forward / primary parcel sorting</w:t>
      </w:r>
      <w:r w:rsidRPr="00DE13C2">
        <w:t xml:space="preserve"> – loose shipments or boxes/totes from trucks/FCs.</w:t>
      </w:r>
    </w:p>
    <w:p w14:paraId="2A76A671" w14:textId="77777777" w:rsidR="00DE13C2" w:rsidRPr="00DE13C2" w:rsidRDefault="00DE13C2" w:rsidP="00DE13C2">
      <w:pPr>
        <w:numPr>
          <w:ilvl w:val="0"/>
          <w:numId w:val="1"/>
        </w:numPr>
      </w:pPr>
      <w:r w:rsidRPr="00DE13C2">
        <w:rPr>
          <w:b/>
          <w:bCs/>
        </w:rPr>
        <w:t>Returns sorting &amp; store-order consolidation</w:t>
      </w:r>
      <w:r w:rsidRPr="00DE13C2">
        <w:t xml:space="preserve"> – carton-based returns broken down into </w:t>
      </w:r>
      <w:proofErr w:type="spellStart"/>
      <w:r w:rsidRPr="00DE13C2">
        <w:t>eaches</w:t>
      </w:r>
      <w:proofErr w:type="spellEnd"/>
      <w:r w:rsidRPr="00DE13C2">
        <w:t xml:space="preserve"> + PTL.</w:t>
      </w:r>
    </w:p>
    <w:p w14:paraId="24DC1265" w14:textId="77777777" w:rsidR="00DE13C2" w:rsidRPr="00DE13C2" w:rsidRDefault="00DE13C2" w:rsidP="00DE13C2">
      <w:pPr>
        <w:numPr>
          <w:ilvl w:val="0"/>
          <w:numId w:val="1"/>
        </w:numPr>
      </w:pPr>
      <w:r w:rsidRPr="00DE13C2">
        <w:rPr>
          <w:b/>
          <w:bCs/>
        </w:rPr>
        <w:t>Bag-level outbound sorting</w:t>
      </w:r>
      <w:r w:rsidRPr="00DE13C2">
        <w:t xml:space="preserve"> – bags/semi-large shipments sorted again on an outbound CBS.</w:t>
      </w:r>
    </w:p>
    <w:p w14:paraId="29BA8243" w14:textId="77777777" w:rsidR="00DE13C2" w:rsidRPr="00DE13C2" w:rsidRDefault="00DE13C2" w:rsidP="00DE13C2">
      <w:r w:rsidRPr="00DE13C2">
        <w:t>Wherever there are variants, the text explicitly calls them out (“in some configurations…”, “alternatively…”).</w:t>
      </w:r>
    </w:p>
    <w:p w14:paraId="73240872" w14:textId="77777777" w:rsidR="00DE13C2" w:rsidRPr="00DE13C2" w:rsidRDefault="00DE13C2" w:rsidP="00DE13C2">
      <w:r w:rsidRPr="00DE13C2">
        <w:pict w14:anchorId="4F775F26">
          <v:rect id="_x0000_i1085" style="width:0;height:1.5pt" o:hralign="center" o:hrstd="t" o:hr="t" fillcolor="#a0a0a0" stroked="f"/>
        </w:pict>
      </w:r>
    </w:p>
    <w:p w14:paraId="486501E3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1. Infeed System – Getting Shipments from Dock/Upstream to Induct</w:t>
      </w:r>
    </w:p>
    <w:p w14:paraId="660640B2" w14:textId="77777777" w:rsidR="00DE13C2" w:rsidRPr="00DE13C2" w:rsidRDefault="00DE13C2" w:rsidP="00DE13C2">
      <w:r w:rsidRPr="00DE13C2">
        <w:rPr>
          <w:b/>
          <w:bCs/>
        </w:rPr>
        <w:t>Inbound source patterns</w:t>
      </w:r>
    </w:p>
    <w:p w14:paraId="18ECE7B3" w14:textId="77777777" w:rsidR="00DE13C2" w:rsidRPr="00DE13C2" w:rsidRDefault="00DE13C2" w:rsidP="00DE13C2">
      <w:r w:rsidRPr="00DE13C2">
        <w:t>Shipments typically enter the CBS ecosystem in one of these ways:</w:t>
      </w:r>
    </w:p>
    <w:p w14:paraId="53817B3E" w14:textId="77777777" w:rsidR="00DE13C2" w:rsidRPr="00DE13C2" w:rsidRDefault="00DE13C2" w:rsidP="00DE13C2">
      <w:pPr>
        <w:numPr>
          <w:ilvl w:val="0"/>
          <w:numId w:val="2"/>
        </w:numPr>
      </w:pPr>
      <w:r w:rsidRPr="00DE13C2">
        <w:rPr>
          <w:b/>
          <w:bCs/>
        </w:rPr>
        <w:t>Existing upstream conveyors</w:t>
      </w:r>
      <w:r w:rsidRPr="00DE13C2">
        <w:t>:</w:t>
      </w:r>
      <w:r w:rsidRPr="00DE13C2">
        <w:br/>
        <w:t xml:space="preserve">Boxes/totes are already on an existing conveyor network, usually </w:t>
      </w:r>
      <w:r w:rsidRPr="00DE13C2">
        <w:rPr>
          <w:b/>
          <w:bCs/>
        </w:rPr>
        <w:t>lengthwise oriented</w:t>
      </w:r>
      <w:r w:rsidRPr="00DE13C2">
        <w:t xml:space="preserve">. From there, they are routed onto </w:t>
      </w:r>
      <w:r w:rsidRPr="00DE13C2">
        <w:rPr>
          <w:b/>
          <w:bCs/>
        </w:rPr>
        <w:t>highway lines</w:t>
      </w:r>
      <w:r w:rsidRPr="00DE13C2">
        <w:t xml:space="preserve"> that deliver them in a </w:t>
      </w:r>
      <w:proofErr w:type="spellStart"/>
      <w:r w:rsidRPr="00DE13C2">
        <w:t>singulated</w:t>
      </w:r>
      <w:proofErr w:type="spellEnd"/>
      <w:r w:rsidRPr="00DE13C2">
        <w:t xml:space="preserve"> manner to the CBS induct zone. </w:t>
      </w:r>
    </w:p>
    <w:p w14:paraId="2961E2B9" w14:textId="392D506B" w:rsidR="00DE13C2" w:rsidRPr="00DE13C2" w:rsidRDefault="00DE13C2" w:rsidP="00DE13C2"/>
    <w:p w14:paraId="2B43ADF2" w14:textId="77777777" w:rsidR="00DE13C2" w:rsidRPr="00DE13C2" w:rsidRDefault="00DE13C2" w:rsidP="00DE13C2">
      <w:pPr>
        <w:numPr>
          <w:ilvl w:val="0"/>
          <w:numId w:val="2"/>
        </w:numPr>
      </w:pPr>
      <w:r w:rsidRPr="00DE13C2">
        <w:rPr>
          <w:b/>
          <w:bCs/>
        </w:rPr>
        <w:t>Multiple dedicated infeed lines</w:t>
      </w:r>
      <w:r w:rsidRPr="00DE13C2">
        <w:t>:</w:t>
      </w:r>
      <w:r w:rsidRPr="00DE13C2">
        <w:br/>
        <w:t xml:space="preserve">Systems may have </w:t>
      </w:r>
      <w:r w:rsidRPr="00DE13C2">
        <w:rPr>
          <w:b/>
          <w:bCs/>
        </w:rPr>
        <w:t>multiple infeed lines (e.g., 5 for small and big parcels)</w:t>
      </w:r>
      <w:r w:rsidRPr="00DE13C2">
        <w:t xml:space="preserve">. Operators load shipments onto their respective infeed belts, which then feed a </w:t>
      </w:r>
      <w:r w:rsidRPr="00DE13C2">
        <w:rPr>
          <w:b/>
          <w:bCs/>
        </w:rPr>
        <w:t>Volume Distribution System (VDS)</w:t>
      </w:r>
      <w:r w:rsidRPr="00DE13C2">
        <w:t xml:space="preserve"> loop for balancing across inducts. </w:t>
      </w:r>
    </w:p>
    <w:p w14:paraId="5E74F57A" w14:textId="1A72E00E" w:rsidR="00DE13C2" w:rsidRPr="00DE13C2" w:rsidRDefault="00DE13C2" w:rsidP="00DE13C2"/>
    <w:p w14:paraId="47FA3DFC" w14:textId="77777777" w:rsidR="00DE13C2" w:rsidRPr="00DE13C2" w:rsidRDefault="00DE13C2" w:rsidP="00DE13C2">
      <w:pPr>
        <w:numPr>
          <w:ilvl w:val="0"/>
          <w:numId w:val="2"/>
        </w:numPr>
      </w:pPr>
      <w:r w:rsidRPr="00DE13C2">
        <w:rPr>
          <w:b/>
          <w:bCs/>
        </w:rPr>
        <w:t>Telescopic belt conveyors from dock</w:t>
      </w:r>
      <w:r w:rsidRPr="00DE13C2">
        <w:t>:</w:t>
      </w:r>
      <w:r w:rsidRPr="00DE13C2">
        <w:br/>
        <w:t xml:space="preserve">Parcels are </w:t>
      </w:r>
      <w:r w:rsidRPr="00DE13C2">
        <w:rPr>
          <w:b/>
          <w:bCs/>
        </w:rPr>
        <w:t>manually loaded on telescopic belt conveyors</w:t>
      </w:r>
      <w:r w:rsidRPr="00DE13C2">
        <w:t xml:space="preserve">, often </w:t>
      </w:r>
      <w:r w:rsidRPr="00DE13C2">
        <w:rPr>
          <w:b/>
          <w:bCs/>
        </w:rPr>
        <w:t>5 + 1 optional</w:t>
      </w:r>
      <w:r w:rsidRPr="00DE13C2">
        <w:t xml:space="preserve"> </w:t>
      </w:r>
      <w:proofErr w:type="spellStart"/>
      <w:r w:rsidRPr="00DE13C2">
        <w:t>telescopics</w:t>
      </w:r>
      <w:proofErr w:type="spellEnd"/>
      <w:r w:rsidRPr="00DE13C2">
        <w:t xml:space="preserve">, which extend into trucks at dock level, then </w:t>
      </w:r>
      <w:r w:rsidRPr="00DE13C2">
        <w:rPr>
          <w:b/>
          <w:bCs/>
        </w:rPr>
        <w:t>carry parcels up to a mezzanine level</w:t>
      </w:r>
      <w:r w:rsidRPr="00DE13C2">
        <w:t xml:space="preserve">. From there they connect to infeed conveyors and </w:t>
      </w:r>
      <w:r w:rsidRPr="00DE13C2">
        <w:rPr>
          <w:b/>
          <w:bCs/>
        </w:rPr>
        <w:t>aligning conveyors</w:t>
      </w:r>
      <w:r w:rsidRPr="00DE13C2">
        <w:t xml:space="preserve"> before auto-induct. </w:t>
      </w:r>
    </w:p>
    <w:p w14:paraId="6628BF44" w14:textId="440A41FE" w:rsidR="00DE13C2" w:rsidRPr="00DE13C2" w:rsidRDefault="00DE13C2" w:rsidP="00DE13C2"/>
    <w:p w14:paraId="443E81EC" w14:textId="77777777" w:rsidR="00DE13C2" w:rsidRPr="00DE13C2" w:rsidRDefault="00DE13C2" w:rsidP="00DE13C2">
      <w:pPr>
        <w:numPr>
          <w:ilvl w:val="0"/>
          <w:numId w:val="2"/>
        </w:numPr>
      </w:pPr>
      <w:r w:rsidRPr="00DE13C2">
        <w:rPr>
          <w:b/>
          <w:bCs/>
        </w:rPr>
        <w:t>Bulk dump from FC / marketplace / bags</w:t>
      </w:r>
      <w:r w:rsidRPr="00DE13C2">
        <w:t>:</w:t>
      </w:r>
      <w:r w:rsidRPr="00DE13C2">
        <w:br/>
        <w:t xml:space="preserve">Shipments from FCs, marketplaces, or </w:t>
      </w:r>
      <w:r w:rsidRPr="00DE13C2">
        <w:rPr>
          <w:b/>
          <w:bCs/>
        </w:rPr>
        <w:t>bags that are unsealed</w:t>
      </w:r>
      <w:r w:rsidRPr="00DE13C2">
        <w:t xml:space="preserve"> are </w:t>
      </w:r>
      <w:r w:rsidRPr="00DE13C2">
        <w:rPr>
          <w:b/>
          <w:bCs/>
        </w:rPr>
        <w:t>dumped in bulk onto infeed lines</w:t>
      </w:r>
      <w:r w:rsidRPr="00DE13C2">
        <w:t xml:space="preserve">. These infeed lines may be equipped with telescopic </w:t>
      </w:r>
      <w:r w:rsidRPr="00DE13C2">
        <w:lastRenderedPageBreak/>
        <w:t xml:space="preserve">belts and then </w:t>
      </w:r>
      <w:r w:rsidRPr="00DE13C2">
        <w:rPr>
          <w:b/>
          <w:bCs/>
        </w:rPr>
        <w:t>ascend to a higher level</w:t>
      </w:r>
      <w:r w:rsidRPr="00DE13C2">
        <w:t xml:space="preserve"> where the flow enters a </w:t>
      </w:r>
      <w:r w:rsidRPr="00DE13C2">
        <w:rPr>
          <w:b/>
          <w:bCs/>
        </w:rPr>
        <w:t>VDS loop</w:t>
      </w:r>
      <w:r w:rsidRPr="00DE13C2">
        <w:t xml:space="preserve"> that redistributes load across inducts.</w:t>
      </w:r>
    </w:p>
    <w:p w14:paraId="2D0B1BFE" w14:textId="77777777" w:rsidR="00DE13C2" w:rsidRPr="00DE13C2" w:rsidRDefault="00DE13C2" w:rsidP="00DE13C2">
      <w:r w:rsidRPr="00DE13C2">
        <w:rPr>
          <w:b/>
          <w:bCs/>
        </w:rPr>
        <w:t>Balancing and pre-induct buffering (VDS)</w:t>
      </w:r>
    </w:p>
    <w:p w14:paraId="1E3DB046" w14:textId="77777777" w:rsidR="00DE13C2" w:rsidRPr="00DE13C2" w:rsidRDefault="00DE13C2" w:rsidP="00DE13C2">
      <w:pPr>
        <w:numPr>
          <w:ilvl w:val="0"/>
          <w:numId w:val="3"/>
        </w:numPr>
      </w:pPr>
      <w:r w:rsidRPr="00DE13C2">
        <w:t xml:space="preserve">A </w:t>
      </w:r>
      <w:r w:rsidRPr="00DE13C2">
        <w:rPr>
          <w:b/>
          <w:bCs/>
        </w:rPr>
        <w:t>Volume Distribution System (VDS) loop</w:t>
      </w:r>
      <w:r w:rsidRPr="00DE13C2">
        <w:t xml:space="preserve"> is often used when there are multiple inducts.</w:t>
      </w:r>
    </w:p>
    <w:p w14:paraId="3FA02E78" w14:textId="77777777" w:rsidR="00DE13C2" w:rsidRPr="00DE13C2" w:rsidRDefault="00DE13C2" w:rsidP="00DE13C2">
      <w:pPr>
        <w:numPr>
          <w:ilvl w:val="0"/>
          <w:numId w:val="3"/>
        </w:numPr>
      </w:pPr>
      <w:r w:rsidRPr="00DE13C2">
        <w:t xml:space="preserve">Shipments circulate in the loop and are </w:t>
      </w:r>
      <w:r w:rsidRPr="00DE13C2">
        <w:rPr>
          <w:b/>
          <w:bCs/>
        </w:rPr>
        <w:t>picked manually from VDS chutes</w:t>
      </w:r>
      <w:r w:rsidRPr="00DE13C2">
        <w:t xml:space="preserve"> and fed to induct conveyors.</w:t>
      </w:r>
    </w:p>
    <w:p w14:paraId="7F237E8B" w14:textId="77777777" w:rsidR="00DE13C2" w:rsidRPr="00DE13C2" w:rsidRDefault="00DE13C2" w:rsidP="00DE13C2">
      <w:pPr>
        <w:numPr>
          <w:ilvl w:val="0"/>
          <w:numId w:val="3"/>
        </w:numPr>
      </w:pPr>
      <w:r w:rsidRPr="00DE13C2">
        <w:t xml:space="preserve">In some advanced layouts, </w:t>
      </w:r>
      <w:r w:rsidRPr="00DE13C2">
        <w:rPr>
          <w:b/>
          <w:bCs/>
        </w:rPr>
        <w:t>Arm VDS technology</w:t>
      </w:r>
      <w:r w:rsidRPr="00DE13C2">
        <w:t xml:space="preserve"> is used to </w:t>
      </w:r>
      <w:r w:rsidRPr="00DE13C2">
        <w:rPr>
          <w:b/>
          <w:bCs/>
        </w:rPr>
        <w:t>evenly distribute shipments</w:t>
      </w:r>
      <w:r w:rsidRPr="00DE13C2">
        <w:t xml:space="preserve"> across inducts with minimal manual bias. </w:t>
      </w:r>
    </w:p>
    <w:p w14:paraId="0FBA893E" w14:textId="58927CFF" w:rsidR="00DE13C2" w:rsidRPr="00DE13C2" w:rsidRDefault="00DE13C2" w:rsidP="00DE13C2"/>
    <w:p w14:paraId="022FD4FC" w14:textId="77777777" w:rsidR="00DE13C2" w:rsidRPr="00DE13C2" w:rsidRDefault="00DE13C2" w:rsidP="00DE13C2">
      <w:r w:rsidRPr="00DE13C2">
        <w:rPr>
          <w:b/>
          <w:bCs/>
        </w:rPr>
        <w:t>Auto infeed vs simple infeed</w:t>
      </w:r>
    </w:p>
    <w:p w14:paraId="000A89A3" w14:textId="77777777" w:rsidR="00DE13C2" w:rsidRPr="00DE13C2" w:rsidRDefault="00DE13C2" w:rsidP="00DE13C2">
      <w:pPr>
        <w:numPr>
          <w:ilvl w:val="0"/>
          <w:numId w:val="4"/>
        </w:numPr>
      </w:pPr>
      <w:r w:rsidRPr="00DE13C2">
        <w:t xml:space="preserve">In some systems, the </w:t>
      </w:r>
      <w:r w:rsidRPr="00DE13C2">
        <w:rPr>
          <w:b/>
          <w:bCs/>
        </w:rPr>
        <w:t>auto infeed lines</w:t>
      </w:r>
      <w:r w:rsidRPr="00DE13C2">
        <w:t xml:space="preserve"> themselves are configured in a </w:t>
      </w:r>
      <w:proofErr w:type="spellStart"/>
      <w:r w:rsidRPr="00DE13C2">
        <w:rPr>
          <w:b/>
          <w:bCs/>
        </w:rPr>
        <w:t>singulator</w:t>
      </w:r>
      <w:proofErr w:type="spellEnd"/>
      <w:r w:rsidRPr="00DE13C2">
        <w:rPr>
          <w:b/>
          <w:bCs/>
        </w:rPr>
        <w:t xml:space="preserve"> manner</w:t>
      </w:r>
      <w:r w:rsidRPr="00DE13C2">
        <w:t xml:space="preserve">, ensuring </w:t>
      </w:r>
      <w:proofErr w:type="gramStart"/>
      <w:r w:rsidRPr="00DE13C2">
        <w:t>single-piece</w:t>
      </w:r>
      <w:proofErr w:type="gramEnd"/>
      <w:r w:rsidRPr="00DE13C2">
        <w:t xml:space="preserve"> spacing and smooth transfer up an </w:t>
      </w:r>
      <w:r w:rsidRPr="00DE13C2">
        <w:rPr>
          <w:b/>
          <w:bCs/>
        </w:rPr>
        <w:t>inclined conveyor</w:t>
      </w:r>
      <w:r w:rsidRPr="00DE13C2">
        <w:t xml:space="preserve"> to the induct level. </w:t>
      </w:r>
    </w:p>
    <w:p w14:paraId="2F4EEDA3" w14:textId="06D226AB" w:rsidR="00DE13C2" w:rsidRPr="00DE13C2" w:rsidRDefault="00DE13C2" w:rsidP="00DE13C2"/>
    <w:p w14:paraId="01FF5244" w14:textId="77777777" w:rsidR="00DE13C2" w:rsidRPr="00DE13C2" w:rsidRDefault="00DE13C2" w:rsidP="00DE13C2">
      <w:r w:rsidRPr="00DE13C2">
        <w:pict w14:anchorId="318A2174">
          <v:rect id="_x0000_i1086" style="width:0;height:1.5pt" o:hralign="center" o:hrstd="t" o:hr="t" fillcolor="#a0a0a0" stroked="f"/>
        </w:pict>
      </w:r>
    </w:p>
    <w:p w14:paraId="3B03AB38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2. Inducts – Getting Shipments onto the CBS Carriers</w:t>
      </w:r>
    </w:p>
    <w:p w14:paraId="16CC617F" w14:textId="77777777" w:rsidR="00DE13C2" w:rsidRPr="00DE13C2" w:rsidRDefault="00DE13C2" w:rsidP="00DE13C2">
      <w:r w:rsidRPr="00DE13C2">
        <w:t xml:space="preserve">There are two main induct philosophies: </w:t>
      </w:r>
      <w:r w:rsidRPr="00DE13C2">
        <w:rPr>
          <w:b/>
          <w:bCs/>
        </w:rPr>
        <w:t>fully auto-induct</w:t>
      </w:r>
      <w:r w:rsidRPr="00DE13C2">
        <w:t xml:space="preserve"> and </w:t>
      </w:r>
      <w:r w:rsidRPr="00DE13C2">
        <w:rPr>
          <w:b/>
          <w:bCs/>
        </w:rPr>
        <w:t>manual-assisted induct</w:t>
      </w:r>
      <w:r w:rsidRPr="00DE13C2">
        <w:t>, and many systems use both.</w:t>
      </w:r>
    </w:p>
    <w:p w14:paraId="39C50547" w14:textId="77777777" w:rsidR="00DE13C2" w:rsidRPr="00DE13C2" w:rsidRDefault="00DE13C2" w:rsidP="00DE13C2">
      <w:r w:rsidRPr="00DE13C2">
        <w:rPr>
          <w:b/>
          <w:bCs/>
        </w:rPr>
        <w:t>Auto-induct lines</w:t>
      </w:r>
    </w:p>
    <w:p w14:paraId="56683ADA" w14:textId="77777777" w:rsidR="00DE13C2" w:rsidRPr="00DE13C2" w:rsidRDefault="00DE13C2" w:rsidP="00DE13C2">
      <w:pPr>
        <w:numPr>
          <w:ilvl w:val="0"/>
          <w:numId w:val="5"/>
        </w:numPr>
      </w:pPr>
      <w:r w:rsidRPr="00DE13C2">
        <w:rPr>
          <w:b/>
          <w:bCs/>
        </w:rPr>
        <w:t>Auto-inducts receive aligned parcels</w:t>
      </w:r>
      <w:r w:rsidRPr="00DE13C2">
        <w:t xml:space="preserve"> from upstream conveyors.</w:t>
      </w:r>
    </w:p>
    <w:p w14:paraId="77A690AA" w14:textId="77777777" w:rsidR="00DE13C2" w:rsidRPr="00DE13C2" w:rsidRDefault="00DE13C2" w:rsidP="00DE13C2">
      <w:pPr>
        <w:numPr>
          <w:ilvl w:val="0"/>
          <w:numId w:val="5"/>
        </w:numPr>
      </w:pPr>
      <w:r w:rsidRPr="00DE13C2">
        <w:t xml:space="preserve">Feed lines </w:t>
      </w:r>
      <w:r w:rsidRPr="00DE13C2">
        <w:rPr>
          <w:b/>
          <w:bCs/>
        </w:rPr>
        <w:t>automatically place shipments onto the Cross-Belt Sorter loop</w:t>
      </w:r>
      <w:r w:rsidRPr="00DE13C2">
        <w:t xml:space="preserve"> with precise timing, often using dimension/weight/position information to decide carrier readiness.</w:t>
      </w:r>
    </w:p>
    <w:p w14:paraId="4C08B0EF" w14:textId="77777777" w:rsidR="00DE13C2" w:rsidRPr="00DE13C2" w:rsidRDefault="00DE13C2" w:rsidP="00DE13C2">
      <w:pPr>
        <w:numPr>
          <w:ilvl w:val="0"/>
          <w:numId w:val="5"/>
        </w:numPr>
      </w:pPr>
      <w:r w:rsidRPr="00DE13C2">
        <w:t>Auto-induct is typically used where high throughput and high consistency are required.</w:t>
      </w:r>
    </w:p>
    <w:p w14:paraId="04789F50" w14:textId="77777777" w:rsidR="00DE13C2" w:rsidRPr="00DE13C2" w:rsidRDefault="00DE13C2" w:rsidP="00DE13C2">
      <w:proofErr w:type="gramStart"/>
      <w:r w:rsidRPr="00DE13C2">
        <w:rPr>
          <w:b/>
          <w:bCs/>
        </w:rPr>
        <w:t>Manual</w:t>
      </w:r>
      <w:proofErr w:type="gramEnd"/>
      <w:r w:rsidRPr="00DE13C2">
        <w:rPr>
          <w:b/>
          <w:bCs/>
        </w:rPr>
        <w:t xml:space="preserve"> induct stations</w:t>
      </w:r>
    </w:p>
    <w:p w14:paraId="2284756A" w14:textId="77777777" w:rsidR="00DE13C2" w:rsidRPr="00DE13C2" w:rsidRDefault="00DE13C2" w:rsidP="00DE13C2">
      <w:pPr>
        <w:numPr>
          <w:ilvl w:val="0"/>
          <w:numId w:val="6"/>
        </w:numPr>
      </w:pPr>
      <w:r w:rsidRPr="00DE13C2">
        <w:t xml:space="preserve">Operators </w:t>
      </w:r>
      <w:r w:rsidRPr="00DE13C2">
        <w:rPr>
          <w:b/>
          <w:bCs/>
        </w:rPr>
        <w:t>pick shipments from VDS chutes or infeed lines</w:t>
      </w:r>
      <w:r w:rsidRPr="00DE13C2">
        <w:t>, align them, and place them on induct conveyors or directly onto the CBS loop.</w:t>
      </w:r>
    </w:p>
    <w:p w14:paraId="4E992392" w14:textId="77777777" w:rsidR="00DE13C2" w:rsidRPr="00DE13C2" w:rsidRDefault="00DE13C2" w:rsidP="00DE13C2">
      <w:pPr>
        <w:numPr>
          <w:ilvl w:val="0"/>
          <w:numId w:val="6"/>
        </w:numPr>
      </w:pPr>
      <w:r w:rsidRPr="00DE13C2">
        <w:t xml:space="preserve">Standard rule: </w:t>
      </w:r>
      <w:r w:rsidRPr="00DE13C2">
        <w:rPr>
          <w:b/>
          <w:bCs/>
        </w:rPr>
        <w:t>barcode must face upwards</w:t>
      </w:r>
      <w:r w:rsidRPr="00DE13C2">
        <w:t xml:space="preserve"> for reliable scanning downstream.</w:t>
      </w:r>
    </w:p>
    <w:p w14:paraId="63F67D7D" w14:textId="77777777" w:rsidR="00DE13C2" w:rsidRPr="00DE13C2" w:rsidRDefault="00DE13C2" w:rsidP="00DE13C2">
      <w:pPr>
        <w:numPr>
          <w:ilvl w:val="0"/>
          <w:numId w:val="6"/>
        </w:numPr>
      </w:pPr>
      <w:r w:rsidRPr="00DE13C2">
        <w:lastRenderedPageBreak/>
        <w:t xml:space="preserve">In some layouts, </w:t>
      </w:r>
      <w:r w:rsidRPr="00DE13C2">
        <w:rPr>
          <w:b/>
          <w:bCs/>
        </w:rPr>
        <w:t xml:space="preserve">mezzanine-level manual </w:t>
      </w:r>
      <w:proofErr w:type="gramStart"/>
      <w:r w:rsidRPr="00DE13C2">
        <w:rPr>
          <w:b/>
          <w:bCs/>
        </w:rPr>
        <w:t>induct</w:t>
      </w:r>
      <w:proofErr w:type="gramEnd"/>
      <w:r w:rsidRPr="00DE13C2">
        <w:rPr>
          <w:b/>
          <w:bCs/>
        </w:rPr>
        <w:t xml:space="preserve"> stations</w:t>
      </w:r>
      <w:r w:rsidRPr="00DE13C2">
        <w:t xml:space="preserve"> allow operators to collect parcels and place them directly on the loop (useful for handling slower flows or exceptions alongside auto-induct). </w:t>
      </w:r>
    </w:p>
    <w:p w14:paraId="0239225E" w14:textId="47223467" w:rsidR="00DE13C2" w:rsidRPr="00DE13C2" w:rsidRDefault="00DE13C2" w:rsidP="00DE13C2"/>
    <w:p w14:paraId="64E83096" w14:textId="77777777" w:rsidR="00DE13C2" w:rsidRPr="00DE13C2" w:rsidRDefault="00DE13C2" w:rsidP="00DE13C2">
      <w:r w:rsidRPr="00DE13C2">
        <w:rPr>
          <w:b/>
          <w:bCs/>
        </w:rPr>
        <w:t>Common induct “rules”</w:t>
      </w:r>
    </w:p>
    <w:p w14:paraId="3A9CCC6D" w14:textId="77777777" w:rsidR="00DE13C2" w:rsidRPr="00DE13C2" w:rsidRDefault="00DE13C2" w:rsidP="00DE13C2">
      <w:pPr>
        <w:numPr>
          <w:ilvl w:val="0"/>
          <w:numId w:val="7"/>
        </w:numPr>
      </w:pPr>
      <w:r w:rsidRPr="00DE13C2">
        <w:t>Shipments should be:</w:t>
      </w:r>
    </w:p>
    <w:p w14:paraId="2C5B4B97" w14:textId="77777777" w:rsidR="00DE13C2" w:rsidRPr="00DE13C2" w:rsidRDefault="00DE13C2" w:rsidP="00DE13C2">
      <w:pPr>
        <w:numPr>
          <w:ilvl w:val="1"/>
          <w:numId w:val="7"/>
        </w:numPr>
      </w:pPr>
      <w:proofErr w:type="spellStart"/>
      <w:r w:rsidRPr="00DE13C2">
        <w:rPr>
          <w:b/>
          <w:bCs/>
        </w:rPr>
        <w:t>Singulated</w:t>
      </w:r>
      <w:proofErr w:type="spellEnd"/>
      <w:r w:rsidRPr="00DE13C2">
        <w:t xml:space="preserve"> (one per position)</w:t>
      </w:r>
    </w:p>
    <w:p w14:paraId="456F991A" w14:textId="77777777" w:rsidR="00DE13C2" w:rsidRPr="00DE13C2" w:rsidRDefault="00DE13C2" w:rsidP="00DE13C2">
      <w:pPr>
        <w:numPr>
          <w:ilvl w:val="1"/>
          <w:numId w:val="7"/>
        </w:numPr>
      </w:pPr>
      <w:r w:rsidRPr="00DE13C2">
        <w:rPr>
          <w:b/>
          <w:bCs/>
        </w:rPr>
        <w:t>Aligned</w:t>
      </w:r>
      <w:r w:rsidRPr="00DE13C2">
        <w:t xml:space="preserve"> (no crosswise blocking)</w:t>
      </w:r>
    </w:p>
    <w:p w14:paraId="65514B97" w14:textId="77777777" w:rsidR="00DE13C2" w:rsidRPr="00DE13C2" w:rsidRDefault="00DE13C2" w:rsidP="00DE13C2">
      <w:pPr>
        <w:numPr>
          <w:ilvl w:val="1"/>
          <w:numId w:val="7"/>
        </w:numPr>
      </w:pPr>
      <w:r w:rsidRPr="00DE13C2">
        <w:rPr>
          <w:b/>
          <w:bCs/>
        </w:rPr>
        <w:t>Barcode up</w:t>
      </w:r>
      <w:r w:rsidRPr="00DE13C2">
        <w:t xml:space="preserve"> (to avoid no-reads)</w:t>
      </w:r>
    </w:p>
    <w:p w14:paraId="7ACDD531" w14:textId="77777777" w:rsidR="00DE13C2" w:rsidRPr="00DE13C2" w:rsidRDefault="00DE13C2" w:rsidP="00DE13C2">
      <w:pPr>
        <w:numPr>
          <w:ilvl w:val="0"/>
          <w:numId w:val="7"/>
        </w:numPr>
      </w:pPr>
      <w:r w:rsidRPr="00DE13C2">
        <w:t xml:space="preserve">If these conditions are not met, the system will experience </w:t>
      </w:r>
      <w:r w:rsidRPr="00DE13C2">
        <w:rPr>
          <w:b/>
          <w:bCs/>
        </w:rPr>
        <w:t>more rejects and recirculation</w:t>
      </w:r>
      <w:r w:rsidRPr="00DE13C2">
        <w:t>, which should be captured in the process flow.</w:t>
      </w:r>
    </w:p>
    <w:p w14:paraId="4578A3E0" w14:textId="77777777" w:rsidR="00DE13C2" w:rsidRPr="00DE13C2" w:rsidRDefault="00DE13C2" w:rsidP="00DE13C2">
      <w:r w:rsidRPr="00DE13C2">
        <w:pict w14:anchorId="1B322128">
          <v:rect id="_x0000_i1087" style="width:0;height:1.5pt" o:hralign="center" o:hrstd="t" o:hr="t" fillcolor="#a0a0a0" stroked="f"/>
        </w:pict>
      </w:r>
    </w:p>
    <w:p w14:paraId="40339195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3. On-Sorter Scanning and Data Capture</w:t>
      </w:r>
    </w:p>
    <w:p w14:paraId="1564C65E" w14:textId="77777777" w:rsidR="00DE13C2" w:rsidRPr="00DE13C2" w:rsidRDefault="00DE13C2" w:rsidP="00DE13C2">
      <w:r w:rsidRPr="00DE13C2">
        <w:t>Once shipments are on the CBS loop (loop or linear), a typical pattern is:</w:t>
      </w:r>
    </w:p>
    <w:p w14:paraId="561AB154" w14:textId="77777777" w:rsidR="00DE13C2" w:rsidRPr="00DE13C2" w:rsidRDefault="00DE13C2" w:rsidP="00DE13C2">
      <w:pPr>
        <w:numPr>
          <w:ilvl w:val="0"/>
          <w:numId w:val="8"/>
        </w:numPr>
      </w:pPr>
      <w:r w:rsidRPr="00DE13C2">
        <w:t xml:space="preserve">Shipments </w:t>
      </w:r>
      <w:r w:rsidRPr="00DE13C2">
        <w:rPr>
          <w:b/>
          <w:bCs/>
        </w:rPr>
        <w:t>pass through a barcode scanning tunnel</w:t>
      </w:r>
      <w:r w:rsidRPr="00DE13C2">
        <w:t xml:space="preserve"> where:</w:t>
      </w:r>
    </w:p>
    <w:p w14:paraId="5911D1A9" w14:textId="77777777" w:rsidR="00DE13C2" w:rsidRPr="00DE13C2" w:rsidRDefault="00DE13C2" w:rsidP="00DE13C2">
      <w:pPr>
        <w:numPr>
          <w:ilvl w:val="1"/>
          <w:numId w:val="8"/>
        </w:numPr>
      </w:pPr>
      <w:r w:rsidRPr="00DE13C2">
        <w:t xml:space="preserve">Barcodes are read from the </w:t>
      </w:r>
      <w:r w:rsidRPr="00DE13C2">
        <w:rPr>
          <w:b/>
          <w:bCs/>
        </w:rPr>
        <w:t>top side</w:t>
      </w:r>
      <w:r w:rsidRPr="00DE13C2">
        <w:t>.</w:t>
      </w:r>
    </w:p>
    <w:p w14:paraId="1BA51AB0" w14:textId="77777777" w:rsidR="00DE13C2" w:rsidRPr="00DE13C2" w:rsidRDefault="00DE13C2" w:rsidP="00DE13C2">
      <w:pPr>
        <w:numPr>
          <w:ilvl w:val="1"/>
          <w:numId w:val="8"/>
        </w:numPr>
      </w:pPr>
      <w:r w:rsidRPr="00DE13C2">
        <w:rPr>
          <w:b/>
          <w:bCs/>
        </w:rPr>
        <w:t>Volumetric details (L×W×H)</w:t>
      </w:r>
      <w:r w:rsidRPr="00DE13C2">
        <w:t xml:space="preserve"> are captured for each piece.</w:t>
      </w:r>
    </w:p>
    <w:p w14:paraId="27FD80B2" w14:textId="77777777" w:rsidR="00DE13C2" w:rsidRPr="00DE13C2" w:rsidRDefault="00DE13C2" w:rsidP="00DE13C2">
      <w:pPr>
        <w:numPr>
          <w:ilvl w:val="0"/>
          <w:numId w:val="8"/>
        </w:numPr>
      </w:pPr>
      <w:r w:rsidRPr="00DE13C2">
        <w:t>The control system now has:</w:t>
      </w:r>
    </w:p>
    <w:p w14:paraId="433EED54" w14:textId="77777777" w:rsidR="00DE13C2" w:rsidRPr="00DE13C2" w:rsidRDefault="00DE13C2" w:rsidP="00DE13C2">
      <w:pPr>
        <w:numPr>
          <w:ilvl w:val="1"/>
          <w:numId w:val="8"/>
        </w:numPr>
      </w:pPr>
      <w:r w:rsidRPr="00DE13C2">
        <w:rPr>
          <w:b/>
          <w:bCs/>
        </w:rPr>
        <w:t>Unique ID</w:t>
      </w:r>
      <w:r w:rsidRPr="00DE13C2">
        <w:t xml:space="preserve"> (AWB/shipment ID or bag ID).</w:t>
      </w:r>
    </w:p>
    <w:p w14:paraId="60237FFD" w14:textId="77777777" w:rsidR="00DE13C2" w:rsidRPr="00DE13C2" w:rsidRDefault="00DE13C2" w:rsidP="00DE13C2">
      <w:pPr>
        <w:numPr>
          <w:ilvl w:val="1"/>
          <w:numId w:val="8"/>
        </w:numPr>
      </w:pPr>
      <w:r w:rsidRPr="00DE13C2">
        <w:rPr>
          <w:b/>
          <w:bCs/>
        </w:rPr>
        <w:t>Volume and sometimes weight.</w:t>
      </w:r>
    </w:p>
    <w:p w14:paraId="4CF1E9E5" w14:textId="77777777" w:rsidR="00DE13C2" w:rsidRPr="00DE13C2" w:rsidRDefault="00DE13C2" w:rsidP="00DE13C2">
      <w:pPr>
        <w:numPr>
          <w:ilvl w:val="1"/>
          <w:numId w:val="8"/>
        </w:numPr>
      </w:pPr>
      <w:r w:rsidRPr="00DE13C2">
        <w:rPr>
          <w:b/>
          <w:bCs/>
        </w:rPr>
        <w:t>Current carrier ID and position.</w:t>
      </w:r>
    </w:p>
    <w:p w14:paraId="77A6DFFD" w14:textId="77777777" w:rsidR="00DE13C2" w:rsidRPr="00DE13C2" w:rsidRDefault="00DE13C2" w:rsidP="00DE13C2">
      <w:pPr>
        <w:numPr>
          <w:ilvl w:val="0"/>
          <w:numId w:val="8"/>
        </w:numPr>
      </w:pPr>
      <w:r w:rsidRPr="00DE13C2">
        <w:rPr>
          <w:b/>
          <w:bCs/>
        </w:rPr>
        <w:t>Sorting logic</w:t>
      </w:r>
      <w:r w:rsidRPr="00DE13C2">
        <w:t xml:space="preserve"> (always client- or project-specific) uses this data to determine:</w:t>
      </w:r>
    </w:p>
    <w:p w14:paraId="57EBD908" w14:textId="77777777" w:rsidR="00DE13C2" w:rsidRPr="00DE13C2" w:rsidRDefault="00DE13C2" w:rsidP="00DE13C2">
      <w:pPr>
        <w:numPr>
          <w:ilvl w:val="1"/>
          <w:numId w:val="8"/>
        </w:numPr>
      </w:pPr>
      <w:r w:rsidRPr="00DE13C2">
        <w:t>Which chute/destination the shipment should go to (zone, route, store, bagging lane, etc.).</w:t>
      </w:r>
    </w:p>
    <w:p w14:paraId="0DF1E5F2" w14:textId="77777777" w:rsidR="00DE13C2" w:rsidRPr="00DE13C2" w:rsidRDefault="00DE13C2" w:rsidP="00DE13C2">
      <w:pPr>
        <w:numPr>
          <w:ilvl w:val="1"/>
          <w:numId w:val="8"/>
        </w:numPr>
      </w:pPr>
      <w:r w:rsidRPr="00DE13C2">
        <w:t xml:space="preserve">In some flows, </w:t>
      </w:r>
      <w:r w:rsidRPr="00DE13C2">
        <w:rPr>
          <w:b/>
          <w:bCs/>
        </w:rPr>
        <w:t>volume thresholds</w:t>
      </w:r>
      <w:r w:rsidRPr="00DE13C2">
        <w:t xml:space="preserve"> are used to decide whether a shipment goes to a </w:t>
      </w:r>
      <w:r w:rsidRPr="00DE13C2">
        <w:rPr>
          <w:b/>
          <w:bCs/>
        </w:rPr>
        <w:t>collection chute</w:t>
      </w:r>
      <w:r w:rsidRPr="00DE13C2">
        <w:t xml:space="preserve"> vs a </w:t>
      </w:r>
      <w:r w:rsidRPr="00DE13C2">
        <w:rPr>
          <w:b/>
          <w:bCs/>
        </w:rPr>
        <w:t>direct bagging chute</w:t>
      </w:r>
      <w:r w:rsidRPr="00DE13C2">
        <w:t xml:space="preserve"> or “large shipment chute”. </w:t>
      </w:r>
    </w:p>
    <w:p w14:paraId="140F26D2" w14:textId="06413BCC" w:rsidR="00DE13C2" w:rsidRPr="00DE13C2" w:rsidRDefault="00DE13C2" w:rsidP="00DE13C2"/>
    <w:p w14:paraId="2450F8B8" w14:textId="77777777" w:rsidR="00DE13C2" w:rsidRPr="00DE13C2" w:rsidRDefault="00DE13C2" w:rsidP="00DE13C2">
      <w:r w:rsidRPr="00DE13C2">
        <w:pict w14:anchorId="6D2EAFFB">
          <v:rect id="_x0000_i1088" style="width:0;height:1.5pt" o:hralign="center" o:hrstd="t" o:hr="t" fillcolor="#a0a0a0" stroked="f"/>
        </w:pict>
      </w:r>
    </w:p>
    <w:p w14:paraId="516267AF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4. Main Sorter Types – Loop CBS vs Linear CBS</w:t>
      </w:r>
    </w:p>
    <w:p w14:paraId="4730914C" w14:textId="77777777" w:rsidR="00DE13C2" w:rsidRPr="00DE13C2" w:rsidRDefault="00DE13C2" w:rsidP="00DE13C2">
      <w:r w:rsidRPr="00DE13C2">
        <w:rPr>
          <w:b/>
          <w:bCs/>
        </w:rPr>
        <w:lastRenderedPageBreak/>
        <w:t>Loop CBS</w:t>
      </w:r>
    </w:p>
    <w:p w14:paraId="2D42D997" w14:textId="77777777" w:rsidR="00DE13C2" w:rsidRPr="00DE13C2" w:rsidRDefault="00DE13C2" w:rsidP="00DE13C2">
      <w:pPr>
        <w:numPr>
          <w:ilvl w:val="0"/>
          <w:numId w:val="9"/>
        </w:numPr>
      </w:pPr>
      <w:r w:rsidRPr="00DE13C2">
        <w:t xml:space="preserve">A </w:t>
      </w:r>
      <w:r w:rsidRPr="00DE13C2">
        <w:rPr>
          <w:b/>
          <w:bCs/>
        </w:rPr>
        <w:t>closed loop</w:t>
      </w:r>
      <w:r w:rsidRPr="00DE13C2">
        <w:t xml:space="preserve"> of cross-belt carriers.</w:t>
      </w:r>
    </w:p>
    <w:p w14:paraId="78A24C8B" w14:textId="77777777" w:rsidR="00DE13C2" w:rsidRPr="00DE13C2" w:rsidRDefault="00DE13C2" w:rsidP="00DE13C2">
      <w:pPr>
        <w:numPr>
          <w:ilvl w:val="0"/>
          <w:numId w:val="9"/>
        </w:numPr>
      </w:pPr>
      <w:r w:rsidRPr="00DE13C2">
        <w:t xml:space="preserve">Shipments are inducted onto the loop and routed to </w:t>
      </w:r>
      <w:r w:rsidRPr="00DE13C2">
        <w:rPr>
          <w:b/>
          <w:bCs/>
        </w:rPr>
        <w:t>multiple types of chutes</w:t>
      </w:r>
      <w:r w:rsidRPr="00DE13C2">
        <w:t xml:space="preserve"> around the loop.</w:t>
      </w:r>
    </w:p>
    <w:p w14:paraId="055F76C6" w14:textId="77777777" w:rsidR="00DE13C2" w:rsidRPr="00DE13C2" w:rsidRDefault="00DE13C2" w:rsidP="00DE13C2">
      <w:pPr>
        <w:numPr>
          <w:ilvl w:val="0"/>
          <w:numId w:val="9"/>
        </w:numPr>
      </w:pPr>
      <w:r w:rsidRPr="00DE13C2">
        <w:t xml:space="preserve">Often used for </w:t>
      </w:r>
      <w:r w:rsidRPr="00DE13C2">
        <w:rPr>
          <w:b/>
          <w:bCs/>
        </w:rPr>
        <w:t>primary parcel sorting</w:t>
      </w:r>
      <w:r w:rsidRPr="00DE13C2">
        <w:t xml:space="preserve"> and </w:t>
      </w:r>
      <w:r w:rsidRPr="00DE13C2">
        <w:rPr>
          <w:b/>
          <w:bCs/>
        </w:rPr>
        <w:t>double-decker configurations</w:t>
      </w:r>
      <w:r w:rsidRPr="00DE13C2">
        <w:t xml:space="preserve"> with large numbers of chutes.</w:t>
      </w:r>
    </w:p>
    <w:p w14:paraId="3A5C2A39" w14:textId="77777777" w:rsidR="00DE13C2" w:rsidRPr="00DE13C2" w:rsidRDefault="00DE13C2" w:rsidP="00DE13C2">
      <w:r w:rsidRPr="00DE13C2">
        <w:rPr>
          <w:b/>
          <w:bCs/>
        </w:rPr>
        <w:t>Linear CBS</w:t>
      </w:r>
    </w:p>
    <w:p w14:paraId="7CCCB18F" w14:textId="77777777" w:rsidR="00DE13C2" w:rsidRPr="00DE13C2" w:rsidRDefault="00DE13C2" w:rsidP="00DE13C2">
      <w:pPr>
        <w:numPr>
          <w:ilvl w:val="0"/>
          <w:numId w:val="10"/>
        </w:numPr>
      </w:pPr>
      <w:r w:rsidRPr="00DE13C2">
        <w:t xml:space="preserve">A </w:t>
      </w:r>
      <w:r w:rsidRPr="00DE13C2">
        <w:rPr>
          <w:b/>
          <w:bCs/>
        </w:rPr>
        <w:t>linear cross-belt sorter</w:t>
      </w:r>
      <w:r w:rsidRPr="00DE13C2">
        <w:t xml:space="preserve"> integrated with upstream and downstream conveyors.</w:t>
      </w:r>
    </w:p>
    <w:p w14:paraId="53C4A785" w14:textId="77777777" w:rsidR="00DE13C2" w:rsidRPr="00DE13C2" w:rsidRDefault="00DE13C2" w:rsidP="00DE13C2">
      <w:pPr>
        <w:numPr>
          <w:ilvl w:val="0"/>
          <w:numId w:val="10"/>
        </w:numPr>
      </w:pPr>
      <w:r w:rsidRPr="00DE13C2">
        <w:t>Typically used when:</w:t>
      </w:r>
    </w:p>
    <w:p w14:paraId="3A5B7ACC" w14:textId="77777777" w:rsidR="00DE13C2" w:rsidRPr="00DE13C2" w:rsidRDefault="00DE13C2" w:rsidP="00DE13C2">
      <w:pPr>
        <w:numPr>
          <w:ilvl w:val="1"/>
          <w:numId w:val="10"/>
        </w:numPr>
      </w:pPr>
      <w:r w:rsidRPr="00DE13C2">
        <w:t>The building geometry is more linear.</w:t>
      </w:r>
    </w:p>
    <w:p w14:paraId="6282CA03" w14:textId="77777777" w:rsidR="00DE13C2" w:rsidRPr="00DE13C2" w:rsidRDefault="00DE13C2" w:rsidP="00DE13C2">
      <w:pPr>
        <w:numPr>
          <w:ilvl w:val="1"/>
          <w:numId w:val="10"/>
        </w:numPr>
      </w:pPr>
      <w:r w:rsidRPr="00DE13C2">
        <w:t xml:space="preserve">Sorting is done at </w:t>
      </w:r>
      <w:r w:rsidRPr="00DE13C2">
        <w:rPr>
          <w:b/>
          <w:bCs/>
        </w:rPr>
        <w:t>bag or semi-large shipment level</w:t>
      </w:r>
      <w:r w:rsidRPr="00DE13C2">
        <w:t xml:space="preserve">, or for a </w:t>
      </w:r>
      <w:r w:rsidRPr="00DE13C2">
        <w:rPr>
          <w:b/>
          <w:bCs/>
        </w:rPr>
        <w:t>single long row of chutes</w:t>
      </w:r>
      <w:r w:rsidRPr="00DE13C2">
        <w:t xml:space="preserve"> (e.g., large shipment chutes, live chutes, collection chutes).</w:t>
      </w:r>
    </w:p>
    <w:p w14:paraId="4E8CB021" w14:textId="77777777" w:rsidR="00DE13C2" w:rsidRPr="00DE13C2" w:rsidRDefault="00DE13C2" w:rsidP="00DE13C2">
      <w:r w:rsidRPr="00DE13C2">
        <w:rPr>
          <w:b/>
          <w:bCs/>
        </w:rPr>
        <w:t xml:space="preserve">Common sorter </w:t>
      </w:r>
      <w:proofErr w:type="spellStart"/>
      <w:r w:rsidRPr="00DE13C2">
        <w:rPr>
          <w:b/>
          <w:bCs/>
        </w:rPr>
        <w:t>behavior</w:t>
      </w:r>
      <w:proofErr w:type="spellEnd"/>
    </w:p>
    <w:p w14:paraId="064DB011" w14:textId="77777777" w:rsidR="00DE13C2" w:rsidRPr="00DE13C2" w:rsidRDefault="00DE13C2" w:rsidP="00DE13C2">
      <w:pPr>
        <w:numPr>
          <w:ilvl w:val="0"/>
          <w:numId w:val="11"/>
        </w:numPr>
      </w:pPr>
      <w:r w:rsidRPr="00DE13C2">
        <w:t>The CBS control keeps track of:</w:t>
      </w:r>
    </w:p>
    <w:p w14:paraId="6D6839FD" w14:textId="77777777" w:rsidR="00DE13C2" w:rsidRPr="00DE13C2" w:rsidRDefault="00DE13C2" w:rsidP="00DE13C2">
      <w:pPr>
        <w:numPr>
          <w:ilvl w:val="1"/>
          <w:numId w:val="11"/>
        </w:numPr>
      </w:pPr>
      <w:r w:rsidRPr="00DE13C2">
        <w:t>Which shipment is on which carrier.</w:t>
      </w:r>
    </w:p>
    <w:p w14:paraId="5285997E" w14:textId="77777777" w:rsidR="00DE13C2" w:rsidRPr="00DE13C2" w:rsidRDefault="00DE13C2" w:rsidP="00DE13C2">
      <w:pPr>
        <w:numPr>
          <w:ilvl w:val="1"/>
          <w:numId w:val="11"/>
        </w:numPr>
      </w:pPr>
      <w:r w:rsidRPr="00DE13C2">
        <w:t>When the carrier will reach the target chute.</w:t>
      </w:r>
    </w:p>
    <w:p w14:paraId="6A5E56E7" w14:textId="77777777" w:rsidR="00DE13C2" w:rsidRPr="00DE13C2" w:rsidRDefault="00DE13C2" w:rsidP="00DE13C2">
      <w:pPr>
        <w:numPr>
          <w:ilvl w:val="0"/>
          <w:numId w:val="11"/>
        </w:numPr>
      </w:pPr>
      <w:r w:rsidRPr="00DE13C2">
        <w:t xml:space="preserve">When the carrier is over the right chute, the </w:t>
      </w:r>
      <w:r w:rsidRPr="00DE13C2">
        <w:rPr>
          <w:b/>
          <w:bCs/>
        </w:rPr>
        <w:t>cross-belt runs sideways</w:t>
      </w:r>
      <w:r w:rsidRPr="00DE13C2">
        <w:t xml:space="preserve"> to discharge the shipment into that chute.</w:t>
      </w:r>
    </w:p>
    <w:p w14:paraId="4038DDD8" w14:textId="77777777" w:rsidR="00DE13C2" w:rsidRPr="00DE13C2" w:rsidRDefault="00DE13C2" w:rsidP="00DE13C2">
      <w:r w:rsidRPr="00DE13C2">
        <w:pict w14:anchorId="33220FB8">
          <v:rect id="_x0000_i1089" style="width:0;height:1.5pt" o:hralign="center" o:hrstd="t" o:hr="t" fillcolor="#a0a0a0" stroked="f"/>
        </w:pict>
      </w:r>
    </w:p>
    <w:p w14:paraId="60A37FF5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 xml:space="preserve">5. Output Chutes – Types and Typical </w:t>
      </w:r>
      <w:proofErr w:type="spellStart"/>
      <w:r w:rsidRPr="00DE13C2">
        <w:rPr>
          <w:b/>
          <w:bCs/>
        </w:rPr>
        <w:t>Behavior</w:t>
      </w:r>
      <w:proofErr w:type="spellEnd"/>
    </w:p>
    <w:p w14:paraId="7B70C7B2" w14:textId="77777777" w:rsidR="00DE13C2" w:rsidRPr="00DE13C2" w:rsidRDefault="00DE13C2" w:rsidP="00DE13C2">
      <w:r w:rsidRPr="00DE13C2">
        <w:t>Across projects, several chute archetypes repeat:</w:t>
      </w:r>
    </w:p>
    <w:p w14:paraId="30A9F4DF" w14:textId="77777777" w:rsidR="00DE13C2" w:rsidRPr="00DE13C2" w:rsidRDefault="00DE13C2" w:rsidP="00DE13C2">
      <w:r w:rsidRPr="00DE13C2">
        <w:rPr>
          <w:b/>
          <w:bCs/>
        </w:rPr>
        <w:t>Sliding / live chutes</w:t>
      </w:r>
    </w:p>
    <w:p w14:paraId="0323D693" w14:textId="77777777" w:rsidR="00DE13C2" w:rsidRPr="00DE13C2" w:rsidRDefault="00DE13C2" w:rsidP="00DE13C2">
      <w:pPr>
        <w:numPr>
          <w:ilvl w:val="0"/>
          <w:numId w:val="12"/>
        </w:numPr>
      </w:pPr>
      <w:r w:rsidRPr="00DE13C2">
        <w:t xml:space="preserve">Used for </w:t>
      </w:r>
      <w:r w:rsidRPr="00DE13C2">
        <w:rPr>
          <w:b/>
          <w:bCs/>
        </w:rPr>
        <w:t>live loading</w:t>
      </w:r>
      <w:r w:rsidRPr="00DE13C2">
        <w:t xml:space="preserve"> into trolleys, bags, or conveyors.</w:t>
      </w:r>
    </w:p>
    <w:p w14:paraId="10EB646D" w14:textId="77777777" w:rsidR="00DE13C2" w:rsidRPr="00DE13C2" w:rsidRDefault="00DE13C2" w:rsidP="00DE13C2">
      <w:pPr>
        <w:numPr>
          <w:ilvl w:val="0"/>
          <w:numId w:val="12"/>
        </w:numPr>
      </w:pPr>
      <w:r w:rsidRPr="00DE13C2">
        <w:t xml:space="preserve">Often </w:t>
      </w:r>
      <w:r w:rsidRPr="00DE13C2">
        <w:rPr>
          <w:b/>
          <w:bCs/>
        </w:rPr>
        <w:t>sliding-type</w:t>
      </w:r>
      <w:r w:rsidRPr="00DE13C2">
        <w:t xml:space="preserve"> chutes integrated with PVC belt conveyors or takeaway belt conveyors (TBCs) for continuous evacuation.</w:t>
      </w:r>
    </w:p>
    <w:p w14:paraId="317864B8" w14:textId="77777777" w:rsidR="00DE13C2" w:rsidRPr="00DE13C2" w:rsidRDefault="00DE13C2" w:rsidP="00DE13C2">
      <w:r w:rsidRPr="00DE13C2">
        <w:rPr>
          <w:b/>
          <w:bCs/>
        </w:rPr>
        <w:t>Collection chutes (roller or gravity)</w:t>
      </w:r>
    </w:p>
    <w:p w14:paraId="72BCBD62" w14:textId="77777777" w:rsidR="00DE13C2" w:rsidRPr="00DE13C2" w:rsidRDefault="00DE13C2" w:rsidP="00DE13C2">
      <w:pPr>
        <w:numPr>
          <w:ilvl w:val="0"/>
          <w:numId w:val="13"/>
        </w:numPr>
      </w:pPr>
      <w:r w:rsidRPr="00DE13C2">
        <w:rPr>
          <w:b/>
          <w:bCs/>
        </w:rPr>
        <w:t>Friction roller-based collection chutes</w:t>
      </w:r>
      <w:r w:rsidRPr="00DE13C2">
        <w:t xml:space="preserve"> that gradually accumulate parcels until an operator clears them. </w:t>
      </w:r>
    </w:p>
    <w:p w14:paraId="4DBA50F0" w14:textId="0F9FB590" w:rsidR="00DE13C2" w:rsidRPr="00DE13C2" w:rsidRDefault="00DE13C2" w:rsidP="00DE13C2"/>
    <w:p w14:paraId="7FBFD63C" w14:textId="77777777" w:rsidR="00DE13C2" w:rsidRPr="00DE13C2" w:rsidRDefault="00DE13C2" w:rsidP="00DE13C2">
      <w:pPr>
        <w:numPr>
          <w:ilvl w:val="0"/>
          <w:numId w:val="13"/>
        </w:numPr>
      </w:pPr>
      <w:r w:rsidRPr="00DE13C2">
        <w:rPr>
          <w:b/>
          <w:bCs/>
        </w:rPr>
        <w:lastRenderedPageBreak/>
        <w:t>Gravity chutes</w:t>
      </w:r>
      <w:r w:rsidRPr="00DE13C2">
        <w:t xml:space="preserve"> and </w:t>
      </w:r>
      <w:r w:rsidRPr="00DE13C2">
        <w:rPr>
          <w:b/>
          <w:bCs/>
        </w:rPr>
        <w:t>mini gravity chutes</w:t>
      </w:r>
      <w:r w:rsidRPr="00DE13C2">
        <w:t xml:space="preserve"> (typical implementations use tens of such chutes, with capacities around 100–170 parcels each) for passive accumulation. </w:t>
      </w:r>
    </w:p>
    <w:p w14:paraId="7D8AADD6" w14:textId="7D050E7B" w:rsidR="00DE13C2" w:rsidRPr="00DE13C2" w:rsidRDefault="00DE13C2" w:rsidP="00DE13C2"/>
    <w:p w14:paraId="4C3BD644" w14:textId="77777777" w:rsidR="00DE13C2" w:rsidRPr="00DE13C2" w:rsidRDefault="00DE13C2" w:rsidP="00DE13C2">
      <w:r w:rsidRPr="00DE13C2">
        <w:rPr>
          <w:b/>
          <w:bCs/>
        </w:rPr>
        <w:t>Direct bagging chutes</w:t>
      </w:r>
    </w:p>
    <w:p w14:paraId="2E97BB5B" w14:textId="77777777" w:rsidR="00DE13C2" w:rsidRPr="00DE13C2" w:rsidRDefault="00DE13C2" w:rsidP="00DE13C2">
      <w:pPr>
        <w:numPr>
          <w:ilvl w:val="0"/>
          <w:numId w:val="14"/>
        </w:numPr>
      </w:pPr>
      <w:r w:rsidRPr="00DE13C2">
        <w:t xml:space="preserve">High-volume destinations use </w:t>
      </w:r>
      <w:r w:rsidRPr="00DE13C2">
        <w:rPr>
          <w:b/>
          <w:bCs/>
        </w:rPr>
        <w:t>direct bagging chutes</w:t>
      </w:r>
      <w:r w:rsidRPr="00DE13C2">
        <w:t xml:space="preserve">, where shipments are collected and </w:t>
      </w:r>
      <w:r w:rsidRPr="00DE13C2">
        <w:rPr>
          <w:b/>
          <w:bCs/>
        </w:rPr>
        <w:t>bagged directly at the chute</w:t>
      </w:r>
      <w:r w:rsidRPr="00DE13C2">
        <w:t>.</w:t>
      </w:r>
    </w:p>
    <w:p w14:paraId="0DFB64EF" w14:textId="77777777" w:rsidR="00DE13C2" w:rsidRPr="00DE13C2" w:rsidRDefault="00DE13C2" w:rsidP="00DE13C2">
      <w:pPr>
        <w:numPr>
          <w:ilvl w:val="0"/>
          <w:numId w:val="14"/>
        </w:numPr>
      </w:pPr>
      <w:r w:rsidRPr="00DE13C2">
        <w:t xml:space="preserve">These are often </w:t>
      </w:r>
      <w:r w:rsidRPr="00DE13C2">
        <w:rPr>
          <w:b/>
          <w:bCs/>
        </w:rPr>
        <w:t>L-type chutes</w:t>
      </w:r>
      <w:r w:rsidRPr="00DE13C2">
        <w:t xml:space="preserve"> in double-decker loops and are treated as </w:t>
      </w:r>
      <w:r w:rsidRPr="00DE13C2">
        <w:rPr>
          <w:b/>
          <w:bCs/>
        </w:rPr>
        <w:t>high-volume chutes</w:t>
      </w:r>
      <w:r w:rsidRPr="00DE13C2">
        <w:t xml:space="preserve"> for key lanes.</w:t>
      </w:r>
    </w:p>
    <w:p w14:paraId="005BD442" w14:textId="77777777" w:rsidR="00DE13C2" w:rsidRPr="00DE13C2" w:rsidRDefault="00DE13C2" w:rsidP="00DE13C2">
      <w:r w:rsidRPr="00DE13C2">
        <w:rPr>
          <w:b/>
          <w:bCs/>
        </w:rPr>
        <w:t>Secondary chutes feeding PTL</w:t>
      </w:r>
    </w:p>
    <w:p w14:paraId="5DEA9AA0" w14:textId="77777777" w:rsidR="00DE13C2" w:rsidRPr="00DE13C2" w:rsidRDefault="00DE13C2" w:rsidP="00DE13C2">
      <w:pPr>
        <w:numPr>
          <w:ilvl w:val="0"/>
          <w:numId w:val="15"/>
        </w:numPr>
      </w:pPr>
      <w:r w:rsidRPr="00DE13C2">
        <w:rPr>
          <w:b/>
          <w:bCs/>
        </w:rPr>
        <w:t>Secondary chutes</w:t>
      </w:r>
      <w:r w:rsidRPr="00DE13C2">
        <w:t xml:space="preserve"> are used where shipments require a </w:t>
      </w:r>
      <w:r w:rsidRPr="00DE13C2">
        <w:rPr>
          <w:b/>
          <w:bCs/>
        </w:rPr>
        <w:t>second-level sort</w:t>
      </w:r>
      <w:r w:rsidRPr="00DE13C2">
        <w:t xml:space="preserve"> (e.g., store-wise split).</w:t>
      </w:r>
    </w:p>
    <w:p w14:paraId="0C3AE43D" w14:textId="77777777" w:rsidR="00DE13C2" w:rsidRPr="00DE13C2" w:rsidRDefault="00DE13C2" w:rsidP="00DE13C2">
      <w:pPr>
        <w:numPr>
          <w:ilvl w:val="0"/>
          <w:numId w:val="15"/>
        </w:numPr>
      </w:pPr>
      <w:r w:rsidRPr="00DE13C2">
        <w:t xml:space="preserve">Shipments from secondary chutes go to </w:t>
      </w:r>
      <w:r w:rsidRPr="00DE13C2">
        <w:rPr>
          <w:b/>
          <w:bCs/>
        </w:rPr>
        <w:t>PTL racks</w:t>
      </w:r>
      <w:r w:rsidRPr="00DE13C2">
        <w:t>, usually with a fixed mapping like “each secondary chute → set of PTL locations”, sometimes double-decker and arranged in L-shape for density.</w:t>
      </w:r>
    </w:p>
    <w:p w14:paraId="4A52C08A" w14:textId="77777777" w:rsidR="00DE13C2" w:rsidRPr="00DE13C2" w:rsidRDefault="00DE13C2" w:rsidP="00DE13C2">
      <w:r w:rsidRPr="00DE13C2">
        <w:rPr>
          <w:b/>
          <w:bCs/>
        </w:rPr>
        <w:t>Non-sort / bulk / special chutes</w:t>
      </w:r>
    </w:p>
    <w:p w14:paraId="63B159CE" w14:textId="77777777" w:rsidR="00DE13C2" w:rsidRPr="00DE13C2" w:rsidRDefault="00DE13C2" w:rsidP="00DE13C2">
      <w:pPr>
        <w:numPr>
          <w:ilvl w:val="0"/>
          <w:numId w:val="16"/>
        </w:numPr>
      </w:pPr>
      <w:r w:rsidRPr="00DE13C2">
        <w:rPr>
          <w:b/>
          <w:bCs/>
        </w:rPr>
        <w:t>Non-sort chutes</w:t>
      </w:r>
      <w:r w:rsidRPr="00DE13C2">
        <w:t xml:space="preserve"> are used for flows that are not fully sorted at this stage and need further sortation via PTL or manual layouts (e.g., to pallets). </w:t>
      </w:r>
    </w:p>
    <w:p w14:paraId="25CF0E5A" w14:textId="4609753A" w:rsidR="00DE13C2" w:rsidRPr="00DE13C2" w:rsidRDefault="00DE13C2" w:rsidP="00DE13C2"/>
    <w:p w14:paraId="1366565C" w14:textId="77777777" w:rsidR="00DE13C2" w:rsidRPr="00DE13C2" w:rsidRDefault="00DE13C2" w:rsidP="00DE13C2">
      <w:pPr>
        <w:numPr>
          <w:ilvl w:val="0"/>
          <w:numId w:val="16"/>
        </w:numPr>
      </w:pPr>
      <w:r w:rsidRPr="00DE13C2">
        <w:rPr>
          <w:b/>
          <w:bCs/>
        </w:rPr>
        <w:t>Bulk output chutes</w:t>
      </w:r>
      <w:r w:rsidRPr="00DE13C2">
        <w:t xml:space="preserve"> send high-volume flows onto a takeaway conveyor (often TBC) for bulk outbound activity. </w:t>
      </w:r>
    </w:p>
    <w:p w14:paraId="580BBBB8" w14:textId="73E30550" w:rsidR="00DE13C2" w:rsidRPr="00DE13C2" w:rsidRDefault="00DE13C2" w:rsidP="00DE13C2"/>
    <w:p w14:paraId="552D79CE" w14:textId="77777777" w:rsidR="00DE13C2" w:rsidRPr="00DE13C2" w:rsidRDefault="00DE13C2" w:rsidP="00DE13C2">
      <w:pPr>
        <w:numPr>
          <w:ilvl w:val="0"/>
          <w:numId w:val="16"/>
        </w:numPr>
      </w:pPr>
      <w:r w:rsidRPr="00DE13C2">
        <w:rPr>
          <w:b/>
          <w:bCs/>
        </w:rPr>
        <w:t>Strand chutes or special-purpose chutes</w:t>
      </w:r>
      <w:r w:rsidRPr="00DE13C2">
        <w:t xml:space="preserve"> may be reserved for specific customer-defined flows (e.g., special products, future logic). </w:t>
      </w:r>
    </w:p>
    <w:p w14:paraId="4CA6A642" w14:textId="674FC6B2" w:rsidR="00DE13C2" w:rsidRPr="00DE13C2" w:rsidRDefault="00DE13C2" w:rsidP="00DE13C2"/>
    <w:p w14:paraId="30450453" w14:textId="77777777" w:rsidR="00DE13C2" w:rsidRPr="00DE13C2" w:rsidRDefault="00DE13C2" w:rsidP="00DE13C2">
      <w:r w:rsidRPr="00DE13C2">
        <w:rPr>
          <w:b/>
          <w:bCs/>
        </w:rPr>
        <w:t>Double-decker chutes</w:t>
      </w:r>
    </w:p>
    <w:p w14:paraId="62C3AF87" w14:textId="77777777" w:rsidR="00DE13C2" w:rsidRPr="00DE13C2" w:rsidRDefault="00DE13C2" w:rsidP="00DE13C2">
      <w:pPr>
        <w:numPr>
          <w:ilvl w:val="0"/>
          <w:numId w:val="17"/>
        </w:numPr>
      </w:pPr>
      <w:r w:rsidRPr="00DE13C2">
        <w:t xml:space="preserve">In high-density systems, chutes are arranged in </w:t>
      </w:r>
      <w:r w:rsidRPr="00DE13C2">
        <w:rPr>
          <w:b/>
          <w:bCs/>
        </w:rPr>
        <w:t>double-decker fashion</w:t>
      </w:r>
      <w:r w:rsidRPr="00DE13C2">
        <w:t>, with transferring plates connected to the loop. Upper and lower decks support different flows (e.g., direct bagging vs secondary).</w:t>
      </w:r>
    </w:p>
    <w:p w14:paraId="0831C3E9" w14:textId="77777777" w:rsidR="00DE13C2" w:rsidRPr="00DE13C2" w:rsidRDefault="00DE13C2" w:rsidP="00DE13C2">
      <w:r w:rsidRPr="00DE13C2">
        <w:rPr>
          <w:b/>
          <w:bCs/>
        </w:rPr>
        <w:t xml:space="preserve">Rejection / </w:t>
      </w:r>
      <w:proofErr w:type="spellStart"/>
      <w:r w:rsidRPr="00DE13C2">
        <w:rPr>
          <w:b/>
          <w:bCs/>
        </w:rPr>
        <w:t>sortfail</w:t>
      </w:r>
      <w:proofErr w:type="spellEnd"/>
      <w:r w:rsidRPr="00DE13C2">
        <w:rPr>
          <w:b/>
          <w:bCs/>
        </w:rPr>
        <w:t xml:space="preserve"> chutes</w:t>
      </w:r>
    </w:p>
    <w:p w14:paraId="78356A67" w14:textId="77777777" w:rsidR="00DE13C2" w:rsidRPr="00DE13C2" w:rsidRDefault="00DE13C2" w:rsidP="00DE13C2">
      <w:pPr>
        <w:numPr>
          <w:ilvl w:val="0"/>
          <w:numId w:val="18"/>
        </w:numPr>
      </w:pPr>
      <w:r w:rsidRPr="00DE13C2">
        <w:t xml:space="preserve">Dedicated </w:t>
      </w:r>
      <w:r w:rsidRPr="00DE13C2">
        <w:rPr>
          <w:b/>
          <w:bCs/>
        </w:rPr>
        <w:t>rejection</w:t>
      </w:r>
      <w:r w:rsidRPr="00DE13C2">
        <w:t xml:space="preserve"> or </w:t>
      </w:r>
      <w:proofErr w:type="spellStart"/>
      <w:r w:rsidRPr="00DE13C2">
        <w:rPr>
          <w:b/>
          <w:bCs/>
        </w:rPr>
        <w:t>sortfail</w:t>
      </w:r>
      <w:proofErr w:type="spellEnd"/>
      <w:r w:rsidRPr="00DE13C2">
        <w:rPr>
          <w:b/>
          <w:bCs/>
        </w:rPr>
        <w:t xml:space="preserve"> chutes</w:t>
      </w:r>
      <w:r w:rsidRPr="00DE13C2">
        <w:t xml:space="preserve"> collect:</w:t>
      </w:r>
    </w:p>
    <w:p w14:paraId="343FEA6E" w14:textId="77777777" w:rsidR="00DE13C2" w:rsidRPr="00DE13C2" w:rsidRDefault="00DE13C2" w:rsidP="00DE13C2">
      <w:pPr>
        <w:numPr>
          <w:ilvl w:val="1"/>
          <w:numId w:val="18"/>
        </w:numPr>
      </w:pPr>
      <w:r w:rsidRPr="00DE13C2">
        <w:t>No-reads or barcode failures.</w:t>
      </w:r>
    </w:p>
    <w:p w14:paraId="13113EED" w14:textId="77777777" w:rsidR="00DE13C2" w:rsidRPr="00DE13C2" w:rsidRDefault="00DE13C2" w:rsidP="00DE13C2">
      <w:pPr>
        <w:numPr>
          <w:ilvl w:val="1"/>
          <w:numId w:val="18"/>
        </w:numPr>
      </w:pPr>
      <w:r w:rsidRPr="00DE13C2">
        <w:lastRenderedPageBreak/>
        <w:t>Dimension/logic mismatches.</w:t>
      </w:r>
    </w:p>
    <w:p w14:paraId="17A7D015" w14:textId="77777777" w:rsidR="00DE13C2" w:rsidRPr="00DE13C2" w:rsidRDefault="00DE13C2" w:rsidP="00DE13C2">
      <w:pPr>
        <w:numPr>
          <w:ilvl w:val="1"/>
          <w:numId w:val="18"/>
        </w:numPr>
      </w:pPr>
      <w:r w:rsidRPr="00DE13C2">
        <w:t>Unsorted or mis-sorted shipments.</w:t>
      </w:r>
    </w:p>
    <w:p w14:paraId="1BE68222" w14:textId="77777777" w:rsidR="00DE13C2" w:rsidRPr="00DE13C2" w:rsidRDefault="00DE13C2" w:rsidP="00DE13C2">
      <w:r w:rsidRPr="00DE13C2">
        <w:pict w14:anchorId="3CC1D019">
          <v:rect id="_x0000_i1090" style="width:0;height:1.5pt" o:hralign="center" o:hrstd="t" o:hr="t" fillcolor="#a0a0a0" stroked="f"/>
        </w:pict>
      </w:r>
    </w:p>
    <w:p w14:paraId="751B1748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6. Bagging, PTL, and Post-Sort Handling</w:t>
      </w:r>
    </w:p>
    <w:p w14:paraId="2B59298E" w14:textId="77777777" w:rsidR="00DE13C2" w:rsidRPr="00DE13C2" w:rsidRDefault="00DE13C2" w:rsidP="00DE13C2">
      <w:r w:rsidRPr="00DE13C2">
        <w:rPr>
          <w:b/>
          <w:bCs/>
        </w:rPr>
        <w:t>Direct bagging at chutes</w:t>
      </w:r>
    </w:p>
    <w:p w14:paraId="169C04EE" w14:textId="77777777" w:rsidR="00DE13C2" w:rsidRPr="00DE13C2" w:rsidRDefault="00DE13C2" w:rsidP="00DE13C2">
      <w:pPr>
        <w:numPr>
          <w:ilvl w:val="0"/>
          <w:numId w:val="19"/>
        </w:numPr>
      </w:pPr>
      <w:r w:rsidRPr="00DE13C2">
        <w:t xml:space="preserve">At </w:t>
      </w:r>
      <w:r w:rsidRPr="00DE13C2">
        <w:rPr>
          <w:b/>
          <w:bCs/>
        </w:rPr>
        <w:t>direct bagging chutes</w:t>
      </w:r>
      <w:r w:rsidRPr="00DE13C2">
        <w:t>, operators:</w:t>
      </w:r>
    </w:p>
    <w:p w14:paraId="7A75D7DA" w14:textId="77777777" w:rsidR="00DE13C2" w:rsidRPr="00DE13C2" w:rsidRDefault="00DE13C2" w:rsidP="00DE13C2">
      <w:pPr>
        <w:numPr>
          <w:ilvl w:val="1"/>
          <w:numId w:val="19"/>
        </w:numPr>
      </w:pPr>
      <w:r w:rsidRPr="00DE13C2">
        <w:t>Collect shipments into bags for specific lanes/routes.</w:t>
      </w:r>
    </w:p>
    <w:p w14:paraId="15E6CBA5" w14:textId="77777777" w:rsidR="00DE13C2" w:rsidRPr="00DE13C2" w:rsidRDefault="00DE13C2" w:rsidP="00DE13C2">
      <w:pPr>
        <w:numPr>
          <w:ilvl w:val="1"/>
          <w:numId w:val="19"/>
        </w:numPr>
      </w:pPr>
      <w:r w:rsidRPr="00DE13C2">
        <w:t xml:space="preserve">Once a bag is full, they </w:t>
      </w:r>
      <w:r w:rsidRPr="00DE13C2">
        <w:rPr>
          <w:b/>
          <w:bCs/>
        </w:rPr>
        <w:t>scan the bag barcode</w:t>
      </w:r>
      <w:r w:rsidRPr="00DE13C2">
        <w:t xml:space="preserve">, often at a </w:t>
      </w:r>
      <w:r w:rsidRPr="00DE13C2">
        <w:rPr>
          <w:b/>
          <w:bCs/>
        </w:rPr>
        <w:t>bagging induct line</w:t>
      </w:r>
      <w:r w:rsidRPr="00DE13C2">
        <w:t>, and the bag itself becomes a unit that can be sorted again (e.g., on a linear CBS for large shipments).</w:t>
      </w:r>
    </w:p>
    <w:p w14:paraId="521F3FBF" w14:textId="77777777" w:rsidR="00DE13C2" w:rsidRPr="00DE13C2" w:rsidRDefault="00DE13C2" w:rsidP="00DE13C2">
      <w:r w:rsidRPr="00DE13C2">
        <w:rPr>
          <w:b/>
          <w:bCs/>
        </w:rPr>
        <w:t>PTL-based secondary sorting</w:t>
      </w:r>
    </w:p>
    <w:p w14:paraId="13DD752E" w14:textId="77777777" w:rsidR="00DE13C2" w:rsidRPr="00DE13C2" w:rsidRDefault="00DE13C2" w:rsidP="00DE13C2">
      <w:pPr>
        <w:numPr>
          <w:ilvl w:val="0"/>
          <w:numId w:val="20"/>
        </w:numPr>
      </w:pPr>
      <w:r w:rsidRPr="00DE13C2">
        <w:t xml:space="preserve">For </w:t>
      </w:r>
      <w:r w:rsidRPr="00DE13C2">
        <w:rPr>
          <w:b/>
          <w:bCs/>
        </w:rPr>
        <w:t>secondary chutes</w:t>
      </w:r>
      <w:r w:rsidRPr="00DE13C2">
        <w:t xml:space="preserve"> and </w:t>
      </w:r>
      <w:r w:rsidRPr="00DE13C2">
        <w:rPr>
          <w:b/>
          <w:bCs/>
        </w:rPr>
        <w:t>non-sort chutes</w:t>
      </w:r>
      <w:r w:rsidRPr="00DE13C2">
        <w:t>, the second-level logic is often PTL-driven:</w:t>
      </w:r>
    </w:p>
    <w:p w14:paraId="31E523AE" w14:textId="77777777" w:rsidR="00DE13C2" w:rsidRPr="00DE13C2" w:rsidRDefault="00DE13C2" w:rsidP="00DE13C2">
      <w:pPr>
        <w:numPr>
          <w:ilvl w:val="1"/>
          <w:numId w:val="20"/>
        </w:numPr>
      </w:pPr>
      <w:r w:rsidRPr="00DE13C2">
        <w:t>Shipments are moved from chute to PTL rack.</w:t>
      </w:r>
    </w:p>
    <w:p w14:paraId="3E968601" w14:textId="77777777" w:rsidR="00DE13C2" w:rsidRPr="00DE13C2" w:rsidRDefault="00DE13C2" w:rsidP="00DE13C2">
      <w:pPr>
        <w:numPr>
          <w:ilvl w:val="1"/>
          <w:numId w:val="20"/>
        </w:numPr>
      </w:pPr>
      <w:r w:rsidRPr="00DE13C2">
        <w:t>Operator scans an item (or carton).</w:t>
      </w:r>
    </w:p>
    <w:p w14:paraId="2F9FAC41" w14:textId="77777777" w:rsidR="00DE13C2" w:rsidRPr="00DE13C2" w:rsidRDefault="00DE13C2" w:rsidP="00DE13C2">
      <w:pPr>
        <w:numPr>
          <w:ilvl w:val="1"/>
          <w:numId w:val="20"/>
        </w:numPr>
      </w:pPr>
      <w:r w:rsidRPr="00DE13C2">
        <w:t>The PTL light at the target bin glows.</w:t>
      </w:r>
    </w:p>
    <w:p w14:paraId="1BA015ED" w14:textId="77777777" w:rsidR="00DE13C2" w:rsidRPr="00DE13C2" w:rsidRDefault="00DE13C2" w:rsidP="00DE13C2">
      <w:pPr>
        <w:numPr>
          <w:ilvl w:val="1"/>
          <w:numId w:val="20"/>
        </w:numPr>
      </w:pPr>
      <w:r w:rsidRPr="00DE13C2">
        <w:t>Operator places the item in that bin and confirms via an acknowledgment button.</w:t>
      </w:r>
    </w:p>
    <w:p w14:paraId="6775F68B" w14:textId="77777777" w:rsidR="00DE13C2" w:rsidRPr="00DE13C2" w:rsidRDefault="00DE13C2" w:rsidP="00DE13C2">
      <w:pPr>
        <w:numPr>
          <w:ilvl w:val="0"/>
          <w:numId w:val="20"/>
        </w:numPr>
      </w:pPr>
      <w:r w:rsidRPr="00DE13C2">
        <w:t>PTL racks can be:</w:t>
      </w:r>
    </w:p>
    <w:p w14:paraId="33801D58" w14:textId="77777777" w:rsidR="00DE13C2" w:rsidRPr="00DE13C2" w:rsidRDefault="00DE13C2" w:rsidP="00DE13C2">
      <w:pPr>
        <w:numPr>
          <w:ilvl w:val="1"/>
          <w:numId w:val="20"/>
        </w:numPr>
      </w:pPr>
      <w:r w:rsidRPr="00DE13C2">
        <w:rPr>
          <w:b/>
          <w:bCs/>
        </w:rPr>
        <w:t>Double-decker</w:t>
      </w:r>
      <w:r w:rsidRPr="00DE13C2">
        <w:t xml:space="preserve">, L-shaped arrays with thousands of locations (e.g., 3000 PTL locations, 30 locations per chute). </w:t>
      </w:r>
    </w:p>
    <w:p w14:paraId="54F2938E" w14:textId="7A868595" w:rsidR="00DE13C2" w:rsidRPr="00DE13C2" w:rsidRDefault="00DE13C2" w:rsidP="00DE13C2"/>
    <w:p w14:paraId="79139F93" w14:textId="77777777" w:rsidR="00DE13C2" w:rsidRPr="00DE13C2" w:rsidRDefault="00DE13C2" w:rsidP="00DE13C2">
      <w:pPr>
        <w:numPr>
          <w:ilvl w:val="1"/>
          <w:numId w:val="20"/>
        </w:numPr>
      </w:pPr>
      <w:r w:rsidRPr="00DE13C2">
        <w:t xml:space="preserve">Used for </w:t>
      </w:r>
      <w:r w:rsidRPr="00DE13C2">
        <w:rPr>
          <w:b/>
          <w:bCs/>
        </w:rPr>
        <w:t>bagging PTL</w:t>
      </w:r>
      <w:r w:rsidRPr="00DE13C2">
        <w:t xml:space="preserve"> (creating route bags) or </w:t>
      </w:r>
      <w:r w:rsidRPr="00DE13C2">
        <w:rPr>
          <w:b/>
          <w:bCs/>
        </w:rPr>
        <w:t>store-order PTL</w:t>
      </w:r>
      <w:r w:rsidRPr="00DE13C2">
        <w:t xml:space="preserve"> (consolidation by store).</w:t>
      </w:r>
    </w:p>
    <w:p w14:paraId="00DDC750" w14:textId="77777777" w:rsidR="00DE13C2" w:rsidRPr="00DE13C2" w:rsidRDefault="00DE13C2" w:rsidP="00DE13C2">
      <w:r w:rsidRPr="00DE13C2">
        <w:rPr>
          <w:b/>
          <w:bCs/>
        </w:rPr>
        <w:t>Bag takeaway conveyor</w:t>
      </w:r>
    </w:p>
    <w:p w14:paraId="5733F3BF" w14:textId="77777777" w:rsidR="00DE13C2" w:rsidRPr="00DE13C2" w:rsidRDefault="00DE13C2" w:rsidP="00DE13C2">
      <w:pPr>
        <w:numPr>
          <w:ilvl w:val="0"/>
          <w:numId w:val="21"/>
        </w:numPr>
      </w:pPr>
      <w:r w:rsidRPr="00DE13C2">
        <w:t xml:space="preserve">After bagging (whether from direct bagging chutes or PTL), </w:t>
      </w:r>
      <w:r w:rsidRPr="00DE13C2">
        <w:rPr>
          <w:b/>
          <w:bCs/>
        </w:rPr>
        <w:t>bags are loaded onto a bag takeaway conveyor</w:t>
      </w:r>
      <w:r w:rsidRPr="00DE13C2">
        <w:t xml:space="preserve"> placed below the sorter.</w:t>
      </w:r>
    </w:p>
    <w:p w14:paraId="7F1ABC41" w14:textId="77777777" w:rsidR="00DE13C2" w:rsidRPr="00DE13C2" w:rsidRDefault="00DE13C2" w:rsidP="00DE13C2">
      <w:pPr>
        <w:numPr>
          <w:ilvl w:val="0"/>
          <w:numId w:val="21"/>
        </w:numPr>
      </w:pPr>
      <w:r w:rsidRPr="00DE13C2">
        <w:t xml:space="preserve">This conveyor carries bags out of the sorter area to </w:t>
      </w:r>
      <w:r w:rsidRPr="00DE13C2">
        <w:rPr>
          <w:b/>
          <w:bCs/>
        </w:rPr>
        <w:t>outbound docks</w:t>
      </w:r>
      <w:r w:rsidRPr="00DE13C2">
        <w:t xml:space="preserve"> or an </w:t>
      </w:r>
      <w:r w:rsidRPr="00DE13C2">
        <w:rPr>
          <w:b/>
          <w:bCs/>
        </w:rPr>
        <w:t>outbound sorter</w:t>
      </w:r>
      <w:r w:rsidRPr="00DE13C2">
        <w:t>.</w:t>
      </w:r>
    </w:p>
    <w:p w14:paraId="3FB4F510" w14:textId="77777777" w:rsidR="00DE13C2" w:rsidRPr="00DE13C2" w:rsidRDefault="00DE13C2" w:rsidP="00DE13C2">
      <w:r w:rsidRPr="00DE13C2">
        <w:pict w14:anchorId="72592925">
          <v:rect id="_x0000_i1091" style="width:0;height:1.5pt" o:hralign="center" o:hrstd="t" o:hr="t" fillcolor="#a0a0a0" stroked="f"/>
        </w:pict>
      </w:r>
    </w:p>
    <w:p w14:paraId="1C2A2C93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lastRenderedPageBreak/>
        <w:t>7. Returns Sorting and Store-Order Consolidation</w:t>
      </w:r>
    </w:p>
    <w:p w14:paraId="18FCBB00" w14:textId="77777777" w:rsidR="00DE13C2" w:rsidRPr="00DE13C2" w:rsidRDefault="00DE13C2" w:rsidP="00DE13C2">
      <w:r w:rsidRPr="00DE13C2">
        <w:rPr>
          <w:b/>
          <w:bCs/>
        </w:rPr>
        <w:t>Returns sorting process</w:t>
      </w:r>
    </w:p>
    <w:p w14:paraId="329EC04C" w14:textId="77777777" w:rsidR="00DE13C2" w:rsidRPr="00DE13C2" w:rsidRDefault="00DE13C2" w:rsidP="00DE13C2">
      <w:pPr>
        <w:numPr>
          <w:ilvl w:val="0"/>
          <w:numId w:val="22"/>
        </w:numPr>
      </w:pPr>
      <w:r w:rsidRPr="00DE13C2">
        <w:t xml:space="preserve">Returns arrive in </w:t>
      </w:r>
      <w:r w:rsidRPr="00DE13C2">
        <w:rPr>
          <w:b/>
          <w:bCs/>
        </w:rPr>
        <w:t>cartons</w:t>
      </w:r>
      <w:r w:rsidRPr="00DE13C2">
        <w:t>:</w:t>
      </w:r>
    </w:p>
    <w:p w14:paraId="0F440086" w14:textId="77777777" w:rsidR="00DE13C2" w:rsidRPr="00DE13C2" w:rsidRDefault="00DE13C2" w:rsidP="00DE13C2">
      <w:pPr>
        <w:numPr>
          <w:ilvl w:val="1"/>
          <w:numId w:val="22"/>
        </w:numPr>
      </w:pPr>
      <w:r w:rsidRPr="00DE13C2">
        <w:t xml:space="preserve">Operator places the return carton on an </w:t>
      </w:r>
      <w:r w:rsidRPr="00DE13C2">
        <w:rPr>
          <w:b/>
          <w:bCs/>
        </w:rPr>
        <w:t>infeed conveyor</w:t>
      </w:r>
      <w:r w:rsidRPr="00DE13C2">
        <w:t xml:space="preserve"> leading to the CBS feeding point.</w:t>
      </w:r>
    </w:p>
    <w:p w14:paraId="3ED4D126" w14:textId="77777777" w:rsidR="00DE13C2" w:rsidRPr="00DE13C2" w:rsidRDefault="00DE13C2" w:rsidP="00DE13C2">
      <w:pPr>
        <w:numPr>
          <w:ilvl w:val="0"/>
          <w:numId w:val="22"/>
        </w:numPr>
      </w:pPr>
      <w:r w:rsidRPr="00DE13C2">
        <w:t xml:space="preserve">Contents are removed; </w:t>
      </w:r>
      <w:r w:rsidRPr="00DE13C2">
        <w:rPr>
          <w:b/>
          <w:bCs/>
        </w:rPr>
        <w:t>empty cartons</w:t>
      </w:r>
      <w:r w:rsidRPr="00DE13C2">
        <w:t xml:space="preserve"> are sent to a </w:t>
      </w:r>
      <w:r w:rsidRPr="00DE13C2">
        <w:rPr>
          <w:b/>
          <w:bCs/>
        </w:rPr>
        <w:t>trash takeaway conveyor</w:t>
      </w:r>
      <w:r w:rsidRPr="00DE13C2">
        <w:t xml:space="preserve"> for disposal.</w:t>
      </w:r>
    </w:p>
    <w:p w14:paraId="056868B0" w14:textId="77777777" w:rsidR="00DE13C2" w:rsidRPr="00DE13C2" w:rsidRDefault="00DE13C2" w:rsidP="00DE13C2">
      <w:pPr>
        <w:numPr>
          <w:ilvl w:val="0"/>
          <w:numId w:val="22"/>
        </w:numPr>
      </w:pPr>
      <w:r w:rsidRPr="00DE13C2">
        <w:t xml:space="preserve">Returned </w:t>
      </w:r>
      <w:proofErr w:type="spellStart"/>
      <w:r w:rsidRPr="00DE13C2">
        <w:rPr>
          <w:b/>
          <w:bCs/>
        </w:rPr>
        <w:t>eaches</w:t>
      </w:r>
      <w:proofErr w:type="spellEnd"/>
      <w:r w:rsidRPr="00DE13C2">
        <w:t xml:space="preserve"> are placed manually on CBS carriers, barcode up.</w:t>
      </w:r>
    </w:p>
    <w:p w14:paraId="1184DF2A" w14:textId="77777777" w:rsidR="00DE13C2" w:rsidRPr="00DE13C2" w:rsidRDefault="00DE13C2" w:rsidP="00DE13C2">
      <w:pPr>
        <w:numPr>
          <w:ilvl w:val="0"/>
          <w:numId w:val="22"/>
        </w:numPr>
      </w:pPr>
      <w:r w:rsidRPr="00DE13C2">
        <w:t xml:space="preserve">Items pass through the </w:t>
      </w:r>
      <w:r w:rsidRPr="00DE13C2">
        <w:rPr>
          <w:b/>
          <w:bCs/>
        </w:rPr>
        <w:t>barcode tunnel</w:t>
      </w:r>
      <w:r w:rsidRPr="00DE13C2">
        <w:t xml:space="preserve">, volumetrics captured, and the </w:t>
      </w:r>
      <w:r w:rsidRPr="00DE13C2">
        <w:rPr>
          <w:b/>
          <w:bCs/>
        </w:rPr>
        <w:t>linear CBS</w:t>
      </w:r>
      <w:r w:rsidRPr="00DE13C2">
        <w:t xml:space="preserve"> sorts each item to its assigned chute.</w:t>
      </w:r>
    </w:p>
    <w:p w14:paraId="3171FCB7" w14:textId="77777777" w:rsidR="00DE13C2" w:rsidRPr="00DE13C2" w:rsidRDefault="00DE13C2" w:rsidP="00DE13C2">
      <w:pPr>
        <w:numPr>
          <w:ilvl w:val="0"/>
          <w:numId w:val="22"/>
        </w:numPr>
      </w:pPr>
      <w:r w:rsidRPr="00DE13C2">
        <w:t>Downstream, PTL is used to:</w:t>
      </w:r>
    </w:p>
    <w:p w14:paraId="7CF8C3A1" w14:textId="77777777" w:rsidR="00DE13C2" w:rsidRPr="00DE13C2" w:rsidRDefault="00DE13C2" w:rsidP="00DE13C2">
      <w:pPr>
        <w:numPr>
          <w:ilvl w:val="1"/>
          <w:numId w:val="22"/>
        </w:numPr>
      </w:pPr>
      <w:r w:rsidRPr="00DE13C2">
        <w:t>Scan each item.</w:t>
      </w:r>
    </w:p>
    <w:p w14:paraId="6E75FECE" w14:textId="77777777" w:rsidR="00DE13C2" w:rsidRPr="00DE13C2" w:rsidRDefault="00DE13C2" w:rsidP="00DE13C2">
      <w:pPr>
        <w:numPr>
          <w:ilvl w:val="1"/>
          <w:numId w:val="22"/>
        </w:numPr>
      </w:pPr>
      <w:r w:rsidRPr="00DE13C2">
        <w:t>Light the correct bin.</w:t>
      </w:r>
    </w:p>
    <w:p w14:paraId="3FBD26D6" w14:textId="77777777" w:rsidR="00DE13C2" w:rsidRPr="00DE13C2" w:rsidRDefault="00DE13C2" w:rsidP="00DE13C2">
      <w:pPr>
        <w:numPr>
          <w:ilvl w:val="1"/>
          <w:numId w:val="22"/>
        </w:numPr>
      </w:pPr>
      <w:r w:rsidRPr="00DE13C2">
        <w:t>Place item and confirm via acknowledgment button.</w:t>
      </w:r>
    </w:p>
    <w:p w14:paraId="5687BF46" w14:textId="77777777" w:rsidR="00DE13C2" w:rsidRPr="00DE13C2" w:rsidRDefault="00DE13C2" w:rsidP="00DE13C2">
      <w:pPr>
        <w:numPr>
          <w:ilvl w:val="0"/>
          <w:numId w:val="22"/>
        </w:numPr>
      </w:pPr>
      <w:r w:rsidRPr="00DE13C2">
        <w:t xml:space="preserve">Rejected or failed scans are diverted to </w:t>
      </w:r>
      <w:r w:rsidRPr="00DE13C2">
        <w:rPr>
          <w:b/>
          <w:bCs/>
        </w:rPr>
        <w:t>rejection/</w:t>
      </w:r>
      <w:proofErr w:type="spellStart"/>
      <w:r w:rsidRPr="00DE13C2">
        <w:rPr>
          <w:b/>
          <w:bCs/>
        </w:rPr>
        <w:t>sortfail</w:t>
      </w:r>
      <w:proofErr w:type="spellEnd"/>
      <w:r w:rsidRPr="00DE13C2">
        <w:rPr>
          <w:b/>
          <w:bCs/>
        </w:rPr>
        <w:t xml:space="preserve"> chutes</w:t>
      </w:r>
      <w:r w:rsidRPr="00DE13C2">
        <w:t xml:space="preserve"> for manual correction and potential refeed.</w:t>
      </w:r>
    </w:p>
    <w:p w14:paraId="30C1D0F9" w14:textId="77777777" w:rsidR="00DE13C2" w:rsidRPr="00DE13C2" w:rsidRDefault="00DE13C2" w:rsidP="00DE13C2">
      <w:r w:rsidRPr="00DE13C2">
        <w:rPr>
          <w:b/>
          <w:bCs/>
        </w:rPr>
        <w:t>Store-order consolidation (optional / if applicable)</w:t>
      </w:r>
    </w:p>
    <w:p w14:paraId="167AB38E" w14:textId="77777777" w:rsidR="00DE13C2" w:rsidRPr="00DE13C2" w:rsidRDefault="00DE13C2" w:rsidP="00DE13C2">
      <w:pPr>
        <w:numPr>
          <w:ilvl w:val="0"/>
          <w:numId w:val="23"/>
        </w:numPr>
      </w:pPr>
      <w:r w:rsidRPr="00DE13C2">
        <w:t xml:space="preserve">Picked cartons for store orders are placed on an </w:t>
      </w:r>
      <w:r w:rsidRPr="00DE13C2">
        <w:rPr>
          <w:b/>
          <w:bCs/>
        </w:rPr>
        <w:t>idler conveyor</w:t>
      </w:r>
      <w:r w:rsidRPr="00DE13C2">
        <w:t>.</w:t>
      </w:r>
    </w:p>
    <w:p w14:paraId="7C4712EB" w14:textId="77777777" w:rsidR="00DE13C2" w:rsidRPr="00DE13C2" w:rsidRDefault="00DE13C2" w:rsidP="00DE13C2">
      <w:pPr>
        <w:numPr>
          <w:ilvl w:val="0"/>
          <w:numId w:val="23"/>
        </w:numPr>
      </w:pPr>
      <w:r w:rsidRPr="00DE13C2">
        <w:t>Via PTL:</w:t>
      </w:r>
    </w:p>
    <w:p w14:paraId="4DADB463" w14:textId="77777777" w:rsidR="00DE13C2" w:rsidRPr="00DE13C2" w:rsidRDefault="00DE13C2" w:rsidP="00DE13C2">
      <w:pPr>
        <w:numPr>
          <w:ilvl w:val="1"/>
          <w:numId w:val="23"/>
        </w:numPr>
      </w:pPr>
      <w:r w:rsidRPr="00DE13C2">
        <w:t>Operator scans carton barcode.</w:t>
      </w:r>
    </w:p>
    <w:p w14:paraId="1BEE0CEA" w14:textId="77777777" w:rsidR="00DE13C2" w:rsidRPr="00DE13C2" w:rsidRDefault="00DE13C2" w:rsidP="00DE13C2">
      <w:pPr>
        <w:numPr>
          <w:ilvl w:val="1"/>
          <w:numId w:val="23"/>
        </w:numPr>
      </w:pPr>
      <w:r w:rsidRPr="00DE13C2">
        <w:t>PTL light at the correct location turns on.</w:t>
      </w:r>
    </w:p>
    <w:p w14:paraId="16722369" w14:textId="77777777" w:rsidR="00DE13C2" w:rsidRPr="00DE13C2" w:rsidRDefault="00DE13C2" w:rsidP="00DE13C2">
      <w:pPr>
        <w:numPr>
          <w:ilvl w:val="1"/>
          <w:numId w:val="23"/>
        </w:numPr>
      </w:pPr>
      <w:r w:rsidRPr="00DE13C2">
        <w:t>Items are placed in the highlighted location.</w:t>
      </w:r>
    </w:p>
    <w:p w14:paraId="33C521AD" w14:textId="77777777" w:rsidR="00DE13C2" w:rsidRPr="00DE13C2" w:rsidRDefault="00DE13C2" w:rsidP="00DE13C2">
      <w:pPr>
        <w:numPr>
          <w:ilvl w:val="0"/>
          <w:numId w:val="23"/>
        </w:numPr>
      </w:pPr>
      <w:r w:rsidRPr="00DE13C2">
        <w:t xml:space="preserve">After PTL processing, cartons </w:t>
      </w:r>
      <w:r w:rsidRPr="00DE13C2">
        <w:rPr>
          <w:b/>
          <w:bCs/>
        </w:rPr>
        <w:t>move to the next consolidation zone</w:t>
      </w:r>
      <w:r w:rsidRPr="00DE13C2">
        <w:t xml:space="preserve"> for packing or dispatch.</w:t>
      </w:r>
    </w:p>
    <w:p w14:paraId="2CA9BBF8" w14:textId="77777777" w:rsidR="00DE13C2" w:rsidRPr="00DE13C2" w:rsidRDefault="00DE13C2" w:rsidP="00DE13C2">
      <w:r w:rsidRPr="00DE13C2">
        <w:pict w14:anchorId="618C5704">
          <v:rect id="_x0000_i1092" style="width:0;height:1.5pt" o:hralign="center" o:hrstd="t" o:hr="t" fillcolor="#a0a0a0" stroked="f"/>
        </w:pict>
      </w:r>
    </w:p>
    <w:p w14:paraId="069CF5EF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8. Bag-Level Outbound Sorting on Linear CBS</w:t>
      </w:r>
    </w:p>
    <w:p w14:paraId="4E938753" w14:textId="77777777" w:rsidR="00DE13C2" w:rsidRPr="00DE13C2" w:rsidRDefault="00DE13C2" w:rsidP="00DE13C2">
      <w:r w:rsidRPr="00DE13C2">
        <w:t xml:space="preserve">Some sites run a </w:t>
      </w:r>
      <w:r w:rsidRPr="00DE13C2">
        <w:rPr>
          <w:b/>
          <w:bCs/>
        </w:rPr>
        <w:t>secondary / outbound linear CBS</w:t>
      </w:r>
      <w:r w:rsidRPr="00DE13C2">
        <w:t xml:space="preserve"> that </w:t>
      </w:r>
      <w:proofErr w:type="gramStart"/>
      <w:r w:rsidRPr="00DE13C2">
        <w:t>sorts</w:t>
      </w:r>
      <w:proofErr w:type="gramEnd"/>
      <w:r w:rsidRPr="00DE13C2">
        <w:t xml:space="preserve"> </w:t>
      </w:r>
      <w:r w:rsidRPr="00DE13C2">
        <w:rPr>
          <w:b/>
          <w:bCs/>
        </w:rPr>
        <w:t>bags and semi-large shipments</w:t>
      </w:r>
      <w:r w:rsidRPr="00DE13C2">
        <w:t xml:space="preserve"> coming from the primary sorter and cross-dock:</w:t>
      </w:r>
    </w:p>
    <w:p w14:paraId="0CBB4928" w14:textId="77777777" w:rsidR="00DE13C2" w:rsidRPr="00DE13C2" w:rsidRDefault="00DE13C2" w:rsidP="00DE13C2">
      <w:r w:rsidRPr="00DE13C2">
        <w:rPr>
          <w:b/>
          <w:bCs/>
        </w:rPr>
        <w:t>Outbound infeed</w:t>
      </w:r>
    </w:p>
    <w:p w14:paraId="07F23A62" w14:textId="77777777" w:rsidR="00DE13C2" w:rsidRPr="00DE13C2" w:rsidRDefault="00DE13C2" w:rsidP="00DE13C2">
      <w:pPr>
        <w:numPr>
          <w:ilvl w:val="0"/>
          <w:numId w:val="24"/>
        </w:numPr>
      </w:pPr>
      <w:r w:rsidRPr="00DE13C2">
        <w:rPr>
          <w:b/>
          <w:bCs/>
        </w:rPr>
        <w:lastRenderedPageBreak/>
        <w:t>Bags from the primary Shipment Sorter</w:t>
      </w:r>
      <w:r w:rsidRPr="00DE13C2">
        <w:t xml:space="preserve"> plus </w:t>
      </w:r>
      <w:r w:rsidRPr="00DE13C2">
        <w:rPr>
          <w:b/>
          <w:bCs/>
        </w:rPr>
        <w:t>cross-dock bags</w:t>
      </w:r>
      <w:r w:rsidRPr="00DE13C2">
        <w:t xml:space="preserve"> and </w:t>
      </w:r>
      <w:r w:rsidRPr="00DE13C2">
        <w:rPr>
          <w:b/>
          <w:bCs/>
        </w:rPr>
        <w:t>semi-large shipments</w:t>
      </w:r>
      <w:r w:rsidRPr="00DE13C2">
        <w:t xml:space="preserve"> are loaded onto outbound infeed conveyors.</w:t>
      </w:r>
    </w:p>
    <w:p w14:paraId="72B67393" w14:textId="77777777" w:rsidR="00DE13C2" w:rsidRPr="00DE13C2" w:rsidRDefault="00DE13C2" w:rsidP="00DE13C2">
      <w:pPr>
        <w:numPr>
          <w:ilvl w:val="0"/>
          <w:numId w:val="24"/>
        </w:numPr>
      </w:pPr>
      <w:r w:rsidRPr="00DE13C2">
        <w:t>Semi-large shipments can be loose but are typically non-conveyable at the primary level, so they are handled here.</w:t>
      </w:r>
    </w:p>
    <w:p w14:paraId="5C7CD486" w14:textId="77777777" w:rsidR="00DE13C2" w:rsidRPr="00DE13C2" w:rsidRDefault="00DE13C2" w:rsidP="00DE13C2">
      <w:pPr>
        <w:numPr>
          <w:ilvl w:val="0"/>
          <w:numId w:val="24"/>
        </w:numPr>
      </w:pPr>
      <w:r w:rsidRPr="00DE13C2">
        <w:t xml:space="preserve">Shipments ascend to a higher level and enter a </w:t>
      </w:r>
      <w:r w:rsidRPr="00DE13C2">
        <w:rPr>
          <w:b/>
          <w:bCs/>
        </w:rPr>
        <w:t>dump VDS loop</w:t>
      </w:r>
      <w:r w:rsidRPr="00DE13C2">
        <w:t xml:space="preserve">, which balances load across outbound inducts. </w:t>
      </w:r>
    </w:p>
    <w:p w14:paraId="3BF1F7EA" w14:textId="15BFAD0D" w:rsidR="00DE13C2" w:rsidRPr="00DE13C2" w:rsidRDefault="00DE13C2" w:rsidP="00DE13C2"/>
    <w:p w14:paraId="4CC0A0AD" w14:textId="77777777" w:rsidR="00DE13C2" w:rsidRPr="00DE13C2" w:rsidRDefault="00DE13C2" w:rsidP="00DE13C2">
      <w:r w:rsidRPr="00DE13C2">
        <w:rPr>
          <w:b/>
          <w:bCs/>
        </w:rPr>
        <w:t>Outbound inducts</w:t>
      </w:r>
    </w:p>
    <w:p w14:paraId="14E0F06E" w14:textId="77777777" w:rsidR="00DE13C2" w:rsidRPr="00DE13C2" w:rsidRDefault="00DE13C2" w:rsidP="00DE13C2">
      <w:pPr>
        <w:numPr>
          <w:ilvl w:val="0"/>
          <w:numId w:val="25"/>
        </w:numPr>
      </w:pPr>
      <w:r w:rsidRPr="00DE13C2">
        <w:t xml:space="preserve">Operators </w:t>
      </w:r>
      <w:r w:rsidRPr="00DE13C2">
        <w:rPr>
          <w:b/>
          <w:bCs/>
        </w:rPr>
        <w:t>pick bags from the VDS loop</w:t>
      </w:r>
      <w:r w:rsidRPr="00DE13C2">
        <w:t>, place and scan them on the induct line.</w:t>
      </w:r>
    </w:p>
    <w:p w14:paraId="14746ECD" w14:textId="77777777" w:rsidR="00DE13C2" w:rsidRPr="00DE13C2" w:rsidRDefault="00DE13C2" w:rsidP="00DE13C2">
      <w:pPr>
        <w:numPr>
          <w:ilvl w:val="0"/>
          <w:numId w:val="25"/>
        </w:numPr>
      </w:pPr>
      <w:r w:rsidRPr="00DE13C2">
        <w:t xml:space="preserve">Bags/shipments are then </w:t>
      </w:r>
      <w:r w:rsidRPr="00DE13C2">
        <w:rPr>
          <w:b/>
          <w:bCs/>
        </w:rPr>
        <w:t>automatically inducted</w:t>
      </w:r>
      <w:r w:rsidRPr="00DE13C2">
        <w:t xml:space="preserve"> onto the </w:t>
      </w:r>
      <w:r w:rsidRPr="00DE13C2">
        <w:rPr>
          <w:b/>
          <w:bCs/>
        </w:rPr>
        <w:t>linear CBS</w:t>
      </w:r>
      <w:r w:rsidRPr="00DE13C2">
        <w:t xml:space="preserve">. </w:t>
      </w:r>
    </w:p>
    <w:p w14:paraId="51CB62D9" w14:textId="755E9261" w:rsidR="00DE13C2" w:rsidRPr="00DE13C2" w:rsidRDefault="00DE13C2" w:rsidP="00DE13C2"/>
    <w:p w14:paraId="029BF767" w14:textId="77777777" w:rsidR="00DE13C2" w:rsidRPr="00DE13C2" w:rsidRDefault="00DE13C2" w:rsidP="00DE13C2">
      <w:r w:rsidRPr="00DE13C2">
        <w:rPr>
          <w:b/>
          <w:bCs/>
        </w:rPr>
        <w:t>Outbound linear CBS sorting</w:t>
      </w:r>
    </w:p>
    <w:p w14:paraId="346ED25B" w14:textId="77777777" w:rsidR="00DE13C2" w:rsidRPr="00DE13C2" w:rsidRDefault="00DE13C2" w:rsidP="00DE13C2">
      <w:pPr>
        <w:numPr>
          <w:ilvl w:val="0"/>
          <w:numId w:val="26"/>
        </w:numPr>
      </w:pPr>
      <w:r w:rsidRPr="00DE13C2">
        <w:t xml:space="preserve">The outbound linear CBS </w:t>
      </w:r>
      <w:proofErr w:type="gramStart"/>
      <w:r w:rsidRPr="00DE13C2">
        <w:t>sorts</w:t>
      </w:r>
      <w:proofErr w:type="gramEnd"/>
      <w:r w:rsidRPr="00DE13C2">
        <w:t xml:space="preserve"> bags/semi-large shipments into:</w:t>
      </w:r>
    </w:p>
    <w:p w14:paraId="1A88BFC9" w14:textId="77777777" w:rsidR="00DE13C2" w:rsidRPr="00DE13C2" w:rsidRDefault="00DE13C2" w:rsidP="00DE13C2">
      <w:pPr>
        <w:numPr>
          <w:ilvl w:val="1"/>
          <w:numId w:val="26"/>
        </w:numPr>
      </w:pPr>
      <w:r w:rsidRPr="00DE13C2">
        <w:rPr>
          <w:b/>
          <w:bCs/>
        </w:rPr>
        <w:t>Low volume collection chutes</w:t>
      </w:r>
      <w:r w:rsidRPr="00DE13C2">
        <w:t xml:space="preserve"> – typically feeding </w:t>
      </w:r>
      <w:r w:rsidRPr="00DE13C2">
        <w:rPr>
          <w:b/>
          <w:bCs/>
        </w:rPr>
        <w:t>manual sorting layouts</w:t>
      </w:r>
      <w:r w:rsidRPr="00DE13C2">
        <w:t xml:space="preserve"> downstream.</w:t>
      </w:r>
    </w:p>
    <w:p w14:paraId="0B323A85" w14:textId="77777777" w:rsidR="00DE13C2" w:rsidRPr="00DE13C2" w:rsidRDefault="00DE13C2" w:rsidP="00DE13C2">
      <w:pPr>
        <w:numPr>
          <w:ilvl w:val="1"/>
          <w:numId w:val="26"/>
        </w:numPr>
      </w:pPr>
      <w:r w:rsidRPr="00DE13C2">
        <w:rPr>
          <w:b/>
          <w:bCs/>
        </w:rPr>
        <w:t>High volume sliding chutes</w:t>
      </w:r>
      <w:r w:rsidRPr="00DE13C2">
        <w:t xml:space="preserve"> – directly discharge into placed trolleys or similar devices.</w:t>
      </w:r>
    </w:p>
    <w:p w14:paraId="20FBB225" w14:textId="77777777" w:rsidR="00DE13C2" w:rsidRPr="00DE13C2" w:rsidRDefault="00DE13C2" w:rsidP="00DE13C2">
      <w:pPr>
        <w:numPr>
          <w:ilvl w:val="1"/>
          <w:numId w:val="26"/>
        </w:numPr>
      </w:pPr>
      <w:proofErr w:type="spellStart"/>
      <w:r w:rsidRPr="00DE13C2">
        <w:rPr>
          <w:b/>
          <w:bCs/>
        </w:rPr>
        <w:t>Sortfail</w:t>
      </w:r>
      <w:proofErr w:type="spellEnd"/>
      <w:r w:rsidRPr="00DE13C2">
        <w:rPr>
          <w:b/>
          <w:bCs/>
        </w:rPr>
        <w:t xml:space="preserve"> chute</w:t>
      </w:r>
      <w:r w:rsidRPr="00DE13C2">
        <w:t xml:space="preserve"> – for rejected or non-sorted bags/shipments. </w:t>
      </w:r>
    </w:p>
    <w:p w14:paraId="72EE0743" w14:textId="48227817" w:rsidR="00DE13C2" w:rsidRPr="00DE13C2" w:rsidRDefault="00DE13C2" w:rsidP="00DE13C2"/>
    <w:p w14:paraId="30997CAB" w14:textId="77777777" w:rsidR="00DE13C2" w:rsidRPr="00DE13C2" w:rsidRDefault="00DE13C2" w:rsidP="00DE13C2">
      <w:r w:rsidRPr="00DE13C2">
        <w:pict w14:anchorId="5FF327EA">
          <v:rect id="_x0000_i1093" style="width:0;height:1.5pt" o:hralign="center" o:hrstd="t" o:hr="t" fillcolor="#a0a0a0" stroked="f"/>
        </w:pict>
      </w:r>
    </w:p>
    <w:p w14:paraId="0B50722F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9. Recirculation and Exception Refeeding</w:t>
      </w:r>
    </w:p>
    <w:p w14:paraId="2839222F" w14:textId="77777777" w:rsidR="00DE13C2" w:rsidRPr="00DE13C2" w:rsidRDefault="00DE13C2" w:rsidP="00DE13C2">
      <w:r w:rsidRPr="00DE13C2">
        <w:rPr>
          <w:b/>
          <w:bCs/>
        </w:rPr>
        <w:t>Recirculation lines</w:t>
      </w:r>
    </w:p>
    <w:p w14:paraId="32E125E3" w14:textId="77777777" w:rsidR="00DE13C2" w:rsidRPr="00DE13C2" w:rsidRDefault="00DE13C2" w:rsidP="00DE13C2">
      <w:pPr>
        <w:numPr>
          <w:ilvl w:val="0"/>
          <w:numId w:val="27"/>
        </w:numPr>
      </w:pPr>
      <w:r w:rsidRPr="00DE13C2">
        <w:t xml:space="preserve">Some linear CBS systems include a </w:t>
      </w:r>
      <w:r w:rsidRPr="00DE13C2">
        <w:rPr>
          <w:b/>
          <w:bCs/>
        </w:rPr>
        <w:t>recirculation line</w:t>
      </w:r>
      <w:r w:rsidRPr="00DE13C2">
        <w:t xml:space="preserve"> that automatically returns sort-fail parcels to the induct area.</w:t>
      </w:r>
    </w:p>
    <w:p w14:paraId="027753E1" w14:textId="77777777" w:rsidR="00DE13C2" w:rsidRPr="00DE13C2" w:rsidRDefault="00DE13C2" w:rsidP="00DE13C2">
      <w:pPr>
        <w:numPr>
          <w:ilvl w:val="0"/>
          <w:numId w:val="27"/>
        </w:numPr>
      </w:pPr>
      <w:r w:rsidRPr="00DE13C2">
        <w:t xml:space="preserve">There is usually an integrated </w:t>
      </w:r>
      <w:r w:rsidRPr="00DE13C2">
        <w:rPr>
          <w:b/>
          <w:bCs/>
        </w:rPr>
        <w:t>manual loading point</w:t>
      </w:r>
      <w:r w:rsidRPr="00DE13C2">
        <w:t xml:space="preserve"> on this line so that </w:t>
      </w:r>
      <w:r w:rsidRPr="00DE13C2">
        <w:rPr>
          <w:b/>
          <w:bCs/>
        </w:rPr>
        <w:t>reprocessed boxes/totes</w:t>
      </w:r>
      <w:r w:rsidRPr="00DE13C2">
        <w:t xml:space="preserve"> from the rejection chute can be fed back into the sorter.</w:t>
      </w:r>
    </w:p>
    <w:p w14:paraId="36D98D1F" w14:textId="77777777" w:rsidR="00DE13C2" w:rsidRPr="00DE13C2" w:rsidRDefault="00DE13C2" w:rsidP="00DE13C2">
      <w:r w:rsidRPr="00DE13C2">
        <w:rPr>
          <w:b/>
          <w:bCs/>
        </w:rPr>
        <w:t>Exception handling rules</w:t>
      </w:r>
    </w:p>
    <w:p w14:paraId="5307A273" w14:textId="77777777" w:rsidR="00DE13C2" w:rsidRPr="00DE13C2" w:rsidRDefault="00DE13C2" w:rsidP="00DE13C2">
      <w:pPr>
        <w:numPr>
          <w:ilvl w:val="0"/>
          <w:numId w:val="28"/>
        </w:numPr>
      </w:pPr>
      <w:r w:rsidRPr="00DE13C2">
        <w:t xml:space="preserve">Parcels sent to </w:t>
      </w:r>
      <w:r w:rsidRPr="00DE13C2">
        <w:rPr>
          <w:b/>
          <w:bCs/>
        </w:rPr>
        <w:t xml:space="preserve">rejection or </w:t>
      </w:r>
      <w:proofErr w:type="spellStart"/>
      <w:r w:rsidRPr="00DE13C2">
        <w:rPr>
          <w:b/>
          <w:bCs/>
        </w:rPr>
        <w:t>sortfail</w:t>
      </w:r>
      <w:proofErr w:type="spellEnd"/>
      <w:r w:rsidRPr="00DE13C2">
        <w:rPr>
          <w:b/>
          <w:bCs/>
        </w:rPr>
        <w:t xml:space="preserve"> chutes</w:t>
      </w:r>
      <w:r w:rsidRPr="00DE13C2">
        <w:t xml:space="preserve"> undergo:</w:t>
      </w:r>
    </w:p>
    <w:p w14:paraId="66EFEB7E" w14:textId="77777777" w:rsidR="00DE13C2" w:rsidRPr="00DE13C2" w:rsidRDefault="00DE13C2" w:rsidP="00DE13C2">
      <w:pPr>
        <w:numPr>
          <w:ilvl w:val="1"/>
          <w:numId w:val="28"/>
        </w:numPr>
      </w:pPr>
      <w:r w:rsidRPr="00DE13C2">
        <w:t xml:space="preserve">Barcode correction / </w:t>
      </w:r>
      <w:proofErr w:type="spellStart"/>
      <w:r w:rsidRPr="00DE13C2">
        <w:t>relabeling</w:t>
      </w:r>
      <w:proofErr w:type="spellEnd"/>
      <w:r w:rsidRPr="00DE13C2">
        <w:t>.</w:t>
      </w:r>
    </w:p>
    <w:p w14:paraId="1D2A3930" w14:textId="77777777" w:rsidR="00DE13C2" w:rsidRPr="00DE13C2" w:rsidRDefault="00DE13C2" w:rsidP="00DE13C2">
      <w:pPr>
        <w:numPr>
          <w:ilvl w:val="1"/>
          <w:numId w:val="28"/>
        </w:numPr>
      </w:pPr>
      <w:r w:rsidRPr="00DE13C2">
        <w:lastRenderedPageBreak/>
        <w:t>Data correction in WMS/WCS if needed.</w:t>
      </w:r>
    </w:p>
    <w:p w14:paraId="77E095F0" w14:textId="77777777" w:rsidR="00DE13C2" w:rsidRPr="00DE13C2" w:rsidRDefault="00DE13C2" w:rsidP="00DE13C2">
      <w:pPr>
        <w:numPr>
          <w:ilvl w:val="1"/>
          <w:numId w:val="28"/>
        </w:numPr>
      </w:pPr>
      <w:proofErr w:type="gramStart"/>
      <w:r w:rsidRPr="00DE13C2">
        <w:t>Manual</w:t>
      </w:r>
      <w:proofErr w:type="gramEnd"/>
      <w:r w:rsidRPr="00DE13C2">
        <w:t xml:space="preserve"> refeed via infeed or recirculation.</w:t>
      </w:r>
    </w:p>
    <w:p w14:paraId="7DE51E88" w14:textId="77777777" w:rsidR="00DE13C2" w:rsidRPr="00DE13C2" w:rsidRDefault="00DE13C2" w:rsidP="00DE13C2">
      <w:r w:rsidRPr="00DE13C2">
        <w:pict w14:anchorId="0E4F38B1">
          <v:rect id="_x0000_i1094" style="width:0;height:1.5pt" o:hralign="center" o:hrstd="t" o:hr="t" fillcolor="#a0a0a0" stroked="f"/>
        </w:pict>
      </w:r>
    </w:p>
    <w:p w14:paraId="59D13B78" w14:textId="77777777" w:rsidR="00DE13C2" w:rsidRPr="00DE13C2" w:rsidRDefault="00DE13C2" w:rsidP="00DE13C2">
      <w:pPr>
        <w:rPr>
          <w:b/>
          <w:bCs/>
        </w:rPr>
      </w:pPr>
      <w:r w:rsidRPr="00DE13C2">
        <w:rPr>
          <w:b/>
          <w:bCs/>
        </w:rPr>
        <w:t>10. How to Use These Variants in a Model</w:t>
      </w:r>
    </w:p>
    <w:p w14:paraId="4AE3525E" w14:textId="77777777" w:rsidR="00DE13C2" w:rsidRPr="00DE13C2" w:rsidRDefault="00DE13C2" w:rsidP="00DE13C2">
      <w:r w:rsidRPr="00DE13C2">
        <w:t xml:space="preserve">When your model generates a process flow for a CBS-based site, it should </w:t>
      </w:r>
      <w:r w:rsidRPr="00DE13C2">
        <w:rPr>
          <w:b/>
          <w:bCs/>
        </w:rPr>
        <w:t>pick and combine</w:t>
      </w:r>
      <w:r w:rsidRPr="00DE13C2">
        <w:t xml:space="preserve"> elements based on the scenario:</w:t>
      </w:r>
    </w:p>
    <w:p w14:paraId="0DDBCFF2" w14:textId="77777777" w:rsidR="00DE13C2" w:rsidRPr="00DE13C2" w:rsidRDefault="00DE13C2" w:rsidP="00DE13C2">
      <w:pPr>
        <w:numPr>
          <w:ilvl w:val="0"/>
          <w:numId w:val="29"/>
        </w:numPr>
      </w:pPr>
      <w:r w:rsidRPr="00DE13C2">
        <w:rPr>
          <w:b/>
          <w:bCs/>
        </w:rPr>
        <w:t>Loose parcels from FC / marketplace</w:t>
      </w:r>
      <w:r w:rsidRPr="00DE13C2">
        <w:t xml:space="preserve"> → talk about </w:t>
      </w:r>
      <w:r w:rsidRPr="00DE13C2">
        <w:rPr>
          <w:b/>
          <w:bCs/>
        </w:rPr>
        <w:t>bulk dump onto infeed lines</w:t>
      </w:r>
      <w:r w:rsidRPr="00DE13C2">
        <w:t xml:space="preserve">, </w:t>
      </w:r>
      <w:r w:rsidRPr="00DE13C2">
        <w:rPr>
          <w:b/>
          <w:bCs/>
        </w:rPr>
        <w:t>VDS loop</w:t>
      </w:r>
      <w:r w:rsidRPr="00DE13C2">
        <w:t xml:space="preserve">, </w:t>
      </w:r>
      <w:r w:rsidRPr="00DE13C2">
        <w:rPr>
          <w:b/>
          <w:bCs/>
        </w:rPr>
        <w:t>manual pick to induct</w:t>
      </w:r>
      <w:r w:rsidRPr="00DE13C2">
        <w:t xml:space="preserve">, </w:t>
      </w:r>
      <w:r w:rsidRPr="00DE13C2">
        <w:rPr>
          <w:b/>
          <w:bCs/>
        </w:rPr>
        <w:t>loop CBS</w:t>
      </w:r>
      <w:r w:rsidRPr="00DE13C2">
        <w:t xml:space="preserve">, </w:t>
      </w:r>
      <w:r w:rsidRPr="00DE13C2">
        <w:rPr>
          <w:b/>
          <w:bCs/>
        </w:rPr>
        <w:t>sliding + non-sort chutes</w:t>
      </w:r>
      <w:r w:rsidRPr="00DE13C2">
        <w:t xml:space="preserve">, </w:t>
      </w:r>
      <w:r w:rsidRPr="00DE13C2">
        <w:rPr>
          <w:b/>
          <w:bCs/>
        </w:rPr>
        <w:t>bagging PTL</w:t>
      </w:r>
      <w:r w:rsidRPr="00DE13C2">
        <w:t xml:space="preserve">, </w:t>
      </w:r>
      <w:r w:rsidRPr="00DE13C2">
        <w:rPr>
          <w:b/>
          <w:bCs/>
        </w:rPr>
        <w:t>bag takeaway conveyors</w:t>
      </w:r>
      <w:r w:rsidRPr="00DE13C2">
        <w:t xml:space="preserve">. </w:t>
      </w:r>
    </w:p>
    <w:p w14:paraId="44C52AB1" w14:textId="6D65F713" w:rsidR="00DE13C2" w:rsidRPr="00DE13C2" w:rsidRDefault="00DE13C2" w:rsidP="00DE13C2"/>
    <w:p w14:paraId="5B038F7B" w14:textId="77777777" w:rsidR="00DE13C2" w:rsidRPr="00DE13C2" w:rsidRDefault="00DE13C2" w:rsidP="00DE13C2">
      <w:pPr>
        <w:numPr>
          <w:ilvl w:val="0"/>
          <w:numId w:val="29"/>
        </w:numPr>
      </w:pPr>
      <w:r w:rsidRPr="00DE13C2">
        <w:rPr>
          <w:b/>
          <w:bCs/>
        </w:rPr>
        <w:t>Boxes/totes on existing conveyors</w:t>
      </w:r>
      <w:r w:rsidRPr="00DE13C2">
        <w:t xml:space="preserve"> → mention </w:t>
      </w:r>
      <w:r w:rsidRPr="00DE13C2">
        <w:rPr>
          <w:b/>
          <w:bCs/>
        </w:rPr>
        <w:t>lengthwise loading</w:t>
      </w:r>
      <w:r w:rsidRPr="00DE13C2">
        <w:t xml:space="preserve">, </w:t>
      </w:r>
      <w:r w:rsidRPr="00DE13C2">
        <w:rPr>
          <w:b/>
          <w:bCs/>
        </w:rPr>
        <w:t>highway lines</w:t>
      </w:r>
      <w:r w:rsidRPr="00DE13C2">
        <w:t xml:space="preserve">, </w:t>
      </w:r>
      <w:r w:rsidRPr="00DE13C2">
        <w:rPr>
          <w:b/>
          <w:bCs/>
        </w:rPr>
        <w:t>fully automatic induct</w:t>
      </w:r>
      <w:r w:rsidRPr="00DE13C2">
        <w:t xml:space="preserve">, </w:t>
      </w:r>
      <w:r w:rsidRPr="00DE13C2">
        <w:rPr>
          <w:b/>
          <w:bCs/>
        </w:rPr>
        <w:t>linear CBS</w:t>
      </w:r>
      <w:r w:rsidRPr="00DE13C2">
        <w:t xml:space="preserve">, </w:t>
      </w:r>
      <w:r w:rsidRPr="00DE13C2">
        <w:rPr>
          <w:b/>
          <w:bCs/>
        </w:rPr>
        <w:t>live/collection/rejection chutes</w:t>
      </w:r>
      <w:r w:rsidRPr="00DE13C2">
        <w:t xml:space="preserve">, and </w:t>
      </w:r>
      <w:r w:rsidRPr="00DE13C2">
        <w:rPr>
          <w:b/>
          <w:bCs/>
        </w:rPr>
        <w:t>recirculation line</w:t>
      </w:r>
      <w:r w:rsidRPr="00DE13C2">
        <w:t xml:space="preserve">. </w:t>
      </w:r>
    </w:p>
    <w:p w14:paraId="32A450F4" w14:textId="7BC4833E" w:rsidR="00DE13C2" w:rsidRPr="00DE13C2" w:rsidRDefault="00DE13C2" w:rsidP="00DE13C2"/>
    <w:p w14:paraId="64C2705D" w14:textId="77777777" w:rsidR="00DE13C2" w:rsidRPr="00DE13C2" w:rsidRDefault="00DE13C2" w:rsidP="00DE13C2">
      <w:pPr>
        <w:numPr>
          <w:ilvl w:val="0"/>
          <w:numId w:val="29"/>
        </w:numPr>
      </w:pPr>
      <w:r w:rsidRPr="00DE13C2">
        <w:rPr>
          <w:b/>
          <w:bCs/>
        </w:rPr>
        <w:t>Truck-based telescopic docks and mezzanine</w:t>
      </w:r>
      <w:r w:rsidRPr="00DE13C2">
        <w:t xml:space="preserve"> → emphasize </w:t>
      </w:r>
      <w:r w:rsidRPr="00DE13C2">
        <w:rPr>
          <w:b/>
          <w:bCs/>
        </w:rPr>
        <w:t>telescopic belts</w:t>
      </w:r>
      <w:r w:rsidRPr="00DE13C2">
        <w:t xml:space="preserve">, </w:t>
      </w:r>
      <w:r w:rsidRPr="00DE13C2">
        <w:rPr>
          <w:b/>
          <w:bCs/>
        </w:rPr>
        <w:t>inclined conveyors</w:t>
      </w:r>
      <w:r w:rsidRPr="00DE13C2">
        <w:t xml:space="preserve">, </w:t>
      </w:r>
      <w:r w:rsidRPr="00DE13C2">
        <w:rPr>
          <w:b/>
          <w:bCs/>
        </w:rPr>
        <w:t>aligning conveyors</w:t>
      </w:r>
      <w:r w:rsidRPr="00DE13C2">
        <w:t xml:space="preserve">, </w:t>
      </w:r>
      <w:r w:rsidRPr="00DE13C2">
        <w:rPr>
          <w:b/>
          <w:bCs/>
        </w:rPr>
        <w:t xml:space="preserve">auto infeed in </w:t>
      </w:r>
      <w:proofErr w:type="spellStart"/>
      <w:r w:rsidRPr="00DE13C2">
        <w:rPr>
          <w:b/>
          <w:bCs/>
        </w:rPr>
        <w:t>singulator</w:t>
      </w:r>
      <w:proofErr w:type="spellEnd"/>
      <w:r w:rsidRPr="00DE13C2">
        <w:rPr>
          <w:b/>
          <w:bCs/>
        </w:rPr>
        <w:t xml:space="preserve"> mode</w:t>
      </w:r>
      <w:r w:rsidRPr="00DE13C2">
        <w:t xml:space="preserve">, and </w:t>
      </w:r>
      <w:r w:rsidRPr="00DE13C2">
        <w:rPr>
          <w:b/>
          <w:bCs/>
        </w:rPr>
        <w:t>auto-induct to loop CBS</w:t>
      </w:r>
      <w:r w:rsidRPr="00DE13C2">
        <w:t>.</w:t>
      </w:r>
    </w:p>
    <w:p w14:paraId="125D83D1" w14:textId="77777777" w:rsidR="00DE13C2" w:rsidRPr="00DE13C2" w:rsidRDefault="00DE13C2" w:rsidP="00DE13C2">
      <w:pPr>
        <w:numPr>
          <w:ilvl w:val="0"/>
          <w:numId w:val="29"/>
        </w:numPr>
      </w:pPr>
      <w:r w:rsidRPr="00DE13C2">
        <w:rPr>
          <w:b/>
          <w:bCs/>
        </w:rPr>
        <w:t>High volume direct bagging site</w:t>
      </w:r>
      <w:r w:rsidRPr="00DE13C2">
        <w:t xml:space="preserve"> → highlight </w:t>
      </w:r>
      <w:r w:rsidRPr="00DE13C2">
        <w:rPr>
          <w:b/>
          <w:bCs/>
        </w:rPr>
        <w:t>direct bagging chutes</w:t>
      </w:r>
      <w:r w:rsidRPr="00DE13C2">
        <w:t xml:space="preserve">, </w:t>
      </w:r>
      <w:r w:rsidRPr="00DE13C2">
        <w:rPr>
          <w:b/>
          <w:bCs/>
        </w:rPr>
        <w:t>L-type double-decker chutes</w:t>
      </w:r>
      <w:r w:rsidRPr="00DE13C2">
        <w:t xml:space="preserve">, </w:t>
      </w:r>
      <w:r w:rsidRPr="00DE13C2">
        <w:rPr>
          <w:b/>
          <w:bCs/>
        </w:rPr>
        <w:t>bagging + PTL</w:t>
      </w:r>
      <w:r w:rsidRPr="00DE13C2">
        <w:t xml:space="preserve">, </w:t>
      </w:r>
      <w:r w:rsidRPr="00DE13C2">
        <w:rPr>
          <w:b/>
          <w:bCs/>
        </w:rPr>
        <w:t>bag takeaway conveyor</w:t>
      </w:r>
      <w:r w:rsidRPr="00DE13C2">
        <w:t xml:space="preserve">, and possibly a </w:t>
      </w:r>
      <w:r w:rsidRPr="00DE13C2">
        <w:rPr>
          <w:b/>
          <w:bCs/>
        </w:rPr>
        <w:t>secondary outbound linear CBS</w:t>
      </w:r>
      <w:r w:rsidRPr="00DE13C2">
        <w:t xml:space="preserve"> for bags/semi-large shipments.</w:t>
      </w:r>
    </w:p>
    <w:p w14:paraId="2896AF36" w14:textId="77777777" w:rsidR="00DE13C2" w:rsidRPr="00DE13C2" w:rsidRDefault="00DE13C2" w:rsidP="00DE13C2">
      <w:pPr>
        <w:numPr>
          <w:ilvl w:val="0"/>
          <w:numId w:val="29"/>
        </w:numPr>
      </w:pPr>
      <w:r w:rsidRPr="00DE13C2">
        <w:rPr>
          <w:b/>
          <w:bCs/>
        </w:rPr>
        <w:t>Returns site</w:t>
      </w:r>
      <w:r w:rsidRPr="00DE13C2">
        <w:t xml:space="preserve"> → use the </w:t>
      </w:r>
      <w:r w:rsidRPr="00DE13C2">
        <w:rPr>
          <w:b/>
          <w:bCs/>
        </w:rPr>
        <w:t>carton-based returns flow</w:t>
      </w:r>
      <w:r w:rsidRPr="00DE13C2">
        <w:t xml:space="preserve">, </w:t>
      </w:r>
      <w:r w:rsidRPr="00DE13C2">
        <w:rPr>
          <w:b/>
          <w:bCs/>
        </w:rPr>
        <w:t>trash takeaway for empties</w:t>
      </w:r>
      <w:r w:rsidRPr="00DE13C2">
        <w:t xml:space="preserve">, </w:t>
      </w:r>
      <w:proofErr w:type="spellStart"/>
      <w:r w:rsidRPr="00DE13C2">
        <w:rPr>
          <w:b/>
          <w:bCs/>
        </w:rPr>
        <w:t>eaches</w:t>
      </w:r>
      <w:proofErr w:type="spellEnd"/>
      <w:r w:rsidRPr="00DE13C2">
        <w:rPr>
          <w:b/>
          <w:bCs/>
        </w:rPr>
        <w:t xml:space="preserve"> on sorter</w:t>
      </w:r>
      <w:r w:rsidRPr="00DE13C2">
        <w:t xml:space="preserve">, </w:t>
      </w:r>
      <w:r w:rsidRPr="00DE13C2">
        <w:rPr>
          <w:b/>
          <w:bCs/>
        </w:rPr>
        <w:t>PTL bins</w:t>
      </w:r>
      <w:r w:rsidRPr="00DE13C2">
        <w:t xml:space="preserve">, </w:t>
      </w:r>
      <w:r w:rsidRPr="00DE13C2">
        <w:rPr>
          <w:b/>
          <w:bCs/>
        </w:rPr>
        <w:t>rejection/</w:t>
      </w:r>
      <w:proofErr w:type="spellStart"/>
      <w:r w:rsidRPr="00DE13C2">
        <w:rPr>
          <w:b/>
          <w:bCs/>
        </w:rPr>
        <w:t>sortfail</w:t>
      </w:r>
      <w:proofErr w:type="spellEnd"/>
      <w:r w:rsidRPr="00DE13C2">
        <w:rPr>
          <w:b/>
          <w:bCs/>
        </w:rPr>
        <w:t xml:space="preserve"> chutes</w:t>
      </w:r>
      <w:r w:rsidRPr="00DE13C2">
        <w:t xml:space="preserve">, and optional </w:t>
      </w:r>
      <w:r w:rsidRPr="00DE13C2">
        <w:rPr>
          <w:b/>
          <w:bCs/>
        </w:rPr>
        <w:t>store order consolidation via PTL</w:t>
      </w:r>
      <w:r w:rsidRPr="00DE13C2">
        <w:t>.</w:t>
      </w:r>
    </w:p>
    <w:p w14:paraId="37A403B2" w14:textId="77777777" w:rsidR="0038678F" w:rsidRDefault="0038678F"/>
    <w:sectPr w:rsidR="00386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842"/>
    <w:multiLevelType w:val="multilevel"/>
    <w:tmpl w:val="AB6C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260B0"/>
    <w:multiLevelType w:val="multilevel"/>
    <w:tmpl w:val="1956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6145"/>
    <w:multiLevelType w:val="multilevel"/>
    <w:tmpl w:val="C07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E58BF"/>
    <w:multiLevelType w:val="multilevel"/>
    <w:tmpl w:val="E076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1EB0"/>
    <w:multiLevelType w:val="multilevel"/>
    <w:tmpl w:val="E03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E1D7E"/>
    <w:multiLevelType w:val="multilevel"/>
    <w:tmpl w:val="2E0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877E5"/>
    <w:multiLevelType w:val="multilevel"/>
    <w:tmpl w:val="BE4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3752C"/>
    <w:multiLevelType w:val="multilevel"/>
    <w:tmpl w:val="BE0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5526A"/>
    <w:multiLevelType w:val="multilevel"/>
    <w:tmpl w:val="042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5D672A"/>
    <w:multiLevelType w:val="multilevel"/>
    <w:tmpl w:val="0CB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E725E5"/>
    <w:multiLevelType w:val="multilevel"/>
    <w:tmpl w:val="E3A6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31762"/>
    <w:multiLevelType w:val="multilevel"/>
    <w:tmpl w:val="79E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62FEF"/>
    <w:multiLevelType w:val="multilevel"/>
    <w:tmpl w:val="4280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F6716"/>
    <w:multiLevelType w:val="multilevel"/>
    <w:tmpl w:val="23B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62530"/>
    <w:multiLevelType w:val="multilevel"/>
    <w:tmpl w:val="D874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F60BF"/>
    <w:multiLevelType w:val="multilevel"/>
    <w:tmpl w:val="AAC6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42961"/>
    <w:multiLevelType w:val="multilevel"/>
    <w:tmpl w:val="315C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254B4"/>
    <w:multiLevelType w:val="multilevel"/>
    <w:tmpl w:val="783E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0022C7"/>
    <w:multiLevelType w:val="multilevel"/>
    <w:tmpl w:val="DB6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4919A1"/>
    <w:multiLevelType w:val="multilevel"/>
    <w:tmpl w:val="FD24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21083"/>
    <w:multiLevelType w:val="multilevel"/>
    <w:tmpl w:val="688C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56510E"/>
    <w:multiLevelType w:val="multilevel"/>
    <w:tmpl w:val="8524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ED106F"/>
    <w:multiLevelType w:val="multilevel"/>
    <w:tmpl w:val="638E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7E10A3"/>
    <w:multiLevelType w:val="multilevel"/>
    <w:tmpl w:val="C0AA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24E14"/>
    <w:multiLevelType w:val="multilevel"/>
    <w:tmpl w:val="3BD6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2120C4"/>
    <w:multiLevelType w:val="multilevel"/>
    <w:tmpl w:val="6C0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53BC5"/>
    <w:multiLevelType w:val="multilevel"/>
    <w:tmpl w:val="5436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17A81"/>
    <w:multiLevelType w:val="multilevel"/>
    <w:tmpl w:val="E0C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866B8"/>
    <w:multiLevelType w:val="multilevel"/>
    <w:tmpl w:val="DC9E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875843">
    <w:abstractNumId w:val="26"/>
  </w:num>
  <w:num w:numId="2" w16cid:durableId="2014601494">
    <w:abstractNumId w:val="8"/>
  </w:num>
  <w:num w:numId="3" w16cid:durableId="1589999496">
    <w:abstractNumId w:val="20"/>
  </w:num>
  <w:num w:numId="4" w16cid:durableId="1483081642">
    <w:abstractNumId w:val="18"/>
  </w:num>
  <w:num w:numId="5" w16cid:durableId="2125734740">
    <w:abstractNumId w:val="7"/>
  </w:num>
  <w:num w:numId="6" w16cid:durableId="449664999">
    <w:abstractNumId w:val="2"/>
  </w:num>
  <w:num w:numId="7" w16cid:durableId="1835491363">
    <w:abstractNumId w:val="3"/>
  </w:num>
  <w:num w:numId="8" w16cid:durableId="406074366">
    <w:abstractNumId w:val="21"/>
  </w:num>
  <w:num w:numId="9" w16cid:durableId="1260678431">
    <w:abstractNumId w:val="15"/>
  </w:num>
  <w:num w:numId="10" w16cid:durableId="1619339549">
    <w:abstractNumId w:val="28"/>
  </w:num>
  <w:num w:numId="11" w16cid:durableId="1389455229">
    <w:abstractNumId w:val="23"/>
  </w:num>
  <w:num w:numId="12" w16cid:durableId="1560821129">
    <w:abstractNumId w:val="0"/>
  </w:num>
  <w:num w:numId="13" w16cid:durableId="1741901051">
    <w:abstractNumId w:val="27"/>
  </w:num>
  <w:num w:numId="14" w16cid:durableId="1788697">
    <w:abstractNumId w:val="22"/>
  </w:num>
  <w:num w:numId="15" w16cid:durableId="1132216468">
    <w:abstractNumId w:val="11"/>
  </w:num>
  <w:num w:numId="16" w16cid:durableId="200094707">
    <w:abstractNumId w:val="9"/>
  </w:num>
  <w:num w:numId="17" w16cid:durableId="1962835557">
    <w:abstractNumId w:val="5"/>
  </w:num>
  <w:num w:numId="18" w16cid:durableId="641690810">
    <w:abstractNumId w:val="12"/>
  </w:num>
  <w:num w:numId="19" w16cid:durableId="1185096810">
    <w:abstractNumId w:val="19"/>
  </w:num>
  <w:num w:numId="20" w16cid:durableId="1619095441">
    <w:abstractNumId w:val="6"/>
  </w:num>
  <w:num w:numId="21" w16cid:durableId="207029716">
    <w:abstractNumId w:val="14"/>
  </w:num>
  <w:num w:numId="22" w16cid:durableId="701707637">
    <w:abstractNumId w:val="16"/>
  </w:num>
  <w:num w:numId="23" w16cid:durableId="690882753">
    <w:abstractNumId w:val="4"/>
  </w:num>
  <w:num w:numId="24" w16cid:durableId="1633713165">
    <w:abstractNumId w:val="1"/>
  </w:num>
  <w:num w:numId="25" w16cid:durableId="1238978533">
    <w:abstractNumId w:val="17"/>
  </w:num>
  <w:num w:numId="26" w16cid:durableId="1473524228">
    <w:abstractNumId w:val="13"/>
  </w:num>
  <w:num w:numId="27" w16cid:durableId="109856408">
    <w:abstractNumId w:val="24"/>
  </w:num>
  <w:num w:numId="28" w16cid:durableId="1516456098">
    <w:abstractNumId w:val="25"/>
  </w:num>
  <w:num w:numId="29" w16cid:durableId="20504486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3C2"/>
    <w:rsid w:val="0038678F"/>
    <w:rsid w:val="0040409F"/>
    <w:rsid w:val="004451E7"/>
    <w:rsid w:val="00D328FC"/>
    <w:rsid w:val="00DE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3852"/>
  <w15:chartTrackingRefBased/>
  <w15:docId w15:val="{C636304A-1D63-49C7-93FF-F1D105BDE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3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1808</Words>
  <Characters>10142</Characters>
  <Application>Microsoft Office Word</Application>
  <DocSecurity>0</DocSecurity>
  <Lines>268</Lines>
  <Paragraphs>153</Paragraphs>
  <ScaleCrop>false</ScaleCrop>
  <Company/>
  <LinksUpToDate>false</LinksUpToDate>
  <CharactersWithSpaces>11895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Arkajyoti Chakraborty</dc:creator>
  <cp:keywords/>
  <dc:description/>
  <cp:lastModifiedBy>Arkajyoti Chakraborty</cp:lastModifiedBy>
  <cp:revision>1</cp:revision>
  <dcterms:created xsi:type="dcterms:W3CDTF">2025-12-11T12:54:00Z</dcterms:created>
  <dcterms:modified xsi:type="dcterms:W3CDTF">2025-12-11T12:54:00Z</dcterms:modified>
</cp:coreProperties>
</file>