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17E3304" w14:textId="77777777" w:rsidR="009922C6" w:rsidRDefault="009922C6">
      <w:pPr>
        <w:jc w:val="center"/>
        <w:rPr>
          <w:rFonts w:ascii="Nimbus Roman" w:hAnsi="Nimbus Roman" w:cstheme="minorHAnsi"/>
          <w:b/>
          <w:bCs/>
          <w:sz w:val="28"/>
          <w:szCs w:val="28"/>
        </w:rPr>
      </w:pPr>
    </w:p>
    <w:p w14:paraId="7177FC63" w14:textId="752B8EAF" w:rsidR="009922C6" w:rsidRPr="000210B3" w:rsidRDefault="00000000">
      <w:pPr>
        <w:jc w:val="center"/>
        <w:rPr>
          <w:b/>
          <w:bCs/>
          <w:sz w:val="28"/>
          <w:szCs w:val="28"/>
        </w:rPr>
      </w:pPr>
      <w:r w:rsidRPr="000210B3">
        <w:rPr>
          <w:b/>
          <w:bCs/>
          <w:sz w:val="28"/>
          <w:szCs w:val="28"/>
        </w:rPr>
        <w:t>CYSE 7</w:t>
      </w:r>
      <w:r w:rsidR="006C7180" w:rsidRPr="000210B3">
        <w:rPr>
          <w:b/>
          <w:bCs/>
          <w:sz w:val="28"/>
          <w:szCs w:val="28"/>
        </w:rPr>
        <w:t>5</w:t>
      </w:r>
      <w:r w:rsidRPr="000210B3">
        <w:rPr>
          <w:b/>
          <w:bCs/>
          <w:sz w:val="28"/>
          <w:szCs w:val="28"/>
        </w:rPr>
        <w:t xml:space="preserve">0 </w:t>
      </w:r>
      <w:r w:rsidR="00533F2B" w:rsidRPr="000210B3">
        <w:rPr>
          <w:b/>
          <w:bCs/>
          <w:sz w:val="28"/>
          <w:szCs w:val="28"/>
        </w:rPr>
        <w:t>- Adv Topics in CYSE:</w:t>
      </w:r>
      <w:r w:rsidR="00533F2B" w:rsidRPr="000210B3">
        <w:rPr>
          <w:b/>
          <w:bCs/>
          <w:sz w:val="28"/>
          <w:szCs w:val="28"/>
        </w:rPr>
        <w:br/>
        <w:t>Verification and Validation of System Security</w:t>
      </w:r>
    </w:p>
    <w:p w14:paraId="457A05B3" w14:textId="77777777" w:rsidR="009922C6" w:rsidRPr="000210B3" w:rsidRDefault="009922C6">
      <w:pPr>
        <w:jc w:val="center"/>
      </w:pPr>
    </w:p>
    <w:p w14:paraId="75397CBD" w14:textId="6F4E1D9A" w:rsidR="009922C6" w:rsidRPr="000210B3" w:rsidRDefault="006C7180">
      <w:pPr>
        <w:jc w:val="center"/>
      </w:pPr>
      <w:r w:rsidRPr="000210B3">
        <w:t>Duminda Wijesekera</w:t>
      </w:r>
    </w:p>
    <w:p w14:paraId="39736143" w14:textId="77777777" w:rsidR="009922C6" w:rsidRPr="000210B3" w:rsidRDefault="00000000">
      <w:pPr>
        <w:ind w:left="360"/>
        <w:jc w:val="center"/>
      </w:pPr>
      <w:r w:rsidRPr="000210B3">
        <w:t>Department of Cybersecurity Engineering</w:t>
      </w:r>
    </w:p>
    <w:p w14:paraId="1A6711E5" w14:textId="77777777" w:rsidR="009922C6" w:rsidRPr="000210B3" w:rsidRDefault="00000000">
      <w:pPr>
        <w:ind w:left="360"/>
        <w:jc w:val="center"/>
      </w:pPr>
      <w:r w:rsidRPr="000210B3">
        <w:t>George Mason University</w:t>
      </w:r>
    </w:p>
    <w:p w14:paraId="7F264DC3" w14:textId="4988E581" w:rsidR="009922C6" w:rsidRPr="00F86403" w:rsidRDefault="006C7180">
      <w:pPr>
        <w:ind w:left="360"/>
        <w:jc w:val="center"/>
      </w:pPr>
      <w:hyperlink r:id="rId8" w:history="1">
        <w:r w:rsidRPr="000210B3">
          <w:rPr>
            <w:rStyle w:val="Hyperlink"/>
          </w:rPr>
          <w:t>dwijesek@gmu.edu</w:t>
        </w:r>
      </w:hyperlink>
      <w:r w:rsidRPr="000210B3">
        <w:t xml:space="preserve"> </w:t>
      </w:r>
    </w:p>
    <w:p w14:paraId="7B822E4B" w14:textId="63A9C009" w:rsidR="009922C6" w:rsidRPr="00F86403" w:rsidRDefault="00BD506E">
      <w:pPr>
        <w:ind w:left="360"/>
        <w:jc w:val="center"/>
      </w:pPr>
      <w:hyperlink r:id="rId9" w:history="1">
        <w:r w:rsidRPr="00F86403">
          <w:rPr>
            <w:rStyle w:val="Hyperlink"/>
          </w:rPr>
          <w:t>https://volgenau.gmu.edu/profiles/dwijesek</w:t>
        </w:r>
      </w:hyperlink>
    </w:p>
    <w:p w14:paraId="4C36E835" w14:textId="77777777" w:rsidR="009922C6" w:rsidRPr="000210B3" w:rsidRDefault="009922C6">
      <w:pPr>
        <w:ind w:left="360"/>
        <w:jc w:val="center"/>
      </w:pPr>
    </w:p>
    <w:p w14:paraId="717727EC" w14:textId="77777777" w:rsidR="009922C6" w:rsidRPr="000210B3" w:rsidRDefault="009922C6">
      <w:pPr>
        <w:ind w:left="360"/>
        <w:jc w:val="center"/>
      </w:pPr>
    </w:p>
    <w:p w14:paraId="03436D71" w14:textId="77777777" w:rsidR="009922C6" w:rsidRPr="000210B3" w:rsidRDefault="00000000">
      <w:pPr>
        <w:ind w:left="360"/>
        <w:jc w:val="center"/>
      </w:pPr>
      <w:r w:rsidRPr="000210B3">
        <w:rPr>
          <w:b/>
          <w:bCs/>
        </w:rPr>
        <w:t>Course Description</w:t>
      </w:r>
    </w:p>
    <w:p w14:paraId="4CCA4052" w14:textId="77777777" w:rsidR="009922C6" w:rsidRPr="000210B3" w:rsidRDefault="00000000">
      <w:pPr>
        <w:ind w:left="360"/>
        <w:jc w:val="center"/>
      </w:pPr>
      <w:r w:rsidRPr="000210B3">
        <w:t>Spring 2026</w:t>
      </w:r>
    </w:p>
    <w:p w14:paraId="06127372" w14:textId="77777777" w:rsidR="009922C6" w:rsidRDefault="009922C6"/>
    <w:p w14:paraId="51AD167C" w14:textId="3EA40B57" w:rsidR="002B4FB6" w:rsidRDefault="006C7180" w:rsidP="000210B3">
      <w:pPr>
        <w:jc w:val="both"/>
      </w:pPr>
      <w:r w:rsidRPr="006C7180">
        <w:t>This is an experimental</w:t>
      </w:r>
      <w:r w:rsidR="0095378E">
        <w:t>, hands-on</w:t>
      </w:r>
      <w:r w:rsidRPr="006C7180">
        <w:t xml:space="preserve"> class</w:t>
      </w:r>
      <w:r w:rsidR="00F86403">
        <w:t xml:space="preserve"> that</w:t>
      </w:r>
      <w:r w:rsidRPr="006C7180">
        <w:t xml:space="preserve"> will provide engineering students with the knowledge and expertise needed to</w:t>
      </w:r>
      <w:r w:rsidR="0095378E">
        <w:t xml:space="preserve"> </w:t>
      </w:r>
      <w:r w:rsidRPr="006C7180">
        <w:t>formal</w:t>
      </w:r>
      <w:r w:rsidR="0095378E">
        <w:t xml:space="preserve">ly </w:t>
      </w:r>
      <w:r w:rsidRPr="006C7180">
        <w:t>verif</w:t>
      </w:r>
      <w:r w:rsidR="0095378E">
        <w:t>y and</w:t>
      </w:r>
      <w:r w:rsidRPr="006C7180">
        <w:t xml:space="preserve"> validat</w:t>
      </w:r>
      <w:r w:rsidR="0095378E">
        <w:t>e</w:t>
      </w:r>
      <w:r w:rsidRPr="006C7180">
        <w:t xml:space="preserve"> of protocols and </w:t>
      </w:r>
      <w:r w:rsidR="0095378E">
        <w:t xml:space="preserve">(system and application) </w:t>
      </w:r>
      <w:r w:rsidRPr="006C7180">
        <w:t xml:space="preserve">code used in engineering applications. At the end of the course, students would be able to verify and validate their </w:t>
      </w:r>
      <w:r w:rsidR="0095378E">
        <w:t xml:space="preserve">own </w:t>
      </w:r>
      <w:r w:rsidRPr="006C7180">
        <w:t>code against the specification</w:t>
      </w:r>
      <w:r w:rsidR="0095378E">
        <w:t xml:space="preserve"> for which the code was written by them or (ideally others)</w:t>
      </w:r>
      <w:r w:rsidRPr="006C7180">
        <w:t>, as well as its resilience against specific attacks. This is the main component of the test, verification and validation of software used in critical missions</w:t>
      </w:r>
      <w:r>
        <w:t>.</w:t>
      </w:r>
      <w:r w:rsidR="002B4FB6">
        <w:t xml:space="preserve"> </w:t>
      </w:r>
    </w:p>
    <w:p w14:paraId="44648DEA" w14:textId="77777777" w:rsidR="002B4FB6" w:rsidRDefault="002B4FB6"/>
    <w:p w14:paraId="0CE384E1" w14:textId="3B0FB8C1" w:rsidR="009922C6" w:rsidRDefault="004A701A" w:rsidP="000210B3">
      <w:pPr>
        <w:jc w:val="both"/>
      </w:pPr>
      <w:r>
        <w:t>This is a research-oriented class, constructed and possibly change based on the reasonable needs of the audience. Consequently, t</w:t>
      </w:r>
      <w:r w:rsidR="002B4FB6">
        <w:t>his course expects some level of maturity</w:t>
      </w:r>
      <w:r>
        <w:t xml:space="preserve"> and interactivity and active performance</w:t>
      </w:r>
      <w:r w:rsidR="002B4FB6">
        <w:t xml:space="preserve"> from students. This not a course to learn cyber security, wireless protocols, coding or software /systems engineering.</w:t>
      </w:r>
      <w:r w:rsidR="009426B5">
        <w:t xml:space="preserve"> The instructor will describe the formal methods background used to build the tools the we will use in the class. The format of the class will be going through material and discussions by sitting around the tables in the classroom.</w:t>
      </w:r>
    </w:p>
    <w:p w14:paraId="0F6D6284" w14:textId="77777777" w:rsidR="009922C6" w:rsidRDefault="009922C6">
      <w:pPr>
        <w:spacing w:line="276" w:lineRule="auto"/>
        <w:jc w:val="both"/>
        <w:rPr>
          <w:rFonts w:ascii="Nimbus Roman" w:hAnsi="Nimbus Roman" w:cstheme="minorHAnsi"/>
          <w:b/>
          <w:bCs/>
        </w:rPr>
      </w:pPr>
    </w:p>
    <w:p w14:paraId="2DB728D5" w14:textId="08F9B645" w:rsidR="00E1728A" w:rsidRPr="000210B3" w:rsidRDefault="00E1728A" w:rsidP="00E1728A">
      <w:r w:rsidRPr="000210B3">
        <w:rPr>
          <w:b/>
          <w:bCs/>
        </w:rPr>
        <w:t xml:space="preserve">Prerequisites </w:t>
      </w:r>
    </w:p>
    <w:p w14:paraId="66A63F21" w14:textId="77777777" w:rsidR="00E1728A" w:rsidRPr="000210B3" w:rsidRDefault="00E1728A" w:rsidP="00E1728A">
      <w:pPr>
        <w:rPr>
          <w:b/>
          <w:bCs/>
        </w:rPr>
      </w:pPr>
    </w:p>
    <w:p w14:paraId="4EB38F49" w14:textId="77777777" w:rsidR="00E1728A" w:rsidRPr="000210B3" w:rsidRDefault="00E1728A" w:rsidP="00E1728A">
      <w:pPr>
        <w:pStyle w:val="ListParagraph"/>
        <w:numPr>
          <w:ilvl w:val="0"/>
          <w:numId w:val="7"/>
        </w:numPr>
      </w:pPr>
      <w:r w:rsidRPr="000210B3">
        <w:t>Graduate Standing</w:t>
      </w:r>
    </w:p>
    <w:p w14:paraId="12D0C755" w14:textId="4C4E1F0B" w:rsidR="00E1728A" w:rsidRPr="000210B3" w:rsidRDefault="00E1728A" w:rsidP="00E1728A">
      <w:pPr>
        <w:pStyle w:val="ListParagraph"/>
        <w:numPr>
          <w:ilvl w:val="0"/>
          <w:numId w:val="7"/>
        </w:numPr>
      </w:pPr>
      <w:r w:rsidRPr="000210B3">
        <w:t>Ability to independently design, implement, and test computer software in a compiled language.</w:t>
      </w:r>
      <w:r w:rsidR="009426B5" w:rsidRPr="000210B3">
        <w:t xml:space="preserve"> That means, debugging or compilations issues will be the student</w:t>
      </w:r>
      <w:r w:rsidR="0039082B">
        <w:t>’</w:t>
      </w:r>
      <w:r w:rsidR="009426B5" w:rsidRPr="000210B3">
        <w:t>s responsibility.</w:t>
      </w:r>
    </w:p>
    <w:p w14:paraId="13341B1D" w14:textId="6C2C958B" w:rsidR="00E1728A" w:rsidRPr="000210B3" w:rsidRDefault="00E1728A" w:rsidP="00E1728A">
      <w:pPr>
        <w:pStyle w:val="ListParagraph"/>
        <w:numPr>
          <w:ilvl w:val="0"/>
          <w:numId w:val="7"/>
        </w:numPr>
      </w:pPr>
      <w:r w:rsidRPr="00F86403">
        <w:t xml:space="preserve">Mathematical maturity in </w:t>
      </w:r>
      <w:r w:rsidR="0095378E" w:rsidRPr="00F86403">
        <w:t>undergraduate senior or graduate level</w:t>
      </w:r>
      <w:r w:rsidRPr="00F86403">
        <w:t xml:space="preserve"> algebra (e.g., abstract algebra, groups, rings, fields, etc.)</w:t>
      </w:r>
      <w:r w:rsidR="0095378E" w:rsidRPr="00F86403">
        <w:t xml:space="preserve"> or willingness to co-learn the concepts.</w:t>
      </w:r>
    </w:p>
    <w:p w14:paraId="7C0CB80B" w14:textId="77777777" w:rsidR="00E1728A" w:rsidRDefault="00E1728A">
      <w:pPr>
        <w:spacing w:line="276" w:lineRule="auto"/>
        <w:jc w:val="both"/>
        <w:rPr>
          <w:rFonts w:ascii="Nimbus Roman" w:hAnsi="Nimbus Roman" w:cstheme="minorHAnsi"/>
          <w:b/>
          <w:bCs/>
        </w:rPr>
      </w:pPr>
    </w:p>
    <w:p w14:paraId="72690CF6" w14:textId="7CE9486E" w:rsidR="009922C6" w:rsidRPr="000210B3" w:rsidRDefault="00F86403">
      <w:pPr>
        <w:spacing w:line="276" w:lineRule="auto"/>
        <w:jc w:val="both"/>
        <w:rPr>
          <w:b/>
          <w:bCs/>
        </w:rPr>
      </w:pPr>
      <w:r>
        <w:rPr>
          <w:b/>
          <w:bCs/>
        </w:rPr>
        <w:t>Logistics</w:t>
      </w:r>
    </w:p>
    <w:p w14:paraId="43231D3F" w14:textId="1C8CA298" w:rsidR="009922C6" w:rsidRPr="000210B3" w:rsidRDefault="00000000">
      <w:pPr>
        <w:spacing w:line="276" w:lineRule="auto"/>
        <w:ind w:left="720"/>
        <w:jc w:val="both"/>
      </w:pPr>
      <w:r w:rsidRPr="000210B3">
        <w:rPr>
          <w:u w:val="single"/>
        </w:rPr>
        <w:t>Class</w:t>
      </w:r>
      <w:r w:rsidR="00F86403">
        <w:rPr>
          <w:u w:val="single"/>
        </w:rPr>
        <w:t xml:space="preserve"> Location</w:t>
      </w:r>
    </w:p>
    <w:p w14:paraId="3525D8AC" w14:textId="732410FA" w:rsidR="009922C6" w:rsidRPr="000210B3" w:rsidRDefault="00000000">
      <w:pPr>
        <w:ind w:left="720" w:firstLine="720"/>
      </w:pPr>
      <w:r w:rsidRPr="000210B3">
        <w:t xml:space="preserve">* </w:t>
      </w:r>
      <w:r w:rsidR="00BD506E" w:rsidRPr="000210B3">
        <w:t xml:space="preserve">Living </w:t>
      </w:r>
      <w:r w:rsidR="006C7180" w:rsidRPr="000210B3">
        <w:t>Innovation Lab</w:t>
      </w:r>
      <w:r w:rsidR="00BD506E" w:rsidRPr="000210B3">
        <w:t>, Vernon Smith Hall, Arlington, VA</w:t>
      </w:r>
      <w:r w:rsidRPr="000210B3">
        <w:t>.</w:t>
      </w:r>
    </w:p>
    <w:p w14:paraId="07F60FB6" w14:textId="7F6BD509" w:rsidR="009922C6" w:rsidRPr="000210B3" w:rsidRDefault="00000000">
      <w:pPr>
        <w:ind w:left="720" w:firstLine="720"/>
      </w:pPr>
      <w:r w:rsidRPr="000210B3">
        <w:t xml:space="preserve">* </w:t>
      </w:r>
      <w:r w:rsidR="006C7180" w:rsidRPr="000210B3">
        <w:t>Thursdays</w:t>
      </w:r>
      <w:r w:rsidRPr="000210B3">
        <w:t xml:space="preserve">, from 4:30 pm to 7:10 pm. </w:t>
      </w:r>
    </w:p>
    <w:p w14:paraId="05C568B3" w14:textId="77777777" w:rsidR="009922C6" w:rsidRPr="000210B3" w:rsidRDefault="00000000">
      <w:pPr>
        <w:ind w:firstLine="720"/>
        <w:jc w:val="both"/>
      </w:pPr>
      <w:r w:rsidRPr="000210B3">
        <w:rPr>
          <w:u w:val="single"/>
        </w:rPr>
        <w:t>Office hours</w:t>
      </w:r>
    </w:p>
    <w:p w14:paraId="014E5B9F" w14:textId="71E49528" w:rsidR="009922C6" w:rsidRPr="000210B3" w:rsidRDefault="00000000">
      <w:pPr>
        <w:ind w:left="720" w:firstLine="720"/>
      </w:pPr>
      <w:r w:rsidRPr="000210B3">
        <w:t xml:space="preserve">* </w:t>
      </w:r>
      <w:r w:rsidR="00BD506E" w:rsidRPr="000210B3">
        <w:t>Living Innovation Lab, Vernon Smith Hall, Arlington, VA.</w:t>
      </w:r>
    </w:p>
    <w:p w14:paraId="361D85E7" w14:textId="5A98332A" w:rsidR="009922C6" w:rsidRPr="000210B3" w:rsidRDefault="00000000">
      <w:pPr>
        <w:ind w:left="720" w:firstLine="720"/>
      </w:pPr>
      <w:r>
        <w:rPr>
          <w:rFonts w:ascii="Nimbus Roman" w:hAnsi="Nimbus Roman" w:cstheme="minorHAnsi"/>
        </w:rPr>
        <w:lastRenderedPageBreak/>
        <w:t xml:space="preserve">* </w:t>
      </w:r>
      <w:r w:rsidRPr="000210B3">
        <w:t>Thursdays, from 3</w:t>
      </w:r>
      <w:r w:rsidR="006C7180" w:rsidRPr="000210B3">
        <w:t>pm</w:t>
      </w:r>
      <w:r w:rsidRPr="000210B3">
        <w:t xml:space="preserve"> to 4pm, or by appointment.</w:t>
      </w:r>
    </w:p>
    <w:p w14:paraId="25A6D007" w14:textId="5A4653A5" w:rsidR="009922C6" w:rsidRPr="000210B3" w:rsidRDefault="00000000">
      <w:pPr>
        <w:ind w:left="720" w:firstLine="720"/>
      </w:pPr>
      <w:r w:rsidRPr="000210B3">
        <w:t xml:space="preserve">* Dr. </w:t>
      </w:r>
      <w:r w:rsidR="006C7180" w:rsidRPr="000210B3">
        <w:t>Wijesekera</w:t>
      </w:r>
      <w:r w:rsidRPr="000210B3">
        <w:rPr>
          <w:rFonts w:hint="eastAsia"/>
        </w:rPr>
        <w:t>’</w:t>
      </w:r>
      <w:r w:rsidRPr="000210B3">
        <w:t>s contact data: (703) 9</w:t>
      </w:r>
      <w:r w:rsidR="00034E76" w:rsidRPr="000210B3">
        <w:t>44-2961</w:t>
      </w:r>
      <w:r w:rsidRPr="000210B3">
        <w:t xml:space="preserve"> / </w:t>
      </w:r>
      <w:r w:rsidR="006C7180" w:rsidRPr="000210B3">
        <w:t>dwijesek</w:t>
      </w:r>
      <w:r w:rsidRPr="000210B3">
        <w:t>@gmu.edu</w:t>
      </w:r>
      <w:r w:rsidRPr="000210B3">
        <w:rPr>
          <w:lang w:val="pt-BR"/>
        </w:rPr>
        <w:t>.</w:t>
      </w:r>
    </w:p>
    <w:p w14:paraId="0B876B12" w14:textId="77777777" w:rsidR="009922C6" w:rsidRPr="000210B3" w:rsidRDefault="00000000">
      <w:pPr>
        <w:ind w:left="720"/>
        <w:jc w:val="both"/>
      </w:pPr>
      <w:r w:rsidRPr="000210B3">
        <w:rPr>
          <w:u w:val="single"/>
        </w:rPr>
        <w:t>Administrative</w:t>
      </w:r>
    </w:p>
    <w:p w14:paraId="652352CD" w14:textId="1CA6B215" w:rsidR="009922C6" w:rsidRPr="000210B3" w:rsidRDefault="00000000">
      <w:pPr>
        <w:ind w:left="720" w:firstLine="720"/>
      </w:pPr>
      <w:r w:rsidRPr="000210B3">
        <w:t>* Last day to add classes: Tuesday, Jan 2</w:t>
      </w:r>
      <w:r w:rsidR="00E1728A" w:rsidRPr="000210B3">
        <w:t>7</w:t>
      </w:r>
      <w:r w:rsidRPr="000210B3">
        <w:t xml:space="preserve">. </w:t>
      </w:r>
    </w:p>
    <w:p w14:paraId="172C6455" w14:textId="0690ECD5" w:rsidR="009922C6" w:rsidRPr="000210B3" w:rsidRDefault="00000000">
      <w:pPr>
        <w:ind w:left="720" w:firstLine="720"/>
      </w:pPr>
      <w:r w:rsidRPr="000210B3">
        <w:t xml:space="preserve">* Last day to drop with full tuition refund: </w:t>
      </w:r>
      <w:r w:rsidR="00E1728A" w:rsidRPr="000210B3">
        <w:t>Tuesday</w:t>
      </w:r>
      <w:r w:rsidRPr="000210B3">
        <w:t xml:space="preserve">, Feb </w:t>
      </w:r>
      <w:r w:rsidR="00E1728A" w:rsidRPr="000210B3">
        <w:t>3</w:t>
      </w:r>
      <w:r w:rsidRPr="000210B3">
        <w:t>.</w:t>
      </w:r>
    </w:p>
    <w:p w14:paraId="1D11CCE6" w14:textId="1B518B71" w:rsidR="009922C6" w:rsidRPr="000210B3" w:rsidRDefault="00000000">
      <w:pPr>
        <w:ind w:left="720" w:firstLine="720"/>
      </w:pPr>
      <w:r w:rsidRPr="000210B3">
        <w:t xml:space="preserve">* Last day to drop with 50% tuition refund: </w:t>
      </w:r>
      <w:r w:rsidR="00E1728A" w:rsidRPr="000210B3">
        <w:t>Tues</w:t>
      </w:r>
      <w:r w:rsidRPr="000210B3">
        <w:t>day, Feb 1</w:t>
      </w:r>
      <w:r w:rsidR="00E1728A" w:rsidRPr="000210B3">
        <w:t>0</w:t>
      </w:r>
      <w:r w:rsidRPr="000210B3">
        <w:t>.</w:t>
      </w:r>
    </w:p>
    <w:p w14:paraId="4EEE59FD" w14:textId="41EE00F4" w:rsidR="009922C6" w:rsidRPr="000210B3" w:rsidRDefault="00000000">
      <w:pPr>
        <w:ind w:left="720" w:firstLine="720"/>
      </w:pPr>
      <w:r w:rsidRPr="000210B3">
        <w:t xml:space="preserve">* Last day to drop with no tuition refund: </w:t>
      </w:r>
      <w:r w:rsidR="00E1728A" w:rsidRPr="000210B3">
        <w:t>Tues</w:t>
      </w:r>
      <w:r w:rsidRPr="000210B3">
        <w:t>day, Feb 2</w:t>
      </w:r>
      <w:r w:rsidR="00E1728A" w:rsidRPr="000210B3">
        <w:t>4</w:t>
      </w:r>
      <w:r w:rsidRPr="000210B3">
        <w:t>.</w:t>
      </w:r>
      <w:r w:rsidRPr="000210B3">
        <w:br/>
      </w:r>
      <w:r w:rsidRPr="000210B3">
        <w:tab/>
        <w:t xml:space="preserve">* Last day of classes: </w:t>
      </w:r>
      <w:r w:rsidR="00E1728A" w:rsidRPr="000210B3">
        <w:t xml:space="preserve">Monday, </w:t>
      </w:r>
      <w:r w:rsidRPr="000210B3">
        <w:t xml:space="preserve">May </w:t>
      </w:r>
      <w:r w:rsidR="00E1728A" w:rsidRPr="000210B3">
        <w:t>4</w:t>
      </w:r>
      <w:r w:rsidRPr="000210B3">
        <w:t>.</w:t>
      </w:r>
    </w:p>
    <w:p w14:paraId="28FF0EDC" w14:textId="77777777" w:rsidR="009922C6" w:rsidRDefault="009922C6">
      <w:pPr>
        <w:jc w:val="both"/>
        <w:rPr>
          <w:rFonts w:ascii="Nimbus Roman" w:hAnsi="Nimbus Roman" w:cstheme="minorHAnsi"/>
          <w:b/>
          <w:bCs/>
        </w:rPr>
      </w:pPr>
    </w:p>
    <w:p w14:paraId="5BE9E07E" w14:textId="582BD77E" w:rsidR="009922C6" w:rsidRDefault="00F86403">
      <w:pPr>
        <w:jc w:val="both"/>
        <w:rPr>
          <w:rFonts w:ascii="Nimbus Roman" w:hAnsi="Nimbus Roman"/>
        </w:rPr>
      </w:pPr>
      <w:r>
        <w:rPr>
          <w:rFonts w:ascii="Nimbus Roman" w:hAnsi="Nimbus Roman" w:cstheme="minorHAnsi"/>
          <w:b/>
          <w:bCs/>
        </w:rPr>
        <w:t xml:space="preserve">IT Support and Disability </w:t>
      </w:r>
      <w:r w:rsidR="000210B3">
        <w:rPr>
          <w:rFonts w:ascii="Nimbus Roman" w:hAnsi="Nimbus Roman" w:cstheme="minorHAnsi"/>
          <w:b/>
          <w:bCs/>
        </w:rPr>
        <w:t>Accommodation</w:t>
      </w:r>
      <w:r>
        <w:rPr>
          <w:rFonts w:ascii="Nimbus Roman" w:hAnsi="Nimbus Roman" w:cstheme="minorHAnsi"/>
          <w:b/>
          <w:bCs/>
        </w:rPr>
        <w:t xml:space="preserve">: </w:t>
      </w:r>
    </w:p>
    <w:p w14:paraId="3656220F" w14:textId="77777777" w:rsidR="009922C6" w:rsidRDefault="009922C6">
      <w:pPr>
        <w:jc w:val="both"/>
        <w:rPr>
          <w:rFonts w:ascii="Nimbus Roman" w:hAnsi="Nimbus Roman" w:cstheme="minorHAnsi"/>
          <w:b/>
          <w:bCs/>
        </w:rPr>
      </w:pPr>
    </w:p>
    <w:p w14:paraId="21655C96" w14:textId="77777777" w:rsidR="009922C6" w:rsidRDefault="00000000">
      <w:pPr>
        <w:pStyle w:val="ListParagraph"/>
        <w:numPr>
          <w:ilvl w:val="0"/>
          <w:numId w:val="2"/>
        </w:numPr>
      </w:pPr>
      <w:r>
        <w:t>CEC IT support has answers to many questions about school systems on their web site: http://labs.vse.gmu.edu and will try to help you if you have problems connecting to school computing systems. However, they will not assist with general computing questions or course assignments. Please contact me if you have any questions about how to use software to complete your assignments.</w:t>
      </w:r>
    </w:p>
    <w:p w14:paraId="489DB6BD" w14:textId="77777777" w:rsidR="009922C6" w:rsidRDefault="00000000">
      <w:pPr>
        <w:pStyle w:val="ListParagraph"/>
        <w:numPr>
          <w:ilvl w:val="0"/>
          <w:numId w:val="2"/>
        </w:numPr>
      </w:pPr>
      <w:r>
        <w:t>Accommodations for disability: If you have a documented learning disability or other condition that may affect your academic performance you should: a) make sure this documentation is on file with Office for Disability Services (SUB I, Rm. 4205; 993-2474; http://ods.gmu.edu) to determine the accommodations you need; and b) let me know about your accommodation needs as soon as possible. If you have contacted the Center for Disability Services and are waiting to hear from a counselor, please keep me updated during the whole process.</w:t>
      </w:r>
    </w:p>
    <w:p w14:paraId="65785F1A" w14:textId="77777777" w:rsidR="009922C6" w:rsidRDefault="009922C6">
      <w:pPr>
        <w:jc w:val="both"/>
        <w:rPr>
          <w:rFonts w:ascii="Nimbus Roman" w:hAnsi="Nimbus Roman" w:cstheme="minorHAnsi"/>
          <w:b/>
          <w:bCs/>
        </w:rPr>
      </w:pPr>
    </w:p>
    <w:p w14:paraId="55E55E9B" w14:textId="77777777" w:rsidR="009922C6" w:rsidRDefault="00000000">
      <w:pPr>
        <w:jc w:val="both"/>
        <w:rPr>
          <w:rFonts w:ascii="Nimbus Roman" w:hAnsi="Nimbus Roman" w:cstheme="minorHAnsi"/>
          <w:b/>
          <w:bCs/>
        </w:rPr>
      </w:pPr>
      <w:r>
        <w:rPr>
          <w:rFonts w:ascii="Nimbus Roman" w:hAnsi="Nimbus Roman" w:cstheme="minorHAnsi"/>
          <w:b/>
          <w:bCs/>
        </w:rPr>
        <w:t xml:space="preserve">Expected Behavior: </w:t>
      </w:r>
    </w:p>
    <w:p w14:paraId="5B6B4B4E" w14:textId="77777777" w:rsidR="009922C6" w:rsidRDefault="009922C6">
      <w:pPr>
        <w:jc w:val="both"/>
        <w:rPr>
          <w:rFonts w:ascii="Nimbus Roman" w:hAnsi="Nimbus Roman" w:cstheme="minorHAnsi"/>
          <w:b/>
          <w:bCs/>
        </w:rPr>
      </w:pPr>
    </w:p>
    <w:p w14:paraId="3E34D7DD" w14:textId="38DC1B27" w:rsidR="009922C6" w:rsidRDefault="00537C5A">
      <w:pPr>
        <w:pStyle w:val="ListParagraph"/>
        <w:numPr>
          <w:ilvl w:val="0"/>
          <w:numId w:val="3"/>
        </w:numPr>
      </w:pPr>
      <w:r>
        <w:t>This is an in-person course with a heavy focus on active interaction. Attendance in class is essential. If you need to miss a class, you must contact me in advance.</w:t>
      </w:r>
    </w:p>
    <w:p w14:paraId="163DCD96" w14:textId="74809C9F" w:rsidR="00537C5A" w:rsidRDefault="00537C5A" w:rsidP="00537C5A">
      <w:pPr>
        <w:pStyle w:val="ListParagraph"/>
        <w:numPr>
          <w:ilvl w:val="0"/>
          <w:numId w:val="3"/>
        </w:numPr>
      </w:pPr>
      <w:r>
        <w:t xml:space="preserve">You are allowed to enter or leave at any time, but must do so without disrupting the activities going on. </w:t>
      </w:r>
    </w:p>
    <w:p w14:paraId="5C04B461" w14:textId="77777777" w:rsidR="00537C5A" w:rsidRDefault="00537C5A" w:rsidP="00537C5A">
      <w:pPr>
        <w:pStyle w:val="ListParagraph"/>
        <w:numPr>
          <w:ilvl w:val="0"/>
          <w:numId w:val="3"/>
        </w:numPr>
      </w:pPr>
      <w:r>
        <w:t xml:space="preserve">Please make sure you have your cell phone, tablet, pager, etc., in silent mode. Should you find yourself in extreme need to answer an incoming call, just leave the room to do so. </w:t>
      </w:r>
    </w:p>
    <w:p w14:paraId="25DAA4B4" w14:textId="236B94F8" w:rsidR="00034E76" w:rsidRDefault="00000000" w:rsidP="00537C5A">
      <w:pPr>
        <w:pStyle w:val="ListParagraph"/>
        <w:numPr>
          <w:ilvl w:val="0"/>
          <w:numId w:val="3"/>
        </w:numPr>
      </w:pPr>
      <w:r>
        <w:t>Should any scheduled event impact your participation in class activities and assignments, it is your responsibility to coordinate with me in advance.</w:t>
      </w:r>
      <w:r w:rsidR="00034E76">
        <w:t xml:space="preserve"> </w:t>
      </w:r>
    </w:p>
    <w:p w14:paraId="3CE4B939" w14:textId="123AD49F" w:rsidR="009922C6" w:rsidRDefault="00034E76">
      <w:pPr>
        <w:pStyle w:val="ListParagraph"/>
        <w:numPr>
          <w:ilvl w:val="0"/>
          <w:numId w:val="3"/>
        </w:numPr>
      </w:pPr>
      <w:r>
        <w:t>You will show the code fragments, your formulation of the requirements and the output of the tool-based analysis</w:t>
      </w:r>
      <w:r w:rsidR="00537C5A">
        <w:t>.</w:t>
      </w:r>
    </w:p>
    <w:p w14:paraId="7DC7BF5F" w14:textId="640F6D1A" w:rsidR="000D622F" w:rsidRDefault="00000000" w:rsidP="000D622F">
      <w:pPr>
        <w:pStyle w:val="ListParagraph"/>
        <w:numPr>
          <w:ilvl w:val="0"/>
          <w:numId w:val="3"/>
        </w:numPr>
      </w:pPr>
      <w:r>
        <w:t xml:space="preserve"> Assignments are intended to provide practical, hands-on experience with the ideas presented in the course.</w:t>
      </w:r>
    </w:p>
    <w:p w14:paraId="3EB35BEA" w14:textId="631D2DEE" w:rsidR="009922C6" w:rsidRDefault="00000000" w:rsidP="000D622F">
      <w:pPr>
        <w:pStyle w:val="ListParagraph"/>
        <w:numPr>
          <w:ilvl w:val="0"/>
          <w:numId w:val="3"/>
        </w:numPr>
      </w:pPr>
      <w:r>
        <w:t xml:space="preserve">Religious observances are one typical example of events that might impact students’ activities. Students are responsible for planning. Please, refer to the GMU’s calendar of religious holidays at </w:t>
      </w:r>
      <w:hyperlink r:id="rId10">
        <w:r w:rsidR="009922C6">
          <w:rPr>
            <w:rStyle w:val="Hyperlink"/>
          </w:rPr>
          <w:t>http://ulife.gmu.edu/calendar/religious-holiday-calendar/</w:t>
        </w:r>
      </w:hyperlink>
      <w:r>
        <w:t>.</w:t>
      </w:r>
    </w:p>
    <w:p w14:paraId="01D9F608" w14:textId="20B381A8" w:rsidR="009922C6" w:rsidRDefault="00000000">
      <w:pPr>
        <w:pStyle w:val="ListParagraph"/>
        <w:numPr>
          <w:ilvl w:val="0"/>
          <w:numId w:val="3"/>
        </w:numPr>
      </w:pPr>
      <w:r>
        <w:t xml:space="preserve">Academic Integrity: we will fully abide by the academic integrity guidelines, which include the Honor System. These are available at </w:t>
      </w:r>
      <w:hyperlink r:id="rId11">
        <w:r w:rsidR="009922C6">
          <w:rPr>
            <w:rStyle w:val="Hyperlink"/>
          </w:rPr>
          <w:t>https://masononline.gmu.edu/student-resources/academicintegrity/</w:t>
        </w:r>
      </w:hyperlink>
      <w:r>
        <w:t>.</w:t>
      </w:r>
    </w:p>
    <w:p w14:paraId="68731E06" w14:textId="77777777" w:rsidR="00CE75DA" w:rsidRDefault="00CE75DA" w:rsidP="00CE75DA">
      <w:pPr>
        <w:rPr>
          <w:rFonts w:ascii="Nimbus Roman" w:hAnsi="Nimbus Roman" w:cstheme="minorHAnsi"/>
          <w:b/>
          <w:bCs/>
        </w:rPr>
      </w:pPr>
    </w:p>
    <w:p w14:paraId="35A471DA" w14:textId="2F9E56C2" w:rsidR="00CE75DA" w:rsidRDefault="00CE75DA" w:rsidP="00CE75DA">
      <w:pPr>
        <w:rPr>
          <w:rFonts w:ascii="Nimbus Roman" w:hAnsi="Nimbus Roman"/>
        </w:rPr>
      </w:pPr>
      <w:r>
        <w:rPr>
          <w:rFonts w:ascii="Nimbus Roman" w:hAnsi="Nimbus Roman" w:cstheme="minorHAnsi"/>
          <w:b/>
          <w:bCs/>
        </w:rPr>
        <w:t>Class Material</w:t>
      </w:r>
    </w:p>
    <w:p w14:paraId="00B07C76" w14:textId="77777777" w:rsidR="00CE75DA" w:rsidRDefault="00CE75DA" w:rsidP="00CE75DA">
      <w:pPr>
        <w:rPr>
          <w:rFonts w:ascii="Nimbus Roman" w:hAnsi="Nimbus Roman" w:cstheme="minorHAnsi"/>
          <w:b/>
          <w:bCs/>
        </w:rPr>
      </w:pPr>
    </w:p>
    <w:p w14:paraId="0DA35A31" w14:textId="77777777" w:rsidR="00CE75DA" w:rsidRDefault="00CE75DA" w:rsidP="00CE75DA">
      <w:r>
        <w:t xml:space="preserve">All class material will be based on open-source software tools, class notes and publications, so there is no mandatory textbook. </w:t>
      </w:r>
    </w:p>
    <w:p w14:paraId="4EC7BA6E" w14:textId="77777777" w:rsidR="00CE75DA" w:rsidRDefault="00CE75DA" w:rsidP="00CE75DA">
      <w:pPr>
        <w:spacing w:line="360" w:lineRule="auto"/>
        <w:jc w:val="both"/>
        <w:rPr>
          <w:rFonts w:ascii="Nimbus Roman" w:hAnsi="Nimbus Roman" w:cstheme="minorHAnsi"/>
        </w:rPr>
      </w:pPr>
    </w:p>
    <w:p w14:paraId="5F47EEE1" w14:textId="77777777" w:rsidR="00CE75DA" w:rsidRDefault="00CE75DA" w:rsidP="00CE75DA">
      <w:pPr>
        <w:spacing w:line="360" w:lineRule="auto"/>
        <w:rPr>
          <w:rFonts w:ascii="Nimbus Roman" w:hAnsi="Nimbus Roman"/>
        </w:rPr>
      </w:pPr>
      <w:r>
        <w:rPr>
          <w:rFonts w:ascii="Nimbus Roman" w:hAnsi="Nimbus Roman" w:cstheme="minorHAnsi"/>
          <w:b/>
          <w:bCs/>
        </w:rPr>
        <w:t>Grading</w:t>
      </w:r>
    </w:p>
    <w:p w14:paraId="65A418F5" w14:textId="77777777" w:rsidR="00CE75DA" w:rsidRDefault="00CE75DA" w:rsidP="00CE75DA">
      <w:r>
        <w:t>The grading structure of this course is as follows:</w:t>
      </w:r>
    </w:p>
    <w:p w14:paraId="635E6C6F" w14:textId="77777777" w:rsidR="00CE75DA" w:rsidRDefault="00CE75DA" w:rsidP="00CE75DA">
      <w:pPr>
        <w:pStyle w:val="ListParagraph"/>
        <w:numPr>
          <w:ilvl w:val="0"/>
          <w:numId w:val="4"/>
        </w:numPr>
        <w:suppressAutoHyphens w:val="0"/>
        <w:spacing w:after="160" w:line="278" w:lineRule="auto"/>
      </w:pPr>
      <w:r>
        <w:t>Course Project Students will bring an application software (specifications and associated code), which will be verified during the entire course.</w:t>
      </w:r>
    </w:p>
    <w:p w14:paraId="3872BAB6" w14:textId="77777777" w:rsidR="00CE75DA" w:rsidRDefault="00CE75DA" w:rsidP="00CE75DA">
      <w:pPr>
        <w:pStyle w:val="ListParagraph"/>
        <w:numPr>
          <w:ilvl w:val="0"/>
          <w:numId w:val="4"/>
        </w:numPr>
      </w:pPr>
      <w:r>
        <w:t>Homework will be assigned when appropriate.</w:t>
      </w:r>
    </w:p>
    <w:p w14:paraId="2471B089" w14:textId="77777777" w:rsidR="00CE75DA" w:rsidRDefault="00CE75DA" w:rsidP="00CE75DA">
      <w:pPr>
        <w:pStyle w:val="ListParagraph"/>
        <w:numPr>
          <w:ilvl w:val="0"/>
          <w:numId w:val="4"/>
        </w:numPr>
      </w:pPr>
      <w:r>
        <w:t>An approximate specification of the homework assignments and delivery dates are on the tentative syllabus</w:t>
      </w:r>
    </w:p>
    <w:p w14:paraId="388E3822" w14:textId="77777777" w:rsidR="00CE75DA" w:rsidRDefault="00CE75DA" w:rsidP="00CE75DA"/>
    <w:p w14:paraId="430C4B51" w14:textId="77777777" w:rsidR="00CE75DA" w:rsidRDefault="00CE75DA" w:rsidP="00CE75DA">
      <w:pPr>
        <w:spacing w:after="120"/>
        <w:jc w:val="both"/>
        <w:rPr>
          <w:rFonts w:ascii="Nimbus Roman" w:hAnsi="Nimbus Roman"/>
        </w:rPr>
      </w:pPr>
      <w:r>
        <w:rPr>
          <w:rFonts w:ascii="Nimbus Roman" w:hAnsi="Nimbus Roman"/>
          <w:b/>
          <w:bCs/>
        </w:rPr>
        <w:t xml:space="preserve">Learning Outcomes </w:t>
      </w:r>
    </w:p>
    <w:p w14:paraId="49B22988" w14:textId="77777777" w:rsidR="00CE75DA" w:rsidRDefault="00CE75DA" w:rsidP="00CE75DA">
      <w:r>
        <w:t>By the end of the course, students will be able to:</w:t>
      </w:r>
    </w:p>
    <w:p w14:paraId="52F02EB5" w14:textId="77777777" w:rsidR="00CE75DA" w:rsidRDefault="00CE75DA" w:rsidP="00CE75DA"/>
    <w:p w14:paraId="633CA999" w14:textId="77777777" w:rsidR="00CE75DA" w:rsidRDefault="00CE75DA" w:rsidP="00CE75DA">
      <w:r>
        <w:t>1. Apply protocol verification algorithms using a software tool.</w:t>
      </w:r>
    </w:p>
    <w:p w14:paraId="2943363D" w14:textId="77777777" w:rsidR="00CE75DA" w:rsidRDefault="00CE75DA" w:rsidP="00CE75DA">
      <w:r>
        <w:t>2. Design and conduct program analysis with logical reasoners.</w:t>
      </w:r>
    </w:p>
    <w:p w14:paraId="12848BF8" w14:textId="77777777" w:rsidR="00CE75DA" w:rsidRDefault="00CE75DA" w:rsidP="00CE75DA">
      <w:r>
        <w:t>3. Apply formal methods to design and implement code verification.</w:t>
      </w:r>
    </w:p>
    <w:p w14:paraId="01FA595A" w14:textId="77777777" w:rsidR="00CE75DA" w:rsidRDefault="00CE75DA" w:rsidP="00CE75DA">
      <w:r>
        <w:t>4. Communicate research and experimental results effectively, including analysis and critical review of the outcomes.</w:t>
      </w:r>
    </w:p>
    <w:p w14:paraId="7C428445" w14:textId="713EA6E3" w:rsidR="00CE75DA" w:rsidRPr="00C46F2A" w:rsidRDefault="00CE75DA" w:rsidP="00CE75DA">
      <w:r>
        <w:t xml:space="preserve">5. </w:t>
      </w:r>
      <w:r w:rsidRPr="000210B3">
        <w:rPr>
          <w:b/>
          <w:bCs/>
        </w:rPr>
        <w:t xml:space="preserve">Take away a verified protocol and a verified piece of code that is </w:t>
      </w:r>
      <w:r w:rsidR="00537C5A">
        <w:rPr>
          <w:b/>
          <w:bCs/>
        </w:rPr>
        <w:t>interesting to</w:t>
      </w:r>
      <w:r w:rsidRPr="000210B3">
        <w:rPr>
          <w:b/>
          <w:bCs/>
        </w:rPr>
        <w:t xml:space="preserve"> </w:t>
      </w:r>
      <w:r w:rsidRPr="00CD1A13">
        <w:rPr>
          <w:b/>
          <w:bCs/>
          <w:u w:val="single"/>
        </w:rPr>
        <w:t>your</w:t>
      </w:r>
      <w:r w:rsidRPr="000210B3">
        <w:rPr>
          <w:b/>
          <w:bCs/>
        </w:rPr>
        <w:t xml:space="preserve"> research project (not the instructors!)</w:t>
      </w:r>
    </w:p>
    <w:p w14:paraId="39288E8D" w14:textId="77777777" w:rsidR="00CE75DA" w:rsidRDefault="00CE75DA">
      <w:pPr>
        <w:pStyle w:val="ListParagraph"/>
        <w:ind w:left="0"/>
      </w:pPr>
    </w:p>
    <w:p w14:paraId="40F73008" w14:textId="77777777" w:rsidR="00CE75DA" w:rsidRDefault="00CE75DA" w:rsidP="00CE75DA">
      <w:pPr>
        <w:rPr>
          <w:rFonts w:ascii="Nimbus Roman" w:hAnsi="Nimbus Roman"/>
        </w:rPr>
      </w:pPr>
      <w:r>
        <w:rPr>
          <w:rFonts w:ascii="Nimbus Roman" w:hAnsi="Nimbus Roman" w:cstheme="minorHAnsi"/>
          <w:b/>
          <w:bCs/>
        </w:rPr>
        <w:t>Course Outline</w:t>
      </w:r>
    </w:p>
    <w:p w14:paraId="65FA81FD" w14:textId="77777777" w:rsidR="00CE75DA" w:rsidRDefault="00CE75DA" w:rsidP="00CE75DA">
      <w:pPr>
        <w:rPr>
          <w:rFonts w:ascii="Nimbus Roman" w:hAnsi="Nimbus Roman" w:cstheme="minorHAnsi"/>
          <w:b/>
          <w:bCs/>
        </w:rPr>
      </w:pPr>
    </w:p>
    <w:p w14:paraId="5659B401" w14:textId="78BF90D1" w:rsidR="00CE75DA" w:rsidRDefault="002217E2" w:rsidP="00CE75DA">
      <w:pPr>
        <w:rPr>
          <w:rFonts w:ascii="Nimbus Roman" w:hAnsi="Nimbus Roman"/>
        </w:rPr>
      </w:pPr>
      <w:r>
        <w:rPr>
          <w:rFonts w:ascii="Nimbus Roman" w:hAnsi="Nimbus Roman" w:cstheme="minorHAnsi"/>
        </w:rPr>
        <w:t xml:space="preserve">The </w:t>
      </w:r>
      <w:r w:rsidR="00CE75DA">
        <w:rPr>
          <w:rFonts w:ascii="Nimbus Roman" w:hAnsi="Nimbus Roman" w:cstheme="minorHAnsi"/>
        </w:rPr>
        <w:t xml:space="preserve">outline </w:t>
      </w:r>
      <w:r>
        <w:rPr>
          <w:rFonts w:ascii="Nimbus Roman" w:hAnsi="Nimbus Roman" w:cstheme="minorHAnsi"/>
        </w:rPr>
        <w:t xml:space="preserve">below </w:t>
      </w:r>
      <w:r w:rsidR="00CE75DA">
        <w:rPr>
          <w:rFonts w:ascii="Nimbus Roman" w:hAnsi="Nimbus Roman" w:cstheme="minorHAnsi"/>
        </w:rPr>
        <w:t xml:space="preserve">is </w:t>
      </w:r>
      <w:r>
        <w:rPr>
          <w:rFonts w:ascii="Nimbus Roman" w:hAnsi="Nimbus Roman" w:cstheme="minorHAnsi"/>
        </w:rPr>
        <w:t>for</w:t>
      </w:r>
      <w:r w:rsidR="00CE75DA">
        <w:rPr>
          <w:rFonts w:ascii="Nimbus Roman" w:hAnsi="Nimbus Roman" w:cstheme="minorHAnsi"/>
        </w:rPr>
        <w:t xml:space="preserve"> reference only. Students are responsible for keeping up to date with schedule updates.</w:t>
      </w:r>
    </w:p>
    <w:p w14:paraId="21C0321A" w14:textId="4AF87836" w:rsidR="009922C6" w:rsidRDefault="00000000">
      <w:pPr>
        <w:pStyle w:val="ListParagraph"/>
        <w:ind w:left="0"/>
      </w:pPr>
      <w:r>
        <w:br w:type="page"/>
      </w:r>
    </w:p>
    <w:p w14:paraId="6433471A" w14:textId="77777777" w:rsidR="009922C6" w:rsidRDefault="009922C6">
      <w:pPr>
        <w:rPr>
          <w:rFonts w:ascii="Nimbus Roman" w:hAnsi="Nimbus Roman" w:cstheme="minorHAnsi"/>
        </w:rPr>
      </w:pPr>
    </w:p>
    <w:tbl>
      <w:tblPr>
        <w:tblStyle w:val="GridTable4-Accent5"/>
        <w:tblW w:w="9450" w:type="dxa"/>
        <w:tblInd w:w="-5" w:type="dxa"/>
        <w:tblLayout w:type="fixed"/>
        <w:tblLook w:val="04A0" w:firstRow="1" w:lastRow="0" w:firstColumn="1" w:lastColumn="0" w:noHBand="0" w:noVBand="1"/>
      </w:tblPr>
      <w:tblGrid>
        <w:gridCol w:w="804"/>
        <w:gridCol w:w="901"/>
        <w:gridCol w:w="2615"/>
        <w:gridCol w:w="5130"/>
      </w:tblGrid>
      <w:tr w:rsidR="000D622F" w14:paraId="33A043CB" w14:textId="77777777" w:rsidTr="000D62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4" w:type="dxa"/>
            <w:tcBorders>
              <w:top w:val="single" w:sz="4" w:space="0" w:color="5B9BD5"/>
              <w:left w:val="single" w:sz="4" w:space="0" w:color="5B9BD5"/>
              <w:bottom w:val="single" w:sz="4" w:space="0" w:color="5B9BD5"/>
              <w:right w:val="single" w:sz="4" w:space="0" w:color="5B9BD5"/>
            </w:tcBorders>
            <w:vAlign w:val="center"/>
          </w:tcPr>
          <w:p w14:paraId="1E3BA4D0" w14:textId="77777777" w:rsidR="009922C6" w:rsidRDefault="00000000">
            <w:pPr>
              <w:jc w:val="center"/>
              <w:rPr>
                <w:rFonts w:ascii="Nimbus Roman" w:hAnsi="Nimbus Roman"/>
              </w:rPr>
            </w:pPr>
            <w:r>
              <w:rPr>
                <w:rFonts w:ascii="Nimbus Roman" w:hAnsi="Nimbus Roman" w:cstheme="minorHAnsi"/>
                <w:lang w:val="pt-BR"/>
              </w:rPr>
              <w:t>Week</w:t>
            </w:r>
          </w:p>
        </w:tc>
        <w:tc>
          <w:tcPr>
            <w:tcW w:w="901" w:type="dxa"/>
            <w:tcBorders>
              <w:top w:val="single" w:sz="4" w:space="0" w:color="5B9BD5"/>
              <w:left w:val="single" w:sz="4" w:space="0" w:color="5B9BD5"/>
              <w:bottom w:val="single" w:sz="4" w:space="0" w:color="5B9BD5"/>
              <w:right w:val="single" w:sz="4" w:space="0" w:color="5B9BD5"/>
            </w:tcBorders>
          </w:tcPr>
          <w:p w14:paraId="712E7668" w14:textId="77777777" w:rsidR="009922C6" w:rsidRDefault="00000000">
            <w:pPr>
              <w:jc w:val="center"/>
              <w:cnfStyle w:val="100000000000" w:firstRow="1" w:lastRow="0" w:firstColumn="0" w:lastColumn="0" w:oddVBand="0" w:evenVBand="0" w:oddHBand="0" w:evenHBand="0" w:firstRowFirstColumn="0" w:firstRowLastColumn="0" w:lastRowFirstColumn="0" w:lastRowLastColumn="0"/>
              <w:rPr>
                <w:rFonts w:ascii="Nimbus Roman" w:hAnsi="Nimbus Roman"/>
              </w:rPr>
            </w:pPr>
            <w:r>
              <w:rPr>
                <w:rFonts w:ascii="Nimbus Roman" w:hAnsi="Nimbus Roman" w:cstheme="minorHAnsi"/>
                <w:lang w:val="pt-BR"/>
              </w:rPr>
              <w:t>Date</w:t>
            </w:r>
          </w:p>
        </w:tc>
        <w:tc>
          <w:tcPr>
            <w:tcW w:w="2615" w:type="dxa"/>
            <w:tcBorders>
              <w:top w:val="single" w:sz="4" w:space="0" w:color="5B9BD5"/>
              <w:left w:val="single" w:sz="4" w:space="0" w:color="5B9BD5"/>
              <w:bottom w:val="single" w:sz="4" w:space="0" w:color="5B9BD5"/>
              <w:right w:val="single" w:sz="4" w:space="0" w:color="5B9BD5"/>
            </w:tcBorders>
            <w:vAlign w:val="center"/>
          </w:tcPr>
          <w:p w14:paraId="1E81727D" w14:textId="29DC57D2" w:rsidR="009922C6" w:rsidRDefault="004B5D1C">
            <w:pPr>
              <w:jc w:val="center"/>
              <w:cnfStyle w:val="100000000000" w:firstRow="1" w:lastRow="0" w:firstColumn="0" w:lastColumn="0" w:oddVBand="0" w:evenVBand="0" w:oddHBand="0" w:evenHBand="0" w:firstRowFirstColumn="0" w:firstRowLastColumn="0" w:lastRowFirstColumn="0" w:lastRowLastColumn="0"/>
              <w:rPr>
                <w:rFonts w:ascii="Nimbus Roman" w:hAnsi="Nimbus Roman"/>
              </w:rPr>
            </w:pPr>
            <w:r>
              <w:rPr>
                <w:rFonts w:ascii="Nimbus Roman" w:hAnsi="Nimbus Roman" w:cstheme="minorHAnsi"/>
                <w:lang w:val="pt-BR"/>
              </w:rPr>
              <w:t>Part</w:t>
            </w:r>
          </w:p>
        </w:tc>
        <w:tc>
          <w:tcPr>
            <w:tcW w:w="5130" w:type="dxa"/>
            <w:tcBorders>
              <w:top w:val="single" w:sz="4" w:space="0" w:color="5B9BD5"/>
              <w:left w:val="single" w:sz="4" w:space="0" w:color="5B9BD5"/>
              <w:bottom w:val="single" w:sz="4" w:space="0" w:color="5B9BD5"/>
              <w:right w:val="single" w:sz="4" w:space="0" w:color="5B9BD5"/>
            </w:tcBorders>
            <w:vAlign w:val="center"/>
          </w:tcPr>
          <w:p w14:paraId="6711DEE1" w14:textId="0C4620E7" w:rsidR="009922C6" w:rsidRDefault="004B5D1C">
            <w:pPr>
              <w:cnfStyle w:val="100000000000" w:firstRow="1" w:lastRow="0" w:firstColumn="0" w:lastColumn="0" w:oddVBand="0" w:evenVBand="0" w:oddHBand="0" w:evenHBand="0" w:firstRowFirstColumn="0" w:firstRowLastColumn="0" w:lastRowFirstColumn="0" w:lastRowLastColumn="0"/>
              <w:rPr>
                <w:rFonts w:ascii="Nimbus Roman" w:hAnsi="Nimbus Roman"/>
              </w:rPr>
            </w:pPr>
            <w:bookmarkStart w:id="0" w:name="OLE_LINK17"/>
            <w:bookmarkStart w:id="1" w:name="OLE_LINK18"/>
            <w:bookmarkEnd w:id="0"/>
            <w:bookmarkEnd w:id="1"/>
            <w:r>
              <w:rPr>
                <w:rFonts w:ascii="Nimbus Roman" w:hAnsi="Nimbus Roman" w:cstheme="minorHAnsi"/>
                <w:lang w:val="pt-BR"/>
              </w:rPr>
              <w:t>Notes</w:t>
            </w:r>
          </w:p>
        </w:tc>
      </w:tr>
      <w:tr w:rsidR="000D622F" w14:paraId="4534B2C5" w14:textId="77777777" w:rsidTr="000D62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4" w:type="dxa"/>
            <w:vAlign w:val="center"/>
          </w:tcPr>
          <w:p w14:paraId="2655855C" w14:textId="77777777" w:rsidR="004B5D1C" w:rsidRDefault="004B5D1C">
            <w:pPr>
              <w:rPr>
                <w:rFonts w:ascii="Nimbus Roman" w:hAnsi="Nimbus Roman"/>
              </w:rPr>
            </w:pPr>
            <w:r>
              <w:rPr>
                <w:rFonts w:ascii="Nimbus Roman" w:hAnsi="Nimbus Roman" w:cstheme="minorHAnsi"/>
                <w:b w:val="0"/>
                <w:bCs w:val="0"/>
                <w:lang w:val="pt-BR"/>
              </w:rPr>
              <w:t>1</w:t>
            </w:r>
          </w:p>
        </w:tc>
        <w:tc>
          <w:tcPr>
            <w:tcW w:w="901" w:type="dxa"/>
            <w:vAlign w:val="center"/>
          </w:tcPr>
          <w:p w14:paraId="39E9E041" w14:textId="0BA37457" w:rsidR="004B5D1C" w:rsidRDefault="004B5D1C">
            <w:pPr>
              <w:cnfStyle w:val="000000100000" w:firstRow="0" w:lastRow="0" w:firstColumn="0" w:lastColumn="0" w:oddVBand="0" w:evenVBand="0" w:oddHBand="1" w:evenHBand="0" w:firstRowFirstColumn="0" w:firstRowLastColumn="0" w:lastRowFirstColumn="0" w:lastRowLastColumn="0"/>
              <w:rPr>
                <w:rFonts w:ascii="Nimbus Roman" w:hAnsi="Nimbus Roman"/>
              </w:rPr>
            </w:pPr>
            <w:r>
              <w:rPr>
                <w:rFonts w:ascii="Nimbus Roman" w:hAnsi="Nimbus Roman" w:cstheme="minorHAnsi"/>
              </w:rPr>
              <w:t>1/22</w:t>
            </w:r>
          </w:p>
        </w:tc>
        <w:tc>
          <w:tcPr>
            <w:tcW w:w="2615" w:type="dxa"/>
            <w:vMerge w:val="restart"/>
            <w:vAlign w:val="center"/>
          </w:tcPr>
          <w:p w14:paraId="5C4D028A" w14:textId="4DC2061B" w:rsidR="004B5D1C" w:rsidRDefault="004B5D1C">
            <w:pPr>
              <w:cnfStyle w:val="000000100000" w:firstRow="0" w:lastRow="0" w:firstColumn="0" w:lastColumn="0" w:oddVBand="0" w:evenVBand="0" w:oddHBand="1" w:evenHBand="0" w:firstRowFirstColumn="0" w:firstRowLastColumn="0" w:lastRowFirstColumn="0" w:lastRowLastColumn="0"/>
              <w:rPr>
                <w:rFonts w:ascii="Nimbus Roman" w:hAnsi="Nimbus Roman"/>
              </w:rPr>
            </w:pPr>
            <w:r>
              <w:rPr>
                <w:rFonts w:ascii="Nimbus Roman" w:hAnsi="Nimbus Roman"/>
              </w:rPr>
              <w:t>Part 0 – Mathematical Preliminaries</w:t>
            </w:r>
          </w:p>
        </w:tc>
        <w:tc>
          <w:tcPr>
            <w:tcW w:w="5130" w:type="dxa"/>
            <w:vAlign w:val="center"/>
          </w:tcPr>
          <w:p w14:paraId="11675BAD" w14:textId="267644D2" w:rsidR="004B5D1C" w:rsidRDefault="004B5D1C">
            <w:pPr>
              <w:cnfStyle w:val="000000100000" w:firstRow="0" w:lastRow="0" w:firstColumn="0" w:lastColumn="0" w:oddVBand="0" w:evenVBand="0" w:oddHBand="1" w:evenHBand="0" w:firstRowFirstColumn="0" w:firstRowLastColumn="0" w:lastRowFirstColumn="0" w:lastRowLastColumn="0"/>
              <w:rPr>
                <w:rFonts w:ascii="Nimbus Roman" w:hAnsi="Nimbus Roman"/>
              </w:rPr>
            </w:pPr>
            <w:r>
              <w:rPr>
                <w:rFonts w:ascii="Nimbus Roman" w:hAnsi="Nimbus Roman" w:cstheme="minorHAnsi"/>
              </w:rPr>
              <w:t>Review of propositional and predicate calculi</w:t>
            </w:r>
            <w:r w:rsidR="002217E2">
              <w:rPr>
                <w:rFonts w:ascii="Nimbus Roman" w:hAnsi="Nimbus Roman" w:cstheme="minorHAnsi"/>
              </w:rPr>
              <w:t>.</w:t>
            </w:r>
          </w:p>
        </w:tc>
      </w:tr>
      <w:tr w:rsidR="000D622F" w14:paraId="14451E76" w14:textId="77777777" w:rsidTr="000D622F">
        <w:tc>
          <w:tcPr>
            <w:cnfStyle w:val="001000000000" w:firstRow="0" w:lastRow="0" w:firstColumn="1" w:lastColumn="0" w:oddVBand="0" w:evenVBand="0" w:oddHBand="0" w:evenHBand="0" w:firstRowFirstColumn="0" w:firstRowLastColumn="0" w:lastRowFirstColumn="0" w:lastRowLastColumn="0"/>
            <w:tcW w:w="804" w:type="dxa"/>
            <w:shd w:val="clear" w:color="auto" w:fill="D9E2F3" w:themeFill="accent1" w:themeFillTint="33"/>
            <w:vAlign w:val="center"/>
          </w:tcPr>
          <w:p w14:paraId="11BB0EE1" w14:textId="77777777" w:rsidR="004B5D1C" w:rsidRDefault="004B5D1C">
            <w:pPr>
              <w:rPr>
                <w:rFonts w:ascii="Nimbus Roman" w:hAnsi="Nimbus Roman"/>
              </w:rPr>
            </w:pPr>
            <w:r>
              <w:rPr>
                <w:rFonts w:ascii="Nimbus Roman" w:hAnsi="Nimbus Roman" w:cstheme="minorHAnsi"/>
                <w:b w:val="0"/>
                <w:bCs w:val="0"/>
                <w:lang w:val="pt-BR"/>
              </w:rPr>
              <w:t>2</w:t>
            </w:r>
          </w:p>
        </w:tc>
        <w:tc>
          <w:tcPr>
            <w:tcW w:w="901" w:type="dxa"/>
            <w:shd w:val="clear" w:color="auto" w:fill="D9E2F3" w:themeFill="accent1" w:themeFillTint="33"/>
            <w:vAlign w:val="center"/>
          </w:tcPr>
          <w:p w14:paraId="50368303" w14:textId="1E686280" w:rsidR="004B5D1C" w:rsidRDefault="004B5D1C">
            <w:pPr>
              <w:cnfStyle w:val="000000000000" w:firstRow="0" w:lastRow="0" w:firstColumn="0" w:lastColumn="0" w:oddVBand="0" w:evenVBand="0" w:oddHBand="0" w:evenHBand="0" w:firstRowFirstColumn="0" w:firstRowLastColumn="0" w:lastRowFirstColumn="0" w:lastRowLastColumn="0"/>
              <w:rPr>
                <w:rFonts w:ascii="Nimbus Roman" w:hAnsi="Nimbus Roman"/>
              </w:rPr>
            </w:pPr>
            <w:r>
              <w:rPr>
                <w:rFonts w:ascii="Nimbus Roman" w:hAnsi="Nimbus Roman" w:cstheme="minorHAnsi"/>
                <w:lang w:val="pt-BR"/>
              </w:rPr>
              <w:t>1/29</w:t>
            </w:r>
          </w:p>
        </w:tc>
        <w:tc>
          <w:tcPr>
            <w:tcW w:w="2615" w:type="dxa"/>
            <w:vMerge/>
            <w:vAlign w:val="center"/>
          </w:tcPr>
          <w:p w14:paraId="5FA8896F" w14:textId="11FE8659" w:rsidR="004B5D1C" w:rsidRDefault="004B5D1C">
            <w:pPr>
              <w:cnfStyle w:val="000000000000" w:firstRow="0" w:lastRow="0" w:firstColumn="0" w:lastColumn="0" w:oddVBand="0" w:evenVBand="0" w:oddHBand="0" w:evenHBand="0" w:firstRowFirstColumn="0" w:firstRowLastColumn="0" w:lastRowFirstColumn="0" w:lastRowLastColumn="0"/>
              <w:rPr>
                <w:rFonts w:ascii="Nimbus Roman" w:hAnsi="Nimbus Roman"/>
              </w:rPr>
            </w:pPr>
          </w:p>
        </w:tc>
        <w:tc>
          <w:tcPr>
            <w:tcW w:w="5130" w:type="dxa"/>
            <w:vAlign w:val="center"/>
          </w:tcPr>
          <w:p w14:paraId="2D67DEA5" w14:textId="6F8EC861" w:rsidR="004B5D1C" w:rsidRDefault="004B5D1C">
            <w:pPr>
              <w:cnfStyle w:val="000000000000" w:firstRow="0" w:lastRow="0" w:firstColumn="0" w:lastColumn="0" w:oddVBand="0" w:evenVBand="0" w:oddHBand="0" w:evenHBand="0" w:firstRowFirstColumn="0" w:firstRowLastColumn="0" w:lastRowFirstColumn="0" w:lastRowLastColumn="0"/>
              <w:rPr>
                <w:rFonts w:ascii="Nimbus Roman" w:hAnsi="Nimbus Roman" w:cstheme="minorHAnsi"/>
              </w:rPr>
            </w:pPr>
            <w:r>
              <w:rPr>
                <w:rFonts w:ascii="Nimbus Roman" w:hAnsi="Nimbus Roman" w:cstheme="minorHAnsi"/>
              </w:rPr>
              <w:t>P</w:t>
            </w:r>
            <w:r w:rsidR="0095378E">
              <w:rPr>
                <w:rFonts w:ascii="Nimbus Roman" w:hAnsi="Nimbus Roman" w:cstheme="minorHAnsi"/>
              </w:rPr>
              <w:t>rocess algebra and calculi</w:t>
            </w:r>
            <w:r w:rsidR="002B4FB6">
              <w:rPr>
                <w:rFonts w:ascii="Nimbus Roman" w:hAnsi="Nimbus Roman" w:cstheme="minorHAnsi"/>
              </w:rPr>
              <w:t>:</w:t>
            </w:r>
          </w:p>
          <w:p w14:paraId="5FAD3E8A" w14:textId="107391D8" w:rsidR="002B4FB6" w:rsidRDefault="002B4FB6">
            <w:pPr>
              <w:cnfStyle w:val="000000000000" w:firstRow="0" w:lastRow="0" w:firstColumn="0" w:lastColumn="0" w:oddVBand="0" w:evenVBand="0" w:oddHBand="0" w:evenHBand="0" w:firstRowFirstColumn="0" w:firstRowLastColumn="0" w:lastRowFirstColumn="0" w:lastRowLastColumn="0"/>
              <w:rPr>
                <w:rFonts w:ascii="Nimbus Roman" w:hAnsi="Nimbus Roman"/>
              </w:rPr>
            </w:pPr>
            <w:r>
              <w:rPr>
                <w:rFonts w:ascii="Nimbus Roman" w:hAnsi="Nimbus Roman" w:cstheme="minorHAnsi"/>
              </w:rPr>
              <w:t xml:space="preserve">Homework: </w:t>
            </w:r>
            <w:r w:rsidR="002217E2">
              <w:rPr>
                <w:rFonts w:ascii="Nimbus Roman" w:hAnsi="Nimbus Roman" w:cstheme="minorHAnsi"/>
              </w:rPr>
              <w:t xml:space="preserve">Choose a </w:t>
            </w:r>
            <w:r>
              <w:rPr>
                <w:rFonts w:ascii="Nimbus Roman" w:hAnsi="Nimbus Roman" w:cstheme="minorHAnsi"/>
              </w:rPr>
              <w:t xml:space="preserve">protocol and </w:t>
            </w:r>
            <w:r w:rsidR="002217E2">
              <w:rPr>
                <w:rFonts w:ascii="Nimbus Roman" w:hAnsi="Nimbus Roman" w:cstheme="minorHAnsi"/>
              </w:rPr>
              <w:t xml:space="preserve">submit </w:t>
            </w:r>
            <w:r>
              <w:rPr>
                <w:rFonts w:ascii="Nimbus Roman" w:hAnsi="Nimbus Roman" w:cstheme="minorHAnsi"/>
              </w:rPr>
              <w:t xml:space="preserve">the property, </w:t>
            </w:r>
            <w:r w:rsidR="002217E2">
              <w:rPr>
                <w:rFonts w:ascii="Nimbus Roman" w:hAnsi="Nimbus Roman" w:cstheme="minorHAnsi"/>
              </w:rPr>
              <w:t xml:space="preserve">the </w:t>
            </w:r>
            <w:r>
              <w:rPr>
                <w:rFonts w:ascii="Nimbus Roman" w:hAnsi="Nimbus Roman" w:cstheme="minorHAnsi"/>
              </w:rPr>
              <w:t>attack and the mitigating solutions</w:t>
            </w:r>
            <w:r w:rsidR="002217E2">
              <w:rPr>
                <w:rFonts w:ascii="Nimbus Roman" w:hAnsi="Nimbus Roman" w:cstheme="minorHAnsi"/>
              </w:rPr>
              <w:t xml:space="preserve"> you will be proving.</w:t>
            </w:r>
          </w:p>
        </w:tc>
      </w:tr>
      <w:tr w:rsidR="000D622F" w14:paraId="361DD78B" w14:textId="77777777" w:rsidTr="000D62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4" w:type="dxa"/>
            <w:vAlign w:val="center"/>
          </w:tcPr>
          <w:p w14:paraId="3AAE3EAE" w14:textId="77777777" w:rsidR="004B5D1C" w:rsidRDefault="004B5D1C">
            <w:pPr>
              <w:rPr>
                <w:rFonts w:ascii="Nimbus Roman" w:hAnsi="Nimbus Roman"/>
              </w:rPr>
            </w:pPr>
            <w:r>
              <w:rPr>
                <w:rFonts w:ascii="Nimbus Roman" w:hAnsi="Nimbus Roman" w:cstheme="minorHAnsi"/>
                <w:b w:val="0"/>
                <w:bCs w:val="0"/>
                <w:lang w:val="pt-BR"/>
              </w:rPr>
              <w:t>3</w:t>
            </w:r>
          </w:p>
        </w:tc>
        <w:tc>
          <w:tcPr>
            <w:tcW w:w="901" w:type="dxa"/>
            <w:vAlign w:val="center"/>
          </w:tcPr>
          <w:p w14:paraId="49A75A53" w14:textId="3EE3ACBC" w:rsidR="004B5D1C" w:rsidRDefault="004B5D1C">
            <w:pPr>
              <w:cnfStyle w:val="000000100000" w:firstRow="0" w:lastRow="0" w:firstColumn="0" w:lastColumn="0" w:oddVBand="0" w:evenVBand="0" w:oddHBand="1" w:evenHBand="0" w:firstRowFirstColumn="0" w:firstRowLastColumn="0" w:lastRowFirstColumn="0" w:lastRowLastColumn="0"/>
              <w:rPr>
                <w:rFonts w:ascii="Nimbus Roman" w:hAnsi="Nimbus Roman"/>
              </w:rPr>
            </w:pPr>
            <w:r>
              <w:rPr>
                <w:rFonts w:ascii="Nimbus Roman" w:hAnsi="Nimbus Roman" w:cstheme="minorHAnsi"/>
                <w:lang w:val="pt-BR"/>
              </w:rPr>
              <w:t>2/5</w:t>
            </w:r>
          </w:p>
        </w:tc>
        <w:tc>
          <w:tcPr>
            <w:tcW w:w="2615" w:type="dxa"/>
            <w:vMerge/>
            <w:vAlign w:val="center"/>
          </w:tcPr>
          <w:p w14:paraId="3B2CFB2A" w14:textId="6C74AD04" w:rsidR="004B5D1C" w:rsidRDefault="004B5D1C">
            <w:pPr>
              <w:cnfStyle w:val="000000100000" w:firstRow="0" w:lastRow="0" w:firstColumn="0" w:lastColumn="0" w:oddVBand="0" w:evenVBand="0" w:oddHBand="1" w:evenHBand="0" w:firstRowFirstColumn="0" w:firstRowLastColumn="0" w:lastRowFirstColumn="0" w:lastRowLastColumn="0"/>
              <w:rPr>
                <w:rFonts w:ascii="Nimbus Roman" w:hAnsi="Nimbus Roman"/>
              </w:rPr>
            </w:pPr>
          </w:p>
        </w:tc>
        <w:tc>
          <w:tcPr>
            <w:tcW w:w="5130" w:type="dxa"/>
            <w:vAlign w:val="center"/>
          </w:tcPr>
          <w:p w14:paraId="47AC3FF1" w14:textId="3CAEB4D4" w:rsidR="004B5D1C" w:rsidRDefault="0095378E">
            <w:pPr>
              <w:cnfStyle w:val="000000100000" w:firstRow="0" w:lastRow="0" w:firstColumn="0" w:lastColumn="0" w:oddVBand="0" w:evenVBand="0" w:oddHBand="1" w:evenHBand="0" w:firstRowFirstColumn="0" w:firstRowLastColumn="0" w:lastRowFirstColumn="0" w:lastRowLastColumn="0"/>
              <w:rPr>
                <w:rFonts w:ascii="Nimbus Roman" w:hAnsi="Nimbus Roman"/>
              </w:rPr>
            </w:pPr>
            <w:r>
              <w:rPr>
                <w:rFonts w:ascii="Nimbus Roman" w:hAnsi="Nimbus Roman" w:cstheme="minorHAnsi"/>
              </w:rPr>
              <w:t>Applied</w:t>
            </w:r>
            <w:r w:rsidRPr="000210B3">
              <w:rPr>
                <w:rFonts w:ascii="greek" w:hAnsi="greek" w:cs="Calibri (Body)"/>
              </w:rPr>
              <w:t xml:space="preserve"> </w:t>
            </w:r>
            <w:r>
              <w:rPr>
                <w:rFonts w:ascii="greek" w:hAnsi="greek" w:cs="Calibri (Body)"/>
              </w:rPr>
              <w:sym w:font="Symbol" w:char="F070"/>
            </w:r>
            <w:r w:rsidR="004B5D1C">
              <w:rPr>
                <w:rFonts w:ascii="Nimbus Roman" w:hAnsi="Nimbus Roman" w:cstheme="minorHAnsi"/>
              </w:rPr>
              <w:t xml:space="preserve"> Calculus</w:t>
            </w:r>
            <w:r w:rsidR="00034E76">
              <w:rPr>
                <w:rFonts w:ascii="Nimbus Roman" w:hAnsi="Nimbus Roman" w:cstheme="minorHAnsi"/>
              </w:rPr>
              <w:t xml:space="preserve"> (APC)</w:t>
            </w:r>
            <w:r w:rsidR="002217E2">
              <w:rPr>
                <w:rFonts w:ascii="Nimbus Roman" w:hAnsi="Nimbus Roman" w:cstheme="minorHAnsi"/>
              </w:rPr>
              <w:t>.</w:t>
            </w:r>
          </w:p>
        </w:tc>
      </w:tr>
      <w:tr w:rsidR="000D622F" w14:paraId="782AA523" w14:textId="77777777" w:rsidTr="000D622F">
        <w:tc>
          <w:tcPr>
            <w:cnfStyle w:val="001000000000" w:firstRow="0" w:lastRow="0" w:firstColumn="1" w:lastColumn="0" w:oddVBand="0" w:evenVBand="0" w:oddHBand="0" w:evenHBand="0" w:firstRowFirstColumn="0" w:firstRowLastColumn="0" w:lastRowFirstColumn="0" w:lastRowLastColumn="0"/>
            <w:tcW w:w="804" w:type="dxa"/>
            <w:shd w:val="clear" w:color="auto" w:fill="D9E2F3" w:themeFill="accent1" w:themeFillTint="33"/>
            <w:vAlign w:val="center"/>
          </w:tcPr>
          <w:p w14:paraId="31E2C4EA" w14:textId="77777777" w:rsidR="00C46F2A" w:rsidRDefault="00C46F2A">
            <w:pPr>
              <w:rPr>
                <w:rFonts w:ascii="Nimbus Roman" w:hAnsi="Nimbus Roman"/>
              </w:rPr>
            </w:pPr>
            <w:r>
              <w:rPr>
                <w:rFonts w:ascii="Nimbus Roman" w:hAnsi="Nimbus Roman" w:cstheme="minorHAnsi"/>
                <w:b w:val="0"/>
                <w:bCs w:val="0"/>
                <w:lang w:val="pt-BR"/>
              </w:rPr>
              <w:t>4</w:t>
            </w:r>
          </w:p>
        </w:tc>
        <w:tc>
          <w:tcPr>
            <w:tcW w:w="901" w:type="dxa"/>
            <w:shd w:val="clear" w:color="auto" w:fill="D9E2F3" w:themeFill="accent1" w:themeFillTint="33"/>
            <w:vAlign w:val="center"/>
          </w:tcPr>
          <w:p w14:paraId="63A9218B" w14:textId="4A11AC2C" w:rsidR="00C46F2A" w:rsidRDefault="00C46F2A">
            <w:pPr>
              <w:cnfStyle w:val="000000000000" w:firstRow="0" w:lastRow="0" w:firstColumn="0" w:lastColumn="0" w:oddVBand="0" w:evenVBand="0" w:oddHBand="0" w:evenHBand="0" w:firstRowFirstColumn="0" w:firstRowLastColumn="0" w:lastRowFirstColumn="0" w:lastRowLastColumn="0"/>
              <w:rPr>
                <w:rFonts w:ascii="Nimbus Roman" w:hAnsi="Nimbus Roman"/>
              </w:rPr>
            </w:pPr>
            <w:r>
              <w:rPr>
                <w:rFonts w:ascii="Nimbus Roman" w:hAnsi="Nimbus Roman" w:cstheme="minorHAnsi"/>
                <w:lang w:val="pt-BR"/>
              </w:rPr>
              <w:t>2/12</w:t>
            </w:r>
          </w:p>
        </w:tc>
        <w:tc>
          <w:tcPr>
            <w:tcW w:w="2615" w:type="dxa"/>
            <w:vMerge w:val="restart"/>
            <w:vAlign w:val="center"/>
          </w:tcPr>
          <w:p w14:paraId="6A78B7D9" w14:textId="12BE1D52" w:rsidR="00C46F2A" w:rsidRDefault="00C46F2A">
            <w:pPr>
              <w:cnfStyle w:val="000000000000" w:firstRow="0" w:lastRow="0" w:firstColumn="0" w:lastColumn="0" w:oddVBand="0" w:evenVBand="0" w:oddHBand="0" w:evenHBand="0" w:firstRowFirstColumn="0" w:firstRowLastColumn="0" w:lastRowFirstColumn="0" w:lastRowLastColumn="0"/>
              <w:rPr>
                <w:rFonts w:ascii="Nimbus Roman" w:hAnsi="Nimbus Roman" w:cstheme="minorHAnsi"/>
                <w:lang w:val="pt-BR"/>
              </w:rPr>
            </w:pPr>
            <w:r>
              <w:rPr>
                <w:rFonts w:ascii="Nimbus Roman" w:hAnsi="Nimbus Roman" w:cstheme="minorHAnsi"/>
                <w:lang w:val="pt-BR"/>
              </w:rPr>
              <w:t>Part 1 – Protocol Verification</w:t>
            </w:r>
          </w:p>
        </w:tc>
        <w:tc>
          <w:tcPr>
            <w:tcW w:w="5130" w:type="dxa"/>
            <w:shd w:val="clear" w:color="auto" w:fill="D9E2F3" w:themeFill="accent1" w:themeFillTint="33"/>
            <w:vAlign w:val="center"/>
          </w:tcPr>
          <w:p w14:paraId="3431DE51" w14:textId="0885E425" w:rsidR="00C46F2A" w:rsidRDefault="00034E76">
            <w:pPr>
              <w:cnfStyle w:val="000000000000" w:firstRow="0" w:lastRow="0" w:firstColumn="0" w:lastColumn="0" w:oddVBand="0" w:evenVBand="0" w:oddHBand="0" w:evenHBand="0" w:firstRowFirstColumn="0" w:firstRowLastColumn="0" w:lastRowFirstColumn="0" w:lastRowLastColumn="0"/>
              <w:rPr>
                <w:rFonts w:ascii="Nimbus Roman" w:hAnsi="Nimbus Roman"/>
              </w:rPr>
            </w:pPr>
            <w:r>
              <w:rPr>
                <w:rFonts w:ascii="Nimbus Roman" w:hAnsi="Nimbus Roman" w:cstheme="minorHAnsi"/>
              </w:rPr>
              <w:t xml:space="preserve">Formulation of mobile protocols in </w:t>
            </w:r>
            <w:r>
              <w:rPr>
                <w:rFonts w:ascii="Nimbus Roman" w:hAnsi="Nimbus Roman"/>
              </w:rPr>
              <w:t>APC</w:t>
            </w:r>
            <w:r w:rsidR="002217E2">
              <w:rPr>
                <w:rFonts w:ascii="Nimbus Roman" w:hAnsi="Nimbus Roman"/>
              </w:rPr>
              <w:t>.</w:t>
            </w:r>
          </w:p>
        </w:tc>
      </w:tr>
      <w:tr w:rsidR="000D622F" w14:paraId="1A9FD51F" w14:textId="77777777" w:rsidTr="000D62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4" w:type="dxa"/>
            <w:vAlign w:val="center"/>
          </w:tcPr>
          <w:p w14:paraId="170E1625" w14:textId="77777777" w:rsidR="00C46F2A" w:rsidRDefault="00C46F2A">
            <w:pPr>
              <w:rPr>
                <w:rFonts w:ascii="Nimbus Roman" w:hAnsi="Nimbus Roman"/>
              </w:rPr>
            </w:pPr>
            <w:r>
              <w:rPr>
                <w:rFonts w:ascii="Nimbus Roman" w:hAnsi="Nimbus Roman" w:cstheme="minorHAnsi"/>
                <w:b w:val="0"/>
                <w:bCs w:val="0"/>
                <w:lang w:val="pt-BR"/>
              </w:rPr>
              <w:t>5</w:t>
            </w:r>
          </w:p>
        </w:tc>
        <w:tc>
          <w:tcPr>
            <w:tcW w:w="901" w:type="dxa"/>
            <w:vAlign w:val="center"/>
          </w:tcPr>
          <w:p w14:paraId="1274489C" w14:textId="7AF0CFA4" w:rsidR="00C46F2A" w:rsidRDefault="00C46F2A">
            <w:pPr>
              <w:cnfStyle w:val="000000100000" w:firstRow="0" w:lastRow="0" w:firstColumn="0" w:lastColumn="0" w:oddVBand="0" w:evenVBand="0" w:oddHBand="1" w:evenHBand="0" w:firstRowFirstColumn="0" w:firstRowLastColumn="0" w:lastRowFirstColumn="0" w:lastRowLastColumn="0"/>
              <w:rPr>
                <w:rFonts w:ascii="Nimbus Roman" w:hAnsi="Nimbus Roman"/>
              </w:rPr>
            </w:pPr>
            <w:r>
              <w:rPr>
                <w:rFonts w:ascii="Nimbus Roman" w:hAnsi="Nimbus Roman" w:cstheme="minorHAnsi"/>
                <w:lang w:val="pt-BR"/>
              </w:rPr>
              <w:t>2/19</w:t>
            </w:r>
          </w:p>
        </w:tc>
        <w:tc>
          <w:tcPr>
            <w:tcW w:w="2615" w:type="dxa"/>
            <w:vMerge/>
            <w:vAlign w:val="center"/>
          </w:tcPr>
          <w:p w14:paraId="614F6754" w14:textId="531E647E" w:rsidR="00C46F2A" w:rsidRDefault="00C46F2A">
            <w:pPr>
              <w:cnfStyle w:val="000000100000" w:firstRow="0" w:lastRow="0" w:firstColumn="0" w:lastColumn="0" w:oddVBand="0" w:evenVBand="0" w:oddHBand="1" w:evenHBand="0" w:firstRowFirstColumn="0" w:firstRowLastColumn="0" w:lastRowFirstColumn="0" w:lastRowLastColumn="0"/>
              <w:rPr>
                <w:rFonts w:ascii="Nimbus Roman" w:hAnsi="Nimbus Roman"/>
              </w:rPr>
            </w:pPr>
          </w:p>
        </w:tc>
        <w:tc>
          <w:tcPr>
            <w:tcW w:w="5130" w:type="dxa"/>
            <w:vAlign w:val="center"/>
          </w:tcPr>
          <w:p w14:paraId="0BC657EB" w14:textId="560EA349" w:rsidR="00C46F2A" w:rsidRDefault="00034E76">
            <w:pPr>
              <w:cnfStyle w:val="000000100000" w:firstRow="0" w:lastRow="0" w:firstColumn="0" w:lastColumn="0" w:oddVBand="0" w:evenVBand="0" w:oddHBand="1" w:evenHBand="0" w:firstRowFirstColumn="0" w:firstRowLastColumn="0" w:lastRowFirstColumn="0" w:lastRowLastColumn="0"/>
              <w:rPr>
                <w:rFonts w:ascii="Nimbus Roman" w:hAnsi="Nimbus Roman"/>
              </w:rPr>
            </w:pPr>
            <w:r>
              <w:rPr>
                <w:rFonts w:ascii="Nimbus Roman" w:hAnsi="Nimbus Roman"/>
              </w:rPr>
              <w:t>Theorem proving tools: ProVerif</w:t>
            </w:r>
            <w:r w:rsidR="002B4FB6">
              <w:rPr>
                <w:rFonts w:ascii="Nimbus Roman" w:hAnsi="Nimbus Roman"/>
              </w:rPr>
              <w:t>, Tamarin</w:t>
            </w:r>
            <w:r w:rsidR="002217E2">
              <w:rPr>
                <w:rFonts w:ascii="Nimbus Roman" w:hAnsi="Nimbus Roman"/>
              </w:rPr>
              <w:t>.</w:t>
            </w:r>
          </w:p>
          <w:p w14:paraId="3E3BE3D2" w14:textId="272955E8" w:rsidR="002B4FB6" w:rsidRDefault="002B4FB6">
            <w:pPr>
              <w:cnfStyle w:val="000000100000" w:firstRow="0" w:lastRow="0" w:firstColumn="0" w:lastColumn="0" w:oddVBand="0" w:evenVBand="0" w:oddHBand="1" w:evenHBand="0" w:firstRowFirstColumn="0" w:firstRowLastColumn="0" w:lastRowFirstColumn="0" w:lastRowLastColumn="0"/>
              <w:rPr>
                <w:rFonts w:ascii="Nimbus Roman" w:hAnsi="Nimbus Roman"/>
              </w:rPr>
            </w:pPr>
            <w:r>
              <w:rPr>
                <w:rFonts w:ascii="Nimbus Roman" w:hAnsi="Nimbus Roman"/>
              </w:rPr>
              <w:t>Homework: Preliminary specification of Alice, Bob and Trudy in ProVerif (paper exercise)</w:t>
            </w:r>
            <w:r w:rsidR="002217E2">
              <w:rPr>
                <w:rFonts w:ascii="Nimbus Roman" w:hAnsi="Nimbus Roman"/>
              </w:rPr>
              <w:t>.</w:t>
            </w:r>
          </w:p>
        </w:tc>
      </w:tr>
      <w:tr w:rsidR="000D622F" w14:paraId="380ADE74" w14:textId="77777777" w:rsidTr="000D622F">
        <w:tc>
          <w:tcPr>
            <w:cnfStyle w:val="001000000000" w:firstRow="0" w:lastRow="0" w:firstColumn="1" w:lastColumn="0" w:oddVBand="0" w:evenVBand="0" w:oddHBand="0" w:evenHBand="0" w:firstRowFirstColumn="0" w:firstRowLastColumn="0" w:lastRowFirstColumn="0" w:lastRowLastColumn="0"/>
            <w:tcW w:w="804" w:type="dxa"/>
            <w:shd w:val="clear" w:color="auto" w:fill="D9E2F3" w:themeFill="accent1" w:themeFillTint="33"/>
            <w:vAlign w:val="center"/>
          </w:tcPr>
          <w:p w14:paraId="00BFB3F9" w14:textId="77777777" w:rsidR="00C46F2A" w:rsidRDefault="00C46F2A">
            <w:pPr>
              <w:rPr>
                <w:rFonts w:ascii="Nimbus Roman" w:hAnsi="Nimbus Roman"/>
              </w:rPr>
            </w:pPr>
            <w:r>
              <w:rPr>
                <w:rFonts w:ascii="Nimbus Roman" w:hAnsi="Nimbus Roman" w:cstheme="minorHAnsi"/>
                <w:b w:val="0"/>
                <w:bCs w:val="0"/>
                <w:lang w:val="pt-BR"/>
              </w:rPr>
              <w:t>6</w:t>
            </w:r>
          </w:p>
        </w:tc>
        <w:tc>
          <w:tcPr>
            <w:tcW w:w="901" w:type="dxa"/>
            <w:shd w:val="clear" w:color="auto" w:fill="D9E2F3" w:themeFill="accent1" w:themeFillTint="33"/>
            <w:vAlign w:val="center"/>
          </w:tcPr>
          <w:p w14:paraId="5568034A" w14:textId="3275F7CD" w:rsidR="00C46F2A" w:rsidRDefault="00C46F2A">
            <w:pPr>
              <w:cnfStyle w:val="000000000000" w:firstRow="0" w:lastRow="0" w:firstColumn="0" w:lastColumn="0" w:oddVBand="0" w:evenVBand="0" w:oddHBand="0" w:evenHBand="0" w:firstRowFirstColumn="0" w:firstRowLastColumn="0" w:lastRowFirstColumn="0" w:lastRowLastColumn="0"/>
              <w:rPr>
                <w:rFonts w:ascii="Nimbus Roman" w:hAnsi="Nimbus Roman"/>
              </w:rPr>
            </w:pPr>
            <w:r>
              <w:rPr>
                <w:rFonts w:ascii="Nimbus Roman" w:hAnsi="Nimbus Roman" w:cstheme="minorHAnsi"/>
                <w:lang w:val="pt-BR"/>
              </w:rPr>
              <w:t>2/26</w:t>
            </w:r>
          </w:p>
        </w:tc>
        <w:tc>
          <w:tcPr>
            <w:tcW w:w="2615" w:type="dxa"/>
            <w:vMerge/>
            <w:vAlign w:val="center"/>
          </w:tcPr>
          <w:p w14:paraId="17DA7025" w14:textId="50022125" w:rsidR="00C46F2A" w:rsidRDefault="00C46F2A">
            <w:pPr>
              <w:cnfStyle w:val="000000000000" w:firstRow="0" w:lastRow="0" w:firstColumn="0" w:lastColumn="0" w:oddVBand="0" w:evenVBand="0" w:oddHBand="0" w:evenHBand="0" w:firstRowFirstColumn="0" w:firstRowLastColumn="0" w:lastRowFirstColumn="0" w:lastRowLastColumn="0"/>
              <w:rPr>
                <w:rFonts w:ascii="Nimbus Roman" w:hAnsi="Nimbus Roman"/>
              </w:rPr>
            </w:pPr>
          </w:p>
        </w:tc>
        <w:tc>
          <w:tcPr>
            <w:tcW w:w="5130" w:type="dxa"/>
            <w:shd w:val="clear" w:color="auto" w:fill="D9E2F3" w:themeFill="accent1" w:themeFillTint="33"/>
            <w:vAlign w:val="center"/>
          </w:tcPr>
          <w:p w14:paraId="320D01CD" w14:textId="542D7741" w:rsidR="00C46F2A" w:rsidRDefault="00034E76">
            <w:pPr>
              <w:cnfStyle w:val="000000000000" w:firstRow="0" w:lastRow="0" w:firstColumn="0" w:lastColumn="0" w:oddVBand="0" w:evenVBand="0" w:oddHBand="0" w:evenHBand="0" w:firstRowFirstColumn="0" w:firstRowLastColumn="0" w:lastRowFirstColumn="0" w:lastRowLastColumn="0"/>
              <w:rPr>
                <w:rFonts w:ascii="Nimbus Roman" w:hAnsi="Nimbus Roman"/>
              </w:rPr>
            </w:pPr>
            <w:r>
              <w:rPr>
                <w:rFonts w:ascii="Nimbus Roman" w:hAnsi="Nimbus Roman" w:cstheme="minorHAnsi"/>
              </w:rPr>
              <w:t>Theorem proving tools:</w:t>
            </w:r>
            <w:r w:rsidR="002B4FB6">
              <w:rPr>
                <w:rFonts w:ascii="Nimbus Roman" w:hAnsi="Nimbus Roman" w:cstheme="minorHAnsi"/>
              </w:rPr>
              <w:t xml:space="preserve"> Variations of ProVerif</w:t>
            </w:r>
            <w:r w:rsidR="002217E2">
              <w:rPr>
                <w:rFonts w:ascii="Nimbus Roman" w:hAnsi="Nimbus Roman" w:cstheme="minorHAnsi"/>
              </w:rPr>
              <w:t>.</w:t>
            </w:r>
          </w:p>
        </w:tc>
      </w:tr>
      <w:tr w:rsidR="000D622F" w14:paraId="6D4AA8C1" w14:textId="77777777" w:rsidTr="000D62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4" w:type="dxa"/>
            <w:vAlign w:val="center"/>
          </w:tcPr>
          <w:p w14:paraId="04DCC074" w14:textId="21455A3D" w:rsidR="00C46F2A" w:rsidRPr="004B5D1C" w:rsidRDefault="00C46F2A">
            <w:pPr>
              <w:rPr>
                <w:rFonts w:ascii="Nimbus Roman" w:hAnsi="Nimbus Roman" w:cstheme="minorHAnsi"/>
                <w:b w:val="0"/>
                <w:bCs w:val="0"/>
                <w:lang w:val="pt-BR"/>
              </w:rPr>
            </w:pPr>
            <w:r>
              <w:rPr>
                <w:rFonts w:ascii="Nimbus Roman" w:hAnsi="Nimbus Roman" w:cstheme="minorHAnsi"/>
                <w:lang w:val="pt-BR"/>
              </w:rPr>
              <w:t xml:space="preserve"> </w:t>
            </w:r>
            <w:r>
              <w:rPr>
                <w:rFonts w:ascii="Nimbus Roman" w:hAnsi="Nimbus Roman" w:cstheme="minorHAnsi"/>
                <w:b w:val="0"/>
                <w:bCs w:val="0"/>
                <w:lang w:val="pt-BR"/>
              </w:rPr>
              <w:t>7</w:t>
            </w:r>
          </w:p>
        </w:tc>
        <w:tc>
          <w:tcPr>
            <w:tcW w:w="901" w:type="dxa"/>
            <w:vAlign w:val="center"/>
          </w:tcPr>
          <w:p w14:paraId="23CFD013" w14:textId="4F940A85" w:rsidR="00C46F2A" w:rsidRDefault="00C46F2A">
            <w:pPr>
              <w:cnfStyle w:val="000000100000" w:firstRow="0" w:lastRow="0" w:firstColumn="0" w:lastColumn="0" w:oddVBand="0" w:evenVBand="0" w:oddHBand="1" w:evenHBand="0" w:firstRowFirstColumn="0" w:firstRowLastColumn="0" w:lastRowFirstColumn="0" w:lastRowLastColumn="0"/>
              <w:rPr>
                <w:rFonts w:ascii="Nimbus Roman" w:hAnsi="Nimbus Roman" w:cstheme="minorHAnsi"/>
                <w:lang w:val="pt-BR"/>
              </w:rPr>
            </w:pPr>
            <w:r>
              <w:rPr>
                <w:rFonts w:ascii="Nimbus Roman" w:hAnsi="Nimbus Roman" w:cstheme="minorHAnsi"/>
                <w:lang w:val="pt-BR"/>
              </w:rPr>
              <w:t>3/5</w:t>
            </w:r>
          </w:p>
        </w:tc>
        <w:tc>
          <w:tcPr>
            <w:tcW w:w="2615" w:type="dxa"/>
            <w:vMerge/>
            <w:vAlign w:val="center"/>
          </w:tcPr>
          <w:p w14:paraId="766E29A3" w14:textId="77777777" w:rsidR="00C46F2A" w:rsidRDefault="00C46F2A">
            <w:pPr>
              <w:cnfStyle w:val="000000100000" w:firstRow="0" w:lastRow="0" w:firstColumn="0" w:lastColumn="0" w:oddVBand="0" w:evenVBand="0" w:oddHBand="1" w:evenHBand="0" w:firstRowFirstColumn="0" w:firstRowLastColumn="0" w:lastRowFirstColumn="0" w:lastRowLastColumn="0"/>
              <w:rPr>
                <w:rFonts w:ascii="Nimbus Roman" w:hAnsi="Nimbus Roman"/>
              </w:rPr>
            </w:pPr>
          </w:p>
        </w:tc>
        <w:tc>
          <w:tcPr>
            <w:tcW w:w="5130" w:type="dxa"/>
            <w:vAlign w:val="center"/>
          </w:tcPr>
          <w:p w14:paraId="34F3D220" w14:textId="77777777" w:rsidR="00C46F2A" w:rsidRDefault="00034E76">
            <w:pPr>
              <w:cnfStyle w:val="000000100000" w:firstRow="0" w:lastRow="0" w:firstColumn="0" w:lastColumn="0" w:oddVBand="0" w:evenVBand="0" w:oddHBand="1" w:evenHBand="0" w:firstRowFirstColumn="0" w:firstRowLastColumn="0" w:lastRowFirstColumn="0" w:lastRowLastColumn="0"/>
              <w:rPr>
                <w:rFonts w:ascii="Nimbus Roman" w:hAnsi="Nimbus Roman" w:cstheme="minorHAnsi"/>
              </w:rPr>
            </w:pPr>
            <w:r>
              <w:rPr>
                <w:rFonts w:ascii="Nimbus Roman" w:hAnsi="Nimbus Roman" w:cstheme="minorHAnsi"/>
              </w:rPr>
              <w:t>Final results of protocol verification</w:t>
            </w:r>
            <w:r w:rsidR="002B4FB6">
              <w:rPr>
                <w:rFonts w:ascii="Nimbus Roman" w:hAnsi="Nimbus Roman" w:cstheme="minorHAnsi"/>
              </w:rPr>
              <w:t>:</w:t>
            </w:r>
          </w:p>
          <w:p w14:paraId="7B405004" w14:textId="5515BBA0" w:rsidR="002B4FB6" w:rsidRDefault="002B4FB6">
            <w:pPr>
              <w:cnfStyle w:val="000000100000" w:firstRow="0" w:lastRow="0" w:firstColumn="0" w:lastColumn="0" w:oddVBand="0" w:evenVBand="0" w:oddHBand="1" w:evenHBand="0" w:firstRowFirstColumn="0" w:firstRowLastColumn="0" w:lastRowFirstColumn="0" w:lastRowLastColumn="0"/>
              <w:rPr>
                <w:rFonts w:ascii="Nimbus Roman" w:hAnsi="Nimbus Roman" w:cstheme="minorHAnsi"/>
              </w:rPr>
            </w:pPr>
            <w:r>
              <w:rPr>
                <w:rFonts w:ascii="Nimbus Roman" w:hAnsi="Nimbus Roman" w:cstheme="minorHAnsi"/>
              </w:rPr>
              <w:t>Homework: Final output from the tool</w:t>
            </w:r>
            <w:r w:rsidR="002217E2">
              <w:rPr>
                <w:rFonts w:ascii="Nimbus Roman" w:hAnsi="Nimbus Roman" w:cstheme="minorHAnsi"/>
              </w:rPr>
              <w:t>.</w:t>
            </w:r>
          </w:p>
        </w:tc>
      </w:tr>
      <w:tr w:rsidR="000D622F" w14:paraId="1DB9741F" w14:textId="77777777" w:rsidTr="000D622F">
        <w:tc>
          <w:tcPr>
            <w:cnfStyle w:val="001000000000" w:firstRow="0" w:lastRow="0" w:firstColumn="1" w:lastColumn="0" w:oddVBand="0" w:evenVBand="0" w:oddHBand="0" w:evenHBand="0" w:firstRowFirstColumn="0" w:firstRowLastColumn="0" w:lastRowFirstColumn="0" w:lastRowLastColumn="0"/>
            <w:tcW w:w="804" w:type="dxa"/>
            <w:shd w:val="clear" w:color="auto" w:fill="FFF2CC" w:themeFill="accent4" w:themeFillTint="33"/>
            <w:vAlign w:val="center"/>
          </w:tcPr>
          <w:p w14:paraId="1404DED6" w14:textId="77777777" w:rsidR="009922C6" w:rsidRDefault="009922C6">
            <w:pPr>
              <w:rPr>
                <w:rFonts w:ascii="Nimbus Roman" w:hAnsi="Nimbus Roman" w:cstheme="minorHAnsi"/>
                <w:b w:val="0"/>
                <w:bCs w:val="0"/>
                <w:lang w:val="pt-BR"/>
              </w:rPr>
            </w:pPr>
          </w:p>
        </w:tc>
        <w:tc>
          <w:tcPr>
            <w:tcW w:w="901" w:type="dxa"/>
            <w:shd w:val="clear" w:color="auto" w:fill="FFF2CC" w:themeFill="accent4" w:themeFillTint="33"/>
            <w:vAlign w:val="center"/>
          </w:tcPr>
          <w:p w14:paraId="19E5714A" w14:textId="104C3214" w:rsidR="009922C6" w:rsidRDefault="00000000">
            <w:pPr>
              <w:cnfStyle w:val="000000000000" w:firstRow="0" w:lastRow="0" w:firstColumn="0" w:lastColumn="0" w:oddVBand="0" w:evenVBand="0" w:oddHBand="0" w:evenHBand="0" w:firstRowFirstColumn="0" w:firstRowLastColumn="0" w:lastRowFirstColumn="0" w:lastRowLastColumn="0"/>
              <w:rPr>
                <w:rFonts w:ascii="Nimbus Roman" w:hAnsi="Nimbus Roman"/>
              </w:rPr>
            </w:pPr>
            <w:r>
              <w:rPr>
                <w:rFonts w:ascii="Nimbus Roman" w:hAnsi="Nimbus Roman" w:cstheme="minorHAnsi"/>
                <w:lang w:val="pt-BR"/>
              </w:rPr>
              <w:t>3/1</w:t>
            </w:r>
            <w:r w:rsidR="004B5D1C">
              <w:rPr>
                <w:rFonts w:ascii="Nimbus Roman" w:hAnsi="Nimbus Roman" w:cstheme="minorHAnsi"/>
                <w:lang w:val="pt-BR"/>
              </w:rPr>
              <w:t>2</w:t>
            </w:r>
          </w:p>
        </w:tc>
        <w:tc>
          <w:tcPr>
            <w:tcW w:w="2615" w:type="dxa"/>
            <w:shd w:val="clear" w:color="auto" w:fill="FFF2CC" w:themeFill="accent4" w:themeFillTint="33"/>
            <w:vAlign w:val="center"/>
          </w:tcPr>
          <w:p w14:paraId="1237EA8B" w14:textId="77777777" w:rsidR="009922C6" w:rsidRDefault="00000000">
            <w:pPr>
              <w:cnfStyle w:val="000000000000" w:firstRow="0" w:lastRow="0" w:firstColumn="0" w:lastColumn="0" w:oddVBand="0" w:evenVBand="0" w:oddHBand="0" w:evenHBand="0" w:firstRowFirstColumn="0" w:firstRowLastColumn="0" w:lastRowFirstColumn="0" w:lastRowLastColumn="0"/>
              <w:rPr>
                <w:rFonts w:ascii="Nimbus Roman" w:hAnsi="Nimbus Roman"/>
              </w:rPr>
            </w:pPr>
            <w:r>
              <w:rPr>
                <w:rFonts w:ascii="Nimbus Roman" w:hAnsi="Nimbus Roman" w:cstheme="minorHAnsi"/>
                <w:lang w:val="pt-BR"/>
              </w:rPr>
              <w:t>SPRING BREAK</w:t>
            </w:r>
          </w:p>
        </w:tc>
        <w:tc>
          <w:tcPr>
            <w:tcW w:w="5130" w:type="dxa"/>
            <w:shd w:val="clear" w:color="auto" w:fill="FFF2CC" w:themeFill="accent4" w:themeFillTint="33"/>
            <w:vAlign w:val="center"/>
          </w:tcPr>
          <w:p w14:paraId="062D94FD" w14:textId="77777777" w:rsidR="009922C6" w:rsidRDefault="00000000">
            <w:pPr>
              <w:cnfStyle w:val="000000000000" w:firstRow="0" w:lastRow="0" w:firstColumn="0" w:lastColumn="0" w:oddVBand="0" w:evenVBand="0" w:oddHBand="0" w:evenHBand="0" w:firstRowFirstColumn="0" w:firstRowLastColumn="0" w:lastRowFirstColumn="0" w:lastRowLastColumn="0"/>
              <w:rPr>
                <w:rFonts w:ascii="Nimbus Roman" w:hAnsi="Nimbus Roman"/>
              </w:rPr>
            </w:pPr>
            <w:r>
              <w:rPr>
                <w:rFonts w:ascii="Nimbus Roman" w:hAnsi="Nimbus Roman" w:cstheme="minorHAnsi"/>
              </w:rPr>
              <w:t>No Classes</w:t>
            </w:r>
          </w:p>
        </w:tc>
      </w:tr>
      <w:tr w:rsidR="000D622F" w14:paraId="640CF1BB" w14:textId="77777777" w:rsidTr="000D62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4" w:type="dxa"/>
            <w:shd w:val="clear" w:color="auto" w:fill="D9E2F3" w:themeFill="accent1" w:themeFillTint="33"/>
            <w:vAlign w:val="center"/>
          </w:tcPr>
          <w:p w14:paraId="6EA8844D" w14:textId="4C2A2F25" w:rsidR="009922C6" w:rsidRDefault="004B5D1C">
            <w:pPr>
              <w:rPr>
                <w:rFonts w:ascii="Nimbus Roman" w:hAnsi="Nimbus Roman"/>
              </w:rPr>
            </w:pPr>
            <w:r>
              <w:rPr>
                <w:rFonts w:ascii="Nimbus Roman" w:hAnsi="Nimbus Roman" w:cstheme="minorHAnsi"/>
                <w:b w:val="0"/>
                <w:bCs w:val="0"/>
                <w:lang w:val="pt-BR"/>
              </w:rPr>
              <w:t>8</w:t>
            </w:r>
          </w:p>
        </w:tc>
        <w:tc>
          <w:tcPr>
            <w:tcW w:w="901" w:type="dxa"/>
            <w:shd w:val="clear" w:color="auto" w:fill="D9E2F3" w:themeFill="accent1" w:themeFillTint="33"/>
            <w:vAlign w:val="center"/>
          </w:tcPr>
          <w:p w14:paraId="51E88345" w14:textId="1E59BE75" w:rsidR="009922C6" w:rsidRDefault="00000000">
            <w:pPr>
              <w:cnfStyle w:val="000000100000" w:firstRow="0" w:lastRow="0" w:firstColumn="0" w:lastColumn="0" w:oddVBand="0" w:evenVBand="0" w:oddHBand="1" w:evenHBand="0" w:firstRowFirstColumn="0" w:firstRowLastColumn="0" w:lastRowFirstColumn="0" w:lastRowLastColumn="0"/>
              <w:rPr>
                <w:rFonts w:ascii="Nimbus Roman" w:hAnsi="Nimbus Roman"/>
              </w:rPr>
            </w:pPr>
            <w:r>
              <w:rPr>
                <w:rFonts w:ascii="Nimbus Roman" w:hAnsi="Nimbus Roman" w:cstheme="minorHAnsi"/>
                <w:lang w:val="pt-BR"/>
              </w:rPr>
              <w:t>3/1</w:t>
            </w:r>
            <w:r w:rsidR="004B5D1C">
              <w:rPr>
                <w:rFonts w:ascii="Nimbus Roman" w:hAnsi="Nimbus Roman" w:cstheme="minorHAnsi"/>
                <w:lang w:val="pt-BR"/>
              </w:rPr>
              <w:t>9</w:t>
            </w:r>
          </w:p>
        </w:tc>
        <w:tc>
          <w:tcPr>
            <w:tcW w:w="2615" w:type="dxa"/>
            <w:vAlign w:val="center"/>
          </w:tcPr>
          <w:p w14:paraId="19D0D7A5" w14:textId="2C11A236" w:rsidR="009922C6" w:rsidRDefault="009922C6">
            <w:pPr>
              <w:cnfStyle w:val="000000100000" w:firstRow="0" w:lastRow="0" w:firstColumn="0" w:lastColumn="0" w:oddVBand="0" w:evenVBand="0" w:oddHBand="1" w:evenHBand="0" w:firstRowFirstColumn="0" w:firstRowLastColumn="0" w:lastRowFirstColumn="0" w:lastRowLastColumn="0"/>
              <w:rPr>
                <w:rFonts w:ascii="Nimbus Roman" w:hAnsi="Nimbus Roman"/>
              </w:rPr>
            </w:pPr>
          </w:p>
        </w:tc>
        <w:tc>
          <w:tcPr>
            <w:tcW w:w="5130" w:type="dxa"/>
            <w:shd w:val="clear" w:color="auto" w:fill="D9E2F3" w:themeFill="accent1" w:themeFillTint="33"/>
            <w:vAlign w:val="center"/>
          </w:tcPr>
          <w:p w14:paraId="55FD9C33" w14:textId="77777777" w:rsidR="009922C6" w:rsidRDefault="00034E76">
            <w:pPr>
              <w:cnfStyle w:val="000000100000" w:firstRow="0" w:lastRow="0" w:firstColumn="0" w:lastColumn="0" w:oddVBand="0" w:evenVBand="0" w:oddHBand="1" w:evenHBand="0" w:firstRowFirstColumn="0" w:firstRowLastColumn="0" w:lastRowFirstColumn="0" w:lastRowLastColumn="0"/>
              <w:rPr>
                <w:rFonts w:ascii="Nimbus Roman" w:hAnsi="Nimbus Roman"/>
              </w:rPr>
            </w:pPr>
            <w:r>
              <w:rPr>
                <w:rFonts w:ascii="Nimbus Roman" w:hAnsi="Nimbus Roman"/>
              </w:rPr>
              <w:t>Imperative programming languages</w:t>
            </w:r>
            <w:r w:rsidR="002B4FB6">
              <w:rPr>
                <w:rFonts w:ascii="Nimbus Roman" w:hAnsi="Nimbus Roman"/>
              </w:rPr>
              <w:t>:</w:t>
            </w:r>
          </w:p>
          <w:p w14:paraId="7BED9228" w14:textId="37EF39E7" w:rsidR="002B4FB6" w:rsidRDefault="002B4FB6">
            <w:pPr>
              <w:cnfStyle w:val="000000100000" w:firstRow="0" w:lastRow="0" w:firstColumn="0" w:lastColumn="0" w:oddVBand="0" w:evenVBand="0" w:oddHBand="1" w:evenHBand="0" w:firstRowFirstColumn="0" w:firstRowLastColumn="0" w:lastRowFirstColumn="0" w:lastRowLastColumn="0"/>
              <w:rPr>
                <w:rFonts w:ascii="Nimbus Roman" w:hAnsi="Nimbus Roman"/>
              </w:rPr>
            </w:pPr>
            <w:r>
              <w:rPr>
                <w:rFonts w:ascii="Nimbus Roman" w:hAnsi="Nimbus Roman"/>
              </w:rPr>
              <w:t>Homework: Describe the code fragment (ideally Alice, Bob and Trudy from Part 1)</w:t>
            </w:r>
            <w:r w:rsidR="00EF29DA">
              <w:rPr>
                <w:rFonts w:ascii="Nimbus Roman" w:hAnsi="Nimbus Roman"/>
              </w:rPr>
              <w:t>.</w:t>
            </w:r>
          </w:p>
        </w:tc>
      </w:tr>
      <w:tr w:rsidR="000D622F" w14:paraId="36419D14" w14:textId="77777777" w:rsidTr="000D622F">
        <w:tc>
          <w:tcPr>
            <w:cnfStyle w:val="001000000000" w:firstRow="0" w:lastRow="0" w:firstColumn="1" w:lastColumn="0" w:oddVBand="0" w:evenVBand="0" w:oddHBand="0" w:evenHBand="0" w:firstRowFirstColumn="0" w:firstRowLastColumn="0" w:lastRowFirstColumn="0" w:lastRowLastColumn="0"/>
            <w:tcW w:w="804" w:type="dxa"/>
            <w:vAlign w:val="center"/>
          </w:tcPr>
          <w:p w14:paraId="5FA26DAC" w14:textId="294B7F3C" w:rsidR="00C46F2A" w:rsidRDefault="00C46F2A">
            <w:pPr>
              <w:rPr>
                <w:rFonts w:ascii="Nimbus Roman" w:hAnsi="Nimbus Roman"/>
              </w:rPr>
            </w:pPr>
            <w:r>
              <w:rPr>
                <w:rFonts w:ascii="Nimbus Roman" w:hAnsi="Nimbus Roman" w:cstheme="minorHAnsi"/>
                <w:b w:val="0"/>
                <w:bCs w:val="0"/>
                <w:lang w:val="pt-BR"/>
              </w:rPr>
              <w:t>9</w:t>
            </w:r>
          </w:p>
        </w:tc>
        <w:tc>
          <w:tcPr>
            <w:tcW w:w="901" w:type="dxa"/>
            <w:vAlign w:val="center"/>
          </w:tcPr>
          <w:p w14:paraId="7556380C" w14:textId="77329FEC" w:rsidR="00C46F2A" w:rsidRDefault="00C46F2A">
            <w:pPr>
              <w:cnfStyle w:val="000000000000" w:firstRow="0" w:lastRow="0" w:firstColumn="0" w:lastColumn="0" w:oddVBand="0" w:evenVBand="0" w:oddHBand="0" w:evenHBand="0" w:firstRowFirstColumn="0" w:firstRowLastColumn="0" w:lastRowFirstColumn="0" w:lastRowLastColumn="0"/>
              <w:rPr>
                <w:rFonts w:ascii="Nimbus Roman" w:hAnsi="Nimbus Roman"/>
              </w:rPr>
            </w:pPr>
            <w:r>
              <w:rPr>
                <w:rFonts w:ascii="Nimbus Roman" w:hAnsi="Nimbus Roman" w:cstheme="minorHAnsi"/>
                <w:lang w:val="pt-BR"/>
              </w:rPr>
              <w:t>3/26</w:t>
            </w:r>
          </w:p>
        </w:tc>
        <w:tc>
          <w:tcPr>
            <w:tcW w:w="2615" w:type="dxa"/>
            <w:vMerge w:val="restart"/>
            <w:vAlign w:val="center"/>
          </w:tcPr>
          <w:p w14:paraId="3019CDFA" w14:textId="45A2D61D" w:rsidR="00C46F2A" w:rsidRDefault="00C46F2A">
            <w:pPr>
              <w:cnfStyle w:val="000000000000" w:firstRow="0" w:lastRow="0" w:firstColumn="0" w:lastColumn="0" w:oddVBand="0" w:evenVBand="0" w:oddHBand="0" w:evenHBand="0" w:firstRowFirstColumn="0" w:firstRowLastColumn="0" w:lastRowFirstColumn="0" w:lastRowLastColumn="0"/>
              <w:rPr>
                <w:rFonts w:ascii="Nimbus Roman" w:hAnsi="Nimbus Roman"/>
              </w:rPr>
            </w:pPr>
            <w:r>
              <w:rPr>
                <w:rFonts w:ascii="Nimbus Roman" w:hAnsi="Nimbus Roman"/>
              </w:rPr>
              <w:t>Part 2 – Program Analysis</w:t>
            </w:r>
          </w:p>
        </w:tc>
        <w:tc>
          <w:tcPr>
            <w:tcW w:w="5130" w:type="dxa"/>
            <w:vAlign w:val="center"/>
          </w:tcPr>
          <w:p w14:paraId="68FFBEA5" w14:textId="2F20D732" w:rsidR="00C46F2A" w:rsidRDefault="00C46F2A">
            <w:pPr>
              <w:cnfStyle w:val="000000000000" w:firstRow="0" w:lastRow="0" w:firstColumn="0" w:lastColumn="0" w:oddVBand="0" w:evenVBand="0" w:oddHBand="0" w:evenHBand="0" w:firstRowFirstColumn="0" w:firstRowLastColumn="0" w:lastRowFirstColumn="0" w:lastRowLastColumn="0"/>
              <w:rPr>
                <w:rFonts w:ascii="Nimbus Roman" w:hAnsi="Nimbus Roman"/>
              </w:rPr>
            </w:pPr>
            <w:r>
              <w:rPr>
                <w:rFonts w:ascii="Nimbus Roman" w:hAnsi="Nimbus Roman"/>
              </w:rPr>
              <w:t>Program Analysis</w:t>
            </w:r>
            <w:r w:rsidR="00034E76">
              <w:rPr>
                <w:rFonts w:ascii="Nimbus Roman" w:hAnsi="Nimbus Roman"/>
              </w:rPr>
              <w:t xml:space="preserve">: Call flow analysis + </w:t>
            </w:r>
            <w:r w:rsidR="002B4FB6">
              <w:rPr>
                <w:rFonts w:ascii="Nimbus Roman" w:hAnsi="Nimbus Roman"/>
              </w:rPr>
              <w:t xml:space="preserve">call </w:t>
            </w:r>
            <w:r w:rsidR="00034E76">
              <w:rPr>
                <w:rFonts w:ascii="Nimbus Roman" w:hAnsi="Nimbus Roman"/>
              </w:rPr>
              <w:t>graphs</w:t>
            </w:r>
            <w:r w:rsidR="00EF29DA">
              <w:rPr>
                <w:rFonts w:ascii="Nimbus Roman" w:hAnsi="Nimbus Roman"/>
              </w:rPr>
              <w:t>.</w:t>
            </w:r>
          </w:p>
        </w:tc>
      </w:tr>
      <w:tr w:rsidR="000D622F" w14:paraId="0489B30C" w14:textId="77777777" w:rsidTr="000D62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4" w:type="dxa"/>
            <w:vAlign w:val="center"/>
          </w:tcPr>
          <w:p w14:paraId="0E33D9A4" w14:textId="6AB68B0E" w:rsidR="00C46F2A" w:rsidRDefault="00C46F2A">
            <w:pPr>
              <w:rPr>
                <w:rFonts w:ascii="Nimbus Roman" w:hAnsi="Nimbus Roman"/>
              </w:rPr>
            </w:pPr>
            <w:r>
              <w:rPr>
                <w:rFonts w:ascii="Nimbus Roman" w:hAnsi="Nimbus Roman" w:cstheme="minorHAnsi"/>
                <w:b w:val="0"/>
                <w:bCs w:val="0"/>
                <w:lang w:val="pt-BR"/>
              </w:rPr>
              <w:t>10</w:t>
            </w:r>
          </w:p>
        </w:tc>
        <w:tc>
          <w:tcPr>
            <w:tcW w:w="901" w:type="dxa"/>
            <w:vAlign w:val="center"/>
          </w:tcPr>
          <w:p w14:paraId="76312617" w14:textId="3444C585" w:rsidR="00C46F2A" w:rsidRDefault="00C46F2A">
            <w:pPr>
              <w:cnfStyle w:val="000000100000" w:firstRow="0" w:lastRow="0" w:firstColumn="0" w:lastColumn="0" w:oddVBand="0" w:evenVBand="0" w:oddHBand="1" w:evenHBand="0" w:firstRowFirstColumn="0" w:firstRowLastColumn="0" w:lastRowFirstColumn="0" w:lastRowLastColumn="0"/>
              <w:rPr>
                <w:rFonts w:ascii="Nimbus Roman" w:hAnsi="Nimbus Roman"/>
              </w:rPr>
            </w:pPr>
            <w:r>
              <w:rPr>
                <w:rFonts w:ascii="Nimbus Roman" w:hAnsi="Nimbus Roman" w:cstheme="minorHAnsi"/>
                <w:lang w:val="pt-BR"/>
              </w:rPr>
              <w:t>4/2</w:t>
            </w:r>
          </w:p>
        </w:tc>
        <w:tc>
          <w:tcPr>
            <w:tcW w:w="2615" w:type="dxa"/>
            <w:vMerge/>
            <w:vAlign w:val="center"/>
          </w:tcPr>
          <w:p w14:paraId="568F456D" w14:textId="571CED88" w:rsidR="00C46F2A" w:rsidRDefault="00C46F2A">
            <w:pPr>
              <w:cnfStyle w:val="000000100000" w:firstRow="0" w:lastRow="0" w:firstColumn="0" w:lastColumn="0" w:oddVBand="0" w:evenVBand="0" w:oddHBand="1" w:evenHBand="0" w:firstRowFirstColumn="0" w:firstRowLastColumn="0" w:lastRowFirstColumn="0" w:lastRowLastColumn="0"/>
              <w:rPr>
                <w:rFonts w:ascii="Nimbus Roman" w:hAnsi="Nimbus Roman"/>
              </w:rPr>
            </w:pPr>
          </w:p>
        </w:tc>
        <w:tc>
          <w:tcPr>
            <w:tcW w:w="5130" w:type="dxa"/>
            <w:vAlign w:val="center"/>
          </w:tcPr>
          <w:p w14:paraId="51675737" w14:textId="2C96A78B" w:rsidR="00C46F2A" w:rsidRDefault="00C46F2A">
            <w:pPr>
              <w:cnfStyle w:val="000000100000" w:firstRow="0" w:lastRow="0" w:firstColumn="0" w:lastColumn="0" w:oddVBand="0" w:evenVBand="0" w:oddHBand="1" w:evenHBand="0" w:firstRowFirstColumn="0" w:firstRowLastColumn="0" w:lastRowFirstColumn="0" w:lastRowLastColumn="0"/>
              <w:rPr>
                <w:rFonts w:ascii="Nimbus Roman" w:hAnsi="Nimbus Roman"/>
              </w:rPr>
            </w:pPr>
            <w:r>
              <w:rPr>
                <w:rFonts w:ascii="Nimbus Roman" w:hAnsi="Nimbus Roman"/>
              </w:rPr>
              <w:t>Program Analysis</w:t>
            </w:r>
            <w:r w:rsidR="0095378E">
              <w:rPr>
                <w:rFonts w:ascii="Nimbus Roman" w:hAnsi="Nimbus Roman"/>
              </w:rPr>
              <w:t xml:space="preserve">, </w:t>
            </w:r>
            <w:r w:rsidR="00034E76">
              <w:rPr>
                <w:rFonts w:ascii="Nimbus Roman" w:hAnsi="Nimbus Roman"/>
              </w:rPr>
              <w:t>Abstraction and refinement</w:t>
            </w:r>
            <w:r w:rsidR="00EF29DA">
              <w:rPr>
                <w:rFonts w:ascii="Nimbus Roman" w:hAnsi="Nimbus Roman"/>
              </w:rPr>
              <w:t>.</w:t>
            </w:r>
          </w:p>
        </w:tc>
      </w:tr>
      <w:tr w:rsidR="000D622F" w14:paraId="4C41CD63" w14:textId="77777777" w:rsidTr="000D622F">
        <w:tc>
          <w:tcPr>
            <w:cnfStyle w:val="001000000000" w:firstRow="0" w:lastRow="0" w:firstColumn="1" w:lastColumn="0" w:oddVBand="0" w:evenVBand="0" w:oddHBand="0" w:evenHBand="0" w:firstRowFirstColumn="0" w:firstRowLastColumn="0" w:lastRowFirstColumn="0" w:lastRowLastColumn="0"/>
            <w:tcW w:w="804" w:type="dxa"/>
            <w:vAlign w:val="center"/>
          </w:tcPr>
          <w:p w14:paraId="6A0C069D" w14:textId="0E9A5447" w:rsidR="00C46F2A" w:rsidRDefault="00C46F2A" w:rsidP="00C46F2A">
            <w:pPr>
              <w:rPr>
                <w:rFonts w:ascii="Nimbus Roman" w:hAnsi="Nimbus Roman" w:cstheme="minorHAnsi"/>
                <w:b w:val="0"/>
                <w:bCs w:val="0"/>
                <w:lang w:val="pt-BR"/>
              </w:rPr>
            </w:pPr>
            <w:r>
              <w:rPr>
                <w:rFonts w:ascii="Nimbus Roman" w:hAnsi="Nimbus Roman" w:cstheme="minorHAnsi"/>
                <w:b w:val="0"/>
                <w:bCs w:val="0"/>
                <w:lang w:val="pt-BR"/>
              </w:rPr>
              <w:t>11</w:t>
            </w:r>
          </w:p>
        </w:tc>
        <w:tc>
          <w:tcPr>
            <w:tcW w:w="901" w:type="dxa"/>
            <w:vAlign w:val="center"/>
          </w:tcPr>
          <w:p w14:paraId="6A669D68" w14:textId="75D10786" w:rsidR="00C46F2A" w:rsidRDefault="00C46F2A" w:rsidP="00C46F2A">
            <w:pPr>
              <w:cnfStyle w:val="000000000000" w:firstRow="0" w:lastRow="0" w:firstColumn="0" w:lastColumn="0" w:oddVBand="0" w:evenVBand="0" w:oddHBand="0" w:evenHBand="0" w:firstRowFirstColumn="0" w:firstRowLastColumn="0" w:lastRowFirstColumn="0" w:lastRowLastColumn="0"/>
              <w:rPr>
                <w:rFonts w:ascii="Nimbus Roman" w:hAnsi="Nimbus Roman" w:cstheme="minorHAnsi"/>
                <w:lang w:val="pt-BR"/>
              </w:rPr>
            </w:pPr>
            <w:r>
              <w:rPr>
                <w:rFonts w:ascii="Nimbus Roman" w:hAnsi="Nimbus Roman" w:cstheme="minorHAnsi"/>
                <w:lang w:val="pt-BR"/>
              </w:rPr>
              <w:t>4/9</w:t>
            </w:r>
          </w:p>
        </w:tc>
        <w:tc>
          <w:tcPr>
            <w:tcW w:w="2615" w:type="dxa"/>
            <w:vMerge/>
            <w:vAlign w:val="center"/>
          </w:tcPr>
          <w:p w14:paraId="7DB19FF4" w14:textId="77777777" w:rsidR="00C46F2A" w:rsidRDefault="00C46F2A" w:rsidP="00C46F2A">
            <w:pPr>
              <w:cnfStyle w:val="000000000000" w:firstRow="0" w:lastRow="0" w:firstColumn="0" w:lastColumn="0" w:oddVBand="0" w:evenVBand="0" w:oddHBand="0" w:evenHBand="0" w:firstRowFirstColumn="0" w:firstRowLastColumn="0" w:lastRowFirstColumn="0" w:lastRowLastColumn="0"/>
              <w:rPr>
                <w:rFonts w:ascii="Nimbus Roman" w:hAnsi="Nimbus Roman"/>
              </w:rPr>
            </w:pPr>
          </w:p>
        </w:tc>
        <w:tc>
          <w:tcPr>
            <w:tcW w:w="5130" w:type="dxa"/>
            <w:vAlign w:val="center"/>
          </w:tcPr>
          <w:p w14:paraId="2252598A" w14:textId="4B8A524E" w:rsidR="00C46F2A" w:rsidRDefault="00C46F2A" w:rsidP="00C46F2A">
            <w:pPr>
              <w:cnfStyle w:val="000000000000" w:firstRow="0" w:lastRow="0" w:firstColumn="0" w:lastColumn="0" w:oddVBand="0" w:evenVBand="0" w:oddHBand="0" w:evenHBand="0" w:firstRowFirstColumn="0" w:firstRowLastColumn="0" w:lastRowFirstColumn="0" w:lastRowLastColumn="0"/>
              <w:rPr>
                <w:rFonts w:ascii="Nimbus Roman" w:hAnsi="Nimbus Roman"/>
              </w:rPr>
            </w:pPr>
            <w:r>
              <w:rPr>
                <w:rFonts w:ascii="Nimbus Roman" w:hAnsi="Nimbus Roman"/>
              </w:rPr>
              <w:t>Program Analysis</w:t>
            </w:r>
            <w:r w:rsidR="0095378E">
              <w:rPr>
                <w:rFonts w:ascii="Nimbus Roman" w:hAnsi="Nimbus Roman"/>
              </w:rPr>
              <w:t xml:space="preserve">, </w:t>
            </w:r>
            <w:r w:rsidR="00034E76">
              <w:rPr>
                <w:rFonts w:ascii="Nimbus Roman" w:hAnsi="Nimbus Roman"/>
              </w:rPr>
              <w:t>Data flow analysis</w:t>
            </w:r>
            <w:r w:rsidR="00EF29DA">
              <w:rPr>
                <w:rFonts w:ascii="Nimbus Roman" w:hAnsi="Nimbus Roman"/>
              </w:rPr>
              <w:t>.</w:t>
            </w:r>
          </w:p>
        </w:tc>
      </w:tr>
      <w:tr w:rsidR="000D622F" w14:paraId="7339AE8F" w14:textId="77777777" w:rsidTr="000D62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4" w:type="dxa"/>
            <w:vAlign w:val="center"/>
          </w:tcPr>
          <w:p w14:paraId="7AA7B7A9" w14:textId="6F1A867B" w:rsidR="00C46F2A" w:rsidRDefault="00C46F2A" w:rsidP="00C46F2A">
            <w:pPr>
              <w:rPr>
                <w:rFonts w:ascii="Nimbus Roman" w:hAnsi="Nimbus Roman" w:cstheme="minorHAnsi"/>
                <w:b w:val="0"/>
                <w:bCs w:val="0"/>
                <w:lang w:val="pt-BR"/>
              </w:rPr>
            </w:pPr>
            <w:r>
              <w:rPr>
                <w:rFonts w:ascii="Nimbus Roman" w:hAnsi="Nimbus Roman" w:cstheme="minorHAnsi"/>
                <w:b w:val="0"/>
                <w:bCs w:val="0"/>
                <w:lang w:val="pt-BR"/>
              </w:rPr>
              <w:t>12</w:t>
            </w:r>
          </w:p>
        </w:tc>
        <w:tc>
          <w:tcPr>
            <w:tcW w:w="901" w:type="dxa"/>
            <w:vAlign w:val="center"/>
          </w:tcPr>
          <w:p w14:paraId="0F3DBD97" w14:textId="67A5FE9D" w:rsidR="00C46F2A" w:rsidRDefault="00C46F2A" w:rsidP="00C46F2A">
            <w:pPr>
              <w:cnfStyle w:val="000000100000" w:firstRow="0" w:lastRow="0" w:firstColumn="0" w:lastColumn="0" w:oddVBand="0" w:evenVBand="0" w:oddHBand="1" w:evenHBand="0" w:firstRowFirstColumn="0" w:firstRowLastColumn="0" w:lastRowFirstColumn="0" w:lastRowLastColumn="0"/>
              <w:rPr>
                <w:rFonts w:ascii="Nimbus Roman" w:hAnsi="Nimbus Roman" w:cstheme="minorHAnsi"/>
                <w:lang w:val="pt-BR"/>
              </w:rPr>
            </w:pPr>
            <w:r>
              <w:rPr>
                <w:rFonts w:ascii="Nimbus Roman" w:hAnsi="Nimbus Roman" w:cstheme="minorHAnsi"/>
                <w:lang w:val="pt-BR"/>
              </w:rPr>
              <w:t>4/16</w:t>
            </w:r>
          </w:p>
        </w:tc>
        <w:tc>
          <w:tcPr>
            <w:tcW w:w="2615" w:type="dxa"/>
            <w:vMerge/>
            <w:vAlign w:val="center"/>
          </w:tcPr>
          <w:p w14:paraId="4E9F129C" w14:textId="77777777" w:rsidR="00C46F2A" w:rsidRDefault="00C46F2A" w:rsidP="00C46F2A">
            <w:pPr>
              <w:cnfStyle w:val="000000100000" w:firstRow="0" w:lastRow="0" w:firstColumn="0" w:lastColumn="0" w:oddVBand="0" w:evenVBand="0" w:oddHBand="1" w:evenHBand="0" w:firstRowFirstColumn="0" w:firstRowLastColumn="0" w:lastRowFirstColumn="0" w:lastRowLastColumn="0"/>
              <w:rPr>
                <w:rFonts w:ascii="Nimbus Roman" w:hAnsi="Nimbus Roman"/>
              </w:rPr>
            </w:pPr>
          </w:p>
        </w:tc>
        <w:tc>
          <w:tcPr>
            <w:tcW w:w="5130" w:type="dxa"/>
            <w:vAlign w:val="center"/>
          </w:tcPr>
          <w:p w14:paraId="4799D2D2" w14:textId="42B80AF5" w:rsidR="00C46F2A" w:rsidRDefault="00C46F2A" w:rsidP="00C46F2A">
            <w:pPr>
              <w:cnfStyle w:val="000000100000" w:firstRow="0" w:lastRow="0" w:firstColumn="0" w:lastColumn="0" w:oddVBand="0" w:evenVBand="0" w:oddHBand="1" w:evenHBand="0" w:firstRowFirstColumn="0" w:firstRowLastColumn="0" w:lastRowFirstColumn="0" w:lastRowLastColumn="0"/>
              <w:rPr>
                <w:rFonts w:ascii="Nimbus Roman" w:hAnsi="Nimbus Roman"/>
              </w:rPr>
            </w:pPr>
            <w:r>
              <w:rPr>
                <w:rFonts w:ascii="Nimbus Roman" w:hAnsi="Nimbus Roman"/>
              </w:rPr>
              <w:t>Code Verification</w:t>
            </w:r>
            <w:r w:rsidR="0095378E">
              <w:rPr>
                <w:rFonts w:ascii="Nimbus Roman" w:hAnsi="Nimbus Roman"/>
              </w:rPr>
              <w:t xml:space="preserve">, </w:t>
            </w:r>
            <w:r w:rsidR="002B4FB6">
              <w:rPr>
                <w:rFonts w:ascii="Nimbus Roman" w:hAnsi="Nimbus Roman"/>
              </w:rPr>
              <w:t xml:space="preserve">Data flow analysis, </w:t>
            </w:r>
            <w:r w:rsidR="00034E76">
              <w:rPr>
                <w:rFonts w:ascii="Nimbus Roman" w:hAnsi="Nimbus Roman"/>
              </w:rPr>
              <w:t>Model checking, SMV, NuSMV</w:t>
            </w:r>
            <w:r w:rsidR="00EF29DA">
              <w:rPr>
                <w:rFonts w:ascii="Nimbus Roman" w:hAnsi="Nimbus Roman"/>
              </w:rPr>
              <w:t>.</w:t>
            </w:r>
          </w:p>
        </w:tc>
      </w:tr>
      <w:tr w:rsidR="000D622F" w14:paraId="7B9E5943" w14:textId="77777777" w:rsidTr="000D622F">
        <w:tc>
          <w:tcPr>
            <w:cnfStyle w:val="001000000000" w:firstRow="0" w:lastRow="0" w:firstColumn="1" w:lastColumn="0" w:oddVBand="0" w:evenVBand="0" w:oddHBand="0" w:evenHBand="0" w:firstRowFirstColumn="0" w:firstRowLastColumn="0" w:lastRowFirstColumn="0" w:lastRowLastColumn="0"/>
            <w:tcW w:w="804" w:type="dxa"/>
            <w:vAlign w:val="center"/>
          </w:tcPr>
          <w:p w14:paraId="6BC406FB" w14:textId="6625B675" w:rsidR="00C46F2A" w:rsidRDefault="00C46F2A" w:rsidP="00C46F2A">
            <w:pPr>
              <w:rPr>
                <w:rFonts w:ascii="Nimbus Roman" w:hAnsi="Nimbus Roman" w:cstheme="minorHAnsi"/>
                <w:b w:val="0"/>
                <w:bCs w:val="0"/>
                <w:lang w:val="pt-BR"/>
              </w:rPr>
            </w:pPr>
            <w:r>
              <w:rPr>
                <w:rFonts w:ascii="Nimbus Roman" w:hAnsi="Nimbus Roman" w:cstheme="minorHAnsi"/>
                <w:b w:val="0"/>
                <w:bCs w:val="0"/>
                <w:lang w:val="pt-BR"/>
              </w:rPr>
              <w:t>13</w:t>
            </w:r>
          </w:p>
        </w:tc>
        <w:tc>
          <w:tcPr>
            <w:tcW w:w="901" w:type="dxa"/>
            <w:vAlign w:val="center"/>
          </w:tcPr>
          <w:p w14:paraId="5A4CCC6F" w14:textId="4FD59625" w:rsidR="00C46F2A" w:rsidRDefault="00C46F2A" w:rsidP="00C46F2A">
            <w:pPr>
              <w:cnfStyle w:val="000000000000" w:firstRow="0" w:lastRow="0" w:firstColumn="0" w:lastColumn="0" w:oddVBand="0" w:evenVBand="0" w:oddHBand="0" w:evenHBand="0" w:firstRowFirstColumn="0" w:firstRowLastColumn="0" w:lastRowFirstColumn="0" w:lastRowLastColumn="0"/>
              <w:rPr>
                <w:rFonts w:ascii="Nimbus Roman" w:hAnsi="Nimbus Roman" w:cstheme="minorHAnsi"/>
                <w:lang w:val="pt-BR"/>
              </w:rPr>
            </w:pPr>
            <w:r>
              <w:rPr>
                <w:rFonts w:ascii="Nimbus Roman" w:hAnsi="Nimbus Roman" w:cstheme="minorHAnsi"/>
                <w:lang w:val="pt-BR"/>
              </w:rPr>
              <w:t>4/23</w:t>
            </w:r>
          </w:p>
        </w:tc>
        <w:tc>
          <w:tcPr>
            <w:tcW w:w="2615" w:type="dxa"/>
            <w:vMerge/>
            <w:vAlign w:val="center"/>
          </w:tcPr>
          <w:p w14:paraId="4F4BA4E7" w14:textId="77777777" w:rsidR="00C46F2A" w:rsidRDefault="00C46F2A" w:rsidP="00C46F2A">
            <w:pPr>
              <w:cnfStyle w:val="000000000000" w:firstRow="0" w:lastRow="0" w:firstColumn="0" w:lastColumn="0" w:oddVBand="0" w:evenVBand="0" w:oddHBand="0" w:evenHBand="0" w:firstRowFirstColumn="0" w:firstRowLastColumn="0" w:lastRowFirstColumn="0" w:lastRowLastColumn="0"/>
              <w:rPr>
                <w:rFonts w:ascii="Nimbus Roman" w:hAnsi="Nimbus Roman"/>
              </w:rPr>
            </w:pPr>
          </w:p>
        </w:tc>
        <w:tc>
          <w:tcPr>
            <w:tcW w:w="5130" w:type="dxa"/>
            <w:vAlign w:val="center"/>
          </w:tcPr>
          <w:p w14:paraId="2401FEF2" w14:textId="2B233AFB" w:rsidR="00C46F2A" w:rsidRDefault="00C46F2A" w:rsidP="00C46F2A">
            <w:pPr>
              <w:cnfStyle w:val="000000000000" w:firstRow="0" w:lastRow="0" w:firstColumn="0" w:lastColumn="0" w:oddVBand="0" w:evenVBand="0" w:oddHBand="0" w:evenHBand="0" w:firstRowFirstColumn="0" w:firstRowLastColumn="0" w:lastRowFirstColumn="0" w:lastRowLastColumn="0"/>
              <w:rPr>
                <w:rFonts w:ascii="Nimbus Roman" w:hAnsi="Nimbus Roman"/>
              </w:rPr>
            </w:pPr>
            <w:r>
              <w:rPr>
                <w:rFonts w:ascii="Nimbus Roman" w:hAnsi="Nimbus Roman"/>
              </w:rPr>
              <w:t>Code Verification</w:t>
            </w:r>
            <w:r w:rsidR="00034E76">
              <w:rPr>
                <w:rFonts w:ascii="Nimbus Roman" w:hAnsi="Nimbus Roman"/>
              </w:rPr>
              <w:t xml:space="preserve">: </w:t>
            </w:r>
            <w:r w:rsidR="002B4FB6">
              <w:rPr>
                <w:rFonts w:ascii="Nimbus Roman" w:hAnsi="Nimbus Roman"/>
              </w:rPr>
              <w:t xml:space="preserve">Data flow analysis and inter-procedural calls, </w:t>
            </w:r>
            <w:r w:rsidR="00034E76">
              <w:rPr>
                <w:rFonts w:ascii="Nimbus Roman" w:hAnsi="Nimbus Roman"/>
              </w:rPr>
              <w:t>from model checking to theorem proving, Coq</w:t>
            </w:r>
            <w:r w:rsidR="00EF29DA">
              <w:rPr>
                <w:rFonts w:ascii="Nimbus Roman" w:hAnsi="Nimbus Roman"/>
              </w:rPr>
              <w:t>.</w:t>
            </w:r>
          </w:p>
        </w:tc>
      </w:tr>
      <w:tr w:rsidR="000D622F" w14:paraId="2CA5C8FC" w14:textId="77777777" w:rsidTr="000D62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4" w:type="dxa"/>
            <w:vAlign w:val="center"/>
          </w:tcPr>
          <w:p w14:paraId="09EAC3E6" w14:textId="4FEDFC02" w:rsidR="00C46F2A" w:rsidRDefault="00C46F2A" w:rsidP="00C46F2A">
            <w:pPr>
              <w:rPr>
                <w:rFonts w:ascii="Nimbus Roman" w:hAnsi="Nimbus Roman" w:cstheme="minorHAnsi"/>
                <w:b w:val="0"/>
                <w:bCs w:val="0"/>
                <w:lang w:val="pt-BR"/>
              </w:rPr>
            </w:pPr>
            <w:r>
              <w:rPr>
                <w:rFonts w:ascii="Nimbus Roman" w:hAnsi="Nimbus Roman" w:cstheme="minorHAnsi"/>
                <w:b w:val="0"/>
                <w:bCs w:val="0"/>
                <w:lang w:val="pt-BR"/>
              </w:rPr>
              <w:t>14</w:t>
            </w:r>
          </w:p>
        </w:tc>
        <w:tc>
          <w:tcPr>
            <w:tcW w:w="901" w:type="dxa"/>
            <w:vAlign w:val="center"/>
          </w:tcPr>
          <w:p w14:paraId="0E69FD50" w14:textId="77E9A826" w:rsidR="00C46F2A" w:rsidRDefault="00C46F2A" w:rsidP="00C46F2A">
            <w:pPr>
              <w:cnfStyle w:val="000000100000" w:firstRow="0" w:lastRow="0" w:firstColumn="0" w:lastColumn="0" w:oddVBand="0" w:evenVBand="0" w:oddHBand="1" w:evenHBand="0" w:firstRowFirstColumn="0" w:firstRowLastColumn="0" w:lastRowFirstColumn="0" w:lastRowLastColumn="0"/>
              <w:rPr>
                <w:rFonts w:ascii="Nimbus Roman" w:hAnsi="Nimbus Roman" w:cstheme="minorHAnsi"/>
                <w:lang w:val="pt-BR"/>
              </w:rPr>
            </w:pPr>
            <w:r>
              <w:rPr>
                <w:rFonts w:ascii="Nimbus Roman" w:hAnsi="Nimbus Roman" w:cstheme="minorHAnsi"/>
                <w:lang w:val="pt-BR"/>
              </w:rPr>
              <w:t>4/30</w:t>
            </w:r>
          </w:p>
        </w:tc>
        <w:tc>
          <w:tcPr>
            <w:tcW w:w="2615" w:type="dxa"/>
            <w:vMerge/>
            <w:vAlign w:val="center"/>
          </w:tcPr>
          <w:p w14:paraId="1327A6BB" w14:textId="77777777" w:rsidR="00C46F2A" w:rsidRDefault="00C46F2A" w:rsidP="00C46F2A">
            <w:pPr>
              <w:cnfStyle w:val="000000100000" w:firstRow="0" w:lastRow="0" w:firstColumn="0" w:lastColumn="0" w:oddVBand="0" w:evenVBand="0" w:oddHBand="1" w:evenHBand="0" w:firstRowFirstColumn="0" w:firstRowLastColumn="0" w:lastRowFirstColumn="0" w:lastRowLastColumn="0"/>
              <w:rPr>
                <w:rFonts w:ascii="Nimbus Roman" w:hAnsi="Nimbus Roman"/>
              </w:rPr>
            </w:pPr>
          </w:p>
        </w:tc>
        <w:tc>
          <w:tcPr>
            <w:tcW w:w="5130" w:type="dxa"/>
            <w:vAlign w:val="center"/>
          </w:tcPr>
          <w:p w14:paraId="7333FE0A" w14:textId="58B824C3" w:rsidR="00C46F2A" w:rsidRDefault="00C46F2A" w:rsidP="00C46F2A">
            <w:pPr>
              <w:cnfStyle w:val="000000100000" w:firstRow="0" w:lastRow="0" w:firstColumn="0" w:lastColumn="0" w:oddVBand="0" w:evenVBand="0" w:oddHBand="1" w:evenHBand="0" w:firstRowFirstColumn="0" w:firstRowLastColumn="0" w:lastRowFirstColumn="0" w:lastRowLastColumn="0"/>
              <w:rPr>
                <w:rFonts w:ascii="Nimbus Roman" w:hAnsi="Nimbus Roman"/>
              </w:rPr>
            </w:pPr>
            <w:r>
              <w:rPr>
                <w:rFonts w:ascii="Nimbus Roman" w:hAnsi="Nimbus Roman"/>
              </w:rPr>
              <w:t>Code Verification</w:t>
            </w:r>
            <w:r w:rsidR="00034E76">
              <w:rPr>
                <w:rFonts w:ascii="Nimbus Roman" w:hAnsi="Nimbus Roman"/>
              </w:rPr>
              <w:t>: theorem proving</w:t>
            </w:r>
            <w:r w:rsidR="00EF29DA">
              <w:rPr>
                <w:rFonts w:ascii="Nimbus Roman" w:hAnsi="Nimbus Roman"/>
              </w:rPr>
              <w:t>.</w:t>
            </w:r>
          </w:p>
        </w:tc>
      </w:tr>
    </w:tbl>
    <w:p w14:paraId="1088BBB1" w14:textId="77777777" w:rsidR="009922C6" w:rsidRDefault="009922C6">
      <w:pPr>
        <w:rPr>
          <w:rFonts w:ascii="Nimbus Roman" w:hAnsi="Nimbus Roman" w:cstheme="minorHAnsi"/>
          <w:b/>
          <w:bCs/>
        </w:rPr>
      </w:pPr>
    </w:p>
    <w:p w14:paraId="4E734255" w14:textId="69E4B768" w:rsidR="00F62A95" w:rsidRPr="00C46F2A" w:rsidRDefault="009A0E4E" w:rsidP="00CD1A13">
      <w:pPr>
        <w:jc w:val="right"/>
      </w:pPr>
      <w:r>
        <w:t>Arlington, VA, December 15, 2025. Version 1.</w:t>
      </w:r>
    </w:p>
    <w:sectPr w:rsidR="00F62A95" w:rsidRPr="00C46F2A">
      <w:headerReference w:type="even" r:id="rId12"/>
      <w:headerReference w:type="default" r:id="rId13"/>
      <w:footerReference w:type="even" r:id="rId14"/>
      <w:footerReference w:type="default" r:id="rId15"/>
      <w:headerReference w:type="first" r:id="rId16"/>
      <w:footerReference w:type="first" r:id="rId17"/>
      <w:pgSz w:w="12240" w:h="15840"/>
      <w:pgMar w:top="1440" w:right="1800" w:bottom="1440" w:left="1800" w:header="720" w:footer="72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8C24CB" w14:textId="77777777" w:rsidR="00F1161F" w:rsidRDefault="00F1161F">
      <w:r>
        <w:separator/>
      </w:r>
    </w:p>
  </w:endnote>
  <w:endnote w:type="continuationSeparator" w:id="0">
    <w:p w14:paraId="78E98A58" w14:textId="77777777" w:rsidR="00F1161F" w:rsidRDefault="00F116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1"/>
    <w:family w:val="roman"/>
    <w:pitch w:val="variable"/>
    <w:sig w:usb0="E00002FF" w:usb1="400004FF" w:usb2="00000000" w:usb3="00000000" w:csb0="0000019F" w:csb1="00000000"/>
  </w:font>
  <w:font w:name="FreeSans">
    <w:panose1 w:val="020B0604020202020204"/>
    <w:charset w:val="00"/>
    <w:family w:val="roman"/>
    <w:notTrueType/>
    <w:pitch w:val="default"/>
  </w:font>
  <w:font w:name="Nimbus Roman">
    <w:altName w:val="Calibri"/>
    <w:panose1 w:val="020B0604020202020204"/>
    <w:charset w:val="01"/>
    <w:family w:val="auto"/>
    <w:pitch w:val="variable"/>
  </w:font>
  <w:font w:name="greek">
    <w:altName w:val="Cambria"/>
    <w:panose1 w:val="020B0604020202020204"/>
    <w:charset w:val="00"/>
    <w:family w:val="roman"/>
    <w:notTrueType/>
    <w:pitch w:val="default"/>
  </w:font>
  <w:font w:name="Calibri (Body)">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2DB2C" w14:textId="77777777" w:rsidR="00533F2B" w:rsidRDefault="00533F2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BDE6A" w14:textId="2D77A64B" w:rsidR="009922C6" w:rsidRDefault="00000000">
    <w:pPr>
      <w:pStyle w:val="Footer"/>
      <w:ind w:right="360"/>
    </w:pPr>
    <w:r>
      <w:rPr>
        <w:noProof/>
      </w:rPr>
      <mc:AlternateContent>
        <mc:Choice Requires="wps">
          <w:drawing>
            <wp:anchor distT="0" distB="0" distL="635" distR="0" simplePos="0" relativeHeight="251657216" behindDoc="1" locked="0" layoutInCell="0" allowOverlap="1" wp14:anchorId="4E1495BA" wp14:editId="06C0F038">
              <wp:simplePos x="0" y="0"/>
              <wp:positionH relativeFrom="page">
                <wp:posOffset>6162675</wp:posOffset>
              </wp:positionH>
              <wp:positionV relativeFrom="paragraph">
                <wp:posOffset>635</wp:posOffset>
              </wp:positionV>
              <wp:extent cx="533400" cy="174625"/>
              <wp:effectExtent l="0" t="0" r="0" b="0"/>
              <wp:wrapSquare wrapText="largest"/>
              <wp:docPr id="5" name="Text Box 1"/>
              <wp:cNvGraphicFramePr/>
              <a:graphic xmlns:a="http://schemas.openxmlformats.org/drawingml/2006/main">
                <a:graphicData uri="http://schemas.microsoft.com/office/word/2010/wordprocessingShape">
                  <wps:wsp>
                    <wps:cNvSpPr/>
                    <wps:spPr>
                      <a:xfrm>
                        <a:off x="0" y="0"/>
                        <a:ext cx="533520" cy="174600"/>
                      </a:xfrm>
                      <a:prstGeom prst="rect">
                        <a:avLst/>
                      </a:prstGeom>
                      <a:noFill/>
                      <a:ln w="0">
                        <a:noFill/>
                      </a:ln>
                    </wps:spPr>
                    <wps:style>
                      <a:lnRef idx="0">
                        <a:scrgbClr r="0" g="0" b="0"/>
                      </a:lnRef>
                      <a:fillRef idx="0">
                        <a:scrgbClr r="0" g="0" b="0"/>
                      </a:fillRef>
                      <a:effectRef idx="0">
                        <a:scrgbClr r="0" g="0" b="0"/>
                      </a:effectRef>
                      <a:fontRef idx="minor"/>
                    </wps:style>
                    <wps:txbx>
                      <w:txbxContent>
                        <w:p w14:paraId="26E751FD" w14:textId="77777777" w:rsidR="009922C6" w:rsidRDefault="00000000">
                          <w:pPr>
                            <w:pStyle w:val="Footer"/>
                            <w:ind w:left="720"/>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6</w:t>
                          </w:r>
                          <w:r>
                            <w:rPr>
                              <w:rStyle w:val="PageNumber"/>
                              <w:color w:val="000000"/>
                            </w:rPr>
                            <w:fldChar w:fldCharType="end"/>
                          </w:r>
                        </w:p>
                      </w:txbxContent>
                    </wps:txbx>
                    <wps:bodyPr lIns="0" tIns="0" rIns="0" bIns="0" anchor="t" upright="1">
                      <a:noAutofit/>
                    </wps:bodyPr>
                  </wps:wsp>
                </a:graphicData>
              </a:graphic>
            </wp:anchor>
          </w:drawing>
        </mc:Choice>
        <mc:Fallback>
          <w:pict>
            <v:rect w14:anchorId="4E1495BA" id="Text Box 1" o:spid="_x0000_s1026" style="position:absolute;margin-left:485.25pt;margin-top:.05pt;width:42pt;height:13.75pt;z-index:-251659264;visibility:visible;mso-wrap-style:square;mso-wrap-distance-left:.05pt;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" o:allowincell="f" filled="f" stroked="f" strokeweight="0">
              <v:textbox inset="0,0,0,0">
                <w:txbxContent>
                  <w:p w14:paraId="26E751FD" w14:textId="77777777" w:rsidR="009922C6" w:rsidRDefault="00000000">
                    <w:pPr>
                      <w:pStyle w:val="Footer"/>
                      <w:ind w:left="720"/>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6</w:t>
                    </w:r>
                    <w:r>
                      <w:rPr>
                        <w:rStyle w:val="PageNumber"/>
                        <w:color w:val="000000"/>
                      </w:rPr>
                      <w:fldChar w:fldCharType="end"/>
                    </w:r>
                  </w:p>
                </w:txbxContent>
              </v:textbox>
              <w10:wrap type="square" side="largest" anchorx="page"/>
            </v:rect>
          </w:pict>
        </mc:Fallback>
      </mc:AlternateContent>
    </w:r>
    <w:r w:rsidR="006C7180">
      <w:t xml:space="preserve">Duminda Wijesekera </w:t>
    </w:r>
    <w:r>
      <w:t>– George Mason University</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A86D3" w14:textId="77777777" w:rsidR="009922C6" w:rsidRDefault="00000000">
    <w:pPr>
      <w:pStyle w:val="Footer"/>
      <w:ind w:right="360"/>
    </w:pPr>
    <w:r>
      <w:rPr>
        <w:noProof/>
      </w:rPr>
      <mc:AlternateContent>
        <mc:Choice Requires="wps">
          <w:drawing>
            <wp:anchor distT="0" distB="0" distL="635" distR="0" simplePos="0" relativeHeight="251658240" behindDoc="1" locked="0" layoutInCell="0" allowOverlap="1" wp14:anchorId="52DDB2A8" wp14:editId="1E1BADCD">
              <wp:simplePos x="0" y="0"/>
              <wp:positionH relativeFrom="page">
                <wp:posOffset>6162675</wp:posOffset>
              </wp:positionH>
              <wp:positionV relativeFrom="paragraph">
                <wp:posOffset>635</wp:posOffset>
              </wp:positionV>
              <wp:extent cx="533400" cy="174625"/>
              <wp:effectExtent l="0" t="0" r="0" b="0"/>
              <wp:wrapSquare wrapText="largest"/>
              <wp:docPr id="6" name="Text Box 1"/>
              <wp:cNvGraphicFramePr/>
              <a:graphic xmlns:a="http://schemas.openxmlformats.org/drawingml/2006/main">
                <a:graphicData uri="http://schemas.microsoft.com/office/word/2010/wordprocessingShape">
                  <wps:wsp>
                    <wps:cNvSpPr/>
                    <wps:spPr>
                      <a:xfrm>
                        <a:off x="0" y="0"/>
                        <a:ext cx="533520" cy="174600"/>
                      </a:xfrm>
                      <a:prstGeom prst="rect">
                        <a:avLst/>
                      </a:prstGeom>
                      <a:noFill/>
                      <a:ln w="0">
                        <a:noFill/>
                      </a:ln>
                    </wps:spPr>
                    <wps:style>
                      <a:lnRef idx="0">
                        <a:scrgbClr r="0" g="0" b="0"/>
                      </a:lnRef>
                      <a:fillRef idx="0">
                        <a:scrgbClr r="0" g="0" b="0"/>
                      </a:fillRef>
                      <a:effectRef idx="0">
                        <a:scrgbClr r="0" g="0" b="0"/>
                      </a:effectRef>
                      <a:fontRef idx="minor"/>
                    </wps:style>
                    <wps:txbx>
                      <w:txbxContent>
                        <w:p w14:paraId="437A0FA4" w14:textId="77777777" w:rsidR="009922C6" w:rsidRDefault="00000000">
                          <w:pPr>
                            <w:pStyle w:val="Footer"/>
                            <w:ind w:left="720"/>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6</w:t>
                          </w:r>
                          <w:r>
                            <w:rPr>
                              <w:rStyle w:val="PageNumber"/>
                              <w:color w:val="000000"/>
                            </w:rPr>
                            <w:fldChar w:fldCharType="end"/>
                          </w:r>
                        </w:p>
                      </w:txbxContent>
                    </wps:txbx>
                    <wps:bodyPr lIns="0" tIns="0" rIns="0" bIns="0" anchor="t" upright="1">
                      <a:noAutofit/>
                    </wps:bodyPr>
                  </wps:wsp>
                </a:graphicData>
              </a:graphic>
            </wp:anchor>
          </w:drawing>
        </mc:Choice>
        <mc:Fallback>
          <w:pict>
            <v:rect w14:anchorId="52DDB2A8" id="_x0000_s1027" style="position:absolute;margin-left:485.25pt;margin-top:.05pt;width:42pt;height:13.75pt;z-index:-251658240;visibility:visible;mso-wrap-style:square;mso-wrap-distance-left:.05pt;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" o:allowincell="f" filled="f" stroked="f" strokeweight="0">
              <v:textbox inset="0,0,0,0">
                <w:txbxContent>
                  <w:p w14:paraId="437A0FA4" w14:textId="77777777" w:rsidR="009922C6" w:rsidRDefault="00000000">
                    <w:pPr>
                      <w:pStyle w:val="Footer"/>
                      <w:ind w:left="720"/>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6</w:t>
                    </w:r>
                    <w:r>
                      <w:rPr>
                        <w:rStyle w:val="PageNumber"/>
                        <w:color w:val="000000"/>
                      </w:rPr>
                      <w:fldChar w:fldCharType="end"/>
                    </w:r>
                  </w:p>
                </w:txbxContent>
              </v:textbox>
              <w10:wrap type="square" side="largest" anchorx="page"/>
            </v:rect>
          </w:pict>
        </mc:Fallback>
      </mc:AlternateContent>
    </w:r>
    <w:r>
      <w:t>Paulo Costa– George Mason University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EF4FAC" w14:textId="77777777" w:rsidR="00F1161F" w:rsidRDefault="00F1161F">
      <w:r>
        <w:separator/>
      </w:r>
    </w:p>
  </w:footnote>
  <w:footnote w:type="continuationSeparator" w:id="0">
    <w:p w14:paraId="6F5BDCDE" w14:textId="77777777" w:rsidR="00F1161F" w:rsidRDefault="00F116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C812A" w14:textId="77777777" w:rsidR="009922C6" w:rsidRDefault="009922C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548BF" w14:textId="77777777" w:rsidR="009922C6" w:rsidRDefault="00000000">
    <w:pPr>
      <w:pStyle w:val="Header"/>
      <w:tabs>
        <w:tab w:val="right" w:pos="8640"/>
      </w:tabs>
      <w:ind w:right="-7"/>
      <w:rPr>
        <w:sz w:val="21"/>
        <w:szCs w:val="21"/>
      </w:rPr>
    </w:pPr>
    <w:r>
      <w:rPr>
        <w:sz w:val="21"/>
        <w:szCs w:val="21"/>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10770" w14:textId="77777777" w:rsidR="009922C6" w:rsidRDefault="00000000">
    <w:pPr>
      <w:pStyle w:val="Header"/>
      <w:tabs>
        <w:tab w:val="right" w:pos="8640"/>
      </w:tabs>
      <w:ind w:right="-7"/>
      <w:rPr>
        <w:sz w:val="21"/>
        <w:szCs w:val="21"/>
      </w:rPr>
    </w:pPr>
    <w:r>
      <w:rPr>
        <w:sz w:val="21"/>
        <w:szCs w:val="21"/>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054F4"/>
    <w:multiLevelType w:val="multilevel"/>
    <w:tmpl w:val="BA1C3C5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85F5B5F"/>
    <w:multiLevelType w:val="multilevel"/>
    <w:tmpl w:val="2212700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18496D25"/>
    <w:multiLevelType w:val="multilevel"/>
    <w:tmpl w:val="D05630B6"/>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2EEC4CEE"/>
    <w:multiLevelType w:val="hybridMultilevel"/>
    <w:tmpl w:val="206AD5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2877719"/>
    <w:multiLevelType w:val="multilevel"/>
    <w:tmpl w:val="9A02C44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15:restartNumberingAfterBreak="0">
    <w:nsid w:val="43887973"/>
    <w:multiLevelType w:val="multilevel"/>
    <w:tmpl w:val="FD704160"/>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15:restartNumberingAfterBreak="0">
    <w:nsid w:val="5F6865A9"/>
    <w:multiLevelType w:val="multilevel"/>
    <w:tmpl w:val="9E8AAD30"/>
    <w:lvl w:ilvl="0">
      <w:start w:val="1"/>
      <w:numFmt w:val="decimal"/>
      <w:lvlText w:val="[%1]"/>
      <w:lvlJc w:val="left"/>
      <w:pPr>
        <w:tabs>
          <w:tab w:val="num" w:pos="-360"/>
        </w:tabs>
        <w:ind w:left="360" w:hanging="360"/>
      </w:pPr>
    </w:lvl>
    <w:lvl w:ilvl="1">
      <w:start w:val="1"/>
      <w:numFmt w:val="lowerLetter"/>
      <w:lvlText w:val="%2."/>
      <w:lvlJc w:val="left"/>
      <w:pPr>
        <w:tabs>
          <w:tab w:val="num" w:pos="-360"/>
        </w:tabs>
        <w:ind w:left="1080" w:hanging="360"/>
      </w:pPr>
    </w:lvl>
    <w:lvl w:ilvl="2">
      <w:start w:val="1"/>
      <w:numFmt w:val="lowerRoman"/>
      <w:lvlText w:val="%3."/>
      <w:lvlJc w:val="right"/>
      <w:pPr>
        <w:tabs>
          <w:tab w:val="num" w:pos="-360"/>
        </w:tabs>
        <w:ind w:left="1800" w:hanging="180"/>
      </w:pPr>
    </w:lvl>
    <w:lvl w:ilvl="3">
      <w:start w:val="1"/>
      <w:numFmt w:val="decimal"/>
      <w:lvlText w:val="%4."/>
      <w:lvlJc w:val="left"/>
      <w:pPr>
        <w:tabs>
          <w:tab w:val="num" w:pos="-360"/>
        </w:tabs>
        <w:ind w:left="2520" w:hanging="360"/>
      </w:pPr>
    </w:lvl>
    <w:lvl w:ilvl="4">
      <w:start w:val="1"/>
      <w:numFmt w:val="lowerLetter"/>
      <w:lvlText w:val="%5."/>
      <w:lvlJc w:val="left"/>
      <w:pPr>
        <w:tabs>
          <w:tab w:val="num" w:pos="-360"/>
        </w:tabs>
        <w:ind w:left="3240" w:hanging="360"/>
      </w:pPr>
    </w:lvl>
    <w:lvl w:ilvl="5">
      <w:start w:val="1"/>
      <w:numFmt w:val="lowerRoman"/>
      <w:lvlText w:val="%6."/>
      <w:lvlJc w:val="right"/>
      <w:pPr>
        <w:tabs>
          <w:tab w:val="num" w:pos="-360"/>
        </w:tabs>
        <w:ind w:left="3960" w:hanging="180"/>
      </w:pPr>
    </w:lvl>
    <w:lvl w:ilvl="6">
      <w:start w:val="1"/>
      <w:numFmt w:val="decimal"/>
      <w:lvlText w:val="%7."/>
      <w:lvlJc w:val="left"/>
      <w:pPr>
        <w:tabs>
          <w:tab w:val="num" w:pos="-360"/>
        </w:tabs>
        <w:ind w:left="4680" w:hanging="360"/>
      </w:pPr>
    </w:lvl>
    <w:lvl w:ilvl="7">
      <w:start w:val="1"/>
      <w:numFmt w:val="lowerLetter"/>
      <w:lvlText w:val="%8."/>
      <w:lvlJc w:val="left"/>
      <w:pPr>
        <w:tabs>
          <w:tab w:val="num" w:pos="-360"/>
        </w:tabs>
        <w:ind w:left="5400" w:hanging="360"/>
      </w:pPr>
    </w:lvl>
    <w:lvl w:ilvl="8">
      <w:start w:val="1"/>
      <w:numFmt w:val="lowerRoman"/>
      <w:lvlText w:val="%9."/>
      <w:lvlJc w:val="right"/>
      <w:pPr>
        <w:tabs>
          <w:tab w:val="num" w:pos="-360"/>
        </w:tabs>
        <w:ind w:left="6120" w:hanging="180"/>
      </w:pPr>
    </w:lvl>
  </w:abstractNum>
  <w:abstractNum w:abstractNumId="7" w15:restartNumberingAfterBreak="0">
    <w:nsid w:val="7ACB1E8D"/>
    <w:multiLevelType w:val="hybridMultilevel"/>
    <w:tmpl w:val="A358E0AE"/>
    <w:lvl w:ilvl="0" w:tplc="BC4EA64E">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30194464">
    <w:abstractNumId w:val="2"/>
  </w:num>
  <w:num w:numId="2" w16cid:durableId="378210010">
    <w:abstractNumId w:val="4"/>
  </w:num>
  <w:num w:numId="3" w16cid:durableId="2019119507">
    <w:abstractNumId w:val="6"/>
  </w:num>
  <w:num w:numId="4" w16cid:durableId="1519654670">
    <w:abstractNumId w:val="5"/>
  </w:num>
  <w:num w:numId="5" w16cid:durableId="798911598">
    <w:abstractNumId w:val="1"/>
  </w:num>
  <w:num w:numId="6" w16cid:durableId="436222361">
    <w:abstractNumId w:val="0"/>
  </w:num>
  <w:num w:numId="7" w16cid:durableId="211625223">
    <w:abstractNumId w:val="3"/>
  </w:num>
  <w:num w:numId="8" w16cid:durableId="213335818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embedSystemFonts/>
  <w:defaultTabStop w:val="720"/>
  <w:autoHyphenation/>
  <w:hyphenationZone w:val="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2C6"/>
    <w:rsid w:val="000210B3"/>
    <w:rsid w:val="00034E76"/>
    <w:rsid w:val="00067378"/>
    <w:rsid w:val="000D3558"/>
    <w:rsid w:val="000D622F"/>
    <w:rsid w:val="00177992"/>
    <w:rsid w:val="002217E2"/>
    <w:rsid w:val="002B4FB6"/>
    <w:rsid w:val="0039082B"/>
    <w:rsid w:val="004A701A"/>
    <w:rsid w:val="004B5D1C"/>
    <w:rsid w:val="00533F2B"/>
    <w:rsid w:val="00537C5A"/>
    <w:rsid w:val="005641C1"/>
    <w:rsid w:val="006C7180"/>
    <w:rsid w:val="00804120"/>
    <w:rsid w:val="0085494F"/>
    <w:rsid w:val="009426B5"/>
    <w:rsid w:val="0095378E"/>
    <w:rsid w:val="00966219"/>
    <w:rsid w:val="009922C6"/>
    <w:rsid w:val="009A0E4E"/>
    <w:rsid w:val="009D2E5E"/>
    <w:rsid w:val="009F7889"/>
    <w:rsid w:val="00B31637"/>
    <w:rsid w:val="00BD506E"/>
    <w:rsid w:val="00C46F2A"/>
    <w:rsid w:val="00C70FE5"/>
    <w:rsid w:val="00CD1A13"/>
    <w:rsid w:val="00CE75DA"/>
    <w:rsid w:val="00E1728A"/>
    <w:rsid w:val="00EE1014"/>
    <w:rsid w:val="00EF29DA"/>
    <w:rsid w:val="00F1161F"/>
    <w:rsid w:val="00F62A95"/>
    <w:rsid w:val="00F86403"/>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C7CED9"/>
  <w15:docId w15:val="{5D4504B3-AFD0-BB4F-88D2-DCA1845298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6C36"/>
    <w:rPr>
      <w:sz w:val="24"/>
      <w:szCs w:val="24"/>
    </w:rPr>
  </w:style>
  <w:style w:type="paragraph" w:styleId="Heading1">
    <w:name w:val="heading 1"/>
    <w:basedOn w:val="Normal"/>
    <w:next w:val="Normal"/>
    <w:qFormat/>
    <w:pPr>
      <w:keepNext/>
      <w:numPr>
        <w:numId w:val="1"/>
      </w:numPr>
      <w:ind w:left="1440"/>
      <w:outlineLvl w:val="0"/>
    </w:pPr>
    <w:rPr>
      <w:b/>
      <w:bCs/>
      <w:lang w:eastAsia="zh-CN"/>
    </w:rPr>
  </w:style>
  <w:style w:type="paragraph" w:styleId="Heading2">
    <w:name w:val="heading 2"/>
    <w:basedOn w:val="Normal"/>
    <w:next w:val="Normal"/>
    <w:qFormat/>
    <w:pPr>
      <w:keepNext/>
      <w:numPr>
        <w:ilvl w:val="1"/>
        <w:numId w:val="1"/>
      </w:numPr>
      <w:ind w:left="1080"/>
      <w:outlineLvl w:val="1"/>
    </w:pPr>
    <w:rPr>
      <w:b/>
      <w:bCs/>
      <w:lang w:eastAsia="zh-CN"/>
    </w:rPr>
  </w:style>
  <w:style w:type="paragraph" w:styleId="Heading3">
    <w:name w:val="heading 3"/>
    <w:basedOn w:val="Normal"/>
    <w:next w:val="Normal"/>
    <w:qFormat/>
    <w:pPr>
      <w:keepNext/>
      <w:numPr>
        <w:ilvl w:val="2"/>
        <w:numId w:val="1"/>
      </w:numPr>
      <w:spacing w:before="240" w:after="60"/>
      <w:outlineLvl w:val="2"/>
    </w:pPr>
    <w:rPr>
      <w:rFonts w:ascii="Cambria" w:hAnsi="Cambria" w:cs="Cambria"/>
      <w:b/>
      <w:bCs/>
      <w:sz w:val="26"/>
      <w:szCs w:val="26"/>
      <w:lang w:val="x-none"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qFormat/>
    <w:rPr>
      <w:rFonts w:ascii="Symbol" w:hAnsi="Symbol" w:cs="Symbol"/>
    </w:rPr>
  </w:style>
  <w:style w:type="character" w:customStyle="1" w:styleId="WW8Num1z2">
    <w:name w:val="WW8Num1z2"/>
    <w:qFormat/>
    <w:rPr>
      <w:rFonts w:ascii="Courier New" w:hAnsi="Courier New" w:cs="Courier New"/>
    </w:rPr>
  </w:style>
  <w:style w:type="character" w:customStyle="1" w:styleId="WW8Num1z3">
    <w:name w:val="WW8Num1z3"/>
    <w:qFormat/>
    <w:rPr>
      <w:rFonts w:ascii="Wingdings" w:hAnsi="Wingdings" w:cs="Wingdings"/>
    </w:rPr>
  </w:style>
  <w:style w:type="character" w:customStyle="1" w:styleId="WW8Num2z0">
    <w:name w:val="WW8Num2z0"/>
    <w:qFormat/>
    <w:rPr>
      <w:b/>
    </w:rPr>
  </w:style>
  <w:style w:type="character" w:customStyle="1" w:styleId="WW8Num2z1">
    <w:name w:val="WW8Num2z1"/>
    <w:qFormat/>
  </w:style>
  <w:style w:type="character" w:customStyle="1" w:styleId="WW8Num2z2">
    <w:name w:val="WW8Num2z2"/>
    <w:qFormat/>
  </w:style>
  <w:style w:type="character" w:customStyle="1" w:styleId="WW8Num2z3">
    <w:name w:val="WW8Num2z3"/>
    <w:qFormat/>
  </w:style>
  <w:style w:type="character" w:customStyle="1" w:styleId="WW8Num2z4">
    <w:name w:val="WW8Num2z4"/>
    <w:qFormat/>
  </w:style>
  <w:style w:type="character" w:customStyle="1" w:styleId="WW8Num2z5">
    <w:name w:val="WW8Num2z5"/>
    <w:qFormat/>
  </w:style>
  <w:style w:type="character" w:customStyle="1" w:styleId="WW8Num2z6">
    <w:name w:val="WW8Num2z6"/>
    <w:qFormat/>
  </w:style>
  <w:style w:type="character" w:customStyle="1" w:styleId="WW8Num2z7">
    <w:name w:val="WW8Num2z7"/>
    <w:qFormat/>
  </w:style>
  <w:style w:type="character" w:customStyle="1" w:styleId="WW8Num2z8">
    <w:name w:val="WW8Num2z8"/>
    <w:qFormat/>
  </w:style>
  <w:style w:type="character" w:customStyle="1" w:styleId="WW8Num3z0">
    <w:name w:val="WW8Num3z0"/>
    <w:qFormat/>
    <w:rPr>
      <w:b/>
    </w:rPr>
  </w:style>
  <w:style w:type="character" w:customStyle="1" w:styleId="WW8Num3z1">
    <w:name w:val="WW8Num3z1"/>
    <w:qFormat/>
  </w:style>
  <w:style w:type="character" w:customStyle="1" w:styleId="WW8Num3z2">
    <w:name w:val="WW8Num3z2"/>
    <w:qFormat/>
  </w:style>
  <w:style w:type="character" w:customStyle="1" w:styleId="WW8Num3z3">
    <w:name w:val="WW8Num3z3"/>
    <w:qFormat/>
  </w:style>
  <w:style w:type="character" w:customStyle="1" w:styleId="WW8Num3z4">
    <w:name w:val="WW8Num3z4"/>
    <w:qFormat/>
  </w:style>
  <w:style w:type="character" w:customStyle="1" w:styleId="WW8Num3z5">
    <w:name w:val="WW8Num3z5"/>
    <w:qFormat/>
  </w:style>
  <w:style w:type="character" w:customStyle="1" w:styleId="WW8Num3z6">
    <w:name w:val="WW8Num3z6"/>
    <w:qFormat/>
  </w:style>
  <w:style w:type="character" w:customStyle="1" w:styleId="WW8Num3z7">
    <w:name w:val="WW8Num3z7"/>
    <w:qFormat/>
  </w:style>
  <w:style w:type="character" w:customStyle="1" w:styleId="WW8Num3z8">
    <w:name w:val="WW8Num3z8"/>
    <w:qFormat/>
  </w:style>
  <w:style w:type="character" w:customStyle="1" w:styleId="WW8Num4z0">
    <w:name w:val="WW8Num4z0"/>
    <w:qFormat/>
  </w:style>
  <w:style w:type="character" w:customStyle="1" w:styleId="WW8Num4z2">
    <w:name w:val="WW8Num4z2"/>
    <w:qFormat/>
  </w:style>
  <w:style w:type="character" w:customStyle="1" w:styleId="WW8Num4z3">
    <w:name w:val="WW8Num4z3"/>
    <w:qFormat/>
  </w:style>
  <w:style w:type="character" w:customStyle="1" w:styleId="WW8Num4z4">
    <w:name w:val="WW8Num4z4"/>
    <w:qFormat/>
  </w:style>
  <w:style w:type="character" w:customStyle="1" w:styleId="WW8Num4z5">
    <w:name w:val="WW8Num4z5"/>
    <w:qFormat/>
  </w:style>
  <w:style w:type="character" w:customStyle="1" w:styleId="WW8Num4z6">
    <w:name w:val="WW8Num4z6"/>
    <w:qFormat/>
  </w:style>
  <w:style w:type="character" w:customStyle="1" w:styleId="WW8Num4z7">
    <w:name w:val="WW8Num4z7"/>
    <w:qFormat/>
  </w:style>
  <w:style w:type="character" w:customStyle="1" w:styleId="WW8Num4z8">
    <w:name w:val="WW8Num4z8"/>
    <w:qFormat/>
  </w:style>
  <w:style w:type="character" w:customStyle="1" w:styleId="WW8Num5z0">
    <w:name w:val="WW8Num5z0"/>
    <w:qFormat/>
    <w:rPr>
      <w:rFonts w:ascii="Times New Roman" w:eastAsia="Times New Roman" w:hAnsi="Times New Roman" w:cs="Times New Roman"/>
    </w:rPr>
  </w:style>
  <w:style w:type="character" w:customStyle="1" w:styleId="WW8Num5z1">
    <w:name w:val="WW8Num5z1"/>
    <w:qFormat/>
    <w:rPr>
      <w:rFonts w:ascii="Courier New" w:hAnsi="Courier New" w:cs="Courier New"/>
    </w:rPr>
  </w:style>
  <w:style w:type="character" w:customStyle="1" w:styleId="WW8Num5z2">
    <w:name w:val="WW8Num5z2"/>
    <w:qFormat/>
    <w:rPr>
      <w:rFonts w:ascii="Wingdings" w:hAnsi="Wingdings" w:cs="Wingdings"/>
    </w:rPr>
  </w:style>
  <w:style w:type="character" w:customStyle="1" w:styleId="WW8Num5z3">
    <w:name w:val="WW8Num5z3"/>
    <w:qFormat/>
    <w:rPr>
      <w:rFonts w:ascii="Symbol" w:hAnsi="Symbol" w:cs="Symbol"/>
    </w:rPr>
  </w:style>
  <w:style w:type="character" w:customStyle="1" w:styleId="WW8Num6z0">
    <w:name w:val="WW8Num6z0"/>
    <w:qFormat/>
    <w:rPr>
      <w:b/>
    </w:rPr>
  </w:style>
  <w:style w:type="character" w:customStyle="1" w:styleId="WW8Num6z2">
    <w:name w:val="WW8Num6z2"/>
    <w:qFormat/>
  </w:style>
  <w:style w:type="character" w:customStyle="1" w:styleId="WW8Num6z3">
    <w:name w:val="WW8Num6z3"/>
    <w:qFormat/>
  </w:style>
  <w:style w:type="character" w:customStyle="1" w:styleId="WW8Num6z4">
    <w:name w:val="WW8Num6z4"/>
    <w:qFormat/>
  </w:style>
  <w:style w:type="character" w:customStyle="1" w:styleId="WW8Num6z5">
    <w:name w:val="WW8Num6z5"/>
    <w:qFormat/>
  </w:style>
  <w:style w:type="character" w:customStyle="1" w:styleId="WW8Num6z6">
    <w:name w:val="WW8Num6z6"/>
    <w:qFormat/>
  </w:style>
  <w:style w:type="character" w:customStyle="1" w:styleId="WW8Num6z7">
    <w:name w:val="WW8Num6z7"/>
    <w:qFormat/>
  </w:style>
  <w:style w:type="character" w:customStyle="1" w:styleId="WW8Num6z8">
    <w:name w:val="WW8Num6z8"/>
    <w:qFormat/>
  </w:style>
  <w:style w:type="character" w:customStyle="1" w:styleId="WW8Num7z0">
    <w:name w:val="WW8Num7z0"/>
    <w:qFormat/>
    <w:rPr>
      <w:rFonts w:ascii="Symbol" w:hAnsi="Symbol" w:cs="Symbol"/>
    </w:rPr>
  </w:style>
  <w:style w:type="character" w:customStyle="1" w:styleId="WW8Num7z1">
    <w:name w:val="WW8Num7z1"/>
    <w:qFormat/>
    <w:rPr>
      <w:rFonts w:ascii="Courier New" w:hAnsi="Courier New" w:cs="Courier New"/>
    </w:rPr>
  </w:style>
  <w:style w:type="character" w:customStyle="1" w:styleId="WW8Num7z2">
    <w:name w:val="WW8Num7z2"/>
    <w:qFormat/>
    <w:rPr>
      <w:rFonts w:ascii="Wingdings" w:hAnsi="Wingdings" w:cs="Wingdings"/>
    </w:rPr>
  </w:style>
  <w:style w:type="character" w:customStyle="1" w:styleId="WW8Num8z0">
    <w:name w:val="WW8Num8z0"/>
    <w:qFormat/>
  </w:style>
  <w:style w:type="character" w:customStyle="1" w:styleId="WW8Num8z2">
    <w:name w:val="WW8Num8z2"/>
    <w:qFormat/>
  </w:style>
  <w:style w:type="character" w:customStyle="1" w:styleId="WW8Num8z3">
    <w:name w:val="WW8Num8z3"/>
    <w:qFormat/>
  </w:style>
  <w:style w:type="character" w:customStyle="1" w:styleId="WW8Num8z4">
    <w:name w:val="WW8Num8z4"/>
    <w:qFormat/>
  </w:style>
  <w:style w:type="character" w:customStyle="1" w:styleId="WW8Num8z5">
    <w:name w:val="WW8Num8z5"/>
    <w:qFormat/>
  </w:style>
  <w:style w:type="character" w:customStyle="1" w:styleId="WW8Num8z6">
    <w:name w:val="WW8Num8z6"/>
    <w:qFormat/>
  </w:style>
  <w:style w:type="character" w:customStyle="1" w:styleId="WW8Num8z7">
    <w:name w:val="WW8Num8z7"/>
    <w:qFormat/>
  </w:style>
  <w:style w:type="character" w:customStyle="1" w:styleId="WW8Num8z8">
    <w:name w:val="WW8Num8z8"/>
    <w:qFormat/>
  </w:style>
  <w:style w:type="character" w:customStyle="1" w:styleId="WW8Num9z0">
    <w:name w:val="WW8Num9z0"/>
    <w:qFormat/>
    <w:rPr>
      <w:rFonts w:ascii="Symbol" w:hAnsi="Symbol" w:cs="Symbol"/>
    </w:rPr>
  </w:style>
  <w:style w:type="character" w:customStyle="1" w:styleId="WW8Num9z1">
    <w:name w:val="WW8Num9z1"/>
    <w:qFormat/>
    <w:rPr>
      <w:rFonts w:ascii="Courier New" w:hAnsi="Courier New" w:cs="Courier New"/>
    </w:rPr>
  </w:style>
  <w:style w:type="character" w:customStyle="1" w:styleId="WW8Num9z2">
    <w:name w:val="WW8Num9z2"/>
    <w:qFormat/>
    <w:rPr>
      <w:rFonts w:ascii="Wingdings" w:hAnsi="Wingdings" w:cs="Wingdings"/>
    </w:rPr>
  </w:style>
  <w:style w:type="character" w:customStyle="1" w:styleId="DefaultParagraphFont1">
    <w:name w:val="Default Paragraph Font1"/>
    <w:qFormat/>
  </w:style>
  <w:style w:type="character" w:styleId="Hyperlink">
    <w:name w:val="Hyperlink"/>
    <w:rPr>
      <w:color w:val="0000FF"/>
      <w:u w:val="single"/>
    </w:rPr>
  </w:style>
  <w:style w:type="character" w:styleId="PageNumber">
    <w:name w:val="page number"/>
    <w:basedOn w:val="DefaultParagraphFont1"/>
  </w:style>
  <w:style w:type="character" w:customStyle="1" w:styleId="Heading3Char">
    <w:name w:val="Heading 3 Char"/>
    <w:qFormat/>
    <w:rPr>
      <w:rFonts w:ascii="Cambria" w:eastAsia="Times New Roman" w:hAnsi="Cambria" w:cs="Times New Roman"/>
      <w:b/>
      <w:bCs/>
      <w:sz w:val="26"/>
      <w:szCs w:val="26"/>
    </w:rPr>
  </w:style>
  <w:style w:type="character" w:styleId="UnresolvedMention">
    <w:name w:val="Unresolved Mention"/>
    <w:qFormat/>
    <w:rPr>
      <w:color w:val="605E5C"/>
      <w:shd w:val="clear" w:color="auto" w:fill="E1DFDD"/>
    </w:rPr>
  </w:style>
  <w:style w:type="character" w:customStyle="1" w:styleId="HeaderChar">
    <w:name w:val="Header Char"/>
    <w:qFormat/>
    <w:rPr>
      <w:sz w:val="24"/>
      <w:szCs w:val="24"/>
    </w:rPr>
  </w:style>
  <w:style w:type="character" w:styleId="FollowedHyperlink">
    <w:name w:val="FollowedHyperlink"/>
    <w:rPr>
      <w:color w:val="954F72"/>
      <w:u w:val="single"/>
    </w:rPr>
  </w:style>
  <w:style w:type="character" w:customStyle="1" w:styleId="BalloonTextChar">
    <w:name w:val="Balloon Text Char"/>
    <w:link w:val="BalloonText"/>
    <w:uiPriority w:val="99"/>
    <w:semiHidden/>
    <w:qFormat/>
    <w:rsid w:val="00EB02CE"/>
    <w:rPr>
      <w:sz w:val="18"/>
      <w:szCs w:val="18"/>
      <w:lang w:eastAsia="zh-CN"/>
    </w:rPr>
  </w:style>
  <w:style w:type="character" w:styleId="CommentReference">
    <w:name w:val="annotation reference"/>
    <w:basedOn w:val="DefaultParagraphFont"/>
    <w:uiPriority w:val="99"/>
    <w:semiHidden/>
    <w:unhideWhenUsed/>
    <w:qFormat/>
    <w:rsid w:val="00A657EF"/>
    <w:rPr>
      <w:sz w:val="16"/>
      <w:szCs w:val="16"/>
    </w:rPr>
  </w:style>
  <w:style w:type="character" w:customStyle="1" w:styleId="CommentTextChar">
    <w:name w:val="Comment Text Char"/>
    <w:basedOn w:val="DefaultParagraphFont"/>
    <w:link w:val="CommentText"/>
    <w:uiPriority w:val="99"/>
    <w:semiHidden/>
    <w:qFormat/>
    <w:rsid w:val="00A657EF"/>
    <w:rPr>
      <w:lang w:eastAsia="zh-CN"/>
    </w:rPr>
  </w:style>
  <w:style w:type="character" w:customStyle="1" w:styleId="CommentSubjectChar">
    <w:name w:val="Comment Subject Char"/>
    <w:basedOn w:val="CommentTextChar"/>
    <w:link w:val="CommentSubject"/>
    <w:uiPriority w:val="99"/>
    <w:semiHidden/>
    <w:qFormat/>
    <w:rsid w:val="00A657EF"/>
    <w:rPr>
      <w:b/>
      <w:bCs/>
      <w:lang w:eastAsia="zh-CN"/>
    </w:rPr>
  </w:style>
  <w:style w:type="paragraph" w:customStyle="1" w:styleId="Heading">
    <w:name w:val="Heading"/>
    <w:basedOn w:val="Normal"/>
    <w:next w:val="BodyText"/>
    <w:qFormat/>
    <w:pPr>
      <w:jc w:val="center"/>
    </w:pPr>
    <w:rPr>
      <w:b/>
      <w:bCs/>
      <w:lang w:eastAsia="zh-CN"/>
    </w:rPr>
  </w:style>
  <w:style w:type="paragraph" w:styleId="BodyText">
    <w:name w:val="Body Text"/>
    <w:basedOn w:val="Normal"/>
    <w:pPr>
      <w:spacing w:after="140" w:line="276" w:lineRule="auto"/>
    </w:pPr>
    <w:rPr>
      <w:lang w:eastAsia="zh-CN"/>
    </w:rPr>
  </w:style>
  <w:style w:type="paragraph" w:styleId="List">
    <w:name w:val="List"/>
    <w:basedOn w:val="BodyText"/>
    <w:rPr>
      <w:rFonts w:ascii="Calibri" w:hAnsi="Calibri" w:cs="FreeSans"/>
    </w:rPr>
  </w:style>
  <w:style w:type="paragraph" w:styleId="Caption">
    <w:name w:val="caption"/>
    <w:basedOn w:val="Normal"/>
    <w:qFormat/>
    <w:pPr>
      <w:suppressLineNumbers/>
      <w:spacing w:before="120" w:after="120"/>
    </w:pPr>
    <w:rPr>
      <w:rFonts w:ascii="Calibri" w:hAnsi="Calibri" w:cs="FreeSans"/>
      <w:i/>
      <w:iCs/>
      <w:lang w:eastAsia="zh-CN"/>
    </w:rPr>
  </w:style>
  <w:style w:type="paragraph" w:customStyle="1" w:styleId="Index">
    <w:name w:val="Index"/>
    <w:basedOn w:val="Normal"/>
    <w:qFormat/>
    <w:pPr>
      <w:suppressLineNumbers/>
    </w:pPr>
    <w:rPr>
      <w:rFonts w:ascii="Calibri" w:hAnsi="Calibri" w:cs="FreeSans"/>
      <w:lang w:eastAsia="zh-CN"/>
    </w:rPr>
  </w:style>
  <w:style w:type="paragraph" w:styleId="BodyTextIndent">
    <w:name w:val="Body Text Indent"/>
    <w:basedOn w:val="Normal"/>
    <w:pPr>
      <w:ind w:left="1440"/>
    </w:pPr>
    <w:rPr>
      <w:i/>
      <w:iCs/>
      <w:lang w:eastAsia="zh-CN"/>
    </w:rPr>
  </w:style>
  <w:style w:type="paragraph" w:styleId="BodyTextIndent2">
    <w:name w:val="Body Text Indent 2"/>
    <w:basedOn w:val="Normal"/>
    <w:qFormat/>
    <w:pPr>
      <w:ind w:left="360"/>
    </w:pPr>
    <w:rPr>
      <w:lang w:eastAsia="zh-CN"/>
    </w:rPr>
  </w:style>
  <w:style w:type="paragraph" w:styleId="BodyTextIndent3">
    <w:name w:val="Body Text Indent 3"/>
    <w:basedOn w:val="Normal"/>
    <w:qFormat/>
    <w:pPr>
      <w:ind w:left="1080"/>
    </w:pPr>
    <w:rPr>
      <w:lang w:eastAsia="zh-CN"/>
    </w:rPr>
  </w:style>
  <w:style w:type="paragraph" w:customStyle="1" w:styleId="HeaderandFooter">
    <w:name w:val="Header and Footer"/>
    <w:basedOn w:val="Normal"/>
    <w:qFormat/>
    <w:pPr>
      <w:suppressLineNumbers/>
      <w:tabs>
        <w:tab w:val="center" w:pos="4986"/>
        <w:tab w:val="right" w:pos="9972"/>
      </w:tabs>
    </w:pPr>
    <w:rPr>
      <w:lang w:eastAsia="zh-CN"/>
    </w:rPr>
  </w:style>
  <w:style w:type="paragraph" w:styleId="Footer">
    <w:name w:val="footer"/>
    <w:basedOn w:val="Normal"/>
    <w:pPr>
      <w:tabs>
        <w:tab w:val="center" w:pos="4320"/>
        <w:tab w:val="right" w:pos="8640"/>
      </w:tabs>
    </w:pPr>
    <w:rPr>
      <w:lang w:eastAsia="zh-CN"/>
    </w:rPr>
  </w:style>
  <w:style w:type="paragraph" w:styleId="Header">
    <w:name w:val="header"/>
    <w:basedOn w:val="Normal"/>
    <w:pPr>
      <w:tabs>
        <w:tab w:val="center" w:pos="4680"/>
        <w:tab w:val="right" w:pos="9360"/>
      </w:tabs>
    </w:pPr>
    <w:rPr>
      <w:lang w:eastAsia="zh-CN"/>
    </w:rPr>
  </w:style>
  <w:style w:type="paragraph" w:customStyle="1" w:styleId="TableContents">
    <w:name w:val="Table Contents"/>
    <w:basedOn w:val="Normal"/>
    <w:qFormat/>
    <w:pPr>
      <w:suppressLineNumbers/>
    </w:pPr>
    <w:rPr>
      <w:lang w:eastAsia="zh-CN"/>
    </w:rPr>
  </w:style>
  <w:style w:type="paragraph" w:customStyle="1" w:styleId="TableHeading">
    <w:name w:val="Table Heading"/>
    <w:basedOn w:val="TableContents"/>
    <w:qFormat/>
    <w:pPr>
      <w:jc w:val="center"/>
    </w:pPr>
    <w:rPr>
      <w:b/>
      <w:bCs/>
    </w:rPr>
  </w:style>
  <w:style w:type="paragraph" w:customStyle="1" w:styleId="FrameContents">
    <w:name w:val="Frame Contents"/>
    <w:basedOn w:val="Normal"/>
    <w:qFormat/>
    <w:rPr>
      <w:lang w:eastAsia="zh-CN"/>
    </w:rPr>
  </w:style>
  <w:style w:type="paragraph" w:styleId="BalloonText">
    <w:name w:val="Balloon Text"/>
    <w:basedOn w:val="Normal"/>
    <w:link w:val="BalloonTextChar"/>
    <w:uiPriority w:val="99"/>
    <w:semiHidden/>
    <w:unhideWhenUsed/>
    <w:qFormat/>
    <w:rsid w:val="00EB02CE"/>
    <w:rPr>
      <w:sz w:val="18"/>
      <w:szCs w:val="18"/>
      <w:lang w:eastAsia="zh-CN"/>
    </w:rPr>
  </w:style>
  <w:style w:type="paragraph" w:styleId="ListParagraph">
    <w:name w:val="List Paragraph"/>
    <w:basedOn w:val="Normal"/>
    <w:uiPriority w:val="34"/>
    <w:qFormat/>
    <w:rsid w:val="00B50860"/>
    <w:pPr>
      <w:ind w:left="720"/>
      <w:contextualSpacing/>
    </w:pPr>
    <w:rPr>
      <w:lang w:eastAsia="zh-CN"/>
    </w:rPr>
  </w:style>
  <w:style w:type="paragraph" w:styleId="CommentText">
    <w:name w:val="annotation text"/>
    <w:basedOn w:val="Normal"/>
    <w:link w:val="CommentTextChar"/>
    <w:uiPriority w:val="99"/>
    <w:semiHidden/>
    <w:unhideWhenUsed/>
    <w:rsid w:val="00A657EF"/>
    <w:rPr>
      <w:sz w:val="20"/>
      <w:szCs w:val="20"/>
      <w:lang w:eastAsia="zh-CN"/>
    </w:rPr>
  </w:style>
  <w:style w:type="paragraph" w:styleId="CommentSubject">
    <w:name w:val="annotation subject"/>
    <w:basedOn w:val="CommentText"/>
    <w:next w:val="CommentText"/>
    <w:link w:val="CommentSubjectChar"/>
    <w:uiPriority w:val="99"/>
    <w:semiHidden/>
    <w:unhideWhenUsed/>
    <w:qFormat/>
    <w:rsid w:val="00A657EF"/>
    <w:rPr>
      <w:b/>
      <w:bCs/>
    </w:rPr>
  </w:style>
  <w:style w:type="paragraph" w:customStyle="1" w:styleId="FrameContentsuser">
    <w:name w:val="Frame Contents (user)"/>
    <w:basedOn w:val="Normal"/>
    <w:qFormat/>
  </w:style>
  <w:style w:type="table" w:styleId="TableGrid">
    <w:name w:val="Table Grid"/>
    <w:basedOn w:val="TableNormal"/>
    <w:uiPriority w:val="39"/>
    <w:rsid w:val="00B32E8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B32E8E"/>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Revision">
    <w:name w:val="Revision"/>
    <w:hidden/>
    <w:uiPriority w:val="99"/>
    <w:semiHidden/>
    <w:rsid w:val="0095378E"/>
    <w:pPr>
      <w:suppressAutoHyphens w:val="0"/>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dwijesek@gmu.edu" TargetMode="Externa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masononline.gmu.edu/student-resources/academicintegrity/"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ulife.gmu.edu/calendar/religious-holiday-calendar/"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volgenau.gmu.edu/profiles/dwijesek"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D0C898A2-6CAF-774E-9771-16E0DCC82D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Pages>
  <Words>1061</Words>
  <Characters>6265</Characters>
  <Application>Microsoft Office Word</Application>
  <DocSecurity>0</DocSecurity>
  <Lines>160</Lines>
  <Paragraphs>103</Paragraphs>
  <ScaleCrop>false</ScaleCrop>
  <HeadingPairs>
    <vt:vector size="2" baseType="variant">
      <vt:variant>
        <vt:lpstr>Title</vt:lpstr>
      </vt:variant>
      <vt:variant>
        <vt:i4>1</vt:i4>
      </vt:variant>
    </vt:vector>
  </HeadingPairs>
  <TitlesOfParts>
    <vt:vector size="1" baseType="lpstr">
      <vt:lpstr>SCHOOL PROPOSAL TO THE GRADUATE COUNCIL</vt:lpstr>
    </vt:vector>
  </TitlesOfParts>
  <Company>George Mason University</Company>
  <LinksUpToDate>false</LinksUpToDate>
  <CharactersWithSpaces>7223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SCHOOL PROPOSAL TO THE GRADUATE COUNCIL</dc:title>
  <dc:subject/>
  <dc:creator>Rajesh Ganesan</dc:creator>
  <dc:description/>
  <cp:lastModifiedBy>Paulo Costa</cp:lastModifiedBy>
  <cp:revision>4</cp:revision>
  <cp:lastPrinted>2025-12-15T21:42:00Z</cp:lastPrinted>
  <dcterms:created xsi:type="dcterms:W3CDTF">2025-12-15T21:42:00Z</dcterms:created>
  <dcterms:modified xsi:type="dcterms:W3CDTF">2025-12-19T21:09:00Z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documentId_4262</vt:lpwstr>
  </property>
</Properties>
</file>