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349247098"/>
        <w:docPartObj>
          <w:docPartGallery w:val="Cover Pages"/>
          <w:docPartUnique/>
        </w:docPartObj>
      </w:sdtPr>
      <w:sdtEndPr>
        <w:rPr>
          <w:rFonts w:cstheme="minorHAnsi"/>
          <w:sz w:val="24"/>
          <w:szCs w:val="24"/>
        </w:rPr>
      </w:sdtEndPr>
      <w:sdtContent>
        <w:p w:rsidR="00940F62" w:rsidRDefault="00940F62" w:rsidP="00041F87">
          <w:pPr>
            <w:pStyle w:val="NoSpacing"/>
            <w:ind w:left="142" w:right="-733" w:hanging="142"/>
            <w:rPr>
              <w:sz w:val="2"/>
            </w:rPr>
          </w:pPr>
        </w:p>
        <w:p w:rsidR="001D156C" w:rsidRDefault="001D156C" w:rsidP="00041F87">
          <w:pPr>
            <w:pStyle w:val="NoSpacing"/>
            <w:ind w:left="142" w:right="-733" w:hanging="142"/>
            <w:rPr>
              <w:sz w:val="2"/>
            </w:rPr>
          </w:pPr>
        </w:p>
        <w:p w:rsidR="001D156C" w:rsidRDefault="001D156C" w:rsidP="00041F87">
          <w:pPr>
            <w:pStyle w:val="NoSpacing"/>
            <w:ind w:left="142" w:right="-733" w:hanging="142"/>
            <w:rPr>
              <w:sz w:val="2"/>
            </w:rPr>
          </w:pPr>
        </w:p>
        <w:p w:rsidR="001D156C" w:rsidRDefault="001D156C" w:rsidP="00041F87">
          <w:pPr>
            <w:pStyle w:val="NoSpacing"/>
            <w:ind w:left="142" w:right="-733" w:hanging="142"/>
            <w:rPr>
              <w:sz w:val="2"/>
            </w:rPr>
          </w:pPr>
        </w:p>
        <w:p w:rsidR="00FA441F" w:rsidRDefault="00FA441F" w:rsidP="00041F87">
          <w:pPr>
            <w:ind w:left="142" w:right="-733" w:hanging="142"/>
          </w:pPr>
        </w:p>
        <w:p w:rsidR="00FA441F" w:rsidRDefault="00FA441F" w:rsidP="00041F87">
          <w:pPr>
            <w:ind w:left="142" w:right="-733" w:hanging="142"/>
          </w:pPr>
        </w:p>
        <w:p w:rsidR="00940F62" w:rsidRDefault="00940F62" w:rsidP="00041F87">
          <w:pPr>
            <w:ind w:left="142" w:right="-733" w:hanging="142"/>
          </w:pP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F62" w:rsidRDefault="00940F62" w:rsidP="001D156C">
                                <w:pPr>
                                  <w:pStyle w:val="NoSpacing"/>
                                  <w:jc w:val="right"/>
                                  <w:rPr>
                                    <w:color w:val="DDDDD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940F62" w:rsidRDefault="00940F62" w:rsidP="001D156C">
                          <w:pPr>
                            <w:pStyle w:val="NoSpacing"/>
                            <w:jc w:val="right"/>
                            <w:rPr>
                              <w:color w:val="DDDDDD" w:themeColor="accent1"/>
                              <w:sz w:val="36"/>
                              <w:szCs w:val="36"/>
                            </w:rPr>
                          </w:pPr>
                        </w:p>
                      </w:txbxContent>
                    </v:textbox>
                    <w10:wrap anchorx="page" anchory="margin"/>
                  </v:shape>
                </w:pict>
              </mc:Fallback>
            </mc:AlternateContent>
          </w:r>
          <w:r w:rsidR="00785BA3">
            <w:rPr>
              <w:noProof/>
            </w:rPr>
            <mc:AlternateContent>
              <mc:Choice Requires="wps">
                <w:drawing>
                  <wp:anchor distT="0" distB="0" distL="114300" distR="114300" simplePos="0" relativeHeight="251667456" behindDoc="0" locked="0" layoutInCell="1" allowOverlap="1" wp14:anchorId="569080AF" wp14:editId="00A5A27A">
                    <wp:simplePos x="0" y="0"/>
                    <wp:positionH relativeFrom="column">
                      <wp:posOffset>680720</wp:posOffset>
                    </wp:positionH>
                    <wp:positionV relativeFrom="paragraph">
                      <wp:posOffset>8663305</wp:posOffset>
                    </wp:positionV>
                    <wp:extent cx="5783580" cy="2851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785BA3" w:rsidRDefault="00785BA3" w:rsidP="001D156C">
                                <w:pPr>
                                  <w:pStyle w:val="NoSpacing"/>
                                  <w:jc w:val="right"/>
                                  <w:rPr>
                                    <w:color w:val="DDDDDD" w:themeColor="accen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9080AF" id="_x0000_t202" coordsize="21600,21600" o:spt="202" path="m,l,21600r21600,l21600,xe">
                    <v:stroke joinstyle="miter"/>
                    <v:path gradientshapeok="t" o:connecttype="rect"/>
                  </v:shapetype>
                  <v:shape id="Text Box 7" o:spid="_x0000_s1027" type="#_x0000_t202" style="position:absolute;left:0;text-align:left;margin-left:53.6pt;margin-top:682.15pt;width:455.4pt;height:2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" filled="f" stroked="f" strokeweight=".5pt">
                    <v:fill o:detectmouseclick="t"/>
                    <v:textbox>
                      <w:txbxContent>
                        <w:p w:rsidR="00785BA3" w:rsidRDefault="00785BA3" w:rsidP="001D156C">
                          <w:pPr>
                            <w:pStyle w:val="NoSpacing"/>
                            <w:jc w:val="right"/>
                            <w:rPr>
                              <w:color w:val="DDDDDD" w:themeColor="accent1"/>
                              <w:sz w:val="36"/>
                              <w:szCs w:val="36"/>
                            </w:rPr>
                          </w:pPr>
                        </w:p>
                      </w:txbxContent>
                    </v:textbox>
                  </v:shape>
                </w:pict>
              </mc:Fallback>
            </mc:AlternateContent>
          </w:r>
        </w:p>
        <w:p w:rsidR="00940F62" w:rsidRDefault="00785BA3" w:rsidP="00041F87">
          <w:pPr>
            <w:ind w:left="142" w:right="-733" w:hanging="142"/>
            <w:rPr>
              <w:rFonts w:cstheme="minorHAnsi"/>
              <w:sz w:val="24"/>
              <w:szCs w:val="24"/>
            </w:rPr>
          </w:pPr>
          <w:r w:rsidRPr="00785BA3">
            <w:rPr>
              <w:rFonts w:cstheme="minorHAnsi"/>
              <w:noProof/>
              <w:sz w:val="24"/>
              <w:szCs w:val="24"/>
              <w:lang w:val="en-GB" w:eastAsia="en-GB"/>
            </w:rPr>
            <mc:AlternateContent>
              <mc:Choice Requires="wps">
                <w:drawing>
                  <wp:anchor distT="45720" distB="45720" distL="114300" distR="114300" simplePos="0" relativeHeight="251669504" behindDoc="0" locked="0" layoutInCell="1" allowOverlap="1">
                    <wp:simplePos x="0" y="0"/>
                    <wp:positionH relativeFrom="page">
                      <wp:align>center</wp:align>
                    </wp:positionH>
                    <wp:positionV relativeFrom="paragraph">
                      <wp:posOffset>4776426</wp:posOffset>
                    </wp:positionV>
                    <wp:extent cx="330644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404620"/>
                            </a:xfrm>
                            <a:prstGeom prst="rect">
                              <a:avLst/>
                            </a:prstGeom>
                            <a:solidFill>
                              <a:srgbClr val="FFFFFF"/>
                            </a:solidFill>
                            <a:ln w="9525">
                              <a:noFill/>
                              <a:miter lim="800000"/>
                              <a:headEnd/>
                              <a:tailEnd/>
                            </a:ln>
                          </wps:spPr>
                          <wps:txbx>
                            <w:txbxContent>
                              <w:p w:rsidR="00785BA3" w:rsidRPr="00785BA3" w:rsidRDefault="00785BA3" w:rsidP="00785BA3">
                                <w:pPr>
                                  <w:pStyle w:val="NoSpacing"/>
                                  <w:rPr>
                                    <w:b/>
                                    <w:color w:val="808080" w:themeColor="background1" w:themeShade="80"/>
                                  </w:rPr>
                                </w:pPr>
                                <w:r w:rsidRPr="00785BA3">
                                  <w:rPr>
                                    <w:b/>
                                    <w:color w:val="808080" w:themeColor="background1" w:themeShade="80"/>
                                  </w:rPr>
                                  <w:t>By Isaam Rameez and Mohamed Mishyaau Nawaaz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0;margin-top:376.1pt;width:260.35pt;height:110.6pt;z-index:2516695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" stroked="f">
                    <v:textbox style="mso-fit-shape-to-text:t">
                      <w:txbxContent>
                        <w:p w:rsidR="00785BA3" w:rsidRPr="00785BA3" w:rsidRDefault="00785BA3" w:rsidP="00785BA3">
                          <w:pPr>
                            <w:pStyle w:val="NoSpacing"/>
                            <w:rPr>
                              <w:b/>
                              <w:color w:val="808080" w:themeColor="background1" w:themeShade="80"/>
                            </w:rPr>
                          </w:pPr>
                          <w:r w:rsidRPr="00785BA3">
                            <w:rPr>
                              <w:b/>
                              <w:color w:val="808080" w:themeColor="background1" w:themeShade="80"/>
                            </w:rPr>
                            <w:t>By Isaam Rameez and Mohamed Mishyaau Nawaaz</w:t>
                          </w:r>
                        </w:p>
                      </w:txbxContent>
                    </v:textbox>
                    <w10:wrap type="square" anchorx="page"/>
                  </v:shape>
                </w:pict>
              </mc:Fallback>
            </mc:AlternateContent>
          </w:r>
          <w:r w:rsidR="00FA441F">
            <w:rPr>
              <w:noProof/>
              <w:lang w:val="en-GB" w:eastAsia="en-GB"/>
            </w:rPr>
            <w:drawing>
              <wp:anchor distT="0" distB="0" distL="114300" distR="114300" simplePos="0" relativeHeight="251662336" behindDoc="1" locked="0" layoutInCell="1" allowOverlap="1">
                <wp:simplePos x="0" y="0"/>
                <wp:positionH relativeFrom="page">
                  <wp:posOffset>2480945</wp:posOffset>
                </wp:positionH>
                <wp:positionV relativeFrom="paragraph">
                  <wp:posOffset>839470</wp:posOffset>
                </wp:positionV>
                <wp:extent cx="2941320" cy="2941320"/>
                <wp:effectExtent l="0" t="0" r="0" b="0"/>
                <wp:wrapTight wrapText="bothSides">
                  <wp:wrapPolygon edited="0">
                    <wp:start x="6715" y="0"/>
                    <wp:lineTo x="5736" y="2098"/>
                    <wp:lineTo x="5456" y="4617"/>
                    <wp:lineTo x="3777" y="6855"/>
                    <wp:lineTo x="3078" y="9093"/>
                    <wp:lineTo x="2658" y="11611"/>
                    <wp:lineTo x="2658" y="12171"/>
                    <wp:lineTo x="2938" y="13570"/>
                    <wp:lineTo x="1679" y="13570"/>
                    <wp:lineTo x="1119" y="14269"/>
                    <wp:lineTo x="1119" y="16228"/>
                    <wp:lineTo x="4057" y="18047"/>
                    <wp:lineTo x="4617" y="18047"/>
                    <wp:lineTo x="6855" y="20285"/>
                    <wp:lineTo x="7415" y="21264"/>
                    <wp:lineTo x="7554" y="21404"/>
                    <wp:lineTo x="8254" y="21404"/>
                    <wp:lineTo x="8394" y="21264"/>
                    <wp:lineTo x="10073" y="20285"/>
                    <wp:lineTo x="17347" y="18187"/>
                    <wp:lineTo x="17767" y="18047"/>
                    <wp:lineTo x="17487" y="17067"/>
                    <wp:lineTo x="16648" y="15808"/>
                    <wp:lineTo x="17207" y="15808"/>
                    <wp:lineTo x="17767" y="13570"/>
                    <wp:lineTo x="17627" y="11332"/>
                    <wp:lineTo x="18746" y="9653"/>
                    <wp:lineTo x="18886" y="9093"/>
                    <wp:lineTo x="19865" y="6855"/>
                    <wp:lineTo x="20425" y="4617"/>
                    <wp:lineTo x="20705" y="2938"/>
                    <wp:lineTo x="19306" y="2658"/>
                    <wp:lineTo x="8813" y="2378"/>
                    <wp:lineTo x="7275" y="0"/>
                    <wp:lineTo x="67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parent.png"/>
                        <pic:cNvPicPr/>
                      </pic:nvPicPr>
                      <pic:blipFill>
                        <a:blip r:embed="rId4"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41320" cy="2941320"/>
                        </a:xfrm>
                        <a:prstGeom prst="rect">
                          <a:avLst/>
                        </a:prstGeom>
                      </pic:spPr>
                    </pic:pic>
                  </a:graphicData>
                </a:graphic>
                <wp14:sizeRelH relativeFrom="margin">
                  <wp14:pctWidth>0</wp14:pctWidth>
                </wp14:sizeRelH>
                <wp14:sizeRelV relativeFrom="margin">
                  <wp14:pctHeight>0</wp14:pctHeight>
                </wp14:sizeRelV>
              </wp:anchor>
            </w:drawing>
          </w:r>
          <w:r w:rsidR="009F3CC2">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posOffset>4795520</wp:posOffset>
                    </wp:positionV>
                    <wp:extent cx="5943600" cy="91440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mpact" w:eastAsiaTheme="majorEastAsia" w:hAnsi="Impact" w:cstheme="majorBidi"/>
                                    <w:caps/>
                                    <w:color w:val="666666" w:themeColor="text2" w:themeTint="99"/>
                                    <w:sz w:val="64"/>
                                    <w:szCs w:val="64"/>
                                  </w:rPr>
                                  <w:alias w:val="Title"/>
                                  <w:tag w:val=""/>
                                  <w:id w:val="139115339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0F62" w:rsidRPr="00940F62" w:rsidRDefault="00940F62" w:rsidP="001D156C">
                                    <w:pPr>
                                      <w:pStyle w:val="NoSpacing"/>
                                      <w:jc w:val="center"/>
                                      <w:rPr>
                                        <w:rFonts w:ascii="Impact" w:eastAsiaTheme="majorEastAsia" w:hAnsi="Impact" w:cstheme="majorBidi"/>
                                        <w:caps/>
                                        <w:color w:val="666666" w:themeColor="text2" w:themeTint="99"/>
                                        <w:sz w:val="68"/>
                                        <w:szCs w:val="68"/>
                                      </w:rPr>
                                    </w:pPr>
                                    <w:r w:rsidRPr="00940F62">
                                      <w:rPr>
                                        <w:rFonts w:ascii="Impact" w:eastAsiaTheme="majorEastAsia" w:hAnsi="Impact" w:cstheme="majorBidi"/>
                                        <w:caps/>
                                        <w:color w:val="666666" w:themeColor="text2" w:themeTint="99"/>
                                        <w:sz w:val="64"/>
                                        <w:szCs w:val="64"/>
                                      </w:rPr>
                                      <w:t>CatSync LRMS</w:t>
                                    </w:r>
                                  </w:p>
                                </w:sdtContent>
                              </w:sdt>
                              <w:p w:rsidR="00940F62" w:rsidRDefault="00EF601F" w:rsidP="001D156C">
                                <w:pPr>
                                  <w:pStyle w:val="NoSpacing"/>
                                  <w:spacing w:before="120"/>
                                  <w:jc w:val="center"/>
                                  <w:rPr>
                                    <w:color w:val="DDDDDD" w:themeColor="accent1"/>
                                    <w:sz w:val="36"/>
                                    <w:szCs w:val="36"/>
                                  </w:rPr>
                                </w:pPr>
                                <w:sdt>
                                  <w:sdtPr>
                                    <w:rPr>
                                      <w:color w:val="808080" w:themeColor="background1" w:themeShade="80"/>
                                      <w:sz w:val="36"/>
                                      <w:szCs w:val="36"/>
                                    </w:rPr>
                                    <w:alias w:val="Subtitle"/>
                                    <w:tag w:val=""/>
                                    <w:id w:val="1254560971"/>
                                    <w:dataBinding w:prefixMappings="xmlns:ns0='http://purl.org/dc/elements/1.1/' xmlns:ns1='http://schemas.openxmlformats.org/package/2006/metadata/core-properties' " w:xpath="/ns1:coreProperties[1]/ns0:subject[1]" w:storeItemID="{6C3C8BC8-F283-45AE-878A-BAB7291924A1}"/>
                                    <w:text/>
                                  </w:sdtPr>
                                  <w:sdtEndPr/>
                                  <w:sdtContent>
                                    <w:r w:rsidR="0057215E">
                                      <w:rPr>
                                        <w:color w:val="808080" w:themeColor="background1" w:themeShade="80"/>
                                        <w:sz w:val="36"/>
                                        <w:szCs w:val="36"/>
                                      </w:rPr>
                                      <w:t>Another IT Project</w:t>
                                    </w:r>
                                  </w:sdtContent>
                                </w:sdt>
                              </w:p>
                              <w:p w:rsidR="00940F62" w:rsidRDefault="00940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9" type="#_x0000_t202" style="position:absolute;left:0;text-align:left;margin-left:0;margin-top:377.6pt;width:468pt;height:1in;z-index:251661312;visibility:visible;mso-wrap-style:square;mso-width-percent:765;mso-wrap-distance-left:9pt;mso-wrap-distance-top:0;mso-wrap-distance-right:9pt;mso-wrap-distance-bottom:0;mso-position-horizontal:center;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Vcfg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" filled="f" stroked="f" strokeweight=".5pt">
                    <v:textbox style="mso-fit-shape-to-text:t">
                      <w:txbxContent>
                        <w:sdt>
                          <w:sdtPr>
                            <w:rPr>
                              <w:rFonts w:ascii="Impact" w:eastAsiaTheme="majorEastAsia" w:hAnsi="Impact" w:cstheme="majorBidi"/>
                              <w:caps/>
                              <w:color w:val="666666" w:themeColor="text2" w:themeTint="99"/>
                              <w:sz w:val="64"/>
                              <w:szCs w:val="64"/>
                            </w:rPr>
                            <w:alias w:val="Title"/>
                            <w:tag w:val=""/>
                            <w:id w:val="139115339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40F62" w:rsidRPr="00940F62" w:rsidRDefault="00940F62" w:rsidP="001D156C">
                              <w:pPr>
                                <w:pStyle w:val="NoSpacing"/>
                                <w:jc w:val="center"/>
                                <w:rPr>
                                  <w:rFonts w:ascii="Impact" w:eastAsiaTheme="majorEastAsia" w:hAnsi="Impact" w:cstheme="majorBidi"/>
                                  <w:caps/>
                                  <w:color w:val="666666" w:themeColor="text2" w:themeTint="99"/>
                                  <w:sz w:val="68"/>
                                  <w:szCs w:val="68"/>
                                </w:rPr>
                              </w:pPr>
                              <w:r w:rsidRPr="00940F62">
                                <w:rPr>
                                  <w:rFonts w:ascii="Impact" w:eastAsiaTheme="majorEastAsia" w:hAnsi="Impact" w:cstheme="majorBidi"/>
                                  <w:caps/>
                                  <w:color w:val="666666" w:themeColor="text2" w:themeTint="99"/>
                                  <w:sz w:val="64"/>
                                  <w:szCs w:val="64"/>
                                </w:rPr>
                                <w:t>CatSync LRMS</w:t>
                              </w:r>
                            </w:p>
                          </w:sdtContent>
                        </w:sdt>
                        <w:p w:rsidR="00940F62" w:rsidRDefault="00EF601F" w:rsidP="001D156C">
                          <w:pPr>
                            <w:pStyle w:val="NoSpacing"/>
                            <w:spacing w:before="120"/>
                            <w:jc w:val="center"/>
                            <w:rPr>
                              <w:color w:val="DDDDDD" w:themeColor="accent1"/>
                              <w:sz w:val="36"/>
                              <w:szCs w:val="36"/>
                            </w:rPr>
                          </w:pPr>
                          <w:sdt>
                            <w:sdtPr>
                              <w:rPr>
                                <w:color w:val="808080" w:themeColor="background1" w:themeShade="80"/>
                                <w:sz w:val="36"/>
                                <w:szCs w:val="36"/>
                              </w:rPr>
                              <w:alias w:val="Subtitle"/>
                              <w:tag w:val=""/>
                              <w:id w:val="1254560971"/>
                              <w:dataBinding w:prefixMappings="xmlns:ns0='http://purl.org/dc/elements/1.1/' xmlns:ns1='http://schemas.openxmlformats.org/package/2006/metadata/core-properties' " w:xpath="/ns1:coreProperties[1]/ns0:subject[1]" w:storeItemID="{6C3C8BC8-F283-45AE-878A-BAB7291924A1}"/>
                              <w:text/>
                            </w:sdtPr>
                            <w:sdtEndPr/>
                            <w:sdtContent>
                              <w:r w:rsidR="0057215E">
                                <w:rPr>
                                  <w:color w:val="808080" w:themeColor="background1" w:themeShade="80"/>
                                  <w:sz w:val="36"/>
                                  <w:szCs w:val="36"/>
                                </w:rPr>
                                <w:t>Another IT Project</w:t>
                              </w:r>
                            </w:sdtContent>
                          </w:sdt>
                        </w:p>
                        <w:p w:rsidR="00940F62" w:rsidRDefault="00940F62"/>
                      </w:txbxContent>
                    </v:textbox>
                    <w10:wrap type="square" anchorx="page" anchory="margin"/>
                  </v:shape>
                </w:pict>
              </mc:Fallback>
            </mc:AlternateContent>
          </w:r>
          <w:r w:rsidR="00940F62">
            <w:rPr>
              <w:rFonts w:cstheme="minorHAnsi"/>
              <w:sz w:val="24"/>
              <w:szCs w:val="24"/>
            </w:rPr>
            <w:br w:type="page"/>
          </w:r>
        </w:p>
      </w:sdtContent>
    </w:sdt>
    <w:p w:rsidR="00F71E6A" w:rsidRDefault="001368E1" w:rsidP="001368E1">
      <w:pPr>
        <w:jc w:val="cente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noProof/>
          <w:color w:val="A5A5A5" w:themeColor="accent1" w:themeShade="BF"/>
          <w:sz w:val="32"/>
          <w:szCs w:val="32"/>
          <w:lang w:val="en-GB" w:eastAsia="en-GB"/>
        </w:rPr>
        <w:lastRenderedPageBreak/>
        <w:drawing>
          <wp:anchor distT="0" distB="0" distL="114300" distR="114300" simplePos="0" relativeHeight="251665408" behindDoc="0" locked="0" layoutInCell="1" allowOverlap="1">
            <wp:simplePos x="0" y="0"/>
            <wp:positionH relativeFrom="column">
              <wp:posOffset>1357630</wp:posOffset>
            </wp:positionH>
            <wp:positionV relativeFrom="paragraph">
              <wp:posOffset>2355785</wp:posOffset>
            </wp:positionV>
            <wp:extent cx="4565015" cy="45650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ransparent.png"/>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65015" cy="4565015"/>
                    </a:xfrm>
                    <a:prstGeom prst="rect">
                      <a:avLst/>
                    </a:prstGeom>
                  </pic:spPr>
                </pic:pic>
              </a:graphicData>
            </a:graphic>
          </wp:anchor>
        </w:drawing>
      </w:r>
      <w:r w:rsidR="00F71E6A">
        <w:br w:type="page"/>
      </w:r>
    </w:p>
    <w:p w:rsidR="00DF6575" w:rsidRDefault="00DF6575" w:rsidP="00041F87">
      <w:pPr>
        <w:pStyle w:val="Heading1"/>
        <w:ind w:left="142" w:right="-733" w:hanging="142"/>
      </w:pPr>
      <w:r>
        <w:lastRenderedPageBreak/>
        <w:t>Getting Started</w:t>
      </w:r>
    </w:p>
    <w:p w:rsidR="00DF6575" w:rsidRPr="00DF6575" w:rsidRDefault="00DF6575" w:rsidP="00041F87">
      <w:pPr>
        <w:pStyle w:val="Heading2"/>
        <w:ind w:left="142" w:right="-733" w:hanging="142"/>
      </w:pPr>
      <w:r>
        <w:t>User Interface</w:t>
      </w:r>
    </w:p>
    <w:p w:rsidR="00DF6575" w:rsidRDefault="00DF6575" w:rsidP="00041F87">
      <w:pPr>
        <w:ind w:left="142" w:right="-733" w:hanging="142"/>
      </w:pPr>
    </w:p>
    <w:p w:rsidR="00DF6575" w:rsidRDefault="00DF6575" w:rsidP="00041F87">
      <w:pPr>
        <w:ind w:left="142" w:right="-733" w:hanging="142"/>
      </w:pPr>
      <w:r>
        <w:t>CatSync is a LRMS (Library Resource Management System) that assists librarians in checking out books and other library resources. To startup start CatSync from the desktop. CatSync will load within a few seconds. After it loads you will be presented with a window with the button start on it. Similar to fig.1</w:t>
      </w:r>
      <w:r w:rsidR="00737A43">
        <w:t>.1</w:t>
      </w:r>
    </w:p>
    <w:p w:rsidR="00DF6575" w:rsidRDefault="00C30C3F" w:rsidP="00041F87">
      <w:pPr>
        <w:ind w:left="142" w:right="-733" w:hanging="142"/>
        <w:jc w:val="center"/>
      </w:pPr>
      <w:r>
        <w:rPr>
          <w:noProof/>
          <w:lang w:val="en-GB" w:eastAsia="en-GB"/>
        </w:rPr>
        <w:drawing>
          <wp:inline distT="0" distB="0" distL="0" distR="0">
            <wp:extent cx="4839163"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page.PNG"/>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90819" cy="3850670"/>
                    </a:xfrm>
                    <a:prstGeom prst="rect">
                      <a:avLst/>
                    </a:prstGeom>
                  </pic:spPr>
                </pic:pic>
              </a:graphicData>
            </a:graphic>
          </wp:inline>
        </w:drawing>
      </w:r>
    </w:p>
    <w:p w:rsidR="00EF261F" w:rsidRDefault="009B2823" w:rsidP="00041F87">
      <w:pPr>
        <w:ind w:left="142" w:right="-733" w:hanging="142"/>
      </w:pPr>
      <w:r>
        <w:t>From here press start to proceed to the main page.</w:t>
      </w:r>
      <w:r w:rsidR="00EF261F">
        <w:t xml:space="preserve"> The main page has 3 main parts; the Book Navigation, User Selection, User Rented Books</w:t>
      </w:r>
      <w:r w:rsidR="00DC04D8">
        <w:t xml:space="preserve"> (see fig1.2</w:t>
      </w:r>
      <w:r w:rsidR="00BF0E90">
        <w:t xml:space="preserve">). </w:t>
      </w:r>
      <w:r w:rsidR="00EF261F">
        <w:t>The Book Navigation section allows the user to find books via searching or manual selection. The User Selection section allows the user to find library members via the Library ID. The User Rented Books will show the books the selected user has checked out.</w:t>
      </w:r>
    </w:p>
    <w:p w:rsidR="00EF261F" w:rsidRDefault="009F3CC2" w:rsidP="00041F87">
      <w:pPr>
        <w:ind w:left="142" w:right="-733" w:hanging="142"/>
        <w:jc w:val="center"/>
      </w:pPr>
      <w:r>
        <w:rPr>
          <w:noProof/>
          <w:lang w:val="en-GB" w:eastAsia="en-GB"/>
        </w:rPr>
        <w:drawing>
          <wp:inline distT="0" distB="0" distL="0" distR="0" wp14:anchorId="3EC73678" wp14:editId="7B817620">
            <wp:extent cx="5837770" cy="3155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ageFull.PNG"/>
                    <pic:cNvPicPr/>
                  </pic:nvPicPr>
                  <pic:blipFill>
                    <a:blip r:embed="rId7"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841639" cy="3157406"/>
                    </a:xfrm>
                    <a:prstGeom prst="rect">
                      <a:avLst/>
                    </a:prstGeom>
                  </pic:spPr>
                </pic:pic>
              </a:graphicData>
            </a:graphic>
          </wp:inline>
        </w:drawing>
      </w:r>
    </w:p>
    <w:p w:rsidR="001407B1" w:rsidRDefault="00BF0E90" w:rsidP="00041F87">
      <w:pPr>
        <w:ind w:left="142" w:right="-733"/>
      </w:pPr>
      <w:r>
        <w:lastRenderedPageBreak/>
        <w:t xml:space="preserve">The settings page have 2 main heading, the email settings and the institution and monetary policy. The email page will contain all the configuration for the email </w:t>
      </w:r>
      <w:r w:rsidR="00CB2634">
        <w:t>notification</w:t>
      </w:r>
      <w:r>
        <w:t xml:space="preserve"> module. The second page will configure the deep settings such as the institution name and the charges for the late books.</w:t>
      </w:r>
    </w:p>
    <w:p w:rsidR="00400ACA" w:rsidRDefault="00DA5D95" w:rsidP="00041F87">
      <w:pPr>
        <w:ind w:left="142" w:right="-733"/>
      </w:pPr>
      <w:r>
        <w:t>Instructions</w:t>
      </w:r>
      <w:r w:rsidR="001407B1">
        <w:t xml:space="preserve"> on</w:t>
      </w:r>
      <w:r>
        <w:t xml:space="preserve"> how t</w:t>
      </w:r>
      <w:r w:rsidR="001407B1">
        <w:t xml:space="preserve">o use this page will be </w:t>
      </w:r>
      <w:r>
        <w:t>later</w:t>
      </w:r>
      <w:r w:rsidR="001407B1">
        <w:t xml:space="preserve"> described in this document.</w:t>
      </w:r>
      <w:r w:rsidR="00AD23B1">
        <w:t xml:space="preserve"> </w:t>
      </w:r>
      <w:r w:rsidR="00A908A4">
        <w:t xml:space="preserve">The other pages such as editing books and users are rather </w:t>
      </w:r>
      <w:r>
        <w:t>self-explanatory</w:t>
      </w:r>
      <w:r w:rsidR="00A908A4">
        <w:t>.</w:t>
      </w:r>
    </w:p>
    <w:p w:rsidR="004242AA" w:rsidRDefault="00F71E6A" w:rsidP="00F71E6A">
      <w:pPr>
        <w:ind w:right="-733"/>
        <w:jc w:val="center"/>
      </w:pPr>
      <w:r>
        <w:rPr>
          <w:noProof/>
          <w:lang w:val="en-GB" w:eastAsia="en-GB"/>
        </w:rPr>
        <w:drawing>
          <wp:inline distT="0" distB="0" distL="0" distR="0">
            <wp:extent cx="5140325" cy="50742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ings.PNG"/>
                    <pic:cNvPicPr/>
                  </pic:nvPicPr>
                  <pic:blipFill>
                    <a:blip r:embed="rId8">
                      <a:extLst>
                        <a:ext uri="{28A0092B-C50C-407E-A947-70E740481C1C}">
                          <a14:useLocalDpi xmlns:a14="http://schemas.microsoft.com/office/drawing/2010/main" val="0"/>
                        </a:ext>
                      </a:extLst>
                    </a:blip>
                    <a:stretch>
                      <a:fillRect/>
                    </a:stretch>
                  </pic:blipFill>
                  <pic:spPr>
                    <a:xfrm>
                      <a:off x="0" y="0"/>
                      <a:ext cx="5140325" cy="5074285"/>
                    </a:xfrm>
                    <a:prstGeom prst="rect">
                      <a:avLst/>
                    </a:prstGeom>
                  </pic:spPr>
                </pic:pic>
              </a:graphicData>
            </a:graphic>
          </wp:inline>
        </w:drawing>
      </w:r>
      <w:r w:rsidR="004242AA">
        <w:br w:type="page"/>
      </w:r>
    </w:p>
    <w:p w:rsidR="004242AA" w:rsidRDefault="004242AA" w:rsidP="00041F87">
      <w:pPr>
        <w:pStyle w:val="Heading2"/>
        <w:ind w:right="-733"/>
      </w:pPr>
      <w:r>
        <w:lastRenderedPageBreak/>
        <w:t>Adding new books</w:t>
      </w:r>
    </w:p>
    <w:p w:rsidR="00041F87" w:rsidRDefault="00041F87" w:rsidP="00041F87">
      <w:pPr>
        <w:ind w:right="-733"/>
      </w:pPr>
      <w:r>
        <w:rPr>
          <w:noProof/>
          <w:lang w:val="en-GB" w:eastAsia="en-GB"/>
        </w:rPr>
        <w:drawing>
          <wp:anchor distT="0" distB="0" distL="114300" distR="114300" simplePos="0" relativeHeight="251664384" behindDoc="0" locked="0" layoutInCell="1" allowOverlap="1">
            <wp:simplePos x="0" y="0"/>
            <wp:positionH relativeFrom="page">
              <wp:align>center</wp:align>
            </wp:positionH>
            <wp:positionV relativeFrom="paragraph">
              <wp:posOffset>785446</wp:posOffset>
            </wp:positionV>
            <wp:extent cx="5724120" cy="365975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Books.PNG"/>
                    <pic:cNvPicPr/>
                  </pic:nvPicPr>
                  <pic:blipFill>
                    <a:blip r:embed="rId9">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724120" cy="3659759"/>
                    </a:xfrm>
                    <a:prstGeom prst="rect">
                      <a:avLst/>
                    </a:prstGeom>
                  </pic:spPr>
                </pic:pic>
              </a:graphicData>
            </a:graphic>
          </wp:anchor>
        </w:drawing>
      </w:r>
      <w:r w:rsidR="004242AA">
        <w:t>To add new books, open the first page click on the book icon on top of the page. From here you will be greeted with the following page.</w:t>
      </w:r>
      <w:r w:rsidR="001C486E">
        <w:t xml:space="preserve"> This page will allow you edit and create new users to the system. To add a new user click the green (+) button in the right bottom corner of the screen. From here on you can start tying the details of the users. </w:t>
      </w:r>
    </w:p>
    <w:p w:rsidR="004242AA" w:rsidRDefault="001C486E" w:rsidP="00041F87">
      <w:pPr>
        <w:ind w:right="-733"/>
      </w:pPr>
      <w:r>
        <w:t xml:space="preserve">The Book Name is the title of the book. The Book Short Code is the code used to identify the books uniquely. The Book Barcode is the barcode that is on the cover of the book, printed by the publisher. The remarks will contain if any damages to the books. The ‘cannot be borrowed’ field will determine whether the book can be borrowed by a staff member or a student. The </w:t>
      </w:r>
      <w:bookmarkStart w:id="0" w:name="_GoBack"/>
      <w:bookmarkEnd w:id="0"/>
      <w:r>
        <w:t>‘restricted to staff member</w:t>
      </w:r>
      <w:r w:rsidR="008E3FBF">
        <w:t>’</w:t>
      </w:r>
      <w:r>
        <w:t xml:space="preserve"> will determine where if a book can be rented out a staff member only</w:t>
      </w:r>
      <w:r w:rsidR="008E3FBF">
        <w:t>.</w:t>
      </w:r>
    </w:p>
    <w:p w:rsidR="008E3FBF" w:rsidRDefault="008E3FBF" w:rsidP="00041F87">
      <w:pPr>
        <w:ind w:right="-733"/>
      </w:pPr>
    </w:p>
    <w:p w:rsidR="001C486E" w:rsidRDefault="002C4B8A" w:rsidP="002C4B8A">
      <w:pPr>
        <w:pStyle w:val="Heading2"/>
      </w:pPr>
      <w:r>
        <w:t>Adding new users</w:t>
      </w:r>
    </w:p>
    <w:p w:rsidR="008A70E5" w:rsidRDefault="0069450D" w:rsidP="0069450D">
      <w:r>
        <w:t xml:space="preserve">To add or edit new users first select the edit users button (a </w:t>
      </w:r>
      <w:r w:rsidRPr="0069450D">
        <w:t>silhouette</w:t>
      </w:r>
      <w:r>
        <w:t xml:space="preserve"> of a person) which can be found at the top of the main page.</w:t>
      </w:r>
      <w:r w:rsidR="008A70E5">
        <w:t xml:space="preserve"> The fields here a pretty explanatory.</w:t>
      </w:r>
    </w:p>
    <w:p w:rsidR="002C4B8A" w:rsidRDefault="008A70E5" w:rsidP="008A70E5">
      <w:pPr>
        <w:jc w:val="center"/>
      </w:pPr>
      <w:r>
        <w:rPr>
          <w:noProof/>
          <w:lang w:val="en-GB" w:eastAsia="en-GB"/>
        </w:rPr>
        <w:drawing>
          <wp:inline distT="0" distB="0" distL="0" distR="0">
            <wp:extent cx="5192176" cy="2720661"/>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Users.PNG"/>
                    <pic:cNvPicPr/>
                  </pic:nvPicPr>
                  <pic:blipFill>
                    <a:blip r:embed="rId10">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12875" cy="2731507"/>
                    </a:xfrm>
                    <a:prstGeom prst="rect">
                      <a:avLst/>
                    </a:prstGeom>
                  </pic:spPr>
                </pic:pic>
              </a:graphicData>
            </a:graphic>
          </wp:inline>
        </w:drawing>
      </w:r>
    </w:p>
    <w:p w:rsidR="00731B22" w:rsidRDefault="00731B22" w:rsidP="00785BA3">
      <w:pPr>
        <w:pStyle w:val="Heading1"/>
      </w:pPr>
      <w:r>
        <w:lastRenderedPageBreak/>
        <w:t>Code</w:t>
      </w:r>
    </w:p>
    <w:p w:rsidR="00731B22" w:rsidRPr="00731B22" w:rsidRDefault="009632A3" w:rsidP="00731B22">
      <w:r>
        <w:t>There are multiple module and forms to explain each part of the coding in this document</w:t>
      </w:r>
    </w:p>
    <w:p w:rsidR="009428CE" w:rsidRDefault="009428CE" w:rsidP="00785BA3">
      <w:pPr>
        <w:pStyle w:val="Heading1"/>
      </w:pPr>
      <w:r>
        <w:t>Synopsis</w:t>
      </w:r>
    </w:p>
    <w:p w:rsidR="00764C32" w:rsidRPr="00764C32" w:rsidRDefault="00764C32" w:rsidP="00785BA3">
      <w:r>
        <w:t xml:space="preserve"> </w:t>
      </w:r>
      <w:r w:rsidR="009428CE">
        <w:t xml:space="preserve">The project works and we all know that no one their right mind would use it professionally. The project meets all the requirements set forth my MI College IT Department, and it has been briefly used and verified by Rehendhi </w:t>
      </w:r>
      <w:r w:rsidR="00FE76FC">
        <w:t>School</w:t>
      </w:r>
      <w:r w:rsidR="009428CE">
        <w:t xml:space="preserve">. If you don’t believe me you can call the number (+960 9936979) to verify the validity of our project. </w:t>
      </w:r>
    </w:p>
    <w:sectPr w:rsidR="00764C32" w:rsidRPr="00764C32" w:rsidSect="008A70E5">
      <w:pgSz w:w="11906" w:h="16838" w:code="9"/>
      <w:pgMar w:top="709" w:right="707" w:bottom="1276"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Sheets w:va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2B"/>
    <w:rsid w:val="00041F87"/>
    <w:rsid w:val="001368E1"/>
    <w:rsid w:val="001407B1"/>
    <w:rsid w:val="00152859"/>
    <w:rsid w:val="001C486E"/>
    <w:rsid w:val="001D156C"/>
    <w:rsid w:val="00245FC8"/>
    <w:rsid w:val="002C4B8A"/>
    <w:rsid w:val="002C79C6"/>
    <w:rsid w:val="00400ACA"/>
    <w:rsid w:val="004242AA"/>
    <w:rsid w:val="0054486D"/>
    <w:rsid w:val="0057215E"/>
    <w:rsid w:val="005A6251"/>
    <w:rsid w:val="0069450D"/>
    <w:rsid w:val="006A142B"/>
    <w:rsid w:val="00731B22"/>
    <w:rsid w:val="00737A43"/>
    <w:rsid w:val="00764C32"/>
    <w:rsid w:val="007729DC"/>
    <w:rsid w:val="00785BA3"/>
    <w:rsid w:val="008A70E5"/>
    <w:rsid w:val="008E3FBF"/>
    <w:rsid w:val="009350E4"/>
    <w:rsid w:val="00940F62"/>
    <w:rsid w:val="009428CE"/>
    <w:rsid w:val="009632A3"/>
    <w:rsid w:val="009A533C"/>
    <w:rsid w:val="009B2823"/>
    <w:rsid w:val="009F3CC2"/>
    <w:rsid w:val="00A908A4"/>
    <w:rsid w:val="00AD23B1"/>
    <w:rsid w:val="00BF0E90"/>
    <w:rsid w:val="00C30C3F"/>
    <w:rsid w:val="00CB2634"/>
    <w:rsid w:val="00D73D92"/>
    <w:rsid w:val="00DA5D95"/>
    <w:rsid w:val="00DC04D8"/>
    <w:rsid w:val="00DF6575"/>
    <w:rsid w:val="00EF261F"/>
    <w:rsid w:val="00EF601F"/>
    <w:rsid w:val="00F71E6A"/>
    <w:rsid w:val="00FA441F"/>
    <w:rsid w:val="00FE0C1B"/>
    <w:rsid w:val="00FE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7258"/>
  <w15:chartTrackingRefBased/>
  <w15:docId w15:val="{E6AFE735-EB87-49F2-81E8-466D6F51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575"/>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DF6575"/>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42B"/>
    <w:pPr>
      <w:spacing w:after="0" w:line="240" w:lineRule="auto"/>
    </w:pPr>
    <w:rPr>
      <w:rFonts w:eastAsiaTheme="minorEastAsia"/>
    </w:rPr>
  </w:style>
  <w:style w:type="character" w:customStyle="1" w:styleId="NoSpacingChar">
    <w:name w:val="No Spacing Char"/>
    <w:basedOn w:val="DefaultParagraphFont"/>
    <w:link w:val="NoSpacing"/>
    <w:uiPriority w:val="1"/>
    <w:rsid w:val="006A142B"/>
    <w:rPr>
      <w:rFonts w:eastAsiaTheme="minorEastAsia"/>
    </w:rPr>
  </w:style>
  <w:style w:type="character" w:customStyle="1" w:styleId="Heading1Char">
    <w:name w:val="Heading 1 Char"/>
    <w:basedOn w:val="DefaultParagraphFont"/>
    <w:link w:val="Heading1"/>
    <w:uiPriority w:val="9"/>
    <w:rsid w:val="00DF6575"/>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DF6575"/>
    <w:rPr>
      <w:rFonts w:asciiTheme="majorHAnsi" w:eastAsiaTheme="majorEastAsia" w:hAnsiTheme="majorHAnsi" w:cstheme="majorBidi"/>
      <w:color w:val="A5A5A5" w:themeColor="accent1" w:themeShade="BF"/>
      <w:sz w:val="26"/>
      <w:szCs w:val="26"/>
    </w:rPr>
  </w:style>
  <w:style w:type="character" w:styleId="SubtleReference">
    <w:name w:val="Subtle Reference"/>
    <w:basedOn w:val="DefaultParagraphFont"/>
    <w:uiPriority w:val="31"/>
    <w:qFormat/>
    <w:rsid w:val="009632A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CatSync LRMS</vt:lpstr>
    </vt:vector>
  </TitlesOfParts>
  <Company>MI Collge</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CatSync LRMS</dc:title>
  <dc:subject>Another IT Project</dc:subject>
  <dc:creator>Isaam Rameez</dc:creator>
  <cp:keywords/>
  <dc:description/>
  <cp:lastModifiedBy>Isaam Rameez</cp:lastModifiedBy>
  <cp:revision>40</cp:revision>
  <cp:lastPrinted>2018-11-22T07:45:00Z</cp:lastPrinted>
  <dcterms:created xsi:type="dcterms:W3CDTF">2018-10-28T13:43:00Z</dcterms:created>
  <dcterms:modified xsi:type="dcterms:W3CDTF">2018-11-22T07:47:00Z</dcterms:modified>
  <cp:category>CIV-IT-2018</cp:category>
</cp:coreProperties>
</file>