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24.5450973510742" w:lineRule="auto"/>
        <w:ind w:left="2357.79541015625" w:right="2828.4149169921875" w:firstLine="0"/>
        <w:jc w:val="center"/>
        <w:rPr>
          <w:rFonts w:ascii="Calibri" w:cs="Calibri" w:eastAsia="Calibri" w:hAnsi="Calibri"/>
          <w:b w:val="1"/>
          <w:i w:val="0"/>
          <w:smallCaps w:val="0"/>
          <w:strike w:val="0"/>
          <w:color w:val="1f477b"/>
          <w:sz w:val="46.08000183105469"/>
          <w:szCs w:val="46.08000183105469"/>
          <w:u w:val="none"/>
          <w:shd w:fill="auto" w:val="clear"/>
          <w:vertAlign w:val="baseline"/>
        </w:rPr>
      </w:pPr>
      <w:r w:rsidDel="00000000" w:rsidR="00000000" w:rsidRPr="00000000">
        <w:rPr>
          <w:rFonts w:ascii="Calibri" w:cs="Calibri" w:eastAsia="Calibri" w:hAnsi="Calibri"/>
          <w:b w:val="1"/>
          <w:i w:val="0"/>
          <w:smallCaps w:val="0"/>
          <w:strike w:val="0"/>
          <w:color w:val="1f477b"/>
          <w:sz w:val="49.91999816894531"/>
          <w:szCs w:val="49.91999816894531"/>
          <w:u w:val="none"/>
          <w:shd w:fill="auto" w:val="clear"/>
          <w:vertAlign w:val="baseline"/>
          <w:rtl w:val="0"/>
        </w:rPr>
        <w:t xml:space="preserve">Network Lab (PCC-CS 692) </w:t>
      </w:r>
      <w:r w:rsidDel="00000000" w:rsidR="00000000" w:rsidRPr="00000000">
        <w:rPr>
          <w:rFonts w:ascii="Calibri" w:cs="Calibri" w:eastAsia="Calibri" w:hAnsi="Calibri"/>
          <w:b w:val="1"/>
          <w:i w:val="0"/>
          <w:smallCaps w:val="0"/>
          <w:strike w:val="0"/>
          <w:color w:val="1f477b"/>
          <w:sz w:val="46.08000183105469"/>
          <w:szCs w:val="46.08000183105469"/>
          <w:u w:val="none"/>
          <w:shd w:fill="auto" w:val="clear"/>
          <w:vertAlign w:val="baseline"/>
          <w:rtl w:val="0"/>
        </w:rPr>
        <w:t xml:space="preserve">Laboratory Instructor</w:t>
      </w:r>
      <w:r w:rsidDel="00000000" w:rsidR="00000000" w:rsidRPr="00000000">
        <w:rPr>
          <w:rFonts w:ascii="Arial" w:cs="Arial" w:eastAsia="Arial" w:hAnsi="Arial"/>
          <w:b w:val="1"/>
          <w:i w:val="0"/>
          <w:smallCaps w:val="0"/>
          <w:strike w:val="0"/>
          <w:color w:val="1f477b"/>
          <w:sz w:val="46.08000183105469"/>
          <w:szCs w:val="46.08000183105469"/>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1f477b"/>
          <w:sz w:val="46.08000183105469"/>
          <w:szCs w:val="46.08000183105469"/>
          <w:u w:val="none"/>
          <w:shd w:fill="auto" w:val="clear"/>
          <w:vertAlign w:val="baseline"/>
          <w:rtl w:val="0"/>
        </w:rPr>
        <w:t xml:space="preserve">s Manual </w:t>
      </w:r>
      <w:r w:rsidDel="00000000" w:rsidR="00000000" w:rsidRPr="00000000">
        <w:rPr>
          <w:rFonts w:ascii="Calibri" w:cs="Calibri" w:eastAsia="Calibri" w:hAnsi="Calibri"/>
          <w:b w:val="1"/>
          <w:i w:val="0"/>
          <w:smallCaps w:val="0"/>
          <w:strike w:val="0"/>
          <w:color w:val="1f477b"/>
          <w:sz w:val="46.08000183105469"/>
          <w:szCs w:val="46.08000183105469"/>
          <w:u w:val="none"/>
          <w:shd w:fill="auto" w:val="clear"/>
          <w:vertAlign w:val="baseline"/>
        </w:rPr>
        <w:drawing>
          <wp:inline distB="19050" distT="19050" distL="19050" distR="19050">
            <wp:extent cx="1007745" cy="932815"/>
            <wp:effectExtent b="0" l="0" r="0" t="0"/>
            <wp:docPr id="23"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007745" cy="9328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349365234375" w:line="240" w:lineRule="auto"/>
        <w:ind w:left="4539.162254333496" w:right="0" w:firstLine="0"/>
        <w:jc w:val="left"/>
        <w:rPr>
          <w:rFonts w:ascii="Calibri" w:cs="Calibri" w:eastAsia="Calibri" w:hAnsi="Calibri"/>
          <w:b w:val="1"/>
          <w:i w:val="0"/>
          <w:smallCaps w:val="0"/>
          <w:strike w:val="0"/>
          <w:color w:val="1f477b"/>
          <w:sz w:val="30.959999084472656"/>
          <w:szCs w:val="30.959999084472656"/>
          <w:u w:val="none"/>
          <w:shd w:fill="auto" w:val="clear"/>
          <w:vertAlign w:val="baseline"/>
        </w:rPr>
      </w:pPr>
      <w:r w:rsidDel="00000000" w:rsidR="00000000" w:rsidRPr="00000000">
        <w:rPr>
          <w:rFonts w:ascii="Calibri" w:cs="Calibri" w:eastAsia="Calibri" w:hAnsi="Calibri"/>
          <w:b w:val="1"/>
          <w:i w:val="0"/>
          <w:smallCaps w:val="0"/>
          <w:strike w:val="0"/>
          <w:color w:val="1f477b"/>
          <w:sz w:val="30.959999084472656"/>
          <w:szCs w:val="30.959999084472656"/>
          <w:u w:val="none"/>
          <w:shd w:fill="auto" w:val="clear"/>
          <w:vertAlign w:val="baseline"/>
          <w:rtl w:val="0"/>
        </w:rPr>
        <w:t xml:space="preserve">Last Revised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963134765625" w:line="240" w:lineRule="auto"/>
        <w:ind w:left="4631.528587341309" w:right="0" w:firstLine="0"/>
        <w:jc w:val="left"/>
        <w:rPr>
          <w:rFonts w:ascii="Calibri" w:cs="Calibri" w:eastAsia="Calibri" w:hAnsi="Calibri"/>
          <w:b w:val="0"/>
          <w:i w:val="0"/>
          <w:smallCaps w:val="0"/>
          <w:strike w:val="0"/>
          <w:color w:val="1f477b"/>
          <w:sz w:val="30.959999084472656"/>
          <w:szCs w:val="30.959999084472656"/>
          <w:u w:val="none"/>
          <w:shd w:fill="auto" w:val="clear"/>
          <w:vertAlign w:val="baseline"/>
        </w:rPr>
      </w:pPr>
      <w:r w:rsidDel="00000000" w:rsidR="00000000" w:rsidRPr="00000000">
        <w:rPr>
          <w:rFonts w:ascii="Calibri" w:cs="Calibri" w:eastAsia="Calibri" w:hAnsi="Calibri"/>
          <w:b w:val="0"/>
          <w:i w:val="0"/>
          <w:smallCaps w:val="0"/>
          <w:strike w:val="0"/>
          <w:color w:val="1f477b"/>
          <w:sz w:val="30.959999084472656"/>
          <w:szCs w:val="30.959999084472656"/>
          <w:u w:val="none"/>
          <w:shd w:fill="auto" w:val="clear"/>
          <w:vertAlign w:val="baseline"/>
          <w:rtl w:val="0"/>
        </w:rPr>
        <w:t xml:space="preserve">June, 2021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6968994140625" w:line="240" w:lineRule="auto"/>
        <w:ind w:left="4374.452781677246" w:right="0" w:firstLine="0"/>
        <w:jc w:val="left"/>
        <w:rPr>
          <w:rFonts w:ascii="Calibri" w:cs="Calibri" w:eastAsia="Calibri" w:hAnsi="Calibri"/>
          <w:b w:val="0"/>
          <w:i w:val="0"/>
          <w:smallCaps w:val="0"/>
          <w:strike w:val="0"/>
          <w:color w:val="1f477b"/>
          <w:sz w:val="37.91999816894531"/>
          <w:szCs w:val="37.91999816894531"/>
          <w:u w:val="none"/>
          <w:shd w:fill="auto" w:val="clear"/>
          <w:vertAlign w:val="baseline"/>
        </w:rPr>
      </w:pPr>
      <w:r w:rsidDel="00000000" w:rsidR="00000000" w:rsidRPr="00000000">
        <w:rPr>
          <w:rFonts w:ascii="Calibri" w:cs="Calibri" w:eastAsia="Calibri" w:hAnsi="Calibri"/>
          <w:b w:val="0"/>
          <w:i w:val="0"/>
          <w:smallCaps w:val="0"/>
          <w:strike w:val="0"/>
          <w:color w:val="1f477b"/>
          <w:sz w:val="37.91999816894531"/>
          <w:szCs w:val="37.91999816894531"/>
          <w:u w:val="none"/>
          <w:shd w:fill="auto" w:val="clear"/>
          <w:vertAlign w:val="baseline"/>
          <w:rtl w:val="0"/>
        </w:rPr>
        <w:t xml:space="preserve">Dept. of CSE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42529296875" w:line="240" w:lineRule="auto"/>
        <w:ind w:left="3502.8542709350586" w:right="0" w:firstLine="0"/>
        <w:jc w:val="left"/>
        <w:rPr>
          <w:rFonts w:ascii="Calibri" w:cs="Calibri" w:eastAsia="Calibri" w:hAnsi="Calibri"/>
          <w:b w:val="0"/>
          <w:i w:val="0"/>
          <w:smallCaps w:val="0"/>
          <w:strike w:val="0"/>
          <w:color w:val="1f477b"/>
          <w:sz w:val="37.91999816894531"/>
          <w:szCs w:val="37.91999816894531"/>
          <w:u w:val="none"/>
          <w:shd w:fill="auto" w:val="clear"/>
          <w:vertAlign w:val="baseline"/>
        </w:rPr>
      </w:pPr>
      <w:r w:rsidDel="00000000" w:rsidR="00000000" w:rsidRPr="00000000">
        <w:rPr>
          <w:rFonts w:ascii="Calibri" w:cs="Calibri" w:eastAsia="Calibri" w:hAnsi="Calibri"/>
          <w:b w:val="0"/>
          <w:i w:val="0"/>
          <w:smallCaps w:val="0"/>
          <w:strike w:val="0"/>
          <w:color w:val="1f477b"/>
          <w:sz w:val="37.91999816894531"/>
          <w:szCs w:val="37.91999816894531"/>
          <w:u w:val="none"/>
          <w:shd w:fill="auto" w:val="clear"/>
          <w:vertAlign w:val="baseline"/>
          <w:rtl w:val="0"/>
        </w:rPr>
        <w:t xml:space="preserve">Techno Main, Salt Lake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6736450195312" w:line="240" w:lineRule="auto"/>
        <w:ind w:left="228.61438751220703"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Dept. of CSE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013671875" w:line="240" w:lineRule="auto"/>
        <w:ind w:left="0" w:right="203.09814453125" w:firstLine="0"/>
        <w:jc w:val="righ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Techno Main Salt Lake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-188214</wp:posOffset>
            </wp:positionV>
            <wp:extent cx="510540" cy="469392"/>
            <wp:effectExtent b="0" l="0" r="0" t="0"/>
            <wp:wrapSquare wrapText="right" distB="19050" distT="19050" distL="19050" distR="19050"/>
            <wp:docPr id="25"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10540" cy="4693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-3177321</wp:posOffset>
            </wp:positionH>
            <wp:positionV relativeFrom="paragraph">
              <wp:posOffset>32765</wp:posOffset>
            </wp:positionV>
            <wp:extent cx="4566284" cy="417830"/>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4566284" cy="417830"/>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0" w:right="242.508544921875" w:firstLine="0"/>
        <w:jc w:val="righ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EM-4/1, Sector-V, Salt Lake City, Kolkata- 700091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253906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General I</w:t>
      </w:r>
      <w:r w:rsidDel="00000000" w:rsidR="00000000" w:rsidRPr="00000000">
        <w:rPr>
          <w:rFonts w:ascii="Times" w:cs="Times" w:eastAsia="Times" w:hAnsi="Times"/>
          <w:b w:val="1"/>
          <w:i w:val="0"/>
          <w:smallCaps w:val="0"/>
          <w:strike w:val="0"/>
          <w:color w:val="000000"/>
          <w:sz w:val="24.959999084472656"/>
          <w:szCs w:val="24.959999084472656"/>
          <w:u w:val="single"/>
          <w:shd w:fill="auto" w:val="clear"/>
          <w:vertAlign w:val="baseline"/>
          <w:rtl w:val="0"/>
        </w:rPr>
        <w:t xml:space="preserve">NSTRUCTIONS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FOR STUDENTS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92431640625" w:line="240" w:lineRule="auto"/>
        <w:ind w:left="1333.919944763183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Do not enter into the Laboratory without prior permission.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323.83998870849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Switch off your mobile during Lab schedule and maintain silence.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321.919975280761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Save your file only on the specific destination asinstructed.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8701171875" w:line="240" w:lineRule="auto"/>
        <w:ind w:left="1324.080009460449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Do not play games, view movies, chat and listen music.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751953125" w:line="342.3617935180664" w:lineRule="auto"/>
        <w:ind w:left="1326.9599914550781" w:right="2060.400390625" w:hanging="0.720062255859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Do not change desktop setting, screen saver or any other systemsettings. 6. Do not use any external storage device without prior permission.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0107421875" w:line="240" w:lineRule="auto"/>
        <w:ind w:left="1326.23989105224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 Do not install any software without prior permission.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8701171875" w:line="240" w:lineRule="auto"/>
        <w:ind w:left="1326.479911804199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 Do not browse any restricted, illegal or spamsites.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919799804687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INSTRUCTIONS FOR LABORATORY TEACHERS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346.1942481994629" w:lineRule="auto"/>
        <w:ind w:left="1326.2399291992188" w:right="825.440673828125" w:hanging="349.9198913574219"/>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Submission related to lab assignments, which are completed, should be done during the  next lab session.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345.8612823486328" w:lineRule="auto"/>
        <w:ind w:left="1322.6399230957031" w:right="844.881591796875" w:hanging="356.39984130859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The promptness of submission should beencouraged by way of marking and evaluation  patterns that will benefit the sincere students.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259033203125" w:line="240" w:lineRule="auto"/>
        <w:ind w:left="228.61438751220703"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Dept. of CSE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0068359375" w:line="240" w:lineRule="auto"/>
        <w:ind w:left="0" w:right="83.09814453125" w:firstLine="0"/>
        <w:jc w:val="righ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Techno Main, Salt Lake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-97281</wp:posOffset>
            </wp:positionV>
            <wp:extent cx="466725" cy="428625"/>
            <wp:effectExtent b="0" l="0" r="0" t="0"/>
            <wp:wrapSquare wrapText="right" distB="19050" distT="19050" distL="19050" distR="19050"/>
            <wp:docPr id="1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66725" cy="4286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-3529618</wp:posOffset>
            </wp:positionH>
            <wp:positionV relativeFrom="paragraph">
              <wp:posOffset>44323</wp:posOffset>
            </wp:positionV>
            <wp:extent cx="4953000" cy="402590"/>
            <wp:effectExtent b="0" l="0" r="0" t="0"/>
            <wp:wrapSquare wrapText="bothSides" distB="19050" distT="19050" distL="19050" distR="19050"/>
            <wp:docPr id="1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953000" cy="402590"/>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124.908447265625" w:firstLine="0"/>
        <w:jc w:val="righ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EM-4/1, Sector-V, Salt Lake City, Kolkata- 700091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25732421875" w:line="240" w:lineRule="auto"/>
        <w:ind w:left="0" w:right="3607.583618164062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Program Outcomes (POs)</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07373046875" w:line="223.91045093536377" w:lineRule="auto"/>
        <w:ind w:left="1070.6401062011719" w:right="272.880859375" w:hanging="16.3200378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PO1.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Engineering Knowledge: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Apply the knowledge of mathematics, science, engineering  fundamentals, and engineering specialization to the solution of complex engineering problems.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015625" w:line="228.90822887420654" w:lineRule="auto"/>
        <w:ind w:left="1069.9200439453125" w:right="264.080810546875" w:hanging="15.59997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PO2.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Problem analysis: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Identify, formulate, research literature, and analyze engineering problems to  arrive at substantiated conclusions using first principles of mathematics, natural and engineering  sciences.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11669921875" w:line="230.15795230865479" w:lineRule="auto"/>
        <w:ind w:left="1062.7200317382812" w:right="269.12109375" w:hanging="8.399963378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PO3.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Design/Development of solutions: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solutions for complex engineering problems and  design system components, processes to meet the specifications with consideration for the public  health and safety and the cultural societal and environmental considerations.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61669921875" w:line="226.90913200378418" w:lineRule="auto"/>
        <w:ind w:left="1069.4400024414062" w:right="261.920166015625" w:hanging="15.11993408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PO4.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Conduct investigations of complex problems: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research based knowledge including design  of experiments, analysis and interpretation of data and synthesis of the information to provide valid  conclusions.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117919921875" w:line="229.90804195404053" w:lineRule="auto"/>
        <w:ind w:left="1061.5200805664062" w:right="254.720458984375" w:hanging="7.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PO5.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Modern tool usage: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select and apply appropriate techniques, resources, and modern  engineering and IT tools including prediction and modeling to complex engineering activities with an  understanding of the limitations.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19140625" w:line="230.07482528686523" w:lineRule="auto"/>
        <w:ind w:left="1060.8000183105469" w:right="278.9208984375" w:hanging="6.47994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PO6.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engineer and society: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Apply reasoning informed by the contextual knowledge to access  societal, health, safety, legal and cultural issues and the consequent responsibilities relevant to the  professional engineering practice.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44677734375" w:line="229.90804195404053" w:lineRule="auto"/>
        <w:ind w:left="1073.0400085449219" w:right="268.43994140625" w:hanging="18.7199401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PO7.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Environment and sustainability: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Understand the impact of the professional engineering  solutions in societal and environmental contexts, and demonstrate the knowledge of and need for  sustainable development.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126220703125" w:line="227.90817260742188" w:lineRule="auto"/>
        <w:ind w:left="1069.4400024414062" w:right="261.680908203125" w:hanging="15.1199340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PO8.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Ethics: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Apply ethical principles and commit to professional ethics and responsibilities and norms  of the engineering practice.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19384765625" w:line="229.90829944610596" w:lineRule="auto"/>
        <w:ind w:left="1063.6801147460938" w:right="271.280517578125" w:hanging="9.360046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PO9.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Individual and team work: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 effectively as an individual, and as a member or leader in  teams, and in multidisciplinary settings.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11279296875" w:line="229.90804195404053" w:lineRule="auto"/>
        <w:ind w:left="1060.8000183105469" w:right="277.239990234375" w:hanging="6.47994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PO10.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Communications: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Communicate effectively with the engineering community and with the  society at large. Be able to comprehend and write effective reports documentation. Make effective  presentations and give and receive clear instructions.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181640625" w:line="229.90804195404053" w:lineRule="auto"/>
        <w:ind w:left="1065.360107421875" w:right="264.801025390625" w:hanging="11.040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PO11.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Project management and finance: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Demonstrate knowledge and understanding of engineering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and management principles and apply these to one’s own work, 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member and leader in a team.  Manage projects in multidisciplinary environments.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1180419921875" w:line="229.90804195404053" w:lineRule="auto"/>
        <w:ind w:left="1068.2400512695312" w:right="283.800048828125" w:hanging="13.91998291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PO12.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Life-long learning: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Recognize the need for, and have the preparation and ability to engage in  independent and lifelong learning in the broadest context of technological change.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119140625" w:line="240" w:lineRule="auto"/>
        <w:ind w:left="0"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748272" cy="280416"/>
            <wp:effectExtent b="0" l="0" r="0" t="0"/>
            <wp:docPr id="22"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6748272" cy="280416"/>
                    </a:xfrm>
                    <a:prstGeom prst="rect"/>
                    <a:ln/>
                  </pic:spPr>
                </pic:pic>
              </a:graphicData>
            </a:graphic>
          </wp:inline>
        </w:drawing>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Dept. of CSE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0068359375" w:line="240" w:lineRule="auto"/>
        <w:ind w:left="0" w:right="83.09814453125" w:firstLine="0"/>
        <w:jc w:val="righ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Techno Main, Salt Lake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-97281</wp:posOffset>
            </wp:positionV>
            <wp:extent cx="466725" cy="428625"/>
            <wp:effectExtent b="0" l="0" r="0" t="0"/>
            <wp:wrapSquare wrapText="right" distB="19050" distT="19050" distL="19050" distR="19050"/>
            <wp:docPr id="20"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466725" cy="4286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-3529618</wp:posOffset>
            </wp:positionH>
            <wp:positionV relativeFrom="paragraph">
              <wp:posOffset>44323</wp:posOffset>
            </wp:positionV>
            <wp:extent cx="4953000" cy="402590"/>
            <wp:effectExtent b="0" l="0" r="0" t="0"/>
            <wp:wrapSquare wrapText="bothSides" distB="19050" distT="19050" distL="19050" distR="19050"/>
            <wp:docPr id="1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953000" cy="402590"/>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124.908447265625" w:firstLine="0"/>
        <w:jc w:val="righ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EM-4/1, Sector-V, Salt Lake City, Kolkata- 700091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927001953125"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Program Specific Outcomes (PSOs)</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0615234375" w:line="223.91045093536377" w:lineRule="auto"/>
        <w:ind w:left="1776.3999938964844" w:right="270.48095703125" w:hanging="722.07992553710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PSO1: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Ability to develop the solutions for scientific, analytical and research-oriented problems in  the area of Computer Science and Engineering.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025390625" w:line="228.90822887420654" w:lineRule="auto"/>
        <w:ind w:left="1781.9200134277344" w:right="267.840576171875" w:hanging="727.599945068359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PSO2: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Ability to apply suitable programming skills integrated with professional competence to  develop applications catering to the industrial and societal needs in the field of Computer  Science and Engineering and its allied areas.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5.411376953125" w:line="240" w:lineRule="auto"/>
        <w:ind w:left="0"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748272" cy="280416"/>
            <wp:effectExtent b="0" l="0" r="0" t="0"/>
            <wp:docPr id="12"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6748272" cy="280416"/>
                    </a:xfrm>
                    <a:prstGeom prst="rect"/>
                    <a:ln/>
                  </pic:spPr>
                </pic:pic>
              </a:graphicData>
            </a:graphic>
          </wp:inline>
        </w:drawing>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Dept. of CSE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95166015625" w:line="240" w:lineRule="auto"/>
        <w:ind w:left="0" w:right="157.23876953125" w:firstLine="0"/>
        <w:jc w:val="righ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Techno Main, Salt Lake </w:t>
      </w:r>
      <w:r w:rsidDel="00000000" w:rsidR="00000000" w:rsidRPr="00000000">
        <w:drawing>
          <wp:anchor allowOverlap="1" behindDoc="0" distB="19050" distT="19050" distL="19050" distR="19050" hidden="0" layoutInCell="1" locked="0" relativeHeight="0" simplePos="0">
            <wp:simplePos x="0" y="0"/>
            <wp:positionH relativeFrom="column">
              <wp:posOffset>-3525042</wp:posOffset>
            </wp:positionH>
            <wp:positionV relativeFrom="paragraph">
              <wp:posOffset>32769</wp:posOffset>
            </wp:positionV>
            <wp:extent cx="4953000" cy="402336"/>
            <wp:effectExtent b="0" l="0" r="0" t="0"/>
            <wp:wrapSquare wrapText="bothSides" distB="19050" distT="19050" distL="19050" distR="19050"/>
            <wp:docPr id="11"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953000" cy="4023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-108962</wp:posOffset>
            </wp:positionV>
            <wp:extent cx="466344" cy="428244"/>
            <wp:effectExtent b="0" l="0" r="0" t="0"/>
            <wp:wrapSquare wrapText="right" distB="19050" distT="19050" distL="19050" distR="19050"/>
            <wp:docPr id="15"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466344" cy="428244"/>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77490234375" w:firstLine="0"/>
        <w:jc w:val="righ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EM-4/1, Sector-V, Salt Lake City, Kolkata- 700091 </w:t>
      </w:r>
    </w:p>
    <w:tbl>
      <w:tblPr>
        <w:tblStyle w:val="Table1"/>
        <w:tblW w:w="10209.599533081055" w:type="dxa"/>
        <w:jc w:val="left"/>
        <w:tblInd w:w="443.99997711181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88.79997253418"/>
        <w:gridCol w:w="4120.799560546875"/>
        <w:tblGridChange w:id="0">
          <w:tblGrid>
            <w:gridCol w:w="6088.79997253418"/>
            <w:gridCol w:w="4120.799560546875"/>
          </w:tblGrid>
        </w:tblGridChange>
      </w:tblGrid>
      <w:tr>
        <w:trPr>
          <w:cantSplit w:val="0"/>
          <w:trHeight w:val="3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w:cs="Times" w:eastAsia="Times" w:hAnsi="Times"/>
                <w:b w:val="1"/>
                <w:i w:val="1"/>
                <w:smallCaps w:val="0"/>
                <w:strike w:val="0"/>
                <w:color w:val="a6a6a6"/>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 OF THE PROGRAM: </w:t>
            </w:r>
            <w:r w:rsidDel="00000000" w:rsidR="00000000" w:rsidRPr="00000000">
              <w:rPr>
                <w:rFonts w:ascii="Times" w:cs="Times" w:eastAsia="Times" w:hAnsi="Times"/>
                <w:b w:val="1"/>
                <w:i w:val="1"/>
                <w:smallCaps w:val="0"/>
                <w:strike w:val="0"/>
                <w:color w:val="a6a6a6"/>
                <w:sz w:val="24"/>
                <w:szCs w:val="24"/>
                <w:u w:val="none"/>
                <w:shd w:fill="auto" w:val="clear"/>
                <w:vertAlign w:val="baseline"/>
                <w:rtl w:val="0"/>
              </w:rPr>
              <w:t xml:space="preserve">CSE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765625" w:right="0" w:firstLine="0"/>
              <w:jc w:val="left"/>
              <w:rPr>
                <w:rFonts w:ascii="Times" w:cs="Times" w:eastAsia="Times" w:hAnsi="Times"/>
                <w:b w:val="1"/>
                <w:i w:val="1"/>
                <w:smallCaps w:val="0"/>
                <w:strike w:val="0"/>
                <w:color w:val="a6a6a6"/>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DEGREE: </w:t>
            </w:r>
            <w:r w:rsidDel="00000000" w:rsidR="00000000" w:rsidRPr="00000000">
              <w:rPr>
                <w:rFonts w:ascii="Times" w:cs="Times" w:eastAsia="Times" w:hAnsi="Times"/>
                <w:b w:val="1"/>
                <w:i w:val="1"/>
                <w:smallCaps w:val="0"/>
                <w:strike w:val="0"/>
                <w:color w:val="a6a6a6"/>
                <w:sz w:val="24"/>
                <w:szCs w:val="24"/>
                <w:u w:val="none"/>
                <w:shd w:fill="auto" w:val="clear"/>
                <w:vertAlign w:val="baseline"/>
                <w:rtl w:val="0"/>
              </w:rPr>
              <w:t xml:space="preserve">B.Tech</w:t>
            </w:r>
          </w:p>
        </w:tc>
      </w:tr>
      <w:tr>
        <w:trPr>
          <w:cantSplit w:val="0"/>
          <w:trHeight w:val="3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Times" w:cs="Times" w:eastAsia="Times" w:hAnsi="Times"/>
                <w:b w:val="1"/>
                <w:i w:val="1"/>
                <w:smallCaps w:val="0"/>
                <w:strike w:val="0"/>
                <w:color w:val="a6a6a6"/>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NAME: </w:t>
            </w:r>
            <w:r w:rsidDel="00000000" w:rsidR="00000000" w:rsidRPr="00000000">
              <w:rPr>
                <w:rFonts w:ascii="Times" w:cs="Times" w:eastAsia="Times" w:hAnsi="Times"/>
                <w:b w:val="1"/>
                <w:i w:val="1"/>
                <w:smallCaps w:val="0"/>
                <w:strike w:val="0"/>
                <w:color w:val="a6a6a6"/>
                <w:sz w:val="24"/>
                <w:szCs w:val="24"/>
                <w:u w:val="none"/>
                <w:shd w:fill="auto" w:val="clear"/>
                <w:vertAlign w:val="baseline"/>
                <w:rtl w:val="0"/>
              </w:rPr>
              <w:t xml:space="preserve">Network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5068359375" w:right="0" w:firstLine="0"/>
              <w:jc w:val="left"/>
              <w:rPr>
                <w:rFonts w:ascii="Times" w:cs="Times" w:eastAsia="Times" w:hAnsi="Times"/>
                <w:b w:val="1"/>
                <w:i w:val="1"/>
                <w:smallCaps w:val="0"/>
                <w:strike w:val="0"/>
                <w:color w:val="000000"/>
                <w:sz w:val="26.799999872843426"/>
                <w:szCs w:val="26.799999872843426"/>
                <w:u w:val="none"/>
                <w:shd w:fill="auto" w:val="clear"/>
                <w:vertAlign w:val="superscrip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SEMESTER: </w:t>
            </w:r>
            <w:r w:rsidDel="00000000" w:rsidR="00000000" w:rsidRPr="00000000">
              <w:rPr>
                <w:rFonts w:ascii="Times" w:cs="Times" w:eastAsia="Times" w:hAnsi="Times"/>
                <w:b w:val="1"/>
                <w:i w:val="1"/>
                <w:smallCaps w:val="0"/>
                <w:strike w:val="0"/>
                <w:color w:val="a6a6a6"/>
                <w:sz w:val="24"/>
                <w:szCs w:val="24"/>
                <w:u w:val="none"/>
                <w:shd w:fill="auto" w:val="clear"/>
                <w:vertAlign w:val="baseline"/>
                <w:rtl w:val="0"/>
              </w:rPr>
              <w:t xml:space="preserve">6</w:t>
            </w:r>
            <w:r w:rsidDel="00000000" w:rsidR="00000000" w:rsidRPr="00000000">
              <w:rPr>
                <w:rFonts w:ascii="Times" w:cs="Times" w:eastAsia="Times" w:hAnsi="Times"/>
                <w:b w:val="1"/>
                <w:i w:val="1"/>
                <w:smallCaps w:val="0"/>
                <w:strike w:val="0"/>
                <w:color w:val="000000"/>
                <w:sz w:val="26.799999872843426"/>
                <w:szCs w:val="26.799999872843426"/>
                <w:u w:val="none"/>
                <w:shd w:fill="auto" w:val="clear"/>
                <w:vertAlign w:val="superscript"/>
                <w:rtl w:val="0"/>
              </w:rPr>
              <w:t xml:space="preserve">th</w:t>
            </w:r>
          </w:p>
        </w:tc>
      </w:tr>
      <w:tr>
        <w:trPr>
          <w:cantSplit w:val="0"/>
          <w:trHeight w:val="3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Times" w:cs="Times" w:eastAsia="Times" w:hAnsi="Times"/>
                <w:b w:val="1"/>
                <w:i w:val="1"/>
                <w:smallCaps w:val="0"/>
                <w:strike w:val="0"/>
                <w:color w:val="a6a6a6"/>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w:cs="Times" w:eastAsia="Times" w:hAnsi="Times"/>
                <w:b w:val="1"/>
                <w:i w:val="1"/>
                <w:smallCaps w:val="0"/>
                <w:strike w:val="0"/>
                <w:color w:val="a6a6a6"/>
                <w:sz w:val="24"/>
                <w:szCs w:val="24"/>
                <w:u w:val="none"/>
                <w:shd w:fill="auto" w:val="clear"/>
                <w:vertAlign w:val="baseline"/>
                <w:rtl w:val="0"/>
              </w:rPr>
              <w:t xml:space="preserve">CS692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8681640625" w:right="0" w:firstLine="0"/>
              <w:jc w:val="left"/>
              <w:rPr>
                <w:rFonts w:ascii="Times" w:cs="Times" w:eastAsia="Times" w:hAnsi="Times"/>
                <w:b w:val="1"/>
                <w:i w:val="1"/>
                <w:smallCaps w:val="0"/>
                <w:strike w:val="0"/>
                <w:color w:val="a6a6a6"/>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CREDIT: </w:t>
            </w:r>
            <w:r w:rsidDel="00000000" w:rsidR="00000000" w:rsidRPr="00000000">
              <w:rPr>
                <w:rFonts w:ascii="Times" w:cs="Times" w:eastAsia="Times" w:hAnsi="Times"/>
                <w:b w:val="1"/>
                <w:i w:val="1"/>
                <w:smallCaps w:val="0"/>
                <w:strike w:val="0"/>
                <w:color w:val="a6a6a6"/>
                <w:sz w:val="24"/>
                <w:szCs w:val="24"/>
                <w:u w:val="none"/>
                <w:shd w:fill="auto" w:val="clear"/>
                <w:vertAlign w:val="baseline"/>
                <w:rtl w:val="0"/>
              </w:rPr>
              <w:t xml:space="preserve">2</w:t>
            </w:r>
          </w:p>
        </w:tc>
      </w:tr>
      <w:tr>
        <w:trPr>
          <w:cantSplit w:val="0"/>
          <w:trHeight w:val="3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Times" w:cs="Times" w:eastAsia="Times" w:hAnsi="Times"/>
                <w:b w:val="1"/>
                <w:i w:val="1"/>
                <w:smallCaps w:val="0"/>
                <w:strike w:val="0"/>
                <w:color w:val="a6a6a6"/>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TYPE: </w:t>
            </w:r>
            <w:r w:rsidDel="00000000" w:rsidR="00000000" w:rsidRPr="00000000">
              <w:rPr>
                <w:rFonts w:ascii="Times" w:cs="Times" w:eastAsia="Times" w:hAnsi="Times"/>
                <w:b w:val="1"/>
                <w:i w:val="1"/>
                <w:smallCaps w:val="0"/>
                <w:strike w:val="0"/>
                <w:color w:val="a6a6a6"/>
                <w:sz w:val="24"/>
                <w:szCs w:val="24"/>
                <w:u w:val="none"/>
                <w:shd w:fill="auto" w:val="clear"/>
                <w:vertAlign w:val="baseline"/>
                <w:rtl w:val="0"/>
              </w:rPr>
              <w:t xml:space="preserve">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8681640625" w:right="0" w:firstLine="0"/>
              <w:jc w:val="left"/>
              <w:rPr>
                <w:rFonts w:ascii="Times" w:cs="Times" w:eastAsia="Times" w:hAnsi="Times"/>
                <w:b w:val="1"/>
                <w:i w:val="1"/>
                <w:smallCaps w:val="0"/>
                <w:strike w:val="0"/>
                <w:color w:val="a6a6a6"/>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CONTACT HOURS: </w:t>
            </w:r>
            <w:r w:rsidDel="00000000" w:rsidR="00000000" w:rsidRPr="00000000">
              <w:rPr>
                <w:rFonts w:ascii="Times" w:cs="Times" w:eastAsia="Times" w:hAnsi="Times"/>
                <w:b w:val="1"/>
                <w:i w:val="1"/>
                <w:smallCaps w:val="0"/>
                <w:strike w:val="0"/>
                <w:color w:val="a6a6a6"/>
                <w:sz w:val="24"/>
                <w:szCs w:val="24"/>
                <w:u w:val="none"/>
                <w:shd w:fill="auto" w:val="clear"/>
                <w:vertAlign w:val="baseline"/>
                <w:rtl w:val="0"/>
              </w:rPr>
              <w:t xml:space="preserve">3P</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1.68000030517578"/>
          <w:szCs w:val="31.68000030517578"/>
          <w:u w:val="none"/>
          <w:shd w:fill="auto" w:val="clear"/>
          <w:vertAlign w:val="baseline"/>
        </w:rPr>
      </w:pPr>
      <w:r w:rsidDel="00000000" w:rsidR="00000000" w:rsidRPr="00000000">
        <w:rPr>
          <w:rFonts w:ascii="Times" w:cs="Times" w:eastAsia="Times" w:hAnsi="Times"/>
          <w:b w:val="1"/>
          <w:i w:val="0"/>
          <w:smallCaps w:val="0"/>
          <w:strike w:val="0"/>
          <w:color w:val="000000"/>
          <w:sz w:val="31.68000030517578"/>
          <w:szCs w:val="31.68000030517578"/>
          <w:u w:val="single"/>
          <w:shd w:fill="auto" w:val="clear"/>
          <w:vertAlign w:val="baseline"/>
          <w:rtl w:val="0"/>
        </w:rPr>
        <w:t xml:space="preserve">SYLLABUS</w:t>
      </w:r>
      <w:r w:rsidDel="00000000" w:rsidR="00000000" w:rsidRPr="00000000">
        <w:rPr>
          <w:rFonts w:ascii="Times" w:cs="Times" w:eastAsia="Times" w:hAnsi="Times"/>
          <w:b w:val="1"/>
          <w:i w:val="0"/>
          <w:smallCaps w:val="0"/>
          <w:strike w:val="0"/>
          <w:color w:val="000000"/>
          <w:sz w:val="31.68000030517578"/>
          <w:szCs w:val="31.68000030517578"/>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05615234375" w:line="240" w:lineRule="auto"/>
        <w:ind w:left="731.28002166748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IPC (Message queue)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24001312255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NIC Installation &amp; Configuration (Windows/Linux)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04004669189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Familiarization with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43996429443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Networking cables (CAT5, UTP)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5599594116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Connectors (RJ45, T-connector)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95992279052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Hubs, Switches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04006195068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TCP/UDP Socket Programming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7200393676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Multicast &amp; Broadcast Sockets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52001190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Implementation of a Prototype Multithreaded Server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717.8399658203125" w:right="961.580810546875" w:hanging="5.75996398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Implementation of Data Link Layer Flow Control Mechanism (Stop &amp; Wait, Sliding Window)  8. Data Link Layer Error Detection Mechanism (Cyclic Redundancy Check)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4501953125" w:line="240" w:lineRule="auto"/>
        <w:ind w:left="712.80002593994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Data Link Layer Error Control Mechanism (Selective Repeat, Go Back 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8.18603515625" w:line="240" w:lineRule="auto"/>
        <w:ind w:left="0"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775704" cy="280416"/>
            <wp:effectExtent b="0" l="0" r="0" t="0"/>
            <wp:docPr id="13"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6775704" cy="280416"/>
                    </a:xfrm>
                    <a:prstGeom prst="rect"/>
                    <a:ln/>
                  </pic:spPr>
                </pic:pic>
              </a:graphicData>
            </a:graphic>
          </wp:inline>
        </w:drawing>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Dept. of CSE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0244140625" w:line="240" w:lineRule="auto"/>
        <w:ind w:left="0" w:right="101.2744140625" w:firstLine="0"/>
        <w:jc w:val="righ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Techno Main, Salt Lake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-104647</wp:posOffset>
            </wp:positionV>
            <wp:extent cx="466090" cy="427990"/>
            <wp:effectExtent b="0" l="0" r="0" t="0"/>
            <wp:wrapSquare wrapText="right" distB="19050" distT="19050" distL="19050" distR="19050"/>
            <wp:docPr id="19"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466090" cy="4279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-3525936</wp:posOffset>
            </wp:positionH>
            <wp:positionV relativeFrom="paragraph">
              <wp:posOffset>37592</wp:posOffset>
            </wp:positionV>
            <wp:extent cx="4953000" cy="402590"/>
            <wp:effectExtent b="0" l="0" r="0" t="0"/>
            <wp:wrapSquare wrapText="bothSides" distB="19050" distT="19050" distL="19050" distR="19050"/>
            <wp:docPr id="2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953000" cy="402590"/>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240" w:lineRule="auto"/>
        <w:ind w:left="0" w:right="163.309326171875" w:firstLine="0"/>
        <w:jc w:val="righ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EM-4/1, Sector-V, Salt Lake City, Kolkata-700091 </w:t>
      </w:r>
    </w:p>
    <w:tbl>
      <w:tblPr>
        <w:tblStyle w:val="Table2"/>
        <w:tblW w:w="10214.399795532227" w:type="dxa"/>
        <w:jc w:val="left"/>
        <w:tblInd w:w="432.0000076293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92.599868774414"/>
        <w:gridCol w:w="4121.7999267578125"/>
        <w:tblGridChange w:id="0">
          <w:tblGrid>
            <w:gridCol w:w="6092.599868774414"/>
            <w:gridCol w:w="4121.7999267578125"/>
          </w:tblGrid>
        </w:tblGridChange>
      </w:tblGrid>
      <w:tr>
        <w:trPr>
          <w:cantSplit w:val="0"/>
          <w:trHeight w:val="3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887939453125"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NAME OF THE PROGRAM: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CSE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901123046875"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DEGREE: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B.Tech</w:t>
            </w:r>
          </w:p>
        </w:tc>
      </w:tr>
      <w:tr>
        <w:trPr>
          <w:cantSplit w:val="0"/>
          <w:trHeight w:val="35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6800842285156"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COURSE NAME: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Network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586669921875"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33.20000012715658"/>
                <w:szCs w:val="33.20000012715658"/>
                <w:u w:val="none"/>
                <w:shd w:fill="auto" w:val="clear"/>
                <w:vertAlign w:val="subscript"/>
                <w:rtl w:val="0"/>
              </w:rPr>
              <w:t xml:space="preserve">SEMESTER: </w:t>
            </w:r>
            <w:r w:rsidDel="00000000" w:rsidR="00000000" w:rsidRPr="00000000">
              <w:rPr>
                <w:rFonts w:ascii="Times" w:cs="Times" w:eastAsia="Times" w:hAnsi="Times"/>
                <w:b w:val="1"/>
                <w:i w:val="1"/>
                <w:smallCaps w:val="0"/>
                <w:strike w:val="0"/>
                <w:color w:val="000000"/>
                <w:sz w:val="33.20000012715658"/>
                <w:szCs w:val="33.20000012715658"/>
                <w:u w:val="none"/>
                <w:shd w:fill="auto" w:val="clear"/>
                <w:vertAlign w:val="subscript"/>
                <w:rtl w:val="0"/>
              </w:rPr>
              <w:t xml:space="preserve">6</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th</w:t>
            </w:r>
          </w:p>
        </w:tc>
      </w:tr>
      <w:tr>
        <w:trPr>
          <w:cantSplit w:val="0"/>
          <w:trHeight w:val="35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6800842285156"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COURSE CODE: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PCC-CS692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85302734375"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COURSE CREDIT: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2</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6800842285156"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COURSE TYPE: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85302734375"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CONTACT HOURS: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4P</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9.040000915527344"/>
          <w:szCs w:val="29.040000915527344"/>
          <w:u w:val="none"/>
          <w:shd w:fill="auto" w:val="clear"/>
          <w:vertAlign w:val="baseline"/>
        </w:rPr>
      </w:pPr>
      <w:r w:rsidDel="00000000" w:rsidR="00000000" w:rsidRPr="00000000">
        <w:rPr>
          <w:rFonts w:ascii="Times" w:cs="Times" w:eastAsia="Times" w:hAnsi="Times"/>
          <w:b w:val="1"/>
          <w:i w:val="0"/>
          <w:smallCaps w:val="0"/>
          <w:strike w:val="0"/>
          <w:color w:val="000000"/>
          <w:sz w:val="29.040000915527344"/>
          <w:szCs w:val="29.040000915527344"/>
          <w:u w:val="single"/>
          <w:shd w:fill="auto" w:val="clear"/>
          <w:vertAlign w:val="baseline"/>
          <w:rtl w:val="0"/>
        </w:rPr>
        <w:t xml:space="preserve">Course Outcomes (COs)</w:t>
      </w:r>
      <w:r w:rsidDel="00000000" w:rsidR="00000000" w:rsidRPr="00000000">
        <w:rPr>
          <w:rFonts w:ascii="Times" w:cs="Times" w:eastAsia="Times" w:hAnsi="Times"/>
          <w:b w:val="1"/>
          <w:i w:val="0"/>
          <w:smallCaps w:val="0"/>
          <w:strike w:val="0"/>
          <w:color w:val="000000"/>
          <w:sz w:val="29.040000915527344"/>
          <w:szCs w:val="29.04000091552734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302734375" w:line="227.02754974365234" w:lineRule="auto"/>
        <w:ind w:left="1749.8464965820312" w:right="795.25390625" w:hanging="823.7345886230469"/>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CO-1: Build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client-server applications based on various advanced IPC mechanisms and several transport layer protocols for Internetworking communication.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396484375" w:line="226.8006706237793" w:lineRule="auto"/>
        <w:ind w:left="1756.024169921875" w:right="798.61328125" w:hanging="829.9122619628906"/>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CO-2: Develop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applications to simulate the behavioral principles of several Data link layer protocols.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15234375" w:line="227.16885566711426" w:lineRule="auto"/>
        <w:ind w:left="1749.2849731445312" w:right="797.81005859375" w:hanging="823.1730651855469"/>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CO-3: Experiment with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physical connection of computer systems and different networking tools and commands for analyzing the network traffic for few transport layer and application layer protocols.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455078125" w:line="225.12024879455566" w:lineRule="auto"/>
        <w:ind w:left="926.1119079589844" w:right="787.760009765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CO-4: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Prepare well documented report with appropriate test-cases on the experiments performed by working as an individual or in a team.</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3.4112548828125" w:line="240" w:lineRule="auto"/>
        <w:ind w:left="0"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6766560" cy="278892"/>
            <wp:effectExtent b="0" l="0" r="0" t="0"/>
            <wp:docPr id="16"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6766560" cy="278892"/>
                    </a:xfrm>
                    <a:prstGeom prst="rect"/>
                    <a:ln/>
                  </pic:spPr>
                </pic:pic>
              </a:graphicData>
            </a:graphic>
          </wp:inline>
        </w:drawing>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Dept. of CSE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0244140625" w:line="240" w:lineRule="auto"/>
        <w:ind w:left="0" w:right="101.2744140625" w:firstLine="0"/>
        <w:jc w:val="righ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Techno Main, Salt Lake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-104647</wp:posOffset>
            </wp:positionV>
            <wp:extent cx="466090" cy="42799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66090" cy="4279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-3525936</wp:posOffset>
            </wp:positionH>
            <wp:positionV relativeFrom="paragraph">
              <wp:posOffset>37592</wp:posOffset>
            </wp:positionV>
            <wp:extent cx="4953000" cy="40259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953000" cy="402590"/>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240" w:lineRule="auto"/>
        <w:ind w:left="0" w:right="163.309326171875" w:firstLine="0"/>
        <w:jc w:val="righ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EM-4/1, Sector-V, Salt Lake City, Kolkata-700091 </w:t>
      </w:r>
    </w:p>
    <w:tbl>
      <w:tblPr>
        <w:tblStyle w:val="Table3"/>
        <w:tblW w:w="10214.399795532227" w:type="dxa"/>
        <w:jc w:val="left"/>
        <w:tblInd w:w="432.0000076293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92.599868774414"/>
        <w:gridCol w:w="4121.7999267578125"/>
        <w:tblGridChange w:id="0">
          <w:tblGrid>
            <w:gridCol w:w="6092.599868774414"/>
            <w:gridCol w:w="4121.7999267578125"/>
          </w:tblGrid>
        </w:tblGridChange>
      </w:tblGrid>
      <w:tr>
        <w:trPr>
          <w:cantSplit w:val="0"/>
          <w:trHeight w:val="3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887939453125"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NAME OF THE PROGRAM: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CSE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901123046875"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DEGREE: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B.Tech</w:t>
            </w:r>
          </w:p>
        </w:tc>
      </w:tr>
      <w:tr>
        <w:trPr>
          <w:cantSplit w:val="0"/>
          <w:trHeight w:val="35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6800842285156"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COURSE NAME: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Network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586669921875"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33.20000012715658"/>
                <w:szCs w:val="33.20000012715658"/>
                <w:u w:val="none"/>
                <w:shd w:fill="auto" w:val="clear"/>
                <w:vertAlign w:val="subscript"/>
                <w:rtl w:val="0"/>
              </w:rPr>
              <w:t xml:space="preserve">SEMESTER: </w:t>
            </w:r>
            <w:r w:rsidDel="00000000" w:rsidR="00000000" w:rsidRPr="00000000">
              <w:rPr>
                <w:rFonts w:ascii="Times" w:cs="Times" w:eastAsia="Times" w:hAnsi="Times"/>
                <w:b w:val="1"/>
                <w:i w:val="1"/>
                <w:smallCaps w:val="0"/>
                <w:strike w:val="0"/>
                <w:color w:val="000000"/>
                <w:sz w:val="33.20000012715658"/>
                <w:szCs w:val="33.20000012715658"/>
                <w:u w:val="none"/>
                <w:shd w:fill="auto" w:val="clear"/>
                <w:vertAlign w:val="subscript"/>
                <w:rtl w:val="0"/>
              </w:rPr>
              <w:t xml:space="preserve">6</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th</w:t>
            </w:r>
          </w:p>
        </w:tc>
      </w:tr>
      <w:tr>
        <w:trPr>
          <w:cantSplit w:val="0"/>
          <w:trHeight w:val="35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6800842285156"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COURSE CODE: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PCC-CS692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85302734375"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COURSE CREDIT: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2</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6800842285156"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COURSE TYPE: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85302734375"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CONTACT HOURS: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4P</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03.200302124023" w:type="dxa"/>
        <w:jc w:val="left"/>
        <w:tblInd w:w="540.000038146972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4.8798370361328"/>
        <w:gridCol w:w="5561.720123291016"/>
        <w:gridCol w:w="1181.3995361328125"/>
        <w:gridCol w:w="1620.400390625"/>
        <w:gridCol w:w="964.8004150390625"/>
        <w:tblGridChange w:id="0">
          <w:tblGrid>
            <w:gridCol w:w="674.8798370361328"/>
            <w:gridCol w:w="5561.720123291016"/>
            <w:gridCol w:w="1181.3995361328125"/>
            <w:gridCol w:w="1620.400390625"/>
            <w:gridCol w:w="964.8004150390625"/>
          </w:tblGrid>
        </w:tblGridChange>
      </w:tblGrid>
      <w:tr>
        <w:trPr>
          <w:cantSplit w:val="0"/>
          <w:trHeight w:val="5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Exp.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45980834960938"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List of Experiments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2993164062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 PSO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Week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59936523437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No.</w:t>
            </w:r>
          </w:p>
        </w:tc>
      </w:tr>
      <w:tr>
        <w:trPr>
          <w:cantSplit w:val="0"/>
          <w:trHeight w:val="276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38003540039062"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343069076538" w:lineRule="auto"/>
              <w:ind w:left="479.7209167480469" w:right="182.874755859375" w:hanging="348.6808776855469"/>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Take a decimal number from user. Convert it to different  bases (e.g.: 2,8,16 etc.) and send those values to message  queue. Write three separate programs to read and display the  binary, octal and hex value from the message queue  distinctively.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326171875" w:line="229.5378541946411" w:lineRule="auto"/>
              <w:ind w:left="481.1152648925781" w:right="279.61181640625" w:hanging="358.9552307128906"/>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Create a message queue. One process will take name and  roll number of 'N' students and send those to message  queue. Second process will read the names, sort those and  send back to message queue; third process will do the same  on roll numbers. Then first process will read the entire data  and 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CO1, 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04079437256" w:lineRule="auto"/>
              <w:ind w:left="184.5001220703125" w:right="104.27978515625"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PO1,PO2, PO3, ,  PO5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400390625"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PSO1,PSO2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Week 1</w:t>
            </w:r>
          </w:p>
        </w:tc>
      </w:tr>
      <w:tr>
        <w:trPr>
          <w:cantSplit w:val="0"/>
          <w:trHeight w:val="130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38003540039062"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3366813659668" w:lineRule="auto"/>
              <w:ind w:left="122.59918212890625" w:right="114.5208740234375" w:firstLine="2.39044189453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Write C Programs to implement a simple client-server application  using Unix File socket. The client will take a bit-stream from the  user and send it to server. The server will add a parity bit to it and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4326171875" w:line="231.23335361480713" w:lineRule="auto"/>
              <w:ind w:left="129.17282104492188" w:right="495.4510498046875" w:firstLine="2.9879760742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send the modified bit-stream to the corresponding client. The  client will print the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CO1, 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578338623047" w:lineRule="auto"/>
              <w:ind w:left="227.7001953125" w:right="149.4000244140625"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PO1,PO2, PO3,  PO5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4404296875"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PSO1,PSO2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Week 2</w:t>
            </w:r>
          </w:p>
        </w:tc>
      </w:tr>
      <w:tr>
        <w:trPr>
          <w:cantSplit w:val="0"/>
          <w:trHeight w:val="130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38003540039062"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076496124268" w:lineRule="auto"/>
              <w:ind w:left="124.39208984375" w:right="358.6077880859375" w:firstLine="0.597534179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Write C Programs to implement a simple client-server  application. The client will take a data word and divisor from  the user and send them to server. The server will find out the  codeword using CRC and return it back to the client. Use Unix  File socket for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82.39990234375" w:right="105.4791259765625"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CO1, CO2,  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5809249878" w:lineRule="auto"/>
              <w:ind w:left="227.7001953125" w:right="149.4000244140625"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PO1,PO2, PO3,  PO5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2783203125"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PSO1,PSO2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Week 3</w:t>
            </w:r>
          </w:p>
        </w:tc>
      </w:tr>
      <w:tr>
        <w:trPr>
          <w:cantSplit w:val="0"/>
          <w:trHeight w:val="1764.60052490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38003540039062"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32.16079711914062" w:right="283.6163330078125" w:hanging="2.58956909179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 CAT-5/CAT-6 cable preparation with RJ-45 connector; both  straight and cross cabling.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31.23273849487305" w:lineRule="auto"/>
              <w:ind w:left="124.9896240234375" w:right="92.1942138671875" w:hanging="2.788696289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b) IP address configuration (both Static and DHCP) on Linux and  Windows systems.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546875" w:line="230.02874851226807" w:lineRule="auto"/>
              <w:ind w:left="457.9121398925781" w:right="363.245849609375" w:hanging="328.73931884765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 Introduction to important network related tools and  commands, e.g. ifconfig, ip, hostname, ping, netstat, route,  tcpdump, Wireshark,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CO3, CO4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PO1, PO5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PSO2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Week 4</w:t>
            </w:r>
          </w:p>
        </w:tc>
      </w:tr>
      <w:tr>
        <w:trPr>
          <w:cantSplit w:val="0"/>
          <w:trHeight w:val="107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38003540039062"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5954437256" w:lineRule="auto"/>
              <w:ind w:left="123.59527587890625" w:right="143.7872314453125" w:firstLine="1.39434814453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Write C programs to implement TCP Socket. The client will take  a bit-stream from the user and send it to the server. The server  will implement bit stuffing and send the stream back to the client.  The client will print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82.39990234375" w:right="105.4791259765625"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CO1, CO2,  CO4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PO1,PO3,PO5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PSO1,PSO2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Week 5</w:t>
            </w:r>
          </w:p>
        </w:tc>
      </w:tr>
      <w:tr>
        <w:trPr>
          <w:cantSplit w:val="0"/>
          <w:trHeight w:val="1072.79876708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38003540039062"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973518371582" w:lineRule="auto"/>
              <w:ind w:left="123.59527587890625" w:right="506.1077880859375" w:firstLine="5.97595214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Create a multi-client TCP server. A client will send an IPv4  address (a.b.c.d) to the server. The server will verify whether  the address is valid or not and send back 'YES' or 'NO' as a  result to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CO1, CO4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PO1,PO2, PO5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PSO1,PSO2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Week 6</w:t>
            </w:r>
          </w:p>
        </w:tc>
      </w:tr>
      <w:tr>
        <w:trPr>
          <w:cantSplit w:val="0"/>
          <w:trHeight w:val="107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38003540039062"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6656284332275" w:lineRule="auto"/>
              <w:ind w:left="123.59527587890625" w:right="52.3773193359375" w:firstLine="1.39434814453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Write client-server programs using UDP socket. The client will  take a data word from the user and send it to the server. The server  will find the codeword (use Hamming code error correction  technique) and send it back to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82.39990234375" w:right="105.4791259765625"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CO1, CO2,  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595504760742" w:lineRule="auto"/>
              <w:ind w:left="227.7001953125" w:right="150.7598876953125"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PO1,PO2, PO3,  PO5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469970703125"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PSO1,PSO2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Week 7</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766560" cy="278892"/>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766560" cy="278892"/>
                    </a:xfrm>
                    <a:prstGeom prst="rect"/>
                    <a:ln/>
                  </pic:spPr>
                </pic:pic>
              </a:graphicData>
            </a:graphic>
          </wp:inline>
        </w:drawing>
      </w:r>
      <w:r w:rsidDel="00000000" w:rsidR="00000000" w:rsidRPr="00000000">
        <w:rPr>
          <w:rFonts w:ascii="Times" w:cs="Times" w:eastAsia="Times" w:hAnsi="Times"/>
          <w:b w:val="0"/>
          <w:i w:val="1"/>
          <w:smallCaps w:val="0"/>
          <w:strike w:val="0"/>
          <w:color w:val="000000"/>
          <w:sz w:val="36.79999987284343"/>
          <w:szCs w:val="36.79999987284343"/>
          <w:u w:val="none"/>
          <w:shd w:fill="auto" w:val="clear"/>
          <w:vertAlign w:val="superscript"/>
          <w:rtl w:val="0"/>
        </w:rPr>
        <w:t xml:space="preserve">© Dept. of CSE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Page 1 of 2</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0244140625" w:line="240" w:lineRule="auto"/>
        <w:ind w:left="0" w:right="101.2744140625" w:firstLine="0"/>
        <w:jc w:val="righ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Techno Main, Salt Lake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-104647</wp:posOffset>
            </wp:positionV>
            <wp:extent cx="466090" cy="427990"/>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66090" cy="4279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-3525936</wp:posOffset>
            </wp:positionH>
            <wp:positionV relativeFrom="paragraph">
              <wp:posOffset>37592</wp:posOffset>
            </wp:positionV>
            <wp:extent cx="4953000" cy="40259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953000" cy="402590"/>
                    </a:xfrm>
                    <a:prstGeom prst="rect"/>
                    <a:ln/>
                  </pic:spPr>
                </pic:pic>
              </a:graphicData>
            </a:graphic>
          </wp:anchor>
        </w:draw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240" w:lineRule="auto"/>
        <w:ind w:left="0" w:right="163.309326171875" w:firstLine="0"/>
        <w:jc w:val="righ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EM-4/1, Sector-V, Salt Lake City, Kolkata-700091 </w:t>
      </w:r>
    </w:p>
    <w:tbl>
      <w:tblPr>
        <w:tblStyle w:val="Table5"/>
        <w:tblW w:w="10003.200302124023" w:type="dxa"/>
        <w:jc w:val="left"/>
        <w:tblInd w:w="540.000038146972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4.8798370361328"/>
        <w:gridCol w:w="5564.120025634766"/>
        <w:gridCol w:w="1178.9996337890625"/>
        <w:gridCol w:w="1620.400390625"/>
        <w:gridCol w:w="964.8004150390625"/>
        <w:tblGridChange w:id="0">
          <w:tblGrid>
            <w:gridCol w:w="674.8798370361328"/>
            <w:gridCol w:w="5564.120025634766"/>
            <w:gridCol w:w="1178.9996337890625"/>
            <w:gridCol w:w="1620.400390625"/>
            <w:gridCol w:w="964.8004150390625"/>
          </w:tblGrid>
        </w:tblGridChange>
      </w:tblGrid>
      <w:tr>
        <w:trPr>
          <w:cantSplit w:val="0"/>
          <w:trHeight w:val="6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600036621093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28702545166" w:lineRule="auto"/>
              <w:ind w:left="134.56085205078125" w:right="59.9237060546875" w:hanging="7.171173095703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Write C programs to implement a simple chat server (single client,  single server) by using UDP Socket.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CO1, CO4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PO1,PO3, PO5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PSO1,PSO2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Week 8</w:t>
            </w:r>
          </w:p>
        </w:tc>
      </w:tr>
      <w:tr>
        <w:trPr>
          <w:cantSplit w:val="0"/>
          <w:trHeight w:val="77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600036621093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25.79605102539062" w:right="673.8580322265625" w:firstLine="1.593627929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Write C programs to implement group chat using multicast  UDP socket.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CO1, 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590858459473" w:lineRule="auto"/>
              <w:ind w:left="227.7001953125" w:right="150.7598876953125"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PO1,PO3, PO4,  PO5, PO9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888671875"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PSO1,PSO2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Week 9</w:t>
            </w:r>
          </w:p>
        </w:tc>
      </w:tr>
      <w:tr>
        <w:trPr>
          <w:cantSplit w:val="0"/>
          <w:trHeight w:val="130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77975463867188"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27419281006" w:lineRule="auto"/>
              <w:ind w:left="124.99923706054688" w:right="550.23681640625" w:firstLine="2.39044189453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Write two programs one for the sender and another for the  receiver, where the sender will broadcast a message taken as  user input and all the receivers (at least three) will print the  received message. This will continue forever until the user  enters "QUIT" at the sender.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CO1, CO4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PO1,PO3, PO5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PSO1,PSO2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Week 10</w:t>
            </w:r>
          </w:p>
        </w:tc>
      </w:tr>
      <w:tr>
        <w:trPr>
          <w:cantSplit w:val="0"/>
          <w:trHeight w:val="8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77975463867188"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37657928467" w:lineRule="auto"/>
              <w:ind w:left="126.79214477539062" w:right="366.8902587890625" w:firstLine="1.39434814453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Demonstrate data transmission using FTP and HTTP protocols  and analyze the network traffic through Wireshark or  tcpdump.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CO3, 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227.7001953125" w:right="150.7598876953125"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PO1,PO3, PO5,  PO9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PSO2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Week 11</w:t>
            </w:r>
          </w:p>
        </w:tc>
      </w:tr>
      <w:tr>
        <w:trPr>
          <w:cantSplit w:val="0"/>
          <w:trHeight w:val="77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9997558593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27.38967895507812" w:right="629.237060546875" w:firstLine="9.96002197265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Simulate Data Link Layer flow control mechanism (Stop &amp;  Wait ARQ) using TCP 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82.39990234375" w:right="101.8194580078125"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CO1, CO2,  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312591552734" w:lineRule="auto"/>
              <w:ind w:left="227.7001953125" w:right="149.4000244140625"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PO1,PO3, PO4,  PO5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6640625"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PSO1,PSO2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Week 12</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sectPr>
          <w:pgSz w:h="16860" w:w="11920" w:orient="portrait"/>
          <w:pgMar w:bottom="251.39999389648438" w:top="300" w:left="398.4000015258789" w:right="399.9194335937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766560" cy="278892"/>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6766560" cy="278892"/>
                    </a:xfrm>
                    <a:prstGeom prst="rect"/>
                    <a:ln/>
                  </pic:spPr>
                </pic:pic>
              </a:graphicData>
            </a:graphic>
          </wp:inline>
        </w:drawing>
      </w:r>
      <w:r w:rsidDel="00000000" w:rsidR="00000000" w:rsidRPr="00000000">
        <w:rPr>
          <w:rFonts w:ascii="Times" w:cs="Times" w:eastAsia="Times" w:hAnsi="Times"/>
          <w:b w:val="0"/>
          <w:i w:val="1"/>
          <w:smallCaps w:val="0"/>
          <w:strike w:val="0"/>
          <w:color w:val="000000"/>
          <w:sz w:val="36.79999987284343"/>
          <w:szCs w:val="36.79999987284343"/>
          <w:u w:val="none"/>
          <w:shd w:fill="auto" w:val="clear"/>
          <w:vertAlign w:val="superscript"/>
          <w:rtl w:val="0"/>
        </w:rPr>
        <w:t xml:space="preserve">© Dept. of CSE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Page 2 of 2</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00244140625" w:line="199.92000102996826" w:lineRule="auto"/>
        <w:ind w:left="0"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Techno Main, Salt Lake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-104901</wp:posOffset>
            </wp:positionV>
            <wp:extent cx="466090" cy="427990"/>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66090" cy="4279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37338</wp:posOffset>
            </wp:positionV>
            <wp:extent cx="4953000" cy="402590"/>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953000" cy="402590"/>
                    </a:xfrm>
                    <a:prstGeom prst="rect"/>
                    <a:ln/>
                  </pic:spPr>
                </pic:pic>
              </a:graphicData>
            </a:graphic>
          </wp:anchor>
        </w:drawing>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199.92000102996826" w:lineRule="auto"/>
        <w:ind w:left="0"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EM-4/1, Sector-V, Salt Lake City, Kolkata-700091 </w:t>
      </w:r>
    </w:p>
    <w:tbl>
      <w:tblPr>
        <w:tblStyle w:val="Table6"/>
        <w:tblW w:w="10211.199951171875" w:type="dxa"/>
        <w:jc w:val="left"/>
        <w:tblInd w:w="2752.58560180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89.7998046875"/>
        <w:gridCol w:w="4121.400146484375"/>
        <w:tblGridChange w:id="0">
          <w:tblGrid>
            <w:gridCol w:w="6089.7998046875"/>
            <w:gridCol w:w="4121.400146484375"/>
          </w:tblGrid>
        </w:tblGridChange>
      </w:tblGrid>
      <w:tr>
        <w:trPr>
          <w:cantSplit w:val="0"/>
          <w:trHeight w:val="3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8858642578125"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NAME OF THE PROGRAM: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CSE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901123046875"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DEGREE: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B.Tech</w:t>
            </w:r>
          </w:p>
        </w:tc>
      </w:tr>
      <w:tr>
        <w:trPr>
          <w:cantSplit w:val="0"/>
          <w:trHeight w:val="35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6802978515625"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COURSE NAME: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Network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586669921875"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33.20000012715658"/>
                <w:szCs w:val="33.20000012715658"/>
                <w:u w:val="none"/>
                <w:shd w:fill="auto" w:val="clear"/>
                <w:vertAlign w:val="subscript"/>
                <w:rtl w:val="0"/>
              </w:rPr>
              <w:t xml:space="preserve">SEMESTER: </w:t>
            </w:r>
            <w:r w:rsidDel="00000000" w:rsidR="00000000" w:rsidRPr="00000000">
              <w:rPr>
                <w:rFonts w:ascii="Times" w:cs="Times" w:eastAsia="Times" w:hAnsi="Times"/>
                <w:b w:val="1"/>
                <w:i w:val="1"/>
                <w:smallCaps w:val="0"/>
                <w:strike w:val="0"/>
                <w:color w:val="000000"/>
                <w:sz w:val="33.20000012715658"/>
                <w:szCs w:val="33.20000012715658"/>
                <w:u w:val="none"/>
                <w:shd w:fill="auto" w:val="clear"/>
                <w:vertAlign w:val="subscript"/>
                <w:rtl w:val="0"/>
              </w:rPr>
              <w:t xml:space="preserve">6</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th</w:t>
            </w:r>
          </w:p>
        </w:tc>
      </w:tr>
      <w:tr>
        <w:trPr>
          <w:cantSplit w:val="0"/>
          <w:trHeight w:val="3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6802978515625"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COURSE CODE: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PCC-CS692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85302734375"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COURSE CREDIT: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2</w:t>
            </w:r>
          </w:p>
        </w:tc>
      </w:tr>
      <w:tr>
        <w:trPr>
          <w:cantSplit w:val="0"/>
          <w:trHeight w:val="36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6802978515625"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COURSE TYPE: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85302734375"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CONTACT HOURS: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4P</w:t>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9.040000915527344"/>
          <w:szCs w:val="29.040000915527344"/>
          <w:u w:val="single"/>
          <w:shd w:fill="auto" w:val="clear"/>
          <w:vertAlign w:val="baseline"/>
        </w:rPr>
      </w:pPr>
      <w:r w:rsidDel="00000000" w:rsidR="00000000" w:rsidRPr="00000000">
        <w:rPr>
          <w:rFonts w:ascii="Times" w:cs="Times" w:eastAsia="Times" w:hAnsi="Times"/>
          <w:b w:val="1"/>
          <w:i w:val="0"/>
          <w:smallCaps w:val="0"/>
          <w:strike w:val="0"/>
          <w:color w:val="000000"/>
          <w:sz w:val="29.040000915527344"/>
          <w:szCs w:val="29.040000915527344"/>
          <w:u w:val="single"/>
          <w:shd w:fill="auto" w:val="clear"/>
          <w:vertAlign w:val="baseline"/>
          <w:rtl w:val="0"/>
        </w:rPr>
        <w:t xml:space="preserve">Rubrics for Lab</w:t>
      </w:r>
    </w:p>
    <w:tbl>
      <w:tblPr>
        <w:tblStyle w:val="Table7"/>
        <w:tblW w:w="15633.599853515625" w:type="dxa"/>
        <w:jc w:val="left"/>
        <w:tblInd w:w="42.58560180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5999145507812"/>
        <w:gridCol w:w="3029.3997192382812"/>
        <w:gridCol w:w="2832.4005126953125"/>
        <w:gridCol w:w="2541.59912109375"/>
        <w:gridCol w:w="2323.800048828125"/>
        <w:gridCol w:w="1174.000244140625"/>
        <w:gridCol w:w="1672.80029296875"/>
        <w:tblGridChange w:id="0">
          <w:tblGrid>
            <w:gridCol w:w="2059.5999145507812"/>
            <w:gridCol w:w="3029.3997192382812"/>
            <w:gridCol w:w="2832.4005126953125"/>
            <w:gridCol w:w="2541.59912109375"/>
            <w:gridCol w:w="2323.800048828125"/>
            <w:gridCol w:w="1174.000244140625"/>
            <w:gridCol w:w="1672.80029296875"/>
          </w:tblGrid>
        </w:tblGridChange>
      </w:tblGrid>
      <w:tr>
        <w:trPr>
          <w:cantSplit w:val="0"/>
          <w:trHeight w:val="132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1.1200008392334"/>
                <w:szCs w:val="21.1200008392334"/>
                <w:u w:val="none"/>
                <w:shd w:fill="auto" w:val="clear"/>
                <w:vertAlign w:val="baseline"/>
              </w:rPr>
            </w:pPr>
            <w:r w:rsidDel="00000000" w:rsidR="00000000" w:rsidRPr="00000000">
              <w:rPr>
                <w:rFonts w:ascii="Times" w:cs="Times" w:eastAsia="Times" w:hAnsi="Times"/>
                <w:b w:val="1"/>
                <w:i w:val="0"/>
                <w:smallCaps w:val="0"/>
                <w:strike w:val="0"/>
                <w:color w:val="000000"/>
                <w:sz w:val="35.200001398722335"/>
                <w:szCs w:val="35.200001398722335"/>
                <w:u w:val="none"/>
                <w:shd w:fill="auto" w:val="clear"/>
                <w:vertAlign w:val="subscript"/>
                <w:rtl w:val="0"/>
              </w:rPr>
              <w:t xml:space="preserve">Criteria </w:t>
            </w:r>
            <w:r w:rsidDel="00000000" w:rsidR="00000000" w:rsidRPr="00000000">
              <w:rPr>
                <w:rFonts w:ascii="Times" w:cs="Times" w:eastAsia="Times" w:hAnsi="Times"/>
                <w:b w:val="1"/>
                <w:i w:val="0"/>
                <w:smallCaps w:val="0"/>
                <w:strike w:val="0"/>
                <w:color w:val="000000"/>
                <w:sz w:val="21.1200008392334"/>
                <w:szCs w:val="21.1200008392334"/>
                <w:u w:val="none"/>
                <w:shd w:fill="auto" w:val="clear"/>
                <w:vertAlign w:val="baseline"/>
                <w:rtl w:val="0"/>
              </w:rPr>
              <w:t xml:space="preserve">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Excellent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Good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Average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Poor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PO/PSO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Mapping</w:t>
            </w:r>
          </w:p>
        </w:tc>
      </w:tr>
      <w:tr>
        <w:trPr>
          <w:cantSplit w:val="0"/>
          <w:trHeight w:val="265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203.39523315429688" w:right="135.28945922851562"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Lab Participation  (Following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8.16981315612793" w:lineRule="auto"/>
              <w:ind w:left="243.1200408935547" w:right="173.06549072265625"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Procedure + Lab  Techniques+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044921875" w:line="228.16954135894775" w:lineRule="auto"/>
              <w:ind w:left="138.681640625" w:right="61.78253173828125"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Subject Knowledge  + 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Student demonstrates an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7856693267822" w:lineRule="auto"/>
              <w:ind w:left="173.1072998046875" w:right="103.13720703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accurate understanding of the  lab assignments. The student  can correctly answer questions  and if appropriate, can explain  concepts to fellow classmates.  Student is eager to develop  new ideas and assists when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297.1112060546875" w:right="220.2014160156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Student arrives on time to  lab, but may be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28.17004203796387" w:lineRule="auto"/>
              <w:ind w:left="230.621337890625" w:right="168.2305908203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underprepared. Answers to  questions are basic and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16845703125" w:line="228.16954135894775" w:lineRule="auto"/>
              <w:ind w:left="274.8193359375" w:right="203.63220214843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superficial suggesting that  concepts are not fully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075439453125" w:line="228.89395236968994" w:lineRule="auto"/>
              <w:ind w:left="225.0244140625" w:right="157.600097656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grasped. Able to follow the  instruction and somehow  managed to execute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475248336792" w:lineRule="auto"/>
              <w:ind w:left="131.0113525390625" w:right="58.847656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Student unpreparedness  makes it impossible to  fully participate. If able to  participate, student has  difficulty explaining key  lab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91608428955" w:lineRule="auto"/>
              <w:ind w:left="223.22509765625" w:right="151.7932128906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There was no attempt  to make prior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2802734375" w:line="229.7995376586914" w:lineRule="auto"/>
              <w:ind w:left="160.604248046875" w:right="90.104980468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arrangements to make  up the lab. Attendance  is not regular. Not able  to run the program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9375" w:line="228.16981315612793" w:lineRule="auto"/>
              <w:ind w:left="186.370849609375" w:right="116.2268066406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even after getting help  from the peers.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81315612793" w:lineRule="auto"/>
              <w:ind w:left="132.720947265625" w:right="120.11474609375"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PO1/PO2/PO3, PSO1</w:t>
            </w:r>
          </w:p>
        </w:tc>
      </w:tr>
      <w:tr>
        <w:trPr>
          <w:cantSplit w:val="0"/>
          <w:trHeight w:val="2150.799407958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0473670959473" w:lineRule="auto"/>
              <w:ind w:left="278.01597595214844" w:right="207.27996826171875"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Interaction with  Group (Team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960205078125"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1120414733887" w:lineRule="auto"/>
              <w:ind w:left="144.96978759765625" w:right="76.29577636718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Very good participation with a  good leadership quality; is  respectful of others and their  point of view; makes sure that  everyone gets a turn; conscious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034439086914" w:lineRule="auto"/>
              <w:ind w:left="181.219482421875" w:right="135.2795410156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Good participation; appears  interested; enthusiastic but  talks over teammates; try to  help group complete tasks;  somewhat conscious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81315612793" w:lineRule="auto"/>
              <w:ind w:left="284.5538330078125" w:right="219.724121093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Minimal participation;  shows little interest;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29.43718910217285" w:lineRule="auto"/>
              <w:ind w:left="261.6864013671875" w:right="192.911376953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doesn't pay attention to  other group members;  may argue to get point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4091796875" w:line="228.16967010498047" w:lineRule="auto"/>
              <w:ind w:left="209.54833984375" w:right="140.3894042968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across; helps group only  when asked; little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16845703125"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emphasis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0863494873" w:lineRule="auto"/>
              <w:ind w:left="128.10791015625" w:right="55.69824218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No participation; sits  on the sidelines with no  interaction;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090087890625"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disinterested;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no stake in time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PO9</w:t>
            </w:r>
          </w:p>
        </w:tc>
      </w:tr>
    </w:tb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Dept. of CSE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00244140625" w:line="199.92000102996826" w:lineRule="auto"/>
        <w:ind w:left="0"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Techno Main, Salt Lake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-104901</wp:posOffset>
            </wp:positionV>
            <wp:extent cx="466090" cy="427990"/>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66090" cy="4279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37338</wp:posOffset>
            </wp:positionV>
            <wp:extent cx="4953000" cy="402590"/>
            <wp:effectExtent b="0" l="0" r="0" t="0"/>
            <wp:wrapSquare wrapText="right" distB="19050" distT="19050" distL="19050" distR="19050"/>
            <wp:docPr id="10"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953000" cy="402590"/>
                    </a:xfrm>
                    <a:prstGeom prst="rect"/>
                    <a:ln/>
                  </pic:spPr>
                </pic:pic>
              </a:graphicData>
            </a:graphic>
          </wp:anchor>
        </w:drawing>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199.92000102996826" w:lineRule="auto"/>
        <w:ind w:left="0"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EM-4/1, Sector-V, Salt Lake City, Kolkata-700091 </w:t>
      </w:r>
    </w:p>
    <w:tbl>
      <w:tblPr>
        <w:tblStyle w:val="Table8"/>
        <w:tblW w:w="15633.599853515625" w:type="dxa"/>
        <w:jc w:val="left"/>
        <w:tblInd w:w="42.58560180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5999145507812"/>
        <w:gridCol w:w="3029.3997192382812"/>
        <w:gridCol w:w="2832.4005126953125"/>
        <w:gridCol w:w="2541.59912109375"/>
        <w:gridCol w:w="2323.800048828125"/>
        <w:gridCol w:w="1174.000244140625"/>
        <w:gridCol w:w="1672.80029296875"/>
        <w:tblGridChange w:id="0">
          <w:tblGrid>
            <w:gridCol w:w="2059.5999145507812"/>
            <w:gridCol w:w="3029.3997192382812"/>
            <w:gridCol w:w="2832.4005126953125"/>
            <w:gridCol w:w="2541.59912109375"/>
            <w:gridCol w:w="2323.800048828125"/>
            <w:gridCol w:w="1174.000244140625"/>
            <w:gridCol w:w="1672.80029296875"/>
          </w:tblGrid>
        </w:tblGridChange>
      </w:tblGrid>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1.1200008392334"/>
                <w:szCs w:val="21.1200008392334"/>
                <w:u w:val="none"/>
                <w:shd w:fill="auto" w:val="clear"/>
                <w:vertAlign w:val="baseline"/>
              </w:rPr>
            </w:pPr>
            <w:r w:rsidDel="00000000" w:rsidR="00000000" w:rsidRPr="00000000">
              <w:rPr>
                <w:rFonts w:ascii="Times" w:cs="Times" w:eastAsia="Times" w:hAnsi="Times"/>
                <w:b w:val="1"/>
                <w:i w:val="0"/>
                <w:smallCaps w:val="0"/>
                <w:strike w:val="0"/>
                <w:color w:val="000000"/>
                <w:sz w:val="35.200001398722335"/>
                <w:szCs w:val="35.200001398722335"/>
                <w:u w:val="none"/>
                <w:shd w:fill="auto" w:val="clear"/>
                <w:vertAlign w:val="subscript"/>
                <w:rtl w:val="0"/>
              </w:rPr>
              <w:t xml:space="preserve">Criteria </w:t>
            </w:r>
            <w:r w:rsidDel="00000000" w:rsidR="00000000" w:rsidRPr="00000000">
              <w:rPr>
                <w:rFonts w:ascii="Times" w:cs="Times" w:eastAsia="Times" w:hAnsi="Times"/>
                <w:b w:val="1"/>
                <w:i w:val="0"/>
                <w:smallCaps w:val="0"/>
                <w:strike w:val="0"/>
                <w:color w:val="000000"/>
                <w:sz w:val="21.1200008392334"/>
                <w:szCs w:val="21.1200008392334"/>
                <w:u w:val="none"/>
                <w:shd w:fill="auto" w:val="clear"/>
                <w:vertAlign w:val="baseline"/>
                <w:rtl w:val="0"/>
              </w:rPr>
              <w:t xml:space="preserve">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Excellent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Good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Average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Poor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PO/PSO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Mapping</w:t>
            </w:r>
          </w:p>
        </w:tc>
      </w:tr>
      <w:tr>
        <w:trPr>
          <w:cantSplit w:val="0"/>
          <w:trHeight w:val="2150.9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Execution and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Debugging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(Modern tool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84316253662" w:lineRule="auto"/>
              <w:ind w:left="139.2864990234375" w:right="71.3800048828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Follow the logical ideas; can  develop suitable program from  specific algorithm; debug the  program with proficiency; Able to check the 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Can develop suitable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program from specific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62335205078" w:lineRule="auto"/>
              <w:ind w:left="193.7664794921875" w:right="185.10437011718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algorithm with the help of  the instructor; debug the  program with proficiency; Able to check the 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Can develop suitable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1259212493896" w:lineRule="auto"/>
              <w:ind w:left="132.7484130859375" w:right="63.9538574218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program from specific  algorithm with the help of  the instructor; debug the  program with the help of  technical assistant;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0595703125" w:line="228.16949844360352" w:lineRule="auto"/>
              <w:ind w:left="335.7501220703125" w:right="277.16064453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Not able to check the  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97190856934" w:lineRule="auto"/>
              <w:ind w:left="165.950927734375" w:right="106.3964843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Not be able to develop  suitable program from  specific algorithm;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need assistance to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2123413086" w:lineRule="auto"/>
              <w:ind w:left="228.350830078125" w:right="166.760253906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debug the program.  Not able to check the  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CO1,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CO2,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CO3,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CO4,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PO5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PSO1,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PSO2</w:t>
            </w:r>
          </w:p>
        </w:tc>
      </w:tr>
      <w:tr>
        <w:trPr>
          <w:cantSplit w:val="0"/>
          <w:trHeight w:val="4681.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Lab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51043701171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Student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0864868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demonstrates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349060058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 accurate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82098388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understanding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90740966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of the lab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30761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concepts.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92803955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Questions are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3489990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answered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90728759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completely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4908447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and correctly.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12805175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Output of each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3587036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program is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2476806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neat, creative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14886474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and includes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90753173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complete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60797119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titles. Errors,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80328369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 any are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16632080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minimal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Student has a basic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272.9669189453125" w:right="207.471923828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knowledge of content, but  may lack some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669921875"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understanding of some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22940063477" w:lineRule="auto"/>
              <w:ind w:left="163.5076904296875" w:right="92.598876953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concepts. Questions are  answered fairly well and/or  output could have been done  more neatly, accurately or  with more complete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2776908874512" w:lineRule="auto"/>
              <w:ind w:left="200.52490234375" w:right="134.64843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Student has problems  with both the output and  the answers. Student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181640625" w:line="229.2563009262085" w:lineRule="auto"/>
              <w:ind w:left="195.1483154296875" w:right="125.64453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appears to have not fully  grasped the lab content  and the code possess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51025390625"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multiple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2791213989258" w:lineRule="auto"/>
              <w:ind w:left="145.92529296875" w:right="77.8173828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Student turns in lab  report late or the report  is so incomplete and/or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5712890625" w:line="230.34306049346924" w:lineRule="auto"/>
              <w:ind w:left="217.81982421875" w:right="143.067626953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 inaccurate that it is  unacceptable.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PO10</w:t>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Dept. of CSE</w:t>
      </w:r>
    </w:p>
    <w:sectPr>
      <w:type w:val="continuous"/>
      <w:pgSz w:h="16860" w:w="11920" w:orient="portrait"/>
      <w:pgMar w:bottom="251.39999389648438" w:top="300" w:left="1440" w:right="1440" w:header="0" w:footer="720"/>
      <w:cols w:equalWidth="0" w:num="1">
        <w:col w:space="0" w:w="9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6.png"/><Relationship Id="rId21" Type="http://schemas.openxmlformats.org/officeDocument/2006/relationships/image" Target="media/image8.png"/><Relationship Id="rId24" Type="http://schemas.openxmlformats.org/officeDocument/2006/relationships/image" Target="media/image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5"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22.png"/><Relationship Id="rId8" Type="http://schemas.openxmlformats.org/officeDocument/2006/relationships/image" Target="media/image24.png"/><Relationship Id="rId11" Type="http://schemas.openxmlformats.org/officeDocument/2006/relationships/image" Target="media/image20.png"/><Relationship Id="rId10" Type="http://schemas.openxmlformats.org/officeDocument/2006/relationships/image" Target="media/image11.png"/><Relationship Id="rId13" Type="http://schemas.openxmlformats.org/officeDocument/2006/relationships/image" Target="media/image17.png"/><Relationship Id="rId12" Type="http://schemas.openxmlformats.org/officeDocument/2006/relationships/image" Target="media/image25.png"/><Relationship Id="rId15" Type="http://schemas.openxmlformats.org/officeDocument/2006/relationships/image" Target="media/image21.png"/><Relationship Id="rId14" Type="http://schemas.openxmlformats.org/officeDocument/2006/relationships/image" Target="media/image23.png"/><Relationship Id="rId17" Type="http://schemas.openxmlformats.org/officeDocument/2006/relationships/image" Target="media/image4.png"/><Relationship Id="rId16" Type="http://schemas.openxmlformats.org/officeDocument/2006/relationships/image" Target="media/image1.png"/><Relationship Id="rId19" Type="http://schemas.openxmlformats.org/officeDocument/2006/relationships/image" Target="media/image2.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