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кейсы-по-внедрению-aillm"/>
    <w:p>
      <w:pPr>
        <w:pStyle w:val="Heading1"/>
      </w:pPr>
      <w:r>
        <w:t xml:space="preserve">Кейсы по внедрению AI/LLM</w:t>
      </w:r>
    </w:p>
    <w:p>
      <w:pPr>
        <w:pStyle w:val="FirstParagraph"/>
      </w:pPr>
      <w:r>
        <w:rPr>
          <w:bCs/>
          <w:b/>
        </w:rPr>
        <w:t xml:space="preserve">Денис Пармеев</w:t>
      </w:r>
    </w:p>
    <w:p>
      <w:pPr>
        <w:pStyle w:val="BodyText"/>
      </w:pPr>
      <w:r>
        <w:rPr>
          <w:iCs/>
          <w:i/>
        </w:rPr>
        <w:t xml:space="preserve">Эксперт по разработке AI-решений с опытом проектирования архитектуры, full-stack разработки и интеграции LLM/ML компонентов. Специализация: локальные AI-системы, RAG, real-time обработка, автоматизация рутинных процессов.</w:t>
      </w:r>
    </w:p>
    <w:p>
      <w:r>
        <w:pict>
          <v:rect style="width:0;height:1.5pt" o:hralign="center" o:hrstd="t" o:hr="t"/>
        </w:pict>
      </w:r>
    </w:p>
    <w:bookmarkStart w:id="27" w:name="logera-помощник-проектного-руководителя"/>
    <w:p>
      <w:pPr>
        <w:pStyle w:val="Heading2"/>
      </w:pPr>
      <w:r>
        <w:t xml:space="preserve">1. Logera — Помощник Проектного Руководителя</w:t>
      </w:r>
    </w:p>
    <w:bookmarkStart w:id="20" w:name="задача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Автоматизировать рутинные задачи проектного руководителя: транскрипция встреч, анализ документов, генерация отчётов, работа с базой знаний проекта. Критичное требование — полная локальность для обеспечения конфиденциальности корпоративных данных.</w:t>
      </w:r>
    </w:p>
    <w:bookmarkEnd w:id="20"/>
    <w:bookmarkStart w:id="21" w:name="срок-разработки"/>
    <w:p>
      <w:pPr>
        <w:pStyle w:val="Heading3"/>
      </w:pPr>
      <w:r>
        <w:t xml:space="preserve">Срок разработки</w:t>
      </w:r>
    </w:p>
    <w:p>
      <w:pPr>
        <w:pStyle w:val="FirstParagraph"/>
      </w:pPr>
      <w:r>
        <w:rPr>
          <w:bCs/>
          <w:b/>
        </w:rPr>
        <w:t xml:space="preserve">7 месяцев</w:t>
      </w:r>
      <w:r>
        <w:t xml:space="preserve"> </w:t>
      </w:r>
      <w:r>
        <w:t xml:space="preserve">(июль 2025 — февраль 2026)</w:t>
      </w:r>
    </w:p>
    <w:bookmarkEnd w:id="21"/>
    <w:bookmarkStart w:id="22" w:name="конечный-продукт"/>
    <w:p>
      <w:pPr>
        <w:pStyle w:val="Heading3"/>
      </w:pPr>
      <w:r>
        <w:t xml:space="preserve">Конечный продукт</w:t>
      </w:r>
    </w:p>
    <w:p>
      <w:pPr>
        <w:pStyle w:val="FirstParagraph"/>
      </w:pPr>
      <w:r>
        <w:rPr>
          <w:bCs/>
          <w:b/>
        </w:rPr>
        <w:t xml:space="preserve">Веб-приложение (production-ready):</w:t>
      </w:r>
      <w:r>
        <w:t xml:space="preserve"> </w:t>
      </w:r>
      <w:r>
        <w:t xml:space="preserve">- Frontend: Svelte-приложение с интерактивным UI</w:t>
      </w:r>
      <w:r>
        <w:t xml:space="preserve"> </w:t>
      </w:r>
      <w:r>
        <w:t xml:space="preserve">- Backend: FastAPI + 7 микросервисов-воркеров (media prep, ASR, diarization, speaker linking, indexer, NLP, cleanup)</w:t>
      </w:r>
      <w:r>
        <w:t xml:space="preserve"> </w:t>
      </w:r>
      <w:r>
        <w:t xml:space="preserve">- Архитектура: Multi-tier микросервисная система с очередями (RabbitMQ), векторной БД (Qdrant), полнотекстовым поиском (OpenSearch), объектным хранилищем (MinIO)</w:t>
      </w:r>
      <w:r>
        <w:t xml:space="preserve"> </w:t>
      </w:r>
      <w:r>
        <w:t xml:space="preserve">- Статус: Оптимизирован и готов к внедрению</w:t>
      </w:r>
    </w:p>
    <w:bookmarkEnd w:id="22"/>
    <w:bookmarkStart w:id="23" w:name="решение"/>
    <w:p>
      <w:pPr>
        <w:pStyle w:val="Heading3"/>
      </w:pPr>
      <w:r>
        <w:t xml:space="preserve">Решение</w:t>
      </w:r>
    </w:p>
    <w:p>
      <w:pPr>
        <w:pStyle w:val="FirstParagraph"/>
      </w:pPr>
      <w:r>
        <w:rPr>
          <w:bCs/>
          <w:b/>
        </w:rPr>
        <w:t xml:space="preserve">Обработка аудио/видео: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Транскрипция + диаризация:</w:t>
      </w:r>
      <w:r>
        <w:t xml:space="preserve"> </w:t>
      </w:r>
      <w:r>
        <w:t xml:space="preserve">OpenAI Whisper + pyannote.audio/WhisperX — автоматическое распознавание речи с разделением по спикерам. Часовое видео обрабатывается за ~2 минуты.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Идентификация спикеров:</w:t>
      </w:r>
      <w:r>
        <w:t xml:space="preserve"> </w:t>
      </w:r>
      <w:r>
        <w:t xml:space="preserve">Person Candidates — автоматическое распознавание людей по голосу из истории встреч.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Оптимизация производительности:</w:t>
      </w:r>
      <w:r>
        <w:t xml:space="preserve"> </w:t>
      </w:r>
      <w:r>
        <w:t xml:space="preserve">Время загрузки ASR сокращено на 80-90% благодаря оптимизированным workers.</w:t>
      </w:r>
    </w:p>
    <w:p>
      <w:pPr>
        <w:pStyle w:val="BodyText"/>
      </w:pPr>
      <w:r>
        <w:rPr>
          <w:bCs/>
          <w:b/>
        </w:rPr>
        <w:t xml:space="preserve">AI и база знаний: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 + векторный поиск:</w:t>
      </w:r>
      <w:r>
        <w:t xml:space="preserve"> </w:t>
      </w:r>
      <w:r>
        <w:t xml:space="preserve">Qdrant (векторная БД) + OpenSearch (полнотекстовый поиск) —</w:t>
      </w:r>
      <w:r>
        <w:t xml:space="preserve"> </w:t>
      </w:r>
      <w:r>
        <w:t xml:space="preserve">“</w:t>
      </w:r>
      <w:r>
        <w:t xml:space="preserve">память</w:t>
      </w:r>
      <w:r>
        <w:t xml:space="preserve">”</w:t>
      </w:r>
      <w:r>
        <w:t xml:space="preserve"> </w:t>
      </w:r>
      <w:r>
        <w:t xml:space="preserve">системы о проекте, контекстный поиск, автоматическая генерация саммари по встречам.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 через LiteLLM:</w:t>
      </w:r>
      <w:r>
        <w:t xml:space="preserve"> </w:t>
      </w:r>
      <w:r>
        <w:t xml:space="preserve">Гибкий прокси для работы с разными LLM-провайдерами (OpenAI, Anthropic, локальные модели).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LLM-чат с базой знаний:</w:t>
      </w:r>
      <w:r>
        <w:t xml:space="preserve"> </w:t>
      </w:r>
      <w:r>
        <w:t xml:space="preserve">Интерактивный диалог с AI, имеющим доступ ко всем документам и транскриптам проекта через RAG.</w:t>
      </w:r>
    </w:p>
    <w:p>
      <w:pPr>
        <w:pStyle w:val="BodyText"/>
      </w:pPr>
      <w:r>
        <w:rPr>
          <w:bCs/>
          <w:b/>
        </w:rPr>
        <w:t xml:space="preserve">Работа с документами: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Чтение:</w:t>
      </w:r>
      <w:r>
        <w:t xml:space="preserve"> </w:t>
      </w:r>
      <w:r>
        <w:t xml:space="preserve">Универсальный парсинг PDF (pypdf), DOCX (python-docx), изображения (Tesseract OCR).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 Viewer:</w:t>
      </w:r>
      <w:r>
        <w:t xml:space="preserve"> </w:t>
      </w:r>
      <w:r>
        <w:t xml:space="preserve">Встроенный просмотр PDF-документов с подсветкой цитат.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Редактирование WORD:</w:t>
      </w:r>
      <w:r>
        <w:t xml:space="preserve"> </w:t>
      </w:r>
      <w:r>
        <w:t xml:space="preserve">OnlyOffice Document Editor + TipTap — профессиональное редактирование в браузере.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AI-редактирование через чат:</w:t>
      </w:r>
      <w:r>
        <w:t xml:space="preserve"> </w:t>
      </w:r>
      <w:r>
        <w:t xml:space="preserve">LangGraph + Office.js API — AI генерирует JavaScript код для автоматического редактирования документов в OnlyOffice (вставка текста, таблиц, форматирование, замена секций). Пользователь управляет документом через естественный язык.</w:t>
      </w:r>
    </w:p>
    <w:p>
      <w:pPr>
        <w:pStyle w:val="BodyText"/>
      </w:pPr>
      <w:r>
        <w:rPr>
          <w:bCs/>
          <w:b/>
        </w:rPr>
        <w:t xml:space="preserve">Оптимизация и production-ready: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Хранилище:</w:t>
      </w:r>
      <w:r>
        <w:t xml:space="preserve"> </w:t>
      </w:r>
      <w:r>
        <w:t xml:space="preserve">Оптимизация снизила расход места на 84% (65 MB → 10.5 MB на файл)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Cleanup Worker:</w:t>
      </w:r>
      <w:r>
        <w:t xml:space="preserve"> </w:t>
      </w:r>
      <w:r>
        <w:t xml:space="preserve">Автоматическая очистка временных файлов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Multi-tenant:</w:t>
      </w:r>
      <w:r>
        <w:t xml:space="preserve"> </w:t>
      </w:r>
      <w:r>
        <w:t xml:space="preserve">Изоляция данных организаций, tenant-based доступ</w:t>
      </w:r>
    </w:p>
    <w:bookmarkEnd w:id="23"/>
    <w:bookmarkStart w:id="24" w:name="моя-роль"/>
    <w:p>
      <w:pPr>
        <w:pStyle w:val="Heading3"/>
      </w:pPr>
      <w:r>
        <w:t xml:space="preserve">Моя роль</w:t>
      </w:r>
    </w:p>
    <w:p>
      <w:pPr>
        <w:pStyle w:val="FirstParagraph"/>
      </w:pPr>
      <w:r>
        <w:t xml:space="preserve">PM + Full-Stack Developer + AI Architect — проектирование архитектуры, разработка frontend/backend, интеграция AI-компонентов, оптимизация производительности, управление проектом.</w:t>
      </w:r>
    </w:p>
    <w:bookmarkEnd w:id="24"/>
    <w:bookmarkStart w:id="25" w:name="результаты"/>
    <w:p>
      <w:pPr>
        <w:pStyle w:val="Heading3"/>
      </w:pPr>
      <w:r>
        <w:t xml:space="preserve">Результаты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Производительность:</w:t>
      </w:r>
      <w:r>
        <w:t xml:space="preserve"> </w:t>
      </w:r>
      <w:r>
        <w:t xml:space="preserve">1 час видео → 2 минуты обработки (транскрипция + диаризация + саммари)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Экономия времени:</w:t>
      </w:r>
      <w:r>
        <w:t xml:space="preserve"> </w:t>
      </w:r>
      <w:r>
        <w:t xml:space="preserve">Вместо 30-60 мин ручного конспектирования — автоматическая обработка + готовый протокол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Оптимизация хранилища:</w:t>
      </w:r>
      <w:r>
        <w:t xml:space="preserve"> </w:t>
      </w:r>
      <w:r>
        <w:t xml:space="preserve">-84% расход места, -92% количество объектов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Оптимизация CPU:</w:t>
      </w:r>
      <w:r>
        <w:t xml:space="preserve"> </w:t>
      </w:r>
      <w:r>
        <w:t xml:space="preserve">-50-66% нагрузка при обработке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Полностью локальное решение</w:t>
      </w:r>
      <w:r>
        <w:t xml:space="preserve"> </w:t>
      </w:r>
      <w:r>
        <w:t xml:space="preserve">— критично для корпоративного сектора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Production-ready</w:t>
      </w:r>
      <w:r>
        <w:t xml:space="preserve"> </w:t>
      </w:r>
      <w:r>
        <w:t xml:space="preserve">— оптимизирован, масштабируем, готов к внедрению</w:t>
      </w:r>
    </w:p>
    <w:bookmarkEnd w:id="25"/>
    <w:bookmarkStart w:id="26" w:name="технологический-стек"/>
    <w:p>
      <w:pPr>
        <w:pStyle w:val="Heading3"/>
      </w:pPr>
      <w:r>
        <w:t xml:space="preserve">Технологический стек</w:t>
      </w:r>
    </w:p>
    <w:p>
      <w:pPr>
        <w:pStyle w:val="FirstParagraph"/>
      </w:pPr>
      <w:r>
        <w:rPr>
          <w:bCs/>
          <w:b/>
        </w:rPr>
        <w:t xml:space="preserve">Backend:</w:t>
      </w:r>
      <w:r>
        <w:t xml:space="preserve"> </w:t>
      </w:r>
      <w:r>
        <w:t xml:space="preserve">Python, FastAPI, LangGraph, LangChain, LiteLLM, RabbitMQ (AMQP), Redis, PostgreSQL, Peewee ORM</w:t>
      </w:r>
    </w:p>
    <w:p>
      <w:pPr>
        <w:pStyle w:val="BodyText"/>
      </w:pPr>
      <w:r>
        <w:rPr>
          <w:bCs/>
          <w:b/>
        </w:rPr>
        <w:t xml:space="preserve">AI/ML:</w:t>
      </w:r>
      <w:r>
        <w:t xml:space="preserve"> </w:t>
      </w:r>
      <w:r>
        <w:t xml:space="preserve">Whisper, pyannote.audio, Qdrant (векторная БД), OpenSearch, LiteLLM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Svelte, TipTap Editor, OnlyOffice Document Editor, Office.js API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Docker, Nginx, MinIO (S3), Prometheus, Grafana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X59a64893ed097ac80abb7af31c9eb7adb90223c"/>
    <w:p>
      <w:pPr>
        <w:pStyle w:val="Heading2"/>
      </w:pPr>
      <w:r>
        <w:t xml:space="preserve">2. sales-coach — AI-симулятор для тренировки продажников</w:t>
      </w:r>
    </w:p>
    <w:bookmarkStart w:id="28" w:name="задача-1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Создать онлайн-тренажёр для отработки навыков холодных и тёплых продаж в безопасной среде, где AI играет роль клиента с настраиваемым поведением.</w:t>
      </w:r>
    </w:p>
    <w:bookmarkEnd w:id="28"/>
    <w:bookmarkStart w:id="29" w:name="срок-разработки-1"/>
    <w:p>
      <w:pPr>
        <w:pStyle w:val="Heading3"/>
      </w:pPr>
      <w:r>
        <w:t xml:space="preserve">Срок разработки</w:t>
      </w:r>
    </w:p>
    <w:p>
      <w:pPr>
        <w:pStyle w:val="FirstParagraph"/>
      </w:pPr>
      <w:r>
        <w:rPr>
          <w:bCs/>
          <w:b/>
        </w:rPr>
        <w:t xml:space="preserve">4.5 месяца</w:t>
      </w:r>
      <w:r>
        <w:t xml:space="preserve"> </w:t>
      </w:r>
      <w:r>
        <w:t xml:space="preserve">(ноябрь 2024 — март 2025)</w:t>
      </w:r>
    </w:p>
    <w:bookmarkEnd w:id="29"/>
    <w:bookmarkStart w:id="30" w:name="конечный-продукт-1"/>
    <w:p>
      <w:pPr>
        <w:pStyle w:val="Heading3"/>
      </w:pPr>
      <w:r>
        <w:t xml:space="preserve">Конечный продукт</w:t>
      </w:r>
    </w:p>
    <w:p>
      <w:pPr>
        <w:pStyle w:val="FirstParagraph"/>
      </w:pPr>
      <w:r>
        <w:rPr>
          <w:bCs/>
          <w:b/>
        </w:rPr>
        <w:t xml:space="preserve">Веб-приложение с real-time функционалом:</w:t>
      </w:r>
      <w:r>
        <w:t xml:space="preserve"> </w:t>
      </w:r>
      <w:r>
        <w:t xml:space="preserve">- Frontend: Svelte-приложение для интерактивной симуляции звонков</w:t>
      </w:r>
      <w:r>
        <w:t xml:space="preserve"> </w:t>
      </w:r>
      <w:r>
        <w:t xml:space="preserve">- Backend: NestJS WebSocket Gateway (ws-speaker) для real-time аудио-потоков</w:t>
      </w:r>
      <w:r>
        <w:t xml:space="preserve"> </w:t>
      </w:r>
      <w:r>
        <w:t xml:space="preserve">- Статус: Работающий прототип (стартап заглох, но технически функционирует)</w:t>
      </w:r>
    </w:p>
    <w:bookmarkEnd w:id="30"/>
    <w:bookmarkStart w:id="31" w:name="решение-1"/>
    <w:p>
      <w:pPr>
        <w:pStyle w:val="Heading3"/>
      </w:pPr>
      <w:r>
        <w:t xml:space="preserve">Решение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Real-time симуляция звонков:</w:t>
      </w:r>
      <w:r>
        <w:t xml:space="preserve"> </w:t>
      </w:r>
      <w:r>
        <w:t xml:space="preserve">AI выступает в роли потенциального клиента с настраиваемым поведением: холодный/тёплый лид, уровень возражений, заинтересованность.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WebSocket архитектура:</w:t>
      </w:r>
      <w:r>
        <w:t xml:space="preserve"> </w:t>
      </w:r>
      <w:r>
        <w:t xml:space="preserve">NestJS WebSocket Gateway (ws-speaker) — обработка аудио-потоков в реальном времени без задержек.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STT/TTS:</w:t>
      </w:r>
      <w:r>
        <w:t xml:space="preserve"> </w:t>
      </w:r>
      <w:r>
        <w:t xml:space="preserve">Yandex Cloud Speech Kit — распознавание речи продавца и синтез голоса AI-клиента.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Динамическая генерация промптов:</w:t>
      </w:r>
      <w:r>
        <w:t xml:space="preserve"> </w:t>
      </w:r>
      <w:r>
        <w:t xml:space="preserve">Адаптивная сборка контекста на основе параметров симуляции — AI ведёт себя естественно и непредсказуемо.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Геймификация:</w:t>
      </w:r>
      <w:r>
        <w:t xml:space="preserve"> </w:t>
      </w:r>
      <w:r>
        <w:t xml:space="preserve">Задача продавца — убедить AI купить (не так просто, как кажется!)</w:t>
      </w:r>
    </w:p>
    <w:bookmarkEnd w:id="31"/>
    <w:bookmarkStart w:id="32" w:name="моя-роль-1"/>
    <w:p>
      <w:pPr>
        <w:pStyle w:val="Heading3"/>
      </w:pPr>
      <w:r>
        <w:t xml:space="preserve">Моя роль</w:t>
      </w:r>
    </w:p>
    <w:p>
      <w:pPr>
        <w:pStyle w:val="FirstParagraph"/>
      </w:pPr>
      <w:r>
        <w:t xml:space="preserve">Full-Stack Developer + AI Architect — проектирование архитектуры, разработка WebSocket-сервера, интеграция Speech API, разработка логики динамических промптов.</w:t>
      </w:r>
    </w:p>
    <w:bookmarkEnd w:id="32"/>
    <w:bookmarkStart w:id="33" w:name="результаты-1"/>
    <w:p>
      <w:pPr>
        <w:pStyle w:val="Heading3"/>
      </w:pPr>
      <w:r>
        <w:t xml:space="preserve">Результаты</w:t>
      </w:r>
    </w:p>
    <w:p>
      <w:pPr>
        <w:numPr>
          <w:ilvl w:val="0"/>
          <w:numId w:val="1003"/>
        </w:numPr>
        <w:pStyle w:val="Compact"/>
      </w:pPr>
      <w:r>
        <w:t xml:space="preserve">Работающий прототип с real-time симуляцией</w:t>
      </w:r>
    </w:p>
    <w:p>
      <w:pPr>
        <w:numPr>
          <w:ilvl w:val="0"/>
          <w:numId w:val="1003"/>
        </w:numPr>
        <w:pStyle w:val="Compact"/>
      </w:pPr>
      <w:r>
        <w:t xml:space="preserve">Технически сложное решение — real-time AI + динамический контекст</w:t>
      </w:r>
    </w:p>
    <w:p>
      <w:pPr>
        <w:numPr>
          <w:ilvl w:val="0"/>
          <w:numId w:val="1003"/>
        </w:numPr>
        <w:pStyle w:val="Compact"/>
      </w:pPr>
      <w:r>
        <w:t xml:space="preserve">Демонстрирует экспертизу в WebSocket, STT/TTS, динамических промптах</w:t>
      </w:r>
    </w:p>
    <w:bookmarkEnd w:id="33"/>
    <w:bookmarkStart w:id="34" w:name="технологический-стек-1"/>
    <w:p>
      <w:pPr>
        <w:pStyle w:val="Heading3"/>
      </w:pPr>
      <w:r>
        <w:t xml:space="preserve">Технологический стек</w:t>
      </w:r>
    </w:p>
    <w:p>
      <w:pPr>
        <w:pStyle w:val="FirstParagraph"/>
      </w:pPr>
      <w:r>
        <w:t xml:space="preserve">NestJS, WebSocket, Svelte, Yandex Cloud Speech Kit, LLM (динамические промпты), Drizzle ORM, Docker</w:t>
      </w:r>
    </w:p>
    <w:bookmarkEnd w:id="34"/>
    <w:bookmarkStart w:id="35" w:name="статус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Стартап заглох, но технически проект работает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Подготовлено: 5 февраля 2026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2026-02-05T05:20:13Z</dcterms:created>
  <dcterms:modified xsi:type="dcterms:W3CDTF">2026-02-05T05:20:13Z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