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DD256" w14:textId="0D1C5543" w:rsidR="00E90EB2" w:rsidRDefault="00170EFD">
      <w:pPr>
        <w:rPr>
          <w:b/>
          <w:u w:val="single"/>
        </w:rPr>
      </w:pPr>
      <w:r>
        <w:rPr>
          <w:b/>
          <w:u w:val="single"/>
        </w:rPr>
        <w:t>Friday 7</w:t>
      </w:r>
      <w:r w:rsidRPr="00170EFD">
        <w:rPr>
          <w:b/>
          <w:u w:val="single"/>
          <w:vertAlign w:val="superscript"/>
        </w:rPr>
        <w:t>th</w:t>
      </w:r>
      <w:r>
        <w:rPr>
          <w:b/>
          <w:u w:val="single"/>
        </w:rPr>
        <w:t xml:space="preserve"> December 2018</w:t>
      </w:r>
    </w:p>
    <w:p w14:paraId="12FFAB68" w14:textId="755F73DE" w:rsidR="00170EFD" w:rsidRDefault="00170EFD">
      <w:pPr>
        <w:rPr>
          <w:b/>
          <w:u w:val="single"/>
        </w:rPr>
      </w:pPr>
    </w:p>
    <w:p w14:paraId="69ED099A" w14:textId="634A0C2A" w:rsidR="00170EFD" w:rsidRDefault="00170EFD">
      <w:pPr>
        <w:rPr>
          <w:b/>
        </w:rPr>
      </w:pPr>
      <w:r>
        <w:rPr>
          <w:b/>
        </w:rPr>
        <w:t>Work Completed This Week</w:t>
      </w:r>
    </w:p>
    <w:p w14:paraId="2AC19781" w14:textId="5FDDE715" w:rsidR="00170EFD" w:rsidRDefault="00170EFD"/>
    <w:p w14:paraId="5EF70BCF" w14:textId="30519966" w:rsidR="00170EFD" w:rsidRDefault="00170EFD">
      <w:r>
        <w:t>I am now nearing the end of the development cycle of my product and am have mostly finalized everything. The only thing I had to do this week was to fine-tune the software and attach the wall mount to the back of this display. I have done both of those things, but as usual, I did run into some challenges.</w:t>
      </w:r>
    </w:p>
    <w:p w14:paraId="4576986C" w14:textId="71C2542D" w:rsidR="00170EFD" w:rsidRDefault="00170EFD"/>
    <w:p w14:paraId="47244699" w14:textId="78BE66B7" w:rsidR="00170EFD" w:rsidRDefault="00170EFD">
      <w:pPr>
        <w:rPr>
          <w:b/>
        </w:rPr>
      </w:pPr>
      <w:r w:rsidRPr="00170EFD">
        <w:rPr>
          <w:b/>
        </w:rPr>
        <w:t>Challenges/Difficulties Faced</w:t>
      </w:r>
    </w:p>
    <w:p w14:paraId="3B776721" w14:textId="6EBC1F26" w:rsidR="00170EFD" w:rsidRDefault="00170EFD">
      <w:pPr>
        <w:rPr>
          <w:b/>
        </w:rPr>
      </w:pPr>
    </w:p>
    <w:p w14:paraId="4203DD8E" w14:textId="572D1348" w:rsidR="00170EFD" w:rsidRDefault="00170EFD">
      <w:r>
        <w:t xml:space="preserve">While I was testing and fine-tuning the software on the mirror, I noticed something. The first thing was that the edges of the mirror, near the frame, were actually completely see-through. This was because the monitor was actually slightly smaller than the mirror, which is why the empty space was just transparent. This was easily fixed by super-gluing some black poster paper on the areas that were not covered by the monitor, this was a surprisingly elegant solution, as the </w:t>
      </w:r>
      <w:r w:rsidR="0078455F">
        <w:t>paper blended in perfectly with the bezel of the monitor.</w:t>
      </w:r>
    </w:p>
    <w:p w14:paraId="7749854C" w14:textId="5A8BB423" w:rsidR="0078455F" w:rsidRDefault="0078455F"/>
    <w:p w14:paraId="3C8A828C" w14:textId="493242B9" w:rsidR="0078455F" w:rsidRDefault="0078455F">
      <w:r>
        <w:t xml:space="preserve">The second issue that I noticed was that the monitor produced a significant amount of backlight ‘bleed’. Since this actually related to one of the student-designed criterion I created, this issue suddenly became a priority. Although it isn’t perfect, I managed to create a ‘band-aid solution’ to the problem that fixed it to a certain extent. I did this by adjusting the colour saturation, contrast ratio and brightness of the display, which </w:t>
      </w:r>
      <w:r w:rsidR="006A0275">
        <w:t>is</w:t>
      </w:r>
      <w:r>
        <w:t xml:space="preserve"> a lot more difficult to adjust in a relatively small and unknown Linux distribution like this one, compared to </w:t>
      </w:r>
      <w:r w:rsidR="003D7357" w:rsidRPr="003D7357">
        <w:t>an operating system like Windows</w:t>
      </w:r>
      <w:bookmarkStart w:id="0" w:name="_GoBack"/>
      <w:bookmarkEnd w:id="0"/>
      <w:r>
        <w:t>.</w:t>
      </w:r>
      <w:r w:rsidR="00A72283">
        <w:t xml:space="preserve"> This problem wouldn’t have been an issue if I had used and OLED panel for my display instead</w:t>
      </w:r>
      <w:r w:rsidR="00947F55">
        <w:t>. H</w:t>
      </w:r>
      <w:r w:rsidR="00A72283">
        <w:t>owever those are extremely rare and expensive, which make it less than ideal for this type of project.</w:t>
      </w:r>
    </w:p>
    <w:p w14:paraId="180FB0F6" w14:textId="2D048664" w:rsidR="00022166" w:rsidRDefault="00022166"/>
    <w:p w14:paraId="21A46693" w14:textId="5E266335" w:rsidR="00022166" w:rsidRDefault="00022166">
      <w:pPr>
        <w:rPr>
          <w:b/>
        </w:rPr>
      </w:pPr>
      <w:r>
        <w:rPr>
          <w:b/>
        </w:rPr>
        <w:t>Resources Consulted</w:t>
      </w:r>
    </w:p>
    <w:p w14:paraId="01B8D953" w14:textId="2B75FC4D" w:rsidR="00022166" w:rsidRDefault="00022166">
      <w:pPr>
        <w:rPr>
          <w:b/>
        </w:rPr>
      </w:pPr>
    </w:p>
    <w:p w14:paraId="685CE3D3" w14:textId="0AC00104" w:rsidR="00022166" w:rsidRDefault="00022166">
      <w:r>
        <w:t>N/A</w:t>
      </w:r>
    </w:p>
    <w:p w14:paraId="02F3B566" w14:textId="5A82AD58" w:rsidR="00022166" w:rsidRDefault="00022166"/>
    <w:p w14:paraId="6240F803" w14:textId="1E4F7826" w:rsidR="00022166" w:rsidRDefault="00022166">
      <w:pPr>
        <w:rPr>
          <w:b/>
        </w:rPr>
      </w:pPr>
      <w:r>
        <w:rPr>
          <w:b/>
        </w:rPr>
        <w:t>Evaluation of Progress</w:t>
      </w:r>
    </w:p>
    <w:p w14:paraId="69C10B84" w14:textId="2DE3AC42" w:rsidR="00022166" w:rsidRDefault="00022166">
      <w:pPr>
        <w:rPr>
          <w:b/>
        </w:rPr>
      </w:pPr>
    </w:p>
    <w:p w14:paraId="125429A2" w14:textId="05B4AFD2" w:rsidR="00022166" w:rsidRPr="00022166" w:rsidRDefault="00022166">
      <w:r>
        <w:t>I have completed everything that I set out do and am looking forward to presenting it to my supervisor and eventually everyone else, on the day of the exhibition.</w:t>
      </w:r>
    </w:p>
    <w:sectPr w:rsidR="00022166" w:rsidRPr="00022166" w:rsidSect="00230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EFD"/>
    <w:rsid w:val="00022166"/>
    <w:rsid w:val="00170EFD"/>
    <w:rsid w:val="00230FEC"/>
    <w:rsid w:val="003D7357"/>
    <w:rsid w:val="006A0275"/>
    <w:rsid w:val="0078455F"/>
    <w:rsid w:val="00947F55"/>
    <w:rsid w:val="00A72283"/>
    <w:rsid w:val="00E9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F16D8D"/>
  <w15:chartTrackingRefBased/>
  <w15:docId w15:val="{FEAB4A32-C588-3745-A82E-5C5963BA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55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Rafay Khurram</dc:creator>
  <cp:keywords/>
  <dc:description/>
  <cp:lastModifiedBy>Abdul Rafay Khurram</cp:lastModifiedBy>
  <cp:revision>41</cp:revision>
  <dcterms:created xsi:type="dcterms:W3CDTF">2019-01-20T05:33:00Z</dcterms:created>
  <dcterms:modified xsi:type="dcterms:W3CDTF">2019-01-20T06:18:00Z</dcterms:modified>
</cp:coreProperties>
</file>