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with Meredith Arldt</w:t>
      </w:r>
    </w:p>
    <w:p>
      <w:r>
        <w:rPr>
          <w:i/>
        </w:rPr>
        <w:t>DeepRoots Middle-School Bible Curriculum — Market Research Interview</w:t>
      </w:r>
    </w:p>
    <w:p>
      <w:r>
        <w:rPr>
          <w:b/>
        </w:rPr>
        <w:t xml:space="preserve">Interviewee: </w:t>
      </w:r>
      <w:r>
        <w:t>Meredith Arldt — Middle School Administrator / former Bible &amp; English teacher</w:t>
        <w:br/>
      </w:r>
      <w:r>
        <w:rPr>
          <w:b/>
        </w:rPr>
        <w:t xml:space="preserve">School: </w:t>
      </w:r>
      <w:r>
        <w:t>Aliso Viejo Christian School (Aliso Viejo, CA)</w:t>
        <w:br/>
      </w:r>
      <w:r>
        <w:rPr>
          <w:b/>
        </w:rPr>
        <w:t xml:space="preserve">Date: </w:t>
      </w:r>
      <w:r>
        <w:t>September 24, 2026</w:t>
        <w:br/>
      </w:r>
      <w:r>
        <w:rPr>
          <w:b/>
        </w:rPr>
        <w:t xml:space="preserve">DeepRoots participants: </w:t>
      </w:r>
      <w:r>
        <w:t>Troy Winkler, Pat Williamson, Nancy Wood, Tammy Plett, Lisa Van Vlear</w:t>
        <w:br/>
      </w:r>
      <w:r>
        <w:rPr>
          <w:b/>
        </w:rPr>
        <w:t xml:space="preserve">Full transcript: </w:t>
      </w:r>
      <w:r>
        <w:t>https://docs.google.com/document/d/1HD_oqc4OF1Fm6DhxjXgvxy27nMhyd4IJePZa6sGTIo8/edit</w:t>
      </w:r>
    </w:p>
    <w:p/>
    <w:p>
      <w:r>
        <w:rPr>
          <w:i/>
        </w:rPr>
        <w:t>Answers below are drawn from the recorded meeting (Gemini notes + transcript). Questions not covered in the conversation are marked as not addressed.</w:t>
      </w:r>
    </w:p>
    <w:p>
      <w:pPr>
        <w:pStyle w:val="Heading1"/>
      </w:pPr>
      <w:r>
        <w:t>Marketing &amp; Sales</w:t>
      </w:r>
    </w:p>
    <w:p>
      <w:r>
        <w:rPr>
          <w:b/>
        </w:rPr>
        <w:t>Q1. How does your school categorize Middle School / Junior High (5-8, 6-8, 7-8)?</w:t>
      </w:r>
    </w:p>
    <w:p>
      <w:r>
        <w:t>Middle school is 6th, 7th, and 8th grade (6-8).</w:t>
      </w:r>
    </w:p>
    <w:p>
      <w:r>
        <w:rPr>
          <w:b/>
        </w:rPr>
        <w:t>Q2. What are the primary differences between a 6th, 7th, and 8th grade student (developmentally, spiritually, emotionally)?</w:t>
      </w:r>
    </w:p>
    <w:p>
      <w:r>
        <w:t>Students begin actively questioning their own faith and searching for personal identity ('why do I believe what I believe?') amid outside influences like social media. 6th graders want independence but still want the safety net of mom and dad, going back and forth. 7th graders like to push and challenge ('their own little beast'). 8th graders can get 'a little too big for their own.' Spirituality is hard at this age because it is not always tangible.</w:t>
      </w:r>
    </w:p>
    <w:p>
      <w:r>
        <w:rPr>
          <w:b/>
        </w:rPr>
        <w:t>Q3. How do you best reach both churched and unchurched students? Is this an issue for you? What works best?</w:t>
      </w:r>
    </w:p>
    <w:p>
      <w:r>
        <w:t>About 60% of the school population identifies with a church home; 40% do not. They are intentional about corporate worship (for some students it is their only weekly worship) and adopted the Teaching for Transformation framework (from CASE) two years ago, with flex projects that put faith into action. They are also rebuilding the historically broken bridge with their associated church to connect unchurched families with pastoral staff.</w:t>
      </w:r>
    </w:p>
    <w:p>
      <w:r>
        <w:rPr>
          <w:b/>
        </w:rPr>
        <w:t>Q4. What do you like or dislike about your current Bible curriculum?</w:t>
      </w:r>
    </w:p>
    <w:p>
      <w:r>
        <w:t>Currently workbook-based: Purposeful Design (Daring Deliverers), and Positive Action (Character Counts for 6th, Wise Up for 8th). All workbook-based and 'pretty dry and boring.' The goal is to keep Bible from feeling like just another academic class and to focus on students' hearts, not grade their faith.</w:t>
      </w:r>
    </w:p>
    <w:p>
      <w:r>
        <w:rPr>
          <w:b/>
        </w:rPr>
        <w:t>Q5. What elements would you like to see in it each week?</w:t>
      </w:r>
    </w:p>
    <w:p>
      <w:r>
        <w:t>More reflection and personal application ('how does this resonate with you today? what do we do with this?'). Historical and cultural context so students understand the significance of events. Treat biblical figures and events as real history, not 'stories' or fairy tales.</w:t>
      </w:r>
    </w:p>
    <w:p>
      <w:r>
        <w:rPr>
          <w:b/>
        </w:rPr>
        <w:t>Q6. What core ideals do you wish each student left your class identifying with?</w:t>
      </w:r>
    </w:p>
    <w:p>
      <w:r>
        <w:t>Moving from head knowledge to heart knowledge; a real identity in Christ; applying scripture to their own lives; striving to be the best version of who God created them to be.</w:t>
      </w:r>
    </w:p>
    <w:p>
      <w:r>
        <w:rPr>
          <w:b/>
        </w:rPr>
        <w:t>Q7. What types of resources (videos, activities, etc.) are most helpful for you as a teacher?</w:t>
      </w:r>
    </w:p>
    <w:p>
      <w:r>
        <w:t>Short videos (about 1.5-5 minutes), historical family trees, Bible timelines, primary documents, original-language (Greek/Hebrew) references, and cultural/archaeological references (e.g., an archaeological Bible). Note: curating and vetting these is the most time-consuming part for teachers, so ready-made, vetted resources would help most.</w:t>
      </w:r>
    </w:p>
    <w:p>
      <w:pPr>
        <w:pStyle w:val="Heading1"/>
      </w:pPr>
      <w:r>
        <w:t>Editorial</w:t>
      </w:r>
    </w:p>
    <w:p>
      <w:r>
        <w:rPr>
          <w:b/>
        </w:rPr>
        <w:t>Q8. How many minutes can students pay attention to teaching, reading, discussion, activities?</w:t>
      </w:r>
    </w:p>
    <w:p>
      <w:r>
        <w:t>Lecture/teaching is kept to 15-20 minutes max before moving into discussion. A typical rhythm is a ~5-minute intro/review, a 10-15 minute lesson, then discussion. Class is mostly discussion-based; some reading.</w:t>
      </w:r>
    </w:p>
    <w:p>
      <w:r>
        <w:rPr>
          <w:b/>
        </w:rPr>
        <w:t>Q9. What kind of engagements do students enjoy most (by grade)?</w:t>
      </w:r>
    </w:p>
    <w:p>
      <w:r>
        <w:t>Discussion-based work and things they can relate to (real-world video, relatable visuals), partner work, and interactive questions. Discussion is the biggest draw across middle school.</w:t>
      </w:r>
    </w:p>
    <w:p>
      <w:r>
        <w:rPr>
          <w:b/>
        </w:rPr>
        <w:t>Q10. How do you use screens and technology in your classroom?</w:t>
      </w:r>
    </w:p>
    <w:p>
      <w:r>
        <w:t>Google Classroom is the platform; laptops are provided but screen time is intentionally limited (parents appreciate this). Currently projection-based; installing BenQ interactive smartboards by January (grant-funded), with teacher training.</w:t>
      </w:r>
    </w:p>
    <w:p>
      <w:r>
        <w:rPr>
          <w:b/>
        </w:rPr>
        <w:t>Q11. What questions/issues do you see students wrestling with (by grade)?</w:t>
      </w:r>
    </w:p>
    <w:p>
      <w:r>
        <w:t>Reconciling 'what my parents taught me' with 'what do I actually believe'; identity in Christ versus societal pressure and peer acceptance; influence of social media; and nominal Christianity ('Christian in name only') where students know the Sunday-school answers but haven't moved it from head to heart.</w:t>
      </w:r>
    </w:p>
    <w:p>
      <w:r>
        <w:rPr>
          <w:b/>
        </w:rPr>
        <w:t>Q12. Would you use an end-of-year project students prepare as a group? (Yes/No/Maybe)</w:t>
      </w:r>
    </w:p>
    <w:p>
      <w:r>
        <w:t>Maybe / planning to: no big end-of-year project currently (some project element in the final exam), but she wants to add an 8th-grade capstone project tied to Teaching for Transformation as students move into high school.</w:t>
      </w:r>
    </w:p>
    <w:p>
      <w:r>
        <w:rPr>
          <w:b/>
        </w:rPr>
        <w:t>Q13. What tools have helped with parent engagement?</w:t>
      </w:r>
    </w:p>
    <w:p>
      <w:r>
        <w:t>A required number of service hours per semester draws families in (parents help get middle schoolers to service projects and often serve together around a shared passion). Also communicating the grading approach clearly at tours, and rebuilding the church connection.</w:t>
      </w:r>
    </w:p>
    <w:p>
      <w:r>
        <w:rPr>
          <w:b/>
        </w:rPr>
        <w:t>Q14. What is your school's homework policy (by grade)?</w:t>
      </w:r>
    </w:p>
    <w:p>
      <w:r>
        <w:t>Not directly addressed in this interview.</w:t>
      </w:r>
    </w:p>
    <w:p>
      <w:pPr>
        <w:pStyle w:val="Heading1"/>
      </w:pPr>
      <w:r>
        <w:t>Production</w:t>
      </w:r>
    </w:p>
    <w:p>
      <w:r>
        <w:rPr>
          <w:b/>
        </w:rPr>
        <w:t>Q15. What videos do you currently show, and how do you use them?</w:t>
      </w:r>
    </w:p>
    <w:p>
      <w:r>
        <w:t>Right Now Media and YouTube clips; one recurring activity has students take a Christian song and build a Bible-study object lesson around it. All videos are vetted by the teacher/administrator before showing.</w:t>
      </w:r>
    </w:p>
    <w:p>
      <w:r>
        <w:rPr>
          <w:b/>
        </w:rPr>
        <w:t>Q16. What length of video is most engaging? (30s-1m / 1-2m / 2-3m / 3m+)</w:t>
      </w:r>
    </w:p>
    <w:p>
      <w:r>
        <w:t>Short: generally no more than ~5 minutes, with song-based clips around 1.5-2 minutes, to match attention spans.</w:t>
      </w:r>
    </w:p>
    <w:p>
      <w:r>
        <w:rPr>
          <w:b/>
        </w:rPr>
        <w:t>Q17. What types of visuals are most effective for middle schoolers?</w:t>
      </w:r>
    </w:p>
    <w:p>
      <w:r>
        <w:t>Real-life, relatable people (not cartoons); charts and graphs, family trees, timelines, historical artwork/renderings, primary documents, archaeological images, and maps. She favors visuals students can see themselves in.</w:t>
      </w:r>
    </w:p>
    <w:p>
      <w:r>
        <w:rPr>
          <w:b/>
        </w:rPr>
        <w:t>Q18. Do you prefer digital assessments or printables?</w:t>
      </w:r>
    </w:p>
    <w:p>
      <w:r>
        <w:t>Leaning digital: with the move to Google Classroom (year two), they are less tied to printables; students interact with lessons and submit work electronically.</w:t>
      </w:r>
    </w:p>
    <w:p>
      <w:r>
        <w:rPr>
          <w:b/>
        </w:rPr>
        <w:t>Q19. What balance between text and visuals on a typical student page?</w:t>
      </w:r>
    </w:p>
    <w:p>
      <w:r>
        <w:t>A balanced mix of text and visuals (stated explicitly). As a former English teacher she values the written word and dissecting scripture, and also sees strong value in relatable visuals.</w:t>
      </w:r>
    </w:p>
    <w:p>
      <w:r>
        <w:rPr>
          <w:b/>
        </w:rPr>
        <w:t>Q20. What would make a middle schooler pick up the curriculum rather than see it as 'just another textbook'?</w:t>
      </w:r>
    </w:p>
    <w:p>
      <w:r>
        <w:t>Relatable, real-world visuals plus the teacher's presentation and enthusiasm. Avoiding dry, workbook-feeling material; keeping it discussion-driven and engaging. The teacher's delivery makes a big difference.</w:t>
      </w:r>
    </w:p>
    <w:p>
      <w:r>
        <w:rPr>
          <w:b/>
        </w:rPr>
        <w:t>Q21. Are you limited by the amount of material you can print?</w:t>
      </w:r>
    </w:p>
    <w:p>
      <w:r>
        <w:t>Not really limited. Teachers are asked to reduce paper where possible, but the school is well-resourced (budget, laptops, Google Classroom) and prints less in middle school than in elementary.</w:t>
      </w:r>
    </w:p>
    <w:p>
      <w:r>
        <w:rPr>
          <w:b/>
        </w:rPr>
        <w:t>Q22. If an activity required non-standard supplies (e.g., food), would the school provide funds or would the teacher?</w:t>
      </w:r>
    </w:p>
    <w:p>
      <w:r>
        <w:t>The school provides funds. Teachers have money set aside each year for curriculum and supplies; she orders what they need and tracks spending. In nine years she has never told a teacher 'no' to a resource request.</w:t>
      </w:r>
    </w:p>
    <w:p>
      <w:pPr>
        <w:pStyle w:val="Heading1"/>
      </w:pPr>
      <w:r>
        <w:t>Additional (Extra Time)</w:t>
      </w:r>
    </w:p>
    <w:p>
      <w:r>
        <w:rPr>
          <w:b/>
        </w:rPr>
        <w:t>Q23. After 20 minutes of essential material, how much additional time would you like optional material to fill?</w:t>
      </w:r>
    </w:p>
    <w:p>
      <w:r>
        <w:t>Since class is mostly discussion-based, if the core lesson runs about 20 minutes, guided discussion can take the majority of the remaining class time.</w:t>
      </w:r>
    </w:p>
    <w:p>
      <w:r>
        <w:rPr>
          <w:b/>
        </w:rPr>
        <w:t>Q24. Would you be interested in a multi-subject Timeline centered on Bible events (with optional Empires, Literature, Music/Arts, People, Inventions, clickable summaries and media)?</w:t>
      </w:r>
    </w:p>
    <w:p>
      <w:r>
        <w:t>Not asked verbatim, but very likely yes: she strongly values timelines (built family trees and displayed a Bible timeline so students could see how events were organized) and finds chronology a real challenge for students.</w:t>
      </w:r>
    </w:p>
    <w:p>
      <w:r>
        <w:rPr>
          <w:b/>
        </w:rPr>
        <w:t>Q25. Approximately how many minutes of screen time/technology would you permit in Bible class?</w:t>
      </w:r>
    </w:p>
    <w:p>
      <w:r>
        <w:t>No specific number given; screen time is intentionally limited and balanced across the day rather than used continuously.</w:t>
      </w:r>
    </w:p>
    <w:p>
      <w:r>
        <w:rPr>
          <w:b/>
        </w:rPr>
        <w:t>Q26. What tools have you found most effective for encouraging Bible reading at home?</w:t>
      </w:r>
    </w:p>
    <w:p>
      <w:r>
        <w:t>Not directly addressed in this interview.</w:t>
      </w:r>
    </w:p>
    <w:p>
      <w:r>
        <w:rPr>
          <w:b/>
        </w:rPr>
        <w:t>Q27. If the curriculum offered an optional human sexuality unit, how would you use it?</w:t>
      </w:r>
    </w:p>
    <w:p>
      <w:r>
        <w:t>They would not teach it at school; human sexuality is treated as a parent matter and left entirely to parents. They already skip such lessons (e.g., a unit 10 in the 8th-grade book) and coordinate with teachers to do so.</w:t>
      </w:r>
    </w:p>
    <w:p>
      <w:r>
        <w:rPr>
          <w:b/>
        </w:rPr>
        <w:t>Q28. Would you be interested in a separate Logic course, primarily taught through videos and reinforced with worksheets?</w:t>
      </w:r>
    </w:p>
    <w:p>
      <w:r>
        <w:t>Yes / interested, but video-based delivery matters: teachers would likely need videos of someone presenting the material to feel comfortable, rather than lecture- or worksheet-only.</w:t>
      </w:r>
    </w:p>
    <w:p>
      <w:r>
        <w:rPr>
          <w:b/>
        </w:rPr>
        <w:t>Q29. With 5 minutes of independent reading + 15 minutes of teaching/engagement, would you use optional deeper material? What engagements?</w:t>
      </w:r>
    </w:p>
    <w:p>
      <w:r>
        <w:t>Yes. She likes a ~5-minute reflection/journaling opening, then a lesson (~20 minutes total), then discussion. Engagements: discussion, journaling/reflection, returning to scripture, and partner work.</w:t>
      </w:r>
    </w:p>
    <w:p>
      <w:r>
        <w:rPr>
          <w:b/>
        </w:rPr>
        <w:t>Q30. How important is handling a printable reference book (Course Pack) vs. an online reference?</w:t>
      </w:r>
    </w:p>
    <w:p>
      <w:r>
        <w:t>Mixed, leaning digital with the Google Classroom move, but she still values the written word and dissecting scripture, so there is real value in a text reference for some students.</w:t>
      </w:r>
    </w:p>
    <w:p>
      <w:r>
        <w:rPr>
          <w:b/>
        </w:rPr>
        <w:t>Q31. Individual quiet work vs. group activity: which do you prefer? Which do students prefer?</w:t>
      </w:r>
    </w:p>
    <w:p>
      <w:r>
        <w:t>Group/discussion for both. Independent Bible study is hard for middle schoolers because they are not yet fluent in scripture, so guided, discussion-heavy classes are essential.</w:t>
      </w:r>
    </w:p>
    <w:p>
      <w:r>
        <w:rPr>
          <w:b/>
        </w:rPr>
        <w:t>Q32. As a teacher, what does your ideal Bible lesson look like?</w:t>
      </w:r>
    </w:p>
    <w:p>
      <w:r>
        <w:t>A short intro/review (~5 min), a focused lesson (~15-20 min), then discussion and partner work, woven with historical/cultural context and personal reflection/application, kept moving so students stay engaged.</w:t>
      </w:r>
    </w:p>
    <w:p>
      <w:r>
        <w:rPr>
          <w:b/>
        </w:rPr>
        <w:t>Q33. How do you measure the success of a curriculum?</w:t>
      </w:r>
    </w:p>
    <w:p>
      <w:r>
        <w:t>Students being able to apply scripture to their own lives. Her tests always ended with an open-ended prompt: 'write an example of how this applies to your life,' which showed movement from head knowledge to heart knowledge.</w:t>
      </w:r>
    </w:p>
    <w:p>
      <w:r>
        <w:rPr>
          <w:b/>
        </w:rPr>
        <w:t>Q34. Are there visual styles/trends/design approaches that would NOT work well?</w:t>
      </w:r>
    </w:p>
    <w:p>
      <w:r>
        <w:t>Younger, cartoon-style depictions of people. Middle schoolers are moving away from cartoons and want to see real people they can relate to.</w:t>
      </w:r>
    </w:p>
    <w:p>
      <w:r>
        <w:rPr>
          <w:b/>
        </w:rPr>
        <w:t>Q35. What short videos would be helpful to supplement your teaching?</w:t>
      </w:r>
    </w:p>
    <w:p>
      <w:r>
        <w:t>Real-world application videos most of all, plus videos that hit the key idea and introduce/give context to the subject; relatable real-world visuals resonate most.</w:t>
      </w:r>
    </w:p>
    <w:p>
      <w:r>
        <w:rPr>
          <w:b/>
        </w:rPr>
        <w:t>Q36. On a scale of 1-10, how would you rate role-play activities for engagement?</w:t>
      </w:r>
    </w:p>
    <w:p>
      <w:r>
        <w:t>Low. Middle schoolers often dislike being put on the spot, especially about personal faith. Fine as an optional tool if a class is open to it, but not something to use consistently.</w:t>
      </w:r>
    </w:p>
    <w:p>
      <w:r>
        <w:rPr>
          <w:b/>
        </w:rPr>
        <w:t>Q37. What elements of a Bible curriculum do you NOT prefer?</w:t>
      </w:r>
    </w:p>
    <w:p>
      <w:r>
        <w:t>Dry, boring material; 'just words on a page' or 'the next lesson in the workbook,' which brings the wrong attitude into class.</w:t>
      </w:r>
    </w:p>
    <w:p>
      <w:r>
        <w:rPr>
          <w:b/>
        </w:rPr>
        <w:t>Q38. What gets and holds your students' attention in Bible class?</w:t>
      </w:r>
    </w:p>
    <w:p>
      <w:r>
        <w:t>Engaging discussion and debate, relatable real-world visuals and video, the teacher's enthusiasm and presentation, and variety that keeps the lesson moving.</w:t>
      </w:r>
    </w:p>
    <w:p>
      <w:r>
        <w:rPr>
          <w:b/>
        </w:rPr>
        <w:t>Q39. What would a middle school Bible curriculum look like that is easy to teach and impactful?</w:t>
      </w:r>
    </w:p>
    <w:p>
      <w:r>
        <w:t>The same depth and teacher resources DeepRoots provides for elementary, but with a different presentation model for middle school: not dry, relatable visuals, discussion-driven, rich in reflection/application and historical/cultural context, with enough ready-made resources that teachers are not building and vetting everything themselves. (They currently use DeepRoots for grades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