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D25A6" w14:textId="77777777" w:rsidR="00173356" w:rsidRPr="003F171D" w:rsidRDefault="003F171D" w:rsidP="003F171D">
      <w:pPr>
        <w:pStyle w:val="a3"/>
      </w:pPr>
      <w:r w:rsidRPr="003F171D">
        <w:rPr>
          <w:rFonts w:hint="eastAsia"/>
        </w:rPr>
        <w:t xml:space="preserve">SGOS Source Code Structure &amp; </w:t>
      </w:r>
      <w:proofErr w:type="spellStart"/>
      <w:r w:rsidRPr="003F171D">
        <w:rPr>
          <w:rFonts w:hint="eastAsia"/>
        </w:rPr>
        <w:t>Insroduction</w:t>
      </w:r>
      <w:proofErr w:type="spellEnd"/>
    </w:p>
    <w:p w14:paraId="735A0C92" w14:textId="77777777" w:rsidR="003F171D" w:rsidRDefault="003F171D" w:rsidP="003F171D">
      <w:pPr>
        <w:pStyle w:val="a5"/>
      </w:pPr>
    </w:p>
    <w:p w14:paraId="60A130E1" w14:textId="77777777" w:rsidR="003F171D" w:rsidRDefault="003F171D" w:rsidP="003F171D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版本現況</w:t>
      </w:r>
      <w:r>
        <w:rPr>
          <w:rFonts w:hint="eastAsia"/>
        </w:rPr>
        <w:t>:</w:t>
      </w:r>
    </w:p>
    <w:p w14:paraId="22DD0613" w14:textId="77777777" w:rsidR="003F171D" w:rsidRDefault="00E4629D" w:rsidP="00494526">
      <w:r>
        <w:rPr>
          <w:rFonts w:hint="eastAsia"/>
        </w:rPr>
        <w:t>目前</w:t>
      </w:r>
      <w:r>
        <w:rPr>
          <w:rFonts w:hint="eastAsia"/>
        </w:rPr>
        <w:t>SGOS</w:t>
      </w:r>
      <w:r>
        <w:rPr>
          <w:rFonts w:hint="eastAsia"/>
        </w:rPr>
        <w:t>為對應各種</w:t>
      </w:r>
      <w:r>
        <w:rPr>
          <w:rFonts w:hint="eastAsia"/>
        </w:rPr>
        <w:t>(</w:t>
      </w:r>
      <w:r>
        <w:rPr>
          <w:rFonts w:hint="eastAsia"/>
        </w:rPr>
        <w:t>廠</w:t>
      </w:r>
      <w:r>
        <w:rPr>
          <w:rFonts w:hint="eastAsia"/>
        </w:rPr>
        <w:t>)</w:t>
      </w:r>
      <w:r>
        <w:rPr>
          <w:rFonts w:hint="eastAsia"/>
        </w:rPr>
        <w:t>測試流程而分出各種版本如下</w:t>
      </w:r>
      <w:r>
        <w:rPr>
          <w:rFonts w:hint="eastAsia"/>
        </w:rPr>
        <w:t>:</w:t>
      </w:r>
    </w:p>
    <w:p w14:paraId="143ED4AE" w14:textId="77777777" w:rsidR="00494526" w:rsidRDefault="00494526" w:rsidP="00494526"/>
    <w:p w14:paraId="4971DF84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STDF V1.17.0 (</w:t>
      </w:r>
      <w:r>
        <w:rPr>
          <w:rFonts w:hint="eastAsia"/>
        </w:rPr>
        <w:t>中興廠</w:t>
      </w:r>
      <w:r w:rsidR="00E77DBE">
        <w:rPr>
          <w:rFonts w:hint="eastAsia"/>
        </w:rPr>
        <w:t>, FT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3098AFA8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Default V1.17.1 (</w:t>
      </w:r>
      <w:r>
        <w:rPr>
          <w:rFonts w:hint="eastAsia"/>
        </w:rPr>
        <w:t>北興廠</w:t>
      </w:r>
      <w:r w:rsidR="00E77DBE">
        <w:rPr>
          <w:rFonts w:hint="eastAsia"/>
        </w:rPr>
        <w:t>, CP</w:t>
      </w:r>
      <w:r w:rsidR="00E77DBE">
        <w:rPr>
          <w:rFonts w:hint="eastAsia"/>
        </w:rPr>
        <w:t>用</w:t>
      </w:r>
      <w:r>
        <w:rPr>
          <w:rFonts w:hint="eastAsia"/>
        </w:rPr>
        <w:t>)</w:t>
      </w:r>
    </w:p>
    <w:p w14:paraId="6C979EAA" w14:textId="77777777" w:rsidR="00E4629D" w:rsidRDefault="00E4629D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>SGOS M</w:t>
      </w:r>
      <w:r w:rsidR="00C958A1">
        <w:rPr>
          <w:rFonts w:hint="eastAsia"/>
        </w:rPr>
        <w:t>S</w:t>
      </w:r>
      <w:r>
        <w:rPr>
          <w:rFonts w:hint="eastAsia"/>
        </w:rPr>
        <w:t xml:space="preserve"> </w:t>
      </w:r>
      <w:r w:rsidR="00C958A1">
        <w:rPr>
          <w:rFonts w:hint="eastAsia"/>
        </w:rPr>
        <w:t>(Multi Station</w:t>
      </w:r>
      <w:r w:rsidR="00C958A1">
        <w:rPr>
          <w:rFonts w:hint="eastAsia"/>
        </w:rPr>
        <w:t>用</w:t>
      </w:r>
      <w:r w:rsidR="00C958A1">
        <w:rPr>
          <w:rFonts w:hint="eastAsia"/>
        </w:rPr>
        <w:t>)</w:t>
      </w:r>
    </w:p>
    <w:p w14:paraId="0FAEC969" w14:textId="77777777" w:rsidR="00E77DBE" w:rsidRDefault="00E77DBE" w:rsidP="00494526">
      <w:pPr>
        <w:pStyle w:val="a8"/>
        <w:numPr>
          <w:ilvl w:val="0"/>
          <w:numId w:val="3"/>
        </w:numPr>
        <w:ind w:leftChars="0" w:left="284" w:hanging="284"/>
      </w:pPr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(for SOC device)</w:t>
      </w:r>
    </w:p>
    <w:p w14:paraId="3F71791E" w14:textId="77777777" w:rsidR="00494526" w:rsidRDefault="00494526" w:rsidP="00494526">
      <w:pPr>
        <w:pStyle w:val="a8"/>
        <w:ind w:leftChars="0" w:left="284"/>
      </w:pPr>
    </w:p>
    <w:p w14:paraId="7F4041AC" w14:textId="07DF1387" w:rsidR="00C958A1" w:rsidRDefault="00C958A1" w:rsidP="00494526">
      <w:r>
        <w:rPr>
          <w:rFonts w:hint="eastAsia"/>
        </w:rPr>
        <w:t>STDF</w:t>
      </w:r>
      <w:r w:rsidR="00494526">
        <w:t xml:space="preserve">, </w:t>
      </w:r>
      <w:r>
        <w:rPr>
          <w:rFonts w:hint="eastAsia"/>
        </w:rPr>
        <w:t>Default</w:t>
      </w:r>
      <w:r w:rsidR="00494526">
        <w:t xml:space="preserve">, </w:t>
      </w:r>
      <w:r>
        <w:rPr>
          <w:rFonts w:hint="eastAsia"/>
        </w:rPr>
        <w:t>MS</w:t>
      </w:r>
      <w:r>
        <w:rPr>
          <w:rFonts w:hint="eastAsia"/>
        </w:rPr>
        <w:t>等為</w:t>
      </w:r>
      <w:r>
        <w:rPr>
          <w:rFonts w:hint="eastAsia"/>
        </w:rPr>
        <w:t>SGOS</w:t>
      </w:r>
      <w:r>
        <w:rPr>
          <w:rFonts w:hint="eastAsia"/>
        </w:rPr>
        <w:t>在</w:t>
      </w:r>
      <w:r>
        <w:rPr>
          <w:rFonts w:hint="eastAsia"/>
        </w:rPr>
        <w:t>Mercurial Repository</w:t>
      </w:r>
      <w:r>
        <w:rPr>
          <w:rFonts w:hint="eastAsia"/>
        </w:rPr>
        <w:t>中的分支名稱</w:t>
      </w:r>
      <w:r w:rsidR="00494526">
        <w:rPr>
          <w:rFonts w:hint="eastAsia"/>
        </w:rPr>
        <w:t>。</w:t>
      </w:r>
      <w:r>
        <w:rPr>
          <w:rFonts w:hint="eastAsia"/>
        </w:rPr>
        <w:t>藉由</w:t>
      </w:r>
      <w:r>
        <w:rPr>
          <w:rFonts w:hint="eastAsia"/>
        </w:rPr>
        <w:t>Mercurial</w:t>
      </w:r>
      <w:r>
        <w:rPr>
          <w:rFonts w:hint="eastAsia"/>
        </w:rPr>
        <w:t>的分支功能</w:t>
      </w:r>
      <w:r w:rsidR="00494526">
        <w:t>，</w:t>
      </w:r>
      <w:r>
        <w:rPr>
          <w:rFonts w:hint="eastAsia"/>
        </w:rPr>
        <w:t>可以將各種版本歸在同一</w:t>
      </w:r>
      <w:r>
        <w:rPr>
          <w:rFonts w:hint="eastAsia"/>
        </w:rPr>
        <w:t>Repository</w:t>
      </w:r>
      <w:r>
        <w:rPr>
          <w:rFonts w:hint="eastAsia"/>
        </w:rPr>
        <w:t>下做管理</w:t>
      </w:r>
      <w:r w:rsidR="00494526">
        <w:rPr>
          <w:rFonts w:hint="eastAsia"/>
        </w:rPr>
        <w:t>，</w:t>
      </w:r>
      <w:r>
        <w:rPr>
          <w:rFonts w:hint="eastAsia"/>
        </w:rPr>
        <w:t>可避免程式碼在</w:t>
      </w:r>
      <w:r>
        <w:rPr>
          <w:rFonts w:hint="eastAsia"/>
        </w:rPr>
        <w:t>debug/</w:t>
      </w:r>
      <w:proofErr w:type="spellStart"/>
      <w:r>
        <w:rPr>
          <w:rFonts w:hint="eastAsia"/>
        </w:rPr>
        <w:t>verificatoin</w:t>
      </w:r>
      <w:proofErr w:type="spellEnd"/>
      <w:r>
        <w:rPr>
          <w:rFonts w:hint="eastAsia"/>
        </w:rPr>
        <w:t>時混淆的風險。</w:t>
      </w:r>
      <w:r w:rsidR="003A0952">
        <w:rPr>
          <w:rFonts w:hint="eastAsia"/>
        </w:rPr>
        <w:t>此三版統一可稱為</w:t>
      </w:r>
      <w:r w:rsidR="003A0952">
        <w:rPr>
          <w:rFonts w:hint="eastAsia"/>
        </w:rPr>
        <w:t>Standard SGOS</w:t>
      </w:r>
    </w:p>
    <w:p w14:paraId="5F245227" w14:textId="23313131" w:rsidR="00C958A1" w:rsidRDefault="00E77DBE" w:rsidP="00494526">
      <w:r>
        <w:rPr>
          <w:rFonts w:hint="eastAsia"/>
        </w:rPr>
        <w:t xml:space="preserve">SGOS 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則為另一</w:t>
      </w:r>
      <w:r>
        <w:rPr>
          <w:rFonts w:hint="eastAsia"/>
        </w:rPr>
        <w:t>Repository</w:t>
      </w:r>
      <w:r>
        <w:rPr>
          <w:rFonts w:hint="eastAsia"/>
        </w:rPr>
        <w:t>管理，此版本專供有</w:t>
      </w:r>
      <w:proofErr w:type="spellStart"/>
      <w:r>
        <w:rPr>
          <w:rFonts w:hint="eastAsia"/>
        </w:rPr>
        <w:t>testhead</w:t>
      </w:r>
      <w:proofErr w:type="spellEnd"/>
      <w:r>
        <w:rPr>
          <w:rFonts w:hint="eastAsia"/>
        </w:rPr>
        <w:t>的</w:t>
      </w:r>
      <w:r>
        <w:rPr>
          <w:rFonts w:hint="eastAsia"/>
        </w:rPr>
        <w:t>SG9000</w:t>
      </w:r>
      <w:r>
        <w:rPr>
          <w:rFonts w:hint="eastAsia"/>
        </w:rPr>
        <w:t>測試</w:t>
      </w:r>
      <w:r>
        <w:t>S</w:t>
      </w:r>
      <w:r>
        <w:rPr>
          <w:rFonts w:hint="eastAsia"/>
        </w:rPr>
        <w:t>OC</w:t>
      </w:r>
      <w:r>
        <w:rPr>
          <w:rFonts w:hint="eastAsia"/>
        </w:rPr>
        <w:t>類</w:t>
      </w:r>
      <w:r>
        <w:rPr>
          <w:rFonts w:hint="eastAsia"/>
        </w:rPr>
        <w:t>Device</w:t>
      </w:r>
      <w:r>
        <w:rPr>
          <w:rFonts w:hint="eastAsia"/>
        </w:rPr>
        <w:t>用，目前多半測</w:t>
      </w:r>
      <w:r>
        <w:rPr>
          <w:rFonts w:hint="eastAsia"/>
        </w:rPr>
        <w:t>MTK</w:t>
      </w:r>
      <w:r>
        <w:rPr>
          <w:rFonts w:hint="eastAsia"/>
        </w:rPr>
        <w:t>的產品</w:t>
      </w:r>
      <w:r w:rsidR="003A0952">
        <w:rPr>
          <w:rFonts w:hint="eastAsia"/>
        </w:rPr>
        <w:t>。視為</w:t>
      </w:r>
      <w:proofErr w:type="spellStart"/>
      <w:r w:rsidR="003A0952">
        <w:rPr>
          <w:rFonts w:hint="eastAsia"/>
        </w:rPr>
        <w:t>Testhead</w:t>
      </w:r>
      <w:proofErr w:type="spellEnd"/>
      <w:r w:rsidR="003A0952">
        <w:rPr>
          <w:rFonts w:hint="eastAsia"/>
        </w:rPr>
        <w:t xml:space="preserve"> SGOS</w:t>
      </w:r>
      <w:r w:rsidR="003A0952">
        <w:rPr>
          <w:rFonts w:hint="eastAsia"/>
        </w:rPr>
        <w:t>。</w:t>
      </w:r>
    </w:p>
    <w:p w14:paraId="0F7086F3" w14:textId="77777777" w:rsidR="00C958A1" w:rsidRDefault="00E77DBE" w:rsidP="00E77DBE">
      <w:pPr>
        <w:pStyle w:val="1"/>
        <w:spacing w:before="360" w:after="360"/>
      </w:pPr>
      <w:r>
        <w:rPr>
          <w:rFonts w:hint="eastAsia"/>
        </w:rPr>
        <w:t xml:space="preserve">SGOS Module </w:t>
      </w:r>
      <w:r>
        <w:rPr>
          <w:rFonts w:hint="eastAsia"/>
        </w:rPr>
        <w:t>架構</w:t>
      </w:r>
    </w:p>
    <w:p w14:paraId="6AF5D784" w14:textId="77777777" w:rsidR="009542F8" w:rsidRDefault="009542F8" w:rsidP="009542F8">
      <w:r>
        <w:rPr>
          <w:rFonts w:hint="eastAsia"/>
          <w:noProof/>
        </w:rPr>
        <w:drawing>
          <wp:inline distT="0" distB="0" distL="0" distR="0" wp14:anchorId="3235DBDF" wp14:editId="5740C5FD">
            <wp:extent cx="5274310" cy="2881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OSModuleStru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87A" w14:textId="77777777" w:rsidR="009542F8" w:rsidRDefault="00350612" w:rsidP="009542F8">
      <w:r>
        <w:rPr>
          <w:rFonts w:hint="eastAsia"/>
        </w:rPr>
        <w:t>SGOS</w:t>
      </w:r>
      <w:r>
        <w:rPr>
          <w:rFonts w:hint="eastAsia"/>
        </w:rPr>
        <w:t>程式架構將介面操作流程與測試程式呼叫保持在</w:t>
      </w:r>
      <w:proofErr w:type="spellStart"/>
      <w:r>
        <w:rPr>
          <w:rFonts w:hint="eastAsia"/>
        </w:rPr>
        <w:t>MainCore</w:t>
      </w:r>
      <w:proofErr w:type="spellEnd"/>
      <w:r>
        <w:rPr>
          <w:rFonts w:hint="eastAsia"/>
        </w:rPr>
        <w:t>中</w:t>
      </w:r>
      <w:r w:rsidR="00494526">
        <w:t>，</w:t>
      </w:r>
      <w:r>
        <w:rPr>
          <w:rFonts w:hint="eastAsia"/>
        </w:rPr>
        <w:t xml:space="preserve"> </w:t>
      </w:r>
      <w:r>
        <w:rPr>
          <w:rFonts w:hint="eastAsia"/>
        </w:rPr>
        <w:t>而其他可分類的功能則以</w:t>
      </w:r>
      <w:r>
        <w:rPr>
          <w:rFonts w:hint="eastAsia"/>
        </w:rPr>
        <w:t>Module</w:t>
      </w:r>
      <w:r>
        <w:rPr>
          <w:rFonts w:hint="eastAsia"/>
        </w:rPr>
        <w:t>的概念製作為</w:t>
      </w:r>
      <w:r>
        <w:rPr>
          <w:rFonts w:hint="eastAsia"/>
        </w:rPr>
        <w:t>DLL</w:t>
      </w:r>
      <w:r>
        <w:rPr>
          <w:rFonts w:hint="eastAsia"/>
        </w:rPr>
        <w:t>檔案並統一放置在</w:t>
      </w:r>
      <w:r>
        <w:t>”</w:t>
      </w:r>
      <w:r>
        <w:rPr>
          <w:rFonts w:hint="eastAsia"/>
        </w:rPr>
        <w:t>\Interface</w:t>
      </w:r>
      <w:r>
        <w:t>”</w:t>
      </w:r>
      <w:r>
        <w:rPr>
          <w:rFonts w:hint="eastAsia"/>
        </w:rPr>
        <w:t>目錄下</w:t>
      </w:r>
      <w:r>
        <w:rPr>
          <w:rFonts w:hint="eastAsia"/>
        </w:rPr>
        <w:lastRenderedPageBreak/>
        <w:t>給</w:t>
      </w:r>
      <w:r>
        <w:rPr>
          <w:rFonts w:hint="eastAsia"/>
        </w:rPr>
        <w:t>Main Core</w:t>
      </w:r>
      <w:r>
        <w:rPr>
          <w:rFonts w:hint="eastAsia"/>
        </w:rPr>
        <w:t>呼叫執行。各</w:t>
      </w:r>
      <w:r>
        <w:rPr>
          <w:rFonts w:hint="eastAsia"/>
        </w:rPr>
        <w:t>Module</w:t>
      </w:r>
      <w:r>
        <w:rPr>
          <w:rFonts w:hint="eastAsia"/>
        </w:rPr>
        <w:t>之間以及</w:t>
      </w:r>
      <w:r>
        <w:rPr>
          <w:rFonts w:hint="eastAsia"/>
        </w:rPr>
        <w:t>Module</w:t>
      </w:r>
      <w:r>
        <w:rPr>
          <w:rFonts w:hint="eastAsia"/>
        </w:rPr>
        <w:t>與</w:t>
      </w:r>
      <w:r>
        <w:rPr>
          <w:rFonts w:hint="eastAsia"/>
        </w:rPr>
        <w:t>Main Core</w:t>
      </w:r>
      <w:r>
        <w:rPr>
          <w:rFonts w:hint="eastAsia"/>
        </w:rPr>
        <w:t>之間資料的傳遞則以結構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將所有需要的變數包成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來做讀取。</w:t>
      </w:r>
    </w:p>
    <w:p w14:paraId="336CF552" w14:textId="77777777" w:rsidR="00350612" w:rsidRDefault="00350612" w:rsidP="009542F8">
      <w:r>
        <w:rPr>
          <w:rFonts w:hint="eastAsia"/>
        </w:rPr>
        <w:t>各</w:t>
      </w:r>
      <w:r>
        <w:rPr>
          <w:rFonts w:hint="eastAsia"/>
        </w:rPr>
        <w:t>Module</w:t>
      </w:r>
      <w:r>
        <w:rPr>
          <w:rFonts w:hint="eastAsia"/>
        </w:rPr>
        <w:t>功能分類如下</w:t>
      </w:r>
      <w:r>
        <w:rPr>
          <w:rFonts w:hint="eastAsia"/>
        </w:rPr>
        <w:t>:</w:t>
      </w:r>
    </w:p>
    <w:p w14:paraId="760C0E26" w14:textId="77777777" w:rsidR="00494526" w:rsidRDefault="00494526" w:rsidP="009542F8"/>
    <w:p w14:paraId="4787ACF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: Barcode file</w:t>
      </w:r>
      <w:r w:rsidR="00494526">
        <w:t>，</w:t>
      </w:r>
      <w:r>
        <w:rPr>
          <w:rFonts w:hint="eastAsia"/>
        </w:rPr>
        <w:t>Setup file</w:t>
      </w:r>
      <w:r>
        <w:rPr>
          <w:rFonts w:hint="eastAsia"/>
        </w:rPr>
        <w:t>讀取與下載測試程式</w:t>
      </w:r>
    </w:p>
    <w:p w14:paraId="3B03153C" w14:textId="77777777" w:rsidR="00350612" w:rsidRP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 xml:space="preserve">: </w:t>
      </w:r>
      <w:r w:rsidRPr="00350612">
        <w:rPr>
          <w:rFonts w:hint="eastAsia"/>
        </w:rPr>
        <w:t>依照客戶的檔名規則產生測試檔案檔名</w:t>
      </w:r>
      <w:r w:rsidR="00494526">
        <w:t>，</w:t>
      </w:r>
      <w:r w:rsidRPr="00350612">
        <w:rPr>
          <w:rFonts w:hint="eastAsia"/>
        </w:rPr>
        <w:t xml:space="preserve"> </w:t>
      </w:r>
      <w:r w:rsidRPr="00350612">
        <w:rPr>
          <w:rFonts w:hint="eastAsia"/>
        </w:rPr>
        <w:t>為</w:t>
      </w:r>
      <w:r w:rsidR="00D73441">
        <w:rPr>
          <w:rFonts w:hint="eastAsia"/>
        </w:rPr>
        <w:t>執行</w:t>
      </w:r>
      <w:proofErr w:type="spellStart"/>
      <w:r w:rsidRPr="00350612">
        <w:rPr>
          <w:rFonts w:hint="eastAsia"/>
        </w:rPr>
        <w:t>AutoLoad</w:t>
      </w:r>
      <w:proofErr w:type="spellEnd"/>
      <w:r w:rsidRPr="00350612">
        <w:rPr>
          <w:rFonts w:hint="eastAsia"/>
        </w:rPr>
        <w:t>流程</w:t>
      </w:r>
      <w:r w:rsidR="00D73441">
        <w:rPr>
          <w:rFonts w:hint="eastAsia"/>
        </w:rPr>
        <w:t>時</w:t>
      </w:r>
      <w:r w:rsidRPr="00350612">
        <w:rPr>
          <w:rFonts w:hint="eastAsia"/>
        </w:rPr>
        <w:t>所呼叫</w:t>
      </w:r>
      <w:r w:rsidR="00494526">
        <w:rPr>
          <w:rFonts w:hint="eastAsia"/>
        </w:rPr>
        <w:t>。</w:t>
      </w:r>
    </w:p>
    <w:p w14:paraId="00527D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AutoTran</w:t>
      </w:r>
      <w:proofErr w:type="spellEnd"/>
      <w:r w:rsidR="00D73441">
        <w:rPr>
          <w:rFonts w:hint="eastAsia"/>
        </w:rPr>
        <w:t xml:space="preserve">: </w:t>
      </w:r>
      <w:r w:rsidR="00D73441">
        <w:rPr>
          <w:rFonts w:hint="eastAsia"/>
        </w:rPr>
        <w:t>檢查</w:t>
      </w:r>
      <w:r w:rsidR="00D73441">
        <w:rPr>
          <w:rFonts w:hint="eastAsia"/>
        </w:rPr>
        <w:t xml:space="preserve">GS </w:t>
      </w:r>
      <w:r w:rsidR="00D73441">
        <w:rPr>
          <w:rFonts w:hint="eastAsia"/>
        </w:rPr>
        <w:t>結果並計算</w:t>
      </w:r>
      <w:r w:rsidR="00D73441">
        <w:rPr>
          <w:rFonts w:hint="eastAsia"/>
        </w:rPr>
        <w:t>Transform values</w:t>
      </w:r>
      <w:r w:rsidR="00D73441">
        <w:rPr>
          <w:rFonts w:hint="eastAsia"/>
        </w:rPr>
        <w:t>且存入檔案</w:t>
      </w:r>
    </w:p>
    <w:p w14:paraId="77AB6E38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LotIDKey</w:t>
      </w:r>
      <w:proofErr w:type="spellEnd"/>
      <w:r w:rsidR="00D73441">
        <w:rPr>
          <w:rFonts w:hint="eastAsia"/>
        </w:rPr>
        <w:t xml:space="preserve">:  </w:t>
      </w:r>
      <w:r w:rsidR="00D73441">
        <w:rPr>
          <w:rFonts w:hint="eastAsia"/>
        </w:rPr>
        <w:t>使用</w:t>
      </w:r>
      <w:r w:rsidR="00D73441">
        <w:rPr>
          <w:rFonts w:hint="eastAsia"/>
        </w:rPr>
        <w:t>Engineer</w:t>
      </w:r>
      <w:r w:rsidR="00D73441">
        <w:rPr>
          <w:rFonts w:hint="eastAsia"/>
        </w:rPr>
        <w:t>頁面時按照客戶檔名規則產生檔名</w:t>
      </w:r>
      <w:r w:rsidR="00D73441">
        <w:rPr>
          <w:rFonts w:hint="eastAsia"/>
        </w:rPr>
        <w:t>.</w:t>
      </w:r>
    </w:p>
    <w:p w14:paraId="06B0528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Setup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讀取</w:t>
      </w:r>
      <w:r w:rsidR="00D73441">
        <w:rPr>
          <w:rFonts w:hint="eastAsia"/>
        </w:rPr>
        <w:t>SPJT</w:t>
      </w:r>
      <w:r w:rsidR="00D73441">
        <w:rPr>
          <w:rFonts w:hint="eastAsia"/>
        </w:rPr>
        <w:t>檔案所儲存的設定並</w:t>
      </w:r>
      <w:r w:rsidR="00D73441">
        <w:rPr>
          <w:rFonts w:hint="eastAsia"/>
        </w:rPr>
        <w:t>apply</w:t>
      </w:r>
      <w:r w:rsidR="00D73441">
        <w:rPr>
          <w:rFonts w:hint="eastAsia"/>
        </w:rPr>
        <w:t>至程式中</w:t>
      </w:r>
    </w:p>
    <w:p w14:paraId="355AFAC2" w14:textId="7D9A1B59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r>
        <w:rPr>
          <w:rFonts w:hint="eastAsia"/>
        </w:rPr>
        <w:t>Interface</w:t>
      </w:r>
      <w:r w:rsidR="00D73441">
        <w:rPr>
          <w:rFonts w:hint="eastAsia"/>
        </w:rPr>
        <w:t xml:space="preserve">: </w:t>
      </w:r>
      <w:r w:rsidR="00D73441">
        <w:rPr>
          <w:rFonts w:hint="eastAsia"/>
        </w:rPr>
        <w:t>負責與</w:t>
      </w:r>
      <w:r w:rsidR="00D73441">
        <w:rPr>
          <w:rFonts w:hint="eastAsia"/>
        </w:rPr>
        <w:t>Handler/Prober</w:t>
      </w:r>
      <w:r w:rsidR="00D73441">
        <w:rPr>
          <w:rFonts w:hint="eastAsia"/>
        </w:rPr>
        <w:t>的溝通</w:t>
      </w:r>
      <w:r w:rsidR="00494526">
        <w:t>，</w:t>
      </w:r>
      <w:r w:rsidR="00494526">
        <w:rPr>
          <w:rFonts w:hint="eastAsia"/>
        </w:rPr>
        <w:t>內含</w:t>
      </w:r>
      <w:r w:rsidR="00494526">
        <w:t>TTL</w:t>
      </w:r>
      <w:r w:rsidR="00494526">
        <w:rPr>
          <w:rFonts w:hint="eastAsia"/>
        </w:rPr>
        <w:t>與</w:t>
      </w:r>
      <w:r w:rsidR="00494526">
        <w:t>GPIB</w:t>
      </w:r>
      <w:r w:rsidR="00494526">
        <w:rPr>
          <w:rFonts w:hint="eastAsia"/>
        </w:rPr>
        <w:t>兩種溝通方式</w:t>
      </w:r>
    </w:p>
    <w:p w14:paraId="7E52A5A9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Datalog</w:t>
      </w:r>
      <w:proofErr w:type="spellEnd"/>
      <w:r w:rsidR="00D73441">
        <w:rPr>
          <w:rFonts w:hint="eastAsia"/>
        </w:rPr>
        <w:t xml:space="preserve">: </w:t>
      </w:r>
      <w:r w:rsidR="00BA723E">
        <w:rPr>
          <w:rFonts w:hint="eastAsia"/>
        </w:rPr>
        <w:t>將測試資料寫入</w:t>
      </w:r>
      <w:r w:rsidR="00BA723E">
        <w:rPr>
          <w:rFonts w:hint="eastAsia"/>
        </w:rPr>
        <w:t>STDF/XLS</w:t>
      </w:r>
      <w:r w:rsidR="00BA723E">
        <w:rPr>
          <w:rFonts w:hint="eastAsia"/>
        </w:rPr>
        <w:t>檔與產生</w:t>
      </w:r>
      <w:r w:rsidR="00BA723E">
        <w:rPr>
          <w:rFonts w:hint="eastAsia"/>
        </w:rPr>
        <w:t>LSR</w:t>
      </w:r>
      <w:r w:rsidR="00494526">
        <w:rPr>
          <w:rFonts w:hint="eastAsia"/>
        </w:rPr>
        <w:t>。</w:t>
      </w:r>
    </w:p>
    <w:p w14:paraId="43AA45A5" w14:textId="77777777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BackProc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執行</w:t>
      </w:r>
      <w:r w:rsidR="00BA723E">
        <w:rPr>
          <w:rFonts w:hint="eastAsia"/>
        </w:rPr>
        <w:t>Part Average Testing limits</w:t>
      </w:r>
      <w:r w:rsidR="00BA723E">
        <w:rPr>
          <w:rFonts w:hint="eastAsia"/>
        </w:rPr>
        <w:t>計算與</w:t>
      </w:r>
      <w:r w:rsidR="00BA723E">
        <w:rPr>
          <w:rFonts w:hint="eastAsia"/>
        </w:rPr>
        <w:t xml:space="preserve">apply PAT limits. </w:t>
      </w:r>
      <w:r w:rsidR="00BA723E">
        <w:rPr>
          <w:rFonts w:hint="eastAsia"/>
        </w:rPr>
        <w:t>舉凡每一</w:t>
      </w:r>
      <w:r w:rsidR="00BA723E">
        <w:rPr>
          <w:rFonts w:hint="eastAsia"/>
        </w:rPr>
        <w:t>DUT</w:t>
      </w:r>
      <w:r w:rsidR="00BA723E">
        <w:rPr>
          <w:rFonts w:hint="eastAsia"/>
        </w:rPr>
        <w:t>測試完畢後的資料相關額外處理皆可寫於此處</w:t>
      </w:r>
      <w:r w:rsidR="00494526">
        <w:rPr>
          <w:rFonts w:hint="eastAsia"/>
        </w:rPr>
        <w:t>。</w:t>
      </w:r>
    </w:p>
    <w:p w14:paraId="763EB184" w14:textId="0F1040FE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SQCRule</w:t>
      </w:r>
      <w:proofErr w:type="spellEnd"/>
      <w:r w:rsidR="00BA723E">
        <w:rPr>
          <w:rFonts w:hint="eastAsia"/>
        </w:rPr>
        <w:t xml:space="preserve">: </w:t>
      </w:r>
      <w:r w:rsidR="00BA723E">
        <w:rPr>
          <w:rFonts w:hint="eastAsia"/>
        </w:rPr>
        <w:t>每一批測試完畢後檢查的</w:t>
      </w:r>
      <w:r w:rsidR="00BA723E">
        <w:rPr>
          <w:rFonts w:hint="eastAsia"/>
        </w:rPr>
        <w:t>Special yield control</w:t>
      </w:r>
      <w:r w:rsidR="00494526">
        <w:t>，</w:t>
      </w:r>
      <w:r w:rsidR="00BA723E">
        <w:rPr>
          <w:rFonts w:hint="eastAsia"/>
        </w:rPr>
        <w:t xml:space="preserve"> </w:t>
      </w:r>
      <w:r w:rsidR="00BA723E">
        <w:rPr>
          <w:rFonts w:hint="eastAsia"/>
        </w:rPr>
        <w:t>原本為給客戶</w:t>
      </w:r>
      <w:r w:rsidR="00887AA8">
        <w:rPr>
          <w:rFonts w:hint="eastAsia"/>
        </w:rPr>
        <w:t>(</w:t>
      </w:r>
      <w:r w:rsidR="00BA723E">
        <w:rPr>
          <w:rFonts w:hint="eastAsia"/>
        </w:rPr>
        <w:t>ANA</w:t>
      </w:r>
      <w:r w:rsidR="00887AA8">
        <w:t>)</w:t>
      </w:r>
      <w:r w:rsidR="00BA723E">
        <w:rPr>
          <w:rFonts w:hint="eastAsia"/>
        </w:rPr>
        <w:t>的客製化</w:t>
      </w:r>
      <w:r w:rsidR="00BA723E">
        <w:rPr>
          <w:rFonts w:hint="eastAsia"/>
        </w:rPr>
        <w:t>Module</w:t>
      </w:r>
      <w:r w:rsidR="00494526">
        <w:t>，</w:t>
      </w:r>
      <w:r w:rsidR="00887AA8">
        <w:rPr>
          <w:rFonts w:hint="eastAsia"/>
        </w:rPr>
        <w:t>未來可以考慮移除</w:t>
      </w:r>
      <w:r w:rsidR="00494526">
        <w:rPr>
          <w:rFonts w:hint="eastAsia"/>
        </w:rPr>
        <w:t>。</w:t>
      </w:r>
    </w:p>
    <w:p w14:paraId="5E2D0857" w14:textId="5007D9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StackCheck</w:t>
      </w:r>
      <w:proofErr w:type="spellEnd"/>
      <w:r w:rsidR="00BA723E">
        <w:rPr>
          <w:rFonts w:hint="eastAsia"/>
        </w:rPr>
        <w:t xml:space="preserve">: </w:t>
      </w:r>
      <w:r w:rsidR="00887AA8">
        <w:rPr>
          <w:rFonts w:hint="eastAsia"/>
        </w:rPr>
        <w:t>以軟體方式的疊料檢查</w:t>
      </w:r>
    </w:p>
    <w:p w14:paraId="00A5E752" w14:textId="34152EE2" w:rsidR="00350612" w:rsidRDefault="00350612" w:rsidP="00350612">
      <w:pPr>
        <w:pStyle w:val="a8"/>
        <w:numPr>
          <w:ilvl w:val="0"/>
          <w:numId w:val="2"/>
        </w:numPr>
        <w:ind w:leftChars="0" w:left="284" w:hanging="284"/>
      </w:pPr>
      <w:proofErr w:type="spellStart"/>
      <w:r>
        <w:rPr>
          <w:rFonts w:hint="eastAsia"/>
        </w:rPr>
        <w:t>ANASum</w:t>
      </w:r>
      <w:proofErr w:type="spellEnd"/>
      <w:r w:rsidR="00494526">
        <w:t xml:space="preserve">: </w:t>
      </w:r>
      <w:r w:rsidR="00887AA8">
        <w:rPr>
          <w:rFonts w:hint="eastAsia"/>
        </w:rPr>
        <w:t>為客戶</w:t>
      </w:r>
      <w:r w:rsidR="00887AA8">
        <w:t>(ANA)</w:t>
      </w:r>
      <w:r w:rsidR="00887AA8">
        <w:rPr>
          <w:rFonts w:hint="eastAsia"/>
        </w:rPr>
        <w:t>客製化的產生客製化</w:t>
      </w:r>
      <w:r w:rsidR="00887AA8">
        <w:t>format</w:t>
      </w:r>
      <w:r w:rsidR="00887AA8">
        <w:rPr>
          <w:rFonts w:hint="eastAsia"/>
        </w:rPr>
        <w:t>的</w:t>
      </w:r>
      <w:proofErr w:type="spellStart"/>
      <w:r w:rsidR="00887AA8">
        <w:t>Datalog</w:t>
      </w:r>
      <w:proofErr w:type="spellEnd"/>
      <w:r w:rsidR="00887AA8">
        <w:rPr>
          <w:rFonts w:hint="eastAsia"/>
        </w:rPr>
        <w:t>，未來可考慮移除</w:t>
      </w:r>
      <w:r w:rsidR="00887AA8">
        <w:t xml:space="preserve"> </w:t>
      </w:r>
    </w:p>
    <w:p w14:paraId="77A7F5F9" w14:textId="77777777" w:rsidR="00494526" w:rsidRDefault="00494526" w:rsidP="00494526"/>
    <w:p w14:paraId="34A95801" w14:textId="5EECDD26" w:rsidR="00FE1125" w:rsidRDefault="00494526" w:rsidP="00494526">
      <w:r>
        <w:rPr>
          <w:rFonts w:hint="eastAsia"/>
        </w:rPr>
        <w:t>將可分類的功能獨立為</w:t>
      </w:r>
      <w:r>
        <w:t>DLL Module</w:t>
      </w:r>
      <w:r>
        <w:rPr>
          <w:rFonts w:hint="eastAsia"/>
        </w:rPr>
        <w:t>，本是為了方便</w:t>
      </w:r>
      <w:r>
        <w:t>Maintain</w:t>
      </w:r>
      <w:r>
        <w:rPr>
          <w:rFonts w:hint="eastAsia"/>
        </w:rPr>
        <w:t>功能與更新。但因為</w:t>
      </w:r>
      <w:r>
        <w:t>FT, CP</w:t>
      </w:r>
      <w:r>
        <w:rPr>
          <w:rFonts w:hint="eastAsia"/>
        </w:rPr>
        <w:t>生產流程的不同，各</w:t>
      </w:r>
      <w:r>
        <w:t>Module</w:t>
      </w:r>
      <w:r>
        <w:rPr>
          <w:rFonts w:hint="eastAsia"/>
        </w:rPr>
        <w:t>與</w:t>
      </w:r>
      <w:r>
        <w:t>Main Core</w:t>
      </w:r>
      <w:r>
        <w:rPr>
          <w:rFonts w:hint="eastAsia"/>
        </w:rPr>
        <w:t>都會有些許的不同，若將</w:t>
      </w:r>
      <w:r>
        <w:t>FT</w:t>
      </w:r>
      <w:r w:rsidR="007F2F1C">
        <w:t>, CP</w:t>
      </w:r>
      <w:r w:rsidR="007F2F1C">
        <w:rPr>
          <w:rFonts w:hint="eastAsia"/>
        </w:rPr>
        <w:t>合併在一起的情況下，加上</w:t>
      </w:r>
      <w:r w:rsidR="007F2F1C">
        <w:t>DLL Module</w:t>
      </w:r>
      <w:r w:rsidR="007F2F1C">
        <w:rPr>
          <w:rFonts w:hint="eastAsia"/>
        </w:rPr>
        <w:t>架構下變數並無封裝</w:t>
      </w:r>
      <w:r w:rsidR="007F2F1C">
        <w:t xml:space="preserve"> (</w:t>
      </w:r>
      <w:r w:rsidR="007F2F1C">
        <w:rPr>
          <w:rFonts w:hint="eastAsia"/>
        </w:rPr>
        <w:t>物件也無法</w:t>
      </w:r>
      <w:r w:rsidR="007F2F1C">
        <w:t>Re-use)</w:t>
      </w:r>
      <w:r w:rsidR="007F2F1C">
        <w:rPr>
          <w:rFonts w:hint="eastAsia"/>
        </w:rPr>
        <w:t>，會有被錯誤修改的風險，犯錯的風險很大。因此目前將</w:t>
      </w:r>
      <w:r w:rsidR="007F2F1C">
        <w:t>FT</w:t>
      </w:r>
      <w:r w:rsidR="007F2F1C">
        <w:rPr>
          <w:rFonts w:hint="eastAsia"/>
        </w:rPr>
        <w:t>與</w:t>
      </w:r>
      <w:r w:rsidR="007F2F1C">
        <w:t>CP</w:t>
      </w:r>
      <w:r w:rsidR="007F2F1C">
        <w:rPr>
          <w:rFonts w:hint="eastAsia"/>
        </w:rPr>
        <w:t>測試分為兩版本管理。但因曾經嘗試合併版本，所以</w:t>
      </w:r>
      <w:r w:rsidR="00FE1125">
        <w:rPr>
          <w:rFonts w:hint="eastAsia"/>
        </w:rPr>
        <w:t>在</w:t>
      </w:r>
      <w:r w:rsidR="007F2F1C">
        <w:t>source code</w:t>
      </w:r>
      <w:r w:rsidR="00FE1125">
        <w:rPr>
          <w:rFonts w:hint="eastAsia"/>
        </w:rPr>
        <w:t>可以</w:t>
      </w:r>
      <w:r w:rsidR="007F2F1C">
        <w:rPr>
          <w:rFonts w:hint="eastAsia"/>
        </w:rPr>
        <w:t>中看到有部份兩種混雜在一起的地方。除了會慢慢清理分開這些合併部分以外，未來要合併必須要先經過物件概念</w:t>
      </w:r>
      <w:r w:rsidR="007F2F1C">
        <w:t>(Object Orientation)</w:t>
      </w:r>
      <w:r w:rsidR="007F2F1C">
        <w:rPr>
          <w:rFonts w:hint="eastAsia"/>
        </w:rPr>
        <w:t>的架構分析設計，才有機會合併且降低犯錯風險。</w:t>
      </w:r>
      <w:r w:rsidR="00FE1125">
        <w:rPr>
          <w:rFonts w:hint="eastAsia"/>
        </w:rPr>
        <w:t>或只至少要將程式邏輯與視窗操作介面邏輯分開，減少版本強行合併以及</w:t>
      </w:r>
      <w:r w:rsidR="00FE1125">
        <w:t>Maintain</w:t>
      </w:r>
      <w:r w:rsidR="00FE1125">
        <w:rPr>
          <w:rFonts w:hint="eastAsia"/>
        </w:rPr>
        <w:t>犯錯的風險。</w:t>
      </w:r>
    </w:p>
    <w:p w14:paraId="5FA1F833" w14:textId="330AD1B4" w:rsidR="00FE1125" w:rsidRDefault="00FE1125" w:rsidP="00FE1125">
      <w:pPr>
        <w:pStyle w:val="1"/>
        <w:spacing w:before="360" w:after="360"/>
      </w:pPr>
      <w:r>
        <w:t xml:space="preserve">SOGS Module </w:t>
      </w:r>
      <w:r>
        <w:rPr>
          <w:rFonts w:hint="eastAsia"/>
        </w:rPr>
        <w:t>結構變數</w:t>
      </w:r>
    </w:p>
    <w:p w14:paraId="2A4CE618" w14:textId="6323F312" w:rsidR="00C97A28" w:rsidRDefault="00FE1125" w:rsidP="00FE1125">
      <w:r>
        <w:rPr>
          <w:rFonts w:hint="eastAsia"/>
        </w:rPr>
        <w:t>將</w:t>
      </w:r>
      <w:r>
        <w:t>SGOS</w:t>
      </w:r>
      <w:r>
        <w:rPr>
          <w:rFonts w:hint="eastAsia"/>
        </w:rPr>
        <w:t>各功能</w:t>
      </w:r>
      <w:r>
        <w:t>Module</w:t>
      </w:r>
      <w:r>
        <w:rPr>
          <w:rFonts w:hint="eastAsia"/>
        </w:rPr>
        <w:t>化獨立出去後，由於採用</w:t>
      </w:r>
      <w:r>
        <w:t>DLL (Dynamic Link Library)</w:t>
      </w:r>
      <w:r>
        <w:rPr>
          <w:rFonts w:hint="eastAsia"/>
        </w:rPr>
        <w:t>的方式，其變數傳遞不像物件方便及安全。但由於需求，因此將所有用到的變數以結構</w:t>
      </w:r>
      <w:r>
        <w:t xml:space="preserve"> (</w:t>
      </w:r>
      <w:proofErr w:type="spellStart"/>
      <w:r>
        <w:t>struct</w:t>
      </w:r>
      <w:proofErr w:type="spellEnd"/>
      <w:r>
        <w:t xml:space="preserve">) </w:t>
      </w:r>
      <w:r>
        <w:rPr>
          <w:rFonts w:hint="eastAsia"/>
        </w:rPr>
        <w:t>方式包裝，並以指標傳遞至各</w:t>
      </w:r>
      <w:r>
        <w:t>module</w:t>
      </w:r>
      <w:r>
        <w:rPr>
          <w:rFonts w:hint="eastAsia"/>
        </w:rPr>
        <w:t>。是故，所有</w:t>
      </w:r>
      <w:r>
        <w:t xml:space="preserve"> module</w:t>
      </w:r>
      <w:r>
        <w:rPr>
          <w:rFonts w:hint="eastAsia"/>
        </w:rPr>
        <w:t>共享一個</w:t>
      </w:r>
      <w:r>
        <w:t xml:space="preserve"> module variable</w:t>
      </w:r>
      <w:r>
        <w:rPr>
          <w:rFonts w:hint="eastAsia"/>
        </w:rPr>
        <w:t>。此</w:t>
      </w:r>
      <w:r>
        <w:t xml:space="preserve"> module </w:t>
      </w:r>
      <w:r>
        <w:rPr>
          <w:rFonts w:hint="eastAsia"/>
        </w:rPr>
        <w:t>除了包含各種結構變數，連物件也包含在裡面以供各</w:t>
      </w:r>
      <w:r>
        <w:t>module</w:t>
      </w:r>
      <w:r>
        <w:rPr>
          <w:rFonts w:hint="eastAsia"/>
        </w:rPr>
        <w:t>傳遞使用。</w:t>
      </w:r>
    </w:p>
    <w:p w14:paraId="42FC4EAF" w14:textId="75C90277" w:rsidR="00FE1125" w:rsidRDefault="00F33648" w:rsidP="00FE1125">
      <w:r>
        <w:lastRenderedPageBreak/>
        <w:t>Module</w:t>
      </w:r>
      <w:r>
        <w:rPr>
          <w:rFonts w:hint="eastAsia"/>
        </w:rPr>
        <w:t>變數實體宣告為</w:t>
      </w:r>
      <w:r>
        <w:t>”</w:t>
      </w:r>
      <w:proofErr w:type="spellStart"/>
      <w:r>
        <w:t>MyModuleVar</w:t>
      </w:r>
      <w:proofErr w:type="spellEnd"/>
      <w:r>
        <w:t>”</w:t>
      </w:r>
      <w:r>
        <w:rPr>
          <w:rFonts w:hint="eastAsia"/>
        </w:rPr>
        <w:t>，而</w:t>
      </w:r>
      <w:proofErr w:type="spellStart"/>
      <w:r>
        <w:t>MyModuleVar</w:t>
      </w:r>
      <w:proofErr w:type="spellEnd"/>
      <w:r>
        <w:rPr>
          <w:rFonts w:hint="eastAsia"/>
        </w:rPr>
        <w:t>包含的物件與結構變數內容則可在</w:t>
      </w:r>
      <w:r>
        <w:t xml:space="preserve"> “</w:t>
      </w:r>
      <w:proofErr w:type="spellStart"/>
      <w:r>
        <w:t>ClassSet.h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此一</w:t>
      </w:r>
      <w:r>
        <w:t>header</w:t>
      </w:r>
      <w:r>
        <w:rPr>
          <w:rFonts w:hint="eastAsia"/>
        </w:rPr>
        <w:t>檔中看到。其中比較重要並且在各</w:t>
      </w:r>
      <w:r>
        <w:t>module</w:t>
      </w:r>
      <w:r>
        <w:rPr>
          <w:rFonts w:hint="eastAsia"/>
        </w:rPr>
        <w:t>傳遞的有以下</w:t>
      </w:r>
      <w:r w:rsidR="00053ABF">
        <w:rPr>
          <w:rFonts w:hint="eastAsia"/>
        </w:rPr>
        <w:t>資料結構</w:t>
      </w:r>
      <w:r>
        <w:rPr>
          <w:rFonts w:hint="eastAsia"/>
        </w:rPr>
        <w:t>物件</w:t>
      </w:r>
      <w:r w:rsidR="00053ABF">
        <w:t>(</w:t>
      </w:r>
      <w:r w:rsidR="00053ABF">
        <w:rPr>
          <w:rFonts w:hint="eastAsia"/>
        </w:rPr>
        <w:t>以下所列為已宣告出實體的物件名稱</w:t>
      </w:r>
      <w:r w:rsidR="00053ABF">
        <w:t>)</w:t>
      </w:r>
      <w:r>
        <w:rPr>
          <w:rFonts w:hint="eastAsia"/>
        </w:rPr>
        <w:t>：</w:t>
      </w:r>
    </w:p>
    <w:p w14:paraId="0129A31C" w14:textId="1E972FB2" w:rsidR="00F33648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estspec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Table</w:t>
      </w:r>
      <w:r>
        <w:rPr>
          <w:rFonts w:hint="eastAsia"/>
        </w:rPr>
        <w:t>檔的</w:t>
      </w:r>
      <w:r>
        <w:t>test items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7E90BCF9" w14:textId="54F3488D" w:rsidR="00053ABF" w:rsidRDefault="002922A1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t</w:t>
      </w:r>
      <w:r w:rsidR="00053ABF">
        <w:t>estlimit</w:t>
      </w:r>
      <w:proofErr w:type="spellEnd"/>
      <w:r>
        <w:t xml:space="preserve"> : </w:t>
      </w:r>
      <w:r>
        <w:rPr>
          <w:rFonts w:hint="eastAsia"/>
        </w:rPr>
        <w:t>儲存測試程式中</w:t>
      </w:r>
      <w:r>
        <w:t>Limit</w:t>
      </w:r>
      <w:r>
        <w:rPr>
          <w:rFonts w:hint="eastAsia"/>
        </w:rPr>
        <w:t>檔的</w:t>
      </w:r>
      <w:r>
        <w:t xml:space="preserve"> </w:t>
      </w:r>
      <w:proofErr w:type="spellStart"/>
      <w:r>
        <w:t>testl</w:t>
      </w:r>
      <w:proofErr w:type="spellEnd"/>
      <w:r>
        <w:t xml:space="preserve"> limits</w:t>
      </w:r>
      <w:r>
        <w:rPr>
          <w:rFonts w:hint="eastAsia"/>
        </w:rPr>
        <w:t>資訊</w:t>
      </w:r>
      <w:r w:rsidR="003F3798">
        <w:rPr>
          <w:rFonts w:hint="eastAsia"/>
        </w:rPr>
        <w:t>，以</w:t>
      </w:r>
      <w:r w:rsidR="003F3798">
        <w:rPr>
          <w:rFonts w:hint="eastAsia"/>
        </w:rPr>
        <w:t>vector</w:t>
      </w:r>
      <w:r w:rsidR="003F3798">
        <w:rPr>
          <w:rFonts w:hint="eastAsia"/>
        </w:rPr>
        <w:t>建立的</w:t>
      </w:r>
      <w:r w:rsidR="003F3798">
        <w:rPr>
          <w:rFonts w:hint="eastAsia"/>
        </w:rPr>
        <w:t>class</w:t>
      </w:r>
      <w:r w:rsidR="003F3798">
        <w:rPr>
          <w:rFonts w:hint="eastAsia"/>
        </w:rPr>
        <w:t>。</w:t>
      </w:r>
    </w:p>
    <w:p w14:paraId="226915E6" w14:textId="7407228A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Config</w:t>
      </w:r>
      <w:proofErr w:type="spellEnd"/>
      <w:r w:rsidR="002922A1">
        <w:t xml:space="preserve"> : </w:t>
      </w:r>
      <w:r w:rsidR="002922A1">
        <w:rPr>
          <w:rFonts w:hint="eastAsia"/>
        </w:rPr>
        <w:t>儲存測試程式與</w:t>
      </w:r>
      <w:r w:rsidR="002922A1">
        <w:t>SGOS</w:t>
      </w:r>
      <w:r w:rsidR="002922A1">
        <w:rPr>
          <w:rFonts w:hint="eastAsia"/>
        </w:rPr>
        <w:t>有關周邊設定的資訊</w:t>
      </w:r>
    </w:p>
    <w:p w14:paraId="181AF70A" w14:textId="311B9978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DUTInfo</w:t>
      </w:r>
      <w:proofErr w:type="spellEnd"/>
      <w:r w:rsidR="002922A1">
        <w:t xml:space="preserve"> : </w:t>
      </w:r>
      <w:r w:rsidR="00432A7E">
        <w:rPr>
          <w:rFonts w:hint="eastAsia"/>
        </w:rPr>
        <w:t>儲存測試程式</w:t>
      </w:r>
      <w:r w:rsidR="00432A7E">
        <w:t>SPJT</w:t>
      </w:r>
      <w:r w:rsidR="00432A7E">
        <w:rPr>
          <w:rFonts w:hint="eastAsia"/>
        </w:rPr>
        <w:t>檔中</w:t>
      </w:r>
    </w:p>
    <w:p w14:paraId="4784D149" w14:textId="04189CC7" w:rsidR="0086776E" w:rsidRDefault="0086776E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rPr>
          <w:rFonts w:hint="eastAsia"/>
        </w:rPr>
        <w:t>TestVar</w:t>
      </w:r>
      <w:proofErr w:type="spellEnd"/>
      <w:r>
        <w:rPr>
          <w:rFonts w:hint="eastAsia"/>
        </w:rPr>
        <w:t xml:space="preserve"> : </w:t>
      </w:r>
      <w:r w:rsidR="0085253D">
        <w:rPr>
          <w:rFonts w:hint="eastAsia"/>
        </w:rPr>
        <w:t>與測試程式共享資訊的</w:t>
      </w:r>
      <w:proofErr w:type="spellStart"/>
      <w:r w:rsidR="0085253D">
        <w:rPr>
          <w:rFonts w:hint="eastAsia"/>
        </w:rPr>
        <w:t>struct</w:t>
      </w:r>
      <w:proofErr w:type="spellEnd"/>
      <w:r w:rsidR="0085253D">
        <w:rPr>
          <w:rFonts w:hint="eastAsia"/>
        </w:rPr>
        <w:t>，測試資料的回傳也是透過此</w:t>
      </w:r>
    </w:p>
    <w:p w14:paraId="2D93E8D5" w14:textId="4E620D24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BinCount</w:t>
      </w:r>
      <w:proofErr w:type="spellEnd"/>
      <w:r w:rsidR="002922A1">
        <w:t xml:space="preserve"> : </w:t>
      </w:r>
      <w:r w:rsidR="00432A7E">
        <w:rPr>
          <w:rFonts w:hint="eastAsia"/>
        </w:rPr>
        <w:t>紀錄</w:t>
      </w:r>
      <w:r w:rsidR="0085253D">
        <w:rPr>
          <w:rFonts w:hint="eastAsia"/>
        </w:rPr>
        <w:t>Bin Summary</w:t>
      </w:r>
      <w:r w:rsidR="0085253D">
        <w:rPr>
          <w:rFonts w:hint="eastAsia"/>
        </w:rPr>
        <w:t>的資料結構</w:t>
      </w:r>
    </w:p>
    <w:p w14:paraId="3B708385" w14:textId="10772F8B" w:rsidR="00053ABF" w:rsidRDefault="00053ABF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BinLimit</w:t>
      </w:r>
      <w:proofErr w:type="spellEnd"/>
      <w:r w:rsidR="002922A1">
        <w:t xml:space="preserve"> : </w:t>
      </w:r>
      <w:r w:rsidR="0085253D">
        <w:rPr>
          <w:rFonts w:hint="eastAsia"/>
        </w:rPr>
        <w:t>將</w:t>
      </w:r>
      <w:r w:rsidR="0085253D">
        <w:rPr>
          <w:rFonts w:hint="eastAsia"/>
        </w:rPr>
        <w:t>limit file</w:t>
      </w:r>
      <w:r w:rsidR="0085253D">
        <w:rPr>
          <w:rFonts w:hint="eastAsia"/>
        </w:rPr>
        <w:t>中記錄</w:t>
      </w:r>
      <w:r w:rsidR="0085253D">
        <w:rPr>
          <w:rFonts w:hint="eastAsia"/>
        </w:rPr>
        <w:t>hard/software bin</w:t>
      </w:r>
      <w:r w:rsidR="0085253D">
        <w:rPr>
          <w:rFonts w:hint="eastAsia"/>
        </w:rPr>
        <w:t>的相關資訊經過排序整理於此</w:t>
      </w:r>
    </w:p>
    <w:p w14:paraId="4C2F5969" w14:textId="7C6E84E0" w:rsidR="00053ABF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SystemConifg</w:t>
      </w:r>
      <w:proofErr w:type="spellEnd"/>
      <w:r w:rsidR="009C2C5B">
        <w:t xml:space="preserve"> : </w:t>
      </w:r>
      <w:r w:rsidR="0085253D">
        <w:rPr>
          <w:rFonts w:hint="eastAsia"/>
        </w:rPr>
        <w:t>記錄機台相關設定資訊，大多為</w:t>
      </w:r>
      <w:r w:rsidR="0085253D">
        <w:rPr>
          <w:rFonts w:hint="eastAsia"/>
        </w:rPr>
        <w:t>SG9000II.ini</w:t>
      </w:r>
      <w:r w:rsidR="0085253D">
        <w:rPr>
          <w:rFonts w:hint="eastAsia"/>
        </w:rPr>
        <w:t>內的設定</w:t>
      </w:r>
    </w:p>
    <w:p w14:paraId="75BEE773" w14:textId="2A009794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DatalogVar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DatalogModule</w:t>
      </w:r>
      <w:proofErr w:type="spellEnd"/>
      <w:r w:rsidR="0085253D">
        <w:rPr>
          <w:rFonts w:hint="eastAsia"/>
        </w:rPr>
        <w:t xml:space="preserve">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  <w:proofErr w:type="spellStart"/>
      <w:r w:rsidR="0085253D">
        <w:rPr>
          <w:rFonts w:hint="eastAsia"/>
        </w:rPr>
        <w:t>struct</w:t>
      </w:r>
      <w:proofErr w:type="spellEnd"/>
    </w:p>
    <w:p w14:paraId="2E3E9E48" w14:textId="1B5FA859" w:rsidR="00215632" w:rsidRDefault="00215632" w:rsidP="00053ABF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BackendProcVar</w:t>
      </w:r>
      <w:proofErr w:type="spellEnd"/>
      <w:r w:rsidR="009C2C5B">
        <w:t xml:space="preserve"> : </w:t>
      </w:r>
      <w:proofErr w:type="spellStart"/>
      <w:r w:rsidR="0085253D">
        <w:rPr>
          <w:rFonts w:hint="eastAsia"/>
        </w:rPr>
        <w:t>BackendProc</w:t>
      </w:r>
      <w:proofErr w:type="spellEnd"/>
      <w:r w:rsidR="0085253D">
        <w:rPr>
          <w:rFonts w:hint="eastAsia"/>
        </w:rPr>
        <w:t xml:space="preserve"> Module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DEF7F68" w14:textId="437F8ADB" w:rsidR="00215632" w:rsidRDefault="00215632" w:rsidP="0086776E">
      <w:pPr>
        <w:pStyle w:val="a8"/>
        <w:numPr>
          <w:ilvl w:val="0"/>
          <w:numId w:val="4"/>
        </w:numPr>
        <w:ind w:leftChars="0" w:left="284" w:hanging="284"/>
      </w:pPr>
      <w:proofErr w:type="spellStart"/>
      <w:r>
        <w:t>DAQVar</w:t>
      </w:r>
      <w:proofErr w:type="spellEnd"/>
      <w:r w:rsidR="009C2C5B">
        <w:t xml:space="preserve"> : </w:t>
      </w:r>
      <w:r w:rsidR="0085253D">
        <w:rPr>
          <w:rFonts w:hint="eastAsia"/>
        </w:rPr>
        <w:t xml:space="preserve">Interface Module </w:t>
      </w:r>
      <w:r w:rsidR="0085253D">
        <w:rPr>
          <w:rFonts w:hint="eastAsia"/>
        </w:rPr>
        <w:t>所需要從</w:t>
      </w:r>
      <w:r w:rsidR="0085253D">
        <w:rPr>
          <w:rFonts w:hint="eastAsia"/>
        </w:rPr>
        <w:t>OS Main Core</w:t>
      </w:r>
      <w:r w:rsidR="0085253D">
        <w:rPr>
          <w:rFonts w:hint="eastAsia"/>
        </w:rPr>
        <w:t>得到的資訊放於此</w:t>
      </w:r>
    </w:p>
    <w:p w14:paraId="20A31E81" w14:textId="72BC1D73" w:rsidR="003B10CD" w:rsidRDefault="003B10CD" w:rsidP="003B10CD">
      <w:pPr>
        <w:pStyle w:val="a8"/>
        <w:ind w:leftChars="0"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D0738E" wp14:editId="16A9E186">
                <wp:extent cx="5042848" cy="6687403"/>
                <wp:effectExtent l="0" t="0" r="24765" b="1841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2848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7C1A" w14:textId="0FE3B0C2" w:rsidR="003B10CD" w:rsidRDefault="003B10CD" w:rsidP="003B10CD"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TMyModuleVariable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09FB33C" w14:textId="77777777" w:rsidR="003B10CD" w:rsidRDefault="003B10CD" w:rsidP="003B10CD">
                            <w:r>
                              <w:t xml:space="preserve">//----------------------------------OS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-----------------------------------</w:t>
                            </w:r>
                          </w:p>
                          <w:p w14:paraId="59ABCAB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Count </w:t>
                            </w:r>
                            <w:proofErr w:type="spellStart"/>
                            <w:r>
                              <w:t>BinCount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8C474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BinMapping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97AAF0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8596D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OldTestVar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F8DE9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ConfigFlag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8140C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 xml:space="preserve"> Bar;</w:t>
                            </w:r>
                          </w:p>
                          <w:p w14:paraId="3D9F8D1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tagDUTInfo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DUTInfo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F4103C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tagCheckStack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CheckStack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F8AB7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tagTimerStruct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TimerStruct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195BC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tagSystemConf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SystemConfig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E3D90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tagDAQVar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DAQVar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A0AEB84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tagDLLPath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DLLPath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FA0357" w14:textId="77777777" w:rsidR="003B10CD" w:rsidRDefault="003B10CD" w:rsidP="003B10CD">
                            <w:r>
                              <w:t xml:space="preserve">//----------------------------------Module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>-------------------------------</w:t>
                            </w:r>
                          </w:p>
                          <w:p w14:paraId="455EF90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841B8A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LotIDKeyVar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217E75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MonitorVar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FD3BF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SQCRuleVar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2A7C2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AutoLoadVar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21A915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DatalogVar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45DA71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42DA1138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vector&lt;SPEC&gt; </w:t>
                            </w:r>
                            <w:proofErr w:type="spellStart"/>
                            <w:r>
                              <w:t>testspec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D36809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vector&lt;Limit&gt; </w:t>
                            </w:r>
                            <w:proofErr w:type="spellStart"/>
                            <w:r>
                              <w:t>testlimit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4B012E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vector&lt;</w:t>
                            </w:r>
                            <w:proofErr w:type="spellStart"/>
                            <w:r>
                              <w:t>TestValueAnalyze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GoodParts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79085F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BackupProcVar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42E300" w14:textId="77777777" w:rsidR="003B10CD" w:rsidRDefault="003B10CD" w:rsidP="003B10CD">
                            <w:r>
                              <w:t>//------------------------------------------------------------------------------</w:t>
                            </w:r>
                          </w:p>
                          <w:p w14:paraId="0E0B6393" w14:textId="77777777" w:rsidR="003B10CD" w:rsidRDefault="003B10CD" w:rsidP="003B10CD">
                            <w:r>
                              <w:t xml:space="preserve">      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SocketCtrlVariable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SocketVar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277C79" w14:textId="4C8A2179" w:rsidR="003B10CD" w:rsidRDefault="003B10CD" w:rsidP="003B10CD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7.05pt;height:5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">
                <v:textbox>
                  <w:txbxContent>
                    <w:p w14:paraId="0B427C1A" w14:textId="0FE3B0C2" w:rsidR="003B10CD" w:rsidRDefault="003B10CD" w:rsidP="003B10CD"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09FB33C" w14:textId="77777777" w:rsidR="003B10CD" w:rsidRDefault="003B10CD" w:rsidP="003B10CD">
                      <w:r>
                        <w:t xml:space="preserve">//----------------------------------OS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-----------------------------------</w:t>
                      </w:r>
                    </w:p>
                    <w:p w14:paraId="59ABCAB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Count </w:t>
                      </w:r>
                      <w:proofErr w:type="spellStart"/>
                      <w:r>
                        <w:t>BinCount</w:t>
                      </w:r>
                      <w:proofErr w:type="spellEnd"/>
                      <w:r>
                        <w:t>;</w:t>
                      </w:r>
                    </w:p>
                    <w:p w14:paraId="2E8C474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BinMapping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BinLimit</w:t>
                      </w:r>
                      <w:proofErr w:type="spellEnd"/>
                      <w:r>
                        <w:t>;</w:t>
                      </w:r>
                    </w:p>
                    <w:p w14:paraId="5697AAF0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TestVar</w:t>
                      </w:r>
                      <w:proofErr w:type="spellEnd"/>
                      <w:r>
                        <w:t>;</w:t>
                      </w:r>
                    </w:p>
                    <w:p w14:paraId="138596D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OldTestVariable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OldTestVar</w:t>
                      </w:r>
                      <w:proofErr w:type="spellEnd"/>
                      <w:r>
                        <w:t>;</w:t>
                      </w:r>
                    </w:p>
                    <w:p w14:paraId="06F8DE9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ConfigFlag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;</w:t>
                      </w:r>
                    </w:p>
                    <w:p w14:paraId="148140C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 xml:space="preserve"> Bar;</w:t>
                      </w:r>
                    </w:p>
                    <w:p w14:paraId="3D9F8D1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tagDUTInfo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DUTInfo</w:t>
                      </w:r>
                      <w:proofErr w:type="spellEnd"/>
                      <w:r>
                        <w:t>;</w:t>
                      </w:r>
                    </w:p>
                    <w:p w14:paraId="2CF4103C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tagCheckStack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CheckStack</w:t>
                      </w:r>
                      <w:proofErr w:type="spellEnd"/>
                      <w:r>
                        <w:t>;</w:t>
                      </w:r>
                    </w:p>
                    <w:p w14:paraId="2A1F8AB7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tagTimerStruct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TimerStruct</w:t>
                      </w:r>
                      <w:proofErr w:type="spellEnd"/>
                      <w:r>
                        <w:t>;</w:t>
                      </w:r>
                    </w:p>
                    <w:p w14:paraId="17195BC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tagSystemConf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SystemConfig</w:t>
                      </w:r>
                      <w:proofErr w:type="spellEnd"/>
                      <w:r>
                        <w:t>;</w:t>
                      </w:r>
                    </w:p>
                    <w:p w14:paraId="42E3D90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tagDAQVar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DAQVar</w:t>
                      </w:r>
                      <w:proofErr w:type="spellEnd"/>
                      <w:r>
                        <w:t>;</w:t>
                      </w:r>
                    </w:p>
                    <w:p w14:paraId="3A0AEB84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tagDLLPath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DLLPath</w:t>
                      </w:r>
                      <w:proofErr w:type="spellEnd"/>
                      <w:r>
                        <w:t>;</w:t>
                      </w:r>
                    </w:p>
                    <w:p w14:paraId="4FFA0357" w14:textId="77777777" w:rsidR="003B10CD" w:rsidRDefault="003B10CD" w:rsidP="003B10CD">
                      <w:r>
                        <w:t xml:space="preserve">//----------------------------------Module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>-------------------------------</w:t>
                      </w:r>
                    </w:p>
                    <w:p w14:paraId="455EF90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SetupVariable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SetupVar</w:t>
                      </w:r>
                      <w:proofErr w:type="spellEnd"/>
                      <w:r>
                        <w:t>;</w:t>
                      </w:r>
                    </w:p>
                    <w:p w14:paraId="67841B8A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LotIDKeyVariable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LotIDKeyVar</w:t>
                      </w:r>
                      <w:proofErr w:type="spellEnd"/>
                      <w:r>
                        <w:t>;</w:t>
                      </w:r>
                    </w:p>
                    <w:p w14:paraId="52217E75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MonitorVariable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MonitorVar</w:t>
                      </w:r>
                      <w:proofErr w:type="spellEnd"/>
                      <w:r>
                        <w:t>;</w:t>
                      </w:r>
                    </w:p>
                    <w:p w14:paraId="69FD3BF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SQCRuleVariable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SQCRuleVar</w:t>
                      </w:r>
                      <w:proofErr w:type="spellEnd"/>
                      <w:r>
                        <w:t>;</w:t>
                      </w:r>
                    </w:p>
                    <w:p w14:paraId="32F2A7C2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AutoLoadVariable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AutoLoadVar</w:t>
                      </w:r>
                      <w:proofErr w:type="spellEnd"/>
                      <w:r>
                        <w:t>;</w:t>
                      </w:r>
                    </w:p>
                    <w:p w14:paraId="221A915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DatalogVariable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DatalogVar</w:t>
                      </w:r>
                      <w:proofErr w:type="spellEnd"/>
                      <w:r>
                        <w:t>;</w:t>
                      </w:r>
                    </w:p>
                    <w:p w14:paraId="7045DA71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42DA1138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vector&lt;SPEC&gt; </w:t>
                      </w:r>
                      <w:proofErr w:type="spellStart"/>
                      <w:r>
                        <w:t>testspec</w:t>
                      </w:r>
                      <w:proofErr w:type="spellEnd"/>
                      <w:r>
                        <w:t>;</w:t>
                      </w:r>
                    </w:p>
                    <w:p w14:paraId="42D36809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vector&lt;Limit&gt; </w:t>
                      </w:r>
                      <w:proofErr w:type="spellStart"/>
                      <w:r>
                        <w:t>testlimit</w:t>
                      </w:r>
                      <w:proofErr w:type="spellEnd"/>
                      <w:r>
                        <w:t>;</w:t>
                      </w:r>
                    </w:p>
                    <w:p w14:paraId="434B012E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vector&lt;</w:t>
                      </w:r>
                      <w:proofErr w:type="spellStart"/>
                      <w:r>
                        <w:t>TestValueAnalyze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GoodParts</w:t>
                      </w:r>
                      <w:proofErr w:type="spellEnd"/>
                      <w:r>
                        <w:t>;</w:t>
                      </w:r>
                    </w:p>
                    <w:p w14:paraId="2F79085F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BackupProcVariable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BackupProcVar</w:t>
                      </w:r>
                      <w:proofErr w:type="spellEnd"/>
                      <w:r>
                        <w:t>;</w:t>
                      </w:r>
                    </w:p>
                    <w:p w14:paraId="5142E300" w14:textId="77777777" w:rsidR="003B10CD" w:rsidRDefault="003B10CD" w:rsidP="003B10CD">
                      <w:r>
                        <w:t>//------------------------------------------------------------------------------</w:t>
                      </w:r>
                    </w:p>
                    <w:p w14:paraId="0E0B6393" w14:textId="77777777" w:rsidR="003B10CD" w:rsidRDefault="003B10CD" w:rsidP="003B10C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SocketCtrlVariable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SocketVar</w:t>
                      </w:r>
                      <w:proofErr w:type="spellEnd"/>
                      <w:r>
                        <w:t>;</w:t>
                      </w:r>
                    </w:p>
                    <w:p w14:paraId="51277C79" w14:textId="4C8A2179" w:rsidR="003B10CD" w:rsidRDefault="003B10CD" w:rsidP="003B10CD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31F2B" w14:textId="2A1DF7FA" w:rsidR="003F3798" w:rsidRDefault="003F3798" w:rsidP="003B10CD">
      <w:pPr>
        <w:pStyle w:val="a8"/>
        <w:ind w:leftChars="0" w:left="284"/>
      </w:pPr>
      <w:r>
        <w:rPr>
          <w:rFonts w:hint="eastAsia"/>
        </w:rPr>
        <w:t>此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傳遞至</w:t>
      </w:r>
      <w:r>
        <w:rPr>
          <w:rFonts w:hint="eastAsia"/>
        </w:rPr>
        <w:t>Module</w:t>
      </w:r>
      <w:r>
        <w:rPr>
          <w:rFonts w:hint="eastAsia"/>
        </w:rPr>
        <w:t>的方式為透過指標，幾乎每一個</w:t>
      </w:r>
      <w:r>
        <w:rPr>
          <w:rFonts w:hint="eastAsia"/>
        </w:rPr>
        <w:t>Module</w:t>
      </w:r>
      <w:r>
        <w:rPr>
          <w:rFonts w:hint="eastAsia"/>
        </w:rPr>
        <w:t>都有個</w:t>
      </w:r>
      <w:r>
        <w:rPr>
          <w:rFonts w:hint="eastAsia"/>
        </w:rPr>
        <w:t>Initialize</w:t>
      </w:r>
      <w:r>
        <w:rPr>
          <w:rFonts w:hint="eastAsia"/>
        </w:rPr>
        <w:t>的呼叫函示，此時將指標傳遞給</w:t>
      </w:r>
      <w:r>
        <w:rPr>
          <w:rFonts w:hint="eastAsia"/>
        </w:rPr>
        <w:t>module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)</w:t>
      </w:r>
      <w:r>
        <w:rPr>
          <w:rFonts w:hint="eastAsia"/>
        </w:rPr>
        <w:t>，接著在</w:t>
      </w:r>
      <w:r>
        <w:rPr>
          <w:rFonts w:hint="eastAsia"/>
        </w:rPr>
        <w:t>module</w:t>
      </w:r>
      <w:r>
        <w:rPr>
          <w:rFonts w:hint="eastAsia"/>
        </w:rPr>
        <w:t>端將此指標儲存到</w:t>
      </w:r>
      <w:r>
        <w:rPr>
          <w:rFonts w:hint="eastAsia"/>
        </w:rPr>
        <w:t>module</w:t>
      </w:r>
      <w:r>
        <w:rPr>
          <w:rFonts w:hint="eastAsia"/>
        </w:rPr>
        <w:t>內的</w:t>
      </w:r>
      <w:r>
        <w:rPr>
          <w:rFonts w:hint="eastAsia"/>
        </w:rPr>
        <w:t>global</w:t>
      </w:r>
      <w:r>
        <w:rPr>
          <w:rFonts w:hint="eastAsia"/>
        </w:rPr>
        <w:t>指標如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其中左邊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module</w:t>
      </w:r>
      <w:r>
        <w:rPr>
          <w:rFonts w:hint="eastAsia"/>
        </w:rPr>
        <w:t>內的指標變數，右邊</w:t>
      </w:r>
      <w:proofErr w:type="spellStart"/>
      <w:r>
        <w:rPr>
          <w:rFonts w:hint="eastAsia"/>
        </w:rPr>
        <w:t>tempModuleVar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OS Main</w:t>
      </w:r>
      <w:r>
        <w:rPr>
          <w:rFonts w:hint="eastAsia"/>
        </w:rPr>
        <w:t>傳遞過來紀錄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的位址。如此在</w:t>
      </w:r>
      <w:r>
        <w:rPr>
          <w:rFonts w:hint="eastAsia"/>
        </w:rPr>
        <w:t>module</w:t>
      </w:r>
      <w:r>
        <w:rPr>
          <w:rFonts w:hint="eastAsia"/>
        </w:rPr>
        <w:t>內即可用</w:t>
      </w:r>
      <w:proofErr w:type="spellStart"/>
      <w:r>
        <w:rPr>
          <w:rFonts w:hint="eastAsia"/>
        </w:rPr>
        <w:t>MyModuleVar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的方式來存取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內部的資料。</w:t>
      </w:r>
    </w:p>
    <w:p w14:paraId="59C38E06" w14:textId="551EC506" w:rsidR="0085253D" w:rsidRDefault="0085253D" w:rsidP="0085253D">
      <w:pPr>
        <w:pStyle w:val="1"/>
        <w:spacing w:before="360" w:after="360"/>
      </w:pPr>
      <w:r>
        <w:rPr>
          <w:rFonts w:hint="eastAsia"/>
        </w:rPr>
        <w:lastRenderedPageBreak/>
        <w:t xml:space="preserve">Module </w:t>
      </w:r>
      <w:r w:rsidR="00627F22">
        <w:rPr>
          <w:rFonts w:hint="eastAsia"/>
        </w:rPr>
        <w:t>與</w:t>
      </w:r>
      <w:r>
        <w:rPr>
          <w:rFonts w:hint="eastAsia"/>
        </w:rPr>
        <w:t>DLL</w:t>
      </w:r>
    </w:p>
    <w:p w14:paraId="263F3519" w14:textId="437EAE77" w:rsidR="0085253D" w:rsidRDefault="0085253D" w:rsidP="0085253D">
      <w:r>
        <w:rPr>
          <w:rFonts w:hint="eastAsia"/>
        </w:rPr>
        <w:t>SGOS</w:t>
      </w:r>
      <w:r>
        <w:rPr>
          <w:rFonts w:hint="eastAsia"/>
        </w:rPr>
        <w:t>中的</w:t>
      </w:r>
      <w:r>
        <w:rPr>
          <w:rFonts w:hint="eastAsia"/>
        </w:rPr>
        <w:t>Module</w:t>
      </w:r>
      <w:r>
        <w:rPr>
          <w:rFonts w:hint="eastAsia"/>
        </w:rPr>
        <w:t>皆以</w:t>
      </w:r>
      <w:r>
        <w:rPr>
          <w:rFonts w:hint="eastAsia"/>
        </w:rPr>
        <w:t>DLL (Dynamic Link Library)</w:t>
      </w:r>
      <w:r>
        <w:rPr>
          <w:rFonts w:hint="eastAsia"/>
        </w:rPr>
        <w:t>實作，並以動態載入的方式使用，在</w:t>
      </w:r>
      <w:r>
        <w:rPr>
          <w:rFonts w:hint="eastAsia"/>
        </w:rPr>
        <w:t>SGOS</w:t>
      </w:r>
      <w:r>
        <w:rPr>
          <w:rFonts w:hint="eastAsia"/>
        </w:rPr>
        <w:t>中使用方式如下</w:t>
      </w:r>
      <w:r>
        <w:rPr>
          <w:rFonts w:hint="eastAsia"/>
        </w:rPr>
        <w:t>:</w:t>
      </w:r>
    </w:p>
    <w:p w14:paraId="27BDE021" w14:textId="4F77D077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先宣告</w:t>
      </w:r>
      <w:r>
        <w:rPr>
          <w:rFonts w:hint="eastAsia"/>
        </w:rPr>
        <w:t>DLL</w:t>
      </w:r>
      <w:r>
        <w:rPr>
          <w:rFonts w:hint="eastAsia"/>
        </w:rPr>
        <w:t>中開放出的</w:t>
      </w:r>
      <w:r>
        <w:rPr>
          <w:rFonts w:hint="eastAsia"/>
        </w:rPr>
        <w:t>API</w:t>
      </w:r>
      <w:r>
        <w:rPr>
          <w:rFonts w:hint="eastAsia"/>
        </w:rPr>
        <w:t>函式型態</w:t>
      </w:r>
      <w:r>
        <w:rPr>
          <w:rFonts w:hint="eastAsia"/>
        </w:rPr>
        <w:t xml:space="preserve"> (</w:t>
      </w:r>
      <w:r>
        <w:rPr>
          <w:rFonts w:hint="eastAsia"/>
        </w:rPr>
        <w:t>以</w:t>
      </w:r>
      <w:r>
        <w:rPr>
          <w:rFonts w:hint="eastAsia"/>
        </w:rPr>
        <w:t>SQC Module</w:t>
      </w:r>
      <w:r>
        <w:rPr>
          <w:rFonts w:hint="eastAsia"/>
        </w:rPr>
        <w:t>為例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DLL</w:t>
      </w:r>
      <w:r>
        <w:rPr>
          <w:rFonts w:hint="eastAsia"/>
        </w:rPr>
        <w:t>指標</w:t>
      </w:r>
      <w:r>
        <w:rPr>
          <w:rFonts w:hint="eastAsia"/>
        </w:rPr>
        <w:t xml:space="preserve"> (HINSTANCE):</w:t>
      </w:r>
    </w:p>
    <w:p w14:paraId="0B23DA21" w14:textId="17BDF8C8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5F7A59C7" wp14:editId="07839368">
                <wp:extent cx="4026090" cy="1403985"/>
                <wp:effectExtent l="0" t="0" r="12700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0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51FA" w14:textId="77777777" w:rsidR="0085253D" w:rsidRDefault="0085253D" w:rsidP="0085253D">
                            <w:r>
                              <w:t>void (__</w:t>
                            </w:r>
                            <w:proofErr w:type="spellStart"/>
                            <w:r>
                              <w:t>stdcall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t>SQCRule</w:t>
                            </w:r>
                            <w:proofErr w:type="spellEnd"/>
                            <w:r>
                              <w:t>)(</w:t>
                            </w:r>
                            <w:proofErr w:type="spellStart"/>
                            <w:proofErr w:type="gramEnd"/>
                            <w:r>
                              <w:t>TMyModuleVariable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A5B459" w14:textId="088B9880" w:rsidR="0085253D" w:rsidRDefault="0085253D" w:rsidP="0085253D">
                            <w:r>
                              <w:t xml:space="preserve">HINSTANCE </w:t>
                            </w:r>
                            <w:proofErr w:type="spellStart"/>
                            <w:r>
                              <w:t>SQCRuleDLL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">
                <v:textbox style="mso-fit-shape-to-text:t">
                  <w:txbxContent>
                    <w:p w14:paraId="26AE51FA" w14:textId="77777777" w:rsidR="0085253D" w:rsidRDefault="0085253D" w:rsidP="0085253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(__</w:t>
                      </w:r>
                      <w:proofErr w:type="spellStart"/>
                      <w:r>
                        <w:t>stdcall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SQCRule</w:t>
                      </w:r>
                      <w:proofErr w:type="spellEnd"/>
                      <w:r>
                        <w:t>)(</w:t>
                      </w:r>
                      <w:proofErr w:type="spellStart"/>
                      <w:r>
                        <w:t>TMyModuleVariable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);</w:t>
                      </w:r>
                    </w:p>
                    <w:p w14:paraId="2EA5B459" w14:textId="088B9880" w:rsidR="0085253D" w:rsidRDefault="0085253D" w:rsidP="0085253D">
                      <w:r>
                        <w:t xml:space="preserve">HINSTANCE </w:t>
                      </w:r>
                      <w:proofErr w:type="spellStart"/>
                      <w:r>
                        <w:t>SQCRuleDLL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853B19" w14:textId="0B257E99" w:rsidR="0085253D" w:rsidRDefault="0085253D" w:rsidP="0085253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接著載入</w:t>
      </w:r>
      <w:r>
        <w:rPr>
          <w:rFonts w:hint="eastAsia"/>
        </w:rPr>
        <w:t>DLL File</w:t>
      </w:r>
      <w:r w:rsidR="00627F22">
        <w:rPr>
          <w:rFonts w:hint="eastAsia"/>
        </w:rPr>
        <w:t xml:space="preserve"> </w:t>
      </w:r>
      <w:r w:rsidR="00627F22">
        <w:rPr>
          <w:rFonts w:hint="eastAsia"/>
        </w:rPr>
        <w:t>連結</w:t>
      </w:r>
      <w:r w:rsidR="00627F22">
        <w:rPr>
          <w:rFonts w:hint="eastAsia"/>
        </w:rPr>
        <w:t>DLL</w:t>
      </w:r>
      <w:r w:rsidR="00627F22">
        <w:rPr>
          <w:rFonts w:hint="eastAsia"/>
        </w:rPr>
        <w:t>中的函式指標</w:t>
      </w:r>
      <w:r>
        <w:rPr>
          <w:rFonts w:hint="eastAsia"/>
        </w:rPr>
        <w:t>:</w:t>
      </w:r>
    </w:p>
    <w:p w14:paraId="4EE2DD45" w14:textId="5BF60A8D" w:rsidR="0085253D" w:rsidRDefault="0085253D" w:rsidP="0085253D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64A1645E" wp14:editId="3876766B">
                <wp:extent cx="5424985" cy="1403985"/>
                <wp:effectExtent l="0" t="0" r="23495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0583" w14:textId="011BB914" w:rsidR="0085253D" w:rsidRPr="00627F22" w:rsidRDefault="0085253D" w:rsidP="0085253D">
                            <w:proofErr w:type="spellStart"/>
                            <w:r>
                              <w:t>SQCRulDLLPath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MyModuleVar.DUTInfo.OSPath</w:t>
                            </w:r>
                            <w:proofErr w:type="spellEnd"/>
                            <w:r>
                              <w:t xml:space="preserve"> +</w:t>
                            </w:r>
                            <w:r w:rsidR="00627F22">
                              <w:t>"\\include\\SQCRule.dll";</w:t>
                            </w:r>
                          </w:p>
                          <w:p w14:paraId="36886DFC" w14:textId="44CE74CF" w:rsidR="0085253D" w:rsidRDefault="0085253D">
                            <w:proofErr w:type="spellStart"/>
                            <w:r w:rsidRPr="0085253D">
                              <w:t>SQCRuleDLL</w:t>
                            </w:r>
                            <w:proofErr w:type="spellEnd"/>
                            <w:r w:rsidRPr="0085253D">
                              <w:t xml:space="preserve"> = </w:t>
                            </w:r>
                            <w:proofErr w:type="spellStart"/>
                            <w:r w:rsidRPr="0085253D">
                              <w:t>LoadLibrary</w:t>
                            </w:r>
                            <w:proofErr w:type="spellEnd"/>
                            <w:r w:rsidRPr="0085253D">
                              <w:t>(</w:t>
                            </w:r>
                            <w:proofErr w:type="spellStart"/>
                            <w:r w:rsidRPr="0085253D">
                              <w:t>SQCRulDLLPath.c_</w:t>
                            </w:r>
                            <w:proofErr w:type="gramStart"/>
                            <w:r w:rsidRPr="0085253D">
                              <w:t>str</w:t>
                            </w:r>
                            <w:proofErr w:type="spellEnd"/>
                            <w:r w:rsidRPr="0085253D">
                              <w:t>(</w:t>
                            </w:r>
                            <w:proofErr w:type="gramEnd"/>
                            <w:r w:rsidRPr="0085253D">
                              <w:t>));</w:t>
                            </w:r>
                          </w:p>
                          <w:p w14:paraId="1F97E7D2" w14:textId="55393C72" w:rsidR="00627F22" w:rsidRDefault="00627F22">
                            <w:r w:rsidRPr="00627F22">
                              <w:t>(FARPROC</w:t>
                            </w:r>
                            <w:proofErr w:type="gramStart"/>
                            <w:r w:rsidRPr="00627F22">
                              <w:t>&amp;)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proofErr w:type="gramEnd"/>
                            <w:r w:rsidRPr="00627F22">
                              <w:t xml:space="preserve"> = </w:t>
                            </w:r>
                            <w:proofErr w:type="spellStart"/>
                            <w:r w:rsidRPr="00627F22">
                              <w:t>GetProcAddress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, "</w:t>
                            </w:r>
                            <w:proofErr w:type="spellStart"/>
                            <w:r w:rsidRPr="00627F22">
                              <w:t>SQCRule</w:t>
                            </w:r>
                            <w:proofErr w:type="spellEnd"/>
                            <w:r w:rsidRPr="00627F22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">
                <v:textbox style="mso-fit-shape-to-text:t">
                  <w:txbxContent>
                    <w:p w14:paraId="3F640583" w14:textId="011BB914" w:rsidR="0085253D" w:rsidRPr="00627F22" w:rsidRDefault="0085253D" w:rsidP="0085253D">
                      <w:proofErr w:type="spellStart"/>
                      <w:r>
                        <w:t>SQCRulDLLPath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MyModuleVar.DUTInfo.OSPath</w:t>
                      </w:r>
                      <w:proofErr w:type="spellEnd"/>
                      <w:r>
                        <w:t xml:space="preserve"> +</w:t>
                      </w:r>
                      <w:r w:rsidR="00627F22">
                        <w:t>"\\include\\SQCRule.dll";</w:t>
                      </w:r>
                    </w:p>
                    <w:p w14:paraId="36886DFC" w14:textId="44CE74CF" w:rsidR="0085253D" w:rsidRDefault="0085253D">
                      <w:proofErr w:type="spellStart"/>
                      <w:r w:rsidRPr="0085253D">
                        <w:t>SQCRuleDLL</w:t>
                      </w:r>
                      <w:proofErr w:type="spellEnd"/>
                      <w:r w:rsidRPr="0085253D">
                        <w:t xml:space="preserve"> = </w:t>
                      </w:r>
                      <w:proofErr w:type="spellStart"/>
                      <w:proofErr w:type="gramStart"/>
                      <w:r w:rsidRPr="0085253D">
                        <w:t>LoadLibrary</w:t>
                      </w:r>
                      <w:proofErr w:type="spellEnd"/>
                      <w:r w:rsidRPr="0085253D">
                        <w:t>(</w:t>
                      </w:r>
                      <w:proofErr w:type="spellStart"/>
                      <w:proofErr w:type="gramEnd"/>
                      <w:r w:rsidRPr="0085253D">
                        <w:t>SQCRulDLLPath.c_str</w:t>
                      </w:r>
                      <w:proofErr w:type="spellEnd"/>
                      <w:r w:rsidRPr="0085253D">
                        <w:t>());</w:t>
                      </w:r>
                    </w:p>
                    <w:p w14:paraId="1F97E7D2" w14:textId="55393C72" w:rsidR="00627F22" w:rsidRDefault="00627F22">
                      <w:r w:rsidRPr="00627F22">
                        <w:t>(FARPROC&amp;)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 xml:space="preserve"> = </w:t>
                      </w:r>
                      <w:proofErr w:type="spellStart"/>
                      <w:proofErr w:type="gramStart"/>
                      <w:r w:rsidRPr="00627F22">
                        <w:t>GetProcAddress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, "</w:t>
                      </w:r>
                      <w:proofErr w:type="spellStart"/>
                      <w:r w:rsidRPr="00627F22">
                        <w:t>SQCRule</w:t>
                      </w:r>
                      <w:proofErr w:type="spellEnd"/>
                      <w:r w:rsidRPr="00627F22"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9C19C" w14:textId="56D87D6B" w:rsidR="00627F22" w:rsidRDefault="00627F22" w:rsidP="0085253D">
      <w:pPr>
        <w:pStyle w:val="a8"/>
        <w:ind w:leftChars="0" w:left="360"/>
      </w:pPr>
      <w:r>
        <w:rPr>
          <w:rFonts w:hint="eastAsia"/>
        </w:rPr>
        <w:t>便可使用</w:t>
      </w:r>
      <w:proofErr w:type="spellStart"/>
      <w:r>
        <w:rPr>
          <w:rFonts w:hint="eastAsia"/>
        </w:rPr>
        <w:t>SQCRule</w:t>
      </w:r>
      <w:proofErr w:type="spellEnd"/>
      <w:r>
        <w:rPr>
          <w:rFonts w:hint="eastAsia"/>
        </w:rPr>
        <w:t>此一函式呼叫</w:t>
      </w:r>
      <w:r>
        <w:rPr>
          <w:rFonts w:hint="eastAsia"/>
        </w:rPr>
        <w:t>DLL</w:t>
      </w:r>
      <w:r>
        <w:rPr>
          <w:rFonts w:hint="eastAsia"/>
        </w:rPr>
        <w:t>中的動作</w:t>
      </w:r>
    </w:p>
    <w:p w14:paraId="4A505FF1" w14:textId="6FB51508" w:rsidR="00627F22" w:rsidRDefault="00627F22" w:rsidP="00627F22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使用完畢必須做解除動作</w:t>
      </w:r>
      <w:r>
        <w:rPr>
          <w:rFonts w:hint="eastAsia"/>
        </w:rPr>
        <w:t>:</w:t>
      </w:r>
    </w:p>
    <w:p w14:paraId="47A067A6" w14:textId="20231D8A" w:rsidR="00627F22" w:rsidRDefault="00627F22" w:rsidP="00627F22">
      <w:pPr>
        <w:pStyle w:val="a8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2A94D993" wp14:editId="2B6BB8DE">
                <wp:extent cx="2374265" cy="1403985"/>
                <wp:effectExtent l="0" t="0" r="2603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AFCD" w14:textId="4CA30F7B" w:rsidR="00627F22" w:rsidRDefault="00627F22">
                            <w:proofErr w:type="spellStart"/>
                            <w:r w:rsidRPr="00627F22">
                              <w:t>FreeLibrary</w:t>
                            </w:r>
                            <w:proofErr w:type="spellEnd"/>
                            <w:r w:rsidRPr="00627F22">
                              <w:t>(</w:t>
                            </w:r>
                            <w:proofErr w:type="spellStart"/>
                            <w:r w:rsidRPr="00627F22">
                              <w:t>SQCRuleDLL</w:t>
                            </w:r>
                            <w:proofErr w:type="spellEnd"/>
                            <w:r w:rsidRPr="00627F22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A4gUOU9AgAAUA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14:paraId="4935AFCD" w14:textId="4CA30F7B" w:rsidR="00627F22" w:rsidRDefault="00627F22">
                      <w:proofErr w:type="spellStart"/>
                      <w:proofErr w:type="gramStart"/>
                      <w:r w:rsidRPr="00627F22">
                        <w:t>FreeLibrary</w:t>
                      </w:r>
                      <w:proofErr w:type="spellEnd"/>
                      <w:r w:rsidRPr="00627F22">
                        <w:t>(</w:t>
                      </w:r>
                      <w:proofErr w:type="spellStart"/>
                      <w:proofErr w:type="gramEnd"/>
                      <w:r w:rsidRPr="00627F22">
                        <w:t>SQCRuleDLL</w:t>
                      </w:r>
                      <w:proofErr w:type="spellEnd"/>
                      <w:r w:rsidRPr="00627F22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D9F4D" w14:textId="3D2CA522" w:rsidR="00627F22" w:rsidRDefault="00627F22" w:rsidP="00627F22">
      <w:pPr>
        <w:pStyle w:val="a8"/>
        <w:ind w:leftChars="0" w:left="360"/>
      </w:pPr>
      <w:r>
        <w:rPr>
          <w:rFonts w:hint="eastAsia"/>
        </w:rPr>
        <w:t>關於</w:t>
      </w:r>
      <w:r>
        <w:rPr>
          <w:rFonts w:hint="eastAsia"/>
        </w:rPr>
        <w:t>DLL</w:t>
      </w:r>
      <w:r>
        <w:rPr>
          <w:rFonts w:hint="eastAsia"/>
        </w:rPr>
        <w:t>的相關知識詳細介紹可參考</w:t>
      </w:r>
      <w:r>
        <w:rPr>
          <w:rFonts w:hint="eastAsia"/>
        </w:rPr>
        <w:t>:</w:t>
      </w:r>
    </w:p>
    <w:p w14:paraId="74C7E74F" w14:textId="2FFADF57" w:rsidR="00627F22" w:rsidRDefault="000F635D" w:rsidP="00627F22">
      <w:pPr>
        <w:pStyle w:val="a8"/>
        <w:ind w:leftChars="0" w:left="360"/>
      </w:pPr>
      <w:hyperlink r:id="rId6" w:history="1">
        <w:r w:rsidR="00627F22" w:rsidRPr="00627F22">
          <w:rPr>
            <w:rStyle w:val="ab"/>
          </w:rPr>
          <w:t>http://sun.cis.scu.edu.tw/~nms9115/articles/delphi/PluginDLL/PluginDLL.htm</w:t>
        </w:r>
      </w:hyperlink>
    </w:p>
    <w:p w14:paraId="46CBD389" w14:textId="6A6BFDFD" w:rsidR="003B10CD" w:rsidRDefault="003B10CD" w:rsidP="003B10CD">
      <w:pPr>
        <w:pStyle w:val="1"/>
        <w:spacing w:before="360" w:after="360"/>
      </w:pPr>
      <w:r>
        <w:rPr>
          <w:rFonts w:hint="eastAsia"/>
        </w:rPr>
        <w:t xml:space="preserve">Module </w:t>
      </w:r>
      <w:r>
        <w:rPr>
          <w:rFonts w:hint="eastAsia"/>
        </w:rPr>
        <w:t>架構</w:t>
      </w:r>
    </w:p>
    <w:p w14:paraId="0E3D9B43" w14:textId="1249EF25" w:rsidR="003B10CD" w:rsidRPr="003B10CD" w:rsidRDefault="003B10CD" w:rsidP="003B10CD">
      <w:r>
        <w:rPr>
          <w:rFonts w:hint="eastAsia"/>
        </w:rPr>
        <w:t>某些</w:t>
      </w:r>
      <w:r>
        <w:rPr>
          <w:rFonts w:hint="eastAsia"/>
        </w:rPr>
        <w:t>Module</w:t>
      </w:r>
      <w:r>
        <w:rPr>
          <w:rFonts w:hint="eastAsia"/>
        </w:rPr>
        <w:t>因為其動作參與到整個測試流程，如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BackEndProc</w:t>
      </w:r>
      <w:proofErr w:type="spellEnd"/>
      <w:r>
        <w:rPr>
          <w:rFonts w:hint="eastAsia"/>
        </w:rPr>
        <w:t>。故這類</w:t>
      </w:r>
      <w:r>
        <w:rPr>
          <w:rFonts w:hint="eastAsia"/>
        </w:rPr>
        <w:t>Module</w:t>
      </w:r>
      <w:r>
        <w:rPr>
          <w:rFonts w:hint="eastAsia"/>
        </w:rPr>
        <w:t>都會固定有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LotEnd</w:t>
      </w:r>
      <w:proofErr w:type="spellEnd"/>
      <w:r>
        <w:rPr>
          <w:rFonts w:hint="eastAsia"/>
        </w:rPr>
        <w:t>四個類似函式。並將程式動作依照發生時間拆到這四個函式當中。可方便</w:t>
      </w:r>
      <w:r>
        <w:rPr>
          <w:rFonts w:hint="eastAsia"/>
        </w:rPr>
        <w:t>Maintain</w:t>
      </w:r>
      <w:r>
        <w:rPr>
          <w:rFonts w:hint="eastAsia"/>
        </w:rPr>
        <w:t>與編寫。</w:t>
      </w:r>
    </w:p>
    <w:p w14:paraId="3FECED25" w14:textId="7F528552" w:rsidR="00FE1125" w:rsidRDefault="00FE1125" w:rsidP="00FE1125">
      <w:pPr>
        <w:pStyle w:val="1"/>
        <w:spacing w:before="360" w:after="360"/>
      </w:pPr>
      <w:r>
        <w:t>IDE Tool for SGOS Development</w:t>
      </w:r>
    </w:p>
    <w:p w14:paraId="1BD195AD" w14:textId="607B4B01" w:rsidR="00FE1125" w:rsidRDefault="00215632" w:rsidP="00FE1125">
      <w:r>
        <w:t>SGOS</w:t>
      </w:r>
      <w:r w:rsidR="001C6040">
        <w:rPr>
          <w:rFonts w:hint="eastAsia"/>
        </w:rPr>
        <w:t>開發的使用的工具平台一開始</w:t>
      </w:r>
      <w:r>
        <w:rPr>
          <w:rFonts w:hint="eastAsia"/>
        </w:rPr>
        <w:t>為</w:t>
      </w:r>
      <w:r>
        <w:t>Borland</w:t>
      </w:r>
      <w:r>
        <w:rPr>
          <w:rFonts w:hint="eastAsia"/>
        </w:rPr>
        <w:t>公司所開發的</w:t>
      </w:r>
      <w:r>
        <w:t>C++ Builder</w:t>
      </w:r>
      <w:r>
        <w:rPr>
          <w:rFonts w:hint="eastAsia"/>
        </w:rPr>
        <w:t>。後來</w:t>
      </w:r>
      <w:r>
        <w:t>Borland</w:t>
      </w:r>
      <w:r>
        <w:rPr>
          <w:rFonts w:hint="eastAsia"/>
        </w:rPr>
        <w:t>被</w:t>
      </w:r>
      <w:r>
        <w:t>Embarcadero</w:t>
      </w:r>
      <w:r>
        <w:rPr>
          <w:rFonts w:hint="eastAsia"/>
        </w:rPr>
        <w:t>收購後</w:t>
      </w:r>
      <w:r>
        <w:t>C++ Builder</w:t>
      </w:r>
      <w:r>
        <w:rPr>
          <w:rFonts w:hint="eastAsia"/>
        </w:rPr>
        <w:t>更名為</w:t>
      </w:r>
      <w:r>
        <w:t xml:space="preserve"> C++ Builder XE Series</w:t>
      </w:r>
      <w:r w:rsidR="001B53C4">
        <w:rPr>
          <w:rFonts w:hint="eastAsia"/>
        </w:rPr>
        <w:t>。兩者並不相容，故目前</w:t>
      </w:r>
      <w:r w:rsidR="001B53C4">
        <w:t>Maintain</w:t>
      </w:r>
      <w:r w:rsidR="001B53C4">
        <w:rPr>
          <w:rFonts w:hint="eastAsia"/>
        </w:rPr>
        <w:t>多半仍在</w:t>
      </w:r>
      <w:r w:rsidR="001B53C4">
        <w:t>Borland C++ Builder</w:t>
      </w:r>
      <w:r w:rsidR="001B53C4">
        <w:rPr>
          <w:rFonts w:hint="eastAsia"/>
        </w:rPr>
        <w:t>上，但此一開發平台已不在被更新支援。</w:t>
      </w:r>
      <w:r w:rsidR="001C6040">
        <w:rPr>
          <w:rFonts w:hint="eastAsia"/>
        </w:rPr>
        <w:t>目前</w:t>
      </w:r>
      <w:r w:rsidR="001C6040">
        <w:t>SGOS STDF (</w:t>
      </w:r>
      <w:r w:rsidR="001C6040">
        <w:rPr>
          <w:rFonts w:hint="eastAsia"/>
        </w:rPr>
        <w:t>中興</w:t>
      </w:r>
      <w:r w:rsidR="001C6040">
        <w:t>)</w:t>
      </w:r>
      <w:r w:rsidR="001C6040">
        <w:rPr>
          <w:rFonts w:hint="eastAsia"/>
        </w:rPr>
        <w:t>有一轉移至</w:t>
      </w:r>
      <w:r w:rsidR="001C6040">
        <w:t>XE2</w:t>
      </w:r>
      <w:r w:rsidR="001C6040">
        <w:rPr>
          <w:rFonts w:hint="eastAsia"/>
        </w:rPr>
        <w:t>上的版本，但僅止於</w:t>
      </w:r>
      <w:r w:rsidR="001C6040">
        <w:t>Offline</w:t>
      </w:r>
      <w:r w:rsidR="001C6040">
        <w:rPr>
          <w:rFonts w:hint="eastAsia"/>
        </w:rPr>
        <w:t>環境驗證，還需經過線上驗證方能正式</w:t>
      </w:r>
      <w:r w:rsidR="001C6040">
        <w:t>Release</w:t>
      </w:r>
      <w:r w:rsidR="001C6040">
        <w:rPr>
          <w:rFonts w:hint="eastAsia"/>
        </w:rPr>
        <w:t>。此版目前當作萬一需要</w:t>
      </w:r>
      <w:r w:rsidR="001C6040">
        <w:t>64-bits</w:t>
      </w:r>
      <w:r w:rsidR="001C6040">
        <w:rPr>
          <w:rFonts w:hint="eastAsia"/>
        </w:rPr>
        <w:t>環境的</w:t>
      </w:r>
      <w:r w:rsidR="001C6040">
        <w:t>SGOS</w:t>
      </w:r>
      <w:r w:rsidR="001C6040">
        <w:rPr>
          <w:rFonts w:hint="eastAsia"/>
        </w:rPr>
        <w:t>時的備案，此版本可透過</w:t>
      </w:r>
      <w:r w:rsidR="001C6040">
        <w:t>XE10</w:t>
      </w:r>
      <w:r w:rsidR="001C6040">
        <w:rPr>
          <w:rFonts w:hint="eastAsia"/>
        </w:rPr>
        <w:t>做</w:t>
      </w:r>
      <w:r w:rsidR="001C6040">
        <w:t>64-bits compile</w:t>
      </w:r>
      <w:r w:rsidR="001C6040">
        <w:rPr>
          <w:rFonts w:hint="eastAsia"/>
        </w:rPr>
        <w:t>產生</w:t>
      </w:r>
      <w:r w:rsidR="001C6040">
        <w:t>64-bits</w:t>
      </w:r>
      <w:r w:rsidR="001C6040">
        <w:rPr>
          <w:rFonts w:hint="eastAsia"/>
        </w:rPr>
        <w:t>版本。未來若啟動物件化計畫，可考慮順便將平台移至</w:t>
      </w:r>
      <w:r w:rsidR="001C6040">
        <w:t>XE Series</w:t>
      </w:r>
      <w:r w:rsidR="001C6040">
        <w:rPr>
          <w:rFonts w:hint="eastAsia"/>
        </w:rPr>
        <w:t>，在物件化設計架構下，</w:t>
      </w:r>
      <w:r w:rsidR="001C6040">
        <w:rPr>
          <w:rFonts w:hint="eastAsia"/>
        </w:rPr>
        <w:lastRenderedPageBreak/>
        <w:t>程式歸程式，介面歸介面，可以更容易移轉開發平台，降低移轉難度。</w:t>
      </w:r>
    </w:p>
    <w:p w14:paraId="306F6FAF" w14:textId="1C0E09ED" w:rsidR="00A60F89" w:rsidRDefault="00A60F89" w:rsidP="00A60F89">
      <w:pPr>
        <w:pStyle w:val="1"/>
        <w:spacing w:before="360" w:after="360"/>
      </w:pPr>
      <w:r>
        <w:t xml:space="preserve">SGOS </w:t>
      </w:r>
      <w:r>
        <w:rPr>
          <w:rFonts w:hint="eastAsia"/>
        </w:rPr>
        <w:t>操作流程與執行流程</w:t>
      </w:r>
    </w:p>
    <w:p w14:paraId="169DE459" w14:textId="3B763AD4" w:rsidR="00AA3AD4" w:rsidRPr="00CD4A7F" w:rsidRDefault="00A60F89" w:rsidP="00CD4A7F">
      <w:pPr>
        <w:rPr>
          <w:b/>
        </w:rPr>
      </w:pPr>
      <w:proofErr w:type="spellStart"/>
      <w:r>
        <w:t>AutoLoad</w:t>
      </w:r>
      <w:proofErr w:type="spellEnd"/>
    </w:p>
    <w:p w14:paraId="41BB9821" w14:textId="5EA07189" w:rsidR="00CD4A7F" w:rsidRDefault="00CD4A7F" w:rsidP="00CD4A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F21E" wp14:editId="7F93115E">
                <wp:simplePos x="0" y="0"/>
                <wp:positionH relativeFrom="column">
                  <wp:posOffset>3412</wp:posOffset>
                </wp:positionH>
                <wp:positionV relativeFrom="paragraph">
                  <wp:posOffset>1276066</wp:posOffset>
                </wp:positionV>
                <wp:extent cx="1173707" cy="136364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136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A216" w14:textId="5A72293C" w:rsidR="00CD4A7F" w:rsidRDefault="00CD4A7F" w:rsidP="00CD4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margin-left:.25pt;margin-top:100.5pt;width:92.4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" filled="f" strokecolor="red" strokeweight="2pt">
                <v:textbox>
                  <w:txbxContent>
                    <w:p w14:paraId="7B2DA216" w14:textId="5A72293C" w:rsidR="00CD4A7F" w:rsidRDefault="00CD4A7F" w:rsidP="00CD4A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2BA8D" wp14:editId="4C308E87">
                <wp:simplePos x="0" y="0"/>
                <wp:positionH relativeFrom="column">
                  <wp:posOffset>2255188</wp:posOffset>
                </wp:positionH>
                <wp:positionV relativeFrom="paragraph">
                  <wp:posOffset>1282548</wp:posOffset>
                </wp:positionV>
                <wp:extent cx="1003111" cy="129654"/>
                <wp:effectExtent l="0" t="0" r="260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77.55pt;margin-top:101pt;width:79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" filled="f" strokecolor="red" strokeweight="2pt"/>
            </w:pict>
          </mc:Fallback>
        </mc:AlternateContent>
      </w:r>
      <w:r w:rsidRPr="00CD4A7F">
        <w:rPr>
          <w:noProof/>
        </w:rPr>
        <w:drawing>
          <wp:inline distT="0" distB="0" distL="0" distR="0" wp14:anchorId="7F1922B8" wp14:editId="2DBE4EA2">
            <wp:extent cx="4422138" cy="2872854"/>
            <wp:effectExtent l="0" t="0" r="0" b="381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77" cy="28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E7DA9" w14:textId="46C4935C" w:rsidR="00CD4A7F" w:rsidRDefault="00CD4A7F" w:rsidP="00CD4A7F">
      <w:r w:rsidRPr="00CD4A7F">
        <w:rPr>
          <w:noProof/>
        </w:rPr>
        <w:drawing>
          <wp:inline distT="0" distB="0" distL="0" distR="0" wp14:anchorId="7E561306" wp14:editId="28BA1E42">
            <wp:extent cx="4471623" cy="3827792"/>
            <wp:effectExtent l="0" t="0" r="5715" b="1270"/>
            <wp:docPr id="1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48" cy="38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78FF7" w14:textId="33338ED1" w:rsidR="00CD4A7F" w:rsidRDefault="00CD4A7F" w:rsidP="00CD4A7F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Start-&gt;</w:t>
      </w:r>
      <w:r>
        <w:rPr>
          <w:rFonts w:hint="eastAsia"/>
        </w:rPr>
        <w:t>連線</w:t>
      </w:r>
      <w:r>
        <w:rPr>
          <w:rFonts w:hint="eastAsia"/>
        </w:rPr>
        <w:t>Server</w:t>
      </w:r>
      <w:r>
        <w:rPr>
          <w:rFonts w:hint="eastAsia"/>
        </w:rPr>
        <w:t>讀取</w:t>
      </w:r>
      <w:r>
        <w:rPr>
          <w:rFonts w:hint="eastAsia"/>
        </w:rPr>
        <w:t xml:space="preserve">Barcode File, </w:t>
      </w:r>
      <w:r>
        <w:rPr>
          <w:rFonts w:hint="eastAsia"/>
        </w:rPr>
        <w:t>取得要生產測試的</w:t>
      </w:r>
      <w:r>
        <w:rPr>
          <w:rFonts w:hint="eastAsia"/>
        </w:rPr>
        <w:t>Lot</w:t>
      </w:r>
      <w:r>
        <w:rPr>
          <w:rFonts w:hint="eastAsia"/>
        </w:rPr>
        <w:t>資訊與要下載的測試程式資訊並且下載後載入。</w:t>
      </w:r>
    </w:p>
    <w:p w14:paraId="5BFAB2A1" w14:textId="6B3EC990" w:rsidR="00CD4A7F" w:rsidRDefault="00CD4A7F" w:rsidP="00CD4A7F">
      <w:pPr>
        <w:pStyle w:val="a8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SetDatalog</w:t>
      </w:r>
      <w:proofErr w:type="spellEnd"/>
      <w:r>
        <w:rPr>
          <w:rFonts w:hint="eastAsia"/>
        </w:rPr>
        <w:t>-&gt;</w:t>
      </w:r>
      <w:r>
        <w:rPr>
          <w:rFonts w:hint="eastAsia"/>
        </w:rPr>
        <w:t>依照各客戶設定的</w:t>
      </w:r>
      <w:r>
        <w:rPr>
          <w:rFonts w:hint="eastAsia"/>
        </w:rPr>
        <w:t>filename Rule (</w:t>
      </w:r>
      <w:proofErr w:type="spellStart"/>
      <w:r>
        <w:rPr>
          <w:rFonts w:hint="eastAsia"/>
        </w:rPr>
        <w:t>AutoLotID</w:t>
      </w:r>
      <w:proofErr w:type="spellEnd"/>
      <w:r>
        <w:rPr>
          <w:rFonts w:hint="eastAsia"/>
        </w:rPr>
        <w:t>)</w:t>
      </w:r>
      <w:r>
        <w:rPr>
          <w:rFonts w:hint="eastAsia"/>
        </w:rPr>
        <w:t>產生測試時存檔的檔名，接著進入等候</w:t>
      </w:r>
      <w:r>
        <w:rPr>
          <w:rFonts w:hint="eastAsia"/>
        </w:rPr>
        <w:t>SOT</w:t>
      </w:r>
      <w:r>
        <w:rPr>
          <w:rFonts w:hint="eastAsia"/>
        </w:rPr>
        <w:t>的狀態開始測試。</w:t>
      </w:r>
    </w:p>
    <w:p w14:paraId="120E6D54" w14:textId="77777777" w:rsidR="00CD4A7F" w:rsidRDefault="00CD4A7F" w:rsidP="00CD4A7F">
      <w:pPr>
        <w:pStyle w:val="a8"/>
        <w:ind w:leftChars="0" w:left="360"/>
      </w:pPr>
    </w:p>
    <w:p w14:paraId="62C789C7" w14:textId="0442A8F6" w:rsidR="00CD4A7F" w:rsidRDefault="00CD4A7F" w:rsidP="00CD4A7F">
      <w:r>
        <w:rPr>
          <w:rFonts w:hint="eastAsia"/>
        </w:rPr>
        <w:t xml:space="preserve">*SOT: Start of Test; </w:t>
      </w:r>
      <w:r>
        <w:rPr>
          <w:rFonts w:hint="eastAsia"/>
        </w:rPr>
        <w:t>由</w:t>
      </w:r>
      <w:r>
        <w:rPr>
          <w:rFonts w:hint="eastAsia"/>
        </w:rPr>
        <w:t>Handler/Prober</w:t>
      </w:r>
      <w:r>
        <w:rPr>
          <w:rFonts w:hint="eastAsia"/>
        </w:rPr>
        <w:t>傳送給</w:t>
      </w:r>
      <w:r>
        <w:rPr>
          <w:rFonts w:hint="eastAsia"/>
        </w:rPr>
        <w:t xml:space="preserve">Tester,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測試開始</w:t>
      </w:r>
    </w:p>
    <w:p w14:paraId="0C589B05" w14:textId="440187D2" w:rsidR="00CD4A7F" w:rsidRDefault="00CD4A7F" w:rsidP="00CD4A7F">
      <w:r>
        <w:rPr>
          <w:rFonts w:hint="eastAsia"/>
        </w:rPr>
        <w:t xml:space="preserve"> EOT: End of Test; </w:t>
      </w:r>
      <w:r>
        <w:rPr>
          <w:rFonts w:hint="eastAsia"/>
        </w:rPr>
        <w:t>由</w:t>
      </w:r>
      <w:r>
        <w:rPr>
          <w:rFonts w:hint="eastAsia"/>
        </w:rPr>
        <w:t>Tester</w:t>
      </w:r>
      <w:r>
        <w:rPr>
          <w:rFonts w:hint="eastAsia"/>
        </w:rPr>
        <w:t>傳送給</w:t>
      </w:r>
      <w:r>
        <w:rPr>
          <w:rFonts w:hint="eastAsia"/>
        </w:rPr>
        <w:t xml:space="preserve">Handler/Prober, </w:t>
      </w:r>
      <w:r>
        <w:rPr>
          <w:rFonts w:hint="eastAsia"/>
        </w:rPr>
        <w:t>代表</w:t>
      </w:r>
      <w:r>
        <w:rPr>
          <w:rFonts w:hint="eastAsia"/>
        </w:rPr>
        <w:t>DUT</w:t>
      </w:r>
      <w:r>
        <w:rPr>
          <w:rFonts w:hint="eastAsia"/>
        </w:rPr>
        <w:t>測試結束</w:t>
      </w:r>
    </w:p>
    <w:p w14:paraId="09C45198" w14:textId="7CACF3B5" w:rsidR="00CD4A7F" w:rsidRDefault="00CD4A7F" w:rsidP="00CD4A7F">
      <w:r>
        <w:rPr>
          <w:rFonts w:hint="eastAsia"/>
        </w:rPr>
        <w:t xml:space="preserve"> DUT: Device Under Test; </w:t>
      </w:r>
      <w:r>
        <w:rPr>
          <w:rFonts w:hint="eastAsia"/>
        </w:rPr>
        <w:t>代表要測試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。</w:t>
      </w:r>
    </w:p>
    <w:p w14:paraId="13CA9CDF" w14:textId="77777777" w:rsidR="00CD4A7F" w:rsidRPr="00CD4A7F" w:rsidRDefault="00CD4A7F" w:rsidP="00CD4A7F"/>
    <w:p w14:paraId="0D55F026" w14:textId="34EAAB76" w:rsidR="00BD27F0" w:rsidRDefault="00A60F89" w:rsidP="00A60F89">
      <w:pPr>
        <w:rPr>
          <w:noProof/>
        </w:rPr>
      </w:pPr>
      <w:r>
        <w:t>Production</w:t>
      </w:r>
    </w:p>
    <w:p w14:paraId="4E84EBAF" w14:textId="7CFD8952" w:rsidR="00CD4A7F" w:rsidRDefault="00CD4A7F" w:rsidP="00A60F89">
      <w:r w:rsidRPr="00CD4A7F">
        <w:rPr>
          <w:noProof/>
        </w:rPr>
        <w:drawing>
          <wp:inline distT="0" distB="0" distL="0" distR="0" wp14:anchorId="2589F6B7" wp14:editId="38CAA1EC">
            <wp:extent cx="4796730" cy="3073930"/>
            <wp:effectExtent l="0" t="0" r="4445" b="0"/>
            <wp:docPr id="19" name="圖片 18" descr="Prduction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 descr="PrductionGUI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730" cy="30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9FF" w14:textId="10AA2B26" w:rsidR="00BD27F0" w:rsidRDefault="00BD27F0" w:rsidP="00A60F89"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150687D7" w14:textId="1666FAAD" w:rsidR="00CD4A7F" w:rsidRDefault="00BD27F0" w:rsidP="00BD27F0">
      <w:pPr>
        <w:jc w:val="center"/>
      </w:pPr>
      <w:r>
        <w:rPr>
          <w:noProof/>
        </w:rPr>
        <w:drawing>
          <wp:inline distT="0" distB="0" distL="0" distR="0" wp14:anchorId="07AB8CB4" wp14:editId="7E1BD8B7">
            <wp:extent cx="3760783" cy="29752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64" cy="29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481" w14:textId="5C1725BB" w:rsidR="00BD27F0" w:rsidRDefault="00BD27F0" w:rsidP="00BD27F0">
      <w:r>
        <w:rPr>
          <w:rFonts w:hint="eastAsia"/>
        </w:rPr>
        <w:t>Start</w:t>
      </w:r>
      <w:r>
        <w:rPr>
          <w:rFonts w:hint="eastAsia"/>
        </w:rPr>
        <w:t>後便開始等待</w:t>
      </w:r>
      <w:r>
        <w:rPr>
          <w:rFonts w:hint="eastAsia"/>
        </w:rPr>
        <w:t>Handler/Prober</w:t>
      </w:r>
      <w:r>
        <w:rPr>
          <w:rFonts w:hint="eastAsia"/>
        </w:rPr>
        <w:t>溝通，</w:t>
      </w:r>
      <w:r w:rsidR="008D1317">
        <w:rPr>
          <w:rFonts w:hint="eastAsia"/>
        </w:rPr>
        <w:t>按下</w:t>
      </w:r>
      <w:proofErr w:type="spellStart"/>
      <w:r w:rsidR="008D1317">
        <w:rPr>
          <w:rFonts w:hint="eastAsia"/>
        </w:rPr>
        <w:t>EndLot</w:t>
      </w:r>
      <w:proofErr w:type="spellEnd"/>
      <w:r w:rsidR="008D1317">
        <w:rPr>
          <w:rFonts w:hint="eastAsia"/>
        </w:rPr>
        <w:t>則會結束整批測試並結檔。</w:t>
      </w:r>
      <w:proofErr w:type="spellStart"/>
      <w:r w:rsidR="008D1317">
        <w:rPr>
          <w:rFonts w:hint="eastAsia"/>
        </w:rPr>
        <w:lastRenderedPageBreak/>
        <w:t>ChangeLot</w:t>
      </w:r>
      <w:proofErr w:type="spellEnd"/>
      <w:r w:rsidR="008D1317">
        <w:rPr>
          <w:rFonts w:hint="eastAsia"/>
        </w:rPr>
        <w:t>會做相關</w:t>
      </w:r>
      <w:r w:rsidR="008D1317">
        <w:rPr>
          <w:rFonts w:hint="eastAsia"/>
        </w:rPr>
        <w:t>Reset</w:t>
      </w:r>
      <w:r w:rsidR="008D1317">
        <w:rPr>
          <w:rFonts w:hint="eastAsia"/>
        </w:rPr>
        <w:t>動作準備開始下一批測試，</w:t>
      </w:r>
      <w:r w:rsidR="008D1317">
        <w:rPr>
          <w:rFonts w:hint="eastAsia"/>
        </w:rPr>
        <w:t>Exit</w:t>
      </w:r>
      <w:r w:rsidR="008D1317">
        <w:rPr>
          <w:rFonts w:hint="eastAsia"/>
        </w:rPr>
        <w:t>則是關閉</w:t>
      </w:r>
      <w:r w:rsidR="008D1317">
        <w:rPr>
          <w:rFonts w:hint="eastAsia"/>
        </w:rPr>
        <w:t>SGOS</w:t>
      </w:r>
      <w:r w:rsidR="008D1317">
        <w:rPr>
          <w:rFonts w:hint="eastAsia"/>
        </w:rPr>
        <w:t>。</w:t>
      </w:r>
    </w:p>
    <w:p w14:paraId="155664F8" w14:textId="5529E9A7" w:rsidR="00BD27F0" w:rsidRDefault="00BD27F0" w:rsidP="00A60F89">
      <w:r>
        <w:rPr>
          <w:rFonts w:hint="eastAsia"/>
        </w:rPr>
        <w:t xml:space="preserve">Production </w:t>
      </w:r>
      <w:r>
        <w:rPr>
          <w:rFonts w:hint="eastAsia"/>
        </w:rPr>
        <w:t>頁面設計為生產測試時使用，所以顯示</w:t>
      </w:r>
      <w:r>
        <w:rPr>
          <w:rFonts w:hint="eastAsia"/>
        </w:rPr>
        <w:t>Bin Summary, Site Bin</w:t>
      </w:r>
      <w:r>
        <w:rPr>
          <w:rFonts w:hint="eastAsia"/>
        </w:rPr>
        <w:t>並重點強調給產線人員觀看</w:t>
      </w:r>
    </w:p>
    <w:p w14:paraId="4BFBC985" w14:textId="156EE1C3" w:rsidR="003B10CD" w:rsidRDefault="003B10CD" w:rsidP="00A60F89">
      <w:r>
        <w:rPr>
          <w:rFonts w:hint="eastAsia"/>
        </w:rPr>
        <w:t>Engineering</w:t>
      </w:r>
    </w:p>
    <w:p w14:paraId="6A4D20A7" w14:textId="27E7C7CB" w:rsidR="00BD27F0" w:rsidRDefault="00BD27F0" w:rsidP="00A60F89">
      <w:r w:rsidRPr="00BD27F0">
        <w:rPr>
          <w:noProof/>
        </w:rPr>
        <w:drawing>
          <wp:inline distT="0" distB="0" distL="0" distR="0" wp14:anchorId="01E88640" wp14:editId="7F1CE337">
            <wp:extent cx="5274310" cy="317618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5FB49" w14:textId="43F58FFF" w:rsidR="00BD27F0" w:rsidRDefault="00BD27F0" w:rsidP="00A60F89">
      <w:r>
        <w:rPr>
          <w:rFonts w:hint="eastAsia"/>
        </w:rPr>
        <w:t>其操作流程如下</w:t>
      </w:r>
      <w:r>
        <w:rPr>
          <w:rFonts w:hint="eastAsia"/>
        </w:rPr>
        <w:t>:</w:t>
      </w:r>
    </w:p>
    <w:p w14:paraId="740F990C" w14:textId="67D45EE1" w:rsidR="00BD27F0" w:rsidRDefault="00BD27F0" w:rsidP="00BD27F0">
      <w:pPr>
        <w:jc w:val="center"/>
      </w:pPr>
      <w:r w:rsidRPr="00BD27F0">
        <w:rPr>
          <w:noProof/>
        </w:rPr>
        <w:drawing>
          <wp:inline distT="0" distB="0" distL="0" distR="0" wp14:anchorId="5948C211" wp14:editId="5749E855">
            <wp:extent cx="1152525" cy="4391025"/>
            <wp:effectExtent l="0" t="0" r="9525" b="9525"/>
            <wp:docPr id="7" name="內容版面配置區 6" descr="Engineer (2)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 descr="Engineer (2).jpg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B2C28" w14:textId="1547E402" w:rsidR="008D1317" w:rsidRDefault="008D1317" w:rsidP="00BD27F0">
      <w:r>
        <w:rPr>
          <w:rFonts w:hint="eastAsia"/>
        </w:rPr>
        <w:lastRenderedPageBreak/>
        <w:t>Start</w:t>
      </w:r>
      <w:r>
        <w:rPr>
          <w:rFonts w:hint="eastAsia"/>
        </w:rPr>
        <w:t>部分與</w:t>
      </w:r>
      <w:r>
        <w:rPr>
          <w:rFonts w:hint="eastAsia"/>
        </w:rPr>
        <w:t>Production</w:t>
      </w:r>
      <w:r>
        <w:rPr>
          <w:rFonts w:hint="eastAsia"/>
        </w:rPr>
        <w:t>類同，</w:t>
      </w:r>
      <w:r>
        <w:rPr>
          <w:rFonts w:hint="eastAsia"/>
        </w:rPr>
        <w:t>Manual</w:t>
      </w:r>
      <w:r>
        <w:rPr>
          <w:rFonts w:hint="eastAsia"/>
        </w:rPr>
        <w:t>則是可以手動測試</w:t>
      </w:r>
      <w:r>
        <w:rPr>
          <w:rFonts w:hint="eastAsia"/>
        </w:rPr>
        <w:t xml:space="preserve"> (Engineering</w:t>
      </w:r>
      <w:r>
        <w:rPr>
          <w:rFonts w:hint="eastAsia"/>
        </w:rPr>
        <w:t>頁也可以接</w:t>
      </w:r>
      <w:r>
        <w:rPr>
          <w:rFonts w:hint="eastAsia"/>
        </w:rPr>
        <w:t>Handler</w:t>
      </w:r>
      <w:r>
        <w:rPr>
          <w:rFonts w:hint="eastAsia"/>
        </w:rPr>
        <w:t>做</w:t>
      </w:r>
      <w:r>
        <w:rPr>
          <w:rFonts w:hint="eastAsia"/>
        </w:rPr>
        <w:t>Auto</w:t>
      </w:r>
      <w:r>
        <w:rPr>
          <w:rFonts w:hint="eastAsia"/>
        </w:rPr>
        <w:t>測試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則與</w:t>
      </w:r>
      <w:r>
        <w:rPr>
          <w:rFonts w:hint="eastAsia"/>
        </w:rPr>
        <w:t>Production</w:t>
      </w:r>
      <w:r>
        <w:rPr>
          <w:rFonts w:hint="eastAsia"/>
        </w:rPr>
        <w:t>類同。</w:t>
      </w:r>
    </w:p>
    <w:p w14:paraId="7F0F66DF" w14:textId="77777777" w:rsidR="008D1317" w:rsidRDefault="00BD27F0" w:rsidP="00BD27F0">
      <w:r>
        <w:rPr>
          <w:rFonts w:hint="eastAsia"/>
        </w:rPr>
        <w:t>Engineering</w:t>
      </w:r>
      <w:r>
        <w:rPr>
          <w:rFonts w:hint="eastAsia"/>
        </w:rPr>
        <w:t>頁面則設計給工程使用，如驗證</w:t>
      </w:r>
      <w:r>
        <w:rPr>
          <w:rFonts w:hint="eastAsia"/>
        </w:rPr>
        <w:t xml:space="preserve">Evaluation Board (EVB), run </w:t>
      </w:r>
      <w:proofErr w:type="spellStart"/>
      <w:r>
        <w:rPr>
          <w:rFonts w:hint="eastAsia"/>
        </w:rPr>
        <w:t>Gol</w:t>
      </w:r>
      <w:proofErr w:type="spellEnd"/>
    </w:p>
    <w:p w14:paraId="3EA20BCB" w14:textId="0CEA8774" w:rsidR="00BD27F0" w:rsidRDefault="00BD27F0" w:rsidP="00BD27F0">
      <w:r>
        <w:rPr>
          <w:rFonts w:hint="eastAsia"/>
        </w:rPr>
        <w:t xml:space="preserve">den Samples, </w:t>
      </w:r>
      <w:r>
        <w:rPr>
          <w:rFonts w:hint="eastAsia"/>
        </w:rPr>
        <w:t>工程驗證等，所以會顯示詳細測試資料。</w:t>
      </w:r>
    </w:p>
    <w:p w14:paraId="34AB1241" w14:textId="5D8F7C65" w:rsidR="00A60F89" w:rsidRDefault="00A60F89" w:rsidP="00A60F89">
      <w:r>
        <w:t>Setup</w:t>
      </w:r>
    </w:p>
    <w:p w14:paraId="2926AF11" w14:textId="18811905" w:rsidR="009701AE" w:rsidRDefault="00473501" w:rsidP="00A60F89">
      <w:r w:rsidRPr="00473501">
        <w:rPr>
          <w:noProof/>
        </w:rPr>
        <w:drawing>
          <wp:inline distT="0" distB="0" distL="0" distR="0" wp14:anchorId="2BA98299" wp14:editId="7904598C">
            <wp:extent cx="5274310" cy="3400221"/>
            <wp:effectExtent l="0" t="0" r="254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EE36A" w14:textId="4288C774" w:rsidR="00473501" w:rsidRDefault="00473501" w:rsidP="00A60F89">
      <w:r>
        <w:rPr>
          <w:rFonts w:hint="eastAsia"/>
        </w:rPr>
        <w:t>Setup</w:t>
      </w:r>
      <w:r>
        <w:rPr>
          <w:rFonts w:hint="eastAsia"/>
        </w:rPr>
        <w:t>頁面則是可設定</w:t>
      </w:r>
      <w:r>
        <w:rPr>
          <w:rFonts w:hint="eastAsia"/>
        </w:rPr>
        <w:t>SGOS</w:t>
      </w:r>
      <w:r>
        <w:rPr>
          <w:rFonts w:hint="eastAsia"/>
        </w:rPr>
        <w:t>相關周邊功能的</w:t>
      </w:r>
      <w:r>
        <w:rPr>
          <w:rFonts w:hint="eastAsia"/>
        </w:rPr>
        <w:t>On/Off</w:t>
      </w:r>
      <w:r>
        <w:rPr>
          <w:rFonts w:hint="eastAsia"/>
        </w:rPr>
        <w:t>，而其設定可以針對個別產品存檔，儲存在測試程式的</w:t>
      </w:r>
      <w:r>
        <w:rPr>
          <w:rFonts w:hint="eastAsia"/>
        </w:rPr>
        <w:t>SPJT</w:t>
      </w:r>
      <w:r>
        <w:rPr>
          <w:rFonts w:hint="eastAsia"/>
        </w:rPr>
        <w:t>檔。</w:t>
      </w:r>
    </w:p>
    <w:p w14:paraId="4C16F7AB" w14:textId="4DE8FFAC" w:rsidR="009701AE" w:rsidRDefault="009701AE" w:rsidP="009701AE">
      <w:pPr>
        <w:pStyle w:val="1"/>
        <w:spacing w:before="360" w:after="360"/>
      </w:pPr>
      <w:r>
        <w:rPr>
          <w:rFonts w:hint="eastAsia"/>
        </w:rPr>
        <w:t>*Hardware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</w:p>
    <w:p w14:paraId="5C6904AF" w14:textId="03204161" w:rsidR="009701AE" w:rsidRDefault="009701AE" w:rsidP="009701AE">
      <w:r>
        <w:rPr>
          <w:rFonts w:hint="eastAsia"/>
        </w:rPr>
        <w:t>在</w:t>
      </w:r>
      <w:r>
        <w:rPr>
          <w:rFonts w:hint="eastAsia"/>
        </w:rPr>
        <w:t>IC</w:t>
      </w:r>
      <w:r>
        <w:rPr>
          <w:rFonts w:hint="eastAsia"/>
        </w:rPr>
        <w:t>測試中，測試結果都會將</w:t>
      </w:r>
      <w:r>
        <w:rPr>
          <w:rFonts w:hint="eastAsia"/>
        </w:rPr>
        <w:t>IC</w:t>
      </w:r>
      <w:r>
        <w:rPr>
          <w:rFonts w:hint="eastAsia"/>
        </w:rPr>
        <w:t>做分類，分類稱作為</w:t>
      </w:r>
      <w:r>
        <w:rPr>
          <w:rFonts w:hint="eastAsia"/>
        </w:rPr>
        <w:t>Bin/binning</w:t>
      </w:r>
      <w:r>
        <w:rPr>
          <w:rFonts w:hint="eastAsia"/>
        </w:rPr>
        <w:t>。分</w:t>
      </w:r>
      <w:r>
        <w:rPr>
          <w:rFonts w:hint="eastAsia"/>
        </w:rPr>
        <w:t>Bin</w:t>
      </w:r>
      <w:r>
        <w:rPr>
          <w:rFonts w:hint="eastAsia"/>
        </w:rPr>
        <w:t>的設定一般由客戶指定，又分為</w:t>
      </w:r>
      <w:r>
        <w:rPr>
          <w:rFonts w:hint="eastAsia"/>
        </w:rPr>
        <w:t>Hardware Bin</w:t>
      </w:r>
      <w:r>
        <w:rPr>
          <w:rFonts w:hint="eastAsia"/>
        </w:rPr>
        <w:t>與</w:t>
      </w:r>
      <w:r>
        <w:rPr>
          <w:rFonts w:hint="eastAsia"/>
        </w:rPr>
        <w:t>Software Bin</w:t>
      </w:r>
      <w:r>
        <w:rPr>
          <w:rFonts w:hint="eastAsia"/>
        </w:rPr>
        <w:t>。</w:t>
      </w:r>
    </w:p>
    <w:p w14:paraId="3208B937" w14:textId="77777777" w:rsidR="009701AE" w:rsidRDefault="009701AE" w:rsidP="009701AE"/>
    <w:p w14:paraId="0778E2B6" w14:textId="3C62B6B9" w:rsidR="009701AE" w:rsidRDefault="009701AE" w:rsidP="009701AE">
      <w:pPr>
        <w:ind w:left="1483" w:hangingChars="618" w:hanging="1483"/>
      </w:pPr>
      <w:r>
        <w:rPr>
          <w:rFonts w:hint="eastAsia"/>
        </w:rPr>
        <w:t xml:space="preserve">Hardware Bin: </w:t>
      </w:r>
      <w:r>
        <w:rPr>
          <w:rFonts w:hint="eastAsia"/>
        </w:rPr>
        <w:t>配合機器如</w:t>
      </w:r>
      <w:r>
        <w:rPr>
          <w:rFonts w:hint="eastAsia"/>
        </w:rPr>
        <w:t>Handler/Prober</w:t>
      </w:r>
      <w:r>
        <w:rPr>
          <w:rFonts w:hint="eastAsia"/>
        </w:rPr>
        <w:t>上的實體分類，如</w:t>
      </w:r>
      <w:r>
        <w:rPr>
          <w:rFonts w:hint="eastAsia"/>
        </w:rPr>
        <w:t>Handler</w:t>
      </w:r>
      <w:r>
        <w:rPr>
          <w:rFonts w:hint="eastAsia"/>
        </w:rPr>
        <w:t>上裝有盛放分類</w:t>
      </w:r>
      <w:r>
        <w:rPr>
          <w:rFonts w:hint="eastAsia"/>
        </w:rPr>
        <w:t>IC</w:t>
      </w:r>
      <w:r>
        <w:rPr>
          <w:rFonts w:hint="eastAsia"/>
        </w:rPr>
        <w:t>的筒子，因</w:t>
      </w:r>
      <w:r>
        <w:rPr>
          <w:rFonts w:hint="eastAsia"/>
        </w:rPr>
        <w:t>handler</w:t>
      </w:r>
      <w:r>
        <w:rPr>
          <w:rFonts w:hint="eastAsia"/>
        </w:rPr>
        <w:t>可裝設的筒子數量有限，一般</w:t>
      </w:r>
      <w:r>
        <w:rPr>
          <w:rFonts w:hint="eastAsia"/>
        </w:rPr>
        <w:t>Hardware Bin</w:t>
      </w:r>
      <w:r>
        <w:rPr>
          <w:rFonts w:hint="eastAsia"/>
        </w:rPr>
        <w:t>會有數目限制。</w:t>
      </w:r>
    </w:p>
    <w:p w14:paraId="2F9F15DD" w14:textId="05169648" w:rsidR="003461AB" w:rsidRDefault="009701AE" w:rsidP="003461AB">
      <w:pPr>
        <w:ind w:left="1454" w:hangingChars="606" w:hanging="1454"/>
      </w:pPr>
      <w:r>
        <w:rPr>
          <w:rFonts w:hint="eastAsia"/>
        </w:rPr>
        <w:t xml:space="preserve">Software Bin: </w:t>
      </w:r>
      <w:r>
        <w:rPr>
          <w:rFonts w:hint="eastAsia"/>
        </w:rPr>
        <w:t>軟體上設定某一</w:t>
      </w:r>
      <w:r>
        <w:rPr>
          <w:rFonts w:hint="eastAsia"/>
        </w:rPr>
        <w:t>test item fail</w:t>
      </w:r>
      <w:r>
        <w:rPr>
          <w:rFonts w:hint="eastAsia"/>
        </w:rPr>
        <w:t>時便將</w:t>
      </w:r>
      <w:r>
        <w:rPr>
          <w:rFonts w:hint="eastAsia"/>
        </w:rPr>
        <w:t>IC</w:t>
      </w:r>
      <w:r>
        <w:rPr>
          <w:rFonts w:hint="eastAsia"/>
        </w:rPr>
        <w:t>分類為某個</w:t>
      </w:r>
      <w:r>
        <w:rPr>
          <w:rFonts w:hint="eastAsia"/>
        </w:rPr>
        <w:t>bin</w:t>
      </w:r>
      <w:r>
        <w:rPr>
          <w:rFonts w:hint="eastAsia"/>
        </w:rPr>
        <w:t>，此種</w:t>
      </w:r>
      <w:r>
        <w:rPr>
          <w:rFonts w:hint="eastAsia"/>
        </w:rPr>
        <w:t>bin</w:t>
      </w:r>
      <w:r>
        <w:rPr>
          <w:rFonts w:hint="eastAsia"/>
        </w:rPr>
        <w:t>值不需搭配機器限制，是故幾乎無上限，可任意指定方便分辨</w:t>
      </w:r>
      <w:r>
        <w:rPr>
          <w:rFonts w:hint="eastAsia"/>
        </w:rPr>
        <w:t>IC fail</w:t>
      </w:r>
      <w:r>
        <w:rPr>
          <w:rFonts w:hint="eastAsia"/>
        </w:rPr>
        <w:t>是在哪個</w:t>
      </w:r>
      <w:r>
        <w:rPr>
          <w:rFonts w:hint="eastAsia"/>
        </w:rPr>
        <w:t>test item</w:t>
      </w:r>
      <w:r>
        <w:rPr>
          <w:rFonts w:hint="eastAsia"/>
        </w:rPr>
        <w:t>。</w:t>
      </w:r>
    </w:p>
    <w:p w14:paraId="4E8FF736" w14:textId="77777777" w:rsidR="003461AB" w:rsidRDefault="003461AB" w:rsidP="003461AB">
      <w:pPr>
        <w:ind w:left="1454" w:hangingChars="606" w:hanging="1454"/>
      </w:pPr>
    </w:p>
    <w:p w14:paraId="040BAF28" w14:textId="77777777" w:rsidR="003461AB" w:rsidRPr="003461AB" w:rsidRDefault="003461AB" w:rsidP="003461AB">
      <w:pPr>
        <w:ind w:left="1454" w:hangingChars="606" w:hanging="1454"/>
      </w:pPr>
    </w:p>
    <w:p w14:paraId="6F66660D" w14:textId="6A5EA938" w:rsidR="008D71B5" w:rsidRDefault="008D71B5" w:rsidP="008D71B5">
      <w:pPr>
        <w:pStyle w:val="1"/>
        <w:spacing w:before="360" w:after="360"/>
      </w:pPr>
      <w:r>
        <w:rPr>
          <w:rFonts w:hint="eastAsia"/>
        </w:rPr>
        <w:lastRenderedPageBreak/>
        <w:t>Table file &amp; Limit file</w:t>
      </w:r>
    </w:p>
    <w:p w14:paraId="4F4B5185" w14:textId="2B702E0C" w:rsidR="003461AB" w:rsidRDefault="00B730C9" w:rsidP="003461AB">
      <w:r>
        <w:rPr>
          <w:rFonts w:hint="eastAsia"/>
        </w:rPr>
        <w:t>測試程式除了</w:t>
      </w:r>
      <w:r>
        <w:rPr>
          <w:rFonts w:hint="eastAsia"/>
        </w:rPr>
        <w:t>coding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檔，紀錄測試相關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名稱、測試順序、測試</w:t>
      </w:r>
      <w:r>
        <w:rPr>
          <w:rFonts w:hint="eastAsia"/>
        </w:rPr>
        <w:t>Limit</w:t>
      </w:r>
      <w:r>
        <w:rPr>
          <w:rFonts w:hint="eastAsia"/>
        </w:rPr>
        <w:t>、分</w:t>
      </w:r>
      <w:r>
        <w:rPr>
          <w:rFonts w:hint="eastAsia"/>
        </w:rPr>
        <w:t>Bin</w:t>
      </w:r>
      <w:r>
        <w:rPr>
          <w:rFonts w:hint="eastAsia"/>
        </w:rPr>
        <w:t>方式都在</w:t>
      </w:r>
      <w:r>
        <w:rPr>
          <w:rFonts w:hint="eastAsia"/>
        </w:rPr>
        <w:t>Table file(.tab)</w:t>
      </w:r>
      <w:r>
        <w:rPr>
          <w:rFonts w:hint="eastAsia"/>
        </w:rPr>
        <w:t>與</w:t>
      </w:r>
      <w:r>
        <w:rPr>
          <w:rFonts w:hint="eastAsia"/>
        </w:rPr>
        <w:t>Limit file(.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>)</w:t>
      </w:r>
      <w:r>
        <w:rPr>
          <w:rFonts w:hint="eastAsia"/>
        </w:rPr>
        <w:t>中。</w:t>
      </w:r>
      <w:r>
        <w:rPr>
          <w:rFonts w:hint="eastAsia"/>
        </w:rPr>
        <w:t>(</w:t>
      </w:r>
      <w:r>
        <w:rPr>
          <w:rFonts w:hint="eastAsia"/>
        </w:rPr>
        <w:t>可用記事本開啟</w:t>
      </w:r>
      <w:r>
        <w:rPr>
          <w:rFonts w:hint="eastAsia"/>
        </w:rPr>
        <w:t>)</w:t>
      </w:r>
      <w:r>
        <w:rPr>
          <w:rFonts w:hint="eastAsia"/>
        </w:rPr>
        <w:t>以下附上範例檔。</w:t>
      </w:r>
    </w:p>
    <w:p w14:paraId="5FDE3B22" w14:textId="7706412B" w:rsidR="00B730C9" w:rsidRDefault="00B730C9" w:rsidP="003461AB">
      <w:r>
        <w:object w:dxaOrig="1531" w:dyaOrig="960" w14:anchorId="6B8F6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7.75pt" o:ole="">
            <v:imagedata r:id="rId14" o:title=""/>
          </v:shape>
          <o:OLEObject Type="Embed" ProgID="Package" ShapeID="_x0000_i1025" DrawAspect="Icon" ObjectID="_1559250458" r:id="rId15"/>
        </w:object>
      </w:r>
      <w:r>
        <w:rPr>
          <w:rFonts w:hint="eastAsia"/>
        </w:rPr>
        <w:t xml:space="preserve">   </w:t>
      </w:r>
      <w:r>
        <w:object w:dxaOrig="1531" w:dyaOrig="960" w14:anchorId="45FEFEF0">
          <v:shape id="_x0000_i1026" type="#_x0000_t75" style="width:76.3pt;height:47.75pt" o:ole="">
            <v:imagedata r:id="rId16" o:title=""/>
          </v:shape>
          <o:OLEObject Type="Embed" ProgID="Package" ShapeID="_x0000_i1026" DrawAspect="Icon" ObjectID="_1559250459" r:id="rId17"/>
        </w:object>
      </w:r>
    </w:p>
    <w:p w14:paraId="11A453FC" w14:textId="77777777" w:rsidR="00B730C9" w:rsidRDefault="00B730C9" w:rsidP="003461AB">
      <w:r>
        <w:t>T</w:t>
      </w:r>
      <w:r>
        <w:rPr>
          <w:rFonts w:hint="eastAsia"/>
        </w:rPr>
        <w:t>ab</w:t>
      </w:r>
      <w:r>
        <w:rPr>
          <w:rFonts w:hint="eastAsia"/>
        </w:rPr>
        <w:t>檔中紀錄的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711"/>
        <w:gridCol w:w="1673"/>
        <w:gridCol w:w="1673"/>
      </w:tblGrid>
      <w:tr w:rsidR="00B730C9" w14:paraId="35EDC672" w14:textId="77777777" w:rsidTr="00B730C9">
        <w:tc>
          <w:tcPr>
            <w:tcW w:w="1672" w:type="dxa"/>
          </w:tcPr>
          <w:p w14:paraId="40791003" w14:textId="29797555" w:rsidR="00B730C9" w:rsidRDefault="00B730C9" w:rsidP="003461AB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2" w:type="dxa"/>
          </w:tcPr>
          <w:p w14:paraId="7F680AF1" w14:textId="55F8FD0B" w:rsidR="00B730C9" w:rsidRDefault="00B730C9" w:rsidP="003461AB">
            <w:proofErr w:type="spellStart"/>
            <w:r>
              <w:rPr>
                <w:rFonts w:hint="eastAsia"/>
              </w:rPr>
              <w:t>UserFunction</w:t>
            </w:r>
            <w:proofErr w:type="spellEnd"/>
          </w:p>
        </w:tc>
        <w:tc>
          <w:tcPr>
            <w:tcW w:w="1672" w:type="dxa"/>
          </w:tcPr>
          <w:p w14:paraId="5578C72C" w14:textId="4C1063AA" w:rsidR="00B730C9" w:rsidRDefault="00B730C9" w:rsidP="003461AB">
            <w:proofErr w:type="spellStart"/>
            <w:r>
              <w:rPr>
                <w:rFonts w:hint="eastAsia"/>
              </w:rPr>
              <w:t>TestItemName</w:t>
            </w:r>
            <w:proofErr w:type="spellEnd"/>
          </w:p>
        </w:tc>
        <w:tc>
          <w:tcPr>
            <w:tcW w:w="1673" w:type="dxa"/>
          </w:tcPr>
          <w:p w14:paraId="157DB3FC" w14:textId="2BCC5457" w:rsidR="00B730C9" w:rsidRDefault="00B730C9" w:rsidP="003461AB">
            <w:proofErr w:type="spellStart"/>
            <w:r>
              <w:rPr>
                <w:rFonts w:hint="eastAsia"/>
              </w:rPr>
              <w:t>StopOnFail</w:t>
            </w:r>
            <w:proofErr w:type="spellEnd"/>
          </w:p>
        </w:tc>
        <w:tc>
          <w:tcPr>
            <w:tcW w:w="1673" w:type="dxa"/>
          </w:tcPr>
          <w:p w14:paraId="126E8B96" w14:textId="58CC5071" w:rsidR="00B730C9" w:rsidRDefault="00B730C9" w:rsidP="003461AB">
            <w:r>
              <w:rPr>
                <w:rFonts w:hint="eastAsia"/>
              </w:rPr>
              <w:t>PAT</w:t>
            </w:r>
          </w:p>
        </w:tc>
      </w:tr>
      <w:tr w:rsidR="00B730C9" w14:paraId="05FF2D4C" w14:textId="77777777" w:rsidTr="00B730C9">
        <w:tc>
          <w:tcPr>
            <w:tcW w:w="1672" w:type="dxa"/>
          </w:tcPr>
          <w:p w14:paraId="7DE2CBCB" w14:textId="3136D9CA" w:rsidR="00B730C9" w:rsidRDefault="00B730C9" w:rsidP="003461AB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14:paraId="00B1166C" w14:textId="204DF2F3" w:rsidR="00B730C9" w:rsidRDefault="00B730C9" w:rsidP="003461AB">
            <w:r>
              <w:rPr>
                <w:rFonts w:hint="eastAsia"/>
              </w:rPr>
              <w:t>Default</w:t>
            </w:r>
          </w:p>
        </w:tc>
        <w:tc>
          <w:tcPr>
            <w:tcW w:w="1672" w:type="dxa"/>
          </w:tcPr>
          <w:p w14:paraId="24B5E176" w14:textId="696E2293" w:rsidR="00B730C9" w:rsidRDefault="00B730C9" w:rsidP="003461AB">
            <w:r>
              <w:rPr>
                <w:rFonts w:hint="eastAsia"/>
              </w:rPr>
              <w:t>interfaceTest01</w:t>
            </w:r>
          </w:p>
        </w:tc>
        <w:tc>
          <w:tcPr>
            <w:tcW w:w="1673" w:type="dxa"/>
          </w:tcPr>
          <w:p w14:paraId="7097367F" w14:textId="41315A7D" w:rsidR="00B730C9" w:rsidRDefault="00B730C9" w:rsidP="003461AB"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14:paraId="7412882D" w14:textId="1D693545" w:rsidR="00B730C9" w:rsidRDefault="00B730C9" w:rsidP="003461AB">
            <w:r>
              <w:rPr>
                <w:rFonts w:hint="eastAsia"/>
              </w:rPr>
              <w:t>0</w:t>
            </w:r>
          </w:p>
        </w:tc>
      </w:tr>
    </w:tbl>
    <w:p w14:paraId="71096C5A" w14:textId="77777777" w:rsidR="00B730C9" w:rsidRDefault="00B730C9" w:rsidP="003461AB"/>
    <w:p w14:paraId="682D52F5" w14:textId="232FD7EB" w:rsidR="00B730C9" w:rsidRDefault="00B730C9" w:rsidP="003461AB">
      <w:proofErr w:type="spellStart"/>
      <w:r>
        <w:rPr>
          <w:rFonts w:hint="eastAsia"/>
        </w:rPr>
        <w:t>TestID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測試項目編號</w:t>
      </w:r>
      <w:r>
        <w:rPr>
          <w:rFonts w:hint="eastAsia"/>
        </w:rPr>
        <w:t xml:space="preserve">, </w:t>
      </w:r>
      <w:r>
        <w:rPr>
          <w:rFonts w:hint="eastAsia"/>
        </w:rPr>
        <w:t>控制</w:t>
      </w:r>
      <w:r>
        <w:rPr>
          <w:rFonts w:hint="eastAsia"/>
        </w:rPr>
        <w:t>test item</w:t>
      </w:r>
      <w:r>
        <w:rPr>
          <w:rFonts w:hint="eastAsia"/>
        </w:rPr>
        <w:t>執行順序</w:t>
      </w:r>
      <w:r w:rsidR="006A2F02">
        <w:rPr>
          <w:rFonts w:hint="eastAsia"/>
        </w:rPr>
        <w:t>(</w:t>
      </w:r>
      <w:r w:rsidR="006A2F02">
        <w:rPr>
          <w:rFonts w:hint="eastAsia"/>
        </w:rPr>
        <w:t>執行順序由小而大</w:t>
      </w:r>
      <w:r w:rsidR="006A2F02">
        <w:rPr>
          <w:rFonts w:hint="eastAsia"/>
        </w:rPr>
        <w:t>)</w:t>
      </w:r>
    </w:p>
    <w:p w14:paraId="0C48619A" w14:textId="6EDA2EE2" w:rsidR="006A2F02" w:rsidRDefault="006A2F02" w:rsidP="003461AB"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Tab</w:t>
      </w:r>
      <w:r>
        <w:rPr>
          <w:rFonts w:hint="eastAsia"/>
        </w:rPr>
        <w:t>檔中由上而下的排列順序會影響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列印的順序</w:t>
      </w:r>
    </w:p>
    <w:p w14:paraId="61BACD57" w14:textId="24BBF170" w:rsidR="00B730C9" w:rsidRDefault="00B730C9" w:rsidP="003461AB">
      <w:proofErr w:type="spellStart"/>
      <w:r>
        <w:rPr>
          <w:rFonts w:hint="eastAsia"/>
        </w:rPr>
        <w:t>UserFunction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預設為</w:t>
      </w:r>
      <w:r>
        <w:t>“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若填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則為讓此</w:t>
      </w:r>
      <w:r>
        <w:rPr>
          <w:rFonts w:hint="eastAsia"/>
        </w:rPr>
        <w:t>test item</w:t>
      </w:r>
      <w:r>
        <w:rPr>
          <w:rFonts w:hint="eastAsia"/>
        </w:rPr>
        <w:t>的結果不會列印在</w:t>
      </w:r>
      <w:proofErr w:type="spellStart"/>
      <w:r>
        <w:rPr>
          <w:rFonts w:hint="eastAsia"/>
        </w:rPr>
        <w:t>datalog</w:t>
      </w:r>
      <w:proofErr w:type="spellEnd"/>
      <w:r w:rsidR="00822E9D">
        <w:rPr>
          <w:rFonts w:hint="eastAsia"/>
        </w:rPr>
        <w:t>中。</w:t>
      </w:r>
    </w:p>
    <w:p w14:paraId="62FA6EBA" w14:textId="44109E07" w:rsidR="0095750A" w:rsidRDefault="0095750A" w:rsidP="003461AB">
      <w:proofErr w:type="spellStart"/>
      <w:r>
        <w:rPr>
          <w:rFonts w:hint="eastAsia"/>
        </w:rPr>
        <w:t>TestItemName</w:t>
      </w:r>
      <w:proofErr w:type="spellEnd"/>
      <w:r>
        <w:rPr>
          <w:rFonts w:hint="eastAsia"/>
        </w:rPr>
        <w:t>: Test Item</w:t>
      </w:r>
      <w:r>
        <w:rPr>
          <w:rFonts w:hint="eastAsia"/>
        </w:rPr>
        <w:t>的名稱</w:t>
      </w:r>
      <w:r>
        <w:rPr>
          <w:rFonts w:hint="eastAsia"/>
        </w:rPr>
        <w:t xml:space="preserve">, </w:t>
      </w:r>
      <w:r>
        <w:rPr>
          <w:rFonts w:hint="eastAsia"/>
        </w:rPr>
        <w:t>會顯示在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中</w:t>
      </w:r>
    </w:p>
    <w:p w14:paraId="49F2D4B7" w14:textId="77777777" w:rsidR="0095750A" w:rsidRDefault="0095750A" w:rsidP="003461AB"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>: Stop on fail</w:t>
      </w:r>
      <w:r>
        <w:rPr>
          <w:rFonts w:hint="eastAsia"/>
        </w:rPr>
        <w:t>功能的開關設定</w:t>
      </w:r>
      <w:r>
        <w:rPr>
          <w:rFonts w:hint="eastAsia"/>
        </w:rPr>
        <w:t>, 0</w:t>
      </w:r>
      <w:r>
        <w:rPr>
          <w:rFonts w:hint="eastAsia"/>
        </w:rPr>
        <w:t>為關</w:t>
      </w:r>
      <w:r>
        <w:rPr>
          <w:rFonts w:hint="eastAsia"/>
        </w:rPr>
        <w:t>, 1</w:t>
      </w:r>
      <w:r>
        <w:rPr>
          <w:rFonts w:hint="eastAsia"/>
        </w:rPr>
        <w:t>為開啟</w:t>
      </w:r>
      <w:r>
        <w:rPr>
          <w:rFonts w:hint="eastAsia"/>
        </w:rPr>
        <w:t>.</w:t>
      </w:r>
    </w:p>
    <w:p w14:paraId="4C8B5B24" w14:textId="164908A2" w:rsidR="0095750A" w:rsidRDefault="0095750A" w:rsidP="003461AB">
      <w:r>
        <w:rPr>
          <w:rFonts w:hint="eastAsia"/>
        </w:rPr>
        <w:t>*</w:t>
      </w:r>
      <w:proofErr w:type="spellStart"/>
      <w:r>
        <w:rPr>
          <w:rFonts w:hint="eastAsia"/>
        </w:rPr>
        <w:t>StopOnFail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若測試中有一個</w:t>
      </w:r>
      <w:r>
        <w:rPr>
          <w:rFonts w:hint="eastAsia"/>
        </w:rPr>
        <w:t xml:space="preserve">item fail, </w:t>
      </w:r>
      <w:r>
        <w:rPr>
          <w:rFonts w:hint="eastAsia"/>
        </w:rPr>
        <w:t>則結束整顆測試</w:t>
      </w:r>
      <w:r>
        <w:rPr>
          <w:rFonts w:hint="eastAsia"/>
        </w:rPr>
        <w:t xml:space="preserve">, </w:t>
      </w:r>
      <w:r>
        <w:rPr>
          <w:rFonts w:hint="eastAsia"/>
        </w:rPr>
        <w:t>後面的</w:t>
      </w:r>
      <w:r>
        <w:rPr>
          <w:rFonts w:hint="eastAsia"/>
        </w:rPr>
        <w:t>test item</w:t>
      </w:r>
      <w:r>
        <w:rPr>
          <w:rFonts w:hint="eastAsia"/>
        </w:rPr>
        <w:t>不執行測試</w:t>
      </w:r>
    </w:p>
    <w:p w14:paraId="0ADCDF2F" w14:textId="351BCDE8" w:rsidR="0095750A" w:rsidRDefault="0095750A" w:rsidP="003461AB">
      <w:r>
        <w:rPr>
          <w:rFonts w:hint="eastAsia"/>
        </w:rPr>
        <w:t>PAT: Part Average Testing</w:t>
      </w:r>
      <w:r>
        <w:rPr>
          <w:rFonts w:hint="eastAsia"/>
        </w:rPr>
        <w:t>的開關設定。</w:t>
      </w:r>
    </w:p>
    <w:p w14:paraId="06B713FA" w14:textId="0AFE6465" w:rsidR="0095750A" w:rsidRDefault="0095750A" w:rsidP="003461AB">
      <w:r>
        <w:rPr>
          <w:rFonts w:hint="eastAsia"/>
        </w:rPr>
        <w:t xml:space="preserve">*Part Average Testing: </w:t>
      </w:r>
      <w:r>
        <w:rPr>
          <w:rFonts w:hint="eastAsia"/>
        </w:rPr>
        <w:t>請詳見</w:t>
      </w:r>
      <w:r>
        <w:rPr>
          <w:rFonts w:hint="eastAsia"/>
        </w:rPr>
        <w:t>PAT</w:t>
      </w:r>
      <w:r>
        <w:rPr>
          <w:rFonts w:hint="eastAsia"/>
        </w:rPr>
        <w:t>相關文件</w:t>
      </w:r>
    </w:p>
    <w:p w14:paraId="45F5DC5B" w14:textId="5A3C7DDF" w:rsidR="0095750A" w:rsidRDefault="0095750A" w:rsidP="003461AB">
      <w:r>
        <w:rPr>
          <w:rFonts w:hint="eastAsia"/>
        </w:rPr>
        <w:t>*</w:t>
      </w:r>
      <w:r>
        <w:rPr>
          <w:rFonts w:hint="eastAsia"/>
        </w:rPr>
        <w:t>北興版</w:t>
      </w:r>
      <w:r>
        <w:rPr>
          <w:rFonts w:hint="eastAsia"/>
        </w:rPr>
        <w:t>SGOS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檔在</w:t>
      </w:r>
      <w:r>
        <w:rPr>
          <w:rFonts w:hint="eastAsia"/>
        </w:rPr>
        <w:t>PAT</w:t>
      </w:r>
      <w:r>
        <w:rPr>
          <w:rFonts w:hint="eastAsia"/>
        </w:rPr>
        <w:t>後有多兩個欄位，為設定</w:t>
      </w:r>
      <w:r>
        <w:rPr>
          <w:rFonts w:hint="eastAsia"/>
        </w:rPr>
        <w:t>PAT</w:t>
      </w:r>
      <w:r>
        <w:rPr>
          <w:rFonts w:hint="eastAsia"/>
        </w:rPr>
        <w:t>中使用的</w:t>
      </w:r>
      <w:r>
        <w:rPr>
          <w:rFonts w:hint="eastAsia"/>
        </w:rPr>
        <w:t>sigma</w:t>
      </w:r>
      <w:r>
        <w:rPr>
          <w:rFonts w:hint="eastAsia"/>
        </w:rPr>
        <w:t>上下範圍</w:t>
      </w:r>
      <w:r>
        <w:rPr>
          <w:rFonts w:hint="eastAsia"/>
        </w:rPr>
        <w:t xml:space="preserve">, </w:t>
      </w:r>
      <w:r>
        <w:rPr>
          <w:rFonts w:hint="eastAsia"/>
        </w:rPr>
        <w:t>中興版</w:t>
      </w:r>
      <w:r>
        <w:rPr>
          <w:rFonts w:hint="eastAsia"/>
        </w:rPr>
        <w:t>SGOS</w:t>
      </w:r>
      <w:r>
        <w:rPr>
          <w:rFonts w:hint="eastAsia"/>
        </w:rPr>
        <w:t>則固定為</w:t>
      </w:r>
      <w:r>
        <w:rPr>
          <w:rFonts w:hint="eastAsia"/>
        </w:rPr>
        <w:t xml:space="preserve">+6~-6 </w:t>
      </w:r>
      <w:proofErr w:type="spellStart"/>
      <w:r>
        <w:rPr>
          <w:rFonts w:hint="eastAsia"/>
        </w:rPr>
        <w:t>sigam</w:t>
      </w:r>
      <w:proofErr w:type="spellEnd"/>
      <w:r>
        <w:rPr>
          <w:rFonts w:hint="eastAsia"/>
        </w:rPr>
        <w:t>.</w:t>
      </w:r>
    </w:p>
    <w:p w14:paraId="31CBB0C8" w14:textId="77777777" w:rsidR="0095750A" w:rsidRPr="0095750A" w:rsidRDefault="0095750A" w:rsidP="003461AB"/>
    <w:p w14:paraId="6E49C677" w14:textId="3C08B354" w:rsidR="0095750A" w:rsidRDefault="0095750A" w:rsidP="003461AB">
      <w:r>
        <w:rPr>
          <w:rFonts w:hint="eastAsia"/>
        </w:rPr>
        <w:t>Limit</w:t>
      </w:r>
      <w:r>
        <w:rPr>
          <w:rFonts w:hint="eastAsia"/>
        </w:rPr>
        <w:t>檔中紀錄的</w:t>
      </w:r>
    </w:p>
    <w:tbl>
      <w:tblPr>
        <w:tblStyle w:val="ac"/>
        <w:tblW w:w="8210" w:type="dxa"/>
        <w:tblLook w:val="04A0" w:firstRow="1" w:lastRow="0" w:firstColumn="1" w:lastColumn="0" w:noHBand="0" w:noVBand="1"/>
      </w:tblPr>
      <w:tblGrid>
        <w:gridCol w:w="767"/>
        <w:gridCol w:w="1462"/>
        <w:gridCol w:w="1092"/>
        <w:gridCol w:w="1187"/>
        <w:gridCol w:w="1313"/>
        <w:gridCol w:w="1131"/>
        <w:gridCol w:w="1258"/>
      </w:tblGrid>
      <w:tr w:rsidR="0095750A" w:rsidRPr="0095750A" w14:paraId="7869CED7" w14:textId="77777777" w:rsidTr="0095750A">
        <w:tc>
          <w:tcPr>
            <w:tcW w:w="0" w:type="auto"/>
          </w:tcPr>
          <w:p w14:paraId="1EC59B3B" w14:textId="445ED560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0" w:type="auto"/>
          </w:tcPr>
          <w:p w14:paraId="1DE0E5FA" w14:textId="052C916E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TestItemName</w:t>
            </w:r>
            <w:proofErr w:type="spellEnd"/>
          </w:p>
        </w:tc>
        <w:tc>
          <w:tcPr>
            <w:tcW w:w="0" w:type="auto"/>
          </w:tcPr>
          <w:p w14:paraId="57E35C7E" w14:textId="6FB9A67C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LimitType</w:t>
            </w:r>
            <w:proofErr w:type="spellEnd"/>
          </w:p>
        </w:tc>
        <w:tc>
          <w:tcPr>
            <w:tcW w:w="0" w:type="auto"/>
          </w:tcPr>
          <w:p w14:paraId="48604236" w14:textId="581B05C9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UpLimitMP</w:t>
            </w:r>
            <w:proofErr w:type="spellEnd"/>
          </w:p>
        </w:tc>
        <w:tc>
          <w:tcPr>
            <w:tcW w:w="0" w:type="auto"/>
          </w:tcPr>
          <w:p w14:paraId="2FD8F5CC" w14:textId="1FB9CF08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LowLimitMP</w:t>
            </w:r>
            <w:proofErr w:type="spellEnd"/>
          </w:p>
        </w:tc>
        <w:tc>
          <w:tcPr>
            <w:tcW w:w="0" w:type="auto"/>
          </w:tcPr>
          <w:p w14:paraId="315A6754" w14:textId="5A13ABC4" w:rsidR="0095750A" w:rsidRPr="0095750A" w:rsidRDefault="0095750A" w:rsidP="0095750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UpLimitGS</w:t>
            </w:r>
            <w:proofErr w:type="spellEnd"/>
          </w:p>
        </w:tc>
        <w:tc>
          <w:tcPr>
            <w:tcW w:w="0" w:type="auto"/>
          </w:tcPr>
          <w:p w14:paraId="743AE1A5" w14:textId="08DA0111" w:rsidR="0095750A" w:rsidRPr="0095750A" w:rsidRDefault="0095750A" w:rsidP="003461AB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95750A">
              <w:rPr>
                <w:rFonts w:asciiTheme="majorHAnsi" w:hAnsiTheme="majorHAnsi" w:cs="Arial"/>
                <w:sz w:val="20"/>
                <w:szCs w:val="20"/>
              </w:rPr>
              <w:t>LowLimitGS</w:t>
            </w:r>
            <w:proofErr w:type="spellEnd"/>
          </w:p>
        </w:tc>
      </w:tr>
      <w:tr w:rsidR="0095750A" w:rsidRPr="0095750A" w14:paraId="390CD0C8" w14:textId="77777777" w:rsidTr="0095750A">
        <w:tc>
          <w:tcPr>
            <w:tcW w:w="0" w:type="auto"/>
          </w:tcPr>
          <w:p w14:paraId="0E30FB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1EDF8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317C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637121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F7B7EF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582775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EEB954" w14:textId="77777777" w:rsidR="0095750A" w:rsidRPr="0095750A" w:rsidRDefault="0095750A" w:rsidP="003461A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4D47376" w14:textId="661443EF" w:rsidR="0095750A" w:rsidRPr="006A2F02" w:rsidRDefault="0095750A" w:rsidP="003461AB">
      <w:pPr>
        <w:rPr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95750A" w:rsidRPr="0095750A" w14:paraId="17C2FE0B" w14:textId="77777777" w:rsidTr="0095750A">
        <w:tc>
          <w:tcPr>
            <w:tcW w:w="1194" w:type="dxa"/>
          </w:tcPr>
          <w:p w14:paraId="3EFEB0F4" w14:textId="3D6B38F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UpLimitQC</w:t>
            </w:r>
            <w:proofErr w:type="spellEnd"/>
          </w:p>
        </w:tc>
        <w:tc>
          <w:tcPr>
            <w:tcW w:w="1194" w:type="dxa"/>
          </w:tcPr>
          <w:p w14:paraId="4BD7529D" w14:textId="5574FF6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LowLimitQC</w:t>
            </w:r>
            <w:proofErr w:type="spellEnd"/>
          </w:p>
        </w:tc>
        <w:tc>
          <w:tcPr>
            <w:tcW w:w="1194" w:type="dxa"/>
          </w:tcPr>
          <w:p w14:paraId="1E891FF0" w14:textId="0476BCAE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HardBin</w:t>
            </w:r>
            <w:proofErr w:type="spellEnd"/>
          </w:p>
        </w:tc>
        <w:tc>
          <w:tcPr>
            <w:tcW w:w="1195" w:type="dxa"/>
          </w:tcPr>
          <w:p w14:paraId="0D9AF7EF" w14:textId="5A3123C5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SoftBin</w:t>
            </w:r>
            <w:proofErr w:type="spellEnd"/>
          </w:p>
        </w:tc>
        <w:tc>
          <w:tcPr>
            <w:tcW w:w="1195" w:type="dxa"/>
          </w:tcPr>
          <w:p w14:paraId="0D2632B7" w14:textId="792E7821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BinName</w:t>
            </w:r>
            <w:proofErr w:type="spellEnd"/>
          </w:p>
        </w:tc>
        <w:tc>
          <w:tcPr>
            <w:tcW w:w="1195" w:type="dxa"/>
          </w:tcPr>
          <w:p w14:paraId="0D745460" w14:textId="06C38746" w:rsidR="0095750A" w:rsidRPr="0095750A" w:rsidRDefault="0095750A" w:rsidP="003461AB">
            <w:pPr>
              <w:rPr>
                <w:sz w:val="20"/>
                <w:szCs w:val="20"/>
              </w:rPr>
            </w:pPr>
            <w:proofErr w:type="spellStart"/>
            <w:r w:rsidRPr="0095750A">
              <w:rPr>
                <w:rFonts w:hint="eastAsia"/>
                <w:sz w:val="20"/>
                <w:szCs w:val="20"/>
              </w:rPr>
              <w:t>BinType</w:t>
            </w:r>
            <w:proofErr w:type="spellEnd"/>
          </w:p>
        </w:tc>
        <w:tc>
          <w:tcPr>
            <w:tcW w:w="1195" w:type="dxa"/>
          </w:tcPr>
          <w:p w14:paraId="42D59BB3" w14:textId="16293085" w:rsidR="0095750A" w:rsidRPr="0095750A" w:rsidRDefault="0095750A" w:rsidP="003461AB">
            <w:pPr>
              <w:rPr>
                <w:sz w:val="20"/>
                <w:szCs w:val="20"/>
              </w:rPr>
            </w:pPr>
            <w:r w:rsidRPr="0095750A">
              <w:rPr>
                <w:rFonts w:hint="eastAsia"/>
                <w:sz w:val="20"/>
                <w:szCs w:val="20"/>
              </w:rPr>
              <w:t>Unit</w:t>
            </w:r>
          </w:p>
        </w:tc>
      </w:tr>
      <w:tr w:rsidR="0095750A" w:rsidRPr="0095750A" w14:paraId="00F7CC74" w14:textId="77777777" w:rsidTr="0095750A">
        <w:tc>
          <w:tcPr>
            <w:tcW w:w="1194" w:type="dxa"/>
          </w:tcPr>
          <w:p w14:paraId="2E98A19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7B330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160ACD2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4D2A6A3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04FBDD1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1E31D0DF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7826BB99" w14:textId="77777777" w:rsidR="0095750A" w:rsidRPr="0095750A" w:rsidRDefault="0095750A" w:rsidP="003461AB">
            <w:pPr>
              <w:rPr>
                <w:sz w:val="20"/>
                <w:szCs w:val="20"/>
              </w:rPr>
            </w:pPr>
          </w:p>
        </w:tc>
      </w:tr>
    </w:tbl>
    <w:p w14:paraId="5DB5C826" w14:textId="5691A342" w:rsidR="0095750A" w:rsidRDefault="006A2F02" w:rsidP="003461AB">
      <w:pPr>
        <w:rPr>
          <w:szCs w:val="24"/>
        </w:rPr>
      </w:pP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 xml:space="preserve">: </w:t>
      </w:r>
      <w:r w:rsidRPr="006A2F02">
        <w:rPr>
          <w:rFonts w:hint="eastAsia"/>
          <w:szCs w:val="24"/>
        </w:rPr>
        <w:t>與</w:t>
      </w:r>
      <w:r w:rsidRPr="006A2F02">
        <w:rPr>
          <w:rFonts w:hint="eastAsia"/>
          <w:szCs w:val="24"/>
        </w:rPr>
        <w:t>Tab</w:t>
      </w:r>
      <w:r w:rsidRPr="006A2F02">
        <w:rPr>
          <w:rFonts w:hint="eastAsia"/>
          <w:szCs w:val="24"/>
        </w:rPr>
        <w:t>中的</w:t>
      </w:r>
      <w:proofErr w:type="spellStart"/>
      <w:r w:rsidRPr="006A2F02">
        <w:rPr>
          <w:rFonts w:hint="eastAsia"/>
          <w:szCs w:val="24"/>
        </w:rPr>
        <w:t>TestID</w:t>
      </w:r>
      <w:proofErr w:type="spellEnd"/>
      <w:r w:rsidRPr="006A2F02">
        <w:rPr>
          <w:rFonts w:hint="eastAsia"/>
          <w:szCs w:val="24"/>
        </w:rPr>
        <w:t>對應</w:t>
      </w:r>
      <w:r>
        <w:rPr>
          <w:rFonts w:hint="eastAsia"/>
          <w:szCs w:val="24"/>
        </w:rPr>
        <w:t>相同</w:t>
      </w:r>
      <w:r w:rsidRPr="006A2F02">
        <w:rPr>
          <w:rFonts w:hint="eastAsia"/>
          <w:szCs w:val="24"/>
        </w:rPr>
        <w:t xml:space="preserve">, </w:t>
      </w:r>
      <w:r w:rsidRPr="006A2F02">
        <w:rPr>
          <w:rFonts w:hint="eastAsia"/>
          <w:szCs w:val="24"/>
        </w:rPr>
        <w:t>但</w:t>
      </w:r>
      <w:r w:rsidRPr="006A2F02">
        <w:rPr>
          <w:rFonts w:hint="eastAsia"/>
          <w:szCs w:val="24"/>
        </w:rPr>
        <w:t>Limit</w:t>
      </w:r>
      <w:r w:rsidRPr="006A2F02">
        <w:rPr>
          <w:rFonts w:hint="eastAsia"/>
          <w:szCs w:val="24"/>
        </w:rPr>
        <w:t>檔中的排列位置不影響測試順序及</w:t>
      </w:r>
      <w:proofErr w:type="spellStart"/>
      <w:r w:rsidRPr="006A2F02">
        <w:rPr>
          <w:rFonts w:hint="eastAsia"/>
          <w:szCs w:val="24"/>
        </w:rPr>
        <w:t>datalog</w:t>
      </w:r>
      <w:proofErr w:type="spellEnd"/>
      <w:r w:rsidRPr="006A2F02">
        <w:rPr>
          <w:rFonts w:hint="eastAsia"/>
          <w:szCs w:val="24"/>
        </w:rPr>
        <w:t>中列印的順序</w:t>
      </w:r>
      <w:r>
        <w:rPr>
          <w:rFonts w:hint="eastAsia"/>
          <w:szCs w:val="24"/>
        </w:rPr>
        <w:t>。</w:t>
      </w:r>
    </w:p>
    <w:p w14:paraId="50E7E078" w14:textId="39AE6F5C" w:rsidR="006A2F02" w:rsidRDefault="006A2F02" w:rsidP="003461AB">
      <w:pPr>
        <w:rPr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檔中由上而下的排列順序會影響分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prority</w:t>
      </w:r>
      <w:proofErr w:type="spellEnd"/>
      <w:r>
        <w:rPr>
          <w:rFonts w:hint="eastAsia"/>
          <w:szCs w:val="24"/>
        </w:rPr>
        <w:t>.</w:t>
      </w:r>
    </w:p>
    <w:p w14:paraId="7D7B0817" w14:textId="684A5B0D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Tab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TestItemName</w:t>
      </w:r>
      <w:proofErr w:type="spellEnd"/>
      <w:r>
        <w:rPr>
          <w:rFonts w:hint="eastAsia"/>
          <w:szCs w:val="24"/>
        </w:rPr>
        <w:t>對應相同</w:t>
      </w:r>
    </w:p>
    <w:p w14:paraId="2C30F75D" w14:textId="55C9EEF7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LimitType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範圍的種類，分</w:t>
      </w:r>
      <w:r>
        <w:rPr>
          <w:rFonts w:hint="eastAsia"/>
          <w:szCs w:val="24"/>
        </w:rPr>
        <w:t>Between, Outside, Above, Below</w:t>
      </w:r>
      <w:r>
        <w:rPr>
          <w:rFonts w:hint="eastAsia"/>
          <w:szCs w:val="24"/>
        </w:rPr>
        <w:t>。其意義如同字面所示</w:t>
      </w:r>
    </w:p>
    <w:p w14:paraId="3EE163C1" w14:textId="56B0D5CC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UpLimitMP</w:t>
      </w:r>
      <w:proofErr w:type="spellEnd"/>
      <w:r>
        <w:rPr>
          <w:rFonts w:hint="eastAsia"/>
          <w:szCs w:val="24"/>
        </w:rPr>
        <w:t>/GS/QC: Limit</w:t>
      </w:r>
      <w:r>
        <w:rPr>
          <w:rFonts w:hint="eastAsia"/>
          <w:szCs w:val="24"/>
        </w:rPr>
        <w:t>範圍上限</w:t>
      </w:r>
      <w:r>
        <w:rPr>
          <w:rFonts w:hint="eastAsia"/>
          <w:szCs w:val="24"/>
        </w:rPr>
        <w:t>, MP</w:t>
      </w:r>
      <w:r>
        <w:rPr>
          <w:rFonts w:hint="eastAsia"/>
          <w:szCs w:val="24"/>
        </w:rPr>
        <w:t>代表生產模式</w:t>
      </w:r>
      <w:r>
        <w:rPr>
          <w:rFonts w:hint="eastAsia"/>
          <w:szCs w:val="24"/>
        </w:rPr>
        <w:t>, GS</w:t>
      </w:r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Golden</w:t>
      </w:r>
      <w:r>
        <w:rPr>
          <w:rFonts w:hint="eastAsia"/>
          <w:szCs w:val="24"/>
        </w:rPr>
        <w:t>模式，</w:t>
      </w:r>
      <w:r>
        <w:rPr>
          <w:rFonts w:hint="eastAsia"/>
          <w:szCs w:val="24"/>
        </w:rPr>
        <w:t>QC</w:t>
      </w:r>
      <w:r>
        <w:rPr>
          <w:rFonts w:hint="eastAsia"/>
          <w:szCs w:val="24"/>
        </w:rPr>
        <w:lastRenderedPageBreak/>
        <w:t>代表</w:t>
      </w:r>
      <w:r>
        <w:rPr>
          <w:rFonts w:hint="eastAsia"/>
          <w:szCs w:val="24"/>
        </w:rPr>
        <w:t>EQC</w:t>
      </w:r>
      <w:r>
        <w:rPr>
          <w:rFonts w:hint="eastAsia"/>
          <w:szCs w:val="24"/>
        </w:rPr>
        <w:t>模式</w:t>
      </w:r>
      <w:r>
        <w:rPr>
          <w:rFonts w:hint="eastAsia"/>
          <w:szCs w:val="24"/>
        </w:rPr>
        <w:t>(Electric Quality Control)</w:t>
      </w:r>
    </w:p>
    <w:p w14:paraId="5906C874" w14:textId="1942223C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HardBin</w:t>
      </w:r>
      <w:proofErr w:type="spellEnd"/>
      <w:r>
        <w:rPr>
          <w:rFonts w:hint="eastAsia"/>
          <w:szCs w:val="24"/>
        </w:rPr>
        <w:t>: Hardware Bin number</w:t>
      </w:r>
      <w:r>
        <w:rPr>
          <w:rFonts w:hint="eastAsia"/>
          <w:szCs w:val="24"/>
        </w:rPr>
        <w:t>設定</w:t>
      </w:r>
    </w:p>
    <w:p w14:paraId="19282906" w14:textId="58FD3C0B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SoftBin</w:t>
      </w:r>
      <w:proofErr w:type="spellEnd"/>
      <w:r>
        <w:rPr>
          <w:rFonts w:hint="eastAsia"/>
          <w:szCs w:val="24"/>
        </w:rPr>
        <w:t xml:space="preserve">: </w:t>
      </w:r>
      <w:proofErr w:type="spellStart"/>
      <w:r>
        <w:rPr>
          <w:rFonts w:hint="eastAsia"/>
          <w:szCs w:val="24"/>
        </w:rPr>
        <w:t>SoftwareBin</w:t>
      </w:r>
      <w:proofErr w:type="spellEnd"/>
      <w:r>
        <w:rPr>
          <w:rFonts w:hint="eastAsia"/>
          <w:szCs w:val="24"/>
        </w:rPr>
        <w:t xml:space="preserve"> Number </w:t>
      </w:r>
      <w:r>
        <w:rPr>
          <w:rFonts w:hint="eastAsia"/>
          <w:szCs w:val="24"/>
        </w:rPr>
        <w:t>設定</w:t>
      </w:r>
    </w:p>
    <w:p w14:paraId="05F55B46" w14:textId="20530E15" w:rsidR="006A2F02" w:rsidRDefault="006A2F02" w:rsidP="003461AB">
      <w:pPr>
        <w:rPr>
          <w:szCs w:val="24"/>
        </w:rPr>
      </w:pPr>
      <w:proofErr w:type="spellStart"/>
      <w:r>
        <w:rPr>
          <w:rFonts w:hint="eastAsia"/>
          <w:szCs w:val="24"/>
        </w:rPr>
        <w:t>BinType</w:t>
      </w:r>
      <w:proofErr w:type="spellEnd"/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可設定此一</w:t>
      </w:r>
      <w:r>
        <w:rPr>
          <w:rFonts w:hint="eastAsia"/>
          <w:szCs w:val="24"/>
        </w:rPr>
        <w:t>Limit</w:t>
      </w:r>
      <w:r>
        <w:rPr>
          <w:rFonts w:hint="eastAsia"/>
          <w:szCs w:val="24"/>
        </w:rPr>
        <w:t>所分類</w:t>
      </w:r>
      <w:r>
        <w:rPr>
          <w:rFonts w:hint="eastAsia"/>
          <w:szCs w:val="24"/>
        </w:rPr>
        <w:t>Bin</w:t>
      </w:r>
      <w:r>
        <w:rPr>
          <w:rFonts w:hint="eastAsia"/>
          <w:szCs w:val="24"/>
        </w:rPr>
        <w:t>的型態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可設定</w:t>
      </w:r>
      <w:r>
        <w:rPr>
          <w:rFonts w:hint="eastAsia"/>
          <w:szCs w:val="24"/>
        </w:rPr>
        <w:t>Pass/</w:t>
      </w:r>
      <w:proofErr w:type="spellStart"/>
      <w:r>
        <w:rPr>
          <w:rFonts w:hint="eastAsia"/>
          <w:szCs w:val="24"/>
        </w:rPr>
        <w:t>Fail:P</w:t>
      </w:r>
      <w:proofErr w:type="spellEnd"/>
      <w:r>
        <w:rPr>
          <w:rFonts w:hint="eastAsia"/>
          <w:szCs w:val="24"/>
        </w:rPr>
        <w:t>/F</w:t>
      </w:r>
    </w:p>
    <w:p w14:paraId="4134C414" w14:textId="6DC235E9" w:rsidR="006A2F02" w:rsidRDefault="006A2F02" w:rsidP="003461AB">
      <w:pPr>
        <w:rPr>
          <w:szCs w:val="24"/>
        </w:rPr>
      </w:pPr>
      <w:r>
        <w:rPr>
          <w:rFonts w:hint="eastAsia"/>
          <w:szCs w:val="24"/>
        </w:rPr>
        <w:t>Unit:</w:t>
      </w:r>
      <w:r>
        <w:rPr>
          <w:rFonts w:hint="eastAsia"/>
          <w:szCs w:val="24"/>
        </w:rPr>
        <w:t>設定此一</w:t>
      </w:r>
      <w:r>
        <w:rPr>
          <w:rFonts w:hint="eastAsia"/>
          <w:szCs w:val="24"/>
        </w:rPr>
        <w:t>Test Item</w:t>
      </w:r>
      <w:r>
        <w:rPr>
          <w:rFonts w:hint="eastAsia"/>
          <w:szCs w:val="24"/>
        </w:rPr>
        <w:t>的單位</w:t>
      </w:r>
    </w:p>
    <w:p w14:paraId="2F6B19D3" w14:textId="77777777" w:rsidR="00B75CA3" w:rsidRDefault="00B75CA3" w:rsidP="003461AB">
      <w:pPr>
        <w:rPr>
          <w:szCs w:val="24"/>
        </w:rPr>
      </w:pPr>
    </w:p>
    <w:p w14:paraId="3ACA9117" w14:textId="467A0341" w:rsidR="00B75CA3" w:rsidRDefault="00B75CA3" w:rsidP="00B75CA3">
      <w:pPr>
        <w:pStyle w:val="1"/>
        <w:spacing w:before="360" w:after="360"/>
      </w:pPr>
      <w:r>
        <w:rPr>
          <w:rFonts w:hint="eastAsia"/>
        </w:rPr>
        <w:t xml:space="preserve">SGOS </w:t>
      </w:r>
      <w:r>
        <w:rPr>
          <w:rFonts w:hint="eastAsia"/>
        </w:rPr>
        <w:t>周邊設定</w:t>
      </w:r>
    </w:p>
    <w:p w14:paraId="51DBAF47" w14:textId="2F3157EC" w:rsidR="00B75CA3" w:rsidRDefault="00B75CA3" w:rsidP="00B75CA3">
      <w:r>
        <w:rPr>
          <w:rFonts w:hint="eastAsia"/>
        </w:rPr>
        <w:t>部分設定可參考</w:t>
      </w:r>
      <w:r w:rsidRPr="00B75CA3">
        <w:t>SGOS_Environment_Check_Procedure</w:t>
      </w:r>
      <w:r>
        <w:rPr>
          <w:rFonts w:hint="eastAsia"/>
        </w:rPr>
        <w:t>.pptx</w:t>
      </w:r>
    </w:p>
    <w:p w14:paraId="5F0DE056" w14:textId="77777777" w:rsidR="0095118F" w:rsidRDefault="0095118F" w:rsidP="00B75CA3"/>
    <w:p w14:paraId="326437FB" w14:textId="327BC994" w:rsidR="0095118F" w:rsidRDefault="0095118F" w:rsidP="0095118F">
      <w:pPr>
        <w:pStyle w:val="1"/>
        <w:spacing w:before="360" w:after="360"/>
      </w:pPr>
      <w:r>
        <w:rPr>
          <w:rFonts w:hint="eastAsia"/>
        </w:rPr>
        <w:t xml:space="preserve">SGOS Log </w:t>
      </w:r>
      <w:r>
        <w:rPr>
          <w:rFonts w:hint="eastAsia"/>
        </w:rPr>
        <w:t>功能</w:t>
      </w:r>
    </w:p>
    <w:p w14:paraId="51F10B7B" w14:textId="1ABF9EC3" w:rsidR="0095118F" w:rsidRDefault="00A56D21" w:rsidP="0095118F">
      <w:r>
        <w:rPr>
          <w:rFonts w:hint="eastAsia"/>
        </w:rPr>
        <w:t>SGOS</w:t>
      </w:r>
      <w:r>
        <w:rPr>
          <w:rFonts w:hint="eastAsia"/>
        </w:rPr>
        <w:t>程式架構日益龐大，為了方便</w:t>
      </w:r>
      <w:r>
        <w:rPr>
          <w:rFonts w:hint="eastAsia"/>
        </w:rPr>
        <w:t>debug</w:t>
      </w:r>
      <w:r>
        <w:rPr>
          <w:rFonts w:hint="eastAsia"/>
        </w:rPr>
        <w:t>與找出錯誤的地方。導入</w:t>
      </w:r>
      <w:r>
        <w:rPr>
          <w:rFonts w:hint="eastAsia"/>
        </w:rPr>
        <w:t>Log</w:t>
      </w:r>
      <w:r>
        <w:rPr>
          <w:rFonts w:hint="eastAsia"/>
        </w:rPr>
        <w:t>功能是個方便追蹤錯誤發生位置的好方式。目前只有北興版本</w:t>
      </w:r>
      <w:r>
        <w:rPr>
          <w:rFonts w:hint="eastAsia"/>
        </w:rPr>
        <w:t>SOGS</w:t>
      </w:r>
      <w:r>
        <w:rPr>
          <w:rFonts w:hint="eastAsia"/>
        </w:rPr>
        <w:t>有較多的</w:t>
      </w:r>
      <w:r>
        <w:rPr>
          <w:rFonts w:hint="eastAsia"/>
        </w:rPr>
        <w:t>log</w:t>
      </w:r>
      <w:r>
        <w:rPr>
          <w:rFonts w:hint="eastAsia"/>
        </w:rPr>
        <w:t>檔，中興版本可以考慮日後慢慢加入使其完整。</w:t>
      </w:r>
    </w:p>
    <w:p w14:paraId="6FE25C56" w14:textId="77777777" w:rsidR="00A56D21" w:rsidRDefault="00A56D21" w:rsidP="0095118F">
      <w:r>
        <w:rPr>
          <w:rFonts w:hint="eastAsia"/>
        </w:rPr>
        <w:t>目前北興</w:t>
      </w:r>
      <w:r>
        <w:rPr>
          <w:rFonts w:hint="eastAsia"/>
        </w:rPr>
        <w:t>SGOS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檔有兩個</w:t>
      </w:r>
      <w:r>
        <w:rPr>
          <w:rFonts w:hint="eastAsia"/>
        </w:rPr>
        <w:t xml:space="preserve">: </w:t>
      </w:r>
    </w:p>
    <w:p w14:paraId="63009B10" w14:textId="2AA74E98" w:rsidR="00A56D21" w:rsidRDefault="00A56D21" w:rsidP="0095118F">
      <w:r>
        <w:rPr>
          <w:rFonts w:hint="eastAsia"/>
        </w:rPr>
        <w:t xml:space="preserve">1. InterfaceLog.txt </w:t>
      </w:r>
      <w:r>
        <w:rPr>
          <w:rFonts w:hint="eastAsia"/>
        </w:rPr>
        <w:t>存放在</w:t>
      </w:r>
      <w:r>
        <w:rPr>
          <w:rFonts w:hint="eastAsia"/>
        </w:rPr>
        <w:t>SYSTEM</w:t>
      </w:r>
      <w:r>
        <w:rPr>
          <w:rFonts w:hint="eastAsia"/>
        </w:rPr>
        <w:t>目錄中</w:t>
      </w:r>
      <w:r>
        <w:rPr>
          <w:rFonts w:hint="eastAsia"/>
        </w:rPr>
        <w:t>,</w:t>
      </w:r>
      <w:r>
        <w:rPr>
          <w:rFonts w:hint="eastAsia"/>
        </w:rPr>
        <w:t>紀錄與</w:t>
      </w:r>
      <w:r>
        <w:rPr>
          <w:rFonts w:hint="eastAsia"/>
        </w:rPr>
        <w:t>Prober</w:t>
      </w:r>
      <w:r>
        <w:rPr>
          <w:rFonts w:hint="eastAsia"/>
        </w:rPr>
        <w:t>間通訊的內容；如座標</w:t>
      </w:r>
      <w:r>
        <w:rPr>
          <w:rFonts w:hint="eastAsia"/>
        </w:rPr>
        <w:t>, GPIB</w:t>
      </w:r>
      <w:r>
        <w:rPr>
          <w:rFonts w:hint="eastAsia"/>
        </w:rPr>
        <w:t>訊號與時間、</w:t>
      </w:r>
      <w:r>
        <w:rPr>
          <w:rFonts w:hint="eastAsia"/>
        </w:rPr>
        <w:t>Prober</w:t>
      </w:r>
      <w:r>
        <w:rPr>
          <w:rFonts w:hint="eastAsia"/>
        </w:rPr>
        <w:t>回傳的</w:t>
      </w:r>
      <w:proofErr w:type="spellStart"/>
      <w:r>
        <w:rPr>
          <w:rFonts w:hint="eastAsia"/>
        </w:rPr>
        <w:t>WaferID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WaferNum</w:t>
      </w:r>
      <w:proofErr w:type="spellEnd"/>
      <w:r>
        <w:rPr>
          <w:rFonts w:hint="eastAsia"/>
        </w:rPr>
        <w:t>等。</w:t>
      </w:r>
    </w:p>
    <w:p w14:paraId="2FD9F253" w14:textId="76DF5C69" w:rsidR="00A56D21" w:rsidRDefault="00A56D21" w:rsidP="0095118F">
      <w:r>
        <w:rPr>
          <w:rFonts w:hint="eastAsia"/>
        </w:rPr>
        <w:t xml:space="preserve">2. </w:t>
      </w:r>
      <w:r>
        <w:rPr>
          <w:rFonts w:hint="eastAsia"/>
        </w:rPr>
        <w:t>以每一批存檔為檔名的</w:t>
      </w:r>
      <w:r>
        <w:rPr>
          <w:rFonts w:hint="eastAsia"/>
        </w:rPr>
        <w:t>log</w:t>
      </w:r>
      <w:r>
        <w:rPr>
          <w:rFonts w:hint="eastAsia"/>
        </w:rPr>
        <w:t>在</w:t>
      </w:r>
      <w:r>
        <w:rPr>
          <w:rFonts w:hint="eastAsia"/>
        </w:rPr>
        <w:t>TMP</w:t>
      </w:r>
      <w:r>
        <w:rPr>
          <w:rFonts w:hint="eastAsia"/>
        </w:rPr>
        <w:t>目錄中以客戶及產品名稱分類存放。記錄每一顆</w:t>
      </w:r>
      <w:r>
        <w:rPr>
          <w:rFonts w:hint="eastAsia"/>
        </w:rPr>
        <w:t>DUT</w:t>
      </w:r>
      <w:r>
        <w:rPr>
          <w:rFonts w:hint="eastAsia"/>
        </w:rPr>
        <w:t>測試執行了那些函釋</w:t>
      </w:r>
    </w:p>
    <w:p w14:paraId="4BB931FD" w14:textId="77777777" w:rsidR="00A56D21" w:rsidRDefault="00A56D21" w:rsidP="0095118F"/>
    <w:p w14:paraId="4FDEA502" w14:textId="785A3EBE" w:rsidR="00794604" w:rsidRDefault="00794604" w:rsidP="00794604">
      <w:pPr>
        <w:pStyle w:val="1"/>
        <w:spacing w:before="360" w:after="360"/>
      </w:pPr>
      <w:r>
        <w:t>Auto Transform Module</w:t>
      </w:r>
    </w:p>
    <w:p w14:paraId="156FAD5B" w14:textId="208681D8" w:rsidR="00794604" w:rsidRDefault="00794604" w:rsidP="00794604">
      <w:r>
        <w:t>Auto Transform</w:t>
      </w:r>
      <w:r>
        <w:rPr>
          <w:rFonts w:hint="eastAsia"/>
        </w:rPr>
        <w:t>設計讓線上ＭＥ方便跑</w:t>
      </w:r>
      <w:r>
        <w:t>G/S</w:t>
      </w:r>
      <w:r>
        <w:rPr>
          <w:rFonts w:hint="eastAsia"/>
        </w:rPr>
        <w:t>取</w:t>
      </w:r>
      <w:r>
        <w:t>Offset Values</w:t>
      </w:r>
      <w:r>
        <w:rPr>
          <w:rFonts w:hint="eastAsia"/>
        </w:rPr>
        <w:t>流程而開發，減少</w:t>
      </w:r>
      <w:r>
        <w:t>ME</w:t>
      </w:r>
      <w:r>
        <w:rPr>
          <w:rFonts w:hint="eastAsia"/>
        </w:rPr>
        <w:t>貼圖的時間。其設計流程為仿照之前</w:t>
      </w:r>
      <w:r>
        <w:t>ANA</w:t>
      </w:r>
      <w:r>
        <w:rPr>
          <w:rFonts w:hint="eastAsia"/>
        </w:rPr>
        <w:t>的流程，檔案格式也是．鑑於</w:t>
      </w:r>
      <w:r>
        <w:t>ANA</w:t>
      </w:r>
      <w:r>
        <w:rPr>
          <w:rFonts w:hint="eastAsia"/>
        </w:rPr>
        <w:t>的產品已不在新的</w:t>
      </w:r>
      <w:r>
        <w:t>SGOS</w:t>
      </w:r>
      <w:r>
        <w:rPr>
          <w:rFonts w:hint="eastAsia"/>
        </w:rPr>
        <w:t>版本上</w:t>
      </w:r>
      <w:r>
        <w:t>Run</w:t>
      </w:r>
      <w:r>
        <w:rPr>
          <w:rFonts w:hint="eastAsia"/>
        </w:rPr>
        <w:t>，可以考慮將檔案格式改為</w:t>
      </w:r>
      <w:proofErr w:type="spellStart"/>
      <w:r>
        <w:t>Sigurd</w:t>
      </w:r>
      <w:proofErr w:type="spellEnd"/>
      <w:r>
        <w:rPr>
          <w:rFonts w:hint="eastAsia"/>
        </w:rPr>
        <w:t>自己設計。</w:t>
      </w:r>
      <w:proofErr w:type="spellStart"/>
      <w:r w:rsidR="00CD040C">
        <w:t>AutoTransform</w:t>
      </w:r>
      <w:proofErr w:type="spellEnd"/>
      <w:r w:rsidR="00CD040C">
        <w:rPr>
          <w:rFonts w:hint="eastAsia"/>
        </w:rPr>
        <w:t>的流程如下</w:t>
      </w:r>
      <w:r w:rsidR="00CD040C">
        <w:t>:</w:t>
      </w:r>
    </w:p>
    <w:p w14:paraId="51EF7124" w14:textId="1303A16F" w:rsidR="00CD040C" w:rsidRDefault="00CD040C" w:rsidP="00CD040C">
      <w:pPr>
        <w:jc w:val="center"/>
      </w:pPr>
      <w:r>
        <w:rPr>
          <w:noProof/>
        </w:rPr>
        <w:lastRenderedPageBreak/>
        <w:drawing>
          <wp:inline distT="0" distB="0" distL="0" distR="0" wp14:anchorId="0D54D8A6" wp14:editId="3439FB62">
            <wp:extent cx="2853863" cy="4072274"/>
            <wp:effectExtent l="25400" t="25400" r="16510" b="171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oTransformFlo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24" cy="4091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D83987" w14:textId="12046414" w:rsidR="00CD040C" w:rsidRPr="00651205" w:rsidRDefault="00CD040C" w:rsidP="00794604">
      <w:proofErr w:type="spellStart"/>
      <w:r>
        <w:t>AutoTran</w:t>
      </w:r>
      <w:proofErr w:type="spellEnd"/>
      <w:r>
        <w:t xml:space="preserve"> module</w:t>
      </w:r>
      <w:r>
        <w:rPr>
          <w:rFonts w:hint="eastAsia"/>
        </w:rPr>
        <w:t>讀取</w:t>
      </w:r>
      <w:r>
        <w:t>*.</w:t>
      </w:r>
      <w:proofErr w:type="spellStart"/>
      <w:r>
        <w:t>trf</w:t>
      </w:r>
      <w:proofErr w:type="spellEnd"/>
      <w:r>
        <w:rPr>
          <w:rFonts w:hint="eastAsia"/>
        </w:rPr>
        <w:t>檔中第一個欄位的設定，其第一欄每一行對應</w:t>
      </w:r>
      <w:r>
        <w:t>*.tab</w:t>
      </w:r>
      <w:r>
        <w:rPr>
          <w:rFonts w:hint="eastAsia"/>
        </w:rPr>
        <w:t>檔中的</w:t>
      </w:r>
      <w:r>
        <w:t>test item</w:t>
      </w:r>
      <w:r>
        <w:rPr>
          <w:rFonts w:hint="eastAsia"/>
        </w:rPr>
        <w:t>，並以</w:t>
      </w:r>
      <w:r>
        <w:t>0/1</w:t>
      </w:r>
      <w:r>
        <w:rPr>
          <w:rFonts w:hint="eastAsia"/>
        </w:rPr>
        <w:t>表示此</w:t>
      </w:r>
      <w:r>
        <w:t>test item</w:t>
      </w:r>
      <w:r>
        <w:rPr>
          <w:rFonts w:hint="eastAsia"/>
        </w:rPr>
        <w:t>是否要計算</w:t>
      </w:r>
      <w:proofErr w:type="spellStart"/>
      <w:r>
        <w:t>offet</w:t>
      </w:r>
      <w:proofErr w:type="spellEnd"/>
      <w:r>
        <w:t xml:space="preserve"> value(transform value)</w:t>
      </w:r>
      <w:r>
        <w:rPr>
          <w:rFonts w:hint="eastAsia"/>
        </w:rPr>
        <w:t>。另外壓完</w:t>
      </w:r>
      <w:r>
        <w:t>G/S</w:t>
      </w:r>
      <w:r>
        <w:rPr>
          <w:rFonts w:hint="eastAsia"/>
        </w:rPr>
        <w:t>後會讀取</w:t>
      </w:r>
      <w:proofErr w:type="spellStart"/>
      <w:r>
        <w:t>TP_Profile</w:t>
      </w:r>
      <w:proofErr w:type="spellEnd"/>
      <w:r>
        <w:t xml:space="preserve"> (</w:t>
      </w:r>
      <w:r>
        <w:rPr>
          <w:rFonts w:hint="eastAsia"/>
        </w:rPr>
        <w:t>可參照</w:t>
      </w:r>
      <w:r>
        <w:t>SPJT</w:t>
      </w:r>
      <w:r>
        <w:rPr>
          <w:rFonts w:hint="eastAsia"/>
        </w:rPr>
        <w:t>中</w:t>
      </w:r>
      <w:r>
        <w:t>TPPROFILE</w:t>
      </w:r>
      <w:r>
        <w:rPr>
          <w:rFonts w:hint="eastAsia"/>
        </w:rPr>
        <w:t>所以紀錄的位置去看檔案參考檔案格式</w:t>
      </w:r>
      <w:r>
        <w:t>)</w:t>
      </w:r>
      <w:r>
        <w:rPr>
          <w:rFonts w:hint="eastAsia"/>
        </w:rPr>
        <w:t>，此檔記錄著所壓</w:t>
      </w:r>
      <w:r>
        <w:t>G/S</w:t>
      </w:r>
      <w:r>
        <w:rPr>
          <w:rFonts w:hint="eastAsia"/>
        </w:rPr>
        <w:t>在客戶端所量測的原始值</w:t>
      </w:r>
      <w:r>
        <w:t>(</w:t>
      </w:r>
      <w:r>
        <w:rPr>
          <w:rFonts w:hint="eastAsia"/>
        </w:rPr>
        <w:t>意指</w:t>
      </w:r>
      <w:r>
        <w:t>TPPROFILE</w:t>
      </w:r>
      <w:r>
        <w:rPr>
          <w:rFonts w:hint="eastAsia"/>
        </w:rPr>
        <w:t>內的</w:t>
      </w:r>
      <w:r>
        <w:t>data</w:t>
      </w:r>
      <w:r>
        <w:rPr>
          <w:rFonts w:hint="eastAsia"/>
        </w:rPr>
        <w:t>資料其實是由客戶提供</w:t>
      </w:r>
      <w:r>
        <w:t>)</w:t>
      </w:r>
      <w:r>
        <w:rPr>
          <w:rFonts w:hint="eastAsia"/>
        </w:rPr>
        <w:t>，以及壓</w:t>
      </w:r>
      <w:r>
        <w:t>G/S</w:t>
      </w:r>
      <w:r>
        <w:rPr>
          <w:rFonts w:hint="eastAsia"/>
        </w:rPr>
        <w:t>與原始值差異的容許範圍。讀取後會比對此次壓</w:t>
      </w:r>
      <w:r>
        <w:t>G/S</w:t>
      </w:r>
      <w:r>
        <w:rPr>
          <w:rFonts w:hint="eastAsia"/>
        </w:rPr>
        <w:t>的值與</w:t>
      </w:r>
      <w:r>
        <w:t>G/S</w:t>
      </w:r>
      <w:r>
        <w:rPr>
          <w:rFonts w:hint="eastAsia"/>
        </w:rPr>
        <w:t>原始值得差異是否在範圍內</w:t>
      </w:r>
      <w:r>
        <w:t>(</w:t>
      </w:r>
      <w:r>
        <w:rPr>
          <w:rFonts w:hint="eastAsia"/>
        </w:rPr>
        <w:t>只比較有要計算</w:t>
      </w:r>
      <w:proofErr w:type="spellStart"/>
      <w:r>
        <w:t>offet</w:t>
      </w:r>
      <w:proofErr w:type="spellEnd"/>
      <w:r>
        <w:t xml:space="preserve"> value</w:t>
      </w:r>
      <w:r>
        <w:rPr>
          <w:rFonts w:hint="eastAsia"/>
        </w:rPr>
        <w:t>的</w:t>
      </w:r>
      <w:r>
        <w:t>test item)</w:t>
      </w:r>
      <w:r>
        <w:rPr>
          <w:rFonts w:hint="eastAsia"/>
        </w:rPr>
        <w:t>，若在範圍內則會顯示</w:t>
      </w:r>
      <w:r>
        <w:t>PASS</w:t>
      </w:r>
      <w:r>
        <w:rPr>
          <w:rFonts w:hint="eastAsia"/>
        </w:rPr>
        <w:t>並計算</w:t>
      </w:r>
      <w:proofErr w:type="spellStart"/>
      <w:r>
        <w:t>offet</w:t>
      </w:r>
      <w:proofErr w:type="spellEnd"/>
      <w:r>
        <w:t xml:space="preserve"> value</w:t>
      </w:r>
      <w:r w:rsidR="00651205">
        <w:rPr>
          <w:rFonts w:hint="eastAsia"/>
        </w:rPr>
        <w:t>且存檔至</w:t>
      </w:r>
      <w:r w:rsidR="00651205">
        <w:t>*.</w:t>
      </w:r>
      <w:proofErr w:type="spellStart"/>
      <w:r w:rsidR="00651205">
        <w:t>trf</w:t>
      </w:r>
      <w:proofErr w:type="spellEnd"/>
      <w:r w:rsidR="00651205">
        <w:rPr>
          <w:rFonts w:hint="eastAsia"/>
        </w:rPr>
        <w:t>中，若超過範圍則顯示</w:t>
      </w:r>
      <w:r w:rsidR="00651205">
        <w:t>Fail</w:t>
      </w:r>
      <w:r w:rsidR="00651205">
        <w:rPr>
          <w:rFonts w:hint="eastAsia"/>
        </w:rPr>
        <w:t>，並另外輸出</w:t>
      </w:r>
      <w:proofErr w:type="spellStart"/>
      <w:r w:rsidR="00651205">
        <w:t>datalog</w:t>
      </w:r>
      <w:proofErr w:type="spellEnd"/>
      <w:r w:rsidR="00651205">
        <w:rPr>
          <w:rFonts w:hint="eastAsia"/>
        </w:rPr>
        <w:t>檔顯示</w:t>
      </w:r>
      <w:r w:rsidR="00651205">
        <w:t>fai</w:t>
      </w:r>
      <w:r w:rsidR="00651205">
        <w:rPr>
          <w:rFonts w:hint="eastAsia"/>
        </w:rPr>
        <w:t>l</w:t>
      </w:r>
      <w:r w:rsidR="00651205">
        <w:rPr>
          <w:rFonts w:hint="eastAsia"/>
        </w:rPr>
        <w:t>在哪一顆</w:t>
      </w:r>
      <w:r w:rsidR="00651205">
        <w:t>G/S</w:t>
      </w:r>
      <w:r w:rsidR="00651205">
        <w:rPr>
          <w:rFonts w:hint="eastAsia"/>
        </w:rPr>
        <w:t>的哪個</w:t>
      </w:r>
      <w:r w:rsidR="00651205">
        <w:t>test item</w:t>
      </w:r>
      <w:r w:rsidR="00651205">
        <w:rPr>
          <w:rFonts w:hint="eastAsia"/>
        </w:rPr>
        <w:t>。</w:t>
      </w:r>
      <w:r w:rsidR="000F635D">
        <w:rPr>
          <w:rFonts w:hint="eastAsia"/>
        </w:rPr>
        <w:t>另外</w:t>
      </w:r>
      <w:r w:rsidR="000F635D">
        <w:t>TPPROFILE</w:t>
      </w:r>
      <w:r w:rsidR="000F635D">
        <w:rPr>
          <w:rFonts w:hint="eastAsia"/>
        </w:rPr>
        <w:t>亦有紀錄設定壓</w:t>
      </w:r>
      <w:r w:rsidR="000F635D">
        <w:t>G/S</w:t>
      </w:r>
      <w:r w:rsidR="000F635D">
        <w:rPr>
          <w:rFonts w:hint="eastAsia"/>
        </w:rPr>
        <w:t>必須壓多少顆，少於顆數時就不會比對計算</w:t>
      </w:r>
      <w:r w:rsidR="000F635D">
        <w:t>offset</w:t>
      </w:r>
      <w:r w:rsidR="000F635D">
        <w:rPr>
          <w:rFonts w:hint="eastAsia"/>
        </w:rPr>
        <w:t>並顯示</w:t>
      </w:r>
      <w:r w:rsidR="000F635D">
        <w:t>error message</w:t>
      </w:r>
      <w:r w:rsidR="000F635D">
        <w:rPr>
          <w:rFonts w:hint="eastAsia"/>
        </w:rPr>
        <w:t>。</w:t>
      </w:r>
      <w:bookmarkStart w:id="0" w:name="_GoBack"/>
      <w:bookmarkEnd w:id="0"/>
    </w:p>
    <w:sectPr w:rsidR="00CD040C" w:rsidRPr="00651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08E"/>
    <w:multiLevelType w:val="hybridMultilevel"/>
    <w:tmpl w:val="06AA162E"/>
    <w:lvl w:ilvl="0" w:tplc="D55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DC2DDE"/>
    <w:multiLevelType w:val="hybridMultilevel"/>
    <w:tmpl w:val="65B66E9C"/>
    <w:lvl w:ilvl="0" w:tplc="6FBA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4F1AFF"/>
    <w:multiLevelType w:val="hybridMultilevel"/>
    <w:tmpl w:val="C3984B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A7418B"/>
    <w:multiLevelType w:val="hybridMultilevel"/>
    <w:tmpl w:val="5E266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A6679B"/>
    <w:multiLevelType w:val="hybridMultilevel"/>
    <w:tmpl w:val="0366E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C3BDB"/>
    <w:multiLevelType w:val="hybridMultilevel"/>
    <w:tmpl w:val="0E02D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1D"/>
    <w:rsid w:val="00053ABF"/>
    <w:rsid w:val="000F635D"/>
    <w:rsid w:val="00165CD2"/>
    <w:rsid w:val="00173356"/>
    <w:rsid w:val="001B53C4"/>
    <w:rsid w:val="001C6040"/>
    <w:rsid w:val="00215632"/>
    <w:rsid w:val="002922A1"/>
    <w:rsid w:val="003461AB"/>
    <w:rsid w:val="00350612"/>
    <w:rsid w:val="003A0952"/>
    <w:rsid w:val="003B10CD"/>
    <w:rsid w:val="003D668D"/>
    <w:rsid w:val="003F171D"/>
    <w:rsid w:val="003F3798"/>
    <w:rsid w:val="004327A4"/>
    <w:rsid w:val="00432A7E"/>
    <w:rsid w:val="004610C2"/>
    <w:rsid w:val="0046480A"/>
    <w:rsid w:val="00473501"/>
    <w:rsid w:val="00494526"/>
    <w:rsid w:val="00627F22"/>
    <w:rsid w:val="00651205"/>
    <w:rsid w:val="006A2F02"/>
    <w:rsid w:val="00794604"/>
    <w:rsid w:val="007F2F1C"/>
    <w:rsid w:val="00822E9D"/>
    <w:rsid w:val="0085253D"/>
    <w:rsid w:val="0086776E"/>
    <w:rsid w:val="00887AA8"/>
    <w:rsid w:val="008D1317"/>
    <w:rsid w:val="008D71B5"/>
    <w:rsid w:val="0095118F"/>
    <w:rsid w:val="009542F8"/>
    <w:rsid w:val="00956DCE"/>
    <w:rsid w:val="0095750A"/>
    <w:rsid w:val="009701AE"/>
    <w:rsid w:val="009C2C5B"/>
    <w:rsid w:val="00A56D21"/>
    <w:rsid w:val="00A60F89"/>
    <w:rsid w:val="00AA3AD4"/>
    <w:rsid w:val="00B730C9"/>
    <w:rsid w:val="00B75CA3"/>
    <w:rsid w:val="00BA723E"/>
    <w:rsid w:val="00BD27F0"/>
    <w:rsid w:val="00C958A1"/>
    <w:rsid w:val="00C97A28"/>
    <w:rsid w:val="00CD040C"/>
    <w:rsid w:val="00CD4A7F"/>
    <w:rsid w:val="00D73441"/>
    <w:rsid w:val="00E4629D"/>
    <w:rsid w:val="00E77DBE"/>
    <w:rsid w:val="00F33648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1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526"/>
    <w:pPr>
      <w:widowControl w:val="0"/>
      <w:spacing w:line="80" w:lineRule="atLeast"/>
    </w:pPr>
  </w:style>
  <w:style w:type="paragraph" w:styleId="1">
    <w:name w:val="heading 1"/>
    <w:basedOn w:val="a"/>
    <w:next w:val="a"/>
    <w:link w:val="10"/>
    <w:autoRedefine/>
    <w:uiPriority w:val="9"/>
    <w:qFormat/>
    <w:rsid w:val="00494526"/>
    <w:pPr>
      <w:keepNext/>
      <w:spacing w:beforeLines="100" w:before="100" w:afterLines="100" w:after="10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17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171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3F171D"/>
    <w:rPr>
      <w:rFonts w:asciiTheme="majorHAnsi" w:eastAsia="新細明體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71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F171D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494526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F17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No Spacing"/>
    <w:uiPriority w:val="1"/>
    <w:qFormat/>
    <w:rsid w:val="003F171D"/>
    <w:pPr>
      <w:widowControl w:val="0"/>
    </w:pPr>
    <w:rPr>
      <w:sz w:val="28"/>
    </w:rPr>
  </w:style>
  <w:style w:type="paragraph" w:styleId="a8">
    <w:name w:val="List Paragraph"/>
    <w:basedOn w:val="a"/>
    <w:uiPriority w:val="34"/>
    <w:qFormat/>
    <w:rsid w:val="00E4629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42F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7F2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B73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emf"/><Relationship Id="rId15" Type="http://schemas.openxmlformats.org/officeDocument/2006/relationships/oleObject" Target="embeddings/oleObject1.bin"/><Relationship Id="rId16" Type="http://schemas.openxmlformats.org/officeDocument/2006/relationships/image" Target="media/image10.emf"/><Relationship Id="rId17" Type="http://schemas.openxmlformats.org/officeDocument/2006/relationships/oleObject" Target="embeddings/oleObject2.bin"/><Relationship Id="rId18" Type="http://schemas.openxmlformats.org/officeDocument/2006/relationships/image" Target="media/image11.jp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sun.cis.scu.edu.tw/~nms9115/articles/delphi/PluginDLL/PluginDLL.ht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12</Pages>
  <Words>1031</Words>
  <Characters>5881</Characters>
  <Application>Microsoft Macintosh Word</Application>
  <DocSecurity>0</DocSecurity>
  <Lines>49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Arkhan Tsao</cp:lastModifiedBy>
  <cp:revision>32</cp:revision>
  <dcterms:created xsi:type="dcterms:W3CDTF">2017-05-09T11:51:00Z</dcterms:created>
  <dcterms:modified xsi:type="dcterms:W3CDTF">2017-06-17T16:21:00Z</dcterms:modified>
</cp:coreProperties>
</file>