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21533" w14:textId="6CA16CD1" w:rsidR="009E489E" w:rsidRPr="000A2A06" w:rsidRDefault="00445153">
      <w:pPr>
        <w:rPr>
          <w:b/>
        </w:rPr>
      </w:pPr>
      <w:r w:rsidRPr="000A2A06">
        <w:rPr>
          <w:b/>
        </w:rPr>
        <w:t>Create Spring MVC</w:t>
      </w:r>
    </w:p>
    <w:p w14:paraId="07D88058" w14:textId="6ADDC6C4" w:rsidR="00445153" w:rsidRDefault="001055A0" w:rsidP="001055A0">
      <w:r>
        <w:t xml:space="preserve"> Structure in WEB-INF</w:t>
      </w:r>
    </w:p>
    <w:p w14:paraId="591F3F18" w14:textId="5C95F306" w:rsidR="001055A0" w:rsidRDefault="001055A0" w:rsidP="001055A0"/>
    <w:p w14:paraId="7F9923CA" w14:textId="597B7FB9" w:rsidR="000A2A06" w:rsidRDefault="000A2A06" w:rsidP="001055A0">
      <w:r>
        <w:t>Appconfig-mvn.xml</w:t>
      </w:r>
    </w:p>
    <w:p w14:paraId="71DFC22F" w14:textId="3849380B" w:rsidR="000A2A06" w:rsidRDefault="000A2A06" w:rsidP="001055A0">
      <w:r>
        <w:t>appConfig-root.xml</w:t>
      </w:r>
    </w:p>
    <w:p w14:paraId="6BF7C8D9" w14:textId="574E5AF4" w:rsidR="000A2A06" w:rsidRDefault="000A2A06" w:rsidP="001055A0">
      <w:r>
        <w:t>web.xml</w:t>
      </w:r>
    </w:p>
    <w:p w14:paraId="74043A4C" w14:textId="613D78E2" w:rsidR="000A2A06" w:rsidRDefault="000A2A06" w:rsidP="001055A0"/>
    <w:p w14:paraId="0E5358EF" w14:textId="1E12BCE9" w:rsidR="000A2A06" w:rsidRPr="00E53C8F" w:rsidRDefault="000A2A06" w:rsidP="000A2A06">
      <w:pPr>
        <w:pStyle w:val="ListParagraph"/>
        <w:numPr>
          <w:ilvl w:val="0"/>
          <w:numId w:val="2"/>
        </w:numPr>
        <w:rPr>
          <w:b/>
          <w:u w:val="single"/>
        </w:rPr>
      </w:pPr>
      <w:r w:rsidRPr="00E53C8F">
        <w:rPr>
          <w:b/>
          <w:u w:val="single"/>
        </w:rPr>
        <w:t>Web.xml</w:t>
      </w:r>
    </w:p>
    <w:p w14:paraId="4FE60A6A" w14:textId="6D6CFA68" w:rsidR="000A2A06" w:rsidRDefault="000A2A06" w:rsidP="000A2A06">
      <w:pPr>
        <w:pStyle w:val="ListParagraph"/>
        <w:numPr>
          <w:ilvl w:val="0"/>
          <w:numId w:val="3"/>
        </w:numPr>
      </w:pPr>
      <w:r>
        <w:t xml:space="preserve">Create </w:t>
      </w:r>
      <w:proofErr w:type="gramStart"/>
      <w:r>
        <w:t>a  context</w:t>
      </w:r>
      <w:proofErr w:type="gramEnd"/>
      <w:r>
        <w:t xml:space="preserve"> parameter </w:t>
      </w:r>
      <w:proofErr w:type="spellStart"/>
      <w:r>
        <w:t>contextConfigLocation</w:t>
      </w:r>
      <w:proofErr w:type="spellEnd"/>
    </w:p>
    <w:p w14:paraId="08CF53C2" w14:textId="6B4C09DF" w:rsidR="000A2A06" w:rsidRDefault="000A2A06" w:rsidP="000A2A06">
      <w:pPr>
        <w:pStyle w:val="ListParagraph"/>
        <w:ind w:left="1080"/>
      </w:pPr>
      <w:r>
        <w:t>This parameter will point appConfig-root.xml</w:t>
      </w:r>
    </w:p>
    <w:p w14:paraId="5F239038" w14:textId="4C086832" w:rsidR="000A2A06" w:rsidRDefault="000A2A06" w:rsidP="000A2A06">
      <w:pPr>
        <w:pStyle w:val="ListParagraph"/>
        <w:numPr>
          <w:ilvl w:val="0"/>
          <w:numId w:val="3"/>
        </w:numPr>
      </w:pPr>
      <w:r>
        <w:t xml:space="preserve">Create </w:t>
      </w:r>
      <w:proofErr w:type="gramStart"/>
      <w:r>
        <w:t xml:space="preserve">servlet  </w:t>
      </w:r>
      <w:proofErr w:type="spellStart"/>
      <w:r>
        <w:t>DispatchServlet</w:t>
      </w:r>
      <w:proofErr w:type="spellEnd"/>
      <w:proofErr w:type="gramEnd"/>
      <w:r>
        <w:t xml:space="preserve"> </w:t>
      </w:r>
    </w:p>
    <w:p w14:paraId="7992270B" w14:textId="6E49CEEE" w:rsidR="000A2A06" w:rsidRDefault="000A2A06" w:rsidP="000A2A06">
      <w:pPr>
        <w:pStyle w:val="ListParagraph"/>
        <w:numPr>
          <w:ilvl w:val="0"/>
          <w:numId w:val="3"/>
        </w:numPr>
      </w:pPr>
      <w:r>
        <w:t xml:space="preserve">Create servlet-mapping for our dispatcher that </w:t>
      </w:r>
      <w:proofErr w:type="spellStart"/>
      <w:r>
        <w:t>url</w:t>
      </w:r>
      <w:proofErr w:type="spellEnd"/>
      <w:r>
        <w:t xml:space="preserve">-pattern to </w:t>
      </w:r>
      <w:proofErr w:type="spellStart"/>
      <w:r>
        <w:t>evenry</w:t>
      </w:r>
      <w:proofErr w:type="spellEnd"/>
      <w:r>
        <w:t xml:space="preserve"> thing </w:t>
      </w:r>
    </w:p>
    <w:p w14:paraId="2094604C" w14:textId="77777777" w:rsidR="000A2A06" w:rsidRDefault="000A2A06" w:rsidP="000A2A06">
      <w:pPr>
        <w:pStyle w:val="ListParagraph"/>
        <w:ind w:left="1080"/>
      </w:pPr>
    </w:p>
    <w:p w14:paraId="0293C386" w14:textId="5D18AF96" w:rsidR="000A2A06" w:rsidRDefault="000A2A06" w:rsidP="000A2A06">
      <w:pPr>
        <w:pStyle w:val="ListParagraph"/>
        <w:ind w:left="1080"/>
      </w:pPr>
      <w:r>
        <w:rPr>
          <w:noProof/>
        </w:rPr>
        <w:drawing>
          <wp:inline distT="0" distB="0" distL="0" distR="0" wp14:anchorId="2C0F28C8" wp14:editId="1D194A73">
            <wp:extent cx="5176520" cy="3230088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32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74C2" w14:textId="77777777" w:rsidR="000A2A06" w:rsidRDefault="000A2A06" w:rsidP="000A2A06">
      <w:pPr>
        <w:pStyle w:val="ListParagraph"/>
        <w:ind w:left="1080"/>
      </w:pPr>
    </w:p>
    <w:p w14:paraId="18457079" w14:textId="5E3A5C05" w:rsidR="000A2A06" w:rsidRDefault="000A2A06" w:rsidP="000A2A06">
      <w:pPr>
        <w:pStyle w:val="ListParagraph"/>
      </w:pPr>
      <w:r w:rsidRPr="00E53C8F">
        <w:rPr>
          <w:b/>
          <w:u w:val="single"/>
        </w:rPr>
        <w:t>Init-param</w:t>
      </w:r>
      <w:r>
        <w:t xml:space="preserve"> </w:t>
      </w:r>
      <w:r>
        <w:sym w:font="Wingdings" w:char="F0E0"/>
      </w:r>
      <w:r>
        <w:t xml:space="preserve"> it is attribute saved in </w:t>
      </w:r>
      <w:r w:rsidR="00E53C8F">
        <w:t>servlet scope</w:t>
      </w:r>
    </w:p>
    <w:p w14:paraId="7FE91743" w14:textId="42A41B96" w:rsidR="00E53C8F" w:rsidRDefault="00E53C8F" w:rsidP="000A2A06">
      <w:pPr>
        <w:pStyle w:val="ListParagraph"/>
      </w:pPr>
      <w:r w:rsidRPr="00E53C8F">
        <w:rPr>
          <w:b/>
          <w:u w:val="single"/>
        </w:rPr>
        <w:t>Context-param</w:t>
      </w:r>
      <w:r>
        <w:t xml:space="preserve"> </w:t>
      </w:r>
      <w:r>
        <w:sym w:font="Wingdings" w:char="F0E0"/>
      </w:r>
      <w:r>
        <w:t xml:space="preserve"> attribute save in application scope</w:t>
      </w:r>
    </w:p>
    <w:p w14:paraId="2CC315B2" w14:textId="53241D16" w:rsidR="00E53C8F" w:rsidRDefault="00E53C8F" w:rsidP="000A2A06">
      <w:pPr>
        <w:pStyle w:val="ListParagraph"/>
      </w:pPr>
    </w:p>
    <w:p w14:paraId="2B7CC383" w14:textId="11B042A6" w:rsidR="00E53C8F" w:rsidRDefault="00E53C8F" w:rsidP="00E53C8F">
      <w:pPr>
        <w:pStyle w:val="ListParagraph"/>
        <w:numPr>
          <w:ilvl w:val="0"/>
          <w:numId w:val="3"/>
        </w:numPr>
      </w:pPr>
      <w:r>
        <w:t xml:space="preserve">Create lister </w:t>
      </w:r>
      <w:proofErr w:type="spellStart"/>
      <w:r w:rsidRPr="00E53C8F">
        <w:rPr>
          <w:b/>
          <w:u w:val="single"/>
        </w:rPr>
        <w:t>ContextLoderListener</w:t>
      </w:r>
      <w:proofErr w:type="spellEnd"/>
      <w:r>
        <w:t xml:space="preserve"> </w:t>
      </w:r>
    </w:p>
    <w:p w14:paraId="31F98DB5" w14:textId="37BB5E0C" w:rsidR="00E53C8F" w:rsidRDefault="00E53C8F" w:rsidP="00E53C8F">
      <w:pPr>
        <w:pStyle w:val="ListParagraph"/>
        <w:ind w:left="1080"/>
      </w:pPr>
      <w:r>
        <w:t xml:space="preserve">To tie a life cycle of </w:t>
      </w:r>
      <w:proofErr w:type="spellStart"/>
      <w:r>
        <w:t>ApplicationContext</w:t>
      </w:r>
      <w:proofErr w:type="spellEnd"/>
      <w:r>
        <w:t xml:space="preserve"> to </w:t>
      </w:r>
      <w:proofErr w:type="spellStart"/>
      <w:r>
        <w:t>ServeltContext</w:t>
      </w:r>
      <w:proofErr w:type="spellEnd"/>
    </w:p>
    <w:p w14:paraId="2A13D57E" w14:textId="65444151" w:rsidR="00E53C8F" w:rsidRDefault="00E53C8F" w:rsidP="00E53C8F">
      <w:pPr>
        <w:pStyle w:val="ListParagraph"/>
        <w:ind w:left="1080"/>
      </w:pPr>
      <w:r>
        <w:t xml:space="preserve">Creates </w:t>
      </w:r>
      <w:proofErr w:type="spellStart"/>
      <w:r>
        <w:t>WebApplicationContext</w:t>
      </w:r>
      <w:proofErr w:type="spellEnd"/>
      <w:r>
        <w:t xml:space="preserve"> </w:t>
      </w:r>
      <w:r>
        <w:sym w:font="Wingdings" w:char="F0E0"/>
      </w:r>
      <w:r>
        <w:t xml:space="preserve"> to access </w:t>
      </w:r>
      <w:proofErr w:type="spellStart"/>
      <w:r>
        <w:t>ServletContextAware</w:t>
      </w:r>
      <w:proofErr w:type="spellEnd"/>
      <w:r>
        <w:t xml:space="preserve"> beans </w:t>
      </w:r>
      <w:proofErr w:type="spellStart"/>
      <w:r>
        <w:t>getServletContext</w:t>
      </w:r>
      <w:proofErr w:type="spellEnd"/>
    </w:p>
    <w:p w14:paraId="068A9BEB" w14:textId="0E8C3188" w:rsidR="00E53C8F" w:rsidRDefault="00E53C8F" w:rsidP="00E53C8F">
      <w:pPr>
        <w:pStyle w:val="ListParagraph"/>
        <w:ind w:left="1080"/>
      </w:pPr>
    </w:p>
    <w:p w14:paraId="4A5C27B1" w14:textId="07BEA764" w:rsidR="00E53C8F" w:rsidRDefault="00E53C8F" w:rsidP="00E53C8F">
      <w:pPr>
        <w:pStyle w:val="ListParagraph"/>
        <w:ind w:left="1080"/>
      </w:pPr>
    </w:p>
    <w:p w14:paraId="38285F9A" w14:textId="7FE85A3A" w:rsidR="008E53FE" w:rsidRDefault="008E53FE" w:rsidP="00E53C8F">
      <w:pPr>
        <w:pStyle w:val="ListParagraph"/>
        <w:ind w:left="1080"/>
      </w:pPr>
    </w:p>
    <w:p w14:paraId="0FDA679F" w14:textId="0F0DA087" w:rsidR="008E53FE" w:rsidRDefault="008E53FE" w:rsidP="008E53FE"/>
    <w:p w14:paraId="55D9B7B8" w14:textId="77777777" w:rsidR="00E53C8F" w:rsidRDefault="00E53C8F" w:rsidP="00E53C8F">
      <w:pPr>
        <w:pStyle w:val="ListParagraph"/>
        <w:ind w:left="1080"/>
      </w:pPr>
    </w:p>
    <w:p w14:paraId="17E01E56" w14:textId="4C6B9255" w:rsidR="00E53C8F" w:rsidRDefault="00E53C8F" w:rsidP="00E53C8F">
      <w:pPr>
        <w:pStyle w:val="ListParagraph"/>
        <w:numPr>
          <w:ilvl w:val="0"/>
          <w:numId w:val="3"/>
        </w:numPr>
      </w:pPr>
      <w:proofErr w:type="spellStart"/>
      <w:r w:rsidRPr="008E53FE">
        <w:rPr>
          <w:b/>
          <w:u w:val="single"/>
        </w:rPr>
        <w:t>ServletConfig</w:t>
      </w:r>
      <w:proofErr w:type="spellEnd"/>
      <w:r>
        <w:t xml:space="preserve">: </w:t>
      </w:r>
    </w:p>
    <w:p w14:paraId="223084C5" w14:textId="25942BAF" w:rsidR="00E53C8F" w:rsidRDefault="00E53C8F" w:rsidP="008E53FE">
      <w:pPr>
        <w:ind w:firstLine="720"/>
      </w:pPr>
      <w:r>
        <w:t xml:space="preserve">A unique object per servlet.  We cannot set attributes in </w:t>
      </w:r>
      <w:proofErr w:type="spellStart"/>
      <w:r>
        <w:t>ServletConif</w:t>
      </w:r>
      <w:proofErr w:type="spellEnd"/>
    </w:p>
    <w:p w14:paraId="291491C7" w14:textId="15294D72" w:rsidR="00E53C8F" w:rsidRDefault="00E53C8F" w:rsidP="00111AA7"/>
    <w:p w14:paraId="6C8CD332" w14:textId="38E76A8D" w:rsidR="00E53C8F" w:rsidRDefault="00E53C8F" w:rsidP="00E53C8F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E53C8F">
        <w:rPr>
          <w:b/>
          <w:u w:val="single"/>
        </w:rPr>
        <w:t>ServletContext</w:t>
      </w:r>
      <w:proofErr w:type="spellEnd"/>
    </w:p>
    <w:p w14:paraId="20EF6529" w14:textId="1542A521" w:rsidR="00111AA7" w:rsidRPr="00111AA7" w:rsidRDefault="00111AA7" w:rsidP="00111AA7">
      <w:pPr>
        <w:ind w:left="1080"/>
      </w:pPr>
      <w:r w:rsidRPr="00111AA7">
        <w:t>It is an object that contains meta information about your Web application</w:t>
      </w:r>
    </w:p>
    <w:p w14:paraId="773A6E26" w14:textId="766FD29C" w:rsidR="00E53C8F" w:rsidRDefault="00111AA7" w:rsidP="00111AA7">
      <w:pPr>
        <w:ind w:left="1080"/>
      </w:pPr>
      <w:r w:rsidRPr="00111AA7">
        <w:t xml:space="preserve">We can set attribute in </w:t>
      </w:r>
      <w:proofErr w:type="spellStart"/>
      <w:proofErr w:type="gramStart"/>
      <w:r w:rsidRPr="00111AA7">
        <w:t>ServletContext</w:t>
      </w:r>
      <w:proofErr w:type="spellEnd"/>
      <w:r w:rsidRPr="00111AA7">
        <w:t xml:space="preserve">  and</w:t>
      </w:r>
      <w:proofErr w:type="gramEnd"/>
      <w:r w:rsidRPr="00111AA7">
        <w:t xml:space="preserve"> will be accessible via </w:t>
      </w:r>
      <w:proofErr w:type="spellStart"/>
      <w:r w:rsidRPr="00111AA7">
        <w:t>appluation</w:t>
      </w:r>
      <w:proofErr w:type="spellEnd"/>
    </w:p>
    <w:p w14:paraId="2755634A" w14:textId="11CED7FD" w:rsidR="008626C2" w:rsidRDefault="008626C2" w:rsidP="008626C2"/>
    <w:p w14:paraId="4740D10A" w14:textId="08D59D2C" w:rsidR="008626C2" w:rsidRDefault="008626C2" w:rsidP="008626C2">
      <w:pPr>
        <w:pStyle w:val="ListParagraph"/>
        <w:numPr>
          <w:ilvl w:val="0"/>
          <w:numId w:val="2"/>
        </w:numPr>
      </w:pPr>
      <w:r>
        <w:t>appConfig-mvc.xml</w:t>
      </w:r>
    </w:p>
    <w:p w14:paraId="4C93B49D" w14:textId="0292BEDA" w:rsidR="009E489E" w:rsidRDefault="008626C2" w:rsidP="000B7C1C">
      <w:pPr>
        <w:ind w:left="1080"/>
      </w:pPr>
      <w:r>
        <w:rPr>
          <w:noProof/>
        </w:rPr>
        <w:drawing>
          <wp:inline distT="0" distB="0" distL="0" distR="0" wp14:anchorId="12C3E692" wp14:editId="2A9FB3BC">
            <wp:extent cx="59436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1B201" w14:textId="7FEB9B71" w:rsidR="009E489E" w:rsidRPr="009E489E" w:rsidRDefault="009E489E" w:rsidP="00111AA7">
      <w:pPr>
        <w:ind w:left="1080"/>
        <w:rPr>
          <w:b/>
        </w:rPr>
      </w:pPr>
      <w:proofErr w:type="spellStart"/>
      <w:r w:rsidRPr="009E489E">
        <w:rPr>
          <w:b/>
        </w:rPr>
        <w:t>InternalResourceViewResolver</w:t>
      </w:r>
      <w:proofErr w:type="spellEnd"/>
    </w:p>
    <w:p w14:paraId="22B7CACB" w14:textId="0D8D7AE2" w:rsidR="009E489E" w:rsidRDefault="009E489E" w:rsidP="000B7C1C">
      <w:pPr>
        <w:ind w:left="1080"/>
      </w:pPr>
      <w:r>
        <w:t>Map the logical name of the view to physical</w:t>
      </w:r>
      <w:r w:rsidR="000B7C1C">
        <w:rPr>
          <w:noProof/>
        </w:rPr>
        <w:drawing>
          <wp:inline distT="0" distB="0" distL="0" distR="0" wp14:anchorId="0B48785D" wp14:editId="763E502A">
            <wp:extent cx="4013860" cy="7239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903" cy="72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ECB9" w14:textId="61B9BB9E" w:rsidR="000B7C1C" w:rsidRDefault="000B7C1C" w:rsidP="000B7C1C">
      <w:pPr>
        <w:ind w:left="1080"/>
      </w:pPr>
      <w:r>
        <w:lastRenderedPageBreak/>
        <w:t xml:space="preserve">Servlets </w:t>
      </w:r>
      <w:proofErr w:type="spellStart"/>
      <w:proofErr w:type="gramStart"/>
      <w:r>
        <w:t>extens</w:t>
      </w:r>
      <w:proofErr w:type="spellEnd"/>
      <w:r>
        <w:t xml:space="preserve">  </w:t>
      </w:r>
      <w:proofErr w:type="spellStart"/>
      <w:r>
        <w:t>HttpServlet</w:t>
      </w:r>
      <w:proofErr w:type="spellEnd"/>
      <w:proofErr w:type="gramEnd"/>
      <w:r>
        <w:t xml:space="preserve">  {</w:t>
      </w:r>
    </w:p>
    <w:p w14:paraId="2D5F7BEF" w14:textId="563BEAAE" w:rsidR="000B7C1C" w:rsidRDefault="000B7C1C" w:rsidP="000B7C1C">
      <w:pPr>
        <w:ind w:left="1080"/>
      </w:pPr>
      <w:r>
        <w:t xml:space="preserve">Void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)</w:t>
      </w:r>
    </w:p>
    <w:p w14:paraId="53A6E84E" w14:textId="13B2437E" w:rsidR="000B7C1C" w:rsidRDefault="000B7C1C" w:rsidP="000B7C1C">
      <w:pPr>
        <w:ind w:left="1080"/>
      </w:pPr>
      <w:proofErr w:type="spellStart"/>
      <w:proofErr w:type="gramStart"/>
      <w:r>
        <w:t>doPost</w:t>
      </w:r>
      <w:proofErr w:type="spellEnd"/>
      <w:r>
        <w:t>(</w:t>
      </w:r>
      <w:proofErr w:type="gramEnd"/>
      <w:r>
        <w:t>);</w:t>
      </w:r>
    </w:p>
    <w:p w14:paraId="38D3E61B" w14:textId="37682C96" w:rsidR="000B7C1C" w:rsidRDefault="000B7C1C" w:rsidP="000B7C1C">
      <w:pPr>
        <w:ind w:left="1080"/>
      </w:pPr>
      <w:proofErr w:type="spellStart"/>
      <w:proofErr w:type="gramStart"/>
      <w:r>
        <w:t>doDelete</w:t>
      </w:r>
      <w:proofErr w:type="spellEnd"/>
      <w:r>
        <w:t>(</w:t>
      </w:r>
      <w:proofErr w:type="gramEnd"/>
      <w:r>
        <w:t>);</w:t>
      </w:r>
    </w:p>
    <w:p w14:paraId="157DDB76" w14:textId="18590234" w:rsidR="000B7C1C" w:rsidRDefault="000B7C1C" w:rsidP="000B7C1C">
      <w:pPr>
        <w:ind w:left="1080"/>
      </w:pPr>
      <w:r>
        <w:t>}</w:t>
      </w:r>
    </w:p>
    <w:p w14:paraId="602369FC" w14:textId="303F82C3" w:rsidR="000B7C1C" w:rsidRDefault="005D0944" w:rsidP="000B7C1C">
      <w:pPr>
        <w:ind w:left="1080"/>
      </w:pPr>
      <w:r>
        <w:t xml:space="preserve">URLS </w:t>
      </w:r>
      <w:r w:rsidR="000B7C1C">
        <w:t>were defined in web.xml</w:t>
      </w:r>
    </w:p>
    <w:p w14:paraId="0F88506E" w14:textId="7B823A6A" w:rsidR="003A2738" w:rsidRDefault="003A2738" w:rsidP="000B7C1C">
      <w:pPr>
        <w:ind w:left="1080"/>
      </w:pPr>
    </w:p>
    <w:p w14:paraId="4E07E606" w14:textId="20105537" w:rsidR="003A2738" w:rsidRDefault="003A2738" w:rsidP="000B7C1C">
      <w:pPr>
        <w:ind w:left="1080"/>
      </w:pPr>
    </w:p>
    <w:p w14:paraId="2DA1DB13" w14:textId="0DA8565F" w:rsidR="003A2738" w:rsidRPr="003A2738" w:rsidRDefault="003A2738" w:rsidP="000B7C1C">
      <w:pPr>
        <w:ind w:left="1080"/>
        <w:rPr>
          <w:b/>
          <w:u w:val="single"/>
        </w:rPr>
      </w:pPr>
      <w:r w:rsidRPr="003A2738">
        <w:rPr>
          <w:b/>
          <w:u w:val="single"/>
        </w:rPr>
        <w:t>MVC structure</w:t>
      </w:r>
    </w:p>
    <w:p w14:paraId="7A8A1D4B" w14:textId="77777777" w:rsidR="003A2738" w:rsidRDefault="003A2738" w:rsidP="003A2738">
      <w:pPr>
        <w:pStyle w:val="ListParagraph"/>
        <w:numPr>
          <w:ilvl w:val="0"/>
          <w:numId w:val="4"/>
        </w:numPr>
      </w:pPr>
      <w:proofErr w:type="spellStart"/>
      <w:r>
        <w:t>WebXML</w:t>
      </w:r>
      <w:proofErr w:type="spellEnd"/>
    </w:p>
    <w:p w14:paraId="035A3801" w14:textId="5DA8E65A" w:rsidR="003A2738" w:rsidRDefault="003A2738" w:rsidP="003A2738">
      <w:pPr>
        <w:pStyle w:val="ListParagraph"/>
        <w:numPr>
          <w:ilvl w:val="1"/>
          <w:numId w:val="4"/>
        </w:numPr>
      </w:pPr>
      <w:r>
        <w:t>Create dispatch servlet</w:t>
      </w:r>
    </w:p>
    <w:p w14:paraId="3B4A2D48" w14:textId="77777777" w:rsidR="003A2738" w:rsidRDefault="003A2738" w:rsidP="003A2738">
      <w:pPr>
        <w:pStyle w:val="ListParagraph"/>
        <w:numPr>
          <w:ilvl w:val="1"/>
          <w:numId w:val="4"/>
        </w:numPr>
      </w:pPr>
      <w:r>
        <w:t xml:space="preserve">Create context attribute </w:t>
      </w:r>
      <w:r>
        <w:sym w:font="Wingdings" w:char="F0E0"/>
      </w:r>
      <w:r>
        <w:t xml:space="preserve"> </w:t>
      </w:r>
      <w:proofErr w:type="spellStart"/>
      <w:r>
        <w:t>contextConifgLocation</w:t>
      </w:r>
      <w:proofErr w:type="spellEnd"/>
      <w:r>
        <w:t xml:space="preserve"> point to springConfig.xml</w:t>
      </w:r>
    </w:p>
    <w:p w14:paraId="3A46B491" w14:textId="57D51788" w:rsidR="003A2738" w:rsidRDefault="003A2738" w:rsidP="003A2738">
      <w:pPr>
        <w:pStyle w:val="ListParagraph"/>
        <w:numPr>
          <w:ilvl w:val="1"/>
          <w:numId w:val="4"/>
        </w:numPr>
      </w:pPr>
      <w:proofErr w:type="spellStart"/>
      <w:r>
        <w:t>ContextLoaderLister</w:t>
      </w:r>
      <w:proofErr w:type="spellEnd"/>
      <w:r>
        <w:t xml:space="preserve"> </w:t>
      </w:r>
      <w:r>
        <w:sym w:font="Wingdings" w:char="F0E0"/>
      </w:r>
      <w:r>
        <w:t xml:space="preserve"> tight spring </w:t>
      </w:r>
      <w:proofErr w:type="spellStart"/>
      <w:r>
        <w:t>applicationContext</w:t>
      </w:r>
      <w:proofErr w:type="spellEnd"/>
      <w:r>
        <w:t xml:space="preserve"> to </w:t>
      </w:r>
      <w:proofErr w:type="spellStart"/>
      <w:r>
        <w:t>SerletContext</w:t>
      </w:r>
      <w:proofErr w:type="spellEnd"/>
      <w:r>
        <w:br/>
      </w:r>
    </w:p>
    <w:p w14:paraId="24F4B0B2" w14:textId="33C62F0A" w:rsidR="003A2738" w:rsidRDefault="003A2738" w:rsidP="003A2738">
      <w:pPr>
        <w:pStyle w:val="ListParagraph"/>
        <w:numPr>
          <w:ilvl w:val="0"/>
          <w:numId w:val="4"/>
        </w:numPr>
      </w:pPr>
      <w:r>
        <w:t xml:space="preserve">springConfig-mvc.xml </w:t>
      </w:r>
      <w:r>
        <w:sym w:font="Wingdings" w:char="F0E0"/>
      </w:r>
      <w:r>
        <w:t xml:space="preserve">  add </w:t>
      </w:r>
      <w:proofErr w:type="spellStart"/>
      <w:r>
        <w:t>InternalResourceViewResolver</w:t>
      </w:r>
      <w:proofErr w:type="spellEnd"/>
    </w:p>
    <w:p w14:paraId="55075E16" w14:textId="019A9E85" w:rsidR="003A2738" w:rsidRDefault="003A2738" w:rsidP="003A2738">
      <w:pPr>
        <w:pStyle w:val="ListParagraph"/>
        <w:numPr>
          <w:ilvl w:val="0"/>
          <w:numId w:val="4"/>
        </w:numPr>
      </w:pPr>
      <w:r>
        <w:t xml:space="preserve">springConig.xml </w:t>
      </w:r>
      <w:r>
        <w:sym w:font="Wingdings" w:char="F0E0"/>
      </w:r>
      <w:r>
        <w:t xml:space="preserve"> add spring-config-</w:t>
      </w:r>
      <w:proofErr w:type="spellStart"/>
      <w:r>
        <w:t>mvc</w:t>
      </w:r>
      <w:proofErr w:type="spellEnd"/>
      <w:r>
        <w:t xml:space="preserve"> in there </w:t>
      </w:r>
    </w:p>
    <w:p w14:paraId="23C0131C" w14:textId="1AA9D4E5" w:rsidR="003A2738" w:rsidRDefault="003A2738" w:rsidP="003A2738">
      <w:pPr>
        <w:pStyle w:val="ListParagraph"/>
        <w:ind w:left="1440"/>
      </w:pPr>
    </w:p>
    <w:p w14:paraId="00590B42" w14:textId="73118554" w:rsidR="003A2738" w:rsidRDefault="003A2738" w:rsidP="003A2738">
      <w:pPr>
        <w:pStyle w:val="ListParagraph"/>
        <w:pBdr>
          <w:bottom w:val="single" w:sz="6" w:space="1" w:color="auto"/>
        </w:pBdr>
        <w:ind w:left="1440"/>
      </w:pPr>
    </w:p>
    <w:p w14:paraId="03DAEAC4" w14:textId="1D60C51A" w:rsidR="00745B00" w:rsidRPr="00745B00" w:rsidRDefault="00745B00" w:rsidP="003A2738">
      <w:pPr>
        <w:ind w:firstLine="720"/>
        <w:rPr>
          <w:b/>
          <w:u w:val="single"/>
        </w:rPr>
      </w:pPr>
      <w:r w:rsidRPr="00745B00">
        <w:rPr>
          <w:b/>
          <w:u w:val="single"/>
        </w:rPr>
        <w:t xml:space="preserve">Spring </w:t>
      </w:r>
      <w:proofErr w:type="spellStart"/>
      <w:proofErr w:type="gramStart"/>
      <w:r w:rsidRPr="00745B00">
        <w:rPr>
          <w:b/>
          <w:u w:val="single"/>
        </w:rPr>
        <w:t>model</w:t>
      </w:r>
      <w:r w:rsidR="00CA295A">
        <w:rPr>
          <w:b/>
          <w:u w:val="single"/>
        </w:rPr>
        <w:t>,ModelMap</w:t>
      </w:r>
      <w:proofErr w:type="spellEnd"/>
      <w:proofErr w:type="gramEnd"/>
      <w:r w:rsidR="00CA295A">
        <w:rPr>
          <w:b/>
          <w:u w:val="single"/>
        </w:rPr>
        <w:t xml:space="preserve"> and </w:t>
      </w:r>
      <w:proofErr w:type="spellStart"/>
      <w:r w:rsidR="00CA295A">
        <w:rPr>
          <w:b/>
          <w:u w:val="single"/>
        </w:rPr>
        <w:t>ModelAndView</w:t>
      </w:r>
      <w:proofErr w:type="spellEnd"/>
    </w:p>
    <w:p w14:paraId="211A1171" w14:textId="0F6219C7" w:rsidR="00CA295A" w:rsidRDefault="00CA295A" w:rsidP="00CA295A">
      <w:pPr>
        <w:ind w:left="990"/>
      </w:pPr>
      <w:r>
        <w:t>Model: An interface that represent the object that is going to be rendered</w:t>
      </w:r>
      <w:r>
        <w:br/>
        <w:t xml:space="preserve"> has 2 methods </w:t>
      </w:r>
      <w:proofErr w:type="spellStart"/>
      <w:r>
        <w:t>addAttribute</w:t>
      </w:r>
      <w:proofErr w:type="spellEnd"/>
      <w:r>
        <w:t xml:space="preserve"> () and </w:t>
      </w:r>
      <w:proofErr w:type="spellStart"/>
      <w:proofErr w:type="gramStart"/>
      <w:r>
        <w:t>mergeAttributes</w:t>
      </w:r>
      <w:proofErr w:type="spellEnd"/>
      <w:r>
        <w:t>(</w:t>
      </w:r>
      <w:proofErr w:type="gramEnd"/>
      <w:r>
        <w:t xml:space="preserve">) </w:t>
      </w:r>
    </w:p>
    <w:p w14:paraId="633C6E59" w14:textId="6996EE69" w:rsidR="003A2738" w:rsidRDefault="00CA295A" w:rsidP="00CA295A">
      <w:pPr>
        <w:ind w:firstLine="720"/>
      </w:pPr>
      <w:r>
        <w:br/>
        <w:t xml:space="preserve">                    </w:t>
      </w:r>
      <w:proofErr w:type="spellStart"/>
      <w:r>
        <w:t>ModelMap</w:t>
      </w:r>
      <w:proofErr w:type="spellEnd"/>
      <w:r>
        <w:t xml:space="preserve">: an Interface that represents the </w:t>
      </w:r>
      <w:proofErr w:type="spellStart"/>
      <w:r>
        <w:t>MapObject</w:t>
      </w:r>
      <w:proofErr w:type="spellEnd"/>
      <w:r>
        <w:t xml:space="preserve"> contains objects being displayed</w:t>
      </w:r>
      <w:r>
        <w:br/>
        <w:t xml:space="preserve">                    </w:t>
      </w:r>
      <w:proofErr w:type="spellStart"/>
      <w:r>
        <w:t>ModelAndView</w:t>
      </w:r>
      <w:proofErr w:type="spellEnd"/>
      <w:r>
        <w:t xml:space="preserve">: contains all information we need to return to page </w:t>
      </w:r>
      <w:bookmarkStart w:id="0" w:name="_GoBack"/>
      <w:bookmarkEnd w:id="0"/>
    </w:p>
    <w:p w14:paraId="3C7C2CD9" w14:textId="77777777" w:rsidR="00CA295A" w:rsidRDefault="00CA295A" w:rsidP="003A2738">
      <w:pPr>
        <w:pStyle w:val="ListParagraph"/>
        <w:ind w:left="1440"/>
      </w:pPr>
    </w:p>
    <w:p w14:paraId="45B7741B" w14:textId="2DAF020B" w:rsidR="007F434A" w:rsidRDefault="007F434A" w:rsidP="007F434A">
      <w:pPr>
        <w:rPr>
          <w:b/>
          <w:u w:val="single"/>
        </w:rPr>
      </w:pPr>
      <w:r>
        <w:t xml:space="preserve">             </w:t>
      </w:r>
      <w:proofErr w:type="spellStart"/>
      <w:r w:rsidRPr="007F434A">
        <w:rPr>
          <w:b/>
          <w:u w:val="single"/>
        </w:rPr>
        <w:t>BindingResult</w:t>
      </w:r>
      <w:proofErr w:type="spellEnd"/>
    </w:p>
    <w:p w14:paraId="2DEE247B" w14:textId="6EA4FAB0" w:rsidR="007F434A" w:rsidRPr="007F434A" w:rsidRDefault="007F434A" w:rsidP="007F434A">
      <w:r w:rsidRPr="007F434A">
        <w:t xml:space="preserve">             It is an interface that extends Errors </w:t>
      </w:r>
      <w:r w:rsidRPr="007F434A">
        <w:sym w:font="Wingdings" w:char="F0E0"/>
      </w:r>
      <w:r w:rsidRPr="007F434A">
        <w:t xml:space="preserve"> used for </w:t>
      </w:r>
      <w:proofErr w:type="spellStart"/>
      <w:r w:rsidRPr="007F434A">
        <w:t>validatin</w:t>
      </w:r>
      <w:proofErr w:type="spellEnd"/>
    </w:p>
    <w:p w14:paraId="56C3B978" w14:textId="4BEC9A73" w:rsidR="007F434A" w:rsidRDefault="007F434A" w:rsidP="007F434A">
      <w:r>
        <w:t xml:space="preserve">             Typical Controller in MVC </w:t>
      </w:r>
    </w:p>
    <w:p w14:paraId="7AEE83CA" w14:textId="77777777" w:rsidR="007F434A" w:rsidRDefault="007F434A" w:rsidP="007F434A">
      <w:r>
        <w:tab/>
      </w:r>
      <w:r w:rsidRPr="007F434A">
        <w:rPr>
          <w:color w:val="FFC000" w:themeColor="accent4"/>
        </w:rPr>
        <w:t>@Controlle</w:t>
      </w:r>
      <w:r w:rsidRPr="007F434A">
        <w:rPr>
          <w:color w:val="FFC000" w:themeColor="accent4"/>
        </w:rPr>
        <w:t>r</w:t>
      </w:r>
      <w:r>
        <w:br/>
        <w:t xml:space="preserve">              </w:t>
      </w:r>
      <w:r>
        <w:t xml:space="preserve">public class </w:t>
      </w:r>
      <w:proofErr w:type="spellStart"/>
      <w:r>
        <w:t>UserController</w:t>
      </w:r>
      <w:proofErr w:type="spellEnd"/>
      <w:r>
        <w:br/>
        <w:t xml:space="preserve">             </w:t>
      </w:r>
      <w:r w:rsidRPr="007F434A">
        <w:rPr>
          <w:color w:val="FFC000" w:themeColor="accent4"/>
        </w:rPr>
        <w:t>@</w:t>
      </w:r>
      <w:proofErr w:type="spellStart"/>
      <w:proofErr w:type="gramStart"/>
      <w:r w:rsidRPr="007F434A">
        <w:rPr>
          <w:color w:val="FFC000" w:themeColor="accent4"/>
        </w:rPr>
        <w:t>RequestMapping</w:t>
      </w:r>
      <w:proofErr w:type="spellEnd"/>
      <w:r>
        <w:t>(</w:t>
      </w:r>
      <w:proofErr w:type="gramEnd"/>
      <w:r>
        <w:t>value="</w:t>
      </w:r>
      <w:proofErr w:type="spellStart"/>
      <w:r>
        <w:t>createUser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)</w:t>
      </w:r>
      <w:r>
        <w:br/>
        <w:t xml:space="preserve">             </w:t>
      </w:r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createUser</w:t>
      </w:r>
      <w:proofErr w:type="spellEnd"/>
      <w:r w:rsidRPr="007F434A">
        <w:rPr>
          <w:color w:val="FFC000" w:themeColor="accent4"/>
        </w:rPr>
        <w:t>(@</w:t>
      </w:r>
      <w:proofErr w:type="spellStart"/>
      <w:r w:rsidRPr="007F434A">
        <w:rPr>
          <w:color w:val="FFC000" w:themeColor="accent4"/>
        </w:rPr>
        <w:t>ModelAttribute</w:t>
      </w:r>
      <w:proofErr w:type="spellEnd"/>
      <w:r>
        <w:t xml:space="preserve">("user") @Valid User </w:t>
      </w:r>
      <w:proofErr w:type="spellStart"/>
      <w:r>
        <w:t>user,</w:t>
      </w:r>
      <w:r w:rsidRPr="007F434A">
        <w:rPr>
          <w:color w:val="FFC000" w:themeColor="accent4"/>
        </w:rPr>
        <w:t>BindingResult</w:t>
      </w:r>
      <w:proofErr w:type="spellEnd"/>
      <w:r>
        <w:t xml:space="preserve"> </w:t>
      </w:r>
      <w:r>
        <w:t xml:space="preserve"> </w:t>
      </w:r>
    </w:p>
    <w:p w14:paraId="3838CEFB" w14:textId="6B106588" w:rsidR="007F434A" w:rsidRDefault="007F434A" w:rsidP="007F434A">
      <w:r>
        <w:t xml:space="preserve">                                                                            </w:t>
      </w:r>
      <w:proofErr w:type="spellStart"/>
      <w:proofErr w:type="gramStart"/>
      <w:r>
        <w:t>result,</w:t>
      </w:r>
      <w:r w:rsidRPr="007F434A">
        <w:rPr>
          <w:color w:val="FFC000" w:themeColor="accent4"/>
        </w:rPr>
        <w:t>ModelMap</w:t>
      </w:r>
      <w:proofErr w:type="spellEnd"/>
      <w:proofErr w:type="gramEnd"/>
      <w:r>
        <w:t xml:space="preserve"> model)</w:t>
      </w:r>
    </w:p>
    <w:p w14:paraId="28696ED7" w14:textId="5250DF18" w:rsidR="007F434A" w:rsidRDefault="007F434A" w:rsidP="007F434A">
      <w:r>
        <w:t xml:space="preserve">  </w:t>
      </w:r>
    </w:p>
    <w:p w14:paraId="038B6D65" w14:textId="77777777" w:rsidR="007F434A" w:rsidRDefault="007F434A" w:rsidP="007F434A"/>
    <w:sectPr w:rsidR="007F4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7373"/>
    <w:multiLevelType w:val="hybridMultilevel"/>
    <w:tmpl w:val="402A08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102C6"/>
    <w:multiLevelType w:val="hybridMultilevel"/>
    <w:tmpl w:val="AC6C561C"/>
    <w:lvl w:ilvl="0" w:tplc="06428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EE08DB"/>
    <w:multiLevelType w:val="hybridMultilevel"/>
    <w:tmpl w:val="DE3661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C2EB2"/>
    <w:multiLevelType w:val="hybridMultilevel"/>
    <w:tmpl w:val="50AC5BCA"/>
    <w:lvl w:ilvl="0" w:tplc="B3A09C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CA"/>
    <w:rsid w:val="000A2A06"/>
    <w:rsid w:val="000B7C1C"/>
    <w:rsid w:val="001055A0"/>
    <w:rsid w:val="00111AA7"/>
    <w:rsid w:val="003A2738"/>
    <w:rsid w:val="00445153"/>
    <w:rsid w:val="005D0944"/>
    <w:rsid w:val="00745B00"/>
    <w:rsid w:val="007F434A"/>
    <w:rsid w:val="008626C2"/>
    <w:rsid w:val="008E53FE"/>
    <w:rsid w:val="009E489E"/>
    <w:rsid w:val="00A21178"/>
    <w:rsid w:val="00BB3B1B"/>
    <w:rsid w:val="00CA295A"/>
    <w:rsid w:val="00E53C8F"/>
    <w:rsid w:val="00F7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1125"/>
  <w15:chartTrackingRefBased/>
  <w15:docId w15:val="{6BD90C7D-3985-4203-96ED-66D1AA7B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5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A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khalesi</dc:creator>
  <cp:keywords/>
  <dc:description/>
  <cp:lastModifiedBy>arash khalesi</cp:lastModifiedBy>
  <cp:revision>7</cp:revision>
  <dcterms:created xsi:type="dcterms:W3CDTF">2019-03-22T22:05:00Z</dcterms:created>
  <dcterms:modified xsi:type="dcterms:W3CDTF">2019-03-23T14:18:00Z</dcterms:modified>
</cp:coreProperties>
</file>