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52D6C" w:rsidRDefault="00D52D6C" w:rsidP="00D52D6C">
      <w:pPr>
        <w:pStyle w:val="Heading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Angular</w:t>
      </w:r>
    </w:p>
    <w:p w:rsidR="005C4FEC" w:rsidRDefault="00741DB3" w:rsidP="00741DB3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are working on an Angular 5 application</w:t>
      </w:r>
      <w:r w:rsidR="003A41C8">
        <w:rPr>
          <w:rFonts w:ascii="Arial" w:hAnsi="Arial" w:cs="Arial"/>
          <w:color w:val="000000"/>
          <w:sz w:val="20"/>
          <w:szCs w:val="20"/>
        </w:rPr>
        <w:t xml:space="preserve"> </w:t>
      </w:r>
      <w:r w:rsidR="005C4FEC">
        <w:rPr>
          <w:rFonts w:ascii="Arial" w:hAnsi="Arial" w:cs="Arial"/>
          <w:color w:val="000000"/>
          <w:sz w:val="20"/>
          <w:szCs w:val="20"/>
        </w:rPr>
        <w:t xml:space="preserve">for editing user information which for simplicity has been wired to use a public service. You are asked to implement the following improvements </w:t>
      </w:r>
      <w:r w:rsidR="001B1EA3">
        <w:rPr>
          <w:rFonts w:ascii="Arial" w:hAnsi="Arial" w:cs="Arial"/>
          <w:color w:val="000000"/>
          <w:sz w:val="20"/>
          <w:szCs w:val="20"/>
        </w:rPr>
        <w:t>to</w:t>
      </w:r>
      <w:r w:rsidR="005C4FEC">
        <w:rPr>
          <w:rFonts w:ascii="Arial" w:hAnsi="Arial" w:cs="Arial"/>
          <w:color w:val="000000"/>
          <w:sz w:val="20"/>
          <w:szCs w:val="20"/>
        </w:rPr>
        <w:t xml:space="preserve"> the attached code:</w:t>
      </w:r>
    </w:p>
    <w:p w:rsidR="005C4FEC" w:rsidRDefault="001B1EA3" w:rsidP="002E6B5E">
      <w:pPr>
        <w:pStyle w:val="NormalWeb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Display the</w:t>
      </w:r>
      <w:r w:rsidR="005C4FEC" w:rsidRPr="005C4FEC">
        <w:rPr>
          <w:rFonts w:ascii="Arial" w:hAnsi="Arial" w:cs="Arial"/>
          <w:color w:val="000000"/>
          <w:sz w:val="20"/>
          <w:szCs w:val="20"/>
        </w:rPr>
        <w:t xml:space="preserve"> name</w:t>
      </w:r>
      <w:r w:rsidR="005C4FEC">
        <w:rPr>
          <w:rFonts w:ascii="Arial" w:hAnsi="Arial" w:cs="Arial"/>
          <w:color w:val="000000"/>
          <w:sz w:val="20"/>
          <w:szCs w:val="20"/>
        </w:rPr>
        <w:t xml:space="preserve"> </w:t>
      </w:r>
      <w:r w:rsidR="005C4FEC" w:rsidRPr="005C4FEC">
        <w:rPr>
          <w:rFonts w:ascii="Arial" w:hAnsi="Arial" w:cs="Arial"/>
          <w:color w:val="000000"/>
          <w:sz w:val="20"/>
          <w:szCs w:val="20"/>
        </w:rPr>
        <w:t xml:space="preserve">the existing edit control. </w:t>
      </w:r>
      <w:bookmarkStart w:id="0" w:name="_GoBack"/>
      <w:bookmarkEnd w:id="0"/>
    </w:p>
    <w:p w:rsidR="005C4FEC" w:rsidRPr="005C4FEC" w:rsidRDefault="005C4FEC" w:rsidP="004F11CB">
      <w:pPr>
        <w:pStyle w:val="NormalWeb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</w:rPr>
      </w:pPr>
      <w:r w:rsidRPr="005C4FEC">
        <w:rPr>
          <w:rFonts w:ascii="Arial" w:hAnsi="Arial" w:cs="Arial"/>
          <w:color w:val="000000"/>
          <w:sz w:val="20"/>
          <w:szCs w:val="20"/>
        </w:rPr>
        <w:t>Fix existing unit tests</w:t>
      </w:r>
    </w:p>
    <w:p w:rsidR="005C4FEC" w:rsidRPr="005C4FEC" w:rsidRDefault="005C4FEC" w:rsidP="002254BE">
      <w:pPr>
        <w:pStyle w:val="NormalWeb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</w:rPr>
      </w:pPr>
      <w:r w:rsidRPr="005C4FEC">
        <w:rPr>
          <w:rFonts w:ascii="Arial" w:hAnsi="Arial" w:cs="Arial"/>
          <w:color w:val="000000"/>
          <w:sz w:val="20"/>
          <w:szCs w:val="20"/>
        </w:rPr>
        <w:t>Add an editable field that displays the city received from the We</w:t>
      </w:r>
      <w:r>
        <w:rPr>
          <w:rFonts w:ascii="Arial" w:hAnsi="Arial" w:cs="Arial"/>
          <w:color w:val="000000"/>
          <w:sz w:val="20"/>
          <w:szCs w:val="20"/>
        </w:rPr>
        <w:t>b API (in the Address object).</w:t>
      </w:r>
    </w:p>
    <w:p w:rsidR="005C4FEC" w:rsidRDefault="005C4FEC" w:rsidP="001A33E0">
      <w:pPr>
        <w:pStyle w:val="NormalWeb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</w:rPr>
      </w:pPr>
      <w:r w:rsidRPr="005C4FEC">
        <w:rPr>
          <w:rFonts w:ascii="Arial" w:hAnsi="Arial" w:cs="Arial"/>
          <w:color w:val="000000"/>
          <w:sz w:val="20"/>
          <w:szCs w:val="20"/>
        </w:rPr>
        <w:t xml:space="preserve">Add validation that ensures the city is </w:t>
      </w:r>
      <w:r>
        <w:rPr>
          <w:rFonts w:ascii="Arial" w:hAnsi="Arial" w:cs="Arial"/>
          <w:color w:val="000000"/>
          <w:sz w:val="20"/>
          <w:szCs w:val="20"/>
        </w:rPr>
        <w:t>mandatory</w:t>
      </w:r>
      <w:r w:rsidRPr="005C4FE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5C4FEC">
        <w:rPr>
          <w:rFonts w:ascii="Arial" w:hAnsi="Arial" w:cs="Arial"/>
          <w:color w:val="000000"/>
          <w:sz w:val="20"/>
          <w:szCs w:val="20"/>
        </w:rPr>
        <w:t xml:space="preserve">unique </w:t>
      </w:r>
      <w:r>
        <w:rPr>
          <w:rFonts w:ascii="Arial" w:hAnsi="Arial" w:cs="Arial"/>
          <w:color w:val="000000"/>
          <w:sz w:val="20"/>
          <w:szCs w:val="20"/>
        </w:rPr>
        <w:t>across all cities on the Web API</w:t>
      </w:r>
      <w:r w:rsidRPr="005C4FEC">
        <w:rPr>
          <w:rFonts w:ascii="Arial" w:hAnsi="Arial" w:cs="Arial"/>
          <w:color w:val="000000"/>
          <w:sz w:val="20"/>
          <w:szCs w:val="20"/>
        </w:rPr>
        <w:t>.</w:t>
      </w:r>
    </w:p>
    <w:p w:rsidR="00D52D6C" w:rsidRDefault="005C4FEC" w:rsidP="00950617">
      <w:pPr>
        <w:pStyle w:val="NormalWeb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</w:rPr>
      </w:pPr>
      <w:r w:rsidRPr="005C4FEC">
        <w:rPr>
          <w:rFonts w:ascii="Arial" w:hAnsi="Arial" w:cs="Arial"/>
          <w:color w:val="000000"/>
          <w:sz w:val="20"/>
          <w:szCs w:val="20"/>
        </w:rPr>
        <w:t>Add unit tests for the new functionality</w:t>
      </w:r>
    </w:p>
    <w:p w:rsidR="005C4FEC" w:rsidRPr="005C4FEC" w:rsidRDefault="005C4FEC" w:rsidP="005C4FEC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5C4FEC">
        <w:rPr>
          <w:rFonts w:ascii="Arial" w:hAnsi="Arial" w:cs="Arial"/>
          <w:color w:val="000000"/>
          <w:sz w:val="20"/>
          <w:szCs w:val="20"/>
        </w:rPr>
        <w:object w:dxaOrig="190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1pt;height:40.3pt" o:ole="">
            <v:imagedata r:id="rId5" o:title=""/>
          </v:shape>
          <o:OLEObject Type="Embed" ProgID="Package" ShapeID="_x0000_i1025" DrawAspect="Content" ObjectID="_1582979553" r:id="rId6"/>
        </w:object>
      </w:r>
    </w:p>
    <w:p w:rsidR="00B95F82" w:rsidRDefault="00193AFC" w:rsidP="00193AFC">
      <w:pPr>
        <w:pStyle w:val="Heading1"/>
        <w:rPr>
          <w:rFonts w:ascii="Arial" w:hAnsi="Arial" w:cs="Arial"/>
          <w:color w:val="000000"/>
          <w:sz w:val="20"/>
          <w:szCs w:val="20"/>
        </w:rPr>
      </w:pPr>
      <w:r>
        <w:rPr>
          <w:rFonts w:asciiTheme="minorHAnsi" w:hAnsiTheme="minorHAnsi" w:cstheme="minorHAnsi"/>
          <w:sz w:val="28"/>
          <w:szCs w:val="28"/>
        </w:rPr>
        <w:t>Unit</w:t>
      </w:r>
      <w:r w:rsidRPr="00193AFC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testing</w:t>
      </w:r>
    </w:p>
    <w:p w:rsidR="00F65199" w:rsidRDefault="00F65199" w:rsidP="0031319A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are working on a legacy bank system that is converted to be unit testable. The requirements for the unit tests is that they have to:</w:t>
      </w:r>
    </w:p>
    <w:p w:rsidR="00B95F82" w:rsidRDefault="00F65199" w:rsidP="00F6519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 w:rsidRPr="00B95F82">
        <w:rPr>
          <w:rFonts w:ascii="Arial" w:eastAsia="Times New Roman" w:hAnsi="Arial" w:cs="Arial"/>
          <w:color w:val="000000"/>
          <w:sz w:val="20"/>
          <w:szCs w:val="20"/>
        </w:rPr>
        <w:t>Execute quickly (have to take less than 10 seconds)</w:t>
      </w:r>
    </w:p>
    <w:p w:rsidR="00F65199" w:rsidRPr="00B95F82" w:rsidRDefault="00F65199" w:rsidP="00F6519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 w:rsidRPr="00B95F82">
        <w:rPr>
          <w:rFonts w:ascii="Arial" w:eastAsia="Times New Roman" w:hAnsi="Arial" w:cs="Arial"/>
          <w:color w:val="000000"/>
          <w:sz w:val="20"/>
          <w:szCs w:val="20"/>
        </w:rPr>
        <w:t>Be runnable on each commit and part of nightly builds on servers with no external connections such as database, network shares etc.</w:t>
      </w:r>
    </w:p>
    <w:p w:rsidR="00741DB3" w:rsidRDefault="00F65199" w:rsidP="00F65199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are assigned the task of implementing unit tests for the attached code snippet and are allowed to refactor the code. </w:t>
      </w:r>
      <w:r w:rsidR="00741DB3">
        <w:rPr>
          <w:rFonts w:ascii="Arial" w:eastAsia="Times New Roman" w:hAnsi="Arial" w:cs="Arial"/>
          <w:color w:val="000000"/>
          <w:sz w:val="20"/>
          <w:szCs w:val="20"/>
        </w:rPr>
        <w:t>Please create unit tests for all public methods of </w:t>
      </w:r>
      <w:proofErr w:type="spellStart"/>
      <w:r w:rsidR="00741DB3">
        <w:rPr>
          <w:rFonts w:ascii="Arial" w:eastAsia="Times New Roman" w:hAnsi="Arial" w:cs="Arial"/>
          <w:color w:val="000000"/>
          <w:sz w:val="20"/>
          <w:szCs w:val="20"/>
        </w:rPr>
        <w:t>AccountBl</w:t>
      </w:r>
      <w:proofErr w:type="spellEnd"/>
      <w:r w:rsidR="00741DB3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F65199" w:rsidRPr="00741DB3" w:rsidRDefault="00741DB3" w:rsidP="00741DB3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B95F82">
        <w:rPr>
          <w:rFonts w:ascii="Arial" w:hAnsi="Arial" w:cs="Arial"/>
          <w:color w:val="000000"/>
          <w:sz w:val="20"/>
          <w:szCs w:val="20"/>
        </w:rPr>
        <w:object w:dxaOrig="2056" w:dyaOrig="811">
          <v:shape id="_x0000_i1026" type="#_x0000_t75" style="width:102.65pt;height:40.85pt" o:ole="">
            <v:imagedata r:id="rId7" o:title=""/>
          </v:shape>
          <o:OLEObject Type="Embed" ProgID="Package" ShapeID="_x0000_i1026" DrawAspect="Content" ObjectID="_1582979554" r:id="rId8"/>
        </w:object>
      </w:r>
    </w:p>
    <w:p w:rsidR="00FE1206" w:rsidRDefault="00FE1206">
      <w:pPr>
        <w:pStyle w:val="NormalWeb"/>
        <w:rPr>
          <w:rFonts w:ascii="Arial" w:hAnsi="Arial" w:cs="Arial"/>
          <w:color w:val="000000"/>
          <w:sz w:val="20"/>
          <w:szCs w:val="20"/>
        </w:rPr>
      </w:pPr>
    </w:p>
    <w:sectPr w:rsidR="00FE1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86662"/>
    <w:multiLevelType w:val="multilevel"/>
    <w:tmpl w:val="F8D0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B958CE"/>
    <w:multiLevelType w:val="hybridMultilevel"/>
    <w:tmpl w:val="42D67E4E"/>
    <w:lvl w:ilvl="0" w:tplc="9B42DE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8015D"/>
    <w:multiLevelType w:val="hybridMultilevel"/>
    <w:tmpl w:val="E8E08D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8737E8"/>
    <w:multiLevelType w:val="multilevel"/>
    <w:tmpl w:val="E7FA1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370352"/>
    <w:multiLevelType w:val="hybridMultilevel"/>
    <w:tmpl w:val="BA2CC5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1E5E28"/>
    <w:multiLevelType w:val="hybridMultilevel"/>
    <w:tmpl w:val="F4E0E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91ECF"/>
    <w:multiLevelType w:val="multilevel"/>
    <w:tmpl w:val="6696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ED6D90"/>
    <w:rsid w:val="00193AFC"/>
    <w:rsid w:val="001B1EA3"/>
    <w:rsid w:val="0031319A"/>
    <w:rsid w:val="003A41C8"/>
    <w:rsid w:val="003A6B6B"/>
    <w:rsid w:val="005C4FEC"/>
    <w:rsid w:val="00741DB3"/>
    <w:rsid w:val="00A53D25"/>
    <w:rsid w:val="00B95F82"/>
    <w:rsid w:val="00D52D6C"/>
    <w:rsid w:val="00ED6D90"/>
    <w:rsid w:val="00F65199"/>
    <w:rsid w:val="00FE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5:docId w15:val="{99325FA6-8199-4943-90F8-F29FC72B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 w:cs="Consolas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rint-only">
    <w:name w:val="print-only"/>
    <w:basedOn w:val="Normal"/>
    <w:pPr>
      <w:spacing w:before="100" w:beforeAutospacing="1" w:after="100" w:afterAutospacing="1"/>
    </w:pPr>
  </w:style>
  <w:style w:type="paragraph" w:customStyle="1" w:styleId="comment">
    <w:name w:val="comment"/>
    <w:basedOn w:val="Normal"/>
    <w:pPr>
      <w:spacing w:before="100" w:beforeAutospacing="1" w:after="100" w:afterAutospacing="1"/>
    </w:pPr>
  </w:style>
  <w:style w:type="paragraph" w:customStyle="1" w:styleId="comment-body">
    <w:name w:val="comment-body"/>
    <w:basedOn w:val="Normal"/>
    <w:pPr>
      <w:spacing w:before="100" w:beforeAutospacing="1" w:after="100" w:afterAutospacing="1"/>
    </w:pPr>
  </w:style>
  <w:style w:type="paragraph" w:customStyle="1" w:styleId="comment-content">
    <w:name w:val="comment-content"/>
    <w:basedOn w:val="Normal"/>
    <w:pPr>
      <w:spacing w:before="100" w:beforeAutospacing="1" w:after="100" w:afterAutospacing="1"/>
    </w:pPr>
  </w:style>
  <w:style w:type="paragraph" w:customStyle="1" w:styleId="pagesection">
    <w:name w:val="pagesection"/>
    <w:basedOn w:val="Normal"/>
    <w:pPr>
      <w:spacing w:before="100" w:beforeAutospacing="1" w:after="100" w:afterAutospacing="1"/>
    </w:pPr>
  </w:style>
  <w:style w:type="paragraph" w:customStyle="1" w:styleId="aui-header-inner">
    <w:name w:val="aui-header-inner"/>
    <w:basedOn w:val="Normal"/>
    <w:pPr>
      <w:spacing w:before="100" w:beforeAutospacing="1" w:after="100" w:afterAutospacing="1"/>
    </w:pPr>
    <w:rPr>
      <w:vanish/>
    </w:rPr>
  </w:style>
  <w:style w:type="paragraph" w:customStyle="1" w:styleId="sidebar">
    <w:name w:val="sidebar"/>
    <w:basedOn w:val="Normal"/>
    <w:pPr>
      <w:spacing w:before="100" w:beforeAutospacing="1" w:after="100" w:afterAutospacing="1"/>
    </w:pPr>
    <w:rPr>
      <w:vanish/>
    </w:rPr>
  </w:style>
  <w:style w:type="paragraph" w:customStyle="1" w:styleId="ia-fixed-sidebar">
    <w:name w:val="ia-fixed-sidebar"/>
    <w:basedOn w:val="Normal"/>
    <w:pPr>
      <w:spacing w:before="100" w:beforeAutospacing="1" w:after="100" w:afterAutospacing="1"/>
    </w:pPr>
    <w:rPr>
      <w:vanish/>
    </w:rPr>
  </w:style>
  <w:style w:type="paragraph" w:customStyle="1" w:styleId="page-actions">
    <w:name w:val="page-actions"/>
    <w:basedOn w:val="Normal"/>
    <w:pPr>
      <w:spacing w:before="100" w:beforeAutospacing="1" w:after="100" w:afterAutospacing="1"/>
    </w:pPr>
    <w:rPr>
      <w:vanish/>
    </w:rPr>
  </w:style>
  <w:style w:type="paragraph" w:customStyle="1" w:styleId="navmenu">
    <w:name w:val="navmenu"/>
    <w:basedOn w:val="Normal"/>
    <w:pPr>
      <w:spacing w:before="100" w:beforeAutospacing="1" w:after="100" w:afterAutospacing="1"/>
    </w:pPr>
    <w:rPr>
      <w:vanish/>
    </w:rPr>
  </w:style>
  <w:style w:type="paragraph" w:customStyle="1" w:styleId="ajs-menu-bar">
    <w:name w:val="ajs-menu-bar"/>
    <w:basedOn w:val="Normal"/>
    <w:pPr>
      <w:spacing w:before="100" w:beforeAutospacing="1" w:after="100" w:afterAutospacing="1"/>
    </w:pPr>
    <w:rPr>
      <w:vanish/>
    </w:rPr>
  </w:style>
  <w:style w:type="paragraph" w:customStyle="1" w:styleId="noprint">
    <w:name w:val="noprint"/>
    <w:basedOn w:val="Normal"/>
    <w:pPr>
      <w:spacing w:before="100" w:beforeAutospacing="1" w:after="100" w:afterAutospacing="1"/>
    </w:pPr>
    <w:rPr>
      <w:vanish/>
    </w:rPr>
  </w:style>
  <w:style w:type="paragraph" w:customStyle="1" w:styleId="inline-control-link">
    <w:name w:val="inline-control-link"/>
    <w:basedOn w:val="Normal"/>
    <w:pPr>
      <w:spacing w:before="100" w:beforeAutospacing="1" w:after="100" w:afterAutospacing="1"/>
    </w:pPr>
    <w:rPr>
      <w:vanish/>
    </w:rPr>
  </w:style>
  <w:style w:type="paragraph" w:customStyle="1" w:styleId="global-comment-actions">
    <w:name w:val="global-comment-actions"/>
    <w:basedOn w:val="Normal"/>
    <w:pPr>
      <w:spacing w:before="100" w:beforeAutospacing="1" w:after="100" w:afterAutospacing="1"/>
    </w:pPr>
    <w:rPr>
      <w:vanish/>
    </w:rPr>
  </w:style>
  <w:style w:type="paragraph" w:customStyle="1" w:styleId="comment-actions">
    <w:name w:val="comment-actions"/>
    <w:basedOn w:val="Normal"/>
    <w:pPr>
      <w:spacing w:before="100" w:beforeAutospacing="1" w:after="100" w:afterAutospacing="1"/>
    </w:pPr>
    <w:rPr>
      <w:vanish/>
    </w:rPr>
  </w:style>
  <w:style w:type="paragraph" w:customStyle="1" w:styleId="quick-comment-container">
    <w:name w:val="quick-comment-container"/>
    <w:basedOn w:val="Normal"/>
    <w:pPr>
      <w:spacing w:before="100" w:beforeAutospacing="1" w:after="100" w:afterAutospacing="1"/>
    </w:pPr>
    <w:rPr>
      <w:vanish/>
    </w:rPr>
  </w:style>
  <w:style w:type="paragraph" w:customStyle="1" w:styleId="comment1">
    <w:name w:val="comment1"/>
    <w:basedOn w:val="Normal"/>
    <w:pPr>
      <w:spacing w:before="100" w:beforeAutospacing="1" w:after="100" w:afterAutospacing="1"/>
    </w:pPr>
  </w:style>
  <w:style w:type="paragraph" w:customStyle="1" w:styleId="comment-body1">
    <w:name w:val="comment-body1"/>
    <w:basedOn w:val="Normal"/>
    <w:pPr>
      <w:spacing w:before="100" w:beforeAutospacing="1" w:after="100" w:afterAutospacing="1"/>
    </w:pPr>
  </w:style>
  <w:style w:type="paragraph" w:customStyle="1" w:styleId="comment-content1">
    <w:name w:val="comment-content1"/>
    <w:basedOn w:val="Normal"/>
    <w:pPr>
      <w:spacing w:before="100" w:beforeAutospacing="1" w:after="100" w:afterAutospacing="1"/>
    </w:pPr>
  </w:style>
  <w:style w:type="paragraph" w:customStyle="1" w:styleId="pagesection1">
    <w:name w:val="pagesection1"/>
    <w:basedOn w:val="Normal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B95F8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93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8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10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2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9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1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 &amp; paper coding (C#)</vt:lpstr>
    </vt:vector>
  </TitlesOfParts>
  <Company>RBC</Company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 &amp; paper coding (C#)</dc:title>
  <cp:lastModifiedBy>Turuta, Mihai</cp:lastModifiedBy>
  <cp:revision>12</cp:revision>
  <dcterms:created xsi:type="dcterms:W3CDTF">2016-04-26T12:18:00Z</dcterms:created>
  <dcterms:modified xsi:type="dcterms:W3CDTF">2018-03-19T19:46:00Z</dcterms:modified>
</cp:coreProperties>
</file>