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PROJECT1_DL_CV - SELF DRIVING CAR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OVERVIEW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Computer Vision techniques via OpenCV to identify lane lines for a self-driving car.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train a Perceptron-based Neural Network to classify between binary classes.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train Convolutional Neural Networks to identify between various traffic signs.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Deep Neural Networks to fit complex datasets.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Keras, a power Neural Network library written in Python.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and train a fully functional self driving car to drive on its 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ANACONDA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https://problemsolvingwithpython.com/01-Orientation/01.05-Installing-Anaconda-on-Linux/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link can be used to install anaconda properly on linux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installing anaconda if conda command does not work on the terminal which is the anaconda prompt(windows equivalent in linux) we need to set the path as follows: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source ~/.bashrc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export PATH=/home/ark/anaconda3/bin:$PATH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conda list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Setting Up Anaconda Environments:-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shd w:fill="f9f9f9" w:val="clear"/>
          <w:rtl w:val="0"/>
        </w:rPr>
        <w:t xml:space="preserve">conda search "^python$"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NOTE:to run anaconda either anaconda-navigator or in anaconda3/bin  use./anaconda-navigator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open-cv: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activate base   =&gt;all the packages will be installed here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menpo opencv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TEXT EDITOR:</w:t>
      </w:r>
      <w:r w:rsidDel="00000000" w:rsidR="00000000" w:rsidRPr="00000000">
        <w:rPr>
          <w:rtl w:val="0"/>
        </w:rPr>
        <w:t xml:space="preserve"> VISUAL STUDIO CODE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PART 1 : PYTHON BASICS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NUMPY INTRO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is a highly used package in python specially in the field of data-science and has many capabilities like powerful N-dimensional arrays,strong broadcasting tools,tools for C,C++ integration and various linear transform and fourier transform and random number capabilities.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arange in numpy (gives an array) =&gt; range in python (gives a list)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PART3 : OPEN CV FOR LANE DETECTION</w:t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Gradient: Measure of change in brightness over adjacent pixels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Edge:rapid change in brightness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Step1-&gt;convert image to greyscale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A colored picture has pixels  which are  a combination of 3 intensities-RGB;while a black and white(grey scale) image has only 1 channel ,each pixels with only 1 intensity value ranging from 0 to 256-&gt;thus making it easy to compute!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Step 2-&gt; smoothening the image by reducing noise using gaussian blur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blemsolvingwithpython.com/01-Orientation/01.05-Installing-Anaconda-on-Linu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