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黑体" w:hAnsi="宋体" w:eastAsia="黑体" w:cs="黑体"/>
          <w:b/>
          <w:bCs/>
          <w:color w:val="000000"/>
          <w:kern w:val="0"/>
          <w:sz w:val="52"/>
          <w:szCs w:val="52"/>
          <w:lang w:val="en-US" w:eastAsia="zh-CN" w:bidi="ar"/>
        </w:rPr>
      </w:pPr>
      <w:r>
        <w:rPr>
          <w:rFonts w:hint="eastAsia" w:ascii="黑体" w:hAnsi="宋体" w:eastAsia="黑体" w:cs="黑体"/>
          <w:b/>
          <w:bCs/>
          <w:color w:val="000000"/>
          <w:kern w:val="0"/>
          <w:sz w:val="52"/>
          <w:szCs w:val="52"/>
          <w:lang w:val="en-US" w:eastAsia="zh-CN" w:bidi="ar"/>
        </w:rPr>
        <w:t>大作业报告</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黑体" w:hAnsi="宋体" w:eastAsia="黑体" w:cs="黑体"/>
          <w:b/>
          <w:bCs/>
          <w:color w:val="000000"/>
          <w:kern w:val="0"/>
          <w:sz w:val="52"/>
          <w:szCs w:val="5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bCs/>
          <w:color w:val="000000"/>
          <w:kern w:val="0"/>
          <w:sz w:val="52"/>
          <w:szCs w:val="52"/>
          <w:lang w:val="en-US" w:eastAsia="zh-CN" w:bidi="ar"/>
        </w:rPr>
      </w:pPr>
      <w:r>
        <w:rPr>
          <w:rFonts w:hint="eastAsia" w:ascii="黑体" w:hAnsi="黑体" w:eastAsia="黑体" w:cs="黑体"/>
          <w:b/>
          <w:bCs/>
          <w:color w:val="000000"/>
          <w:kern w:val="0"/>
          <w:sz w:val="52"/>
          <w:szCs w:val="52"/>
          <w:lang w:val="en-US" w:eastAsia="zh-CN" w:bidi="ar"/>
        </w:rPr>
        <w:t>项目：B/S结构的学生选课系统</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lang w:val="en-US"/>
        </w:rPr>
      </w:pPr>
      <w:r>
        <w:rPr>
          <w:rFonts w:hint="eastAsia" w:ascii="黑体" w:hAnsi="黑体" w:eastAsia="黑体" w:cs="黑体"/>
          <w:b/>
          <w:bCs/>
          <w:color w:val="000000"/>
          <w:kern w:val="0"/>
          <w:sz w:val="52"/>
          <w:szCs w:val="52"/>
          <w:lang w:val="en-US" w:eastAsia="zh-CN" w:bidi="ar"/>
        </w:rPr>
        <w:t>专业：计算机与人工智能</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lang w:val="en-US"/>
        </w:rPr>
      </w:pPr>
      <w:r>
        <w:rPr>
          <w:rFonts w:hint="eastAsia" w:ascii="黑体" w:hAnsi="黑体" w:eastAsia="黑体" w:cs="黑体"/>
          <w:b/>
          <w:bCs/>
          <w:color w:val="000000"/>
          <w:kern w:val="0"/>
          <w:sz w:val="52"/>
          <w:szCs w:val="52"/>
          <w:lang w:val="en-US" w:eastAsia="zh-CN" w:bidi="ar"/>
        </w:rPr>
        <w:t>学号：1804230916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lang w:val="en-US"/>
        </w:rPr>
      </w:pPr>
      <w:r>
        <w:rPr>
          <w:rFonts w:hint="eastAsia" w:ascii="黑体" w:hAnsi="黑体" w:eastAsia="黑体" w:cs="黑体"/>
          <w:b/>
          <w:bCs/>
          <w:color w:val="000000"/>
          <w:kern w:val="0"/>
          <w:sz w:val="52"/>
          <w:szCs w:val="52"/>
          <w:lang w:val="en-US" w:eastAsia="zh-CN" w:bidi="ar"/>
        </w:rPr>
        <w:t>姓名：张阳光</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黑体" w:hAnsi="黑体" w:eastAsia="黑体" w:cs="黑体"/>
        </w:rPr>
      </w:pPr>
      <w:r>
        <w:rPr>
          <w:rFonts w:hint="eastAsia" w:ascii="黑体" w:hAnsi="黑体" w:eastAsia="黑体" w:cs="黑体"/>
          <w:b/>
          <w:bCs/>
          <w:color w:val="000000"/>
          <w:kern w:val="0"/>
          <w:sz w:val="52"/>
          <w:szCs w:val="52"/>
          <w:lang w:val="en-US" w:eastAsia="zh-CN" w:bidi="ar"/>
        </w:rPr>
        <w:t xml:space="preserve">学校：武汉纺织大学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bCs/>
          <w:color w:val="000000"/>
          <w:kern w:val="0"/>
          <w:sz w:val="52"/>
          <w:szCs w:val="52"/>
          <w:lang w:val="en-US" w:eastAsia="zh-CN" w:bidi="ar"/>
        </w:rPr>
      </w:pPr>
      <w:r>
        <w:rPr>
          <w:rFonts w:hint="eastAsia" w:ascii="黑体" w:hAnsi="黑体" w:eastAsia="黑体" w:cs="黑体"/>
          <w:b/>
          <w:bCs/>
          <w:color w:val="000000"/>
          <w:kern w:val="0"/>
          <w:sz w:val="52"/>
          <w:szCs w:val="52"/>
          <w:lang w:val="en-US" w:eastAsia="zh-CN" w:bidi="ar"/>
        </w:rPr>
        <w:t>时间：2021年7月8日</w:t>
      </w:r>
    </w:p>
    <w:p>
      <w:pPr>
        <w:ind w:firstLine="560"/>
        <w:jc w:val="center"/>
        <w:rPr>
          <w:rFonts w:hint="eastAsia" w:ascii="宋体" w:hAnsi="宋体"/>
          <w:sz w:val="28"/>
          <w:szCs w:val="28"/>
        </w:rPr>
      </w:pPr>
    </w:p>
    <w:p>
      <w:pPr>
        <w:ind w:firstLine="560"/>
        <w:jc w:val="center"/>
        <w:rPr>
          <w:rFonts w:hint="eastAsia" w:ascii="宋体" w:hAnsi="宋体"/>
          <w:sz w:val="28"/>
          <w:szCs w:val="28"/>
        </w:rPr>
      </w:pPr>
    </w:p>
    <w:p>
      <w:pPr>
        <w:ind w:firstLine="560"/>
        <w:jc w:val="center"/>
        <w:rPr>
          <w:rFonts w:hint="eastAsia" w:ascii="宋体" w:hAnsi="宋体"/>
          <w:sz w:val="28"/>
          <w:szCs w:val="28"/>
        </w:rPr>
      </w:pPr>
    </w:p>
    <w:p>
      <w:pPr>
        <w:ind w:firstLine="560"/>
        <w:jc w:val="center"/>
        <w:rPr>
          <w:rFonts w:hint="eastAsia" w:ascii="宋体" w:hAnsi="宋体"/>
          <w:sz w:val="28"/>
          <w:szCs w:val="28"/>
        </w:rPr>
      </w:pPr>
    </w:p>
    <w:p>
      <w:pPr>
        <w:ind w:firstLine="560"/>
        <w:jc w:val="center"/>
        <w:rPr>
          <w:rFonts w:hint="eastAsia" w:ascii="宋体" w:hAnsi="宋体"/>
          <w:sz w:val="28"/>
          <w:szCs w:val="28"/>
        </w:rPr>
      </w:pPr>
    </w:p>
    <w:p>
      <w:pPr>
        <w:ind w:firstLine="560"/>
        <w:jc w:val="center"/>
        <w:rPr>
          <w:rFonts w:hint="eastAsia" w:ascii="宋体" w:hAnsi="宋体"/>
          <w:sz w:val="28"/>
          <w:szCs w:val="28"/>
        </w:rPr>
      </w:pPr>
    </w:p>
    <w:p>
      <w:pPr>
        <w:ind w:firstLine="560"/>
        <w:jc w:val="center"/>
        <w:rPr>
          <w:rFonts w:hint="eastAsia" w:ascii="宋体" w:hAnsi="宋体"/>
          <w:sz w:val="28"/>
          <w:szCs w:val="28"/>
        </w:rPr>
      </w:pPr>
    </w:p>
    <w:p>
      <w:pPr>
        <w:ind w:firstLine="560"/>
        <w:jc w:val="center"/>
        <w:rPr>
          <w:rFonts w:hint="eastAsia" w:ascii="宋体" w:hAnsi="宋体"/>
          <w:sz w:val="28"/>
          <w:szCs w:val="28"/>
        </w:rPr>
      </w:pPr>
    </w:p>
    <w:p>
      <w:pPr>
        <w:ind w:firstLine="560"/>
        <w:jc w:val="center"/>
        <w:rPr>
          <w:rFonts w:hint="eastAsia" w:ascii="宋体" w:hAnsi="宋体"/>
          <w:sz w:val="28"/>
          <w:szCs w:val="28"/>
        </w:rPr>
      </w:pPr>
    </w:p>
    <w:p>
      <w:pPr>
        <w:ind w:firstLine="560"/>
        <w:jc w:val="center"/>
        <w:rPr>
          <w:rFonts w:hint="eastAsia" w:ascii="宋体" w:hAnsi="宋体"/>
          <w:sz w:val="28"/>
          <w:szCs w:val="28"/>
        </w:rPr>
      </w:pPr>
    </w:p>
    <w:sdt>
      <w:sdtPr>
        <w:rPr>
          <w:rFonts w:ascii="宋体" w:hAnsi="宋体" w:eastAsia="宋体" w:cs="Times New Roman"/>
          <w:kern w:val="2"/>
          <w:sz w:val="21"/>
          <w:szCs w:val="24"/>
          <w:lang w:val="en-US" w:eastAsia="zh-CN" w:bidi="ar-SA"/>
        </w:rPr>
        <w:id w:val="147479472"/>
        <w15:color w:val="DBDBDB"/>
        <w:docPartObj>
          <w:docPartGallery w:val="Table of Contents"/>
          <w:docPartUnique/>
        </w:docPartObj>
      </w:sdtPr>
      <w:sdtEndPr>
        <w:rPr>
          <w:rFonts w:hint="eastAsia" w:ascii="宋体" w:hAnsi="宋体" w:eastAsia="宋体" w:cs="Times New Roman"/>
          <w:kern w:val="2"/>
          <w:sz w:val="2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ascii="宋体" w:hAnsi="宋体"/>
              <w:sz w:val="28"/>
              <w:szCs w:val="28"/>
            </w:rPr>
            <w:fldChar w:fldCharType="begin"/>
          </w:r>
          <w:r>
            <w:rPr>
              <w:rFonts w:hint="eastAsia" w:ascii="宋体" w:hAnsi="宋体"/>
              <w:sz w:val="28"/>
              <w:szCs w:val="28"/>
            </w:rPr>
            <w:instrText xml:space="preserve">TOC \o "1-3" \h \u </w:instrText>
          </w:r>
          <w:r>
            <w:rPr>
              <w:rFonts w:hint="eastAsia" w:ascii="宋体" w:hAnsi="宋体"/>
              <w:sz w:val="28"/>
              <w:szCs w:val="28"/>
            </w:rPr>
            <w:fldChar w:fldCharType="separate"/>
          </w:r>
          <w:r>
            <w:rPr>
              <w:rFonts w:hint="eastAsia" w:ascii="宋体" w:hAnsi="宋体"/>
              <w:szCs w:val="28"/>
            </w:rPr>
            <w:fldChar w:fldCharType="begin"/>
          </w:r>
          <w:r>
            <w:rPr>
              <w:rFonts w:hint="eastAsia" w:ascii="宋体" w:hAnsi="宋体"/>
              <w:szCs w:val="28"/>
            </w:rPr>
            <w:instrText xml:space="preserve"> HYPERLINK \l _Toc2566 </w:instrText>
          </w:r>
          <w:r>
            <w:rPr>
              <w:rFonts w:hint="eastAsia" w:ascii="宋体" w:hAnsi="宋体"/>
              <w:szCs w:val="28"/>
            </w:rPr>
            <w:fldChar w:fldCharType="separate"/>
          </w:r>
          <w:r>
            <w:rPr>
              <w:rFonts w:hint="eastAsia"/>
              <w:szCs w:val="32"/>
              <w:lang w:val="en-US" w:eastAsia="zh-CN"/>
            </w:rPr>
            <w:t>一、 程序的功能介绍</w:t>
          </w:r>
          <w:r>
            <w:tab/>
          </w:r>
          <w:r>
            <w:fldChar w:fldCharType="begin"/>
          </w:r>
          <w:r>
            <w:instrText xml:space="preserve"> PAGEREF _Toc2566 </w:instrText>
          </w:r>
          <w:r>
            <w:fldChar w:fldCharType="separate"/>
          </w:r>
          <w:r>
            <w:t>2</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_Toc20687 </w:instrText>
          </w:r>
          <w:r>
            <w:rPr>
              <w:rFonts w:hint="eastAsia" w:ascii="宋体" w:hAnsi="宋体"/>
              <w:szCs w:val="28"/>
            </w:rPr>
            <w:fldChar w:fldCharType="separate"/>
          </w:r>
          <w:r>
            <w:rPr>
              <w:rFonts w:hint="eastAsia"/>
              <w:lang w:val="en-US" w:eastAsia="zh-CN"/>
            </w:rPr>
            <w:t>二、 系统分析</w:t>
          </w:r>
          <w:r>
            <w:tab/>
          </w:r>
          <w:r>
            <w:fldChar w:fldCharType="begin"/>
          </w:r>
          <w:r>
            <w:instrText xml:space="preserve"> PAGEREF _Toc20687 </w:instrText>
          </w:r>
          <w:r>
            <w:fldChar w:fldCharType="separate"/>
          </w:r>
          <w:r>
            <w:t>2</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_Toc5793 </w:instrText>
          </w:r>
          <w:r>
            <w:rPr>
              <w:rFonts w:hint="eastAsia" w:ascii="宋体" w:hAnsi="宋体"/>
              <w:szCs w:val="28"/>
            </w:rPr>
            <w:fldChar w:fldCharType="separate"/>
          </w:r>
          <w:r>
            <w:rPr>
              <w:rFonts w:hint="eastAsia"/>
              <w:szCs w:val="28"/>
              <w:lang w:val="en-US" w:eastAsia="zh-CN"/>
            </w:rPr>
            <w:t>2.1引言</w:t>
          </w:r>
          <w:r>
            <w:tab/>
          </w:r>
          <w:r>
            <w:fldChar w:fldCharType="begin"/>
          </w:r>
          <w:r>
            <w:instrText xml:space="preserve"> PAGEREF _Toc5793 </w:instrText>
          </w:r>
          <w:r>
            <w:fldChar w:fldCharType="separate"/>
          </w:r>
          <w:r>
            <w:t>2</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_Toc17940 </w:instrText>
          </w:r>
          <w:r>
            <w:rPr>
              <w:rFonts w:hint="eastAsia" w:ascii="宋体" w:hAnsi="宋体"/>
              <w:szCs w:val="28"/>
            </w:rPr>
            <w:fldChar w:fldCharType="separate"/>
          </w:r>
          <w:r>
            <w:rPr>
              <w:rFonts w:hint="eastAsia"/>
              <w:lang w:val="en-US" w:eastAsia="zh-CN"/>
            </w:rPr>
            <w:t>2.</w:t>
          </w:r>
          <w:r>
            <w:t>1.1 编写目的</w:t>
          </w:r>
          <w:r>
            <w:tab/>
          </w:r>
          <w:r>
            <w:fldChar w:fldCharType="begin"/>
          </w:r>
          <w:r>
            <w:instrText xml:space="preserve"> PAGEREF _Toc17940 </w:instrText>
          </w:r>
          <w:r>
            <w:fldChar w:fldCharType="separate"/>
          </w:r>
          <w:r>
            <w:t>2</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_Toc1713 </w:instrText>
          </w:r>
          <w:r>
            <w:rPr>
              <w:rFonts w:hint="eastAsia" w:ascii="宋体" w:hAnsi="宋体"/>
              <w:szCs w:val="28"/>
            </w:rPr>
            <w:fldChar w:fldCharType="separate"/>
          </w:r>
          <w:r>
            <w:rPr>
              <w:rFonts w:hint="eastAsia"/>
              <w:lang w:val="en-US" w:eastAsia="zh-CN"/>
            </w:rPr>
            <w:t>2.</w:t>
          </w:r>
          <w:r>
            <w:t>1.2 背景</w:t>
          </w:r>
          <w:r>
            <w:tab/>
          </w:r>
          <w:r>
            <w:fldChar w:fldCharType="begin"/>
          </w:r>
          <w:r>
            <w:instrText xml:space="preserve"> PAGEREF _Toc1713 </w:instrText>
          </w:r>
          <w:r>
            <w:fldChar w:fldCharType="separate"/>
          </w:r>
          <w:r>
            <w:t>2</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_Toc8936 </w:instrText>
          </w:r>
          <w:r>
            <w:rPr>
              <w:rFonts w:hint="eastAsia" w:ascii="宋体" w:hAnsi="宋体"/>
              <w:szCs w:val="28"/>
            </w:rPr>
            <w:fldChar w:fldCharType="separate"/>
          </w:r>
          <w:r>
            <w:rPr>
              <w:rFonts w:hint="eastAsia"/>
              <w:lang w:val="en-US" w:eastAsia="zh-CN"/>
            </w:rPr>
            <w:t>2.</w:t>
          </w:r>
          <w:r>
            <w:t>1.3 定义</w:t>
          </w:r>
          <w:r>
            <w:tab/>
          </w:r>
          <w:r>
            <w:fldChar w:fldCharType="begin"/>
          </w:r>
          <w:r>
            <w:instrText xml:space="preserve"> PAGEREF _Toc8936 </w:instrText>
          </w:r>
          <w:r>
            <w:fldChar w:fldCharType="separate"/>
          </w:r>
          <w:r>
            <w:t>3</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_Toc4938 </w:instrText>
          </w:r>
          <w:r>
            <w:rPr>
              <w:rFonts w:hint="eastAsia" w:ascii="宋体" w:hAnsi="宋体"/>
              <w:szCs w:val="28"/>
            </w:rPr>
            <w:fldChar w:fldCharType="separate"/>
          </w:r>
          <w:r>
            <w:rPr>
              <w:rFonts w:hint="eastAsia"/>
              <w:lang w:val="en-US" w:eastAsia="zh-CN"/>
            </w:rPr>
            <w:t>2.</w:t>
          </w:r>
          <w:r>
            <w:t>2 任务概述</w:t>
          </w:r>
          <w:r>
            <w:tab/>
          </w:r>
          <w:r>
            <w:fldChar w:fldCharType="begin"/>
          </w:r>
          <w:r>
            <w:instrText xml:space="preserve"> PAGEREF _Toc4938 </w:instrText>
          </w:r>
          <w:r>
            <w:fldChar w:fldCharType="separate"/>
          </w:r>
          <w:r>
            <w:t>3</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_Toc5505 </w:instrText>
          </w:r>
          <w:r>
            <w:rPr>
              <w:rFonts w:hint="eastAsia" w:ascii="宋体" w:hAnsi="宋体"/>
              <w:szCs w:val="28"/>
            </w:rPr>
            <w:fldChar w:fldCharType="separate"/>
          </w:r>
          <w:r>
            <w:rPr>
              <w:rFonts w:hint="eastAsia"/>
              <w:lang w:val="en-US" w:eastAsia="zh-CN"/>
            </w:rPr>
            <w:t>2.</w:t>
          </w:r>
          <w:r>
            <w:t>2.1 目标</w:t>
          </w:r>
          <w:r>
            <w:tab/>
          </w:r>
          <w:r>
            <w:fldChar w:fldCharType="begin"/>
          </w:r>
          <w:r>
            <w:instrText xml:space="preserve"> PAGEREF _Toc5505 </w:instrText>
          </w:r>
          <w:r>
            <w:fldChar w:fldCharType="separate"/>
          </w:r>
          <w:r>
            <w:t>3</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_Toc28018 </w:instrText>
          </w:r>
          <w:r>
            <w:rPr>
              <w:rFonts w:hint="eastAsia" w:ascii="宋体" w:hAnsi="宋体"/>
              <w:szCs w:val="28"/>
            </w:rPr>
            <w:fldChar w:fldCharType="separate"/>
          </w:r>
          <w:r>
            <w:rPr>
              <w:rFonts w:hint="eastAsia"/>
              <w:lang w:val="en-US" w:eastAsia="zh-CN"/>
            </w:rPr>
            <w:t>2.</w:t>
          </w:r>
          <w:r>
            <w:t>2.2 用户的特点</w:t>
          </w:r>
          <w:r>
            <w:tab/>
          </w:r>
          <w:r>
            <w:fldChar w:fldCharType="begin"/>
          </w:r>
          <w:r>
            <w:instrText xml:space="preserve"> PAGEREF _Toc28018 </w:instrText>
          </w:r>
          <w:r>
            <w:fldChar w:fldCharType="separate"/>
          </w:r>
          <w:r>
            <w:t>3</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_Toc32722 </w:instrText>
          </w:r>
          <w:r>
            <w:rPr>
              <w:rFonts w:hint="eastAsia" w:ascii="宋体" w:hAnsi="宋体"/>
              <w:szCs w:val="28"/>
            </w:rPr>
            <w:fldChar w:fldCharType="separate"/>
          </w:r>
          <w:r>
            <w:rPr>
              <w:rFonts w:hint="eastAsia"/>
              <w:lang w:val="en-US" w:eastAsia="zh-CN"/>
            </w:rPr>
            <w:t>2.</w:t>
          </w:r>
          <w:r>
            <w:t>2.3 假定和约束</w:t>
          </w:r>
          <w:r>
            <w:tab/>
          </w:r>
          <w:r>
            <w:fldChar w:fldCharType="begin"/>
          </w:r>
          <w:r>
            <w:instrText xml:space="preserve"> PAGEREF _Toc32722 </w:instrText>
          </w:r>
          <w:r>
            <w:fldChar w:fldCharType="separate"/>
          </w:r>
          <w:r>
            <w:t>3</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_Toc6219 </w:instrText>
          </w:r>
          <w:r>
            <w:rPr>
              <w:rFonts w:hint="eastAsia" w:ascii="宋体" w:hAnsi="宋体"/>
              <w:szCs w:val="28"/>
            </w:rPr>
            <w:fldChar w:fldCharType="separate"/>
          </w:r>
          <w:r>
            <w:rPr>
              <w:rFonts w:hint="eastAsia"/>
              <w:lang w:val="en-US" w:eastAsia="zh-CN"/>
            </w:rPr>
            <w:t>2.</w:t>
          </w:r>
          <w:r>
            <w:t>3需求规定</w:t>
          </w:r>
          <w:r>
            <w:tab/>
          </w:r>
          <w:r>
            <w:fldChar w:fldCharType="begin"/>
          </w:r>
          <w:r>
            <w:instrText xml:space="preserve"> PAGEREF _Toc6219 </w:instrText>
          </w:r>
          <w:r>
            <w:fldChar w:fldCharType="separate"/>
          </w:r>
          <w:r>
            <w:t>4</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_Toc17792 </w:instrText>
          </w:r>
          <w:r>
            <w:rPr>
              <w:rFonts w:hint="eastAsia" w:ascii="宋体" w:hAnsi="宋体"/>
              <w:szCs w:val="28"/>
            </w:rPr>
            <w:fldChar w:fldCharType="separate"/>
          </w:r>
          <w:r>
            <w:rPr>
              <w:rFonts w:hint="eastAsia"/>
              <w:lang w:val="en-US" w:eastAsia="zh-CN"/>
            </w:rPr>
            <w:t>2.3.5系统的需求分析</w:t>
          </w:r>
          <w:r>
            <w:tab/>
          </w:r>
          <w:r>
            <w:fldChar w:fldCharType="begin"/>
          </w:r>
          <w:r>
            <w:instrText xml:space="preserve"> PAGEREF _Toc17792 </w:instrText>
          </w:r>
          <w:r>
            <w:fldChar w:fldCharType="separate"/>
          </w:r>
          <w:r>
            <w:t>8</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_Toc27056 </w:instrText>
          </w:r>
          <w:r>
            <w:rPr>
              <w:rFonts w:hint="eastAsia" w:ascii="宋体" w:hAnsi="宋体"/>
              <w:szCs w:val="28"/>
            </w:rPr>
            <w:fldChar w:fldCharType="separate"/>
          </w:r>
          <w:r>
            <w:rPr>
              <w:rFonts w:hint="eastAsia"/>
              <w:lang w:val="en-US" w:eastAsia="zh-CN"/>
            </w:rPr>
            <w:t>2.4用例图</w:t>
          </w:r>
          <w:r>
            <w:tab/>
          </w:r>
          <w:r>
            <w:fldChar w:fldCharType="begin"/>
          </w:r>
          <w:r>
            <w:instrText xml:space="preserve"> PAGEREF _Toc27056 </w:instrText>
          </w:r>
          <w:r>
            <w:fldChar w:fldCharType="separate"/>
          </w:r>
          <w:r>
            <w:t>8</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_Toc2723 </w:instrText>
          </w:r>
          <w:r>
            <w:rPr>
              <w:rFonts w:hint="eastAsia" w:ascii="宋体" w:hAnsi="宋体"/>
              <w:szCs w:val="28"/>
            </w:rPr>
            <w:fldChar w:fldCharType="separate"/>
          </w:r>
          <w:r>
            <w:rPr>
              <w:rFonts w:hint="eastAsia" w:eastAsia="宋体"/>
              <w:lang w:val="en-US" w:eastAsia="zh-CN"/>
            </w:rPr>
            <w:t>2.</w:t>
          </w:r>
          <w:r>
            <w:rPr>
              <w:rFonts w:hint="eastAsia"/>
              <w:lang w:val="en-US" w:eastAsia="zh-CN"/>
            </w:rPr>
            <w:t>4.</w:t>
          </w:r>
          <w:r>
            <w:rPr>
              <w:rFonts w:hint="eastAsia" w:eastAsia="宋体"/>
              <w:lang w:val="en-US" w:eastAsia="zh-CN"/>
            </w:rPr>
            <w:t>1</w:t>
          </w:r>
          <w:r>
            <w:rPr>
              <w:szCs w:val="21"/>
            </w:rPr>
            <w:t>用例图包</w:t>
          </w:r>
          <w:r>
            <w:tab/>
          </w:r>
          <w:r>
            <w:fldChar w:fldCharType="begin"/>
          </w:r>
          <w:r>
            <w:instrText xml:space="preserve"> PAGEREF _Toc2723 </w:instrText>
          </w:r>
          <w:r>
            <w:fldChar w:fldCharType="separate"/>
          </w:r>
          <w:r>
            <w:t>8</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_Toc3189 </w:instrText>
          </w:r>
          <w:r>
            <w:rPr>
              <w:rFonts w:hint="eastAsia" w:ascii="宋体" w:hAnsi="宋体"/>
              <w:szCs w:val="28"/>
            </w:rPr>
            <w:fldChar w:fldCharType="separate"/>
          </w:r>
          <w:r>
            <w:rPr>
              <w:rFonts w:hint="eastAsia" w:eastAsia="宋体"/>
              <w:lang w:val="en-US" w:eastAsia="zh-CN"/>
            </w:rPr>
            <w:t>2</w:t>
          </w:r>
          <w:r>
            <w:rPr>
              <w:rFonts w:hint="eastAsia"/>
              <w:lang w:val="en-US" w:eastAsia="zh-CN"/>
            </w:rPr>
            <w:t>.4</w:t>
          </w:r>
          <w:r>
            <w:rPr>
              <w:rFonts w:hint="eastAsia" w:eastAsia="宋体"/>
              <w:lang w:val="en-US" w:eastAsia="zh-CN"/>
            </w:rPr>
            <w:t>.2</w:t>
          </w:r>
          <w:r>
            <w:t>学生用例</w:t>
          </w:r>
          <w:r>
            <w:tab/>
          </w:r>
          <w:r>
            <w:fldChar w:fldCharType="begin"/>
          </w:r>
          <w:r>
            <w:instrText xml:space="preserve"> PAGEREF _Toc3189 </w:instrText>
          </w:r>
          <w:r>
            <w:fldChar w:fldCharType="separate"/>
          </w:r>
          <w:r>
            <w:t>9</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_Toc29037 </w:instrText>
          </w:r>
          <w:r>
            <w:rPr>
              <w:rFonts w:hint="eastAsia" w:ascii="宋体" w:hAnsi="宋体"/>
              <w:szCs w:val="28"/>
            </w:rPr>
            <w:fldChar w:fldCharType="separate"/>
          </w:r>
          <w:r>
            <w:rPr>
              <w:rFonts w:hint="eastAsia" w:eastAsia="宋体"/>
              <w:lang w:val="en-US" w:eastAsia="zh-CN"/>
            </w:rPr>
            <w:t>2.</w:t>
          </w:r>
          <w:r>
            <w:rPr>
              <w:rFonts w:hint="eastAsia"/>
              <w:lang w:val="en-US" w:eastAsia="zh-CN"/>
            </w:rPr>
            <w:t>4.</w:t>
          </w:r>
          <w:r>
            <w:rPr>
              <w:rFonts w:hint="eastAsia" w:eastAsia="宋体"/>
              <w:lang w:val="en-US" w:eastAsia="zh-CN"/>
            </w:rPr>
            <w:t>3</w:t>
          </w:r>
          <w:r>
            <w:t>老师用例</w:t>
          </w:r>
          <w:r>
            <w:tab/>
          </w:r>
          <w:r>
            <w:fldChar w:fldCharType="begin"/>
          </w:r>
          <w:r>
            <w:instrText xml:space="preserve"> PAGEREF _Toc29037 </w:instrText>
          </w:r>
          <w:r>
            <w:fldChar w:fldCharType="separate"/>
          </w:r>
          <w:r>
            <w:t>9</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_Toc31212 </w:instrText>
          </w:r>
          <w:r>
            <w:rPr>
              <w:rFonts w:hint="eastAsia" w:ascii="宋体" w:hAnsi="宋体"/>
              <w:szCs w:val="28"/>
            </w:rPr>
            <w:fldChar w:fldCharType="separate"/>
          </w:r>
          <w:r>
            <w:rPr>
              <w:rFonts w:hint="eastAsia" w:eastAsia="宋体"/>
              <w:lang w:val="en-US" w:eastAsia="zh-CN"/>
            </w:rPr>
            <w:t>2.4</w:t>
          </w:r>
          <w:r>
            <w:rPr>
              <w:rFonts w:hint="eastAsia"/>
              <w:lang w:val="en-US" w:eastAsia="zh-CN"/>
            </w:rPr>
            <w:t>.4</w:t>
          </w:r>
          <w:r>
            <w:t>管理员用例</w:t>
          </w:r>
          <w:r>
            <w:tab/>
          </w:r>
          <w:r>
            <w:fldChar w:fldCharType="begin"/>
          </w:r>
          <w:r>
            <w:instrText xml:space="preserve"> PAGEREF _Toc31212 </w:instrText>
          </w:r>
          <w:r>
            <w:fldChar w:fldCharType="separate"/>
          </w:r>
          <w:r>
            <w:t>10</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_Toc5677 </w:instrText>
          </w:r>
          <w:r>
            <w:rPr>
              <w:rFonts w:hint="eastAsia" w:ascii="宋体" w:hAnsi="宋体"/>
              <w:szCs w:val="28"/>
            </w:rPr>
            <w:fldChar w:fldCharType="separate"/>
          </w:r>
          <w:r>
            <w:rPr>
              <w:rFonts w:hint="eastAsia"/>
              <w:lang w:val="en-US" w:eastAsia="zh-CN"/>
            </w:rPr>
            <w:t>三、 开发工具</w:t>
          </w:r>
          <w:r>
            <w:tab/>
          </w:r>
          <w:r>
            <w:fldChar w:fldCharType="begin"/>
          </w:r>
          <w:r>
            <w:instrText xml:space="preserve"> PAGEREF _Toc5677 </w:instrText>
          </w:r>
          <w:r>
            <w:fldChar w:fldCharType="separate"/>
          </w:r>
          <w:r>
            <w:t>14</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_Toc19554 </w:instrText>
          </w:r>
          <w:r>
            <w:rPr>
              <w:rFonts w:hint="eastAsia" w:ascii="宋体" w:hAnsi="宋体"/>
              <w:szCs w:val="28"/>
            </w:rPr>
            <w:fldChar w:fldCharType="separate"/>
          </w:r>
          <w:r>
            <w:rPr>
              <w:rFonts w:hint="eastAsia"/>
              <w:lang w:val="en-US" w:eastAsia="zh-CN"/>
            </w:rPr>
            <w:t>四、 功能实现及部分核心代码</w:t>
          </w:r>
          <w:r>
            <w:tab/>
          </w:r>
          <w:r>
            <w:fldChar w:fldCharType="begin"/>
          </w:r>
          <w:r>
            <w:instrText xml:space="preserve"> PAGEREF _Toc19554 </w:instrText>
          </w:r>
          <w:r>
            <w:fldChar w:fldCharType="separate"/>
          </w:r>
          <w:r>
            <w:t>15</w:t>
          </w:r>
          <w:r>
            <w:fldChar w:fldCharType="end"/>
          </w:r>
          <w:r>
            <w:rPr>
              <w:rFonts w:hint="eastAsia" w:ascii="宋体" w:hAnsi="宋体"/>
              <w:szCs w:val="28"/>
            </w:rPr>
            <w:fldChar w:fldCharType="end"/>
          </w:r>
        </w:p>
        <w:p>
          <w:pPr>
            <w:pStyle w:val="4"/>
            <w:tabs>
              <w:tab w:val="right" w:leader="dot" w:pos="8306"/>
            </w:tabs>
          </w:pPr>
          <w:r>
            <w:rPr>
              <w:rFonts w:hint="eastAsia" w:ascii="宋体" w:hAnsi="宋体"/>
              <w:szCs w:val="28"/>
            </w:rPr>
            <w:fldChar w:fldCharType="begin"/>
          </w:r>
          <w:r>
            <w:rPr>
              <w:rFonts w:hint="eastAsia" w:ascii="宋体" w:hAnsi="宋体"/>
              <w:szCs w:val="28"/>
            </w:rPr>
            <w:instrText xml:space="preserve"> HYPERLINK \l _Toc17481 </w:instrText>
          </w:r>
          <w:r>
            <w:rPr>
              <w:rFonts w:hint="eastAsia" w:ascii="宋体" w:hAnsi="宋体"/>
              <w:szCs w:val="28"/>
            </w:rPr>
            <w:fldChar w:fldCharType="separate"/>
          </w:r>
          <w:r>
            <w:rPr>
              <w:rFonts w:hint="eastAsia"/>
              <w:lang w:val="en-US" w:eastAsia="zh-CN"/>
            </w:rPr>
            <w:t>五、 小结</w:t>
          </w:r>
          <w:r>
            <w:tab/>
          </w:r>
          <w:r>
            <w:fldChar w:fldCharType="begin"/>
          </w:r>
          <w:r>
            <w:instrText xml:space="preserve"> PAGEREF _Toc17481 </w:instrText>
          </w:r>
          <w:r>
            <w:fldChar w:fldCharType="separate"/>
          </w:r>
          <w:r>
            <w:t>19</w:t>
          </w:r>
          <w:r>
            <w:fldChar w:fldCharType="end"/>
          </w:r>
          <w:r>
            <w:rPr>
              <w:rFonts w:hint="eastAsia" w:ascii="宋体" w:hAnsi="宋体"/>
              <w:szCs w:val="28"/>
            </w:rPr>
            <w:fldChar w:fldCharType="end"/>
          </w:r>
        </w:p>
        <w:p>
          <w:pPr>
            <w:jc w:val="both"/>
            <w:rPr>
              <w:rFonts w:hint="eastAsia" w:ascii="宋体" w:hAnsi="宋体" w:eastAsia="宋体" w:cs="Times New Roman"/>
              <w:kern w:val="2"/>
              <w:sz w:val="24"/>
              <w:szCs w:val="28"/>
              <w:lang w:val="en-US" w:eastAsia="zh-CN" w:bidi="ar-SA"/>
            </w:rPr>
          </w:pPr>
          <w:r>
            <w:rPr>
              <w:rFonts w:hint="eastAsia" w:ascii="宋体" w:hAnsi="宋体"/>
              <w:szCs w:val="28"/>
            </w:rPr>
            <w:fldChar w:fldCharType="end"/>
          </w:r>
        </w:p>
        <w:p>
          <w:pPr>
            <w:jc w:val="both"/>
            <w:rPr>
              <w:rFonts w:hint="eastAsia" w:ascii="宋体" w:hAnsi="宋体" w:eastAsia="宋体" w:cs="Times New Roman"/>
              <w:kern w:val="2"/>
              <w:sz w:val="24"/>
              <w:szCs w:val="28"/>
              <w:lang w:val="en-US" w:eastAsia="zh-CN" w:bidi="ar-SA"/>
            </w:rPr>
          </w:pPr>
          <w:r>
            <w:rPr>
              <w:rFonts w:hint="eastAsia" w:ascii="宋体" w:hAnsi="宋体" w:cs="Times New Roman"/>
              <w:kern w:val="2"/>
              <w:sz w:val="24"/>
              <w:szCs w:val="28"/>
              <w:lang w:val="en-US" w:eastAsia="zh-CN" w:bidi="ar-SA"/>
            </w:rPr>
            <w:t xml:space="preserve"> </w:t>
          </w:r>
        </w:p>
      </w:sdtContent>
    </w:sdt>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cs="Times New Roman"/>
          <w:kern w:val="2"/>
          <w:sz w:val="24"/>
          <w:szCs w:val="28"/>
          <w:lang w:val="en-US" w:eastAsia="zh-CN" w:bidi="ar-SA"/>
        </w:rPr>
      </w:pPr>
    </w:p>
    <w:p>
      <w:pPr>
        <w:jc w:val="both"/>
        <w:rPr>
          <w:rFonts w:hint="eastAsia" w:ascii="宋体" w:hAnsi="宋体" w:cs="Times New Roman"/>
          <w:kern w:val="2"/>
          <w:sz w:val="24"/>
          <w:szCs w:val="28"/>
          <w:lang w:val="en-US" w:eastAsia="zh-CN" w:bidi="ar-SA"/>
        </w:rPr>
      </w:pPr>
    </w:p>
    <w:p>
      <w:pPr>
        <w:jc w:val="both"/>
        <w:rPr>
          <w:rFonts w:hint="eastAsia" w:ascii="宋体" w:hAnsi="宋体" w:cs="Times New Roman"/>
          <w:kern w:val="2"/>
          <w:sz w:val="24"/>
          <w:szCs w:val="28"/>
          <w:lang w:val="en-US" w:eastAsia="zh-CN" w:bidi="ar-SA"/>
        </w:rPr>
      </w:pPr>
    </w:p>
    <w:p>
      <w:pPr>
        <w:jc w:val="both"/>
        <w:rPr>
          <w:rFonts w:hint="eastAsia" w:ascii="宋体" w:hAnsi="宋体" w:cs="Times New Roman"/>
          <w:kern w:val="2"/>
          <w:sz w:val="24"/>
          <w:szCs w:val="28"/>
          <w:lang w:val="en-US" w:eastAsia="zh-CN" w:bidi="ar-SA"/>
        </w:rPr>
      </w:pPr>
    </w:p>
    <w:p>
      <w:pPr>
        <w:jc w:val="both"/>
        <w:rPr>
          <w:rFonts w:hint="eastAsia" w:ascii="宋体" w:hAnsi="宋体" w:cs="Times New Roman"/>
          <w:kern w:val="2"/>
          <w:sz w:val="24"/>
          <w:szCs w:val="28"/>
          <w:lang w:val="en-US" w:eastAsia="zh-CN" w:bidi="ar-SA"/>
        </w:rPr>
      </w:pPr>
      <w:bookmarkStart w:id="57" w:name="_GoBack"/>
      <w:bookmarkEnd w:id="57"/>
    </w:p>
    <w:p>
      <w:pPr>
        <w:jc w:val="both"/>
        <w:rPr>
          <w:rFonts w:hint="eastAsia" w:ascii="宋体" w:hAnsi="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jc w:val="both"/>
        <w:rPr>
          <w:rFonts w:hint="eastAsia" w:ascii="宋体" w:hAnsi="宋体" w:eastAsia="宋体" w:cs="Times New Roman"/>
          <w:kern w:val="2"/>
          <w:sz w:val="24"/>
          <w:szCs w:val="28"/>
          <w:lang w:val="en-US" w:eastAsia="zh-CN" w:bidi="ar-SA"/>
        </w:rPr>
      </w:pPr>
    </w:p>
    <w:p>
      <w:pPr>
        <w:pStyle w:val="2"/>
        <w:numPr>
          <w:ilvl w:val="0"/>
          <w:numId w:val="1"/>
        </w:numPr>
        <w:bidi w:val="0"/>
        <w:outlineLvl w:val="0"/>
        <w:rPr>
          <w:rFonts w:hint="eastAsia"/>
          <w:lang w:val="en-US" w:eastAsia="zh-CN"/>
        </w:rPr>
      </w:pPr>
      <w:bookmarkStart w:id="0" w:name="_Toc27202"/>
      <w:bookmarkStart w:id="1" w:name="_Toc15811"/>
      <w:bookmarkStart w:id="2" w:name="_Toc2566"/>
      <w:r>
        <w:rPr>
          <w:rFonts w:hint="eastAsia"/>
          <w:sz w:val="32"/>
          <w:szCs w:val="32"/>
          <w:lang w:val="en-US" w:eastAsia="zh-CN"/>
        </w:rPr>
        <w:t>程序的功能介绍</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ascii="宋体" w:hAnsi="宋体" w:cs="宋体"/>
          <w:sz w:val="24"/>
          <w:szCs w:val="24"/>
          <w:lang w:val="en-US" w:eastAsia="zh-CN"/>
        </w:rPr>
        <w:t>学生</w:t>
      </w:r>
      <w:r>
        <w:rPr>
          <w:rFonts w:ascii="宋体" w:hAnsi="宋体" w:eastAsia="宋体" w:cs="宋体"/>
          <w:sz w:val="24"/>
          <w:szCs w:val="24"/>
        </w:rPr>
        <w:t>选课系统分为学生</w:t>
      </w:r>
      <w:r>
        <w:rPr>
          <w:rFonts w:hint="eastAsia" w:ascii="宋体" w:hAnsi="宋体" w:cs="宋体"/>
          <w:sz w:val="24"/>
          <w:szCs w:val="24"/>
          <w:lang w:eastAsia="zh-CN"/>
        </w:rPr>
        <w:t>，</w:t>
      </w:r>
      <w:r>
        <w:rPr>
          <w:rFonts w:ascii="宋体" w:hAnsi="宋体" w:eastAsia="宋体" w:cs="宋体"/>
          <w:sz w:val="24"/>
          <w:szCs w:val="24"/>
        </w:rPr>
        <w:t>教师及管理员三类用户，学生的功能包括选课、查询选课信息等，教师的功能包括学生成绩录入，查询</w:t>
      </w:r>
      <w:r>
        <w:rPr>
          <w:rFonts w:hint="eastAsia" w:ascii="宋体" w:hAnsi="宋体" w:cs="宋体"/>
          <w:sz w:val="24"/>
          <w:szCs w:val="24"/>
          <w:lang w:val="en-US" w:eastAsia="zh-CN"/>
        </w:rPr>
        <w:t>所开设课程</w:t>
      </w:r>
      <w:r>
        <w:rPr>
          <w:rFonts w:ascii="宋体" w:hAnsi="宋体" w:eastAsia="宋体" w:cs="宋体"/>
          <w:sz w:val="24"/>
          <w:szCs w:val="24"/>
        </w:rPr>
        <w:t>信息</w:t>
      </w:r>
      <w:r>
        <w:rPr>
          <w:rFonts w:hint="eastAsia" w:ascii="宋体" w:hAnsi="宋体" w:cs="宋体"/>
          <w:sz w:val="24"/>
          <w:szCs w:val="24"/>
          <w:lang w:eastAsia="zh-CN"/>
        </w:rPr>
        <w:t>、</w:t>
      </w:r>
      <w:r>
        <w:rPr>
          <w:rFonts w:hint="eastAsia" w:ascii="宋体" w:hAnsi="宋体" w:cs="宋体"/>
          <w:sz w:val="24"/>
          <w:szCs w:val="24"/>
          <w:lang w:val="en-US" w:eastAsia="zh-CN"/>
        </w:rPr>
        <w:t>查询课程有哪些学生选修</w:t>
      </w:r>
      <w:r>
        <w:rPr>
          <w:rFonts w:ascii="宋体" w:hAnsi="宋体" w:eastAsia="宋体" w:cs="宋体"/>
          <w:sz w:val="24"/>
          <w:szCs w:val="24"/>
        </w:rPr>
        <w:t>等。管理员的功能包括</w:t>
      </w:r>
      <w:r>
        <w:rPr>
          <w:rFonts w:hint="eastAsia" w:ascii="宋体" w:hAnsi="宋体" w:cs="宋体"/>
          <w:sz w:val="24"/>
          <w:szCs w:val="24"/>
          <w:lang w:val="en-US" w:eastAsia="zh-CN"/>
        </w:rPr>
        <w:t>管理</w:t>
      </w:r>
      <w:r>
        <w:rPr>
          <w:rFonts w:ascii="宋体" w:hAnsi="宋体" w:eastAsia="宋体" w:cs="宋体"/>
          <w:sz w:val="24"/>
          <w:szCs w:val="24"/>
        </w:rPr>
        <w:t>教师、学生</w:t>
      </w:r>
      <w:r>
        <w:rPr>
          <w:rFonts w:hint="eastAsia" w:ascii="宋体" w:hAnsi="宋体" w:cs="宋体"/>
          <w:sz w:val="24"/>
          <w:szCs w:val="24"/>
          <w:lang w:eastAsia="zh-CN"/>
        </w:rPr>
        <w:t>、</w:t>
      </w:r>
      <w:r>
        <w:rPr>
          <w:rFonts w:ascii="宋体" w:hAnsi="宋体" w:eastAsia="宋体" w:cs="宋体"/>
          <w:sz w:val="24"/>
          <w:szCs w:val="24"/>
        </w:rPr>
        <w:t>课程信息</w:t>
      </w:r>
      <w:r>
        <w:rPr>
          <w:rFonts w:hint="eastAsia" w:ascii="宋体" w:hAnsi="宋体" w:cs="宋体"/>
          <w:sz w:val="24"/>
          <w:szCs w:val="24"/>
          <w:lang w:val="en-US" w:eastAsia="zh-CN"/>
        </w:rPr>
        <w:t>等。</w:t>
      </w:r>
    </w:p>
    <w:p>
      <w:pPr>
        <w:pStyle w:val="2"/>
        <w:numPr>
          <w:ilvl w:val="0"/>
          <w:numId w:val="1"/>
        </w:numPr>
        <w:bidi w:val="0"/>
        <w:outlineLvl w:val="0"/>
        <w:rPr>
          <w:rFonts w:hint="default"/>
          <w:lang w:val="en-US" w:eastAsia="zh-CN"/>
        </w:rPr>
      </w:pPr>
      <w:bookmarkStart w:id="3" w:name="_Toc15140"/>
      <w:bookmarkStart w:id="4" w:name="_Toc17563"/>
      <w:bookmarkStart w:id="5" w:name="_Toc20687"/>
      <w:r>
        <w:rPr>
          <w:rFonts w:hint="eastAsia"/>
          <w:lang w:val="en-US" w:eastAsia="zh-CN"/>
        </w:rPr>
        <w:t>系统分析</w:t>
      </w:r>
      <w:bookmarkEnd w:id="3"/>
      <w:bookmarkEnd w:id="4"/>
      <w:bookmarkEnd w:id="5"/>
    </w:p>
    <w:p>
      <w:pPr>
        <w:pStyle w:val="2"/>
        <w:bidi w:val="0"/>
        <w:outlineLvl w:val="1"/>
        <w:rPr>
          <w:rFonts w:hint="default"/>
          <w:sz w:val="28"/>
          <w:szCs w:val="28"/>
          <w:lang w:val="en-US" w:eastAsia="zh-CN"/>
        </w:rPr>
      </w:pPr>
      <w:bookmarkStart w:id="6" w:name="_Toc14809"/>
      <w:bookmarkStart w:id="7" w:name="_Toc27094"/>
      <w:bookmarkStart w:id="8" w:name="_Toc5793"/>
      <w:r>
        <w:rPr>
          <w:rFonts w:hint="eastAsia"/>
          <w:sz w:val="28"/>
          <w:szCs w:val="28"/>
          <w:lang w:val="en-US" w:eastAsia="zh-CN"/>
        </w:rPr>
        <w:t>2.1引言</w:t>
      </w:r>
      <w:bookmarkEnd w:id="6"/>
      <w:bookmarkEnd w:id="7"/>
      <w:bookmarkEnd w:id="8"/>
    </w:p>
    <w:p>
      <w:pPr>
        <w:pStyle w:val="13"/>
        <w:bidi w:val="0"/>
        <w:outlineLvl w:val="2"/>
      </w:pPr>
      <w:bookmarkStart w:id="9" w:name="_Toc27611"/>
      <w:bookmarkStart w:id="10" w:name="_Toc11724"/>
      <w:bookmarkStart w:id="11" w:name="_Toc17940"/>
      <w:r>
        <w:rPr>
          <w:rFonts w:hint="eastAsia"/>
          <w:lang w:val="en-US" w:eastAsia="zh-CN"/>
        </w:rPr>
        <w:t>2.</w:t>
      </w:r>
      <w:r>
        <w:t>1.1 编写目的</w:t>
      </w:r>
      <w:bookmarkEnd w:id="9"/>
      <w:bookmarkEnd w:id="10"/>
      <w:bookmarkEnd w:id="11"/>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 xml:space="preserve">  编写目的在于详细、准确和全面的定义本选课系统的功能和用户需求，用以指导系统顺利地进行开发，并保证后续地开发能够保质保量的完成。本文档所描述的需求信息将作为该项目最终验收的标准和依据。</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预期读者：学生、老师、管理人员。</w:t>
      </w:r>
    </w:p>
    <w:p>
      <w:pPr>
        <w:pStyle w:val="13"/>
        <w:bidi w:val="0"/>
        <w:outlineLvl w:val="2"/>
      </w:pPr>
      <w:bookmarkStart w:id="12" w:name="_Toc1253"/>
      <w:bookmarkStart w:id="13" w:name="_Toc25643"/>
      <w:bookmarkStart w:id="14" w:name="_Toc1713"/>
      <w:r>
        <w:rPr>
          <w:rFonts w:hint="eastAsia"/>
          <w:lang w:val="en-US" w:eastAsia="zh-CN"/>
        </w:rPr>
        <w:t>2.</w:t>
      </w:r>
      <w:r>
        <w:t>1.2 背景</w:t>
      </w:r>
      <w:bookmarkEnd w:id="12"/>
      <w:bookmarkEnd w:id="13"/>
      <w:bookmarkEnd w:id="14"/>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 xml:space="preserve">  本项目所开发的学生选课系统完成学校对学生的选课信息的统计与管理，</w:t>
      </w:r>
      <w:r>
        <w:rPr>
          <w:rFonts w:hint="eastAsia"/>
          <w:lang w:val="en-US" w:eastAsia="zh-CN"/>
        </w:rPr>
        <w:t>方便学生进行及时、高效选课。</w:t>
      </w:r>
      <w:r>
        <w:t>本项目开发的软件采用  B/S 结构，方便学生、老师、管理员使用，学生可以再线查看可选课程信息、再线选课、信息修改、成绩查看，老师可以</w:t>
      </w:r>
      <w:r>
        <w:rPr>
          <w:rFonts w:hint="eastAsia"/>
          <w:lang w:val="en-US" w:eastAsia="zh-CN"/>
        </w:rPr>
        <w:t>查看</w:t>
      </w:r>
      <w:r>
        <w:t>自己的课程人数、课程信息（包括开课时间、地点、开课方式），管理员可以对整个系统进行管理（包括</w:t>
      </w:r>
      <w:r>
        <w:rPr>
          <w:rFonts w:hint="eastAsia"/>
          <w:lang w:val="en-US" w:eastAsia="zh-CN"/>
        </w:rPr>
        <w:t>学生信息</w:t>
      </w:r>
      <w:r>
        <w:t>管理、</w:t>
      </w:r>
      <w:r>
        <w:rPr>
          <w:rFonts w:hint="eastAsia"/>
          <w:lang w:val="en-US" w:eastAsia="zh-CN"/>
        </w:rPr>
        <w:t>老师信息</w:t>
      </w:r>
      <w:r>
        <w:t>管理、课程管理）。</w:t>
      </w:r>
    </w:p>
    <w:p>
      <w:pPr>
        <w:pStyle w:val="13"/>
        <w:bidi w:val="0"/>
        <w:outlineLvl w:val="2"/>
      </w:pPr>
      <w:bookmarkStart w:id="15" w:name="_Toc16451"/>
      <w:bookmarkStart w:id="16" w:name="_Toc8895"/>
      <w:bookmarkStart w:id="17" w:name="_Toc8936"/>
      <w:r>
        <w:rPr>
          <w:rFonts w:hint="eastAsia"/>
          <w:lang w:val="en-US" w:eastAsia="zh-CN"/>
        </w:rPr>
        <w:t>2.</w:t>
      </w:r>
      <w:r>
        <w:t>1.3 定义</w:t>
      </w:r>
      <w:bookmarkEnd w:id="15"/>
      <w:bookmarkEnd w:id="16"/>
      <w:bookmarkEnd w:id="17"/>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B/S </w:t>
      </w:r>
      <w:r>
        <w:rPr>
          <w:rFonts w:hint="eastAsia"/>
          <w:lang w:eastAsia="zh-CN"/>
        </w:rPr>
        <w:t>：</w:t>
      </w:r>
      <w:r>
        <w:t>即浏览器 / 服务器结构，基于浏览器的使用。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用户：用户分学生、老师和系统管理员，角色不同，所使用的功能不同。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网站</w:t>
      </w:r>
      <w:r>
        <w:rPr>
          <w:rFonts w:hint="eastAsia"/>
          <w:lang w:eastAsia="zh-CN"/>
        </w:rPr>
        <w:t>：</w:t>
      </w:r>
      <w:r>
        <w:t> Internet  上提供 Web 服务的计算机。该计算机的 IP 绑定了域名，在浏览器输入域名就可以访问该计算机的 web 资源。</w:t>
      </w:r>
    </w:p>
    <w:p>
      <w:pPr>
        <w:pStyle w:val="2"/>
        <w:bidi w:val="0"/>
        <w:outlineLvl w:val="1"/>
      </w:pPr>
      <w:bookmarkStart w:id="18" w:name="_Toc32676"/>
      <w:bookmarkStart w:id="19" w:name="_Toc18587"/>
      <w:bookmarkStart w:id="20" w:name="_Toc4938"/>
      <w:r>
        <w:rPr>
          <w:rFonts w:hint="eastAsia"/>
          <w:lang w:val="en-US" w:eastAsia="zh-CN"/>
        </w:rPr>
        <w:t>2.</w:t>
      </w:r>
      <w:r>
        <w:t>2 任务概述</w:t>
      </w:r>
      <w:bookmarkEnd w:id="18"/>
      <w:bookmarkEnd w:id="19"/>
      <w:bookmarkEnd w:id="20"/>
    </w:p>
    <w:p>
      <w:pPr>
        <w:pStyle w:val="13"/>
        <w:bidi w:val="0"/>
        <w:outlineLvl w:val="2"/>
      </w:pPr>
      <w:bookmarkStart w:id="21" w:name="_Toc7748"/>
      <w:bookmarkStart w:id="22" w:name="_Toc24105"/>
      <w:bookmarkStart w:id="23" w:name="_Toc5505"/>
      <w:r>
        <w:rPr>
          <w:rFonts w:hint="eastAsia"/>
          <w:lang w:val="en-US" w:eastAsia="zh-CN"/>
        </w:rPr>
        <w:t>2.</w:t>
      </w:r>
      <w:r>
        <w:t>2.1 目标</w:t>
      </w:r>
      <w:bookmarkEnd w:id="21"/>
      <w:bookmarkEnd w:id="22"/>
      <w:bookmarkEnd w:id="23"/>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该系统用于提高教务处的工作效率，方便用户之间信息的交流，简化学生选课的流程，使选课管理工作更规范化，系统化，程序化，提高信息处理的速度和准确性，能够及时、准确、有效的查询和修改选课排课相关信息。在学校内部的现有局域网这个网络环境下 , 信息由各用户在规定的权限下在各自的工作站上录入，信息上网后各用户可查询，选课，修改，管理，达到信息共享。</w:t>
      </w:r>
    </w:p>
    <w:p>
      <w:pPr>
        <w:pStyle w:val="13"/>
        <w:bidi w:val="0"/>
        <w:outlineLvl w:val="2"/>
      </w:pPr>
      <w:bookmarkStart w:id="24" w:name="_Toc22674"/>
      <w:bookmarkStart w:id="25" w:name="_Toc17484"/>
      <w:bookmarkStart w:id="26" w:name="_Toc28018"/>
      <w:r>
        <w:rPr>
          <w:rFonts w:hint="eastAsia"/>
          <w:lang w:val="en-US" w:eastAsia="zh-CN"/>
        </w:rPr>
        <w:t>2.</w:t>
      </w:r>
      <w:r>
        <w:t>2.2 用户的特点</w:t>
      </w:r>
      <w:bookmarkEnd w:id="24"/>
      <w:bookmarkEnd w:id="25"/>
      <w:bookmarkEnd w:id="26"/>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rPr>
          <w:rFonts w:hint="eastAsia"/>
          <w:lang w:val="en-US" w:eastAsia="zh-CN"/>
        </w:rPr>
        <w:t>1.</w:t>
      </w:r>
      <w:r>
        <w:t>学生：</w:t>
      </w:r>
      <w:r>
        <w:rPr>
          <w:rFonts w:hint="eastAsia"/>
          <w:lang w:val="en-US" w:eastAsia="zh-CN"/>
        </w:rPr>
        <w:t>在校大学生</w:t>
      </w:r>
      <w:r>
        <w:rPr>
          <w:rFonts w:hint="eastAsia"/>
          <w:lang w:eastAsia="zh-CN"/>
        </w:rPr>
        <w:t>。</w:t>
      </w:r>
      <w:r>
        <w:t>该系统主要为学生提供选课服务</w:t>
      </w:r>
      <w:r>
        <w:rPr>
          <w:rFonts w:hint="eastAsia"/>
          <w:lang w:eastAsia="zh-CN"/>
        </w:rPr>
        <w:t>，</w:t>
      </w:r>
      <w:r>
        <w:t>因此学生可以直接查看选课情况，学生可以根据本人学号和密码登录系统进行操作如核实个人信息，查看课程信息，以便选课，查看自己选课结果，查询考试成绩等。</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rPr>
          <w:rFonts w:hint="eastAsia"/>
          <w:lang w:val="en-US" w:eastAsia="zh-CN"/>
        </w:rPr>
        <w:t>2.</w:t>
      </w:r>
      <w:r>
        <w:t>老师：在该系统中，为方便教师工作，要求教师能够核实自己信息、查询所授课程的信息、查看自己教学班的信息，以及最后登记学生的成绩等。</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rPr>
          <w:rFonts w:hint="eastAsia"/>
          <w:lang w:val="en-US" w:eastAsia="zh-CN"/>
        </w:rPr>
        <w:t>3.</w:t>
      </w:r>
      <w:r>
        <w:t>管理员</w:t>
      </w:r>
      <w:r>
        <w:rPr>
          <w:rFonts w:hint="eastAsia"/>
          <w:lang w:eastAsia="zh-CN"/>
        </w:rPr>
        <w:t>：</w:t>
      </w:r>
      <w:r>
        <w:t>管理员负责整个系统的维护，其需求最为复杂，包括对学生、教师、选课进行管理和统计，及系统状态的查看、维护并生成选课报表、排课报表。所涉及的信息包括课程信息、教师信息和学生信息。因此管理员具有该系统的最高权限，能够编辑各信息模块，如插入一个新生的信息，增添一门课程的信息，删除退休教师的信息等。</w:t>
      </w:r>
    </w:p>
    <w:p>
      <w:pPr>
        <w:pStyle w:val="13"/>
        <w:bidi w:val="0"/>
        <w:outlineLvl w:val="2"/>
      </w:pPr>
      <w:bookmarkStart w:id="27" w:name="_Toc8649"/>
      <w:bookmarkStart w:id="28" w:name="_Toc10478"/>
      <w:bookmarkStart w:id="29" w:name="_Toc32722"/>
      <w:r>
        <w:rPr>
          <w:rFonts w:hint="eastAsia"/>
          <w:lang w:val="en-US" w:eastAsia="zh-CN"/>
        </w:rPr>
        <w:t>2.</w:t>
      </w:r>
      <w:r>
        <w:t>2.3 假定和约束</w:t>
      </w:r>
      <w:bookmarkEnd w:id="27"/>
      <w:bookmarkEnd w:id="28"/>
      <w:bookmarkEnd w:id="29"/>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 xml:space="preserve">假设：1 </w:t>
      </w:r>
      <w:r>
        <w:rPr>
          <w:rFonts w:hint="eastAsia"/>
          <w:lang w:val="en-US" w:eastAsia="zh-CN"/>
        </w:rPr>
        <w:t>.</w:t>
      </w:r>
      <w:r>
        <w:t>假设用户不在学校，照样可以选课。只要有有网的电脑和浏览器就行。</w:t>
      </w:r>
    </w:p>
    <w:p>
      <w:pPr>
        <w:pStyle w:val="3"/>
        <w:keepNext w:val="0"/>
        <w:keepLines w:val="0"/>
        <w:pageBreakBefore w:val="0"/>
        <w:widowControl w:val="0"/>
        <w:kinsoku/>
        <w:wordWrap/>
        <w:overflowPunct/>
        <w:topLinePunct w:val="0"/>
        <w:autoSpaceDE/>
        <w:autoSpaceDN/>
        <w:bidi w:val="0"/>
        <w:adjustRightInd/>
        <w:snapToGrid/>
        <w:spacing w:before="0" w:after="0" w:line="300" w:lineRule="auto"/>
        <w:ind w:firstLine="720" w:firstLineChars="300"/>
        <w:textAlignment w:val="auto"/>
      </w:pPr>
      <w:r>
        <w:rPr>
          <w:rFonts w:hint="eastAsia"/>
          <w:lang w:val="en-US" w:eastAsia="zh-CN"/>
        </w:rPr>
        <w:t>2.</w:t>
      </w:r>
      <w:r>
        <w:t>假设用户忘记密码，系统设置找回密码的方法，也可与管理员联系。</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约束：（1</w:t>
      </w:r>
      <w:r>
        <w:rPr>
          <w:rFonts w:hint="eastAsia"/>
          <w:lang w:eastAsia="zh-CN"/>
        </w:rPr>
        <w:t>）</w:t>
      </w:r>
      <w:r>
        <w:t>系统中所有账户能够供用户随时使用，能够随时使用相应功能。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（2） 同一时刻，所有账户不能在多个地方登陆。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（3） 学生选课数目不能超过学校限制。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（4） </w:t>
      </w:r>
      <w:r>
        <w:rPr>
          <w:rFonts w:hint="eastAsia"/>
          <w:lang w:val="en-US" w:eastAsia="zh-CN"/>
        </w:rPr>
        <w:t>不能</w:t>
      </w:r>
      <w:r>
        <w:t>选已经超过规定人数的的课程，不能选已经开课的课程。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（5） 没有达到规定人数的课程不能开课。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（6） 该系统必须确保所有数据安全，以免损失。所有用户都要登陆才能访问</w:t>
      </w:r>
      <w:r>
        <w:rPr>
          <w:rFonts w:hint="eastAsia"/>
          <w:lang w:eastAsia="zh-CN"/>
        </w:rPr>
        <w:t>。</w:t>
      </w:r>
      <w:r>
        <w:t>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（7） 界面友好，操作简单。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（8） 软件系统开放性好，结构灵活，可扩充，方便维护。 </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（9） 安全可靠。</w:t>
      </w:r>
    </w:p>
    <w:p>
      <w:pPr>
        <w:pStyle w:val="2"/>
        <w:bidi w:val="0"/>
        <w:outlineLvl w:val="1"/>
      </w:pPr>
      <w:bookmarkStart w:id="30" w:name="_Toc28075"/>
      <w:bookmarkStart w:id="31" w:name="_Toc21396"/>
      <w:bookmarkStart w:id="32" w:name="_Toc6219"/>
      <w:r>
        <w:rPr>
          <w:rFonts w:hint="eastAsia"/>
          <w:lang w:val="en-US" w:eastAsia="zh-CN"/>
        </w:rPr>
        <w:t>2.</w:t>
      </w:r>
      <w:r>
        <w:t>3需求规定</w:t>
      </w:r>
      <w:bookmarkEnd w:id="30"/>
      <w:bookmarkEnd w:id="31"/>
      <w:bookmarkEnd w:id="32"/>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rPr>
          <w:rFonts w:hint="eastAsia"/>
          <w:lang w:val="en-US" w:eastAsia="zh-CN"/>
        </w:rPr>
        <w:t>2.</w:t>
      </w:r>
      <w:r>
        <w:t>3.1对功能的规定</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r>
        <w:t>本系统功能需求模块基本分为 3 个模块：学生选课子系统，教务管理子系统，教师管理子系统。</w:t>
      </w: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p>
    <w:p>
      <w:pPr>
        <w:pStyle w:val="3"/>
        <w:keepNext w:val="0"/>
        <w:keepLines w:val="0"/>
        <w:pageBreakBefore w:val="0"/>
        <w:widowControl w:val="0"/>
        <w:kinsoku/>
        <w:wordWrap/>
        <w:overflowPunct/>
        <w:topLinePunct w:val="0"/>
        <w:autoSpaceDE/>
        <w:autoSpaceDN/>
        <w:bidi w:val="0"/>
        <w:adjustRightInd/>
        <w:snapToGrid/>
        <w:spacing w:before="0" w:after="0" w:line="300" w:lineRule="auto"/>
        <w:textAlignment w:val="auto"/>
      </w:pPr>
    </w:p>
    <w:tbl>
      <w:tblPr>
        <w:tblStyle w:val="15"/>
        <w:tblW w:w="4997" w:type="pct"/>
        <w:tblInd w:w="0" w:type="dxa"/>
        <w:tblLayout w:type="autofit"/>
        <w:tblCellMar>
          <w:top w:w="0" w:type="dxa"/>
          <w:left w:w="108" w:type="dxa"/>
          <w:bottom w:w="0" w:type="dxa"/>
          <w:right w:w="108" w:type="dxa"/>
        </w:tblCellMar>
      </w:tblPr>
      <w:tblGrid>
        <w:gridCol w:w="574"/>
        <w:gridCol w:w="1565"/>
        <w:gridCol w:w="1293"/>
        <w:gridCol w:w="1807"/>
        <w:gridCol w:w="1670"/>
        <w:gridCol w:w="1608"/>
      </w:tblGrid>
      <w:tr>
        <w:tblPrEx>
          <w:tblCellMar>
            <w:top w:w="0" w:type="dxa"/>
            <w:left w:w="108" w:type="dxa"/>
            <w:bottom w:w="0" w:type="dxa"/>
            <w:right w:w="108" w:type="dxa"/>
          </w:tblCellMar>
        </w:tblPrEx>
        <w:tc>
          <w:p/>
        </w:tc>
        <w:tc>
          <w:p>
            <w:pPr>
              <w:jc w:val="left"/>
            </w:pPr>
            <w:r>
              <w:t>功能</w:t>
            </w:r>
          </w:p>
        </w:tc>
        <w:tc>
          <w:p>
            <w:pPr>
              <w:jc w:val="left"/>
            </w:pPr>
            <w:r>
              <w:t>说明</w:t>
            </w:r>
          </w:p>
        </w:tc>
        <w:tc>
          <w:p>
            <w:pPr>
              <w:jc w:val="left"/>
            </w:pPr>
            <w:r>
              <w:t>输入</w:t>
            </w:r>
          </w:p>
        </w:tc>
        <w:tc>
          <w:p>
            <w:pPr>
              <w:jc w:val="left"/>
            </w:pPr>
            <w:r>
              <w:t>处理</w:t>
            </w:r>
          </w:p>
        </w:tc>
        <w:tc>
          <w:p>
            <w:pPr>
              <w:jc w:val="left"/>
            </w:pPr>
            <w:r>
              <w:t>输出</w:t>
            </w:r>
          </w:p>
        </w:tc>
      </w:tr>
      <w:tr>
        <w:tblPrEx>
          <w:tblCellMar>
            <w:top w:w="0" w:type="dxa"/>
            <w:left w:w="108" w:type="dxa"/>
            <w:bottom w:w="0" w:type="dxa"/>
            <w:right w:w="108" w:type="dxa"/>
          </w:tblCellMar>
        </w:tblPrEx>
        <w:tc>
          <w:p>
            <w:pPr>
              <w:jc w:val="left"/>
            </w:pPr>
            <w:r>
              <w:t>学</w:t>
            </w:r>
          </w:p>
          <w:p>
            <w:pPr>
              <w:jc w:val="left"/>
            </w:pPr>
            <w:r>
              <w:t>生</w:t>
            </w:r>
          </w:p>
          <w:p>
            <w:pPr>
              <w:jc w:val="left"/>
            </w:pPr>
            <w:r>
              <w:t>选课子系统</w:t>
            </w:r>
          </w:p>
        </w:tc>
        <w:tc>
          <w:p>
            <w:pPr>
              <w:jc w:val="left"/>
            </w:pPr>
            <w:r>
              <w:t>选课</w:t>
            </w:r>
          </w:p>
        </w:tc>
        <w:tc>
          <w:p>
            <w:pPr>
              <w:jc w:val="left"/>
            </w:pPr>
            <w:r>
              <w:t>此功能使学生实现在网上选课。</w:t>
            </w:r>
          </w:p>
        </w:tc>
        <w:tc>
          <w:p>
            <w:pPr>
              <w:jc w:val="left"/>
            </w:pPr>
            <w:r>
              <w:t>通过友好的交互界面，使学生通过点击鼠标选择此功能使学生实现在网上</w:t>
            </w:r>
            <w:r>
              <w:rPr>
                <w:rFonts w:hint="eastAsia"/>
                <w:lang w:val="en-US" w:eastAsia="zh-CN"/>
              </w:rPr>
              <w:t>退选</w:t>
            </w:r>
            <w:r>
              <w:t>课。</w:t>
            </w:r>
          </w:p>
        </w:tc>
        <w:tc>
          <w:p>
            <w:pPr>
              <w:jc w:val="left"/>
            </w:pPr>
            <w:r>
              <w:t>学生提交要选课程的表单后，系统进行验证表单中的数据，选课号是否正确，不能重课。</w:t>
            </w:r>
          </w:p>
        </w:tc>
        <w:tc>
          <w:p>
            <w:pPr>
              <w:jc w:val="left"/>
            </w:pPr>
            <w:r>
              <w:t>显示课程是否选中的标记 。</w:t>
            </w:r>
          </w:p>
        </w:tc>
      </w:tr>
      <w:tr>
        <w:tblPrEx>
          <w:tblCellMar>
            <w:top w:w="0" w:type="dxa"/>
            <w:left w:w="108" w:type="dxa"/>
            <w:bottom w:w="0" w:type="dxa"/>
            <w:right w:w="108" w:type="dxa"/>
          </w:tblCellMar>
        </w:tblPrEx>
        <w:tc>
          <w:p>
            <w:pPr>
              <w:jc w:val="left"/>
            </w:pPr>
            <w:r>
              <w:t>退课</w:t>
            </w:r>
          </w:p>
        </w:tc>
        <w:tc>
          <w:p>
            <w:pPr>
              <w:jc w:val="left"/>
            </w:pPr>
            <w:r>
              <w:rPr>
                <w:rFonts w:hint="eastAsia"/>
                <w:lang w:val="en-US" w:eastAsia="zh-CN"/>
              </w:rPr>
              <w:t xml:space="preserve"> </w:t>
            </w:r>
            <w:r>
              <w:t>退课</w:t>
            </w:r>
          </w:p>
        </w:tc>
        <w:tc>
          <w:p>
            <w:pPr>
              <w:jc w:val="left"/>
            </w:pPr>
            <w:r>
              <w:t>通过友好的交互界面，使学生通过点击鼠标进行操作，提交数据。</w:t>
            </w:r>
          </w:p>
        </w:tc>
        <w:tc>
          <w:p>
            <w:pPr>
              <w:jc w:val="left"/>
            </w:pPr>
            <w:r>
              <w:t>系统进行验证提交的数据，不能删除空数据，验证通过后删除课程，并给出提示信息。</w:t>
            </w:r>
          </w:p>
        </w:tc>
        <w:tc>
          <w:p>
            <w:pPr>
              <w:jc w:val="left"/>
            </w:pPr>
            <w:r>
              <w:t>输出删除成功的标记，重设课程是否选中的标记。</w:t>
            </w:r>
          </w:p>
        </w:tc>
        <w:tc>
          <w:p/>
        </w:tc>
      </w:tr>
      <w:tr>
        <w:tblPrEx>
          <w:tblCellMar>
            <w:top w:w="0" w:type="dxa"/>
            <w:left w:w="108" w:type="dxa"/>
            <w:bottom w:w="0" w:type="dxa"/>
            <w:right w:w="108" w:type="dxa"/>
          </w:tblCellMar>
        </w:tblPrEx>
        <w:tc>
          <w:p>
            <w:pPr>
              <w:jc w:val="left"/>
            </w:pPr>
            <w:r>
              <w:t>查询</w:t>
            </w:r>
          </w:p>
        </w:tc>
        <w:tc>
          <w:p>
            <w:pPr>
              <w:jc w:val="left"/>
            </w:pPr>
            <w:r>
              <w:t>查询本学期的开课计划</w:t>
            </w:r>
            <w:r>
              <w:rPr>
                <w:rFonts w:hint="eastAsia"/>
                <w:lang w:eastAsia="zh-CN"/>
              </w:rPr>
              <w:t>：</w:t>
            </w:r>
            <w:r>
              <w:t>包括课程的详细信息，专业课查询，选修课查询，已选课查询等</w:t>
            </w:r>
          </w:p>
        </w:tc>
        <w:tc>
          <w:p>
            <w:pPr>
              <w:jc w:val="left"/>
            </w:pPr>
            <w:r>
              <w:t>通过友好的交互界面，使学生通过点击鼠标就可以实现各种查询功能。</w:t>
            </w:r>
          </w:p>
        </w:tc>
        <w:tc>
          <w:p>
            <w:pPr>
              <w:jc w:val="left"/>
            </w:pPr>
            <w:r>
              <w:t>系统通过点击鼠标所提交的查询请求，利用数据库系统的查询功能查询出符合要求的记录。</w:t>
            </w:r>
          </w:p>
        </w:tc>
        <w:tc>
          <w:p>
            <w:pPr>
              <w:jc w:val="left"/>
            </w:pPr>
            <w:r>
              <w:t>在屏幕上显示查询后的结果，通常以报表的形式显示 。</w:t>
            </w:r>
          </w:p>
        </w:tc>
        <w:tc>
          <w:p/>
        </w:tc>
      </w:tr>
      <w:tr>
        <w:tblPrEx>
          <w:tblCellMar>
            <w:top w:w="0" w:type="dxa"/>
            <w:left w:w="108" w:type="dxa"/>
            <w:bottom w:w="0" w:type="dxa"/>
            <w:right w:w="108" w:type="dxa"/>
          </w:tblCellMar>
        </w:tblPrEx>
        <w:tc>
          <w:tcPr>
            <w:tcW w:w="337" w:type="pct"/>
          </w:tcPr>
          <w:p>
            <w:pPr>
              <w:jc w:val="left"/>
            </w:pPr>
            <w:r>
              <w:t>教务管理子系统</w:t>
            </w:r>
          </w:p>
        </w:tc>
        <w:tc>
          <w:tcPr>
            <w:tcW w:w="919" w:type="pct"/>
          </w:tcPr>
          <w:p>
            <w:pPr>
              <w:jc w:val="left"/>
            </w:pPr>
            <w:r>
              <w:t>排课</w:t>
            </w:r>
          </w:p>
        </w:tc>
        <w:tc>
          <w:p>
            <w:pPr>
              <w:jc w:val="left"/>
            </w:pPr>
            <w:r>
              <w:t>学生选课之前院系 教务管理人员要合理安排课程</w:t>
            </w:r>
          </w:p>
        </w:tc>
        <w:tc>
          <w:p>
            <w:pPr>
              <w:jc w:val="left"/>
            </w:pPr>
            <w:r>
              <w:t>被排课程的课程号，各课程的上课地点、时间、授课教师</w:t>
            </w:r>
          </w:p>
        </w:tc>
        <w:tc>
          <w:p>
            <w:pPr>
              <w:jc w:val="left"/>
            </w:pPr>
            <w:r>
              <w:t>系统对教务管理员提交的排课表进行验证，验证成功之后，把排课表输入到数据库中，更新数据库。</w:t>
            </w:r>
          </w:p>
        </w:tc>
        <w:tc>
          <w:p>
            <w:pPr>
              <w:jc w:val="left"/>
            </w:pPr>
            <w:r>
              <w:t>输出排课成功与否的提示信息</w:t>
            </w:r>
            <w:r>
              <w:rPr>
                <w:rFonts w:hint="eastAsia"/>
                <w:lang w:eastAsia="zh-CN"/>
              </w:rPr>
              <w:t>，</w:t>
            </w:r>
            <w:r>
              <w:t>并将排课成功的排课表分年级输出到屏幕上并发布选课信息。</w:t>
            </w:r>
          </w:p>
        </w:tc>
      </w:tr>
      <w:tr>
        <w:tblPrEx>
          <w:tblCellMar>
            <w:top w:w="0" w:type="dxa"/>
            <w:left w:w="108" w:type="dxa"/>
            <w:bottom w:w="0" w:type="dxa"/>
            <w:right w:w="108" w:type="dxa"/>
          </w:tblCellMar>
        </w:tblPrEx>
        <w:tc>
          <w:p>
            <w:pPr>
              <w:jc w:val="left"/>
            </w:pPr>
            <w:r>
              <w:t>基本信息管理</w:t>
            </w:r>
          </w:p>
        </w:tc>
        <w:tc>
          <w:p>
            <w:pPr>
              <w:jc w:val="left"/>
            </w:pPr>
            <w:r>
              <w:t>此功能实现对学生、教师、课程基本资料的添加、删除、更新、查询。管理员利用数据库进行管理。</w:t>
            </w:r>
          </w:p>
        </w:tc>
        <w:tc>
          <w:p>
            <w:pPr>
              <w:jc w:val="left"/>
            </w:pPr>
            <w:r>
              <w:t>输入学生、教师、课程的基本属性。</w:t>
            </w:r>
          </w:p>
        </w:tc>
        <w:tc>
          <w:p>
            <w:pPr>
              <w:jc w:val="left"/>
            </w:pPr>
            <w:r>
              <w:t>教务管理员对所提交的学生，教师，课程信息通过系统进行检查、验证，验证通过之后把有关信息录入数据库中，更新数据库。</w:t>
            </w:r>
          </w:p>
        </w:tc>
        <w:tc>
          <w:p>
            <w:pPr>
              <w:jc w:val="left"/>
            </w:pPr>
            <w:r>
              <w:t>输出学生，教师，课程基本资料信息表。</w:t>
            </w:r>
          </w:p>
        </w:tc>
        <w:tc>
          <w:p/>
        </w:tc>
      </w:tr>
      <w:tr>
        <w:tblPrEx>
          <w:tblCellMar>
            <w:top w:w="0" w:type="dxa"/>
            <w:left w:w="108" w:type="dxa"/>
            <w:bottom w:w="0" w:type="dxa"/>
            <w:right w:w="108" w:type="dxa"/>
          </w:tblCellMar>
        </w:tblPrEx>
        <w:tc>
          <w:p>
            <w:pPr>
              <w:jc w:val="left"/>
            </w:pPr>
            <w:r>
              <w:t>设置各级用户权限</w:t>
            </w:r>
          </w:p>
        </w:tc>
        <w:tc>
          <w:p>
            <w:pPr>
              <w:jc w:val="left"/>
            </w:pPr>
            <w:r>
              <w:t>此功能实现对各用户赋予不同的用户权限。教务管理员利用数据库管理技术进行权限设置。</w:t>
            </w:r>
          </w:p>
        </w:tc>
        <w:tc>
          <w:p>
            <w:pPr>
              <w:jc w:val="left"/>
            </w:pPr>
            <w:r>
              <w:t>无</w:t>
            </w:r>
          </w:p>
        </w:tc>
        <w:tc>
          <w:p>
            <w:pPr>
              <w:jc w:val="left"/>
            </w:pPr>
            <w:r>
              <w:t>教务管理员对各用户赋予不同的用户权限，系统验证这些权限设置，通过后，进行系统更新。</w:t>
            </w:r>
          </w:p>
        </w:tc>
        <w:tc>
          <w:p>
            <w:pPr>
              <w:jc w:val="left"/>
            </w:pPr>
            <w:r>
              <w:t>给出所设置的用户的权限说明。</w:t>
            </w:r>
          </w:p>
        </w:tc>
        <w:tc>
          <w:p/>
        </w:tc>
      </w:tr>
      <w:tr>
        <w:tblPrEx>
          <w:tblCellMar>
            <w:top w:w="0" w:type="dxa"/>
            <w:left w:w="108" w:type="dxa"/>
            <w:bottom w:w="0" w:type="dxa"/>
            <w:right w:w="108" w:type="dxa"/>
          </w:tblCellMar>
        </w:tblPrEx>
        <w:tc>
          <w:p>
            <w:pPr>
              <w:jc w:val="left"/>
            </w:pPr>
            <w:r>
              <w:t>教师管理子系统</w:t>
            </w:r>
          </w:p>
        </w:tc>
        <w:tc>
          <w:p>
            <w:pPr>
              <w:jc w:val="left"/>
            </w:pPr>
            <w:r>
              <w:t>选课</w:t>
            </w:r>
          </w:p>
          <w:p>
            <w:pPr>
              <w:jc w:val="left"/>
            </w:pPr>
            <w:r>
              <w:t>查询</w:t>
            </w:r>
          </w:p>
        </w:tc>
        <w:tc>
          <w:p>
            <w:pPr>
              <w:jc w:val="left"/>
            </w:pPr>
            <w:r>
              <w:t>此功能使教师查询选课的情况。</w:t>
            </w:r>
          </w:p>
        </w:tc>
        <w:tc>
          <w:p>
            <w:pPr>
              <w:jc w:val="left"/>
            </w:pPr>
            <w:r>
              <w:t>教师所教课程的课程号，实现时应是鼠标操作。</w:t>
            </w:r>
          </w:p>
        </w:tc>
        <w:tc>
          <w:p>
            <w:pPr>
              <w:jc w:val="left"/>
            </w:pPr>
            <w:r>
              <w:t>系统根据所提交的课程号，进行相应的查询。</w:t>
            </w:r>
          </w:p>
        </w:tc>
        <w:tc>
          <w:p>
            <w:pPr>
              <w:jc w:val="left"/>
            </w:pPr>
            <w:r>
              <w:t>将查询后的结果输出到屏幕上，应包括课程的基本信息。</w:t>
            </w:r>
          </w:p>
        </w:tc>
      </w:tr>
    </w:tbl>
    <w:p>
      <w:pPr>
        <w:pStyle w:val="13"/>
        <w:bidi w:val="0"/>
        <w:rPr>
          <w:rFonts w:hint="eastAsia"/>
          <w:lang w:val="en-US" w:eastAsia="zh-CN"/>
        </w:rPr>
      </w:pPr>
      <w:r>
        <w:rPr>
          <w:rFonts w:hint="eastAsia"/>
          <w:lang w:val="en-US" w:eastAsia="zh-CN"/>
        </w:rPr>
        <w:t>2.3.2层次框图</w:t>
      </w:r>
    </w:p>
    <w:p>
      <w:pPr>
        <w:pStyle w:val="13"/>
        <w:bidi w:val="0"/>
        <w:rPr>
          <w:rFonts w:hint="eastAsia"/>
          <w:lang w:val="en-US" w:eastAsia="zh-CN"/>
        </w:rPr>
      </w:pPr>
      <w:r>
        <w:rPr>
          <w:rFonts w:hint="eastAsia"/>
          <w:lang w:val="en-US" w:eastAsia="zh-CN"/>
        </w:rPr>
        <w:t>学生网上选课系统包括登录功能、学生自我管理功能、教师自我管理功能、管理员管理功能。</w:t>
      </w:r>
    </w:p>
    <w:p>
      <w:pPr>
        <w:pStyle w:val="13"/>
        <w:bidi w:val="0"/>
        <w:rPr>
          <w:rFonts w:hint="default"/>
          <w:lang w:val="en-US" w:eastAsia="zh-CN"/>
        </w:rPr>
      </w:pPr>
    </w:p>
    <w:p>
      <w:pPr>
        <w:pStyle w:val="13"/>
        <w:bidi w:val="0"/>
        <w:rPr>
          <w:rFonts w:hint="default"/>
          <w:lang w:val="en-US" w:eastAsia="zh-CN"/>
        </w:rPr>
      </w:pPr>
      <w:r>
        <w:rPr>
          <w:rFonts w:hint="default"/>
          <w:lang w:val="en-US" w:eastAsia="zh-CN"/>
        </w:rPr>
        <w:object>
          <v:shape id="_x0000_i1025" o:spt="75" type="#_x0000_t75" style="height:204.55pt;width:448.8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pStyle w:val="13"/>
        <w:bidi w:val="0"/>
        <w:rPr>
          <w:rFonts w:hint="default"/>
          <w:sz w:val="21"/>
          <w:szCs w:val="21"/>
          <w:lang w:val="en-US" w:eastAsia="zh-CN"/>
        </w:rPr>
      </w:pPr>
      <w:r>
        <w:rPr>
          <w:rFonts w:hint="eastAsia"/>
          <w:lang w:val="en-US" w:eastAsia="zh-CN"/>
        </w:rPr>
        <w:t xml:space="preserve">                         </w:t>
      </w:r>
      <w:r>
        <w:rPr>
          <w:rFonts w:hint="eastAsia"/>
          <w:sz w:val="21"/>
          <w:szCs w:val="21"/>
          <w:lang w:val="en-US" w:eastAsia="zh-CN"/>
        </w:rPr>
        <w:t>2.3.2层次框图</w:t>
      </w:r>
    </w:p>
    <w:p>
      <w:pPr>
        <w:pStyle w:val="13"/>
        <w:bidi w:val="0"/>
        <w:rPr>
          <w:rFonts w:hint="eastAsia"/>
          <w:lang w:val="en-US" w:eastAsia="zh-CN"/>
        </w:rPr>
      </w:pPr>
      <w:r>
        <w:rPr>
          <w:rFonts w:hint="eastAsia"/>
          <w:lang w:val="en-US" w:eastAsia="zh-CN"/>
        </w:rPr>
        <w:t>2.3.3数据流图</w:t>
      </w:r>
    </w:p>
    <w:p>
      <w:pPr>
        <w:pStyle w:val="13"/>
        <w:bidi w:val="0"/>
        <w:rPr>
          <w:rFonts w:hint="default"/>
          <w:lang w:val="en-US" w:eastAsia="zh-CN"/>
        </w:rPr>
      </w:pPr>
      <w:r>
        <w:rPr>
          <w:rFonts w:hint="eastAsia"/>
          <w:lang w:val="en-US" w:eastAsia="zh-CN"/>
        </w:rPr>
        <w:t>1.顶层数据流图</w:t>
      </w:r>
    </w:p>
    <w:p>
      <w:pPr>
        <w:pStyle w:val="13"/>
        <w:bidi w:val="0"/>
        <w:rPr>
          <w:rFonts w:hint="default"/>
          <w:lang w:val="en-US" w:eastAsia="zh-CN"/>
        </w:rPr>
      </w:pPr>
      <w:r>
        <w:rPr>
          <w:rFonts w:hint="default"/>
          <w:lang w:val="en-US" w:eastAsia="zh-CN"/>
        </w:rPr>
        <w:object>
          <v:shape id="_x0000_i1026" o:spt="75" type="#_x0000_t75" style="height:156.6pt;width:400.2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pStyle w:val="13"/>
        <w:bidi w:val="0"/>
        <w:rPr>
          <w:rFonts w:hint="eastAsia"/>
          <w:sz w:val="21"/>
          <w:szCs w:val="21"/>
          <w:lang w:val="en-US" w:eastAsia="zh-CN"/>
        </w:rPr>
      </w:pPr>
      <w:r>
        <w:rPr>
          <w:rFonts w:hint="eastAsia"/>
          <w:lang w:val="en-US" w:eastAsia="zh-CN"/>
        </w:rPr>
        <w:t xml:space="preserve">                 </w:t>
      </w:r>
      <w:r>
        <w:rPr>
          <w:rFonts w:hint="eastAsia"/>
          <w:sz w:val="21"/>
          <w:szCs w:val="21"/>
          <w:lang w:val="en-US" w:eastAsia="zh-CN"/>
        </w:rPr>
        <w:t xml:space="preserve">      2.3.3.1顶层数据流图</w:t>
      </w:r>
    </w:p>
    <w:p>
      <w:pPr>
        <w:pStyle w:val="13"/>
        <w:bidi w:val="0"/>
        <w:rPr>
          <w:rFonts w:hint="default"/>
          <w:sz w:val="21"/>
          <w:szCs w:val="21"/>
          <w:lang w:val="en-US" w:eastAsia="zh-CN"/>
        </w:rPr>
      </w:pPr>
      <w:r>
        <w:rPr>
          <w:rFonts w:hint="eastAsia"/>
          <w:sz w:val="21"/>
          <w:szCs w:val="21"/>
          <w:lang w:val="en-US" w:eastAsia="zh-CN"/>
        </w:rPr>
        <w:t>2.细化的数据流图</w:t>
      </w:r>
    </w:p>
    <w:p>
      <w:pPr>
        <w:pStyle w:val="13"/>
        <w:bidi w:val="0"/>
        <w:rPr>
          <w:rFonts w:hint="default"/>
          <w:sz w:val="21"/>
          <w:szCs w:val="21"/>
          <w:lang w:val="en-US" w:eastAsia="zh-CN"/>
        </w:rPr>
      </w:pPr>
      <w:r>
        <w:rPr>
          <w:rFonts w:hint="default"/>
          <w:sz w:val="21"/>
          <w:szCs w:val="21"/>
          <w:lang w:val="en-US" w:eastAsia="zh-CN"/>
        </w:rPr>
        <w:object>
          <v:shape id="_x0000_i1027" o:spt="75" type="#_x0000_t75" style="height:235.2pt;width:401.4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pStyle w:val="13"/>
        <w:bidi w:val="0"/>
        <w:rPr>
          <w:rFonts w:hint="default"/>
          <w:sz w:val="21"/>
          <w:szCs w:val="21"/>
          <w:lang w:val="en-US" w:eastAsia="zh-CN"/>
        </w:rPr>
      </w:pPr>
      <w:r>
        <w:rPr>
          <w:rFonts w:hint="eastAsia"/>
          <w:sz w:val="21"/>
          <w:szCs w:val="21"/>
          <w:lang w:val="en-US" w:eastAsia="zh-CN"/>
        </w:rPr>
        <w:t xml:space="preserve">                     2.3.3.2学生选课细化数据流图</w:t>
      </w:r>
    </w:p>
    <w:p>
      <w:pPr>
        <w:pStyle w:val="13"/>
        <w:bidi w:val="0"/>
      </w:pPr>
      <w:r>
        <w:rPr>
          <w:rFonts w:hint="eastAsia"/>
          <w:lang w:val="en-US" w:eastAsia="zh-CN"/>
        </w:rPr>
        <w:t>2.</w:t>
      </w:r>
      <w:r>
        <w:t>3</w:t>
      </w:r>
      <w:r>
        <w:rPr>
          <w:rFonts w:hint="eastAsia"/>
          <w:lang w:val="en-US" w:eastAsia="zh-CN"/>
        </w:rPr>
        <w:t>.4</w:t>
      </w:r>
      <w:r>
        <w:t>对性能的规定</w:t>
      </w:r>
    </w:p>
    <w:p>
      <w:pPr>
        <w:pStyle w:val="3"/>
      </w:pPr>
      <w:r>
        <w:t xml:space="preserve"> 此系统为了更好的适应用户的需求，所以在精度和时间特性要求以及灵活性等要求上对系统和电脑等硬件性能提出了相关要求。</w:t>
      </w:r>
    </w:p>
    <w:p>
      <w:pPr>
        <w:pStyle w:val="13"/>
        <w:bidi w:val="0"/>
      </w:pPr>
      <w:r>
        <w:rPr>
          <w:rFonts w:hint="eastAsia"/>
          <w:lang w:val="en-US" w:eastAsia="zh-CN"/>
        </w:rPr>
        <w:t>2.</w:t>
      </w:r>
      <w:r>
        <w:t>3</w:t>
      </w:r>
      <w:r>
        <w:rPr>
          <w:rFonts w:hint="eastAsia"/>
          <w:lang w:val="en-US" w:eastAsia="zh-CN"/>
        </w:rPr>
        <w:t>.4</w:t>
      </w:r>
      <w:r>
        <w:t>.1 精度</w:t>
      </w:r>
    </w:p>
    <w:p>
      <w:pPr>
        <w:pStyle w:val="3"/>
        <w:rPr>
          <w:rFonts w:hint="eastAsia" w:eastAsia="宋体"/>
          <w:lang w:val="en-US" w:eastAsia="zh-CN"/>
        </w:rPr>
      </w:pPr>
      <w:r>
        <w:t>此系统的输入数据大多数为字符串类型，也有表示成绩的浮点数，精度为</w:t>
      </w:r>
      <w:r>
        <w:rPr>
          <w:rFonts w:hint="eastAsia"/>
          <w:lang w:val="en-US" w:eastAsia="zh-CN"/>
        </w:rPr>
        <w:t>5</w:t>
      </w:r>
      <w:r>
        <w:t>，还有一些数据是用文本格式存储的，比如名字</w:t>
      </w:r>
      <w:r>
        <w:rPr>
          <w:rFonts w:hint="eastAsia"/>
          <w:lang w:eastAsia="zh-CN"/>
        </w:rPr>
        <w:t>。</w:t>
      </w:r>
    </w:p>
    <w:p>
      <w:pPr>
        <w:pStyle w:val="3"/>
      </w:pPr>
      <w:r>
        <w:rPr>
          <w:rFonts w:hint="eastAsia"/>
          <w:lang w:val="en-US" w:eastAsia="zh-CN"/>
        </w:rPr>
        <w:t>2.</w:t>
      </w:r>
      <w:r>
        <w:t>3</w:t>
      </w:r>
      <w:r>
        <w:rPr>
          <w:rFonts w:hint="eastAsia"/>
          <w:lang w:val="en-US" w:eastAsia="zh-CN"/>
        </w:rPr>
        <w:t>.4</w:t>
      </w:r>
      <w:r>
        <w:t>.2 时间特性要求</w:t>
      </w:r>
    </w:p>
    <w:p>
      <w:pPr>
        <w:pStyle w:val="3"/>
        <w:keepNext w:val="0"/>
        <w:keepLines w:val="0"/>
        <w:pageBreakBefore w:val="0"/>
        <w:widowControl w:val="0"/>
        <w:kinsoku/>
        <w:wordWrap/>
        <w:overflowPunct/>
        <w:topLinePunct w:val="0"/>
        <w:autoSpaceDE/>
        <w:autoSpaceDN/>
        <w:bidi w:val="0"/>
        <w:adjustRightInd/>
        <w:snapToGrid/>
        <w:spacing w:before="0" w:after="0"/>
        <w:textAlignment w:val="auto"/>
      </w:pPr>
      <w:r>
        <w:t>响应时间要求：对于管理人员输入的用户信息应该在人们所能接受的等待时间来确定，通常为1-2 s。</w:t>
      </w:r>
    </w:p>
    <w:p>
      <w:pPr>
        <w:pStyle w:val="3"/>
        <w:keepNext w:val="0"/>
        <w:keepLines w:val="0"/>
        <w:pageBreakBefore w:val="0"/>
        <w:widowControl w:val="0"/>
        <w:kinsoku/>
        <w:wordWrap/>
        <w:overflowPunct/>
        <w:topLinePunct w:val="0"/>
        <w:autoSpaceDE/>
        <w:autoSpaceDN/>
        <w:bidi w:val="0"/>
        <w:adjustRightInd/>
        <w:snapToGrid/>
        <w:spacing w:before="0" w:after="0"/>
        <w:textAlignment w:val="auto"/>
        <w:rPr>
          <w:rFonts w:hint="eastAsia" w:eastAsia="宋体"/>
          <w:lang w:eastAsia="zh-CN"/>
        </w:rPr>
      </w:pPr>
      <w:r>
        <w:t>更新处理时间要求：用户输入数据后，对于该操作人员输入的数据处理时间应该是毫秒级的。数据的转换和传输时间的要求也应该在人们的接受的等待时间内</w:t>
      </w:r>
      <w:r>
        <w:rPr>
          <w:rFonts w:hint="eastAsia"/>
          <w:lang w:eastAsia="zh-CN"/>
        </w:rPr>
        <w:t>。</w:t>
      </w:r>
    </w:p>
    <w:p>
      <w:pPr>
        <w:pStyle w:val="3"/>
      </w:pPr>
      <w:r>
        <w:rPr>
          <w:rFonts w:hint="eastAsia"/>
          <w:lang w:val="en-US" w:eastAsia="zh-CN"/>
        </w:rPr>
        <w:t>2.</w:t>
      </w:r>
      <w:r>
        <w:t>3</w:t>
      </w:r>
      <w:r>
        <w:rPr>
          <w:rFonts w:hint="eastAsia"/>
          <w:lang w:val="en-US" w:eastAsia="zh-CN"/>
        </w:rPr>
        <w:t>.4</w:t>
      </w:r>
      <w:r>
        <w:t>.3 输入输出要求</w:t>
      </w:r>
    </w:p>
    <w:p>
      <w:pPr>
        <w:pStyle w:val="3"/>
        <w:keepNext w:val="0"/>
        <w:keepLines w:val="0"/>
        <w:pageBreakBefore w:val="0"/>
        <w:widowControl w:val="0"/>
        <w:kinsoku/>
        <w:wordWrap/>
        <w:overflowPunct/>
        <w:topLinePunct w:val="0"/>
        <w:autoSpaceDE/>
        <w:autoSpaceDN/>
        <w:bidi w:val="0"/>
        <w:adjustRightInd/>
        <w:snapToGrid/>
        <w:spacing w:before="0" w:after="0"/>
        <w:textAlignment w:val="auto"/>
      </w:pPr>
      <w:r>
        <w:rPr>
          <w:rFonts w:hint="eastAsia"/>
          <w:lang w:val="en-US" w:eastAsia="zh-CN"/>
        </w:rPr>
        <w:t>输入：</w:t>
      </w:r>
      <w:r>
        <w:t>该软件对数据的输入一般是通过键盘和鼠标来完成的；输出设备应有显示器、打印机、耳机等。对输入的数据的输入媒体应是文字形式，对于浮点类型的数来说，其数值范围应该在数据库的完整性约束里面进行约束。输入格式应与数据库关系表的格式相对应，以减少输入格式的设计难度。当发生异常输</w:t>
      </w:r>
      <w:r>
        <w:rPr>
          <w:rFonts w:hint="eastAsia"/>
          <w:lang w:val="en-US" w:eastAsia="zh-CN"/>
        </w:rPr>
        <w:t>入</w:t>
      </w:r>
      <w:r>
        <w:t>时编写系统时应及时报错，提示“输入有误，请核查”不进行数据处理操作。</w:t>
      </w:r>
    </w:p>
    <w:p>
      <w:pPr>
        <w:pStyle w:val="3"/>
        <w:keepNext w:val="0"/>
        <w:keepLines w:val="0"/>
        <w:pageBreakBefore w:val="0"/>
        <w:widowControl w:val="0"/>
        <w:kinsoku/>
        <w:wordWrap/>
        <w:overflowPunct/>
        <w:topLinePunct w:val="0"/>
        <w:autoSpaceDE/>
        <w:autoSpaceDN/>
        <w:bidi w:val="0"/>
        <w:adjustRightInd/>
        <w:snapToGrid/>
        <w:spacing w:before="0" w:after="0"/>
        <w:textAlignment w:val="auto"/>
      </w:pPr>
      <w:r>
        <w:rPr>
          <w:rFonts w:hint="eastAsia"/>
          <w:lang w:val="en-US" w:eastAsia="zh-CN"/>
        </w:rPr>
        <w:t>输出：</w:t>
      </w:r>
      <w:r>
        <w:t>输出设备采用显示器，打印机方式。输出介质为纸张，磁盘，光盘等。</w:t>
      </w:r>
    </w:p>
    <w:p>
      <w:pPr>
        <w:pStyle w:val="3"/>
      </w:pPr>
      <w:r>
        <w:rPr>
          <w:rFonts w:hint="eastAsia"/>
          <w:lang w:val="en-US" w:eastAsia="zh-CN"/>
        </w:rPr>
        <w:t>2.</w:t>
      </w:r>
      <w:r>
        <w:t>3</w:t>
      </w:r>
      <w:r>
        <w:rPr>
          <w:rFonts w:hint="eastAsia"/>
          <w:lang w:val="en-US" w:eastAsia="zh-CN"/>
        </w:rPr>
        <w:t>.4.4</w:t>
      </w:r>
      <w:r>
        <w:t>故障处理要求 </w:t>
      </w:r>
    </w:p>
    <w:p>
      <w:pPr>
        <w:pStyle w:val="3"/>
      </w:pPr>
      <w:r>
        <w:t>对于用户输入错误信息时，可由系统提示信息指示；对于系统程序出错时，可查看用程序的帮助或者readme等文档，也可通过网络连接，实行联机帮助。</w:t>
      </w:r>
    </w:p>
    <w:p>
      <w:pPr>
        <w:pStyle w:val="2"/>
        <w:bidi w:val="0"/>
        <w:rPr>
          <w:rFonts w:hint="eastAsia"/>
          <w:lang w:val="en-US" w:eastAsia="zh-CN"/>
        </w:rPr>
      </w:pPr>
      <w:bookmarkStart w:id="33" w:name="_Toc9122"/>
      <w:bookmarkStart w:id="34" w:name="_Toc12524"/>
      <w:bookmarkStart w:id="35" w:name="_Toc17792"/>
      <w:r>
        <w:rPr>
          <w:rFonts w:hint="eastAsia"/>
          <w:lang w:val="en-US" w:eastAsia="zh-CN"/>
        </w:rPr>
        <w:t>2.3.5系统的需求分析</w:t>
      </w:r>
      <w:bookmarkEnd w:id="33"/>
      <w:bookmarkEnd w:id="34"/>
      <w:bookmarkEnd w:id="35"/>
    </w:p>
    <w:p>
      <w:pPr>
        <w:pStyle w:val="3"/>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rPr>
      </w:pPr>
      <w:r>
        <w:rPr>
          <w:rFonts w:hint="eastAsia" w:ascii="宋体" w:hAnsi="宋体" w:eastAsia="宋体" w:cs="宋体"/>
        </w:rPr>
        <w:t>学生选课系统主要满足来自三方面的需求，这三个方面分别是学生用户（Student）、教师用户（Teacher）和管理员用户（Administrator），也即是三类用户角色。</w:t>
      </w:r>
    </w:p>
    <w:p>
      <w:pPr>
        <w:pStyle w:val="3"/>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color w:val="000000"/>
        </w:rPr>
        <w:t>学生</w:t>
      </w:r>
      <w:r>
        <w:rPr>
          <w:rFonts w:hint="eastAsia" w:ascii="宋体" w:hAnsi="宋体" w:eastAsia="宋体" w:cs="宋体"/>
        </w:rPr>
        <w:t>用户是主要的需求者，主要需求功能是查询可选课程、查看自己选课情况及进行选课、查看已修课程、退课操作等；</w:t>
      </w:r>
    </w:p>
    <w:p>
      <w:pPr>
        <w:pStyle w:val="3"/>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rPr>
      </w:pPr>
      <w:r>
        <w:rPr>
          <w:rFonts w:hint="eastAsia" w:ascii="宋体" w:hAnsi="宋体" w:eastAsia="宋体" w:cs="宋体"/>
        </w:rPr>
        <w:t>（2）教师用户主要需求功能是查看自己所教授的课程、课程有哪些学生选修、以及利用本系统提交学生的成绩；</w:t>
      </w:r>
    </w:p>
    <w:p>
      <w:pPr>
        <w:pStyle w:val="3"/>
        <w:pageBreakBefore w:val="0"/>
        <w:widowControl/>
        <w:kinsoku/>
        <w:wordWrap/>
        <w:overflowPunct/>
        <w:topLinePunct w:val="0"/>
        <w:autoSpaceDE/>
        <w:autoSpaceDN/>
        <w:bidi w:val="0"/>
        <w:adjustRightInd/>
        <w:snapToGrid/>
        <w:spacing w:before="0" w:after="0" w:line="300" w:lineRule="auto"/>
        <w:textAlignment w:val="auto"/>
        <w:rPr>
          <w:rFonts w:hint="eastAsia" w:ascii="宋体" w:hAnsi="宋体" w:eastAsia="宋体" w:cs="宋体"/>
        </w:rPr>
      </w:pPr>
      <w:r>
        <w:rPr>
          <w:rFonts w:hint="eastAsia" w:ascii="宋体" w:hAnsi="宋体" w:eastAsia="宋体" w:cs="宋体"/>
        </w:rPr>
        <w:t>（3）管理员用户的功能需求较为复杂，包括对学生信息、教师信息、课程信息进行管理。在学生信息管理子模块中，实现对学生信息的添加、修改、删除操作，还可以输入查询条件进行查询操作。在教师管理子模块中，实现对教师信息的添加、修改、删除、查询等操作。在课程管理子模块中，实现对课程信息的添加，添加时为其分配任课教师、上课时间和地点，实现对课程的修改、删除、查看某个课程的详细信息等。</w:t>
      </w:r>
    </w:p>
    <w:p>
      <w:pPr>
        <w:pStyle w:val="3"/>
        <w:pageBreakBefore w:val="0"/>
        <w:widowControl/>
        <w:kinsoku/>
        <w:wordWrap/>
        <w:overflowPunct/>
        <w:topLinePunct w:val="0"/>
        <w:autoSpaceDE/>
        <w:autoSpaceDN/>
        <w:bidi w:val="0"/>
        <w:adjustRightInd/>
        <w:snapToGrid/>
        <w:spacing w:before="0" w:after="0" w:line="300" w:lineRule="auto"/>
        <w:textAlignment w:val="auto"/>
        <w:rPr>
          <w:rFonts w:hint="default" w:ascii="宋体" w:hAnsi="宋体" w:eastAsia="宋体" w:cs="宋体"/>
          <w:lang w:val="en-US" w:eastAsia="zh-CN"/>
        </w:rPr>
      </w:pPr>
      <w:r>
        <w:rPr>
          <w:rFonts w:hint="eastAsia" w:ascii="宋体" w:hAnsi="宋体" w:cs="宋体"/>
          <w:lang w:eastAsia="zh-CN"/>
        </w:rPr>
        <w:t>（</w:t>
      </w:r>
      <w:r>
        <w:rPr>
          <w:rFonts w:hint="eastAsia" w:ascii="宋体" w:hAnsi="宋体" w:cs="宋体"/>
          <w:lang w:val="en-US" w:eastAsia="zh-CN"/>
        </w:rPr>
        <w:t>4</w:t>
      </w:r>
      <w:r>
        <w:rPr>
          <w:rFonts w:hint="eastAsia" w:ascii="宋体" w:hAnsi="宋体" w:cs="宋体"/>
          <w:lang w:eastAsia="zh-CN"/>
        </w:rPr>
        <w:t>）</w:t>
      </w:r>
      <w:r>
        <w:rPr>
          <w:rFonts w:hint="eastAsia" w:ascii="宋体" w:hAnsi="宋体" w:eastAsia="宋体" w:cs="宋体"/>
        </w:rPr>
        <w:t>本系统将管理员用户、教师用户、学生用户的身份及权限进行严格的划分，让管理员拥有最高权限，可以查看、维护系统中的所有信息，如添加学生，添加课程，修改课程信息等；让教师拥有查看自己开设的课程的信息，以及提交所开设课程成绩的权限；让学生拥有选课和退选的权限；而修改密码模块的权限每个用户都可拥有，用以修改自己的密码信息。通过进行严格的权限划分，可以更好地进行管理，也可更好地保护用户信息安全。</w:t>
      </w:r>
    </w:p>
    <w:p>
      <w:pPr>
        <w:pStyle w:val="2"/>
        <w:bidi w:val="0"/>
        <w:outlineLvl w:val="1"/>
        <w:rPr>
          <w:rFonts w:hint="eastAsia"/>
          <w:lang w:val="en-US" w:eastAsia="zh-CN"/>
        </w:rPr>
      </w:pPr>
      <w:bookmarkStart w:id="36" w:name="_Toc17495"/>
      <w:bookmarkStart w:id="37" w:name="_Toc3130"/>
      <w:bookmarkStart w:id="38" w:name="_Toc27056"/>
      <w:r>
        <w:rPr>
          <w:rFonts w:hint="eastAsia"/>
          <w:lang w:val="en-US" w:eastAsia="zh-CN"/>
        </w:rPr>
        <w:t>2.4用例图</w:t>
      </w:r>
      <w:bookmarkEnd w:id="36"/>
      <w:bookmarkEnd w:id="37"/>
      <w:bookmarkEnd w:id="38"/>
    </w:p>
    <w:p>
      <w:pPr>
        <w:pStyle w:val="3"/>
        <w:pageBreakBefore w:val="0"/>
        <w:widowControl/>
        <w:kinsoku/>
        <w:wordWrap/>
        <w:overflowPunct/>
        <w:topLinePunct w:val="0"/>
        <w:autoSpaceDE/>
        <w:autoSpaceDN/>
        <w:bidi w:val="0"/>
        <w:adjustRightInd/>
        <w:snapToGrid/>
        <w:spacing w:before="0" w:after="0" w:line="300" w:lineRule="auto"/>
        <w:textAlignment w:val="auto"/>
        <w:outlineLvl w:val="2"/>
        <w:rPr>
          <w:sz w:val="21"/>
          <w:szCs w:val="21"/>
        </w:rPr>
      </w:pPr>
      <w:bookmarkStart w:id="39" w:name="_Toc11294"/>
      <w:bookmarkStart w:id="40" w:name="_Toc16066"/>
      <w:bookmarkStart w:id="41" w:name="_Toc2723"/>
      <w:r>
        <w:rPr>
          <w:rFonts w:hint="eastAsia" w:eastAsia="宋体"/>
          <w:lang w:val="en-US" w:eastAsia="zh-CN"/>
        </w:rPr>
        <w:t>2.</w:t>
      </w:r>
      <w:r>
        <w:rPr>
          <w:rFonts w:hint="eastAsia"/>
          <w:lang w:val="en-US" w:eastAsia="zh-CN"/>
        </w:rPr>
        <w:t>4.</w:t>
      </w:r>
      <w:r>
        <w:rPr>
          <w:rFonts w:hint="eastAsia" w:eastAsia="宋体"/>
          <w:lang w:val="en-US" w:eastAsia="zh-CN"/>
        </w:rPr>
        <w:t>1</w:t>
      </w:r>
      <w:r>
        <w:rPr>
          <w:sz w:val="21"/>
          <w:szCs w:val="21"/>
        </w:rPr>
        <w:t>用例图包</w:t>
      </w:r>
      <w:bookmarkEnd w:id="39"/>
      <w:bookmarkEnd w:id="40"/>
      <w:bookmarkEnd w:id="41"/>
    </w:p>
    <w:p>
      <w:pPr>
        <w:pStyle w:val="3"/>
        <w:pageBreakBefore w:val="0"/>
        <w:widowControl/>
        <w:numPr>
          <w:ilvl w:val="0"/>
          <w:numId w:val="0"/>
        </w:numPr>
        <w:kinsoku/>
        <w:wordWrap/>
        <w:overflowPunct/>
        <w:topLinePunct w:val="0"/>
        <w:autoSpaceDE/>
        <w:autoSpaceDN/>
        <w:bidi w:val="0"/>
        <w:adjustRightInd/>
        <w:snapToGrid/>
        <w:spacing w:before="0" w:after="0" w:line="300" w:lineRule="auto"/>
        <w:textAlignment w:val="auto"/>
        <w:rPr>
          <w:rFonts w:hint="eastAsia" w:eastAsia="宋体"/>
          <w:lang w:val="en-US" w:eastAsia="zh-CN"/>
        </w:rPr>
      </w:pPr>
    </w:p>
    <w:p>
      <w:pPr>
        <w:pStyle w:val="3"/>
        <w:pageBreakBefore w:val="0"/>
        <w:widowControl/>
        <w:numPr>
          <w:ilvl w:val="0"/>
          <w:numId w:val="0"/>
        </w:numPr>
        <w:kinsoku/>
        <w:wordWrap/>
        <w:overflowPunct/>
        <w:topLinePunct w:val="0"/>
        <w:autoSpaceDE/>
        <w:autoSpaceDN/>
        <w:bidi w:val="0"/>
        <w:adjustRightInd/>
        <w:snapToGrid/>
        <w:spacing w:before="0" w:after="0" w:line="300" w:lineRule="auto"/>
        <w:textAlignment w:val="auto"/>
      </w:pPr>
      <w:r>
        <w:t>系统的用例图分为三个部分，分别有三个角色：学生、老师和管理员。</w:t>
      </w:r>
    </w:p>
    <w:p>
      <w:pPr>
        <w:pStyle w:val="3"/>
        <w:pageBreakBefore w:val="0"/>
        <w:widowControl/>
        <w:kinsoku/>
        <w:wordWrap/>
        <w:overflowPunct/>
        <w:topLinePunct w:val="0"/>
        <w:autoSpaceDE/>
        <w:autoSpaceDN/>
        <w:bidi w:val="0"/>
        <w:adjustRightInd/>
        <w:snapToGrid/>
        <w:spacing w:before="0" w:after="0" w:line="300" w:lineRule="auto"/>
        <w:textAlignment w:val="auto"/>
      </w:pPr>
      <w:r>
        <w:drawing>
          <wp:inline distT="0" distB="0" distL="114300" distR="114300">
            <wp:extent cx="4500245" cy="1983105"/>
            <wp:effectExtent l="0" t="0" r="0" b="0"/>
            <wp:docPr id="1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pic:cNvPicPr>
                      <a:picLocks noChangeAspect="1"/>
                    </pic:cNvPicPr>
                  </pic:nvPicPr>
                  <pic:blipFill>
                    <a:blip r:embed="rId10"/>
                    <a:stretch>
                      <a:fillRect/>
                    </a:stretch>
                  </pic:blipFill>
                  <pic:spPr>
                    <a:xfrm>
                      <a:off x="0" y="0"/>
                      <a:ext cx="4500245" cy="1983105"/>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line="300" w:lineRule="auto"/>
        <w:ind w:firstLine="1680" w:firstLineChars="800"/>
        <w:textAlignment w:val="auto"/>
        <w:rPr>
          <w:sz w:val="21"/>
          <w:szCs w:val="21"/>
        </w:rPr>
      </w:pPr>
      <w:r>
        <w:rPr>
          <w:sz w:val="21"/>
          <w:szCs w:val="21"/>
        </w:rPr>
        <w:t xml:space="preserve">图 </w:t>
      </w:r>
      <w:r>
        <w:rPr>
          <w:rFonts w:hint="eastAsia" w:eastAsia="宋体"/>
          <w:sz w:val="21"/>
          <w:szCs w:val="21"/>
          <w:lang w:val="en-US" w:eastAsia="zh-CN"/>
        </w:rPr>
        <w:t>2.</w:t>
      </w:r>
      <w:r>
        <w:rPr>
          <w:rFonts w:hint="eastAsia"/>
          <w:sz w:val="21"/>
          <w:szCs w:val="21"/>
          <w:lang w:val="en-US" w:eastAsia="zh-CN"/>
        </w:rPr>
        <w:t>4.</w:t>
      </w:r>
      <w:r>
        <w:rPr>
          <w:rFonts w:hint="eastAsia" w:eastAsia="宋体"/>
          <w:sz w:val="21"/>
          <w:szCs w:val="21"/>
          <w:lang w:val="en-US" w:eastAsia="zh-CN"/>
        </w:rPr>
        <w:t>1</w:t>
      </w:r>
      <w:r>
        <w:rPr>
          <w:sz w:val="21"/>
          <w:szCs w:val="21"/>
        </w:rPr>
        <w:t xml:space="preserve">  用例图包</w:t>
      </w:r>
    </w:p>
    <w:p>
      <w:pPr>
        <w:pStyle w:val="3"/>
        <w:pageBreakBefore w:val="0"/>
        <w:widowControl/>
        <w:kinsoku/>
        <w:wordWrap/>
        <w:overflowPunct/>
        <w:topLinePunct w:val="0"/>
        <w:autoSpaceDE/>
        <w:autoSpaceDN/>
        <w:bidi w:val="0"/>
        <w:adjustRightInd/>
        <w:snapToGrid/>
        <w:spacing w:before="0" w:after="0" w:line="300" w:lineRule="auto"/>
        <w:textAlignment w:val="auto"/>
        <w:rPr>
          <w:rFonts w:hint="eastAsia" w:eastAsia="宋体"/>
          <w:lang w:val="en-US" w:eastAsia="zh-CN"/>
        </w:rPr>
      </w:pPr>
    </w:p>
    <w:p>
      <w:pPr>
        <w:pStyle w:val="3"/>
        <w:pageBreakBefore w:val="0"/>
        <w:widowControl/>
        <w:kinsoku/>
        <w:wordWrap/>
        <w:overflowPunct/>
        <w:topLinePunct w:val="0"/>
        <w:autoSpaceDE/>
        <w:autoSpaceDN/>
        <w:bidi w:val="0"/>
        <w:adjustRightInd/>
        <w:snapToGrid/>
        <w:spacing w:before="0" w:after="0" w:line="300" w:lineRule="auto"/>
        <w:textAlignment w:val="auto"/>
        <w:outlineLvl w:val="2"/>
      </w:pPr>
      <w:bookmarkStart w:id="42" w:name="_Toc8710"/>
      <w:bookmarkStart w:id="43" w:name="_Toc16005"/>
      <w:bookmarkStart w:id="44" w:name="_Toc3189"/>
      <w:r>
        <w:rPr>
          <w:rFonts w:hint="eastAsia" w:eastAsia="宋体"/>
          <w:lang w:val="en-US" w:eastAsia="zh-CN"/>
        </w:rPr>
        <w:t>2</w:t>
      </w:r>
      <w:r>
        <w:rPr>
          <w:rFonts w:hint="eastAsia"/>
          <w:lang w:val="en-US" w:eastAsia="zh-CN"/>
        </w:rPr>
        <w:t>.4</w:t>
      </w:r>
      <w:r>
        <w:rPr>
          <w:rFonts w:hint="eastAsia" w:eastAsia="宋体"/>
          <w:lang w:val="en-US" w:eastAsia="zh-CN"/>
        </w:rPr>
        <w:t>.2</w:t>
      </w:r>
      <w:r>
        <w:t>学生用例</w:t>
      </w:r>
      <w:bookmarkEnd w:id="42"/>
      <w:bookmarkEnd w:id="43"/>
      <w:bookmarkEnd w:id="44"/>
    </w:p>
    <w:p>
      <w:pPr>
        <w:pStyle w:val="3"/>
        <w:pageBreakBefore w:val="0"/>
        <w:widowControl/>
        <w:kinsoku/>
        <w:wordWrap/>
        <w:overflowPunct/>
        <w:topLinePunct w:val="0"/>
        <w:autoSpaceDE/>
        <w:autoSpaceDN/>
        <w:bidi w:val="0"/>
        <w:adjustRightInd/>
        <w:snapToGrid/>
        <w:spacing w:before="0" w:after="0" w:line="300" w:lineRule="auto"/>
        <w:textAlignment w:val="auto"/>
      </w:pPr>
      <w:r>
        <w:rPr>
          <w:rFonts w:hint="eastAsia"/>
          <w:lang w:val="en-US" w:eastAsia="zh-CN"/>
        </w:rPr>
        <w:t>在学生用例</w:t>
      </w:r>
      <w:r>
        <w:t>中，学生能进行的活动有注册、修改自己登录密码、登陆、学生管理（里面包括查看课程内容、选课、退选、查看已修的课程以及更改自己的信息）。</w:t>
      </w:r>
    </w:p>
    <w:p>
      <w:pPr>
        <w:pStyle w:val="3"/>
        <w:pageBreakBefore w:val="0"/>
        <w:widowControl/>
        <w:kinsoku/>
        <w:wordWrap/>
        <w:overflowPunct/>
        <w:topLinePunct w:val="0"/>
        <w:autoSpaceDE/>
        <w:autoSpaceDN/>
        <w:bidi w:val="0"/>
        <w:adjustRightInd/>
        <w:snapToGrid/>
        <w:spacing w:before="0" w:after="0" w:line="300" w:lineRule="auto"/>
        <w:textAlignment w:val="auto"/>
      </w:pPr>
      <w:r>
        <w:drawing>
          <wp:inline distT="0" distB="0" distL="114300" distR="114300">
            <wp:extent cx="4853305" cy="3030220"/>
            <wp:effectExtent l="0" t="0" r="0" b="0"/>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pic:cNvPicPr>
                  </pic:nvPicPr>
                  <pic:blipFill>
                    <a:blip r:embed="rId11"/>
                    <a:srcRect r="24440" b="32161"/>
                    <a:stretch>
                      <a:fillRect/>
                    </a:stretch>
                  </pic:blipFill>
                  <pic:spPr>
                    <a:xfrm>
                      <a:off x="0" y="0"/>
                      <a:ext cx="4853305" cy="303022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line="300" w:lineRule="auto"/>
        <w:ind w:firstLine="2730" w:firstLineChars="1300"/>
        <w:textAlignment w:val="auto"/>
        <w:rPr>
          <w:sz w:val="21"/>
          <w:szCs w:val="21"/>
        </w:rPr>
      </w:pPr>
      <w:r>
        <w:rPr>
          <w:sz w:val="21"/>
          <w:szCs w:val="21"/>
        </w:rPr>
        <w:t xml:space="preserve">图 </w:t>
      </w:r>
      <w:r>
        <w:rPr>
          <w:rFonts w:hint="eastAsia" w:eastAsia="宋体"/>
          <w:sz w:val="21"/>
          <w:szCs w:val="21"/>
          <w:lang w:val="en-US" w:eastAsia="zh-CN"/>
        </w:rPr>
        <w:t>2.</w:t>
      </w:r>
      <w:r>
        <w:rPr>
          <w:rFonts w:hint="eastAsia"/>
          <w:sz w:val="21"/>
          <w:szCs w:val="21"/>
          <w:lang w:val="en-US" w:eastAsia="zh-CN"/>
        </w:rPr>
        <w:t>4.</w:t>
      </w:r>
      <w:r>
        <w:rPr>
          <w:rFonts w:hint="eastAsia" w:eastAsia="宋体"/>
          <w:sz w:val="21"/>
          <w:szCs w:val="21"/>
          <w:lang w:val="en-US" w:eastAsia="zh-CN"/>
        </w:rPr>
        <w:t>2</w:t>
      </w:r>
      <w:r>
        <w:rPr>
          <w:sz w:val="21"/>
          <w:szCs w:val="21"/>
        </w:rPr>
        <w:t xml:space="preserve">  学生用例图</w:t>
      </w:r>
    </w:p>
    <w:p>
      <w:pPr>
        <w:pStyle w:val="3"/>
        <w:pageBreakBefore w:val="0"/>
        <w:widowControl/>
        <w:kinsoku/>
        <w:wordWrap/>
        <w:overflowPunct/>
        <w:topLinePunct w:val="0"/>
        <w:autoSpaceDE/>
        <w:autoSpaceDN/>
        <w:bidi w:val="0"/>
        <w:adjustRightInd/>
        <w:snapToGrid/>
        <w:spacing w:before="0" w:after="0" w:line="300" w:lineRule="auto"/>
        <w:textAlignment w:val="auto"/>
        <w:outlineLvl w:val="2"/>
      </w:pPr>
      <w:bookmarkStart w:id="45" w:name="_Toc22467"/>
      <w:bookmarkStart w:id="46" w:name="_Toc2841"/>
      <w:bookmarkStart w:id="47" w:name="_Toc29037"/>
      <w:r>
        <w:rPr>
          <w:rFonts w:hint="eastAsia" w:eastAsia="宋体"/>
          <w:lang w:val="en-US" w:eastAsia="zh-CN"/>
        </w:rPr>
        <w:t>2.</w:t>
      </w:r>
      <w:r>
        <w:rPr>
          <w:rFonts w:hint="eastAsia"/>
          <w:lang w:val="en-US" w:eastAsia="zh-CN"/>
        </w:rPr>
        <w:t>4.</w:t>
      </w:r>
      <w:r>
        <w:rPr>
          <w:rFonts w:hint="eastAsia" w:eastAsia="宋体"/>
          <w:lang w:val="en-US" w:eastAsia="zh-CN"/>
        </w:rPr>
        <w:t>3</w:t>
      </w:r>
      <w:r>
        <w:t>老师用例</w:t>
      </w:r>
      <w:bookmarkEnd w:id="45"/>
      <w:bookmarkEnd w:id="46"/>
      <w:bookmarkEnd w:id="47"/>
    </w:p>
    <w:p>
      <w:pPr>
        <w:pStyle w:val="3"/>
        <w:pageBreakBefore w:val="0"/>
        <w:widowControl/>
        <w:kinsoku/>
        <w:wordWrap/>
        <w:overflowPunct/>
        <w:topLinePunct w:val="0"/>
        <w:autoSpaceDE/>
        <w:autoSpaceDN/>
        <w:bidi w:val="0"/>
        <w:adjustRightInd/>
        <w:snapToGrid/>
        <w:spacing w:before="0" w:after="0" w:line="300" w:lineRule="auto"/>
        <w:textAlignment w:val="auto"/>
      </w:pPr>
      <w:r>
        <w:t>老师用例中，老师能进行的活动有修改自己的密码、登陆、老师管理（里面包括查看个人信息、查看学生成绩、提交学生成绩以及提交自己要开设的课程）。</w:t>
      </w:r>
      <w:r>
        <w:drawing>
          <wp:inline distT="0" distB="0" distL="114300" distR="114300">
            <wp:extent cx="4957445" cy="2466340"/>
            <wp:effectExtent l="0" t="0" r="0" b="0"/>
            <wp:docPr id="2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pic:cNvPicPr>
                      <a:picLocks noChangeAspect="1"/>
                    </pic:cNvPicPr>
                  </pic:nvPicPr>
                  <pic:blipFill>
                    <a:blip r:embed="rId12"/>
                    <a:srcRect r="36565" b="33223"/>
                    <a:stretch>
                      <a:fillRect/>
                    </a:stretch>
                  </pic:blipFill>
                  <pic:spPr>
                    <a:xfrm>
                      <a:off x="0" y="0"/>
                      <a:ext cx="4957445" cy="246634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line="300" w:lineRule="auto"/>
        <w:ind w:firstLine="2310" w:firstLineChars="1100"/>
        <w:textAlignment w:val="auto"/>
        <w:rPr>
          <w:rFonts w:hint="eastAsia"/>
          <w:sz w:val="21"/>
          <w:szCs w:val="21"/>
          <w:lang w:val="en-US" w:eastAsia="zh-CN"/>
        </w:rPr>
      </w:pPr>
      <w:r>
        <w:rPr>
          <w:sz w:val="21"/>
          <w:szCs w:val="21"/>
        </w:rPr>
        <w:t>图</w:t>
      </w:r>
      <w:r>
        <w:rPr>
          <w:rFonts w:hint="eastAsia" w:eastAsia="宋体"/>
          <w:sz w:val="21"/>
          <w:szCs w:val="21"/>
          <w:lang w:val="en-US" w:eastAsia="zh-CN"/>
        </w:rPr>
        <w:t>2.</w:t>
      </w:r>
      <w:r>
        <w:rPr>
          <w:rFonts w:hint="eastAsia"/>
          <w:sz w:val="21"/>
          <w:szCs w:val="21"/>
          <w:lang w:val="en-US" w:eastAsia="zh-CN"/>
        </w:rPr>
        <w:t>4.</w:t>
      </w:r>
      <w:r>
        <w:rPr>
          <w:rFonts w:hint="eastAsia" w:eastAsia="宋体"/>
          <w:sz w:val="21"/>
          <w:szCs w:val="21"/>
          <w:lang w:val="en-US" w:eastAsia="zh-CN"/>
        </w:rPr>
        <w:t>3</w:t>
      </w:r>
      <w:r>
        <w:rPr>
          <w:sz w:val="21"/>
          <w:szCs w:val="21"/>
        </w:rPr>
        <w:t xml:space="preserve"> 老师用例图</w:t>
      </w:r>
    </w:p>
    <w:p>
      <w:pPr>
        <w:pStyle w:val="3"/>
        <w:pageBreakBefore w:val="0"/>
        <w:widowControl/>
        <w:kinsoku/>
        <w:wordWrap/>
        <w:overflowPunct/>
        <w:topLinePunct w:val="0"/>
        <w:autoSpaceDE/>
        <w:autoSpaceDN/>
        <w:bidi w:val="0"/>
        <w:adjustRightInd/>
        <w:snapToGrid/>
        <w:spacing w:before="0" w:after="0" w:line="300" w:lineRule="auto"/>
        <w:textAlignment w:val="auto"/>
        <w:outlineLvl w:val="2"/>
        <w:rPr>
          <w:rFonts w:hint="eastAsia"/>
          <w:lang w:val="en-US" w:eastAsia="zh-CN"/>
        </w:rPr>
      </w:pPr>
      <w:bookmarkStart w:id="48" w:name="_Toc21147"/>
      <w:bookmarkStart w:id="49" w:name="_Toc19446"/>
      <w:bookmarkStart w:id="50" w:name="_Toc31212"/>
      <w:r>
        <w:rPr>
          <w:rFonts w:hint="eastAsia" w:eastAsia="宋体"/>
          <w:lang w:val="en-US" w:eastAsia="zh-CN"/>
        </w:rPr>
        <w:t>2.4</w:t>
      </w:r>
      <w:r>
        <w:rPr>
          <w:rFonts w:hint="eastAsia"/>
          <w:lang w:val="en-US" w:eastAsia="zh-CN"/>
        </w:rPr>
        <w:t>.4</w:t>
      </w:r>
      <w:r>
        <w:t>管理员用例</w:t>
      </w:r>
      <w:bookmarkEnd w:id="48"/>
      <w:bookmarkEnd w:id="49"/>
      <w:bookmarkEnd w:id="50"/>
    </w:p>
    <w:p>
      <w:pPr>
        <w:pStyle w:val="3"/>
        <w:pageBreakBefore w:val="0"/>
        <w:widowControl/>
        <w:kinsoku/>
        <w:wordWrap/>
        <w:overflowPunct/>
        <w:topLinePunct w:val="0"/>
        <w:autoSpaceDE/>
        <w:autoSpaceDN/>
        <w:bidi w:val="0"/>
        <w:adjustRightInd/>
        <w:snapToGrid/>
        <w:spacing w:before="0" w:after="0" w:line="300" w:lineRule="auto"/>
        <w:textAlignment w:val="auto"/>
      </w:pPr>
      <w:r>
        <w:t>管理员的用例中，管理员能进行的活动有修改自己的密码、学生信息管理（增加学生、修改学生信息以及删除学生）、老师信息管理（增加老师、删除老师以及修改老师的信息）、课程信息管理（增加课程、修改课程信息、删除课程以及录入分数）。</w:t>
      </w:r>
    </w:p>
    <w:p>
      <w:pPr>
        <w:pStyle w:val="3"/>
        <w:pageBreakBefore w:val="0"/>
        <w:widowControl/>
        <w:kinsoku/>
        <w:wordWrap/>
        <w:overflowPunct/>
        <w:topLinePunct w:val="0"/>
        <w:autoSpaceDE/>
        <w:autoSpaceDN/>
        <w:bidi w:val="0"/>
        <w:adjustRightInd/>
        <w:snapToGrid/>
        <w:spacing w:before="0" w:after="0" w:line="300" w:lineRule="auto"/>
        <w:textAlignment w:val="auto"/>
      </w:pPr>
      <w:r>
        <w:t>从上面的三个不同角色的用例图我们可以看出管理员的权限最大，教师的权限次之，学生的权限最低。</w:t>
      </w:r>
    </w:p>
    <w:p>
      <w:pPr>
        <w:pStyle w:val="3"/>
        <w:pageBreakBefore w:val="0"/>
        <w:widowControl/>
        <w:kinsoku/>
        <w:wordWrap/>
        <w:overflowPunct/>
        <w:topLinePunct w:val="0"/>
        <w:autoSpaceDE/>
        <w:autoSpaceDN/>
        <w:bidi w:val="0"/>
        <w:adjustRightInd/>
        <w:snapToGrid/>
        <w:spacing w:before="0" w:after="0" w:line="300" w:lineRule="auto"/>
        <w:textAlignment w:val="auto"/>
      </w:pPr>
      <w:r>
        <w:drawing>
          <wp:inline distT="0" distB="0" distL="114300" distR="114300">
            <wp:extent cx="5259070" cy="5783580"/>
            <wp:effectExtent l="0" t="0" r="0" b="0"/>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13"/>
                    <a:srcRect r="33345" b="35417"/>
                    <a:stretch>
                      <a:fillRect/>
                    </a:stretch>
                  </pic:blipFill>
                  <pic:spPr>
                    <a:xfrm>
                      <a:off x="0" y="0"/>
                      <a:ext cx="5259070" cy="578358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line="300" w:lineRule="auto"/>
        <w:ind w:firstLine="2940" w:firstLineChars="1400"/>
        <w:textAlignment w:val="auto"/>
        <w:rPr>
          <w:rFonts w:hint="default"/>
          <w:lang w:val="en-US" w:eastAsia="zh-CN"/>
        </w:rPr>
      </w:pPr>
      <w:r>
        <w:rPr>
          <w:sz w:val="21"/>
          <w:szCs w:val="21"/>
        </w:rPr>
        <w:t xml:space="preserve">图 </w:t>
      </w:r>
      <w:r>
        <w:rPr>
          <w:rFonts w:hint="eastAsia" w:eastAsia="宋体"/>
          <w:sz w:val="21"/>
          <w:szCs w:val="21"/>
          <w:lang w:val="en-US" w:eastAsia="zh-CN"/>
        </w:rPr>
        <w:t>2.4</w:t>
      </w:r>
      <w:r>
        <w:rPr>
          <w:rFonts w:hint="eastAsia"/>
          <w:sz w:val="21"/>
          <w:szCs w:val="21"/>
          <w:lang w:val="en-US" w:eastAsia="zh-CN"/>
        </w:rPr>
        <w:t>.4</w:t>
      </w:r>
      <w:r>
        <w:rPr>
          <w:sz w:val="21"/>
          <w:szCs w:val="21"/>
        </w:rPr>
        <w:t xml:space="preserve"> 管理员用例图</w:t>
      </w:r>
    </w:p>
    <w:p>
      <w:pPr>
        <w:jc w:val="both"/>
        <w:rPr>
          <w:rFonts w:hint="eastAsia" w:ascii="宋体" w:hAnsi="宋体"/>
          <w:sz w:val="28"/>
          <w:szCs w:val="28"/>
        </w:rPr>
      </w:pPr>
    </w:p>
    <w:p>
      <w:pPr>
        <w:numPr>
          <w:numId w:val="0"/>
        </w:numPr>
        <w:rPr>
          <w:rFonts w:hint="eastAsia"/>
          <w:lang w:val="en-US" w:eastAsia="zh-CN"/>
        </w:rPr>
      </w:pPr>
      <w:r>
        <w:rPr>
          <w:rFonts w:hint="eastAsia"/>
          <w:lang w:val="en-US" w:eastAsia="zh-CN"/>
        </w:rPr>
        <w:t>2.4.5活动图</w:t>
      </w:r>
    </w:p>
    <w:p>
      <w:pPr>
        <w:numPr>
          <w:ilvl w:val="0"/>
          <w:numId w:val="0"/>
        </w:numPr>
        <w:ind w:firstLine="420" w:firstLineChars="0"/>
        <w:rPr>
          <w:rFonts w:hint="default"/>
          <w:lang w:val="en-US" w:eastAsia="zh-CN"/>
        </w:rPr>
      </w:pPr>
      <w:r>
        <w:rPr>
          <w:rFonts w:hint="default"/>
          <w:lang w:val="en-US" w:eastAsia="zh-CN"/>
        </w:rPr>
        <w:t>活动</w:t>
      </w:r>
      <w:r>
        <w:rPr>
          <w:rFonts w:hint="eastAsia"/>
          <w:lang w:val="en-US" w:eastAsia="zh-CN"/>
        </w:rPr>
        <w:t>图</w:t>
      </w:r>
      <w:r>
        <w:rPr>
          <w:rFonts w:hint="default"/>
          <w:lang w:val="en-US" w:eastAsia="zh-CN"/>
        </w:rPr>
        <w:t>中包括了对学生注册的活动进行描写，注册的成功与失败，学生登录与失败的反应。包含查看课程信息、选择课程。退选、擦看已修课程成绩、改个人信息，修改密码等操作。</w:t>
      </w:r>
    </w:p>
    <w:p>
      <w:pPr>
        <w:numPr>
          <w:ilvl w:val="0"/>
          <w:numId w:val="0"/>
        </w:numPr>
        <w:ind w:firstLine="420" w:firstLineChars="0"/>
      </w:pPr>
      <w:r>
        <w:drawing>
          <wp:inline distT="0" distB="0" distL="114300" distR="114300">
            <wp:extent cx="4958080" cy="4402455"/>
            <wp:effectExtent l="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4"/>
                    <a:srcRect r="29640" b="34102"/>
                    <a:stretch>
                      <a:fillRect/>
                    </a:stretch>
                  </pic:blipFill>
                  <pic:spPr>
                    <a:xfrm>
                      <a:off x="0" y="0"/>
                      <a:ext cx="4958080" cy="4402455"/>
                    </a:xfrm>
                    <a:prstGeom prst="rect">
                      <a:avLst/>
                    </a:prstGeom>
                    <a:noFill/>
                    <a:ln>
                      <a:noFill/>
                    </a:ln>
                  </pic:spPr>
                </pic:pic>
              </a:graphicData>
            </a:graphic>
          </wp:inline>
        </w:drawing>
      </w:r>
    </w:p>
    <w:p>
      <w:pPr>
        <w:numPr>
          <w:ilvl w:val="0"/>
          <w:numId w:val="0"/>
        </w:numPr>
        <w:ind w:firstLine="420" w:firstLineChars="0"/>
        <w:rPr>
          <w:rFonts w:hint="eastAsia"/>
          <w:lang w:val="en-US" w:eastAsia="zh-CN"/>
        </w:rPr>
      </w:pPr>
    </w:p>
    <w:p>
      <w:pPr>
        <w:pStyle w:val="3"/>
        <w:pageBreakBefore w:val="0"/>
        <w:widowControl/>
        <w:kinsoku/>
        <w:wordWrap/>
        <w:overflowPunct/>
        <w:topLinePunct w:val="0"/>
        <w:autoSpaceDE/>
        <w:autoSpaceDN/>
        <w:bidi w:val="0"/>
        <w:adjustRightInd/>
        <w:snapToGrid/>
        <w:spacing w:before="0" w:after="0" w:line="300" w:lineRule="auto"/>
        <w:textAlignment w:val="auto"/>
      </w:pPr>
      <w:r>
        <w:rPr>
          <w:rFonts w:hint="eastAsia"/>
          <w:lang w:val="en-US" w:eastAsia="zh-CN"/>
        </w:rPr>
        <w:t xml:space="preserve">2.4.6 </w:t>
      </w:r>
      <w:r>
        <w:t>这里面主要是注册界面到学生管理界面的过渡，设计到的方法有创建一个新的窗口，提交，注册验证。</w:t>
      </w:r>
    </w:p>
    <w:p>
      <w:pPr>
        <w:pStyle w:val="3"/>
        <w:pageBreakBefore w:val="0"/>
        <w:widowControl/>
        <w:kinsoku/>
        <w:wordWrap/>
        <w:overflowPunct/>
        <w:topLinePunct w:val="0"/>
        <w:autoSpaceDE/>
        <w:autoSpaceDN/>
        <w:bidi w:val="0"/>
        <w:adjustRightInd/>
        <w:snapToGrid/>
        <w:spacing w:before="0" w:after="0" w:line="300" w:lineRule="auto"/>
        <w:textAlignment w:val="auto"/>
      </w:pPr>
      <w:r>
        <w:drawing>
          <wp:inline distT="0" distB="0" distL="114300" distR="114300">
            <wp:extent cx="4687570" cy="243967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rcRect r="39664" b="35246"/>
                    <a:stretch>
                      <a:fillRect/>
                    </a:stretch>
                  </pic:blipFill>
                  <pic:spPr>
                    <a:xfrm>
                      <a:off x="0" y="0"/>
                      <a:ext cx="4687570" cy="243967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line="300" w:lineRule="auto"/>
        <w:ind w:firstLine="2310" w:firstLineChars="1100"/>
        <w:textAlignment w:val="auto"/>
        <w:rPr>
          <w:sz w:val="21"/>
          <w:szCs w:val="21"/>
        </w:rPr>
      </w:pPr>
      <w:r>
        <w:rPr>
          <w:sz w:val="21"/>
          <w:szCs w:val="21"/>
        </w:rPr>
        <w:t xml:space="preserve">图 </w:t>
      </w:r>
      <w:r>
        <w:rPr>
          <w:rFonts w:hint="eastAsia"/>
          <w:sz w:val="21"/>
          <w:szCs w:val="21"/>
          <w:lang w:val="en-US" w:eastAsia="zh-CN"/>
        </w:rPr>
        <w:t>2</w:t>
      </w:r>
      <w:r>
        <w:rPr>
          <w:rFonts w:hint="eastAsia" w:eastAsia="宋体"/>
          <w:sz w:val="21"/>
          <w:szCs w:val="21"/>
          <w:lang w:val="en-US" w:eastAsia="zh-CN"/>
        </w:rPr>
        <w:t>.</w:t>
      </w:r>
      <w:r>
        <w:rPr>
          <w:rFonts w:hint="eastAsia"/>
          <w:sz w:val="21"/>
          <w:szCs w:val="21"/>
          <w:lang w:val="en-US" w:eastAsia="zh-CN"/>
        </w:rPr>
        <w:t>4.6</w:t>
      </w:r>
      <w:r>
        <w:rPr>
          <w:sz w:val="21"/>
          <w:szCs w:val="21"/>
        </w:rPr>
        <w:t xml:space="preserve"> 学生注册时序图</w:t>
      </w:r>
    </w:p>
    <w:p>
      <w:pPr>
        <w:pStyle w:val="3"/>
        <w:pageBreakBefore w:val="0"/>
        <w:widowControl/>
        <w:kinsoku/>
        <w:wordWrap/>
        <w:overflowPunct/>
        <w:topLinePunct w:val="0"/>
        <w:autoSpaceDE/>
        <w:autoSpaceDN/>
        <w:bidi w:val="0"/>
        <w:adjustRightInd/>
        <w:snapToGrid/>
        <w:spacing w:before="0" w:after="0" w:line="300" w:lineRule="auto"/>
        <w:textAlignment w:val="auto"/>
        <w:rPr>
          <w:rFonts w:hint="eastAsia" w:eastAsia="宋体"/>
          <w:lang w:val="en-US" w:eastAsia="zh-CN"/>
        </w:rPr>
      </w:pPr>
      <w:r>
        <w:rPr>
          <w:rFonts w:hint="eastAsia"/>
          <w:lang w:val="en-US" w:eastAsia="zh-CN"/>
        </w:rPr>
        <w:t>2</w:t>
      </w:r>
      <w:r>
        <w:rPr>
          <w:rFonts w:hint="eastAsia" w:eastAsia="宋体"/>
          <w:lang w:val="en-US" w:eastAsia="zh-CN"/>
        </w:rPr>
        <w:t>.</w:t>
      </w:r>
      <w:r>
        <w:rPr>
          <w:rFonts w:hint="eastAsia"/>
          <w:lang w:val="en-US" w:eastAsia="zh-CN"/>
        </w:rPr>
        <w:t>4.7</w:t>
      </w:r>
      <w:r>
        <w:t>这里主要是登陆界面到学生管理界面的过渡，涉及到的方法有创建新窗口，提交，登录验证，获取学生类的 JavaBean 实体类。</w:t>
      </w:r>
    </w:p>
    <w:p>
      <w:pPr>
        <w:pStyle w:val="3"/>
        <w:pageBreakBefore w:val="0"/>
        <w:widowControl/>
        <w:kinsoku/>
        <w:wordWrap/>
        <w:overflowPunct/>
        <w:topLinePunct w:val="0"/>
        <w:autoSpaceDE/>
        <w:autoSpaceDN/>
        <w:bidi w:val="0"/>
        <w:adjustRightInd/>
        <w:snapToGrid/>
        <w:spacing w:before="0" w:after="0" w:line="300" w:lineRule="auto"/>
        <w:textAlignment w:val="auto"/>
      </w:pPr>
      <w:r>
        <w:drawing>
          <wp:inline distT="0" distB="0" distL="114300" distR="114300">
            <wp:extent cx="5414010" cy="2574290"/>
            <wp:effectExtent l="0" t="0" r="0" b="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6"/>
                    <a:srcRect r="35970" b="37466"/>
                    <a:stretch>
                      <a:fillRect/>
                    </a:stretch>
                  </pic:blipFill>
                  <pic:spPr>
                    <a:xfrm>
                      <a:off x="0" y="0"/>
                      <a:ext cx="5414010" cy="2574290"/>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line="300" w:lineRule="auto"/>
        <w:ind w:firstLine="2310" w:firstLineChars="1100"/>
        <w:textAlignment w:val="auto"/>
        <w:rPr>
          <w:sz w:val="21"/>
          <w:szCs w:val="21"/>
        </w:rPr>
      </w:pPr>
      <w:r>
        <w:rPr>
          <w:sz w:val="21"/>
          <w:szCs w:val="21"/>
        </w:rPr>
        <w:t xml:space="preserve">图 </w:t>
      </w:r>
      <w:r>
        <w:rPr>
          <w:rFonts w:hint="eastAsia"/>
          <w:sz w:val="21"/>
          <w:szCs w:val="21"/>
          <w:lang w:val="en-US" w:eastAsia="zh-CN"/>
        </w:rPr>
        <w:t>2</w:t>
      </w:r>
      <w:r>
        <w:rPr>
          <w:rFonts w:hint="eastAsia" w:eastAsia="宋体"/>
          <w:sz w:val="21"/>
          <w:szCs w:val="21"/>
          <w:lang w:val="en-US" w:eastAsia="zh-CN"/>
        </w:rPr>
        <w:t>.</w:t>
      </w:r>
      <w:r>
        <w:rPr>
          <w:rFonts w:hint="eastAsia"/>
          <w:sz w:val="21"/>
          <w:szCs w:val="21"/>
          <w:lang w:val="en-US" w:eastAsia="zh-CN"/>
        </w:rPr>
        <w:t>4.7</w:t>
      </w:r>
      <w:r>
        <w:rPr>
          <w:sz w:val="21"/>
          <w:szCs w:val="21"/>
        </w:rPr>
        <w:t xml:space="preserve"> 学生登录时序图</w:t>
      </w:r>
    </w:p>
    <w:p>
      <w:pPr>
        <w:pStyle w:val="3"/>
        <w:pageBreakBefore w:val="0"/>
        <w:widowControl/>
        <w:kinsoku/>
        <w:wordWrap/>
        <w:overflowPunct/>
        <w:topLinePunct w:val="0"/>
        <w:autoSpaceDE/>
        <w:autoSpaceDN/>
        <w:bidi w:val="0"/>
        <w:adjustRightInd/>
        <w:snapToGrid/>
        <w:spacing w:before="0" w:after="0" w:line="300" w:lineRule="auto"/>
        <w:textAlignment w:val="auto"/>
      </w:pPr>
    </w:p>
    <w:p>
      <w:pPr>
        <w:pStyle w:val="3"/>
        <w:pageBreakBefore w:val="0"/>
        <w:widowControl/>
        <w:kinsoku/>
        <w:wordWrap/>
        <w:overflowPunct/>
        <w:topLinePunct w:val="0"/>
        <w:autoSpaceDE/>
        <w:autoSpaceDN/>
        <w:bidi w:val="0"/>
        <w:adjustRightInd/>
        <w:snapToGrid/>
        <w:spacing w:before="0" w:after="0" w:line="300" w:lineRule="auto"/>
        <w:textAlignment w:val="auto"/>
      </w:pPr>
      <w:r>
        <w:rPr>
          <w:rFonts w:hint="eastAsia"/>
          <w:lang w:val="en-US" w:eastAsia="zh-CN"/>
        </w:rPr>
        <w:t>2</w:t>
      </w:r>
      <w:r>
        <w:rPr>
          <w:rFonts w:hint="eastAsia" w:eastAsia="宋体"/>
          <w:lang w:val="en-US" w:eastAsia="zh-CN"/>
        </w:rPr>
        <w:t>.</w:t>
      </w:r>
      <w:r>
        <w:rPr>
          <w:rFonts w:hint="eastAsia"/>
          <w:lang w:val="en-US" w:eastAsia="zh-CN"/>
        </w:rPr>
        <w:t>.4.8</w:t>
      </w:r>
      <w:r>
        <w:t>这里主要是在学生管理界面中实现对学生实体类中密码和个人信息的修改。</w:t>
      </w:r>
    </w:p>
    <w:p>
      <w:pPr>
        <w:pStyle w:val="3"/>
        <w:pageBreakBefore w:val="0"/>
        <w:widowControl/>
        <w:kinsoku/>
        <w:wordWrap/>
        <w:overflowPunct/>
        <w:topLinePunct w:val="0"/>
        <w:autoSpaceDE/>
        <w:autoSpaceDN/>
        <w:bidi w:val="0"/>
        <w:adjustRightInd/>
        <w:snapToGrid/>
        <w:spacing w:before="0" w:after="0" w:line="300" w:lineRule="auto"/>
        <w:textAlignment w:val="auto"/>
      </w:pPr>
      <w:r>
        <w:drawing>
          <wp:inline distT="0" distB="0" distL="114300" distR="114300">
            <wp:extent cx="5569585" cy="2533015"/>
            <wp:effectExtent l="0" t="0" r="0"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7"/>
                    <a:srcRect r="33530" b="35316"/>
                    <a:stretch>
                      <a:fillRect/>
                    </a:stretch>
                  </pic:blipFill>
                  <pic:spPr>
                    <a:xfrm>
                      <a:off x="0" y="0"/>
                      <a:ext cx="5569585" cy="2533015"/>
                    </a:xfrm>
                    <a:prstGeom prst="rect">
                      <a:avLst/>
                    </a:prstGeom>
                    <a:noFill/>
                    <a:ln>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line="300" w:lineRule="auto"/>
        <w:ind w:firstLine="2520" w:firstLineChars="1200"/>
        <w:textAlignment w:val="auto"/>
        <w:rPr>
          <w:sz w:val="21"/>
          <w:szCs w:val="21"/>
        </w:rPr>
      </w:pPr>
      <w:r>
        <w:rPr>
          <w:sz w:val="21"/>
          <w:szCs w:val="21"/>
        </w:rPr>
        <w:t xml:space="preserve">图 </w:t>
      </w:r>
      <w:r>
        <w:rPr>
          <w:rFonts w:hint="eastAsia"/>
          <w:sz w:val="21"/>
          <w:szCs w:val="21"/>
          <w:lang w:val="en-US" w:eastAsia="zh-CN"/>
        </w:rPr>
        <w:t>2</w:t>
      </w:r>
      <w:r>
        <w:rPr>
          <w:rFonts w:hint="eastAsia" w:eastAsia="宋体"/>
          <w:sz w:val="21"/>
          <w:szCs w:val="21"/>
          <w:lang w:val="en-US" w:eastAsia="zh-CN"/>
        </w:rPr>
        <w:t>.</w:t>
      </w:r>
      <w:r>
        <w:rPr>
          <w:rFonts w:hint="eastAsia"/>
          <w:sz w:val="21"/>
          <w:szCs w:val="21"/>
          <w:lang w:val="en-US" w:eastAsia="zh-CN"/>
        </w:rPr>
        <w:t>4.8</w:t>
      </w:r>
      <w:r>
        <w:rPr>
          <w:sz w:val="21"/>
          <w:szCs w:val="21"/>
        </w:rPr>
        <w:t xml:space="preserve">  学生修改个人信息密码时序图</w:t>
      </w:r>
    </w:p>
    <w:p>
      <w:pPr>
        <w:pStyle w:val="3"/>
        <w:pageBreakBefore w:val="0"/>
        <w:widowControl/>
        <w:kinsoku/>
        <w:wordWrap/>
        <w:overflowPunct/>
        <w:topLinePunct w:val="0"/>
        <w:autoSpaceDE/>
        <w:autoSpaceDN/>
        <w:bidi w:val="0"/>
        <w:adjustRightInd/>
        <w:snapToGrid/>
        <w:spacing w:before="0" w:after="0" w:line="300" w:lineRule="auto"/>
        <w:textAlignment w:val="auto"/>
      </w:pPr>
      <w:r>
        <w:rPr>
          <w:rFonts w:hint="eastAsia"/>
          <w:lang w:val="en-US" w:eastAsia="zh-CN"/>
        </w:rPr>
        <w:t>2</w:t>
      </w:r>
      <w:r>
        <w:rPr>
          <w:rFonts w:hint="eastAsia" w:eastAsia="宋体"/>
          <w:lang w:val="en-US" w:eastAsia="zh-CN"/>
        </w:rPr>
        <w:t>.4</w:t>
      </w:r>
      <w:r>
        <w:rPr>
          <w:rFonts w:hint="eastAsia"/>
          <w:lang w:val="en-US" w:eastAsia="zh-CN"/>
        </w:rPr>
        <w:t>.9</w:t>
      </w:r>
      <w:r>
        <w:t>这里主要是对学生查看课程，选择课程、查看选择的课程、退选课程、查看成绩的实现。</w:t>
      </w:r>
    </w:p>
    <w:p>
      <w:pPr>
        <w:pStyle w:val="3"/>
        <w:pageBreakBefore w:val="0"/>
        <w:widowControl/>
        <w:kinsoku/>
        <w:wordWrap/>
        <w:overflowPunct/>
        <w:topLinePunct w:val="0"/>
        <w:autoSpaceDE/>
        <w:autoSpaceDN/>
        <w:bidi w:val="0"/>
        <w:adjustRightInd/>
        <w:snapToGrid/>
        <w:spacing w:before="0" w:after="0" w:line="300" w:lineRule="auto"/>
        <w:textAlignment w:val="auto"/>
      </w:pPr>
      <w:r>
        <w:drawing>
          <wp:inline distT="0" distB="0" distL="114300" distR="114300">
            <wp:extent cx="5806440" cy="3877310"/>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8"/>
                    <a:srcRect r="33699" b="33299"/>
                    <a:stretch>
                      <a:fillRect/>
                    </a:stretch>
                  </pic:blipFill>
                  <pic:spPr>
                    <a:xfrm>
                      <a:off x="0" y="0"/>
                      <a:ext cx="5806440" cy="3877310"/>
                    </a:xfrm>
                    <a:prstGeom prst="rect">
                      <a:avLst/>
                    </a:prstGeom>
                    <a:noFill/>
                    <a:ln>
                      <a:noFill/>
                    </a:ln>
                  </pic:spPr>
                </pic:pic>
              </a:graphicData>
            </a:graphic>
          </wp:inline>
        </w:drawing>
      </w:r>
    </w:p>
    <w:p>
      <w:pPr>
        <w:numPr>
          <w:ilvl w:val="0"/>
          <w:numId w:val="0"/>
        </w:numPr>
        <w:jc w:val="center"/>
        <w:rPr>
          <w:sz w:val="21"/>
          <w:szCs w:val="21"/>
        </w:rPr>
      </w:pPr>
      <w:r>
        <w:rPr>
          <w:sz w:val="21"/>
          <w:szCs w:val="21"/>
        </w:rPr>
        <w:t>图</w:t>
      </w:r>
      <w:r>
        <w:rPr>
          <w:rFonts w:hint="eastAsia"/>
          <w:sz w:val="21"/>
          <w:szCs w:val="21"/>
          <w:lang w:val="en-US" w:eastAsia="zh-CN"/>
        </w:rPr>
        <w:t xml:space="preserve"> 2</w:t>
      </w:r>
      <w:r>
        <w:rPr>
          <w:rFonts w:hint="eastAsia" w:eastAsia="宋体"/>
          <w:sz w:val="21"/>
          <w:szCs w:val="21"/>
          <w:lang w:val="en-US" w:eastAsia="zh-CN"/>
        </w:rPr>
        <w:t>.4</w:t>
      </w:r>
      <w:r>
        <w:rPr>
          <w:rFonts w:hint="eastAsia"/>
          <w:sz w:val="21"/>
          <w:szCs w:val="21"/>
          <w:lang w:val="en-US" w:eastAsia="zh-CN"/>
        </w:rPr>
        <w:t>.9</w:t>
      </w:r>
      <w:r>
        <w:rPr>
          <w:sz w:val="21"/>
          <w:szCs w:val="21"/>
        </w:rPr>
        <w:t xml:space="preserve">  学生选课退课查看成绩时序图</w:t>
      </w:r>
    </w:p>
    <w:p>
      <w:pPr>
        <w:numPr>
          <w:ilvl w:val="0"/>
          <w:numId w:val="0"/>
        </w:numPr>
        <w:jc w:val="left"/>
        <w:rPr>
          <w:rFonts w:hint="default" w:eastAsia="宋体"/>
          <w:sz w:val="21"/>
          <w:szCs w:val="21"/>
          <w:lang w:val="en-US" w:eastAsia="zh-CN"/>
        </w:rPr>
      </w:pPr>
    </w:p>
    <w:p>
      <w:pPr>
        <w:pStyle w:val="2"/>
        <w:numPr>
          <w:ilvl w:val="0"/>
          <w:numId w:val="1"/>
        </w:numPr>
        <w:bidi w:val="0"/>
        <w:rPr>
          <w:rFonts w:hint="default"/>
          <w:lang w:val="en-US" w:eastAsia="zh-CN"/>
        </w:rPr>
      </w:pPr>
      <w:bookmarkStart w:id="51" w:name="_Toc14083"/>
      <w:bookmarkStart w:id="52" w:name="_Toc5677"/>
      <w:r>
        <w:rPr>
          <w:rFonts w:hint="eastAsia"/>
          <w:lang w:val="en-US" w:eastAsia="zh-CN"/>
        </w:rPr>
        <w:t>开发工具</w:t>
      </w:r>
      <w:bookmarkEnd w:id="51"/>
      <w:bookmarkEnd w:id="52"/>
    </w:p>
    <w:p>
      <w:pPr>
        <w:spacing w:line="360" w:lineRule="auto"/>
        <w:rPr>
          <w:rFonts w:asciiTheme="minorEastAsia" w:hAnsiTheme="minorEastAsia"/>
        </w:rPr>
      </w:pPr>
      <w:r>
        <w:rPr>
          <w:rFonts w:hint="eastAsia" w:asciiTheme="minorEastAsia" w:hAnsiTheme="minorEastAsia"/>
        </w:rPr>
        <w:t>Web容器：Apache</w:t>
      </w:r>
      <w:r>
        <w:rPr>
          <w:rFonts w:asciiTheme="minorEastAsia" w:hAnsiTheme="minorEastAsia"/>
        </w:rPr>
        <w:t xml:space="preserve"> </w:t>
      </w:r>
      <w:r>
        <w:rPr>
          <w:rFonts w:hint="eastAsia" w:asciiTheme="minorEastAsia" w:hAnsiTheme="minorEastAsia"/>
        </w:rPr>
        <w:t>Tomcat</w:t>
      </w:r>
      <w:r>
        <w:rPr>
          <w:rFonts w:asciiTheme="minorEastAsia" w:hAnsiTheme="minorEastAsia"/>
        </w:rPr>
        <w:t>8.5</w:t>
      </w:r>
    </w:p>
    <w:p>
      <w:pPr>
        <w:spacing w:line="360" w:lineRule="auto"/>
        <w:rPr>
          <w:rFonts w:asciiTheme="minorEastAsia" w:hAnsiTheme="minorEastAsia"/>
        </w:rPr>
      </w:pPr>
      <w:r>
        <w:rPr>
          <w:rFonts w:hint="eastAsia" w:asciiTheme="minorEastAsia" w:hAnsiTheme="minorEastAsia"/>
        </w:rPr>
        <w:t>编程语言：Java</w:t>
      </w:r>
      <w:r>
        <w:rPr>
          <w:rFonts w:asciiTheme="minorEastAsia" w:hAnsiTheme="minorEastAsia"/>
        </w:rPr>
        <w:t>8</w:t>
      </w:r>
    </w:p>
    <w:p>
      <w:pPr>
        <w:spacing w:line="360" w:lineRule="auto"/>
        <w:rPr>
          <w:rFonts w:asciiTheme="minorEastAsia" w:hAnsiTheme="minorEastAsia"/>
        </w:rPr>
      </w:pPr>
      <w:r>
        <w:rPr>
          <w:rFonts w:hint="eastAsia" w:asciiTheme="minorEastAsia" w:hAnsiTheme="minorEastAsia"/>
        </w:rPr>
        <w:t>数据库连接池：DBCP</w:t>
      </w:r>
    </w:p>
    <w:p>
      <w:pPr>
        <w:spacing w:line="360" w:lineRule="auto"/>
        <w:rPr>
          <w:rFonts w:asciiTheme="minorEastAsia" w:hAnsiTheme="minorEastAsia"/>
        </w:rPr>
      </w:pPr>
      <w:r>
        <w:rPr>
          <w:rFonts w:hint="eastAsia" w:asciiTheme="minorEastAsia" w:hAnsiTheme="minorEastAsia"/>
        </w:rPr>
        <w:t>数据库操作：DBUtils</w:t>
      </w:r>
    </w:p>
    <w:p>
      <w:pPr>
        <w:spacing w:line="360" w:lineRule="auto"/>
        <w:rPr>
          <w:rFonts w:asciiTheme="minorEastAsia" w:hAnsiTheme="minorEastAsia"/>
        </w:rPr>
      </w:pPr>
      <w:r>
        <w:rPr>
          <w:rFonts w:hint="eastAsia" w:asciiTheme="minorEastAsia" w:hAnsiTheme="minorEastAsia"/>
        </w:rPr>
        <w:t>动态网页：JSP/Servlet</w:t>
      </w:r>
    </w:p>
    <w:p>
      <w:pPr>
        <w:spacing w:line="360" w:lineRule="auto"/>
        <w:rPr>
          <w:rFonts w:asciiTheme="minorEastAsia" w:hAnsiTheme="minorEastAsia"/>
        </w:rPr>
      </w:pPr>
      <w:r>
        <w:rPr>
          <w:rFonts w:hint="eastAsia" w:asciiTheme="minorEastAsia" w:hAnsiTheme="minorEastAsia"/>
        </w:rPr>
        <w:t>静态网页：HTML+CSS+J</w:t>
      </w:r>
      <w:r>
        <w:rPr>
          <w:rFonts w:asciiTheme="minorEastAsia" w:hAnsiTheme="minorEastAsia"/>
        </w:rPr>
        <w:t>q</w:t>
      </w:r>
      <w:r>
        <w:rPr>
          <w:rFonts w:hint="eastAsia" w:asciiTheme="minorEastAsia" w:hAnsiTheme="minorEastAsia"/>
        </w:rPr>
        <w:t>uery</w:t>
      </w:r>
    </w:p>
    <w:p>
      <w:pPr>
        <w:spacing w:line="360" w:lineRule="auto"/>
        <w:rPr>
          <w:rFonts w:hint="default" w:eastAsia="宋体" w:asciiTheme="minorEastAsia" w:hAnsiTheme="minorEastAsia"/>
          <w:lang w:val="en-US" w:eastAsia="zh-CN"/>
        </w:rPr>
      </w:pPr>
      <w:r>
        <w:rPr>
          <w:rFonts w:hint="eastAsia" w:asciiTheme="minorEastAsia" w:hAnsiTheme="minorEastAsia"/>
        </w:rPr>
        <w:t>数据库：MySQL</w:t>
      </w:r>
      <w:r>
        <w:rPr>
          <w:rFonts w:hint="eastAsia" w:asciiTheme="minorEastAsia" w:hAnsiTheme="minorEastAsia"/>
          <w:lang w:val="en-US" w:eastAsia="zh-CN"/>
        </w:rPr>
        <w:t>8.0</w:t>
      </w:r>
    </w:p>
    <w:p>
      <w:pPr>
        <w:spacing w:line="360" w:lineRule="auto"/>
        <w:rPr>
          <w:rFonts w:asciiTheme="minorEastAsia" w:hAnsiTheme="minorEastAsia"/>
        </w:rPr>
      </w:pPr>
      <w:r>
        <w:rPr>
          <w:rFonts w:hint="eastAsia" w:asciiTheme="minorEastAsia" w:hAnsiTheme="minorEastAsia"/>
        </w:rPr>
        <w:t>数据库设计软件：Power Designer</w:t>
      </w:r>
    </w:p>
    <w:p>
      <w:pPr>
        <w:rPr>
          <w:rFonts w:hint="default" w:eastAsia="宋体"/>
          <w:lang w:val="en-US" w:eastAsia="zh-CN"/>
        </w:rPr>
      </w:pPr>
      <w:r>
        <w:rPr>
          <w:rFonts w:hint="eastAsia" w:asciiTheme="minorEastAsia" w:hAnsiTheme="minorEastAsia"/>
        </w:rPr>
        <w:t>操作系统：Window</w:t>
      </w:r>
      <w:r>
        <w:rPr>
          <w:rFonts w:hint="eastAsia" w:asciiTheme="minorEastAsia" w:hAnsiTheme="minorEastAsia"/>
          <w:lang w:val="en-US" w:eastAsia="zh-CN"/>
        </w:rPr>
        <w:t>10</w:t>
      </w:r>
    </w:p>
    <w:p>
      <w:pPr>
        <w:pStyle w:val="2"/>
        <w:numPr>
          <w:ilvl w:val="0"/>
          <w:numId w:val="1"/>
        </w:numPr>
        <w:bidi w:val="0"/>
        <w:rPr>
          <w:rFonts w:hint="default"/>
          <w:lang w:val="en-US" w:eastAsia="zh-CN"/>
        </w:rPr>
      </w:pPr>
      <w:bookmarkStart w:id="53" w:name="_Toc18595"/>
      <w:bookmarkStart w:id="54" w:name="_Toc19554"/>
      <w:r>
        <w:rPr>
          <w:rFonts w:hint="eastAsia"/>
          <w:lang w:val="en-US" w:eastAsia="zh-CN"/>
        </w:rPr>
        <w:t>功能实现及部分核心代码</w:t>
      </w:r>
      <w:bookmarkEnd w:id="53"/>
      <w:bookmarkEnd w:id="54"/>
    </w:p>
    <w:p>
      <w:pPr>
        <w:numPr>
          <w:ilvl w:val="0"/>
          <w:numId w:val="2"/>
        </w:numPr>
        <w:rPr>
          <w:rFonts w:hint="eastAsia"/>
          <w:lang w:val="en-US" w:eastAsia="zh-CN"/>
        </w:rPr>
      </w:pPr>
      <w:r>
        <w:rPr>
          <w:rFonts w:hint="eastAsia"/>
          <w:lang w:val="en-US" w:eastAsia="zh-CN"/>
        </w:rPr>
        <w:t>项目搭建</w:t>
      </w:r>
    </w:p>
    <w:p>
      <w:pPr>
        <w:numPr>
          <w:ilvl w:val="0"/>
          <w:numId w:val="3"/>
        </w:numPr>
        <w:ind w:firstLine="420" w:firstLineChars="0"/>
        <w:rPr>
          <w:rFonts w:hint="default"/>
          <w:lang w:val="en-US" w:eastAsia="zh-CN"/>
        </w:rPr>
      </w:pPr>
      <w:r>
        <w:rPr>
          <w:rFonts w:hint="eastAsia"/>
          <w:lang w:val="en-US" w:eastAsia="zh-CN"/>
        </w:rPr>
        <w:t>创建项目：sct</w:t>
      </w:r>
    </w:p>
    <w:p>
      <w:pPr>
        <w:numPr>
          <w:ilvl w:val="0"/>
          <w:numId w:val="3"/>
        </w:numPr>
        <w:ind w:firstLine="420" w:firstLineChars="0"/>
        <w:rPr>
          <w:rFonts w:hint="default"/>
          <w:lang w:val="en-US" w:eastAsia="zh-CN"/>
        </w:rPr>
      </w:pPr>
      <w:r>
        <w:rPr>
          <w:rFonts w:hint="eastAsia"/>
          <w:lang w:val="en-US" w:eastAsia="zh-CN"/>
        </w:rPr>
        <w:t>建包</w:t>
      </w:r>
    </w:p>
    <w:p>
      <w:pPr>
        <w:pStyle w:val="12"/>
        <w:numPr>
          <w:ilvl w:val="0"/>
          <w:numId w:val="0"/>
        </w:numPr>
        <w:spacing w:line="360" w:lineRule="auto"/>
        <w:ind w:left="420" w:leftChars="0" w:firstLine="420" w:firstLineChars="0"/>
        <w:rPr>
          <w:rFonts w:asciiTheme="minorEastAsia" w:hAnsiTheme="minorEastAsia"/>
          <w:sz w:val="22"/>
          <w:szCs w:val="21"/>
        </w:rPr>
      </w:pPr>
      <w:r>
        <w:rPr>
          <w:rFonts w:hint="eastAsia" w:asciiTheme="minorEastAsia" w:hAnsiTheme="minorEastAsia"/>
          <w:sz w:val="22"/>
          <w:szCs w:val="21"/>
        </w:rPr>
        <w:t>c</w:t>
      </w:r>
      <w:r>
        <w:rPr>
          <w:rFonts w:asciiTheme="minorEastAsia" w:hAnsiTheme="minorEastAsia"/>
          <w:sz w:val="22"/>
          <w:szCs w:val="21"/>
        </w:rPr>
        <w:t>om.</w:t>
      </w:r>
      <w:r>
        <w:rPr>
          <w:rFonts w:hint="eastAsia" w:asciiTheme="minorEastAsia" w:hAnsiTheme="minorEastAsia"/>
          <w:sz w:val="22"/>
          <w:szCs w:val="21"/>
        </w:rPr>
        <w:t>hua.entity</w:t>
      </w:r>
      <w:r>
        <w:rPr>
          <w:rFonts w:hint="eastAsia" w:asciiTheme="minorEastAsia" w:hAnsiTheme="minorEastAsia"/>
          <w:sz w:val="22"/>
          <w:szCs w:val="21"/>
          <w:lang w:eastAsia="zh-CN"/>
        </w:rPr>
        <w:t>：</w:t>
      </w:r>
      <w:r>
        <w:rPr>
          <w:rFonts w:hint="eastAsia" w:asciiTheme="minorEastAsia" w:hAnsiTheme="minorEastAsia"/>
          <w:sz w:val="22"/>
          <w:szCs w:val="21"/>
        </w:rPr>
        <w:t>student实体、课程实体等</w:t>
      </w:r>
    </w:p>
    <w:p>
      <w:pPr>
        <w:pStyle w:val="12"/>
        <w:numPr>
          <w:ilvl w:val="0"/>
          <w:numId w:val="0"/>
        </w:numPr>
        <w:spacing w:line="360" w:lineRule="auto"/>
        <w:ind w:left="420" w:leftChars="0" w:firstLine="420" w:firstLineChars="0"/>
        <w:rPr>
          <w:rFonts w:asciiTheme="minorEastAsia" w:hAnsiTheme="minorEastAsia"/>
          <w:sz w:val="22"/>
          <w:szCs w:val="21"/>
        </w:rPr>
      </w:pPr>
      <w:r>
        <w:rPr>
          <w:rFonts w:hint="eastAsia" w:asciiTheme="minorEastAsia" w:hAnsiTheme="minorEastAsia"/>
          <w:sz w:val="22"/>
          <w:szCs w:val="21"/>
        </w:rPr>
        <w:t>com.hua.dao</w:t>
      </w:r>
      <w:r>
        <w:rPr>
          <w:rFonts w:hint="eastAsia" w:asciiTheme="minorEastAsia" w:hAnsiTheme="minorEastAsia"/>
          <w:sz w:val="22"/>
          <w:szCs w:val="21"/>
          <w:lang w:eastAsia="zh-CN"/>
        </w:rPr>
        <w:t>：</w:t>
      </w:r>
      <w:r>
        <w:rPr>
          <w:rFonts w:hint="eastAsia" w:asciiTheme="minorEastAsia" w:hAnsiTheme="minorEastAsia"/>
          <w:sz w:val="22"/>
          <w:szCs w:val="21"/>
        </w:rPr>
        <w:t>操作数据库</w:t>
      </w:r>
    </w:p>
    <w:p>
      <w:pPr>
        <w:pStyle w:val="12"/>
        <w:numPr>
          <w:ilvl w:val="0"/>
          <w:numId w:val="0"/>
        </w:numPr>
        <w:spacing w:line="360" w:lineRule="auto"/>
        <w:ind w:left="420" w:leftChars="0" w:firstLine="420" w:firstLineChars="0"/>
        <w:rPr>
          <w:rFonts w:asciiTheme="minorEastAsia" w:hAnsiTheme="minorEastAsia"/>
          <w:sz w:val="22"/>
          <w:szCs w:val="21"/>
        </w:rPr>
      </w:pPr>
      <w:r>
        <w:rPr>
          <w:rFonts w:hint="eastAsia" w:asciiTheme="minorEastAsia" w:hAnsiTheme="minorEastAsia"/>
          <w:sz w:val="22"/>
          <w:szCs w:val="21"/>
        </w:rPr>
        <w:t>com.hua.utils</w:t>
      </w:r>
      <w:r>
        <w:rPr>
          <w:rFonts w:hint="eastAsia" w:asciiTheme="minorEastAsia" w:hAnsiTheme="minorEastAsia"/>
          <w:sz w:val="22"/>
          <w:szCs w:val="21"/>
          <w:lang w:eastAsia="zh-CN"/>
        </w:rPr>
        <w:t>：</w:t>
      </w:r>
      <w:r>
        <w:rPr>
          <w:rFonts w:hint="eastAsia" w:asciiTheme="minorEastAsia" w:hAnsiTheme="minorEastAsia"/>
          <w:sz w:val="22"/>
          <w:szCs w:val="21"/>
        </w:rPr>
        <w:t>工具包</w:t>
      </w:r>
    </w:p>
    <w:p>
      <w:pPr>
        <w:pStyle w:val="12"/>
        <w:numPr>
          <w:ilvl w:val="0"/>
          <w:numId w:val="0"/>
        </w:numPr>
        <w:spacing w:line="360" w:lineRule="auto"/>
        <w:ind w:left="420" w:leftChars="0" w:firstLine="420" w:firstLineChars="0"/>
        <w:rPr>
          <w:rFonts w:asciiTheme="minorEastAsia" w:hAnsiTheme="minorEastAsia"/>
          <w:sz w:val="22"/>
          <w:szCs w:val="21"/>
        </w:rPr>
      </w:pPr>
      <w:r>
        <w:rPr>
          <w:rFonts w:hint="eastAsia" w:asciiTheme="minorEastAsia" w:hAnsiTheme="minorEastAsia"/>
          <w:sz w:val="22"/>
          <w:szCs w:val="21"/>
        </w:rPr>
        <w:t>com.hua.servlet：存放servlet项目的文件</w:t>
      </w:r>
    </w:p>
    <w:p>
      <w:pPr>
        <w:numPr>
          <w:ilvl w:val="0"/>
          <w:numId w:val="0"/>
        </w:numPr>
        <w:ind w:left="420" w:leftChars="0" w:firstLine="420" w:firstLineChars="0"/>
        <w:rPr>
          <w:rFonts w:hint="eastAsia" w:asciiTheme="minorEastAsia" w:hAnsiTheme="minorEastAsia"/>
          <w:sz w:val="22"/>
          <w:szCs w:val="21"/>
        </w:rPr>
      </w:pPr>
      <w:r>
        <w:rPr>
          <w:rFonts w:hint="eastAsia" w:asciiTheme="minorEastAsia" w:hAnsiTheme="minorEastAsia"/>
          <w:sz w:val="22"/>
          <w:szCs w:val="21"/>
        </w:rPr>
        <w:t>com.hua.service：存放业务逻辑</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762125" cy="1143000"/>
            <wp:effectExtent l="0" t="0" r="571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9"/>
                    <a:stretch>
                      <a:fillRect/>
                    </a:stretch>
                  </pic:blipFill>
                  <pic:spPr>
                    <a:xfrm>
                      <a:off x="0" y="0"/>
                      <a:ext cx="1762125" cy="114300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sz w:val="22"/>
          <w:szCs w:val="21"/>
        </w:rPr>
      </w:pPr>
    </w:p>
    <w:p>
      <w:pPr>
        <w:numPr>
          <w:ilvl w:val="0"/>
          <w:numId w:val="4"/>
        </w:numPr>
        <w:ind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编码</w:t>
      </w:r>
    </w:p>
    <w:p>
      <w:pPr>
        <w:numPr>
          <w:ilvl w:val="0"/>
          <w:numId w:val="0"/>
        </w:numPr>
        <w:ind w:left="420" w:leftChars="0" w:firstLine="420" w:firstLineChars="0"/>
        <w:rPr>
          <w:rFonts w:hint="eastAsia" w:asciiTheme="minorEastAsia" w:hAnsiTheme="minorEastAsia"/>
          <w:sz w:val="22"/>
          <w:szCs w:val="21"/>
        </w:rPr>
      </w:pPr>
      <w:r>
        <w:rPr>
          <w:rFonts w:hint="eastAsia" w:asciiTheme="minorEastAsia" w:hAnsiTheme="minorEastAsia"/>
          <w:sz w:val="22"/>
          <w:szCs w:val="21"/>
        </w:rPr>
        <w:t>配置数据库连接文件db.properties</w:t>
      </w:r>
    </w:p>
    <w:p>
      <w:pPr>
        <w:autoSpaceDE w:val="0"/>
        <w:autoSpaceDN w:val="0"/>
        <w:adjustRightInd w:val="0"/>
        <w:ind w:left="420" w:leftChars="0" w:firstLine="420" w:firstLineChars="0"/>
        <w:jc w:val="left"/>
        <w:rPr>
          <w:rFonts w:ascii="Consolas" w:hAnsi="Consolas" w:cs="Consolas"/>
          <w:kern w:val="0"/>
          <w:sz w:val="18"/>
          <w:szCs w:val="28"/>
        </w:rPr>
      </w:pPr>
      <w:r>
        <w:rPr>
          <w:rFonts w:ascii="Consolas" w:hAnsi="Consolas" w:cs="Consolas"/>
          <w:color w:val="000000"/>
          <w:kern w:val="0"/>
          <w:sz w:val="18"/>
          <w:szCs w:val="28"/>
        </w:rPr>
        <w:t>driverClassName=</w:t>
      </w:r>
      <w:r>
        <w:rPr>
          <w:rFonts w:ascii="Consolas" w:hAnsi="Consolas" w:cs="Consolas"/>
          <w:color w:val="2A00FF"/>
          <w:kern w:val="0"/>
          <w:sz w:val="18"/>
          <w:szCs w:val="28"/>
        </w:rPr>
        <w:t>com.mysql.jdbc.Driver</w:t>
      </w:r>
    </w:p>
    <w:p>
      <w:pPr>
        <w:autoSpaceDE w:val="0"/>
        <w:autoSpaceDN w:val="0"/>
        <w:adjustRightInd w:val="0"/>
        <w:ind w:left="420" w:leftChars="0" w:firstLine="420" w:firstLineChars="0"/>
        <w:jc w:val="left"/>
        <w:rPr>
          <w:rFonts w:ascii="Consolas" w:hAnsi="Consolas" w:cs="Consolas"/>
          <w:kern w:val="0"/>
          <w:sz w:val="18"/>
          <w:szCs w:val="28"/>
        </w:rPr>
      </w:pPr>
      <w:r>
        <w:rPr>
          <w:rFonts w:ascii="Consolas" w:hAnsi="Consolas" w:cs="Consolas"/>
          <w:color w:val="000000"/>
          <w:kern w:val="0"/>
          <w:sz w:val="18"/>
          <w:szCs w:val="28"/>
        </w:rPr>
        <w:t>url=</w:t>
      </w:r>
      <w:r>
        <w:rPr>
          <w:rFonts w:ascii="Consolas" w:hAnsi="Consolas" w:cs="Consolas"/>
          <w:color w:val="2A00FF"/>
          <w:kern w:val="0"/>
          <w:sz w:val="18"/>
          <w:szCs w:val="28"/>
        </w:rPr>
        <w:t>jdbc:mysql://127.0.0.1:3306/</w:t>
      </w:r>
      <w:r>
        <w:rPr>
          <w:rFonts w:ascii="Consolas" w:hAnsi="Consolas" w:cs="Consolas"/>
          <w:color w:val="2A00FF"/>
          <w:kern w:val="0"/>
          <w:sz w:val="18"/>
          <w:szCs w:val="28"/>
          <w:u w:val="single"/>
        </w:rPr>
        <w:t>sct</w:t>
      </w:r>
      <w:r>
        <w:rPr>
          <w:rFonts w:ascii="Consolas" w:hAnsi="Consolas" w:cs="Consolas"/>
          <w:color w:val="2A00FF"/>
          <w:kern w:val="0"/>
          <w:sz w:val="18"/>
          <w:szCs w:val="28"/>
        </w:rPr>
        <w:t>?useUnicode=true&amp;characterEncoding=UTF-8</w:t>
      </w:r>
    </w:p>
    <w:p>
      <w:pPr>
        <w:autoSpaceDE w:val="0"/>
        <w:autoSpaceDN w:val="0"/>
        <w:adjustRightInd w:val="0"/>
        <w:ind w:left="420" w:leftChars="0" w:firstLine="420" w:firstLineChars="0"/>
        <w:jc w:val="left"/>
        <w:rPr>
          <w:rFonts w:hint="eastAsia" w:ascii="Consolas" w:hAnsi="Consolas" w:eastAsia="宋体" w:cs="Consolas"/>
          <w:kern w:val="0"/>
          <w:sz w:val="18"/>
          <w:szCs w:val="28"/>
          <w:lang w:eastAsia="zh-CN"/>
        </w:rPr>
      </w:pPr>
      <w:r>
        <w:rPr>
          <w:rFonts w:ascii="Consolas" w:hAnsi="Consolas" w:cs="Consolas"/>
          <w:color w:val="000000"/>
          <w:kern w:val="0"/>
          <w:sz w:val="18"/>
          <w:szCs w:val="28"/>
        </w:rPr>
        <w:t>username=</w:t>
      </w:r>
      <w:r>
        <w:rPr>
          <w:rFonts w:hint="eastAsia" w:ascii="Consolas" w:hAnsi="Consolas" w:cs="Consolas"/>
          <w:color w:val="2A00FF"/>
          <w:kern w:val="0"/>
          <w:sz w:val="18"/>
          <w:szCs w:val="28"/>
          <w:lang w:val="en-US" w:eastAsia="zh-CN"/>
        </w:rPr>
        <w:t>root</w:t>
      </w:r>
    </w:p>
    <w:p>
      <w:pPr>
        <w:numPr>
          <w:ilvl w:val="0"/>
          <w:numId w:val="0"/>
        </w:numPr>
        <w:ind w:left="420" w:leftChars="0" w:firstLine="420" w:firstLineChars="0"/>
        <w:rPr>
          <w:rFonts w:hint="eastAsia" w:ascii="Consolas" w:hAnsi="Consolas" w:cs="Consolas"/>
          <w:color w:val="000000"/>
          <w:kern w:val="0"/>
          <w:sz w:val="18"/>
          <w:szCs w:val="28"/>
          <w:lang w:val="en-US" w:eastAsia="zh-CN"/>
        </w:rPr>
      </w:pPr>
      <w:r>
        <w:rPr>
          <w:rFonts w:ascii="Consolas" w:hAnsi="Consolas" w:cs="Consolas"/>
          <w:color w:val="000000"/>
          <w:kern w:val="0"/>
          <w:sz w:val="18"/>
          <w:szCs w:val="28"/>
        </w:rPr>
        <w:t>password=</w:t>
      </w:r>
      <w:r>
        <w:rPr>
          <w:rFonts w:hint="eastAsia" w:ascii="Consolas" w:hAnsi="Consolas" w:cs="Consolas"/>
          <w:color w:val="000000"/>
          <w:kern w:val="0"/>
          <w:sz w:val="18"/>
          <w:szCs w:val="28"/>
          <w:lang w:val="en-US" w:eastAsia="zh-CN"/>
        </w:rPr>
        <w:t>root</w:t>
      </w:r>
    </w:p>
    <w:p>
      <w:pPr>
        <w:numPr>
          <w:ilvl w:val="0"/>
          <w:numId w:val="0"/>
        </w:numPr>
        <w:ind w:left="420" w:leftChars="0" w:firstLine="420" w:firstLineChars="0"/>
        <w:rPr>
          <w:rFonts w:hint="default" w:ascii="Consolas" w:hAnsi="Consolas" w:cs="Consolas"/>
          <w:color w:val="000000"/>
          <w:kern w:val="0"/>
          <w:sz w:val="22"/>
          <w:szCs w:val="22"/>
          <w:lang w:val="en-US" w:eastAsia="zh-CN"/>
        </w:rPr>
      </w:pPr>
      <w:r>
        <w:rPr>
          <w:rFonts w:hint="default" w:ascii="Consolas" w:hAnsi="Consolas" w:cs="Consolas"/>
          <w:color w:val="000000"/>
          <w:kern w:val="0"/>
          <w:sz w:val="22"/>
          <w:szCs w:val="22"/>
          <w:lang w:val="en-US" w:eastAsia="zh-CN"/>
        </w:rPr>
        <w:t>加载db.properties配置文件</w:t>
      </w:r>
      <w:r>
        <w:rPr>
          <w:rFonts w:hint="eastAsia" w:ascii="Consolas" w:hAnsi="Consolas" w:cs="Consolas"/>
          <w:color w:val="000000"/>
          <w:kern w:val="0"/>
          <w:sz w:val="22"/>
          <w:szCs w:val="22"/>
          <w:lang w:val="en-US" w:eastAsia="zh-CN"/>
        </w:rPr>
        <w:t>，</w:t>
      </w:r>
      <w:r>
        <w:rPr>
          <w:rFonts w:hint="default" w:ascii="Consolas" w:hAnsi="Consolas" w:cs="Consolas"/>
          <w:color w:val="000000"/>
          <w:kern w:val="0"/>
          <w:sz w:val="22"/>
          <w:szCs w:val="22"/>
          <w:lang w:val="en-US" w:eastAsia="zh-CN"/>
        </w:rPr>
        <w:t>建立数据库连接，返回数据源</w:t>
      </w:r>
    </w:p>
    <w:p>
      <w:pPr>
        <w:numPr>
          <w:ilvl w:val="0"/>
          <w:numId w:val="0"/>
        </w:numPr>
        <w:ind w:firstLine="420" w:firstLineChars="0"/>
        <w:rPr>
          <w:rFonts w:hint="default" w:asciiTheme="minorEastAsia" w:hAnsiTheme="minorEastAsia"/>
          <w:sz w:val="22"/>
          <w:szCs w:val="21"/>
          <w:lang w:val="en-US" w:eastAsia="zh-CN"/>
        </w:rPr>
      </w:pPr>
    </w:p>
    <w:p>
      <w:pPr>
        <w:numPr>
          <w:ilvl w:val="0"/>
          <w:numId w:val="2"/>
        </w:numPr>
        <w:ind w:left="0" w:leftChars="0" w:firstLine="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登录</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管理员，学生，老师分别进行登录，设置登陆类型。</w:t>
      </w:r>
    </w:p>
    <w:p>
      <w:pPr>
        <w:numPr>
          <w:ilvl w:val="0"/>
          <w:numId w:val="2"/>
        </w:numPr>
        <w:ind w:left="0" w:leftChars="0" w:firstLine="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登陆权限过滤</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利用</w:t>
      </w:r>
      <w:r>
        <w:rPr>
          <w:rFonts w:hint="default" w:asciiTheme="minorEastAsia" w:hAnsiTheme="minorEastAsia"/>
          <w:sz w:val="22"/>
          <w:szCs w:val="21"/>
          <w:lang w:val="en-US" w:eastAsia="zh-CN"/>
        </w:rPr>
        <w:t>PermissionFilter</w:t>
      </w:r>
      <w:r>
        <w:rPr>
          <w:rFonts w:hint="eastAsia" w:asciiTheme="minorEastAsia" w:hAnsiTheme="minorEastAsia"/>
          <w:sz w:val="22"/>
          <w:szCs w:val="21"/>
          <w:lang w:val="en-US" w:eastAsia="zh-CN"/>
        </w:rPr>
        <w:t>过滤器</w:t>
      </w:r>
      <w:r>
        <w:rPr>
          <w:rFonts w:hint="default" w:asciiTheme="minorEastAsia" w:hAnsiTheme="minorEastAsia"/>
          <w:sz w:val="22"/>
          <w:szCs w:val="21"/>
          <w:lang w:val="en-US" w:eastAsia="zh-CN"/>
        </w:rPr>
        <w:t>可以过滤是否登录的权限</w:t>
      </w: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package com.hua.utils;</w:t>
      </w:r>
    </w:p>
    <w:p>
      <w:pPr>
        <w:numPr>
          <w:ilvl w:val="0"/>
          <w:numId w:val="0"/>
        </w:numPr>
        <w:ind w:leftChars="0" w:firstLine="420" w:firstLineChars="0"/>
        <w:rPr>
          <w:rFonts w:hint="eastAsia" w:asciiTheme="minorEastAsia" w:hAnsiTheme="minorEastAsia"/>
          <w:sz w:val="22"/>
          <w:szCs w:val="21"/>
          <w:lang w:val="en-US" w:eastAsia="zh-CN"/>
        </w:rPr>
      </w:pP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java.io.IOException;</w:t>
      </w:r>
    </w:p>
    <w:p>
      <w:pPr>
        <w:numPr>
          <w:ilvl w:val="0"/>
          <w:numId w:val="0"/>
        </w:numPr>
        <w:ind w:leftChars="0" w:firstLine="420" w:firstLineChars="0"/>
        <w:rPr>
          <w:rFonts w:hint="eastAsia" w:asciiTheme="minorEastAsia" w:hAnsiTheme="minorEastAsia"/>
          <w:sz w:val="22"/>
          <w:szCs w:val="21"/>
          <w:lang w:val="en-US" w:eastAsia="zh-CN"/>
        </w:rPr>
      </w:pP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javax.servlet.Filter;</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javax.servlet.FilterChain;</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javax.servlet.FilterConfig;</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javax.servlet.ServletException;</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javax.servlet.ServletRequest;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javax.servlet.ServletResponse;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javax.servlet.annotation.WebFilter;</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javax.servlet.annotation.WebInitParam;</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javax.servlet.http.HttpServletRequest;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import javax.servlet.http.HttpServletResponse;</w:t>
      </w:r>
    </w:p>
    <w:p>
      <w:pPr>
        <w:numPr>
          <w:ilvl w:val="0"/>
          <w:numId w:val="0"/>
        </w:numPr>
        <w:ind w:leftChars="0" w:firstLine="420" w:firstLineChars="0"/>
        <w:rPr>
          <w:rFonts w:hint="eastAsia" w:asciiTheme="minorEastAsia" w:hAnsiTheme="minorEastAsia"/>
          <w:sz w:val="22"/>
          <w:szCs w:val="21"/>
          <w:lang w:val="en-US" w:eastAsia="zh-CN"/>
        </w:rPr>
      </w:pP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@WebFilter(urlPatterns= {"/*"},initParams=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@WebInitParam(name="exclude",value="/login.jsp,/login,/noprivilige.jsp,.css,.png,.jpg,.js")</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public class PermissionFilter implements Filter {</w:t>
      </w:r>
    </w:p>
    <w:p>
      <w:pPr>
        <w:numPr>
          <w:ilvl w:val="0"/>
          <w:numId w:val="0"/>
        </w:numPr>
        <w:ind w:leftChars="0" w:firstLine="420" w:firstLineChars="0"/>
        <w:rPr>
          <w:rFonts w:hint="eastAsia" w:asciiTheme="minorEastAsia" w:hAnsiTheme="minorEastAsia"/>
          <w:sz w:val="22"/>
          <w:szCs w:val="21"/>
          <w:lang w:val="en-US" w:eastAsia="zh-CN"/>
        </w:rPr>
      </w:pP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public static String excludeString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@Override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public void init(FilterConfig filterConfig) throws ServletException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excludeString = filterConfig.getInitParameter("exclude");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@Override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public void doFilter(ServletRequest request, ServletResponse response, FilterChain chain)</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throws IOException, ServletException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HttpServletRequest httpServletRequest = (HttpServletRequest)request;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HttpServletResponse httpServletResponse = (HttpServletResponse)response;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Object user = httpServletRequest.getSession().getAttribute("user");</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String uri = httpServletRequest.getRequestURI();</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if(isExist(uri) || uri.equals(httpServletRequest.getContextPath()+"/"))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chain.doFilter(httpServletRequest, httpServletResponse);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}else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if(user != null)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chain.doFilter(httpServletRequest, httpServletResponse);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}else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httpServletResponse.sendRedirect("noprivilige.jsp");</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public static boolean isExist(String uri)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//最后url的结尾与exclude匹配</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String[] arr = excludeString.split(",");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boolean flag = false;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for (String string : arr)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if(uri.endsWith(string)) {</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flag = true;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return flag;</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p>
    <w:p>
      <w:pPr>
        <w:numPr>
          <w:ilvl w:val="0"/>
          <w:numId w:val="0"/>
        </w:numPr>
        <w:ind w:leftChars="0" w:firstLine="420" w:firstLineChars="0"/>
        <w:rPr>
          <w:rFonts w:hint="eastAsia" w:asciiTheme="minorEastAsia" w:hAnsiTheme="minorEastAsia"/>
          <w:sz w:val="22"/>
          <w:szCs w:val="21"/>
          <w:lang w:val="en-US" w:eastAsia="zh-CN"/>
        </w:rPr>
      </w:pP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@Override</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public void destroy() {</w:t>
      </w:r>
    </w:p>
    <w:p>
      <w:pPr>
        <w:numPr>
          <w:ilvl w:val="0"/>
          <w:numId w:val="0"/>
        </w:numPr>
        <w:ind w:leftChars="0" w:firstLine="420" w:firstLineChars="0"/>
        <w:rPr>
          <w:rFonts w:hint="eastAsia" w:asciiTheme="minorEastAsia" w:hAnsiTheme="minorEastAsia"/>
          <w:sz w:val="22"/>
          <w:szCs w:val="21"/>
          <w:lang w:val="en-US" w:eastAsia="zh-CN"/>
        </w:rPr>
      </w:pP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ab/>
      </w: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w:t>
      </w:r>
    </w:p>
    <w:p>
      <w:pPr>
        <w:numPr>
          <w:ilvl w:val="0"/>
          <w:numId w:val="0"/>
        </w:numPr>
        <w:ind w:leftChars="0" w:firstLine="420" w:firstLineChars="0"/>
        <w:rPr>
          <w:rFonts w:hint="eastAsia" w:asciiTheme="minorEastAsia" w:hAnsiTheme="minorEastAsia"/>
          <w:sz w:val="22"/>
          <w:szCs w:val="21"/>
          <w:lang w:val="en-US" w:eastAsia="zh-CN"/>
        </w:rPr>
      </w:pPr>
    </w:p>
    <w:p>
      <w:pPr>
        <w:numPr>
          <w:ilvl w:val="0"/>
          <w:numId w:val="2"/>
        </w:numPr>
        <w:ind w:left="0" w:leftChars="0" w:firstLine="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权限的功能</w:t>
      </w:r>
    </w:p>
    <w:p>
      <w:pPr>
        <w:numPr>
          <w:ilvl w:val="0"/>
          <w:numId w:val="0"/>
        </w:numPr>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管理员：</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学生管理：CURD</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老师管理：CURD、老师课程设置</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课程管理：CURD</w:t>
      </w:r>
    </w:p>
    <w:p>
      <w:pPr>
        <w:numPr>
          <w:ilvl w:val="0"/>
          <w:numId w:val="0"/>
        </w:numPr>
        <w:ind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教师：</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登录</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录入分数</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a)先查询自己所教的课程</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b)查询所教课程下的学生</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录入</w:t>
      </w:r>
      <w:r>
        <w:rPr>
          <w:rFonts w:hint="eastAsia" w:asciiTheme="minorEastAsia" w:hAnsiTheme="minorEastAsia"/>
          <w:sz w:val="22"/>
          <w:szCs w:val="21"/>
          <w:lang w:val="en-US" w:eastAsia="zh-CN"/>
        </w:rPr>
        <w:t>分数</w:t>
      </w:r>
      <w:r>
        <w:rPr>
          <w:rFonts w:hint="default" w:asciiTheme="minorEastAsia" w:hAnsiTheme="minorEastAsia"/>
          <w:sz w:val="22"/>
          <w:szCs w:val="21"/>
          <w:lang w:val="en-US" w:eastAsia="zh-CN"/>
        </w:rPr>
        <w:t>,提交</w:t>
      </w:r>
    </w:p>
    <w:p>
      <w:pPr>
        <w:numPr>
          <w:ilvl w:val="0"/>
          <w:numId w:val="0"/>
        </w:numPr>
        <w:ind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学生：</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登录</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选课</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a)查询所有的课程</w:t>
      </w:r>
    </w:p>
    <w:p>
      <w:pPr>
        <w:numPr>
          <w:ilvl w:val="0"/>
          <w:numId w:val="0"/>
        </w:numPr>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b)选课</w:t>
      </w:r>
    </w:p>
    <w:p>
      <w:pPr>
        <w:numPr>
          <w:ilvl w:val="0"/>
          <w:numId w:val="2"/>
        </w:numPr>
        <w:ind w:left="0" w:leftChars="0" w:firstLine="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学生管理</w:t>
      </w:r>
    </w:p>
    <w:p>
      <w:pPr>
        <w:pStyle w:val="12"/>
        <w:numPr>
          <w:ilvl w:val="0"/>
          <w:numId w:val="0"/>
        </w:numPr>
        <w:spacing w:line="360" w:lineRule="auto"/>
        <w:ind w:left="420" w:leftChars="0"/>
        <w:rPr>
          <w:rFonts w:hint="eastAsia" w:asciiTheme="minorEastAsia" w:hAnsiTheme="minorEastAsia"/>
          <w:sz w:val="22"/>
          <w:szCs w:val="21"/>
          <w:lang w:val="en-US" w:eastAsia="zh-CN"/>
        </w:rPr>
      </w:pPr>
      <w:r>
        <w:rPr>
          <w:rFonts w:hint="eastAsia" w:asciiTheme="minorEastAsia" w:hAnsiTheme="minorEastAsia"/>
          <w:sz w:val="22"/>
          <w:szCs w:val="21"/>
        </w:rPr>
        <w:t>列表查询</w:t>
      </w:r>
      <w:r>
        <w:rPr>
          <w:rFonts w:hint="eastAsia" w:asciiTheme="minorEastAsia" w:hAnsiTheme="minorEastAsia"/>
          <w:sz w:val="22"/>
          <w:szCs w:val="21"/>
          <w:lang w:eastAsia="zh-CN"/>
        </w:rPr>
        <w:t>，</w:t>
      </w:r>
      <w:r>
        <w:rPr>
          <w:rFonts w:hint="eastAsia" w:asciiTheme="minorEastAsia" w:hAnsiTheme="minorEastAsia"/>
          <w:sz w:val="22"/>
          <w:szCs w:val="21"/>
        </w:rPr>
        <w:t>新增</w:t>
      </w:r>
      <w:r>
        <w:rPr>
          <w:rFonts w:hint="eastAsia" w:asciiTheme="minorEastAsia" w:hAnsiTheme="minorEastAsia"/>
          <w:sz w:val="22"/>
          <w:szCs w:val="21"/>
          <w:lang w:eastAsia="zh-CN"/>
        </w:rPr>
        <w:t>，</w:t>
      </w:r>
      <w:r>
        <w:rPr>
          <w:rFonts w:hint="eastAsia" w:asciiTheme="minorEastAsia" w:hAnsiTheme="minorEastAsia"/>
          <w:sz w:val="22"/>
          <w:szCs w:val="21"/>
        </w:rPr>
        <w:t>修改</w:t>
      </w:r>
      <w:r>
        <w:rPr>
          <w:rFonts w:hint="eastAsia" w:asciiTheme="minorEastAsia" w:hAnsiTheme="minorEastAsia"/>
          <w:sz w:val="22"/>
          <w:szCs w:val="21"/>
          <w:lang w:eastAsia="zh-CN"/>
        </w:rPr>
        <w:t>（</w:t>
      </w:r>
      <w:r>
        <w:rPr>
          <w:rFonts w:hint="eastAsia" w:asciiTheme="minorEastAsia" w:hAnsiTheme="minorEastAsia"/>
          <w:sz w:val="22"/>
          <w:szCs w:val="21"/>
        </w:rPr>
        <w:t>分两步：先查询，跳转到待修改页面，修改信息，然后提交完成</w:t>
      </w:r>
      <w:r>
        <w:rPr>
          <w:rFonts w:hint="eastAsia" w:asciiTheme="minorEastAsia" w:hAnsiTheme="minorEastAsia"/>
          <w:sz w:val="22"/>
          <w:szCs w:val="21"/>
          <w:lang w:eastAsia="zh-CN"/>
        </w:rPr>
        <w:t>），</w:t>
      </w:r>
      <w:r>
        <w:rPr>
          <w:rFonts w:hint="eastAsia" w:asciiTheme="minorEastAsia" w:hAnsiTheme="minorEastAsia"/>
          <w:sz w:val="22"/>
          <w:szCs w:val="21"/>
          <w:lang w:val="en-US" w:eastAsia="zh-CN"/>
        </w:rPr>
        <w:t>利用</w:t>
      </w:r>
      <w:r>
        <w:rPr>
          <w:rFonts w:hint="eastAsia" w:asciiTheme="minorEastAsia" w:hAnsiTheme="minorEastAsia"/>
          <w:sz w:val="22"/>
          <w:szCs w:val="21"/>
        </w:rPr>
        <w:t>组合条件查询</w:t>
      </w:r>
      <w:r>
        <w:rPr>
          <w:rFonts w:hint="eastAsia" w:asciiTheme="minorEastAsia" w:hAnsiTheme="minorEastAsia"/>
          <w:sz w:val="22"/>
          <w:szCs w:val="21"/>
          <w:lang w:eastAsia="zh-CN"/>
        </w:rPr>
        <w:t>，</w:t>
      </w:r>
      <w:r>
        <w:rPr>
          <w:rFonts w:hint="eastAsia" w:asciiTheme="minorEastAsia" w:hAnsiTheme="minorEastAsia"/>
          <w:sz w:val="22"/>
          <w:szCs w:val="21"/>
          <w:lang w:val="en-US" w:eastAsia="zh-CN"/>
        </w:rPr>
        <w:t>对显示结果进行</w:t>
      </w:r>
      <w:r>
        <w:rPr>
          <w:rFonts w:hint="eastAsia" w:asciiTheme="minorEastAsia" w:hAnsiTheme="minorEastAsia"/>
          <w:sz w:val="22"/>
          <w:szCs w:val="21"/>
        </w:rPr>
        <w:t>分页</w:t>
      </w:r>
      <w:r>
        <w:rPr>
          <w:rFonts w:hint="eastAsia" w:asciiTheme="minorEastAsia" w:hAnsiTheme="minorEastAsia"/>
          <w:sz w:val="22"/>
          <w:szCs w:val="21"/>
          <w:lang w:eastAsia="zh-CN"/>
        </w:rPr>
        <w:t>，</w:t>
      </w:r>
      <w:r>
        <w:rPr>
          <w:rFonts w:hint="eastAsia" w:asciiTheme="minorEastAsia" w:hAnsiTheme="minorEastAsia"/>
          <w:sz w:val="22"/>
          <w:szCs w:val="21"/>
          <w:lang w:val="en-US" w:eastAsia="zh-CN"/>
        </w:rPr>
        <w:t>采用过滤器解决中文乱码问题。</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34355" cy="1809750"/>
            <wp:effectExtent l="0" t="0" r="4445" b="3810"/>
            <wp:docPr id="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56"/>
                    <pic:cNvPicPr>
                      <a:picLocks noChangeAspect="1"/>
                    </pic:cNvPicPr>
                  </pic:nvPicPr>
                  <pic:blipFill>
                    <a:blip r:embed="rId20"/>
                    <a:stretch>
                      <a:fillRect/>
                    </a:stretch>
                  </pic:blipFill>
                  <pic:spPr>
                    <a:xfrm>
                      <a:off x="0" y="0"/>
                      <a:ext cx="5634355" cy="1809750"/>
                    </a:xfrm>
                    <a:prstGeom prst="rect">
                      <a:avLst/>
                    </a:prstGeom>
                    <a:noFill/>
                    <a:ln w="9525">
                      <a:noFill/>
                    </a:ln>
                  </pic:spPr>
                </pic:pic>
              </a:graphicData>
            </a:graphic>
          </wp:inline>
        </w:drawing>
      </w:r>
    </w:p>
    <w:p>
      <w:pPr>
        <w:pStyle w:val="12"/>
        <w:numPr>
          <w:ilvl w:val="0"/>
          <w:numId w:val="0"/>
        </w:numPr>
        <w:spacing w:line="360" w:lineRule="auto"/>
        <w:rPr>
          <w:rFonts w:hint="eastAsia" w:asciiTheme="minorEastAsia" w:hAnsiTheme="minorEastAsia"/>
          <w:sz w:val="22"/>
          <w:szCs w:val="21"/>
          <w:lang w:val="en-US" w:eastAsia="zh-CN"/>
        </w:rPr>
      </w:pPr>
    </w:p>
    <w:p>
      <w:pPr>
        <w:pStyle w:val="12"/>
        <w:numPr>
          <w:ilvl w:val="0"/>
          <w:numId w:val="2"/>
        </w:numPr>
        <w:spacing w:line="360" w:lineRule="auto"/>
        <w:ind w:left="0" w:leftChars="0" w:firstLine="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分页实现</w:t>
      </w:r>
    </w:p>
    <w:p>
      <w:pPr>
        <w:pStyle w:val="12"/>
        <w:numPr>
          <w:ilvl w:val="0"/>
          <w:numId w:val="0"/>
        </w:numPr>
        <w:spacing w:line="360" w:lineRule="auto"/>
        <w:ind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页面大小(PageSize)：已知设置的10；</w:t>
      </w:r>
    </w:p>
    <w:p>
      <w:pPr>
        <w:pStyle w:val="12"/>
        <w:numPr>
          <w:ilvl w:val="0"/>
          <w:numId w:val="0"/>
        </w:numPr>
        <w:spacing w:line="360" w:lineRule="auto"/>
        <w:ind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总记录条数（TotalCount）数据库查询而来；</w:t>
      </w:r>
    </w:p>
    <w:p>
      <w:pPr>
        <w:pStyle w:val="12"/>
        <w:numPr>
          <w:ilvl w:val="0"/>
          <w:numId w:val="0"/>
        </w:numPr>
        <w:spacing w:line="360" w:lineRule="auto"/>
        <w:ind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总页数(totalPage)：TotalCount /pageSize</w:t>
      </w:r>
    </w:p>
    <w:p>
      <w:pPr>
        <w:pStyle w:val="12"/>
        <w:numPr>
          <w:ilvl w:val="0"/>
          <w:numId w:val="0"/>
        </w:numPr>
        <w:spacing w:line="360" w:lineRule="auto"/>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如果：totalCount%pageSize!=0  +1</w:t>
      </w:r>
    </w:p>
    <w:p>
      <w:pPr>
        <w:pStyle w:val="12"/>
        <w:numPr>
          <w:ilvl w:val="0"/>
          <w:numId w:val="0"/>
        </w:numPr>
        <w:spacing w:line="360" w:lineRule="auto"/>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如果：totalCount%pageSize==0  +0</w:t>
      </w:r>
      <w:r>
        <w:rPr>
          <w:rFonts w:hint="eastAsia" w:asciiTheme="minorEastAsia" w:hAnsiTheme="minorEastAsia"/>
          <w:sz w:val="22"/>
          <w:szCs w:val="21"/>
          <w:lang w:val="en-US" w:eastAsia="zh-CN"/>
        </w:rPr>
        <w:t>；</w:t>
      </w:r>
    </w:p>
    <w:p>
      <w:pPr>
        <w:pStyle w:val="12"/>
        <w:numPr>
          <w:ilvl w:val="0"/>
          <w:numId w:val="0"/>
        </w:numPr>
        <w:spacing w:line="360" w:lineRule="auto"/>
        <w:ind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页码数（PageNo）：默认为1，</w:t>
      </w:r>
    </w:p>
    <w:p>
      <w:pPr>
        <w:pStyle w:val="12"/>
        <w:numPr>
          <w:ilvl w:val="0"/>
          <w:numId w:val="0"/>
        </w:numPr>
        <w:spacing w:line="360" w:lineRule="auto"/>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下一页 pageNo+1（尾页的时候不加1）</w:t>
      </w:r>
    </w:p>
    <w:p>
      <w:pPr>
        <w:pStyle w:val="12"/>
        <w:numPr>
          <w:ilvl w:val="0"/>
          <w:numId w:val="0"/>
        </w:numPr>
        <w:spacing w:line="360" w:lineRule="auto"/>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上一页pageNo-1（首页的时候不减1）</w:t>
      </w:r>
    </w:p>
    <w:p>
      <w:pPr>
        <w:pStyle w:val="12"/>
        <w:numPr>
          <w:ilvl w:val="0"/>
          <w:numId w:val="0"/>
        </w:numPr>
        <w:spacing w:line="360" w:lineRule="auto"/>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尾页：pageNo = totalPage</w:t>
      </w:r>
    </w:p>
    <w:p>
      <w:pPr>
        <w:pStyle w:val="12"/>
        <w:numPr>
          <w:ilvl w:val="0"/>
          <w:numId w:val="0"/>
        </w:numPr>
        <w:spacing w:line="360" w:lineRule="auto"/>
        <w:ind w:left="420" w:leftChars="0" w:firstLine="420" w:firstLineChars="0"/>
        <w:rPr>
          <w:rFonts w:hint="default" w:asciiTheme="minorEastAsia" w:hAnsiTheme="minorEastAsia"/>
          <w:sz w:val="22"/>
          <w:szCs w:val="21"/>
          <w:lang w:val="en-US" w:eastAsia="zh-CN"/>
        </w:rPr>
      </w:pPr>
      <w:r>
        <w:rPr>
          <w:rFonts w:hint="default" w:asciiTheme="minorEastAsia" w:hAnsiTheme="minorEastAsia"/>
          <w:sz w:val="22"/>
          <w:szCs w:val="21"/>
          <w:lang w:val="en-US" w:eastAsia="zh-CN"/>
        </w:rPr>
        <w:t>首页：pageNo = 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83685" cy="347345"/>
            <wp:effectExtent l="0" t="0" r="635" b="3175"/>
            <wp:docPr id="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56"/>
                    <pic:cNvPicPr>
                      <a:picLocks noChangeAspect="1"/>
                    </pic:cNvPicPr>
                  </pic:nvPicPr>
                  <pic:blipFill>
                    <a:blip r:embed="rId21"/>
                    <a:stretch>
                      <a:fillRect/>
                    </a:stretch>
                  </pic:blipFill>
                  <pic:spPr>
                    <a:xfrm>
                      <a:off x="0" y="0"/>
                      <a:ext cx="4083685" cy="347345"/>
                    </a:xfrm>
                    <a:prstGeom prst="rect">
                      <a:avLst/>
                    </a:prstGeom>
                    <a:noFill/>
                    <a:ln w="9525">
                      <a:noFill/>
                    </a:ln>
                  </pic:spPr>
                </pic:pic>
              </a:graphicData>
            </a:graphic>
          </wp:inline>
        </w:drawing>
      </w:r>
    </w:p>
    <w:p>
      <w:pPr>
        <w:pStyle w:val="12"/>
        <w:numPr>
          <w:ilvl w:val="0"/>
          <w:numId w:val="0"/>
        </w:numPr>
        <w:spacing w:line="360" w:lineRule="auto"/>
        <w:ind w:firstLine="420" w:firstLineChars="0"/>
        <w:rPr>
          <w:rFonts w:hint="default" w:asciiTheme="minorEastAsia" w:hAnsiTheme="minorEastAsia"/>
          <w:sz w:val="22"/>
          <w:szCs w:val="21"/>
          <w:lang w:val="en-US" w:eastAsia="zh-CN"/>
        </w:rPr>
      </w:pPr>
    </w:p>
    <w:p>
      <w:pPr>
        <w:pStyle w:val="12"/>
        <w:numPr>
          <w:ilvl w:val="0"/>
          <w:numId w:val="2"/>
        </w:numPr>
        <w:spacing w:line="360" w:lineRule="auto"/>
        <w:ind w:left="0" w:leftChars="0" w:firstLine="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组合条件查询</w:t>
      </w:r>
    </w:p>
    <w:p>
      <w:pPr>
        <w:pStyle w:val="12"/>
        <w:numPr>
          <w:ilvl w:val="0"/>
          <w:numId w:val="0"/>
        </w:numPr>
        <w:spacing w:line="360" w:lineRule="auto"/>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输入三个条件，按照条件查询（模糊查询）结果（满足查询的条件与）。</w:t>
      </w:r>
    </w:p>
    <w:p>
      <w:pPr>
        <w:pStyle w:val="12"/>
        <w:numPr>
          <w:ilvl w:val="0"/>
          <w:numId w:val="2"/>
        </w:numPr>
        <w:spacing w:line="360" w:lineRule="auto"/>
        <w:ind w:left="0" w:leftChars="0" w:firstLine="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老师管理</w:t>
      </w:r>
    </w:p>
    <w:p>
      <w:pPr>
        <w:pStyle w:val="12"/>
        <w:numPr>
          <w:ilvl w:val="0"/>
          <w:numId w:val="0"/>
        </w:numPr>
        <w:spacing w:line="360" w:lineRule="auto"/>
        <w:ind w:leftChars="0" w:firstLine="420" w:firstLineChars="0"/>
        <w:rPr>
          <w:rFonts w:hint="eastAsia" w:asciiTheme="minorEastAsia" w:hAnsiTheme="minorEastAsia"/>
          <w:sz w:val="22"/>
          <w:szCs w:val="21"/>
          <w:lang w:val="en-US" w:eastAsia="zh-CN"/>
        </w:rPr>
      </w:pPr>
      <w:r>
        <w:rPr>
          <w:rFonts w:hint="default" w:asciiTheme="minorEastAsia" w:hAnsiTheme="minorEastAsia"/>
          <w:sz w:val="22"/>
          <w:szCs w:val="21"/>
          <w:lang w:val="en-US" w:eastAsia="zh-CN"/>
        </w:rPr>
        <w:t>列表查询</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新增</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修改</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分两步：先查询，跳转到待修改页面，修改信息，然后提交完成</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组合条件查询</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分页</w:t>
      </w:r>
      <w:r>
        <w:rPr>
          <w:rFonts w:hint="eastAsia" w:asciiTheme="minorEastAsia" w:hAnsiTheme="minorEastAsia"/>
          <w:sz w:val="22"/>
          <w:szCs w:val="21"/>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80965" cy="1475105"/>
            <wp:effectExtent l="0" t="0" r="635" b="3175"/>
            <wp:docPr id="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56"/>
                    <pic:cNvPicPr>
                      <a:picLocks noChangeAspect="1"/>
                    </pic:cNvPicPr>
                  </pic:nvPicPr>
                  <pic:blipFill>
                    <a:blip r:embed="rId22"/>
                    <a:stretch>
                      <a:fillRect/>
                    </a:stretch>
                  </pic:blipFill>
                  <pic:spPr>
                    <a:xfrm>
                      <a:off x="0" y="0"/>
                      <a:ext cx="5180965" cy="1475105"/>
                    </a:xfrm>
                    <a:prstGeom prst="rect">
                      <a:avLst/>
                    </a:prstGeom>
                    <a:noFill/>
                    <a:ln w="9525">
                      <a:noFill/>
                    </a:ln>
                  </pic:spPr>
                </pic:pic>
              </a:graphicData>
            </a:graphic>
          </wp:inline>
        </w:drawing>
      </w:r>
    </w:p>
    <w:p>
      <w:pPr>
        <w:pStyle w:val="12"/>
        <w:numPr>
          <w:ilvl w:val="0"/>
          <w:numId w:val="0"/>
        </w:numPr>
        <w:spacing w:line="360" w:lineRule="auto"/>
        <w:ind w:leftChars="0" w:firstLine="420" w:firstLineChars="0"/>
        <w:rPr>
          <w:rFonts w:hint="eastAsia" w:asciiTheme="minorEastAsia" w:hAnsiTheme="minorEastAsia"/>
          <w:sz w:val="22"/>
          <w:szCs w:val="21"/>
          <w:lang w:val="en-US" w:eastAsia="zh-CN"/>
        </w:rPr>
      </w:pPr>
    </w:p>
    <w:p>
      <w:pPr>
        <w:pStyle w:val="12"/>
        <w:numPr>
          <w:ilvl w:val="0"/>
          <w:numId w:val="2"/>
        </w:numPr>
        <w:spacing w:line="360" w:lineRule="auto"/>
        <w:ind w:left="0" w:leftChars="0" w:firstLine="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课程管理</w:t>
      </w:r>
    </w:p>
    <w:p>
      <w:pPr>
        <w:pStyle w:val="12"/>
        <w:numPr>
          <w:ilvl w:val="0"/>
          <w:numId w:val="0"/>
        </w:numPr>
        <w:spacing w:line="360" w:lineRule="auto"/>
        <w:ind w:leftChars="0" w:firstLine="420" w:firstLineChars="0"/>
        <w:rPr>
          <w:rFonts w:hint="eastAsia" w:asciiTheme="minorEastAsia" w:hAnsiTheme="minorEastAsia"/>
          <w:sz w:val="22"/>
          <w:szCs w:val="21"/>
          <w:lang w:val="en-US" w:eastAsia="zh-CN"/>
        </w:rPr>
      </w:pPr>
      <w:r>
        <w:rPr>
          <w:rFonts w:hint="default" w:asciiTheme="minorEastAsia" w:hAnsiTheme="minorEastAsia"/>
          <w:sz w:val="22"/>
          <w:szCs w:val="21"/>
          <w:lang w:val="en-US" w:eastAsia="zh-CN"/>
        </w:rPr>
        <w:t>列表查询</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新增</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修改</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分两步：先查询，跳转到待修改页面，修改信息，然后提交完成</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组合条件查询</w:t>
      </w:r>
      <w:r>
        <w:rPr>
          <w:rFonts w:hint="eastAsia" w:asciiTheme="minorEastAsia" w:hAnsiTheme="minorEastAsia"/>
          <w:sz w:val="22"/>
          <w:szCs w:val="21"/>
          <w:lang w:val="en-US" w:eastAsia="zh-CN"/>
        </w:rPr>
        <w:t>，</w:t>
      </w:r>
      <w:r>
        <w:rPr>
          <w:rFonts w:hint="default" w:asciiTheme="minorEastAsia" w:hAnsiTheme="minorEastAsia"/>
          <w:sz w:val="22"/>
          <w:szCs w:val="21"/>
          <w:lang w:val="en-US" w:eastAsia="zh-CN"/>
        </w:rPr>
        <w:t>分页</w:t>
      </w:r>
      <w:r>
        <w:rPr>
          <w:rFonts w:hint="eastAsia" w:asciiTheme="minorEastAsia" w:hAnsiTheme="minorEastAsia"/>
          <w:sz w:val="22"/>
          <w:szCs w:val="21"/>
          <w:lang w:val="en-US" w:eastAsia="zh-CN"/>
        </w:rPr>
        <w:t>。</w:t>
      </w:r>
    </w:p>
    <w:p>
      <w:pPr>
        <w:pStyle w:val="12"/>
        <w:numPr>
          <w:ilvl w:val="0"/>
          <w:numId w:val="0"/>
        </w:numPr>
        <w:spacing w:line="360" w:lineRule="auto"/>
        <w:ind w:leftChars="0" w:firstLine="42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查询条件为课程ID、课程名称、老师姓名（表中数据取自course表与teacher表）。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0495" cy="1631950"/>
            <wp:effectExtent l="0" t="0" r="12065" b="13970"/>
            <wp:docPr id="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56"/>
                    <pic:cNvPicPr>
                      <a:picLocks noChangeAspect="1"/>
                    </pic:cNvPicPr>
                  </pic:nvPicPr>
                  <pic:blipFill>
                    <a:blip r:embed="rId23"/>
                    <a:stretch>
                      <a:fillRect/>
                    </a:stretch>
                  </pic:blipFill>
                  <pic:spPr>
                    <a:xfrm>
                      <a:off x="0" y="0"/>
                      <a:ext cx="5230495" cy="1631950"/>
                    </a:xfrm>
                    <a:prstGeom prst="rect">
                      <a:avLst/>
                    </a:prstGeom>
                    <a:noFill/>
                    <a:ln w="9525">
                      <a:noFill/>
                    </a:ln>
                  </pic:spPr>
                </pic:pic>
              </a:graphicData>
            </a:graphic>
          </wp:inline>
        </w:drawing>
      </w:r>
    </w:p>
    <w:p>
      <w:pPr>
        <w:pStyle w:val="12"/>
        <w:numPr>
          <w:ilvl w:val="0"/>
          <w:numId w:val="0"/>
        </w:numPr>
        <w:spacing w:line="360" w:lineRule="auto"/>
        <w:ind w:firstLine="420" w:firstLineChars="0"/>
        <w:rPr>
          <w:rFonts w:hint="eastAsia" w:asciiTheme="minorEastAsia" w:hAnsiTheme="minorEastAsia"/>
          <w:sz w:val="22"/>
          <w:szCs w:val="21"/>
          <w:lang w:val="en-US" w:eastAsia="zh-CN"/>
        </w:rPr>
      </w:pPr>
    </w:p>
    <w:p>
      <w:pPr>
        <w:pStyle w:val="12"/>
        <w:numPr>
          <w:ilvl w:val="0"/>
          <w:numId w:val="2"/>
        </w:numPr>
        <w:spacing w:line="360" w:lineRule="auto"/>
        <w:ind w:left="0" w:leftChars="0" w:firstLine="0" w:firstLineChars="0"/>
        <w:rPr>
          <w:rFonts w:hint="eastAsia" w:asciiTheme="minorEastAsia" w:hAnsiTheme="minorEastAsia"/>
          <w:sz w:val="22"/>
          <w:szCs w:val="21"/>
          <w:lang w:val="en-US" w:eastAsia="zh-CN"/>
        </w:rPr>
      </w:pPr>
      <w:r>
        <w:rPr>
          <w:rFonts w:hint="eastAsia" w:asciiTheme="minorEastAsia" w:hAnsiTheme="minorEastAsia"/>
          <w:sz w:val="22"/>
          <w:szCs w:val="21"/>
          <w:lang w:val="en-US" w:eastAsia="zh-CN"/>
        </w:rPr>
        <w:t>学生角色</w:t>
      </w:r>
    </w:p>
    <w:p>
      <w:pPr>
        <w:pStyle w:val="12"/>
        <w:numPr>
          <w:ilvl w:val="0"/>
          <w:numId w:val="0"/>
        </w:numPr>
        <w:ind w:leftChars="0" w:firstLine="420" w:firstLineChars="0"/>
        <w:rPr>
          <w:rFonts w:hint="eastAsia"/>
          <w:lang w:eastAsia="zh-CN"/>
        </w:rPr>
      </w:pPr>
      <w:r>
        <w:rPr>
          <w:rFonts w:hint="eastAsia"/>
        </w:rPr>
        <w:t>登录</w:t>
      </w:r>
      <w:r>
        <w:rPr>
          <w:rFonts w:hint="eastAsia"/>
          <w:lang w:eastAsia="zh-CN"/>
        </w:rPr>
        <w:t>，</w:t>
      </w:r>
      <w:r>
        <w:rPr>
          <w:rFonts w:hint="eastAsia"/>
        </w:rPr>
        <w:t>学生</w:t>
      </w:r>
      <w:r>
        <w:rPr>
          <w:rFonts w:hint="eastAsia"/>
          <w:lang w:val="en-US" w:eastAsia="zh-CN"/>
        </w:rPr>
        <w:t>进行</w:t>
      </w:r>
      <w:r>
        <w:rPr>
          <w:rFonts w:hint="eastAsia"/>
        </w:rPr>
        <w:t>选课</w:t>
      </w:r>
      <w:r>
        <w:rPr>
          <w:rFonts w:hint="eastAsia"/>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08320" cy="1595755"/>
            <wp:effectExtent l="0" t="0" r="0" b="4445"/>
            <wp:docPr id="8"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56"/>
                    <pic:cNvPicPr>
                      <a:picLocks noChangeAspect="1"/>
                    </pic:cNvPicPr>
                  </pic:nvPicPr>
                  <pic:blipFill>
                    <a:blip r:embed="rId24"/>
                    <a:stretch>
                      <a:fillRect/>
                    </a:stretch>
                  </pic:blipFill>
                  <pic:spPr>
                    <a:xfrm>
                      <a:off x="0" y="0"/>
                      <a:ext cx="5608320" cy="1595755"/>
                    </a:xfrm>
                    <a:prstGeom prst="rect">
                      <a:avLst/>
                    </a:prstGeom>
                    <a:noFill/>
                    <a:ln w="9525">
                      <a:noFill/>
                    </a:ln>
                  </pic:spPr>
                </pic:pic>
              </a:graphicData>
            </a:graphic>
          </wp:inline>
        </w:drawing>
      </w:r>
    </w:p>
    <w:p>
      <w:pPr>
        <w:pStyle w:val="12"/>
        <w:numPr>
          <w:ilvl w:val="0"/>
          <w:numId w:val="0"/>
        </w:numPr>
        <w:ind w:leftChars="0" w:firstLine="420" w:firstLineChars="0"/>
        <w:rPr>
          <w:rFonts w:hint="eastAsia"/>
          <w:lang w:eastAsia="zh-CN"/>
        </w:rPr>
      </w:pPr>
    </w:p>
    <w:p>
      <w:pPr>
        <w:pStyle w:val="12"/>
        <w:numPr>
          <w:ilvl w:val="0"/>
          <w:numId w:val="2"/>
        </w:numPr>
        <w:ind w:left="0" w:leftChars="0" w:firstLine="0" w:firstLineChars="0"/>
        <w:rPr>
          <w:rFonts w:hint="eastAsia"/>
          <w:lang w:val="en-US" w:eastAsia="zh-CN"/>
        </w:rPr>
      </w:pPr>
      <w:r>
        <w:rPr>
          <w:rFonts w:hint="eastAsia"/>
          <w:lang w:val="en-US" w:eastAsia="zh-CN"/>
        </w:rPr>
        <w:t>教师角色</w:t>
      </w:r>
    </w:p>
    <w:p>
      <w:pPr>
        <w:pStyle w:val="12"/>
        <w:numPr>
          <w:ilvl w:val="0"/>
          <w:numId w:val="0"/>
        </w:numPr>
        <w:ind w:leftChars="0" w:firstLine="420" w:firstLineChars="0"/>
        <w:rPr>
          <w:rFonts w:hint="eastAsia"/>
          <w:lang w:val="en-US" w:eastAsia="zh-CN"/>
        </w:rPr>
      </w:pPr>
      <w:r>
        <w:rPr>
          <w:rFonts w:hint="default"/>
          <w:lang w:val="en-US" w:eastAsia="zh-CN"/>
        </w:rPr>
        <w:t>登录</w:t>
      </w:r>
      <w:r>
        <w:rPr>
          <w:rFonts w:hint="eastAsia"/>
          <w:lang w:val="en-US" w:eastAsia="zh-CN"/>
        </w:rPr>
        <w:t>，录入分数（</w:t>
      </w:r>
      <w:r>
        <w:rPr>
          <w:rFonts w:hint="default"/>
          <w:lang w:val="en-US" w:eastAsia="zh-CN"/>
        </w:rPr>
        <w:t>先查询自己所教的课程</w:t>
      </w:r>
      <w:r>
        <w:rPr>
          <w:rFonts w:hint="eastAsia"/>
          <w:lang w:val="en-US" w:eastAsia="zh-CN"/>
        </w:rPr>
        <w:t>，</w:t>
      </w:r>
      <w:r>
        <w:rPr>
          <w:rFonts w:hint="default"/>
          <w:lang w:val="en-US" w:eastAsia="zh-CN"/>
        </w:rPr>
        <w:t>查询所教课程下的学生最后录入评分,提交即可</w:t>
      </w:r>
      <w:r>
        <w:rPr>
          <w:rFonts w:hint="eastAsia"/>
          <w:lang w:val="en-US" w:eastAsia="zh-CN"/>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04790" cy="505460"/>
            <wp:effectExtent l="0" t="0" r="13970" b="12700"/>
            <wp:docPr id="1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56"/>
                    <pic:cNvPicPr>
                      <a:picLocks noChangeAspect="1"/>
                    </pic:cNvPicPr>
                  </pic:nvPicPr>
                  <pic:blipFill>
                    <a:blip r:embed="rId25"/>
                    <a:stretch>
                      <a:fillRect/>
                    </a:stretch>
                  </pic:blipFill>
                  <pic:spPr>
                    <a:xfrm>
                      <a:off x="0" y="0"/>
                      <a:ext cx="5304790" cy="50546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5326380" cy="628650"/>
            <wp:effectExtent l="0" t="0" r="7620" b="11430"/>
            <wp:docPr id="12"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56"/>
                    <pic:cNvPicPr>
                      <a:picLocks noChangeAspect="1"/>
                    </pic:cNvPicPr>
                  </pic:nvPicPr>
                  <pic:blipFill>
                    <a:blip r:embed="rId26"/>
                    <a:stretch>
                      <a:fillRect/>
                    </a:stretch>
                  </pic:blipFill>
                  <pic:spPr>
                    <a:xfrm>
                      <a:off x="0" y="0"/>
                      <a:ext cx="5326380" cy="628650"/>
                    </a:xfrm>
                    <a:prstGeom prst="rect">
                      <a:avLst/>
                    </a:prstGeom>
                    <a:noFill/>
                    <a:ln w="9525">
                      <a:noFill/>
                    </a:ln>
                  </pic:spPr>
                </pic:pic>
              </a:graphicData>
            </a:graphic>
          </wp:inline>
        </w:drawing>
      </w:r>
    </w:p>
    <w:p>
      <w:pPr>
        <w:pStyle w:val="2"/>
        <w:numPr>
          <w:ilvl w:val="0"/>
          <w:numId w:val="1"/>
        </w:numPr>
        <w:bidi w:val="0"/>
        <w:rPr>
          <w:rFonts w:hint="default"/>
          <w:lang w:val="en-US" w:eastAsia="zh-CN"/>
        </w:rPr>
      </w:pPr>
      <w:bookmarkStart w:id="55" w:name="_Toc18526"/>
      <w:bookmarkStart w:id="56" w:name="_Toc17481"/>
      <w:r>
        <w:rPr>
          <w:rFonts w:hint="eastAsia"/>
          <w:lang w:val="en-US" w:eastAsia="zh-CN"/>
        </w:rPr>
        <w:t>小结</w:t>
      </w:r>
      <w:bookmarkEnd w:id="55"/>
      <w:bookmarkEnd w:id="56"/>
    </w:p>
    <w:p>
      <w:pPr>
        <w:rPr>
          <w:rFonts w:hint="eastAsia"/>
          <w:lang w:val="en-US" w:eastAsia="zh-CN"/>
        </w:rPr>
      </w:pPr>
      <w:r>
        <w:rPr>
          <w:rFonts w:hint="eastAsia"/>
          <w:lang w:val="en-US" w:eastAsia="zh-CN"/>
        </w:rPr>
        <w:t>通过本次课程设计，我在编写代码的过程中学到了许多，比如利用html，css等制作静态网页，servlet的使用，过滤器的作用，</w:t>
      </w:r>
      <w:r>
        <w:rPr>
          <w:rFonts w:hint="eastAsia" w:ascii="宋体" w:hAnsi="宋体" w:eastAsia="宋体" w:cs="宋体"/>
          <w:color w:val="000000"/>
          <w:kern w:val="0"/>
          <w:sz w:val="24"/>
          <w:szCs w:val="24"/>
          <w:lang w:val="en-US" w:eastAsia="zh-CN" w:bidi="ar"/>
        </w:rPr>
        <w:t>让我对</w:t>
      </w:r>
      <w:r>
        <w:rPr>
          <w:rFonts w:hint="eastAsia" w:ascii="宋体" w:hAnsi="宋体" w:cs="宋体"/>
          <w:color w:val="000000"/>
          <w:kern w:val="0"/>
          <w:sz w:val="24"/>
          <w:szCs w:val="24"/>
          <w:lang w:val="en-US" w:eastAsia="zh-CN" w:bidi="ar"/>
        </w:rPr>
        <w:t>B/S结构</w:t>
      </w:r>
      <w:r>
        <w:rPr>
          <w:rFonts w:hint="eastAsia" w:ascii="宋体" w:hAnsi="宋体" w:eastAsia="宋体" w:cs="宋体"/>
          <w:color w:val="000000"/>
          <w:kern w:val="0"/>
          <w:sz w:val="24"/>
          <w:szCs w:val="24"/>
          <w:lang w:val="en-US" w:eastAsia="zh-CN" w:bidi="ar"/>
        </w:rPr>
        <w:t>有了进一步了解</w:t>
      </w:r>
      <w:r>
        <w:rPr>
          <w:rFonts w:hint="eastAsia"/>
          <w:lang w:val="en-US" w:eastAsia="zh-CN"/>
        </w:rPr>
        <w:t>以及如何完整地开发出一个项目。在制作的过程中我也遇到了很多困难，其中最大的困难是之前对servlet的接触很少，经过这次项目，现在我已经对servlet有了初步的了解。</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C2543"/>
    <w:multiLevelType w:val="singleLevel"/>
    <w:tmpl w:val="861C2543"/>
    <w:lvl w:ilvl="0" w:tentative="0">
      <w:start w:val="1"/>
      <w:numFmt w:val="chineseCounting"/>
      <w:suff w:val="nothing"/>
      <w:lvlText w:val="%1、"/>
      <w:lvlJc w:val="left"/>
      <w:rPr>
        <w:rFonts w:hint="eastAsia"/>
      </w:rPr>
    </w:lvl>
  </w:abstractNum>
  <w:abstractNum w:abstractNumId="1">
    <w:nsid w:val="8BC93331"/>
    <w:multiLevelType w:val="singleLevel"/>
    <w:tmpl w:val="8BC93331"/>
    <w:lvl w:ilvl="0" w:tentative="0">
      <w:start w:val="1"/>
      <w:numFmt w:val="decimal"/>
      <w:lvlText w:val="%1."/>
      <w:lvlJc w:val="left"/>
      <w:pPr>
        <w:tabs>
          <w:tab w:val="left" w:pos="312"/>
        </w:tabs>
      </w:pPr>
    </w:lvl>
  </w:abstractNum>
  <w:abstractNum w:abstractNumId="2">
    <w:nsid w:val="266D7347"/>
    <w:multiLevelType w:val="singleLevel"/>
    <w:tmpl w:val="266D7347"/>
    <w:lvl w:ilvl="0" w:tentative="0">
      <w:start w:val="1"/>
      <w:numFmt w:val="decimal"/>
      <w:suff w:val="space"/>
      <w:lvlText w:val="(%1)"/>
      <w:lvlJc w:val="left"/>
    </w:lvl>
  </w:abstractNum>
  <w:abstractNum w:abstractNumId="3">
    <w:nsid w:val="425EE6B4"/>
    <w:multiLevelType w:val="singleLevel"/>
    <w:tmpl w:val="425EE6B4"/>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80"/>
    <w:rsid w:val="00046D97"/>
    <w:rsid w:val="00083D1C"/>
    <w:rsid w:val="0008715D"/>
    <w:rsid w:val="000B45A0"/>
    <w:rsid w:val="000D2269"/>
    <w:rsid w:val="001717A5"/>
    <w:rsid w:val="001A60D6"/>
    <w:rsid w:val="001B0B66"/>
    <w:rsid w:val="001F22FD"/>
    <w:rsid w:val="002379A8"/>
    <w:rsid w:val="002F1F36"/>
    <w:rsid w:val="00316800"/>
    <w:rsid w:val="003412F9"/>
    <w:rsid w:val="0036049D"/>
    <w:rsid w:val="003614EE"/>
    <w:rsid w:val="003806DB"/>
    <w:rsid w:val="00410E61"/>
    <w:rsid w:val="00420B21"/>
    <w:rsid w:val="00495A97"/>
    <w:rsid w:val="004C1DF4"/>
    <w:rsid w:val="00502210"/>
    <w:rsid w:val="0051289A"/>
    <w:rsid w:val="005E7393"/>
    <w:rsid w:val="00610694"/>
    <w:rsid w:val="00653E6F"/>
    <w:rsid w:val="00690413"/>
    <w:rsid w:val="006B68BF"/>
    <w:rsid w:val="006F3B58"/>
    <w:rsid w:val="00705AA8"/>
    <w:rsid w:val="00723980"/>
    <w:rsid w:val="00762F88"/>
    <w:rsid w:val="007A0572"/>
    <w:rsid w:val="007F7493"/>
    <w:rsid w:val="00804AA1"/>
    <w:rsid w:val="0081644C"/>
    <w:rsid w:val="0082609D"/>
    <w:rsid w:val="00847A2B"/>
    <w:rsid w:val="00853F05"/>
    <w:rsid w:val="00866390"/>
    <w:rsid w:val="008678F9"/>
    <w:rsid w:val="00884C66"/>
    <w:rsid w:val="00890EBA"/>
    <w:rsid w:val="008F2C47"/>
    <w:rsid w:val="00946EB8"/>
    <w:rsid w:val="00956708"/>
    <w:rsid w:val="00985905"/>
    <w:rsid w:val="00AA0B51"/>
    <w:rsid w:val="00AA3C20"/>
    <w:rsid w:val="00AA46B1"/>
    <w:rsid w:val="00AC69B8"/>
    <w:rsid w:val="00AD2FAA"/>
    <w:rsid w:val="00AF71CB"/>
    <w:rsid w:val="00B26E2D"/>
    <w:rsid w:val="00B45EA6"/>
    <w:rsid w:val="00BC5382"/>
    <w:rsid w:val="00BD4EEB"/>
    <w:rsid w:val="00C045BA"/>
    <w:rsid w:val="00C31FB6"/>
    <w:rsid w:val="00C44064"/>
    <w:rsid w:val="00C71127"/>
    <w:rsid w:val="00C81C24"/>
    <w:rsid w:val="00CD7E38"/>
    <w:rsid w:val="00D36EBF"/>
    <w:rsid w:val="00D52420"/>
    <w:rsid w:val="00D72314"/>
    <w:rsid w:val="00DB59D4"/>
    <w:rsid w:val="00DD6892"/>
    <w:rsid w:val="00DF025F"/>
    <w:rsid w:val="00DF7A66"/>
    <w:rsid w:val="00E324CC"/>
    <w:rsid w:val="00EB0FCE"/>
    <w:rsid w:val="00F62524"/>
    <w:rsid w:val="00FC6AF9"/>
    <w:rsid w:val="00FD326C"/>
    <w:rsid w:val="00FE6F9A"/>
    <w:rsid w:val="04F33BBD"/>
    <w:rsid w:val="06286EB6"/>
    <w:rsid w:val="0F1B3F5B"/>
    <w:rsid w:val="121D0BAD"/>
    <w:rsid w:val="1A31280F"/>
    <w:rsid w:val="29E47B4F"/>
    <w:rsid w:val="2E115117"/>
    <w:rsid w:val="500F1E8D"/>
    <w:rsid w:val="558D06A9"/>
    <w:rsid w:val="5FF949EB"/>
    <w:rsid w:val="7E83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rPr>
      <w:rFonts w:ascii="Cambria" w:hAnsi="Cambria"/>
      <w:sz w:val="24"/>
    </w:rPr>
  </w:style>
  <w:style w:type="paragraph" w:styleId="4">
    <w:name w:val="toc 3"/>
    <w:basedOn w:val="1"/>
    <w:next w:val="1"/>
    <w:uiPriority w:val="0"/>
    <w:pPr>
      <w:ind w:left="840" w:leftChars="400"/>
    </w:p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0"/>
    <w:rPr>
      <w:kern w:val="2"/>
      <w:sz w:val="18"/>
      <w:szCs w:val="18"/>
    </w:rPr>
  </w:style>
  <w:style w:type="character" w:customStyle="1" w:styleId="11">
    <w:name w:val="页脚 字符"/>
    <w:basedOn w:val="9"/>
    <w:link w:val="5"/>
    <w:uiPriority w:val="0"/>
    <w:rPr>
      <w:kern w:val="2"/>
      <w:sz w:val="18"/>
      <w:szCs w:val="18"/>
    </w:rPr>
  </w:style>
  <w:style w:type="paragraph" w:styleId="12">
    <w:name w:val="List Paragraph"/>
    <w:basedOn w:val="1"/>
    <w:qFormat/>
    <w:uiPriority w:val="34"/>
    <w:pPr>
      <w:ind w:firstLine="420" w:firstLineChars="200"/>
    </w:pPr>
  </w:style>
  <w:style w:type="paragraph" w:customStyle="1" w:styleId="13">
    <w:name w:val="样式1"/>
    <w:basedOn w:val="14"/>
    <w:qFormat/>
    <w:uiPriority w:val="0"/>
    <w:pPr>
      <w:spacing w:line="300" w:lineRule="auto"/>
    </w:pPr>
    <w:rPr>
      <w:sz w:val="24"/>
    </w:rPr>
  </w:style>
  <w:style w:type="paragraph" w:customStyle="1" w:styleId="14">
    <w:name w:val="标题5"/>
    <w:basedOn w:val="3"/>
    <w:qFormat/>
    <w:uiPriority w:val="0"/>
    <w:rPr>
      <w:rFonts w:ascii="Cambria" w:hAnsi="Cambria"/>
      <w:sz w:val="28"/>
    </w:rPr>
  </w:style>
  <w:style w:type="table" w:customStyle="1" w:styleId="15">
    <w:name w:val="Table"/>
    <w:semiHidden/>
    <w:unhideWhenUsed/>
    <w:qFormat/>
    <w:uiPriority w:val="0"/>
    <w:tblPr>
      <w:tblCellMar>
        <w:top w:w="0" w:type="dxa"/>
        <w:left w:w="108" w:type="dxa"/>
        <w:bottom w:w="0" w:type="dxa"/>
        <w:right w:w="108" w:type="dxa"/>
      </w:tblCellMar>
    </w:tbl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198</Words>
  <Characters>1129</Characters>
  <Lines>9</Lines>
  <Paragraphs>2</Paragraphs>
  <TotalTime>1</TotalTime>
  <ScaleCrop>false</ScaleCrop>
  <LinksUpToDate>false</LinksUpToDate>
  <CharactersWithSpaces>1325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2020-06-17T00:51:00Z</dcterms:created>
  <dc:creator>YlmF</dc:creator>
  <cp:lastModifiedBy>90wish</cp:lastModifiedBy>
  <dcterms:modified xsi:type="dcterms:W3CDTF">2021-07-15T12:01:03Z</dcterms:modified>
  <dc:title>软件工程综合课程设计</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BCAE38542E79410A901E812E3AB8158C</vt:lpwstr>
  </property>
</Properties>
</file>