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CB8" w:rsidRPr="00C71CDA" w:rsidRDefault="00E14569" w:rsidP="00815C28">
      <w:pPr>
        <w:jc w:val="both"/>
        <w:rPr>
          <w:rFonts w:cstheme="minorHAnsi"/>
          <w:b/>
          <w:bCs/>
          <w:sz w:val="32"/>
          <w:szCs w:val="32"/>
        </w:rPr>
      </w:pPr>
      <w:r w:rsidRPr="00C71CDA">
        <w:rPr>
          <w:rFonts w:cstheme="minorHAnsi"/>
          <w:b/>
          <w:bCs/>
          <w:sz w:val="32"/>
          <w:szCs w:val="32"/>
        </w:rPr>
        <w:t>Hiding Data in Images Using</w:t>
      </w:r>
      <w:r w:rsidR="00435EA4" w:rsidRPr="00C71CDA">
        <w:rPr>
          <w:rFonts w:cstheme="minorHAnsi"/>
          <w:b/>
          <w:bCs/>
          <w:sz w:val="32"/>
          <w:szCs w:val="32"/>
        </w:rPr>
        <w:t xml:space="preserve"> </w:t>
      </w:r>
      <w:r w:rsidRPr="00C71CDA">
        <w:rPr>
          <w:rFonts w:cstheme="minorHAnsi"/>
          <w:b/>
          <w:bCs/>
          <w:sz w:val="32"/>
          <w:szCs w:val="32"/>
        </w:rPr>
        <w:t>Mode 16 Method (M16M)</w:t>
      </w:r>
    </w:p>
    <w:p w:rsidR="00435EA4" w:rsidRPr="00C71CDA" w:rsidRDefault="00435EA4" w:rsidP="00815C28">
      <w:pPr>
        <w:jc w:val="both"/>
        <w:rPr>
          <w:rFonts w:cstheme="minorHAnsi"/>
          <w:bCs/>
          <w:sz w:val="20"/>
          <w:szCs w:val="20"/>
        </w:rPr>
        <w:sectPr w:rsidR="00435EA4" w:rsidRPr="00C71CDA" w:rsidSect="00435EA4">
          <w:pgSz w:w="11906" w:h="16838"/>
          <w:pgMar w:top="1440" w:right="1440" w:bottom="1440" w:left="1440" w:header="708" w:footer="708" w:gutter="0"/>
          <w:cols w:space="708"/>
          <w:docGrid w:linePitch="360"/>
        </w:sectPr>
      </w:pPr>
    </w:p>
    <w:p w:rsidR="00E14569" w:rsidRPr="00C71CDA" w:rsidRDefault="00E14569" w:rsidP="00815C28">
      <w:pPr>
        <w:jc w:val="both"/>
        <w:rPr>
          <w:rFonts w:cstheme="minorHAnsi"/>
          <w:bCs/>
          <w:sz w:val="20"/>
          <w:szCs w:val="20"/>
        </w:rPr>
      </w:pPr>
    </w:p>
    <w:p w:rsidR="0074625A" w:rsidRPr="00C71CDA" w:rsidRDefault="0074625A" w:rsidP="00815C28">
      <w:pPr>
        <w:autoSpaceDE w:val="0"/>
        <w:autoSpaceDN w:val="0"/>
        <w:adjustRightInd w:val="0"/>
        <w:spacing w:after="0" w:line="240" w:lineRule="auto"/>
        <w:jc w:val="both"/>
        <w:rPr>
          <w:rFonts w:cstheme="minorHAnsi"/>
          <w:bCs/>
          <w:sz w:val="20"/>
          <w:szCs w:val="20"/>
        </w:rPr>
        <w:sectPr w:rsidR="0074625A" w:rsidRPr="00C71CDA" w:rsidSect="00435EA4">
          <w:type w:val="continuous"/>
          <w:pgSz w:w="11906" w:h="16838"/>
          <w:pgMar w:top="1440" w:right="1440" w:bottom="1440" w:left="1440" w:header="708" w:footer="708" w:gutter="0"/>
          <w:cols w:num="2" w:space="708"/>
          <w:docGrid w:linePitch="360"/>
        </w:sectPr>
      </w:pPr>
    </w:p>
    <w:p w:rsidR="0074625A" w:rsidRPr="00C71CDA" w:rsidRDefault="0074625A" w:rsidP="00815C28">
      <w:pPr>
        <w:autoSpaceDE w:val="0"/>
        <w:autoSpaceDN w:val="0"/>
        <w:adjustRightInd w:val="0"/>
        <w:spacing w:after="0" w:line="240" w:lineRule="auto"/>
        <w:jc w:val="both"/>
        <w:rPr>
          <w:rFonts w:cstheme="minorHAnsi"/>
          <w:bCs/>
          <w:sz w:val="20"/>
          <w:szCs w:val="20"/>
        </w:rPr>
      </w:pPr>
    </w:p>
    <w:p w:rsidR="0074625A" w:rsidRPr="00C71CDA" w:rsidRDefault="0074625A" w:rsidP="00815C28">
      <w:pPr>
        <w:autoSpaceDE w:val="0"/>
        <w:autoSpaceDN w:val="0"/>
        <w:adjustRightInd w:val="0"/>
        <w:spacing w:after="0" w:line="240" w:lineRule="auto"/>
        <w:jc w:val="both"/>
        <w:rPr>
          <w:rFonts w:cstheme="minorHAnsi"/>
          <w:bCs/>
          <w:sz w:val="20"/>
          <w:szCs w:val="20"/>
        </w:rPr>
      </w:pPr>
    </w:p>
    <w:p w:rsidR="0074625A" w:rsidRPr="00C71CDA" w:rsidRDefault="0074625A" w:rsidP="00815C28">
      <w:pPr>
        <w:autoSpaceDE w:val="0"/>
        <w:autoSpaceDN w:val="0"/>
        <w:adjustRightInd w:val="0"/>
        <w:spacing w:after="0" w:line="240" w:lineRule="auto"/>
        <w:jc w:val="both"/>
        <w:rPr>
          <w:rFonts w:cstheme="minorHAnsi"/>
          <w:bCs/>
          <w:sz w:val="20"/>
          <w:szCs w:val="20"/>
        </w:rPr>
      </w:pPr>
    </w:p>
    <w:p w:rsidR="00E14569" w:rsidRPr="00C71CDA" w:rsidRDefault="00E14569" w:rsidP="00815C28">
      <w:pPr>
        <w:autoSpaceDE w:val="0"/>
        <w:autoSpaceDN w:val="0"/>
        <w:adjustRightInd w:val="0"/>
        <w:spacing w:after="0" w:line="240" w:lineRule="auto"/>
        <w:jc w:val="both"/>
        <w:rPr>
          <w:rFonts w:cstheme="minorHAnsi"/>
          <w:i/>
          <w:iCs/>
          <w:sz w:val="20"/>
          <w:szCs w:val="20"/>
        </w:rPr>
      </w:pPr>
      <w:r w:rsidRPr="00C71CDA">
        <w:rPr>
          <w:rFonts w:cstheme="minorHAnsi"/>
          <w:b/>
          <w:bCs/>
          <w:i/>
          <w:sz w:val="24"/>
          <w:szCs w:val="24"/>
        </w:rPr>
        <w:t>Abstract</w:t>
      </w:r>
      <w:r w:rsidRPr="00C71CDA">
        <w:rPr>
          <w:rFonts w:cstheme="minorHAnsi"/>
          <w:i/>
          <w:sz w:val="20"/>
          <w:szCs w:val="20"/>
        </w:rPr>
        <w:t>—</w:t>
      </w:r>
      <w:r w:rsidRPr="00C71CDA">
        <w:rPr>
          <w:rFonts w:cstheme="minorHAnsi"/>
          <w:i/>
          <w:iCs/>
          <w:sz w:val="20"/>
          <w:szCs w:val="20"/>
        </w:rPr>
        <w:t>Steganography is a process that involves hiding a message in an appropriate carrier like image or audio. The carrier can be sent to a receiver without anyone except the authenticated receiver only knows existence of the information. Considerable amount of work has been carried out by different researchers on steganography. In this work the authors propose a novel Steganographic method for hiding information within the spatial domain of the gray scale image. The proposed approach works by selecting the embedding pixels using some mathematical function and then finds the 8 neighborhood of the each selected pixel and map each two bit of the secret message in each of the neighbor pixel according to its intensity value in a specified</w:t>
      </w:r>
    </w:p>
    <w:p w:rsidR="00E14569" w:rsidRPr="00C71CDA" w:rsidRDefault="00E14569" w:rsidP="00815C28">
      <w:pPr>
        <w:autoSpaceDE w:val="0"/>
        <w:autoSpaceDN w:val="0"/>
        <w:adjustRightInd w:val="0"/>
        <w:spacing w:after="0" w:line="240" w:lineRule="auto"/>
        <w:jc w:val="both"/>
        <w:rPr>
          <w:rFonts w:cstheme="minorHAnsi"/>
          <w:i/>
          <w:iCs/>
          <w:sz w:val="20"/>
          <w:szCs w:val="20"/>
        </w:rPr>
      </w:pPr>
      <w:r w:rsidRPr="00C71CDA">
        <w:rPr>
          <w:rFonts w:cstheme="minorHAnsi"/>
          <w:i/>
          <w:iCs/>
          <w:sz w:val="20"/>
          <w:szCs w:val="20"/>
        </w:rPr>
        <w:t>manner. Before embedding a checking has been done to find out whether the selected pixel or its neighbor lies at the boundary of the image or not. This solution is independent of the nature of the data to be hidden and produces a stego image with minimum degradation.</w:t>
      </w:r>
    </w:p>
    <w:p w:rsidR="00E14569" w:rsidRPr="00C71CDA" w:rsidRDefault="00E14569" w:rsidP="00815C28">
      <w:pPr>
        <w:autoSpaceDE w:val="0"/>
        <w:autoSpaceDN w:val="0"/>
        <w:adjustRightInd w:val="0"/>
        <w:spacing w:after="0" w:line="240" w:lineRule="auto"/>
        <w:jc w:val="both"/>
        <w:rPr>
          <w:rFonts w:cstheme="minorHAnsi"/>
          <w:i/>
          <w:iCs/>
          <w:sz w:val="20"/>
          <w:szCs w:val="20"/>
        </w:rPr>
      </w:pPr>
    </w:p>
    <w:p w:rsidR="00E14569" w:rsidRPr="00C71CDA" w:rsidRDefault="00E14569" w:rsidP="00815C28">
      <w:pPr>
        <w:autoSpaceDE w:val="0"/>
        <w:autoSpaceDN w:val="0"/>
        <w:adjustRightInd w:val="0"/>
        <w:spacing w:after="0" w:line="240" w:lineRule="auto"/>
        <w:jc w:val="both"/>
        <w:rPr>
          <w:rFonts w:cstheme="minorHAnsi"/>
          <w:sz w:val="20"/>
          <w:szCs w:val="20"/>
        </w:rPr>
      </w:pPr>
      <w:r w:rsidRPr="00C71CDA">
        <w:rPr>
          <w:rFonts w:cstheme="minorHAnsi"/>
          <w:bCs/>
          <w:sz w:val="20"/>
          <w:szCs w:val="20"/>
        </w:rPr>
        <w:t xml:space="preserve">Keywords: </w:t>
      </w:r>
      <w:r w:rsidRPr="00C71CDA">
        <w:rPr>
          <w:rFonts w:cstheme="minorHAnsi"/>
          <w:sz w:val="20"/>
          <w:szCs w:val="20"/>
        </w:rPr>
        <w:t>Cover Image, Mode 16 Method (M16M), Stego Image</w:t>
      </w:r>
    </w:p>
    <w:p w:rsidR="00E14569" w:rsidRPr="00C71CDA" w:rsidRDefault="00E14569" w:rsidP="00815C28">
      <w:pPr>
        <w:autoSpaceDE w:val="0"/>
        <w:autoSpaceDN w:val="0"/>
        <w:adjustRightInd w:val="0"/>
        <w:spacing w:after="0" w:line="240" w:lineRule="auto"/>
        <w:jc w:val="both"/>
        <w:rPr>
          <w:rFonts w:cstheme="minorHAnsi"/>
          <w:sz w:val="20"/>
          <w:szCs w:val="20"/>
        </w:rPr>
      </w:pPr>
    </w:p>
    <w:p w:rsidR="00E14569" w:rsidRPr="00C71CDA" w:rsidRDefault="00E14569" w:rsidP="00815C28">
      <w:pPr>
        <w:autoSpaceDE w:val="0"/>
        <w:autoSpaceDN w:val="0"/>
        <w:adjustRightInd w:val="0"/>
        <w:spacing w:after="0" w:line="240" w:lineRule="auto"/>
        <w:jc w:val="both"/>
        <w:rPr>
          <w:rFonts w:cstheme="minorHAnsi"/>
          <w:b/>
          <w:bCs/>
          <w:sz w:val="28"/>
          <w:szCs w:val="28"/>
        </w:rPr>
      </w:pPr>
      <w:r w:rsidRPr="00C71CDA">
        <w:rPr>
          <w:rFonts w:cstheme="minorHAnsi"/>
          <w:b/>
          <w:bCs/>
          <w:sz w:val="28"/>
          <w:szCs w:val="28"/>
        </w:rPr>
        <w:t>1. Introduction</w:t>
      </w:r>
    </w:p>
    <w:p w:rsidR="0074625A" w:rsidRPr="00C71CDA" w:rsidRDefault="00E14569"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 xml:space="preserve">STEGANOGRAPHY is the art and science of hiding information by embedding messages within other, seemingly harmless messages. Steganography means “covered writing” in Greek. As the goal of steganography is to hide the presence of a message and to create a covert channel, it can be seen as the complement of cryptography, whose goal is to hide the content of a message. Another form of information hiding is digital watermarking, which is the process that embeds data called a watermark, tag or label into a multimedia object such that watermark can be detected or extracted later to make an assertion about the object. The object may be an image, audio, video or text only. A famous illustration of steganography is </w:t>
      </w:r>
      <w:r w:rsidRPr="00C71CDA">
        <w:rPr>
          <w:rFonts w:cstheme="minorHAnsi"/>
          <w:bCs/>
          <w:sz w:val="20"/>
          <w:szCs w:val="20"/>
        </w:rPr>
        <w:t xml:space="preserve">Simmons’ Prisoners’ Problem </w:t>
      </w:r>
      <w:r w:rsidRPr="00C71CDA">
        <w:rPr>
          <w:rFonts w:cstheme="minorHAnsi"/>
          <w:sz w:val="20"/>
          <w:szCs w:val="20"/>
        </w:rPr>
        <w:t xml:space="preserve">[15].An assumption can be made based on this model is that if both the sender and receiver share some common secret information then the corresponding steganography protocol is known as then the </w:t>
      </w:r>
    </w:p>
    <w:p w:rsidR="0074625A" w:rsidRPr="00C71CDA" w:rsidRDefault="0074625A" w:rsidP="00815C28">
      <w:pPr>
        <w:autoSpaceDE w:val="0"/>
        <w:autoSpaceDN w:val="0"/>
        <w:adjustRightInd w:val="0"/>
        <w:spacing w:after="0" w:line="240" w:lineRule="auto"/>
        <w:jc w:val="both"/>
        <w:rPr>
          <w:rFonts w:cstheme="minorHAnsi"/>
          <w:sz w:val="20"/>
          <w:szCs w:val="20"/>
        </w:rPr>
      </w:pPr>
    </w:p>
    <w:p w:rsidR="0074625A" w:rsidRPr="00C71CDA" w:rsidRDefault="0074625A" w:rsidP="00815C28">
      <w:pPr>
        <w:autoSpaceDE w:val="0"/>
        <w:autoSpaceDN w:val="0"/>
        <w:adjustRightInd w:val="0"/>
        <w:spacing w:after="0" w:line="240" w:lineRule="auto"/>
        <w:jc w:val="both"/>
        <w:rPr>
          <w:rFonts w:cstheme="minorHAnsi"/>
          <w:sz w:val="20"/>
          <w:szCs w:val="20"/>
        </w:rPr>
      </w:pPr>
    </w:p>
    <w:p w:rsidR="0074625A" w:rsidRPr="00C71CDA" w:rsidRDefault="0074625A" w:rsidP="00815C28">
      <w:pPr>
        <w:autoSpaceDE w:val="0"/>
        <w:autoSpaceDN w:val="0"/>
        <w:adjustRightInd w:val="0"/>
        <w:spacing w:after="0" w:line="240" w:lineRule="auto"/>
        <w:jc w:val="both"/>
        <w:rPr>
          <w:rFonts w:cstheme="minorHAnsi"/>
          <w:sz w:val="20"/>
          <w:szCs w:val="20"/>
        </w:rPr>
      </w:pPr>
    </w:p>
    <w:p w:rsidR="0074625A" w:rsidRPr="00C71CDA" w:rsidRDefault="0074625A" w:rsidP="00815C28">
      <w:pPr>
        <w:autoSpaceDE w:val="0"/>
        <w:autoSpaceDN w:val="0"/>
        <w:adjustRightInd w:val="0"/>
        <w:spacing w:after="0" w:line="240" w:lineRule="auto"/>
        <w:jc w:val="both"/>
        <w:rPr>
          <w:rFonts w:cstheme="minorHAnsi"/>
          <w:sz w:val="20"/>
          <w:szCs w:val="20"/>
        </w:rPr>
      </w:pPr>
    </w:p>
    <w:p w:rsidR="00E14569" w:rsidRPr="00C71CDA" w:rsidRDefault="00E14569"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secret key steganography where as pure steganography means that there is none prior information shared by sender</w:t>
      </w:r>
      <w:r w:rsidR="0074625A" w:rsidRPr="00C71CDA">
        <w:rPr>
          <w:rFonts w:cstheme="minorHAnsi"/>
          <w:sz w:val="20"/>
          <w:szCs w:val="20"/>
        </w:rPr>
        <w:t xml:space="preserve"> </w:t>
      </w:r>
      <w:r w:rsidRPr="00C71CDA">
        <w:rPr>
          <w:rFonts w:cstheme="minorHAnsi"/>
          <w:sz w:val="20"/>
          <w:szCs w:val="20"/>
        </w:rPr>
        <w:t>and receiver. If the public key of the receiver is known to the sender, the steganographic protocol is called public key steganography [2], [3] and [9].For a more thorough knowledge of stega</w:t>
      </w:r>
      <w:r w:rsidR="0074625A" w:rsidRPr="00C71CDA">
        <w:rPr>
          <w:rFonts w:cstheme="minorHAnsi"/>
          <w:sz w:val="20"/>
          <w:szCs w:val="20"/>
        </w:rPr>
        <w:t xml:space="preserve">nography methodology the reader </w:t>
      </w:r>
      <w:r w:rsidRPr="00C71CDA">
        <w:rPr>
          <w:rFonts w:cstheme="minorHAnsi"/>
          <w:sz w:val="20"/>
          <w:szCs w:val="20"/>
        </w:rPr>
        <w:t xml:space="preserve">may see [13], [16].Some </w:t>
      </w:r>
      <w:r w:rsidR="0074625A" w:rsidRPr="00C71CDA">
        <w:rPr>
          <w:rFonts w:cstheme="minorHAnsi"/>
          <w:sz w:val="20"/>
          <w:szCs w:val="20"/>
        </w:rPr>
        <w:t xml:space="preserve"> s</w:t>
      </w:r>
      <w:r w:rsidRPr="00C71CDA">
        <w:rPr>
          <w:rFonts w:cstheme="minorHAnsi"/>
          <w:sz w:val="20"/>
          <w:szCs w:val="20"/>
        </w:rPr>
        <w:t>teganographicmodel with high security features has been presented in [4], [5] and [6].Almost all digital file formats can be used for steganography, but the image and audio files are more suitable because of their high degree of redundancy [16]. Fig. 1 below shows the different categories of steganography techniques.</w:t>
      </w:r>
    </w:p>
    <w:p w:rsidR="00E14569" w:rsidRPr="00C71CDA" w:rsidRDefault="00E14569" w:rsidP="00815C28">
      <w:pPr>
        <w:autoSpaceDE w:val="0"/>
        <w:autoSpaceDN w:val="0"/>
        <w:adjustRightInd w:val="0"/>
        <w:spacing w:after="0" w:line="240" w:lineRule="auto"/>
        <w:jc w:val="both"/>
        <w:rPr>
          <w:rFonts w:cstheme="minorHAnsi"/>
          <w:sz w:val="20"/>
          <w:szCs w:val="20"/>
        </w:rPr>
      </w:pPr>
    </w:p>
    <w:p w:rsidR="00E14569" w:rsidRPr="00C71CDA" w:rsidRDefault="00E14569" w:rsidP="00815C28">
      <w:pPr>
        <w:autoSpaceDE w:val="0"/>
        <w:autoSpaceDN w:val="0"/>
        <w:adjustRightInd w:val="0"/>
        <w:spacing w:after="0" w:line="240" w:lineRule="auto"/>
        <w:jc w:val="both"/>
        <w:rPr>
          <w:rFonts w:cstheme="minorHAnsi"/>
          <w:sz w:val="20"/>
          <w:szCs w:val="20"/>
        </w:rPr>
      </w:pPr>
      <w:r w:rsidRPr="00C71CDA">
        <w:rPr>
          <w:rFonts w:cstheme="minorHAnsi"/>
          <w:noProof/>
          <w:sz w:val="20"/>
          <w:szCs w:val="20"/>
          <w:lang w:val="en-US"/>
        </w:rPr>
        <w:drawing>
          <wp:inline distT="0" distB="0" distL="0" distR="0">
            <wp:extent cx="2619977" cy="1608881"/>
            <wp:effectExtent l="19050" t="0" r="892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619855" cy="1608806"/>
                    </a:xfrm>
                    <a:prstGeom prst="rect">
                      <a:avLst/>
                    </a:prstGeom>
                    <a:noFill/>
                    <a:ln w="9525">
                      <a:noFill/>
                      <a:miter lim="800000"/>
                      <a:headEnd/>
                      <a:tailEnd/>
                    </a:ln>
                  </pic:spPr>
                </pic:pic>
              </a:graphicData>
            </a:graphic>
          </wp:inline>
        </w:drawing>
      </w:r>
    </w:p>
    <w:p w:rsidR="0074625A" w:rsidRPr="00C71CDA" w:rsidRDefault="0074625A" w:rsidP="00815C28">
      <w:pPr>
        <w:autoSpaceDE w:val="0"/>
        <w:autoSpaceDN w:val="0"/>
        <w:adjustRightInd w:val="0"/>
        <w:spacing w:after="0" w:line="240" w:lineRule="auto"/>
        <w:jc w:val="both"/>
        <w:rPr>
          <w:rFonts w:cstheme="minorHAnsi"/>
          <w:sz w:val="20"/>
          <w:szCs w:val="20"/>
        </w:rPr>
      </w:pPr>
    </w:p>
    <w:p w:rsidR="0074625A" w:rsidRPr="00C71CDA" w:rsidRDefault="0074625A"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Fig. 1: Types of Steganography</w:t>
      </w:r>
    </w:p>
    <w:p w:rsidR="00E14569" w:rsidRPr="00C71CDA" w:rsidRDefault="00E14569" w:rsidP="00815C28">
      <w:pPr>
        <w:autoSpaceDE w:val="0"/>
        <w:autoSpaceDN w:val="0"/>
        <w:adjustRightInd w:val="0"/>
        <w:spacing w:after="0" w:line="240" w:lineRule="auto"/>
        <w:jc w:val="both"/>
        <w:rPr>
          <w:rFonts w:cstheme="minorHAnsi"/>
          <w:sz w:val="20"/>
          <w:szCs w:val="20"/>
        </w:rPr>
      </w:pPr>
    </w:p>
    <w:p w:rsidR="00E14569" w:rsidRPr="00C71CDA" w:rsidRDefault="00E14569"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A block diagram of a generic image steganographic system</w:t>
      </w:r>
      <w:r w:rsidR="0074625A" w:rsidRPr="00C71CDA">
        <w:rPr>
          <w:rFonts w:cstheme="minorHAnsi"/>
          <w:sz w:val="20"/>
          <w:szCs w:val="20"/>
        </w:rPr>
        <w:t xml:space="preserve"> </w:t>
      </w:r>
      <w:r w:rsidRPr="00C71CDA">
        <w:rPr>
          <w:rFonts w:cstheme="minorHAnsi"/>
          <w:sz w:val="20"/>
          <w:szCs w:val="20"/>
        </w:rPr>
        <w:t>is given in Fig. 2</w:t>
      </w:r>
      <w:r w:rsidR="0074625A" w:rsidRPr="00C71CDA">
        <w:rPr>
          <w:rFonts w:cstheme="minorHAnsi"/>
          <w:sz w:val="20"/>
          <w:szCs w:val="20"/>
        </w:rPr>
        <w:t xml:space="preserve">. </w:t>
      </w:r>
      <w:r w:rsidRPr="00C71CDA">
        <w:rPr>
          <w:rFonts w:cstheme="minorHAnsi"/>
          <w:sz w:val="20"/>
          <w:szCs w:val="20"/>
        </w:rPr>
        <w:t>A message is embedded in a digital image (cover image)</w:t>
      </w:r>
      <w:r w:rsidR="0074625A" w:rsidRPr="00C71CDA">
        <w:rPr>
          <w:rFonts w:cstheme="minorHAnsi"/>
          <w:sz w:val="20"/>
          <w:szCs w:val="20"/>
        </w:rPr>
        <w:t xml:space="preserve"> </w:t>
      </w:r>
      <w:r w:rsidRPr="00C71CDA">
        <w:rPr>
          <w:rFonts w:cstheme="minorHAnsi"/>
          <w:sz w:val="20"/>
          <w:szCs w:val="20"/>
        </w:rPr>
        <w:t>through an embedding algorithm, with the help of a secret</w:t>
      </w:r>
      <w:r w:rsidR="0074625A" w:rsidRPr="00C71CDA">
        <w:rPr>
          <w:rFonts w:cstheme="minorHAnsi"/>
          <w:sz w:val="20"/>
          <w:szCs w:val="20"/>
        </w:rPr>
        <w:t xml:space="preserve"> </w:t>
      </w:r>
      <w:r w:rsidRPr="00C71CDA">
        <w:rPr>
          <w:rFonts w:cstheme="minorHAnsi"/>
          <w:sz w:val="20"/>
          <w:szCs w:val="20"/>
        </w:rPr>
        <w:t>key. The resulting stego image is transmitted over a channel</w:t>
      </w:r>
      <w:r w:rsidR="0074625A" w:rsidRPr="00C71CDA">
        <w:rPr>
          <w:rFonts w:cstheme="minorHAnsi"/>
          <w:sz w:val="20"/>
          <w:szCs w:val="20"/>
        </w:rPr>
        <w:t xml:space="preserve"> </w:t>
      </w:r>
      <w:r w:rsidRPr="00C71CDA">
        <w:rPr>
          <w:rFonts w:cstheme="minorHAnsi"/>
          <w:sz w:val="20"/>
          <w:szCs w:val="20"/>
        </w:rPr>
        <w:t>to the receiver where it is processed by the extraction</w:t>
      </w:r>
      <w:r w:rsidR="0074625A" w:rsidRPr="00C71CDA">
        <w:rPr>
          <w:rFonts w:cstheme="minorHAnsi"/>
          <w:sz w:val="20"/>
          <w:szCs w:val="20"/>
        </w:rPr>
        <w:t xml:space="preserve"> </w:t>
      </w:r>
      <w:r w:rsidRPr="00C71CDA">
        <w:rPr>
          <w:rFonts w:cstheme="minorHAnsi"/>
          <w:sz w:val="20"/>
          <w:szCs w:val="20"/>
        </w:rPr>
        <w:t>algorithm using the same key. During transmission the stego</w:t>
      </w:r>
      <w:r w:rsidR="0074625A" w:rsidRPr="00C71CDA">
        <w:rPr>
          <w:rFonts w:cstheme="minorHAnsi"/>
          <w:sz w:val="20"/>
          <w:szCs w:val="20"/>
        </w:rPr>
        <w:t xml:space="preserve"> </w:t>
      </w:r>
      <w:r w:rsidRPr="00C71CDA">
        <w:rPr>
          <w:rFonts w:cstheme="minorHAnsi"/>
          <w:sz w:val="20"/>
          <w:szCs w:val="20"/>
        </w:rPr>
        <w:t>image, it can be monitored by unauthenticated viewers</w:t>
      </w:r>
      <w:r w:rsidR="0074625A" w:rsidRPr="00C71CDA">
        <w:rPr>
          <w:rFonts w:cstheme="minorHAnsi"/>
          <w:sz w:val="20"/>
          <w:szCs w:val="20"/>
        </w:rPr>
        <w:t xml:space="preserve"> </w:t>
      </w:r>
      <w:r w:rsidRPr="00C71CDA">
        <w:rPr>
          <w:rFonts w:cstheme="minorHAnsi"/>
          <w:sz w:val="20"/>
          <w:szCs w:val="20"/>
        </w:rPr>
        <w:t>who will only notice the transmission of an image without</w:t>
      </w:r>
      <w:r w:rsidR="0074625A" w:rsidRPr="00C71CDA">
        <w:rPr>
          <w:rFonts w:cstheme="minorHAnsi"/>
          <w:sz w:val="20"/>
          <w:szCs w:val="20"/>
        </w:rPr>
        <w:t xml:space="preserve"> </w:t>
      </w:r>
      <w:r w:rsidRPr="00C71CDA">
        <w:rPr>
          <w:rFonts w:cstheme="minorHAnsi"/>
          <w:sz w:val="20"/>
          <w:szCs w:val="20"/>
        </w:rPr>
        <w:t>discovering the existence of the hidden message. In this work</w:t>
      </w:r>
      <w:r w:rsidR="0074625A" w:rsidRPr="00C71CDA">
        <w:rPr>
          <w:rFonts w:cstheme="minorHAnsi"/>
          <w:sz w:val="20"/>
          <w:szCs w:val="20"/>
        </w:rPr>
        <w:t xml:space="preserve"> </w:t>
      </w:r>
      <w:r w:rsidRPr="00C71CDA">
        <w:rPr>
          <w:rFonts w:cstheme="minorHAnsi"/>
          <w:sz w:val="20"/>
          <w:szCs w:val="20"/>
        </w:rPr>
        <w:t>a specific image based steganographic method for gray level</w:t>
      </w:r>
      <w:r w:rsidR="0074625A" w:rsidRPr="00C71CDA">
        <w:rPr>
          <w:rFonts w:cstheme="minorHAnsi"/>
          <w:sz w:val="20"/>
          <w:szCs w:val="20"/>
        </w:rPr>
        <w:t xml:space="preserve"> </w:t>
      </w:r>
      <w:r w:rsidRPr="00C71CDA">
        <w:rPr>
          <w:rFonts w:cstheme="minorHAnsi"/>
          <w:sz w:val="20"/>
          <w:szCs w:val="20"/>
        </w:rPr>
        <w:t>image has proposed. In this method instead of embedding</w:t>
      </w:r>
      <w:r w:rsidR="0074625A" w:rsidRPr="00C71CDA">
        <w:rPr>
          <w:rFonts w:cstheme="minorHAnsi"/>
          <w:sz w:val="20"/>
          <w:szCs w:val="20"/>
        </w:rPr>
        <w:t xml:space="preserve"> the secret message into the cover image a mapping technique has been incorporated to generate the stego image. This method is capable of extracting the secret message without the presence of the cover image. </w:t>
      </w:r>
    </w:p>
    <w:p w:rsidR="0074625A" w:rsidRPr="00C71CDA" w:rsidRDefault="0074625A" w:rsidP="00815C28">
      <w:pPr>
        <w:autoSpaceDE w:val="0"/>
        <w:autoSpaceDN w:val="0"/>
        <w:adjustRightInd w:val="0"/>
        <w:spacing w:after="0" w:line="240" w:lineRule="auto"/>
        <w:jc w:val="both"/>
        <w:rPr>
          <w:rFonts w:cstheme="minorHAnsi"/>
          <w:sz w:val="20"/>
          <w:szCs w:val="20"/>
        </w:rPr>
      </w:pPr>
    </w:p>
    <w:p w:rsidR="0074625A" w:rsidRPr="00C71CDA" w:rsidRDefault="0074625A" w:rsidP="00815C28">
      <w:pPr>
        <w:autoSpaceDE w:val="0"/>
        <w:autoSpaceDN w:val="0"/>
        <w:adjustRightInd w:val="0"/>
        <w:spacing w:after="0" w:line="240" w:lineRule="auto"/>
        <w:jc w:val="both"/>
        <w:rPr>
          <w:rFonts w:cstheme="minorHAnsi"/>
          <w:b/>
          <w:sz w:val="20"/>
          <w:szCs w:val="20"/>
        </w:rPr>
      </w:pPr>
      <w:r w:rsidRPr="00C71CDA">
        <w:rPr>
          <w:rFonts w:cstheme="minorHAnsi"/>
          <w:b/>
          <w:noProof/>
          <w:sz w:val="20"/>
          <w:szCs w:val="20"/>
          <w:lang w:val="en-US"/>
        </w:rPr>
        <w:lastRenderedPageBreak/>
        <w:drawing>
          <wp:inline distT="0" distB="0" distL="0" distR="0">
            <wp:extent cx="2680882" cy="1663659"/>
            <wp:effectExtent l="19050" t="0" r="5168"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690782" cy="1669803"/>
                    </a:xfrm>
                    <a:prstGeom prst="rect">
                      <a:avLst/>
                    </a:prstGeom>
                    <a:noFill/>
                    <a:ln w="9525">
                      <a:noFill/>
                      <a:miter lim="800000"/>
                      <a:headEnd/>
                      <a:tailEnd/>
                    </a:ln>
                  </pic:spPr>
                </pic:pic>
              </a:graphicData>
            </a:graphic>
          </wp:inline>
        </w:drawing>
      </w:r>
    </w:p>
    <w:p w:rsidR="004252A5" w:rsidRPr="00C71CDA" w:rsidRDefault="004252A5" w:rsidP="00815C28">
      <w:pPr>
        <w:autoSpaceDE w:val="0"/>
        <w:autoSpaceDN w:val="0"/>
        <w:adjustRightInd w:val="0"/>
        <w:spacing w:after="0" w:line="240" w:lineRule="auto"/>
        <w:jc w:val="both"/>
        <w:rPr>
          <w:rFonts w:cstheme="minorHAnsi"/>
          <w:sz w:val="20"/>
          <w:szCs w:val="20"/>
        </w:rPr>
      </w:pPr>
    </w:p>
    <w:p w:rsidR="0074625A" w:rsidRPr="00C71CDA" w:rsidRDefault="0074625A"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Fig. 2: Generic form of Image Steganography</w:t>
      </w:r>
    </w:p>
    <w:p w:rsidR="0074625A" w:rsidRPr="00C71CDA" w:rsidRDefault="0074625A" w:rsidP="00815C28">
      <w:pPr>
        <w:autoSpaceDE w:val="0"/>
        <w:autoSpaceDN w:val="0"/>
        <w:adjustRightInd w:val="0"/>
        <w:spacing w:after="0" w:line="240" w:lineRule="auto"/>
        <w:jc w:val="both"/>
        <w:rPr>
          <w:rFonts w:cstheme="minorHAnsi"/>
          <w:sz w:val="20"/>
          <w:szCs w:val="20"/>
        </w:rPr>
      </w:pPr>
    </w:p>
    <w:p w:rsidR="0074625A" w:rsidRPr="00C71CDA" w:rsidRDefault="0074625A"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the secret message into the cover image a mapping technique has been incorporated to generate the stego image. This method is capable of extracting the secret message without the presence of the cover image. This paper has been organized as following sections: Section II describes some related works, Section III deals</w:t>
      </w:r>
    </w:p>
    <w:p w:rsidR="0074625A" w:rsidRPr="00C71CDA" w:rsidRDefault="0074625A"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with proposed method. Algorithms are discussed in Section</w:t>
      </w:r>
      <w:r w:rsidR="004252A5" w:rsidRPr="00C71CDA">
        <w:rPr>
          <w:rFonts w:cstheme="minorHAnsi"/>
          <w:sz w:val="20"/>
          <w:szCs w:val="20"/>
        </w:rPr>
        <w:t xml:space="preserve"> </w:t>
      </w:r>
      <w:r w:rsidRPr="00C71CDA">
        <w:rPr>
          <w:rFonts w:cstheme="minorHAnsi"/>
          <w:sz w:val="20"/>
          <w:szCs w:val="20"/>
        </w:rPr>
        <w:t>IV and Experimental results are shown in Section V. Section</w:t>
      </w:r>
      <w:r w:rsidR="004252A5" w:rsidRPr="00C71CDA">
        <w:rPr>
          <w:rFonts w:cstheme="minorHAnsi"/>
          <w:sz w:val="20"/>
          <w:szCs w:val="20"/>
        </w:rPr>
        <w:t xml:space="preserve"> </w:t>
      </w:r>
      <w:r w:rsidRPr="00C71CDA">
        <w:rPr>
          <w:rFonts w:cstheme="minorHAnsi"/>
          <w:sz w:val="20"/>
          <w:szCs w:val="20"/>
        </w:rPr>
        <w:t>VI contains the analysis of the results and Section VII draws</w:t>
      </w:r>
      <w:r w:rsidR="004252A5" w:rsidRPr="00C71CDA">
        <w:rPr>
          <w:rFonts w:cstheme="minorHAnsi"/>
          <w:sz w:val="20"/>
          <w:szCs w:val="20"/>
        </w:rPr>
        <w:t xml:space="preserve"> </w:t>
      </w:r>
      <w:r w:rsidRPr="00C71CDA">
        <w:rPr>
          <w:rFonts w:cstheme="minorHAnsi"/>
          <w:sz w:val="20"/>
          <w:szCs w:val="20"/>
        </w:rPr>
        <w:t>the conclusion.</w:t>
      </w:r>
    </w:p>
    <w:p w:rsidR="004252A5" w:rsidRPr="00C71CDA" w:rsidRDefault="004252A5" w:rsidP="00815C28">
      <w:pPr>
        <w:autoSpaceDE w:val="0"/>
        <w:autoSpaceDN w:val="0"/>
        <w:adjustRightInd w:val="0"/>
        <w:spacing w:after="0" w:line="240" w:lineRule="auto"/>
        <w:jc w:val="both"/>
        <w:rPr>
          <w:rFonts w:cstheme="minorHAnsi"/>
          <w:sz w:val="20"/>
          <w:szCs w:val="20"/>
        </w:rPr>
      </w:pPr>
    </w:p>
    <w:p w:rsidR="004252A5" w:rsidRPr="00C71CDA" w:rsidRDefault="004252A5" w:rsidP="00815C28">
      <w:pPr>
        <w:autoSpaceDE w:val="0"/>
        <w:autoSpaceDN w:val="0"/>
        <w:adjustRightInd w:val="0"/>
        <w:spacing w:after="0" w:line="240" w:lineRule="auto"/>
        <w:jc w:val="both"/>
        <w:rPr>
          <w:rFonts w:cstheme="minorHAnsi"/>
          <w:sz w:val="28"/>
          <w:szCs w:val="28"/>
        </w:rPr>
      </w:pPr>
    </w:p>
    <w:p w:rsidR="003E0B1C" w:rsidRPr="00C71CDA" w:rsidRDefault="004252A5" w:rsidP="00815C28">
      <w:pPr>
        <w:autoSpaceDE w:val="0"/>
        <w:autoSpaceDN w:val="0"/>
        <w:adjustRightInd w:val="0"/>
        <w:spacing w:after="0" w:line="240" w:lineRule="auto"/>
        <w:jc w:val="both"/>
        <w:rPr>
          <w:rFonts w:cstheme="minorHAnsi"/>
          <w:b/>
          <w:bCs/>
          <w:sz w:val="28"/>
          <w:szCs w:val="28"/>
        </w:rPr>
      </w:pPr>
      <w:r w:rsidRPr="00C71CDA">
        <w:rPr>
          <w:rFonts w:cstheme="minorHAnsi"/>
          <w:b/>
          <w:bCs/>
          <w:sz w:val="28"/>
          <w:szCs w:val="28"/>
        </w:rPr>
        <w:t>2. RelatedWorks</w:t>
      </w:r>
    </w:p>
    <w:p w:rsidR="004252A5" w:rsidRPr="00C71CDA" w:rsidRDefault="004252A5" w:rsidP="00815C28">
      <w:pPr>
        <w:autoSpaceDE w:val="0"/>
        <w:autoSpaceDN w:val="0"/>
        <w:adjustRightInd w:val="0"/>
        <w:spacing w:after="0" w:line="240" w:lineRule="auto"/>
        <w:jc w:val="both"/>
        <w:rPr>
          <w:rFonts w:cstheme="minorHAnsi"/>
          <w:b/>
          <w:bCs/>
          <w:sz w:val="28"/>
          <w:szCs w:val="28"/>
        </w:rPr>
      </w:pPr>
      <w:r w:rsidRPr="00C71CDA">
        <w:rPr>
          <w:rFonts w:cstheme="minorHAnsi"/>
          <w:b/>
          <w:bCs/>
          <w:sz w:val="28"/>
          <w:szCs w:val="28"/>
        </w:rPr>
        <w:t>2.1 Data Hiding by LSB</w:t>
      </w:r>
    </w:p>
    <w:p w:rsidR="004252A5" w:rsidRPr="00C71CDA" w:rsidRDefault="004252A5"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Various techniques about data hiding have been proposed in literatures. One of the common techniques is based on manipulating the least-significant-bit (LSB) [7], [8] and [12], [14]planes by directly replacing the LSBs of the cover-image</w:t>
      </w:r>
    </w:p>
    <w:p w:rsidR="004252A5" w:rsidRPr="00C71CDA" w:rsidRDefault="004252A5"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with the message bits. LSB methods typically achieve high capacity but unfortunately LSB insertion is vulnerable to slight image  manipulation such as cropping and compression.</w:t>
      </w:r>
    </w:p>
    <w:p w:rsidR="004252A5" w:rsidRPr="00C71CDA" w:rsidRDefault="004252A5" w:rsidP="00815C28">
      <w:pPr>
        <w:autoSpaceDE w:val="0"/>
        <w:autoSpaceDN w:val="0"/>
        <w:adjustRightInd w:val="0"/>
        <w:spacing w:after="0" w:line="240" w:lineRule="auto"/>
        <w:jc w:val="both"/>
        <w:rPr>
          <w:rFonts w:cstheme="minorHAnsi"/>
          <w:bCs/>
          <w:sz w:val="20"/>
          <w:szCs w:val="20"/>
        </w:rPr>
      </w:pPr>
      <w:r w:rsidRPr="00C71CDA">
        <w:rPr>
          <w:rFonts w:cstheme="minorHAnsi"/>
          <w:bCs/>
          <w:sz w:val="20"/>
          <w:szCs w:val="20"/>
        </w:rPr>
        <w:t>2.2 Data Hiding by PVD</w:t>
      </w:r>
    </w:p>
    <w:p w:rsidR="004252A5" w:rsidRPr="00C71CDA" w:rsidRDefault="004252A5"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The pixel-value differencing (PVD) method proposed by Wu and Tsai [17] can successfully provide both high embedding capacity and outstanding imperceptibility for the stegoimage.</w:t>
      </w:r>
    </w:p>
    <w:p w:rsidR="004252A5" w:rsidRPr="00C71CDA" w:rsidRDefault="004252A5"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The pixel-value differencing (PVD) method segments the cover image into non overlapping blocks containing two connecting pixels and modifies the pixel difference in each</w:t>
      </w:r>
    </w:p>
    <w:p w:rsidR="004252A5" w:rsidRPr="00C71CDA" w:rsidRDefault="004252A5"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block (pair) for data embedding. A larger difference in the original pixel values allows a greater modification. In the extraction phase, the original range table is necessary. It is used to partition the stego-image by the same method as</w:t>
      </w:r>
    </w:p>
    <w:p w:rsidR="004252A5" w:rsidRPr="00C71CDA" w:rsidRDefault="004252A5"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used to the cover image. Based on PVD method, various approaches have also been proposed. Among them Chang et al. [11]. proposes a new method using tri-way pixel-value</w:t>
      </w:r>
    </w:p>
    <w:p w:rsidR="004252A5" w:rsidRPr="00C71CDA" w:rsidRDefault="004252A5"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lastRenderedPageBreak/>
        <w:t>differencing which is better than original PVD method with respect to the embedding capacity and PSNR.</w:t>
      </w:r>
    </w:p>
    <w:p w:rsidR="005845D1" w:rsidRPr="00C71CDA" w:rsidRDefault="005845D1" w:rsidP="00815C28">
      <w:pPr>
        <w:autoSpaceDE w:val="0"/>
        <w:autoSpaceDN w:val="0"/>
        <w:adjustRightInd w:val="0"/>
        <w:spacing w:after="0" w:line="240" w:lineRule="auto"/>
        <w:jc w:val="both"/>
        <w:rPr>
          <w:rFonts w:cstheme="minorHAnsi"/>
          <w:sz w:val="20"/>
          <w:szCs w:val="20"/>
        </w:rPr>
      </w:pPr>
    </w:p>
    <w:p w:rsidR="004252A5" w:rsidRPr="00C71CDA" w:rsidRDefault="004252A5" w:rsidP="00815C28">
      <w:pPr>
        <w:autoSpaceDE w:val="0"/>
        <w:autoSpaceDN w:val="0"/>
        <w:adjustRightInd w:val="0"/>
        <w:spacing w:after="0" w:line="240" w:lineRule="auto"/>
        <w:jc w:val="both"/>
        <w:rPr>
          <w:rFonts w:cstheme="minorHAnsi"/>
          <w:b/>
          <w:bCs/>
          <w:sz w:val="28"/>
          <w:szCs w:val="28"/>
        </w:rPr>
      </w:pPr>
      <w:r w:rsidRPr="00C71CDA">
        <w:rPr>
          <w:rFonts w:cstheme="minorHAnsi"/>
          <w:b/>
          <w:bCs/>
          <w:sz w:val="28"/>
          <w:szCs w:val="28"/>
        </w:rPr>
        <w:t>2.3 Data Hiding by GLM</w:t>
      </w:r>
    </w:p>
    <w:p w:rsidR="004252A5" w:rsidRPr="00C71CDA" w:rsidRDefault="004252A5"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In 2004, Potdar et al.[10] proposes GLM (Gray level</w:t>
      </w:r>
    </w:p>
    <w:p w:rsidR="004252A5" w:rsidRPr="00C71CDA" w:rsidRDefault="004252A5"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modification) technique which is used to map data by modifying the gray level of the image pixels. Gray level modification Steganography is a technique to map data (not embed or hide it) by modifying the gray level values of the image pixels. GLM technique uses the concept of odd and even numbers to map data within an image. It is a one-toone mapping between the binary data and the selected pixels in an image. From a given image a set of pixels are selected based on a mathematical function. The gray level values of those pixels are examined and compared with the bit stream</w:t>
      </w:r>
    </w:p>
    <w:p w:rsidR="004252A5" w:rsidRPr="00C71CDA" w:rsidRDefault="004252A5"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that is to be mapped in the image. Fig. 3: Data Embedding Process in GLM Fig. 4: Data Extraction Process in GLM</w:t>
      </w:r>
    </w:p>
    <w:p w:rsidR="00EE082E" w:rsidRPr="00C71CDA" w:rsidRDefault="00EE082E" w:rsidP="00815C28">
      <w:pPr>
        <w:autoSpaceDE w:val="0"/>
        <w:autoSpaceDN w:val="0"/>
        <w:adjustRightInd w:val="0"/>
        <w:spacing w:after="0" w:line="240" w:lineRule="auto"/>
        <w:jc w:val="both"/>
        <w:rPr>
          <w:rFonts w:cstheme="minorHAnsi"/>
          <w:sz w:val="20"/>
          <w:szCs w:val="20"/>
        </w:rPr>
      </w:pPr>
    </w:p>
    <w:p w:rsidR="004252A5" w:rsidRPr="00C71CDA" w:rsidRDefault="004252A5" w:rsidP="00815C28">
      <w:pPr>
        <w:autoSpaceDE w:val="0"/>
        <w:autoSpaceDN w:val="0"/>
        <w:adjustRightInd w:val="0"/>
        <w:spacing w:after="0" w:line="240" w:lineRule="auto"/>
        <w:jc w:val="both"/>
        <w:rPr>
          <w:rFonts w:cstheme="minorHAnsi"/>
          <w:b/>
          <w:bCs/>
          <w:sz w:val="28"/>
          <w:szCs w:val="28"/>
        </w:rPr>
      </w:pPr>
      <w:r w:rsidRPr="00C71CDA">
        <w:rPr>
          <w:rFonts w:cstheme="minorHAnsi"/>
          <w:b/>
          <w:bCs/>
          <w:sz w:val="28"/>
          <w:szCs w:val="28"/>
        </w:rPr>
        <w:t>2.4 Data Hiding by the method proposed by</w:t>
      </w:r>
      <w:r w:rsidR="005845D1" w:rsidRPr="00C71CDA">
        <w:rPr>
          <w:rFonts w:cstheme="minorHAnsi"/>
          <w:b/>
          <w:bCs/>
          <w:sz w:val="28"/>
          <w:szCs w:val="28"/>
        </w:rPr>
        <w:t xml:space="preserve"> </w:t>
      </w:r>
      <w:r w:rsidR="00915C70" w:rsidRPr="00C71CDA">
        <w:rPr>
          <w:rFonts w:cstheme="minorHAnsi"/>
          <w:b/>
          <w:bCs/>
          <w:sz w:val="28"/>
          <w:szCs w:val="28"/>
        </w:rPr>
        <w:t xml:space="preserve">Ahmad </w:t>
      </w:r>
      <w:r w:rsidRPr="00C71CDA">
        <w:rPr>
          <w:rFonts w:cstheme="minorHAnsi"/>
          <w:b/>
          <w:bCs/>
          <w:sz w:val="28"/>
          <w:szCs w:val="28"/>
        </w:rPr>
        <w:t xml:space="preserve"> et al</w:t>
      </w:r>
      <w:r w:rsidR="00915C70" w:rsidRPr="00C71CDA">
        <w:rPr>
          <w:rFonts w:cstheme="minorHAnsi"/>
          <w:b/>
          <w:bCs/>
          <w:sz w:val="28"/>
          <w:szCs w:val="28"/>
        </w:rPr>
        <w:t>l</w:t>
      </w:r>
      <w:r w:rsidRPr="00C71CDA">
        <w:rPr>
          <w:rFonts w:cstheme="minorHAnsi"/>
          <w:b/>
          <w:bCs/>
          <w:sz w:val="28"/>
          <w:szCs w:val="28"/>
        </w:rPr>
        <w:t>.</w:t>
      </w:r>
    </w:p>
    <w:p w:rsidR="004252A5" w:rsidRPr="00C71CDA" w:rsidRDefault="004252A5"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In this work [1] a novel Steganographic method for</w:t>
      </w:r>
    </w:p>
    <w:p w:rsidR="004252A5" w:rsidRPr="00C71CDA" w:rsidRDefault="004252A5"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hiding information within the spatial domain of the grayscale image has been proposed. The proposed approach works by dividing the cover into blocks of equal sizes and then embeds the message in the edge of the block depending on the number of ones in left four bits of the pixel.</w:t>
      </w:r>
    </w:p>
    <w:p w:rsidR="007960E1" w:rsidRPr="00C71CDA" w:rsidRDefault="007960E1" w:rsidP="00815C28">
      <w:pPr>
        <w:autoSpaceDE w:val="0"/>
        <w:autoSpaceDN w:val="0"/>
        <w:adjustRightInd w:val="0"/>
        <w:spacing w:after="0" w:line="240" w:lineRule="auto"/>
        <w:jc w:val="both"/>
        <w:rPr>
          <w:rFonts w:cstheme="minorHAnsi"/>
          <w:sz w:val="20"/>
          <w:szCs w:val="20"/>
        </w:rPr>
      </w:pPr>
    </w:p>
    <w:p w:rsidR="007960E1" w:rsidRPr="00C71CDA" w:rsidRDefault="007960E1" w:rsidP="00815C28">
      <w:pPr>
        <w:autoSpaceDE w:val="0"/>
        <w:autoSpaceDN w:val="0"/>
        <w:adjustRightInd w:val="0"/>
        <w:spacing w:after="0" w:line="240" w:lineRule="auto"/>
        <w:jc w:val="both"/>
        <w:rPr>
          <w:rFonts w:cstheme="minorHAnsi"/>
          <w:sz w:val="20"/>
          <w:szCs w:val="20"/>
        </w:rPr>
      </w:pPr>
    </w:p>
    <w:p w:rsidR="007960E1" w:rsidRPr="00C71CDA" w:rsidRDefault="007960E1" w:rsidP="00815C28">
      <w:pPr>
        <w:autoSpaceDE w:val="0"/>
        <w:autoSpaceDN w:val="0"/>
        <w:adjustRightInd w:val="0"/>
        <w:spacing w:after="0" w:line="240" w:lineRule="auto"/>
        <w:jc w:val="both"/>
        <w:rPr>
          <w:rFonts w:cstheme="minorHAnsi"/>
          <w:b/>
          <w:bCs/>
          <w:sz w:val="28"/>
          <w:szCs w:val="28"/>
        </w:rPr>
      </w:pPr>
      <w:r w:rsidRPr="00C71CDA">
        <w:rPr>
          <w:rFonts w:cstheme="minorHAnsi"/>
          <w:b/>
          <w:bCs/>
          <w:sz w:val="28"/>
          <w:szCs w:val="28"/>
        </w:rPr>
        <w:t>3. Proposed Method</w:t>
      </w:r>
    </w:p>
    <w:p w:rsidR="007960E1" w:rsidRPr="00C71CDA" w:rsidRDefault="007960E1" w:rsidP="00815C28">
      <w:pPr>
        <w:autoSpaceDE w:val="0"/>
        <w:autoSpaceDN w:val="0"/>
        <w:adjustRightInd w:val="0"/>
        <w:spacing w:after="0" w:line="240" w:lineRule="auto"/>
        <w:jc w:val="both"/>
        <w:rPr>
          <w:rFonts w:eastAsia="Calibri" w:cstheme="minorHAnsi"/>
          <w:sz w:val="20"/>
          <w:szCs w:val="20"/>
        </w:rPr>
      </w:pPr>
      <w:r w:rsidRPr="00C71CDA">
        <w:rPr>
          <w:rFonts w:eastAsia="Calibri" w:cstheme="minorHAnsi"/>
          <w:sz w:val="20"/>
          <w:szCs w:val="20"/>
        </w:rPr>
        <w:t>In this section the authors propose a new method for</w:t>
      </w:r>
      <w:r w:rsidRPr="00C71CDA">
        <w:rPr>
          <w:rFonts w:cstheme="minorHAnsi"/>
          <w:sz w:val="20"/>
          <w:szCs w:val="20"/>
        </w:rPr>
        <w:t xml:space="preserve"> </w:t>
      </w:r>
      <w:r w:rsidRPr="00C71CDA">
        <w:rPr>
          <w:rFonts w:eastAsia="Calibri" w:cstheme="minorHAnsi"/>
          <w:sz w:val="20"/>
          <w:szCs w:val="20"/>
        </w:rPr>
        <w:t>information hiding within the spatial domain of any gray</w:t>
      </w:r>
      <w:r w:rsidRPr="00C71CDA">
        <w:rPr>
          <w:rFonts w:cstheme="minorHAnsi"/>
          <w:sz w:val="20"/>
          <w:szCs w:val="20"/>
        </w:rPr>
        <w:t xml:space="preserve"> </w:t>
      </w:r>
      <w:r w:rsidRPr="00C71CDA">
        <w:rPr>
          <w:rFonts w:eastAsia="Calibri" w:cstheme="minorHAnsi"/>
          <w:sz w:val="20"/>
          <w:szCs w:val="20"/>
        </w:rPr>
        <w:t>scale image. The input messages can be in any digital form,</w:t>
      </w:r>
      <w:r w:rsidRPr="00C71CDA">
        <w:rPr>
          <w:rFonts w:cstheme="minorHAnsi"/>
          <w:sz w:val="20"/>
          <w:szCs w:val="20"/>
        </w:rPr>
        <w:t xml:space="preserve"> </w:t>
      </w:r>
      <w:r w:rsidRPr="00C71CDA">
        <w:rPr>
          <w:rFonts w:eastAsia="Calibri" w:cstheme="minorHAnsi"/>
          <w:sz w:val="20"/>
          <w:szCs w:val="20"/>
        </w:rPr>
        <w:t>and are often treated as a bit stream. Embedding pixels</w:t>
      </w:r>
      <w:r w:rsidRPr="00C71CDA">
        <w:rPr>
          <w:rFonts w:cstheme="minorHAnsi"/>
          <w:sz w:val="20"/>
          <w:szCs w:val="20"/>
        </w:rPr>
        <w:t xml:space="preserve"> </w:t>
      </w:r>
      <w:r w:rsidRPr="00C71CDA">
        <w:rPr>
          <w:rFonts w:eastAsia="Calibri" w:cstheme="minorHAnsi"/>
          <w:sz w:val="20"/>
          <w:szCs w:val="20"/>
        </w:rPr>
        <w:t>are selected based on some mathematical function which</w:t>
      </w:r>
      <w:r w:rsidRPr="00C71CDA">
        <w:rPr>
          <w:rFonts w:cstheme="minorHAnsi"/>
          <w:sz w:val="20"/>
          <w:szCs w:val="20"/>
        </w:rPr>
        <w:t xml:space="preserve"> </w:t>
      </w:r>
      <w:r w:rsidRPr="00C71CDA">
        <w:rPr>
          <w:rFonts w:eastAsia="Calibri" w:cstheme="minorHAnsi"/>
          <w:sz w:val="20"/>
          <w:szCs w:val="20"/>
        </w:rPr>
        <w:t>depends on the pixel intensity value of the seed pixel and</w:t>
      </w:r>
    </w:p>
    <w:p w:rsidR="007960E1" w:rsidRPr="00C71CDA" w:rsidRDefault="007960E1" w:rsidP="00815C28">
      <w:pPr>
        <w:autoSpaceDE w:val="0"/>
        <w:autoSpaceDN w:val="0"/>
        <w:adjustRightInd w:val="0"/>
        <w:spacing w:after="0" w:line="240" w:lineRule="auto"/>
        <w:jc w:val="both"/>
        <w:rPr>
          <w:rFonts w:eastAsia="Calibri" w:cstheme="minorHAnsi"/>
          <w:sz w:val="20"/>
          <w:szCs w:val="20"/>
        </w:rPr>
      </w:pPr>
      <w:r w:rsidRPr="00C71CDA">
        <w:rPr>
          <w:rFonts w:eastAsia="Calibri" w:cstheme="minorHAnsi"/>
          <w:sz w:val="20"/>
          <w:szCs w:val="20"/>
        </w:rPr>
        <w:t>its 8 neighbors are selected in counter clockwise direction.</w:t>
      </w:r>
      <w:r w:rsidRPr="00C71CDA">
        <w:rPr>
          <w:rFonts w:cstheme="minorHAnsi"/>
          <w:sz w:val="20"/>
          <w:szCs w:val="20"/>
        </w:rPr>
        <w:t xml:space="preserve"> </w:t>
      </w:r>
      <w:r w:rsidRPr="00C71CDA">
        <w:rPr>
          <w:rFonts w:eastAsia="Calibri" w:cstheme="minorHAnsi"/>
          <w:sz w:val="20"/>
          <w:szCs w:val="20"/>
        </w:rPr>
        <w:t>Before embedding a checking has been done to find out</w:t>
      </w:r>
      <w:r w:rsidRPr="00C71CDA">
        <w:rPr>
          <w:rFonts w:cstheme="minorHAnsi"/>
          <w:sz w:val="20"/>
          <w:szCs w:val="20"/>
        </w:rPr>
        <w:t xml:space="preserve"> </w:t>
      </w:r>
      <w:r w:rsidRPr="00C71CDA">
        <w:rPr>
          <w:rFonts w:eastAsia="Calibri" w:cstheme="minorHAnsi"/>
          <w:sz w:val="20"/>
          <w:szCs w:val="20"/>
        </w:rPr>
        <w:t>whether the randomly selected pixel or its neighbor lies at</w:t>
      </w:r>
      <w:r w:rsidRPr="00C71CDA">
        <w:rPr>
          <w:rFonts w:cstheme="minorHAnsi"/>
          <w:sz w:val="20"/>
          <w:szCs w:val="20"/>
        </w:rPr>
        <w:t xml:space="preserve"> </w:t>
      </w:r>
      <w:r w:rsidRPr="00C71CDA">
        <w:rPr>
          <w:rFonts w:eastAsia="Calibri" w:cstheme="minorHAnsi"/>
          <w:sz w:val="20"/>
          <w:szCs w:val="20"/>
        </w:rPr>
        <w:t>the boundary of the image or not. Data embedding is done</w:t>
      </w:r>
      <w:r w:rsidRPr="00C71CDA">
        <w:rPr>
          <w:rFonts w:cstheme="minorHAnsi"/>
          <w:sz w:val="20"/>
          <w:szCs w:val="20"/>
        </w:rPr>
        <w:t xml:space="preserve"> </w:t>
      </w:r>
      <w:r w:rsidRPr="00C71CDA">
        <w:rPr>
          <w:rFonts w:eastAsia="Calibri" w:cstheme="minorHAnsi"/>
          <w:sz w:val="20"/>
          <w:szCs w:val="20"/>
        </w:rPr>
        <w:t>by mapping each four bit of the secret message in each of the</w:t>
      </w:r>
    </w:p>
    <w:p w:rsidR="007960E1" w:rsidRPr="00C71CDA" w:rsidRDefault="007960E1" w:rsidP="00815C28">
      <w:pPr>
        <w:autoSpaceDE w:val="0"/>
        <w:autoSpaceDN w:val="0"/>
        <w:adjustRightInd w:val="0"/>
        <w:spacing w:after="0" w:line="240" w:lineRule="auto"/>
        <w:jc w:val="both"/>
        <w:rPr>
          <w:rFonts w:eastAsia="Calibri" w:cstheme="minorHAnsi"/>
          <w:sz w:val="20"/>
          <w:szCs w:val="20"/>
        </w:rPr>
      </w:pPr>
      <w:r w:rsidRPr="00C71CDA">
        <w:rPr>
          <w:rFonts w:eastAsia="Calibri" w:cstheme="minorHAnsi"/>
          <w:sz w:val="20"/>
          <w:szCs w:val="20"/>
        </w:rPr>
        <w:t>neighbour  pixel based on the remainder of the intensity value when divided by 16. In Fig.5 Embedding Technique</w:t>
      </w:r>
      <w:r w:rsidRPr="00C71CDA">
        <w:rPr>
          <w:rFonts w:cstheme="minorHAnsi"/>
          <w:sz w:val="20"/>
          <w:szCs w:val="20"/>
        </w:rPr>
        <w:t xml:space="preserve"> </w:t>
      </w:r>
      <w:r w:rsidRPr="00C71CDA">
        <w:rPr>
          <w:rFonts w:eastAsia="Calibri" w:cstheme="minorHAnsi"/>
          <w:sz w:val="20"/>
          <w:szCs w:val="20"/>
        </w:rPr>
        <w:t>has been shown. Extraction process starts by selecting</w:t>
      </w:r>
      <w:r w:rsidRPr="00C71CDA">
        <w:rPr>
          <w:rFonts w:cstheme="minorHAnsi"/>
          <w:sz w:val="20"/>
          <w:szCs w:val="20"/>
        </w:rPr>
        <w:t xml:space="preserve"> </w:t>
      </w:r>
      <w:r w:rsidRPr="00C71CDA">
        <w:rPr>
          <w:rFonts w:eastAsia="Calibri" w:cstheme="minorHAnsi"/>
          <w:sz w:val="20"/>
          <w:szCs w:val="20"/>
        </w:rPr>
        <w:t>the same pixels required during embedding. At the receiver</w:t>
      </w:r>
    </w:p>
    <w:p w:rsidR="007960E1" w:rsidRPr="00C71CDA" w:rsidRDefault="007960E1" w:rsidP="00815C28">
      <w:pPr>
        <w:autoSpaceDE w:val="0"/>
        <w:autoSpaceDN w:val="0"/>
        <w:adjustRightInd w:val="0"/>
        <w:spacing w:after="0" w:line="240" w:lineRule="auto"/>
        <w:jc w:val="both"/>
        <w:rPr>
          <w:rFonts w:cstheme="minorHAnsi"/>
          <w:sz w:val="20"/>
          <w:szCs w:val="20"/>
        </w:rPr>
      </w:pPr>
      <w:r w:rsidRPr="00C71CDA">
        <w:rPr>
          <w:rFonts w:eastAsia="Calibri" w:cstheme="minorHAnsi"/>
          <w:sz w:val="20"/>
          <w:szCs w:val="20"/>
        </w:rPr>
        <w:t>side other different reverse operation has been carried out to</w:t>
      </w:r>
      <w:r w:rsidRPr="00C71CDA">
        <w:rPr>
          <w:rFonts w:cstheme="minorHAnsi"/>
          <w:sz w:val="20"/>
          <w:szCs w:val="20"/>
        </w:rPr>
        <w:t xml:space="preserve"> </w:t>
      </w:r>
      <w:r w:rsidRPr="00C71CDA">
        <w:rPr>
          <w:rFonts w:eastAsia="Calibri" w:cstheme="minorHAnsi"/>
          <w:sz w:val="20"/>
          <w:szCs w:val="20"/>
        </w:rPr>
        <w:t>get back the original information.</w:t>
      </w:r>
    </w:p>
    <w:p w:rsidR="007960E1" w:rsidRPr="00C71CDA" w:rsidRDefault="007960E1" w:rsidP="00815C28">
      <w:pPr>
        <w:autoSpaceDE w:val="0"/>
        <w:autoSpaceDN w:val="0"/>
        <w:adjustRightInd w:val="0"/>
        <w:spacing w:after="0" w:line="240" w:lineRule="auto"/>
        <w:jc w:val="both"/>
        <w:rPr>
          <w:rFonts w:cstheme="minorHAnsi"/>
          <w:sz w:val="20"/>
          <w:szCs w:val="20"/>
        </w:rPr>
      </w:pPr>
    </w:p>
    <w:p w:rsidR="00F86C10" w:rsidRPr="00C71CDA" w:rsidRDefault="00F86C10" w:rsidP="00815C28">
      <w:pPr>
        <w:autoSpaceDE w:val="0"/>
        <w:autoSpaceDN w:val="0"/>
        <w:adjustRightInd w:val="0"/>
        <w:spacing w:after="0" w:line="240" w:lineRule="auto"/>
        <w:jc w:val="both"/>
        <w:rPr>
          <w:rFonts w:cstheme="minorHAnsi"/>
          <w:sz w:val="20"/>
          <w:szCs w:val="20"/>
        </w:rPr>
      </w:pPr>
    </w:p>
    <w:p w:rsidR="00EE082E" w:rsidRPr="00C71CDA" w:rsidRDefault="00EE082E" w:rsidP="00815C28">
      <w:pPr>
        <w:autoSpaceDE w:val="0"/>
        <w:autoSpaceDN w:val="0"/>
        <w:adjustRightInd w:val="0"/>
        <w:spacing w:after="0" w:line="240" w:lineRule="auto"/>
        <w:jc w:val="both"/>
        <w:rPr>
          <w:rFonts w:cstheme="minorHAnsi"/>
          <w:sz w:val="20"/>
          <w:szCs w:val="20"/>
        </w:rPr>
      </w:pPr>
    </w:p>
    <w:p w:rsidR="00EE082E" w:rsidRPr="003E0B1C" w:rsidRDefault="00EE082E" w:rsidP="00815C28">
      <w:pPr>
        <w:autoSpaceDE w:val="0"/>
        <w:autoSpaceDN w:val="0"/>
        <w:adjustRightInd w:val="0"/>
        <w:spacing w:after="0" w:line="240" w:lineRule="auto"/>
        <w:jc w:val="both"/>
        <w:rPr>
          <w:rFonts w:cstheme="minorHAnsi"/>
          <w:b/>
          <w:sz w:val="20"/>
          <w:szCs w:val="20"/>
        </w:rPr>
      </w:pPr>
    </w:p>
    <w:p w:rsidR="00F86C10" w:rsidRPr="003E0B1C" w:rsidRDefault="00EE082E" w:rsidP="00815C28">
      <w:pPr>
        <w:autoSpaceDE w:val="0"/>
        <w:autoSpaceDN w:val="0"/>
        <w:adjustRightInd w:val="0"/>
        <w:spacing w:after="0" w:line="240" w:lineRule="auto"/>
        <w:jc w:val="both"/>
        <w:rPr>
          <w:rFonts w:cstheme="minorHAnsi"/>
          <w:b/>
          <w:sz w:val="28"/>
          <w:szCs w:val="28"/>
        </w:rPr>
      </w:pPr>
      <w:r w:rsidRPr="003E0B1C">
        <w:rPr>
          <w:rFonts w:cstheme="minorHAnsi"/>
          <w:b/>
          <w:sz w:val="28"/>
          <w:szCs w:val="28"/>
        </w:rPr>
        <w:t>3</w:t>
      </w:r>
      <w:r w:rsidR="00F86C10" w:rsidRPr="003E0B1C">
        <w:rPr>
          <w:rFonts w:cstheme="minorHAnsi"/>
          <w:b/>
          <w:sz w:val="28"/>
          <w:szCs w:val="28"/>
        </w:rPr>
        <w:t>.1 Embedding Technique</w:t>
      </w:r>
    </w:p>
    <w:p w:rsidR="00F86C10" w:rsidRPr="00C71CDA" w:rsidRDefault="00F86C10" w:rsidP="00815C28">
      <w:pPr>
        <w:jc w:val="both"/>
        <w:rPr>
          <w:rFonts w:eastAsia="Calibri" w:cstheme="minorHAnsi"/>
          <w:sz w:val="20"/>
          <w:szCs w:val="20"/>
          <w:lang w:val="en-CA"/>
        </w:rPr>
      </w:pPr>
      <w:r w:rsidRPr="00C71CDA">
        <w:rPr>
          <w:rFonts w:eastAsia="Calibri" w:cstheme="minorHAnsi"/>
          <w:sz w:val="20"/>
          <w:szCs w:val="20"/>
          <w:lang w:val="en-CA"/>
        </w:rPr>
        <w:t>We have found out an embedding technique that is difficult to interpret yet very easy to implement.</w:t>
      </w:r>
    </w:p>
    <w:p w:rsidR="00F86C10" w:rsidRPr="00C71CDA" w:rsidRDefault="00F86C10" w:rsidP="00815C28">
      <w:pPr>
        <w:jc w:val="both"/>
        <w:rPr>
          <w:rFonts w:cstheme="minorHAnsi"/>
          <w:sz w:val="20"/>
          <w:szCs w:val="20"/>
          <w:lang w:val="en-CA"/>
        </w:rPr>
      </w:pPr>
      <w:r w:rsidRPr="00C71CDA">
        <w:rPr>
          <w:rFonts w:cstheme="minorHAnsi"/>
          <w:sz w:val="20"/>
          <w:szCs w:val="20"/>
          <w:lang w:val="en-CA"/>
        </w:rPr>
        <w:t>The technique goes like this:-</w:t>
      </w:r>
    </w:p>
    <w:p w:rsidR="00F86C10" w:rsidRPr="00C71CDA" w:rsidRDefault="00CF0D77" w:rsidP="00815C28">
      <w:pPr>
        <w:jc w:val="both"/>
        <w:rPr>
          <w:rFonts w:cstheme="minorHAnsi"/>
          <w:sz w:val="20"/>
          <w:szCs w:val="20"/>
          <w:lang w:val="en-CA"/>
        </w:rPr>
      </w:pPr>
      <w:r>
        <w:rPr>
          <w:rFonts w:eastAsia="Calibri" w:cstheme="minorHAnsi"/>
          <w:sz w:val="20"/>
          <w:szCs w:val="20"/>
          <w:lang w:val="en-CA"/>
        </w:rPr>
        <w:t>1. S</w:t>
      </w:r>
      <w:r w:rsidR="00F86C10" w:rsidRPr="00C71CDA">
        <w:rPr>
          <w:rFonts w:eastAsia="Calibri" w:cstheme="minorHAnsi"/>
          <w:sz w:val="20"/>
          <w:szCs w:val="20"/>
          <w:lang w:val="en-CA"/>
        </w:rPr>
        <w:t>elect a  seed pixel and get  the neighbouring pixels.</w:t>
      </w:r>
    </w:p>
    <w:p w:rsidR="00F86C10" w:rsidRPr="00C71CDA" w:rsidRDefault="00F86C10" w:rsidP="00815C28">
      <w:pPr>
        <w:jc w:val="both"/>
        <w:rPr>
          <w:rFonts w:eastAsia="Calibri" w:cstheme="minorHAnsi"/>
          <w:sz w:val="20"/>
          <w:szCs w:val="20"/>
          <w:lang w:val="en-CA"/>
        </w:rPr>
      </w:pPr>
      <w:r w:rsidRPr="00C71CDA">
        <w:rPr>
          <w:rFonts w:eastAsia="Calibri" w:cstheme="minorHAnsi"/>
          <w:sz w:val="20"/>
          <w:szCs w:val="20"/>
          <w:lang w:val="en-CA"/>
        </w:rPr>
        <w:t>2</w:t>
      </w:r>
      <w:r w:rsidR="00CF0D77">
        <w:rPr>
          <w:rFonts w:eastAsia="Calibri" w:cstheme="minorHAnsi"/>
          <w:sz w:val="20"/>
          <w:szCs w:val="20"/>
          <w:lang w:val="en-CA"/>
        </w:rPr>
        <w:t xml:space="preserve">. For each neighbouring pixel, </w:t>
      </w:r>
      <w:r w:rsidR="00094FC9">
        <w:rPr>
          <w:rFonts w:eastAsia="Calibri" w:cstheme="minorHAnsi"/>
          <w:sz w:val="20"/>
          <w:szCs w:val="20"/>
          <w:lang w:val="en-CA"/>
        </w:rPr>
        <w:t>take the intensity and get</w:t>
      </w:r>
      <w:r w:rsidR="00CF0D77">
        <w:rPr>
          <w:rFonts w:eastAsia="Calibri" w:cstheme="minorHAnsi"/>
          <w:sz w:val="20"/>
          <w:szCs w:val="20"/>
          <w:lang w:val="en-CA"/>
        </w:rPr>
        <w:t xml:space="preserve"> </w:t>
      </w:r>
      <w:r w:rsidRPr="00C71CDA">
        <w:rPr>
          <w:rFonts w:eastAsia="Calibri" w:cstheme="minorHAnsi"/>
          <w:sz w:val="20"/>
          <w:szCs w:val="20"/>
          <w:lang w:val="en-CA"/>
        </w:rPr>
        <w:t>the remainder aft</w:t>
      </w:r>
      <w:r w:rsidR="00CF0D77">
        <w:rPr>
          <w:rFonts w:eastAsia="Calibri" w:cstheme="minorHAnsi"/>
          <w:sz w:val="20"/>
          <w:szCs w:val="20"/>
          <w:lang w:val="en-CA"/>
        </w:rPr>
        <w:t>er modulus division</w:t>
      </w:r>
      <w:r w:rsidRPr="00C71CDA">
        <w:rPr>
          <w:rFonts w:eastAsia="Calibri" w:cstheme="minorHAnsi"/>
          <w:sz w:val="20"/>
          <w:szCs w:val="20"/>
          <w:lang w:val="en-CA"/>
        </w:rPr>
        <w:t xml:space="preserve"> it by 16.</w:t>
      </w:r>
      <w:r w:rsidRPr="00CF0D77">
        <w:rPr>
          <w:rFonts w:eastAsia="Calibri" w:cstheme="minorHAnsi"/>
          <w:b/>
          <w:sz w:val="20"/>
          <w:szCs w:val="20"/>
          <w:lang w:val="en-CA"/>
        </w:rPr>
        <w:t>Let  the remainder be R</w:t>
      </w:r>
      <w:r w:rsidRPr="00C71CDA">
        <w:rPr>
          <w:rFonts w:eastAsia="Calibri" w:cstheme="minorHAnsi"/>
          <w:sz w:val="20"/>
          <w:szCs w:val="20"/>
          <w:lang w:val="en-CA"/>
        </w:rPr>
        <w:t>.</w:t>
      </w:r>
    </w:p>
    <w:p w:rsidR="00F86C10" w:rsidRPr="00C71CDA" w:rsidRDefault="00CF0D77" w:rsidP="00815C28">
      <w:pPr>
        <w:jc w:val="both"/>
        <w:rPr>
          <w:rFonts w:eastAsia="Calibri" w:cstheme="minorHAnsi"/>
          <w:sz w:val="20"/>
          <w:szCs w:val="20"/>
          <w:lang w:val="en-CA"/>
        </w:rPr>
      </w:pPr>
      <w:r>
        <w:rPr>
          <w:rFonts w:eastAsia="Calibri" w:cstheme="minorHAnsi"/>
          <w:sz w:val="20"/>
          <w:szCs w:val="20"/>
          <w:lang w:val="en-CA"/>
        </w:rPr>
        <w:t>3. S</w:t>
      </w:r>
      <w:r w:rsidR="00F86C10" w:rsidRPr="00C71CDA">
        <w:rPr>
          <w:rFonts w:eastAsia="Calibri" w:cstheme="minorHAnsi"/>
          <w:sz w:val="20"/>
          <w:szCs w:val="20"/>
          <w:lang w:val="en-CA"/>
        </w:rPr>
        <w:t xml:space="preserve">ubtract </w:t>
      </w:r>
      <w:r w:rsidR="00F86C10" w:rsidRPr="00CF0D77">
        <w:rPr>
          <w:rFonts w:eastAsia="Calibri" w:cstheme="minorHAnsi"/>
          <w:b/>
          <w:sz w:val="20"/>
          <w:szCs w:val="20"/>
          <w:lang w:val="en-CA"/>
        </w:rPr>
        <w:t>R</w:t>
      </w:r>
      <w:r w:rsidR="00F86C10" w:rsidRPr="00C71CDA">
        <w:rPr>
          <w:rFonts w:eastAsia="Calibri" w:cstheme="minorHAnsi"/>
          <w:sz w:val="20"/>
          <w:szCs w:val="20"/>
          <w:lang w:val="en-CA"/>
        </w:rPr>
        <w:t xml:space="preserve"> from the intensity and hence the resultant intensity value  is divisible by 16.</w:t>
      </w:r>
    </w:p>
    <w:p w:rsidR="00F86C10" w:rsidRPr="00C71CDA" w:rsidRDefault="00F86C10" w:rsidP="00815C28">
      <w:pPr>
        <w:jc w:val="both"/>
        <w:rPr>
          <w:rFonts w:eastAsia="Calibri" w:cstheme="minorHAnsi"/>
          <w:sz w:val="20"/>
          <w:szCs w:val="20"/>
          <w:lang w:val="en-CA"/>
        </w:rPr>
      </w:pPr>
      <w:r w:rsidRPr="00C71CDA">
        <w:rPr>
          <w:rFonts w:eastAsia="Calibri" w:cstheme="minorHAnsi"/>
          <w:sz w:val="20"/>
          <w:szCs w:val="20"/>
          <w:lang w:val="en-CA"/>
        </w:rPr>
        <w:t>4.</w:t>
      </w:r>
      <w:r w:rsidR="00CF0D77">
        <w:rPr>
          <w:rFonts w:eastAsia="Calibri" w:cstheme="minorHAnsi"/>
          <w:sz w:val="20"/>
          <w:szCs w:val="20"/>
          <w:lang w:val="en-CA"/>
        </w:rPr>
        <w:t xml:space="preserve"> A</w:t>
      </w:r>
      <w:r w:rsidRPr="00C71CDA">
        <w:rPr>
          <w:rFonts w:eastAsia="Calibri" w:cstheme="minorHAnsi"/>
          <w:sz w:val="20"/>
          <w:szCs w:val="20"/>
          <w:lang w:val="en-CA"/>
        </w:rPr>
        <w:t>dd different values to the resultant intensity according to the different 4 bit binary message to be embedded according to the table:-</w:t>
      </w:r>
    </w:p>
    <w:p w:rsidR="00F86C10" w:rsidRPr="00C71CDA" w:rsidRDefault="00F86C10" w:rsidP="00815C28">
      <w:pPr>
        <w:spacing w:after="120" w:line="240" w:lineRule="auto"/>
        <w:jc w:val="both"/>
        <w:rPr>
          <w:rFonts w:eastAsia="Calibri" w:cstheme="minorHAnsi"/>
          <w:sz w:val="20"/>
          <w:szCs w:val="20"/>
          <w:lang w:val="en-CA"/>
        </w:rPr>
      </w:pPr>
      <w:r w:rsidRPr="00C71CDA">
        <w:rPr>
          <w:rFonts w:eastAsia="Calibri" w:cstheme="minorHAnsi"/>
          <w:b/>
          <w:sz w:val="20"/>
          <w:szCs w:val="20"/>
          <w:u w:val="single"/>
          <w:lang w:val="en-CA"/>
        </w:rPr>
        <w:t>MSG</w:t>
      </w:r>
      <w:r w:rsidRPr="00C71CDA">
        <w:rPr>
          <w:rFonts w:eastAsia="Calibri" w:cstheme="minorHAnsi"/>
          <w:b/>
          <w:sz w:val="20"/>
          <w:szCs w:val="20"/>
          <w:lang w:val="en-CA"/>
        </w:rPr>
        <w:tab/>
      </w:r>
      <w:r w:rsidRPr="00C71CDA">
        <w:rPr>
          <w:rFonts w:eastAsia="Calibri" w:cstheme="minorHAnsi"/>
          <w:b/>
          <w:sz w:val="20"/>
          <w:szCs w:val="20"/>
          <w:lang w:val="en-CA"/>
        </w:rPr>
        <w:tab/>
      </w:r>
      <w:r w:rsidRPr="00C71CDA">
        <w:rPr>
          <w:rFonts w:eastAsia="Calibri" w:cstheme="minorHAnsi"/>
          <w:b/>
          <w:sz w:val="20"/>
          <w:szCs w:val="20"/>
          <w:lang w:val="en-CA"/>
        </w:rPr>
        <w:tab/>
      </w:r>
      <w:r w:rsidRPr="00C71CDA">
        <w:rPr>
          <w:rFonts w:eastAsia="Calibri" w:cstheme="minorHAnsi"/>
          <w:b/>
          <w:sz w:val="20"/>
          <w:szCs w:val="20"/>
          <w:u w:val="single"/>
          <w:lang w:val="en-CA"/>
        </w:rPr>
        <w:t>VALUE TO BE ADDED</w:t>
      </w:r>
      <w:r w:rsidRPr="00C71CDA">
        <w:rPr>
          <w:rFonts w:eastAsia="Calibri" w:cstheme="minorHAnsi"/>
          <w:sz w:val="20"/>
          <w:szCs w:val="20"/>
          <w:lang w:val="en-CA"/>
        </w:rPr>
        <w:t xml:space="preserve"> 0000</w:t>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t>0</w:t>
      </w:r>
    </w:p>
    <w:p w:rsidR="00F86C10" w:rsidRPr="00C71CDA" w:rsidRDefault="00F86C10" w:rsidP="00815C28">
      <w:pPr>
        <w:spacing w:after="120" w:line="240" w:lineRule="auto"/>
        <w:jc w:val="both"/>
        <w:rPr>
          <w:rFonts w:eastAsia="Calibri" w:cstheme="minorHAnsi"/>
          <w:sz w:val="20"/>
          <w:szCs w:val="20"/>
          <w:lang w:val="en-CA"/>
        </w:rPr>
      </w:pPr>
      <w:r w:rsidRPr="00C71CDA">
        <w:rPr>
          <w:rFonts w:eastAsia="Calibri" w:cstheme="minorHAnsi"/>
          <w:sz w:val="20"/>
          <w:szCs w:val="20"/>
          <w:lang w:val="en-CA"/>
        </w:rPr>
        <w:t>0001</w:t>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t>1</w:t>
      </w:r>
    </w:p>
    <w:p w:rsidR="00F86C10" w:rsidRPr="00C71CDA" w:rsidRDefault="00F86C10" w:rsidP="00815C28">
      <w:pPr>
        <w:spacing w:after="120" w:line="240" w:lineRule="auto"/>
        <w:jc w:val="both"/>
        <w:rPr>
          <w:rFonts w:eastAsia="Calibri" w:cstheme="minorHAnsi"/>
          <w:sz w:val="20"/>
          <w:szCs w:val="20"/>
          <w:lang w:val="en-CA"/>
        </w:rPr>
      </w:pPr>
      <w:r w:rsidRPr="00C71CDA">
        <w:rPr>
          <w:rFonts w:eastAsia="Calibri" w:cstheme="minorHAnsi"/>
          <w:sz w:val="20"/>
          <w:szCs w:val="20"/>
          <w:lang w:val="en-CA"/>
        </w:rPr>
        <w:t>0010</w:t>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t>2</w:t>
      </w:r>
    </w:p>
    <w:p w:rsidR="00F86C10" w:rsidRPr="00C71CDA" w:rsidRDefault="00F86C10" w:rsidP="00815C28">
      <w:pPr>
        <w:spacing w:after="120" w:line="240" w:lineRule="auto"/>
        <w:jc w:val="both"/>
        <w:rPr>
          <w:rFonts w:eastAsia="Calibri" w:cstheme="minorHAnsi"/>
          <w:sz w:val="20"/>
          <w:szCs w:val="20"/>
          <w:lang w:val="en-CA"/>
        </w:rPr>
      </w:pPr>
      <w:r w:rsidRPr="00C71CDA">
        <w:rPr>
          <w:rFonts w:eastAsia="Calibri" w:cstheme="minorHAnsi"/>
          <w:sz w:val="20"/>
          <w:szCs w:val="20"/>
          <w:lang w:val="en-CA"/>
        </w:rPr>
        <w:t>0011</w:t>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t>3</w:t>
      </w:r>
    </w:p>
    <w:p w:rsidR="00F86C10" w:rsidRPr="00C71CDA" w:rsidRDefault="00F86C10" w:rsidP="00815C28">
      <w:pPr>
        <w:spacing w:after="120" w:line="240" w:lineRule="auto"/>
        <w:jc w:val="both"/>
        <w:rPr>
          <w:rFonts w:eastAsia="Calibri" w:cstheme="minorHAnsi"/>
          <w:sz w:val="20"/>
          <w:szCs w:val="20"/>
          <w:lang w:val="en-CA"/>
        </w:rPr>
      </w:pPr>
      <w:r w:rsidRPr="00C71CDA">
        <w:rPr>
          <w:rFonts w:eastAsia="Calibri" w:cstheme="minorHAnsi"/>
          <w:sz w:val="20"/>
          <w:szCs w:val="20"/>
          <w:lang w:val="en-CA"/>
        </w:rPr>
        <w:t>0100</w:t>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t>4</w:t>
      </w:r>
    </w:p>
    <w:p w:rsidR="00F86C10" w:rsidRPr="00C71CDA" w:rsidRDefault="00F86C10" w:rsidP="00815C28">
      <w:pPr>
        <w:spacing w:after="120" w:line="240" w:lineRule="auto"/>
        <w:jc w:val="both"/>
        <w:rPr>
          <w:rFonts w:eastAsia="Calibri" w:cstheme="minorHAnsi"/>
          <w:sz w:val="20"/>
          <w:szCs w:val="20"/>
          <w:lang w:val="en-CA"/>
        </w:rPr>
      </w:pPr>
      <w:r w:rsidRPr="00C71CDA">
        <w:rPr>
          <w:rFonts w:eastAsia="Calibri" w:cstheme="minorHAnsi"/>
          <w:sz w:val="20"/>
          <w:szCs w:val="20"/>
          <w:lang w:val="en-CA"/>
        </w:rPr>
        <w:t>0101</w:t>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t>5</w:t>
      </w:r>
    </w:p>
    <w:p w:rsidR="00F86C10" w:rsidRPr="00C71CDA" w:rsidRDefault="00F86C10" w:rsidP="00815C28">
      <w:pPr>
        <w:spacing w:after="120" w:line="240" w:lineRule="auto"/>
        <w:jc w:val="both"/>
        <w:rPr>
          <w:rFonts w:eastAsia="Calibri" w:cstheme="minorHAnsi"/>
          <w:sz w:val="20"/>
          <w:szCs w:val="20"/>
          <w:lang w:val="en-CA"/>
        </w:rPr>
      </w:pPr>
      <w:r w:rsidRPr="00C71CDA">
        <w:rPr>
          <w:rFonts w:eastAsia="Calibri" w:cstheme="minorHAnsi"/>
          <w:sz w:val="20"/>
          <w:szCs w:val="20"/>
          <w:lang w:val="en-CA"/>
        </w:rPr>
        <w:t>0110</w:t>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t>6</w:t>
      </w:r>
    </w:p>
    <w:p w:rsidR="00F86C10" w:rsidRPr="00C71CDA" w:rsidRDefault="00F86C10" w:rsidP="00815C28">
      <w:pPr>
        <w:spacing w:after="120" w:line="240" w:lineRule="auto"/>
        <w:jc w:val="both"/>
        <w:rPr>
          <w:rFonts w:eastAsia="Calibri" w:cstheme="minorHAnsi"/>
          <w:sz w:val="20"/>
          <w:szCs w:val="20"/>
          <w:lang w:val="en-CA"/>
        </w:rPr>
      </w:pPr>
      <w:r w:rsidRPr="00C71CDA">
        <w:rPr>
          <w:rFonts w:eastAsia="Calibri" w:cstheme="minorHAnsi"/>
          <w:sz w:val="20"/>
          <w:szCs w:val="20"/>
          <w:lang w:val="en-CA"/>
        </w:rPr>
        <w:t>0111</w:t>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t>7</w:t>
      </w:r>
    </w:p>
    <w:p w:rsidR="00F86C10" w:rsidRPr="00C71CDA" w:rsidRDefault="00F86C10" w:rsidP="00815C28">
      <w:pPr>
        <w:spacing w:after="120" w:line="240" w:lineRule="auto"/>
        <w:jc w:val="both"/>
        <w:rPr>
          <w:rFonts w:eastAsia="Calibri" w:cstheme="minorHAnsi"/>
          <w:sz w:val="20"/>
          <w:szCs w:val="20"/>
          <w:lang w:val="en-CA"/>
        </w:rPr>
      </w:pPr>
      <w:r w:rsidRPr="00C71CDA">
        <w:rPr>
          <w:rFonts w:eastAsia="Calibri" w:cstheme="minorHAnsi"/>
          <w:sz w:val="20"/>
          <w:szCs w:val="20"/>
          <w:lang w:val="en-CA"/>
        </w:rPr>
        <w:t>1000</w:t>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t>8</w:t>
      </w:r>
    </w:p>
    <w:p w:rsidR="00F86C10" w:rsidRPr="00C71CDA" w:rsidRDefault="00F86C10" w:rsidP="00815C28">
      <w:pPr>
        <w:spacing w:after="120" w:line="240" w:lineRule="auto"/>
        <w:jc w:val="both"/>
        <w:rPr>
          <w:rFonts w:eastAsia="Calibri" w:cstheme="minorHAnsi"/>
          <w:sz w:val="20"/>
          <w:szCs w:val="20"/>
          <w:lang w:val="en-CA"/>
        </w:rPr>
      </w:pPr>
      <w:r w:rsidRPr="00C71CDA">
        <w:rPr>
          <w:rFonts w:eastAsia="Calibri" w:cstheme="minorHAnsi"/>
          <w:sz w:val="20"/>
          <w:szCs w:val="20"/>
          <w:lang w:val="en-CA"/>
        </w:rPr>
        <w:t>1001</w:t>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t>9</w:t>
      </w:r>
    </w:p>
    <w:p w:rsidR="00F86C10" w:rsidRPr="00C71CDA" w:rsidRDefault="00F86C10" w:rsidP="00815C28">
      <w:pPr>
        <w:spacing w:after="120" w:line="240" w:lineRule="auto"/>
        <w:jc w:val="both"/>
        <w:rPr>
          <w:rFonts w:eastAsia="Calibri" w:cstheme="minorHAnsi"/>
          <w:sz w:val="20"/>
          <w:szCs w:val="20"/>
          <w:lang w:val="en-CA"/>
        </w:rPr>
      </w:pPr>
      <w:r w:rsidRPr="00C71CDA">
        <w:rPr>
          <w:rFonts w:eastAsia="Calibri" w:cstheme="minorHAnsi"/>
          <w:sz w:val="20"/>
          <w:szCs w:val="20"/>
          <w:lang w:val="en-CA"/>
        </w:rPr>
        <w:t>1010</w:t>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t xml:space="preserve">             10</w:t>
      </w:r>
    </w:p>
    <w:p w:rsidR="00F86C10" w:rsidRPr="00C71CDA" w:rsidRDefault="00F86C10" w:rsidP="00815C28">
      <w:pPr>
        <w:spacing w:after="120" w:line="240" w:lineRule="auto"/>
        <w:jc w:val="both"/>
        <w:rPr>
          <w:rFonts w:eastAsia="Calibri" w:cstheme="minorHAnsi"/>
          <w:sz w:val="20"/>
          <w:szCs w:val="20"/>
          <w:lang w:val="en-CA"/>
        </w:rPr>
      </w:pPr>
      <w:r w:rsidRPr="00C71CDA">
        <w:rPr>
          <w:rFonts w:eastAsia="Calibri" w:cstheme="minorHAnsi"/>
          <w:sz w:val="20"/>
          <w:szCs w:val="20"/>
          <w:lang w:val="en-CA"/>
        </w:rPr>
        <w:t>1011</w:t>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t xml:space="preserve">             11</w:t>
      </w:r>
    </w:p>
    <w:p w:rsidR="00F86C10" w:rsidRPr="00C71CDA" w:rsidRDefault="00F86C10" w:rsidP="00815C28">
      <w:pPr>
        <w:spacing w:after="120" w:line="240" w:lineRule="auto"/>
        <w:jc w:val="both"/>
        <w:rPr>
          <w:rFonts w:eastAsia="Calibri" w:cstheme="minorHAnsi"/>
          <w:sz w:val="20"/>
          <w:szCs w:val="20"/>
          <w:lang w:val="en-CA"/>
        </w:rPr>
      </w:pPr>
      <w:r w:rsidRPr="00C71CDA">
        <w:rPr>
          <w:rFonts w:eastAsia="Calibri" w:cstheme="minorHAnsi"/>
          <w:sz w:val="20"/>
          <w:szCs w:val="20"/>
          <w:lang w:val="en-CA"/>
        </w:rPr>
        <w:t>1100</w:t>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t xml:space="preserve">             12</w:t>
      </w:r>
    </w:p>
    <w:p w:rsidR="00F86C10" w:rsidRPr="00C71CDA" w:rsidRDefault="00F86C10" w:rsidP="00815C28">
      <w:pPr>
        <w:spacing w:after="120" w:line="240" w:lineRule="auto"/>
        <w:jc w:val="both"/>
        <w:rPr>
          <w:rFonts w:eastAsia="Calibri" w:cstheme="minorHAnsi"/>
          <w:sz w:val="20"/>
          <w:szCs w:val="20"/>
          <w:lang w:val="en-CA"/>
        </w:rPr>
      </w:pPr>
      <w:r w:rsidRPr="00C71CDA">
        <w:rPr>
          <w:rFonts w:eastAsia="Calibri" w:cstheme="minorHAnsi"/>
          <w:sz w:val="20"/>
          <w:szCs w:val="20"/>
          <w:lang w:val="en-CA"/>
        </w:rPr>
        <w:t>1101</w:t>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t xml:space="preserve">             13</w:t>
      </w:r>
    </w:p>
    <w:p w:rsidR="00F86C10" w:rsidRPr="00C71CDA" w:rsidRDefault="00F86C10" w:rsidP="00815C28">
      <w:pPr>
        <w:spacing w:after="120" w:line="240" w:lineRule="auto"/>
        <w:jc w:val="both"/>
        <w:rPr>
          <w:rFonts w:eastAsia="Calibri" w:cstheme="minorHAnsi"/>
          <w:sz w:val="20"/>
          <w:szCs w:val="20"/>
          <w:lang w:val="en-CA"/>
        </w:rPr>
      </w:pPr>
      <w:r w:rsidRPr="00C71CDA">
        <w:rPr>
          <w:rFonts w:eastAsia="Calibri" w:cstheme="minorHAnsi"/>
          <w:sz w:val="20"/>
          <w:szCs w:val="20"/>
          <w:lang w:val="en-CA"/>
        </w:rPr>
        <w:t>1110</w:t>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t xml:space="preserve">            </w:t>
      </w:r>
      <w:r w:rsidR="00D062D6" w:rsidRPr="00C71CDA">
        <w:rPr>
          <w:rFonts w:eastAsia="Calibri" w:cstheme="minorHAnsi"/>
          <w:sz w:val="20"/>
          <w:szCs w:val="20"/>
          <w:lang w:val="en-CA"/>
        </w:rPr>
        <w:t xml:space="preserve"> </w:t>
      </w:r>
      <w:r w:rsidRPr="00C71CDA">
        <w:rPr>
          <w:rFonts w:eastAsia="Calibri" w:cstheme="minorHAnsi"/>
          <w:sz w:val="20"/>
          <w:szCs w:val="20"/>
          <w:lang w:val="en-CA"/>
        </w:rPr>
        <w:t>14</w:t>
      </w:r>
    </w:p>
    <w:p w:rsidR="00F86C10" w:rsidRPr="00C71CDA" w:rsidRDefault="00F86C10" w:rsidP="00815C28">
      <w:pPr>
        <w:spacing w:after="120" w:line="240" w:lineRule="auto"/>
        <w:jc w:val="both"/>
        <w:rPr>
          <w:rFonts w:eastAsia="Calibri" w:cstheme="minorHAnsi"/>
          <w:sz w:val="20"/>
          <w:szCs w:val="20"/>
          <w:lang w:val="en-CA"/>
        </w:rPr>
      </w:pPr>
      <w:r w:rsidRPr="00C71CDA">
        <w:rPr>
          <w:rFonts w:eastAsia="Calibri" w:cstheme="minorHAnsi"/>
          <w:sz w:val="20"/>
          <w:szCs w:val="20"/>
          <w:lang w:val="en-CA"/>
        </w:rPr>
        <w:t>1111</w:t>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r>
      <w:r w:rsidRPr="00C71CDA">
        <w:rPr>
          <w:rFonts w:eastAsia="Calibri" w:cstheme="minorHAnsi"/>
          <w:sz w:val="20"/>
          <w:szCs w:val="20"/>
          <w:lang w:val="en-CA"/>
        </w:rPr>
        <w:tab/>
        <w:t xml:space="preserve">           </w:t>
      </w:r>
      <w:r w:rsidR="00D062D6" w:rsidRPr="00C71CDA">
        <w:rPr>
          <w:rFonts w:eastAsia="Calibri" w:cstheme="minorHAnsi"/>
          <w:sz w:val="20"/>
          <w:szCs w:val="20"/>
          <w:lang w:val="en-CA"/>
        </w:rPr>
        <w:t xml:space="preserve"> </w:t>
      </w:r>
      <w:r w:rsidRPr="00C71CDA">
        <w:rPr>
          <w:rFonts w:eastAsia="Calibri" w:cstheme="minorHAnsi"/>
          <w:sz w:val="20"/>
          <w:szCs w:val="20"/>
          <w:lang w:val="en-CA"/>
        </w:rPr>
        <w:t xml:space="preserve"> 15</w:t>
      </w:r>
    </w:p>
    <w:p w:rsidR="00F86C10" w:rsidRPr="00C71CDA" w:rsidRDefault="00F86C10" w:rsidP="00815C28">
      <w:pPr>
        <w:jc w:val="both"/>
        <w:rPr>
          <w:rFonts w:eastAsia="Calibri" w:cstheme="minorHAnsi"/>
          <w:color w:val="000000" w:themeColor="text1"/>
          <w:sz w:val="20"/>
          <w:szCs w:val="20"/>
          <w:lang w:val="en-CA"/>
        </w:rPr>
      </w:pPr>
      <w:r w:rsidRPr="00C71CDA">
        <w:rPr>
          <w:rFonts w:eastAsia="Calibri" w:cstheme="minorHAnsi"/>
          <w:sz w:val="20"/>
          <w:szCs w:val="20"/>
          <w:lang w:val="en-CA"/>
        </w:rPr>
        <w:t>6.The modified intensity is replaced in the original image matrix.</w:t>
      </w:r>
    </w:p>
    <w:p w:rsidR="00F86C10" w:rsidRPr="00C71CDA" w:rsidRDefault="00CF0D77" w:rsidP="00815C28">
      <w:pPr>
        <w:jc w:val="both"/>
        <w:rPr>
          <w:rFonts w:eastAsia="Calibri" w:cstheme="minorHAnsi"/>
          <w:sz w:val="20"/>
          <w:szCs w:val="20"/>
          <w:lang w:val="en-CA"/>
        </w:rPr>
      </w:pPr>
      <w:r>
        <w:rPr>
          <w:rFonts w:eastAsia="Calibri" w:cstheme="minorHAnsi"/>
          <w:color w:val="000000" w:themeColor="text1"/>
          <w:sz w:val="20"/>
          <w:szCs w:val="20"/>
          <w:lang w:val="en-CA"/>
        </w:rPr>
        <w:t xml:space="preserve">7.At the end, </w:t>
      </w:r>
      <w:r w:rsidR="00F86C10" w:rsidRPr="00C71CDA">
        <w:rPr>
          <w:rFonts w:eastAsia="Calibri" w:cstheme="minorHAnsi"/>
          <w:color w:val="000000" w:themeColor="text1"/>
          <w:sz w:val="20"/>
          <w:szCs w:val="20"/>
          <w:lang w:val="en-CA"/>
        </w:rPr>
        <w:t>get the stego matrix embedded</w:t>
      </w:r>
      <w:r w:rsidR="00F86C10" w:rsidRPr="00C71CDA">
        <w:rPr>
          <w:rFonts w:eastAsia="Calibri" w:cstheme="minorHAnsi"/>
          <w:sz w:val="20"/>
          <w:szCs w:val="20"/>
          <w:lang w:val="en-CA"/>
        </w:rPr>
        <w:t xml:space="preserve"> with the message</w:t>
      </w:r>
      <w:r>
        <w:rPr>
          <w:rFonts w:eastAsia="Calibri" w:cstheme="minorHAnsi"/>
          <w:sz w:val="20"/>
          <w:szCs w:val="20"/>
          <w:lang w:val="en-CA"/>
        </w:rPr>
        <w:t xml:space="preserve"> is obtained</w:t>
      </w:r>
      <w:r w:rsidR="00F86C10" w:rsidRPr="00C71CDA">
        <w:rPr>
          <w:rFonts w:eastAsia="Calibri" w:cstheme="minorHAnsi"/>
          <w:sz w:val="20"/>
          <w:szCs w:val="20"/>
          <w:lang w:val="en-CA"/>
        </w:rPr>
        <w:t>.</w:t>
      </w:r>
    </w:p>
    <w:p w:rsidR="002E129C" w:rsidRPr="00C71CDA" w:rsidRDefault="002E129C" w:rsidP="00815C28">
      <w:pPr>
        <w:jc w:val="both"/>
        <w:rPr>
          <w:rFonts w:eastAsia="Calibri" w:cstheme="minorHAnsi"/>
          <w:sz w:val="20"/>
          <w:szCs w:val="20"/>
          <w:lang w:val="en-CA"/>
        </w:rPr>
      </w:pPr>
    </w:p>
    <w:p w:rsidR="00E472F0" w:rsidRPr="00C71CDA" w:rsidRDefault="00E472F0" w:rsidP="00815C28">
      <w:pPr>
        <w:autoSpaceDE w:val="0"/>
        <w:autoSpaceDN w:val="0"/>
        <w:adjustRightInd w:val="0"/>
        <w:spacing w:after="0" w:line="240" w:lineRule="auto"/>
        <w:jc w:val="both"/>
        <w:rPr>
          <w:rFonts w:eastAsia="Calibri" w:cstheme="minorHAnsi"/>
          <w:b/>
          <w:sz w:val="28"/>
          <w:szCs w:val="28"/>
          <w:lang w:val="en-CA"/>
        </w:rPr>
      </w:pPr>
    </w:p>
    <w:p w:rsidR="00CF0D77" w:rsidRPr="00C71CDA" w:rsidRDefault="002E129C" w:rsidP="00815C28">
      <w:pPr>
        <w:autoSpaceDE w:val="0"/>
        <w:autoSpaceDN w:val="0"/>
        <w:adjustRightInd w:val="0"/>
        <w:spacing w:after="0" w:line="240" w:lineRule="auto"/>
        <w:jc w:val="both"/>
        <w:rPr>
          <w:rFonts w:eastAsia="Calibri" w:cstheme="minorHAnsi"/>
          <w:b/>
          <w:sz w:val="28"/>
          <w:szCs w:val="28"/>
          <w:lang w:val="en-CA"/>
        </w:rPr>
      </w:pPr>
      <w:r w:rsidRPr="00C71CDA">
        <w:rPr>
          <w:rFonts w:eastAsia="Calibri" w:cstheme="minorHAnsi"/>
          <w:b/>
          <w:sz w:val="28"/>
          <w:szCs w:val="28"/>
          <w:lang w:val="en-CA"/>
        </w:rPr>
        <w:t>4. Algorithms</w:t>
      </w:r>
    </w:p>
    <w:p w:rsidR="002E129C" w:rsidRPr="00C71CDA" w:rsidRDefault="002E129C" w:rsidP="00815C28">
      <w:pPr>
        <w:autoSpaceDE w:val="0"/>
        <w:autoSpaceDN w:val="0"/>
        <w:adjustRightInd w:val="0"/>
        <w:spacing w:after="0" w:line="240" w:lineRule="auto"/>
        <w:jc w:val="both"/>
        <w:rPr>
          <w:rFonts w:cstheme="minorHAnsi"/>
          <w:b/>
          <w:bCs/>
          <w:sz w:val="28"/>
          <w:szCs w:val="28"/>
        </w:rPr>
      </w:pPr>
      <w:r w:rsidRPr="00C71CDA">
        <w:rPr>
          <w:rFonts w:cstheme="minorHAnsi"/>
          <w:b/>
          <w:bCs/>
          <w:sz w:val="28"/>
          <w:szCs w:val="28"/>
        </w:rPr>
        <w:t>4.1 Data Embedding Method</w:t>
      </w:r>
    </w:p>
    <w:p w:rsidR="002E129C" w:rsidRPr="00C71CDA" w:rsidRDefault="002E129C"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 xml:space="preserve">Let C be the original 8 bit gray scale image of size N x N i.e. C = (Pij </w:t>
      </w:r>
      <w:r w:rsidRPr="00C71CDA">
        <w:rPr>
          <w:rFonts w:eastAsia="CMSY10" w:cstheme="minorHAnsi"/>
          <w:sz w:val="20"/>
          <w:szCs w:val="20"/>
        </w:rPr>
        <w:t xml:space="preserve">| </w:t>
      </w:r>
      <w:r w:rsidRPr="00C71CDA">
        <w:rPr>
          <w:rFonts w:cstheme="minorHAnsi"/>
          <w:sz w:val="20"/>
          <w:szCs w:val="20"/>
        </w:rPr>
        <w:t xml:space="preserve">0 </w:t>
      </w:r>
      <w:r w:rsidRPr="00C71CDA">
        <w:rPr>
          <w:rFonts w:eastAsia="CMSY10" w:cstheme="minorHAnsi"/>
          <w:sz w:val="20"/>
          <w:szCs w:val="20"/>
        </w:rPr>
        <w:t xml:space="preserve">≤ </w:t>
      </w:r>
      <w:r w:rsidRPr="00C71CDA">
        <w:rPr>
          <w:rFonts w:cstheme="minorHAnsi"/>
          <w:sz w:val="20"/>
          <w:szCs w:val="20"/>
        </w:rPr>
        <w:t xml:space="preserve">i &lt; N, 0 </w:t>
      </w:r>
      <w:r w:rsidRPr="00C71CDA">
        <w:rPr>
          <w:rFonts w:eastAsia="CMSY10" w:cstheme="minorHAnsi"/>
          <w:sz w:val="20"/>
          <w:szCs w:val="20"/>
        </w:rPr>
        <w:t xml:space="preserve">≤ </w:t>
      </w:r>
      <w:r w:rsidRPr="00C71CDA">
        <w:rPr>
          <w:rFonts w:cstheme="minorHAnsi"/>
          <w:sz w:val="20"/>
          <w:szCs w:val="20"/>
        </w:rPr>
        <w:t xml:space="preserve">j &lt; N, Pij </w:t>
      </w:r>
      <w:r w:rsidRPr="00C71CDA">
        <w:rPr>
          <w:rFonts w:eastAsia="CMSY10" w:cstheme="minorHAnsi"/>
          <w:sz w:val="20"/>
          <w:szCs w:val="20"/>
        </w:rPr>
        <w:t xml:space="preserve">∈ </w:t>
      </w:r>
      <w:r w:rsidRPr="00C71CDA">
        <w:rPr>
          <w:rFonts w:cstheme="minorHAnsi"/>
          <w:sz w:val="20"/>
          <w:szCs w:val="20"/>
        </w:rPr>
        <w:t xml:space="preserve">0, 1, . . . , 255). Let MSG be the n bit secret message represented as MSG =(mk </w:t>
      </w:r>
      <w:r w:rsidRPr="00C71CDA">
        <w:rPr>
          <w:rFonts w:eastAsia="CMSY10" w:cstheme="minorHAnsi"/>
          <w:sz w:val="20"/>
          <w:szCs w:val="20"/>
        </w:rPr>
        <w:t xml:space="preserve">| </w:t>
      </w:r>
      <w:r w:rsidRPr="00C71CDA">
        <w:rPr>
          <w:rFonts w:cstheme="minorHAnsi"/>
          <w:sz w:val="20"/>
          <w:szCs w:val="20"/>
        </w:rPr>
        <w:t xml:space="preserve">0 </w:t>
      </w:r>
      <w:r w:rsidRPr="00C71CDA">
        <w:rPr>
          <w:rFonts w:eastAsia="CMSY10" w:cstheme="minorHAnsi"/>
          <w:sz w:val="20"/>
          <w:szCs w:val="20"/>
        </w:rPr>
        <w:t xml:space="preserve">≤ </w:t>
      </w:r>
      <w:r w:rsidRPr="00C71CDA">
        <w:rPr>
          <w:rFonts w:cstheme="minorHAnsi"/>
          <w:sz w:val="20"/>
          <w:szCs w:val="20"/>
        </w:rPr>
        <w:t xml:space="preserve">k &lt; n,mk </w:t>
      </w:r>
      <w:r w:rsidRPr="00C71CDA">
        <w:rPr>
          <w:rFonts w:eastAsia="CMSY10" w:cstheme="minorHAnsi"/>
          <w:sz w:val="20"/>
          <w:szCs w:val="20"/>
        </w:rPr>
        <w:t xml:space="preserve">∈ </w:t>
      </w:r>
      <w:r w:rsidRPr="00C71CDA">
        <w:rPr>
          <w:rFonts w:cstheme="minorHAnsi"/>
          <w:sz w:val="20"/>
          <w:szCs w:val="20"/>
        </w:rPr>
        <w:t>0, 1).A seed pixel Prc can be selected with row (r) and column (c). Next step is to find the 8 neighbors Pr</w:t>
      </w:r>
      <w:r w:rsidRPr="00C71CDA">
        <w:rPr>
          <w:rFonts w:eastAsia="CMSY5" w:cstheme="minorHAnsi"/>
          <w:sz w:val="20"/>
          <w:szCs w:val="20"/>
        </w:rPr>
        <w:t>′</w:t>
      </w:r>
      <w:r w:rsidRPr="00C71CDA">
        <w:rPr>
          <w:rFonts w:cstheme="minorHAnsi"/>
          <w:sz w:val="20"/>
          <w:szCs w:val="20"/>
        </w:rPr>
        <w:t>c</w:t>
      </w:r>
      <w:r w:rsidRPr="00C71CDA">
        <w:rPr>
          <w:rFonts w:eastAsia="CMSY5" w:cstheme="minorHAnsi"/>
          <w:sz w:val="20"/>
          <w:szCs w:val="20"/>
        </w:rPr>
        <w:t xml:space="preserve">′ </w:t>
      </w:r>
      <w:r w:rsidRPr="00C71CDA">
        <w:rPr>
          <w:rFonts w:cstheme="minorHAnsi"/>
          <w:sz w:val="20"/>
          <w:szCs w:val="20"/>
        </w:rPr>
        <w:t>of the pixel Prc such that r</w:t>
      </w:r>
      <w:r w:rsidRPr="00C71CDA">
        <w:rPr>
          <w:rFonts w:eastAsia="CMSY7" w:cstheme="minorHAnsi"/>
          <w:sz w:val="20"/>
          <w:szCs w:val="20"/>
        </w:rPr>
        <w:t xml:space="preserve">′ </w:t>
      </w:r>
      <w:r w:rsidRPr="00C71CDA">
        <w:rPr>
          <w:rFonts w:cstheme="minorHAnsi"/>
          <w:sz w:val="20"/>
          <w:szCs w:val="20"/>
        </w:rPr>
        <w:t>= r + l , c</w:t>
      </w:r>
      <w:r w:rsidRPr="00C71CDA">
        <w:rPr>
          <w:rFonts w:eastAsia="CMSY7" w:cstheme="minorHAnsi"/>
          <w:sz w:val="20"/>
          <w:szCs w:val="20"/>
        </w:rPr>
        <w:t xml:space="preserve">′ </w:t>
      </w:r>
      <w:r w:rsidRPr="00C71CDA">
        <w:rPr>
          <w:rFonts w:cstheme="minorHAnsi"/>
          <w:sz w:val="20"/>
          <w:szCs w:val="20"/>
        </w:rPr>
        <w:t>= c + l ,</w:t>
      </w:r>
      <w:r w:rsidRPr="00C71CDA">
        <w:rPr>
          <w:rFonts w:eastAsia="CMSY10" w:cstheme="minorHAnsi"/>
          <w:sz w:val="20"/>
          <w:szCs w:val="20"/>
        </w:rPr>
        <w:t>−</w:t>
      </w:r>
      <w:r w:rsidRPr="00C71CDA">
        <w:rPr>
          <w:rFonts w:cstheme="minorHAnsi"/>
          <w:sz w:val="20"/>
          <w:szCs w:val="20"/>
        </w:rPr>
        <w:t xml:space="preserve">1 </w:t>
      </w:r>
      <w:r w:rsidRPr="00C71CDA">
        <w:rPr>
          <w:rFonts w:eastAsia="CMSY10" w:cstheme="minorHAnsi"/>
          <w:sz w:val="20"/>
          <w:szCs w:val="20"/>
        </w:rPr>
        <w:t xml:space="preserve">≤ </w:t>
      </w:r>
      <w:r w:rsidRPr="00C71CDA">
        <w:rPr>
          <w:rFonts w:cstheme="minorHAnsi"/>
          <w:sz w:val="20"/>
          <w:szCs w:val="20"/>
        </w:rPr>
        <w:t xml:space="preserve">l </w:t>
      </w:r>
      <w:r w:rsidRPr="00C71CDA">
        <w:rPr>
          <w:rFonts w:eastAsia="CMSY10" w:cstheme="minorHAnsi"/>
          <w:sz w:val="20"/>
          <w:szCs w:val="20"/>
        </w:rPr>
        <w:t xml:space="preserve">≤ </w:t>
      </w:r>
      <w:r w:rsidRPr="00C71CDA">
        <w:rPr>
          <w:rFonts w:cstheme="minorHAnsi"/>
          <w:sz w:val="20"/>
          <w:szCs w:val="20"/>
        </w:rPr>
        <w:t>1. The embedding process will be finished when all the bits of every byte of secret message are mapped or embedded. Algorithm of the embedding method are described as :</w:t>
      </w:r>
    </w:p>
    <w:p w:rsidR="004B59F6" w:rsidRPr="00C71CDA" w:rsidRDefault="004B59F6" w:rsidP="00815C28">
      <w:pPr>
        <w:jc w:val="both"/>
        <w:rPr>
          <w:rFonts w:cstheme="minorHAnsi"/>
          <w:b/>
          <w:sz w:val="28"/>
          <w:szCs w:val="28"/>
          <w:u w:val="single"/>
          <w:lang w:val="en-CA"/>
        </w:rPr>
      </w:pPr>
      <w:r w:rsidRPr="00C71CDA">
        <w:rPr>
          <w:rFonts w:cstheme="minorHAnsi"/>
          <w:b/>
          <w:sz w:val="28"/>
          <w:szCs w:val="28"/>
          <w:u w:val="single"/>
          <w:lang w:val="en-CA"/>
        </w:rPr>
        <w:t>EMBEDDING  ALGORITHM(4 Bit):-</w:t>
      </w:r>
    </w:p>
    <w:p w:rsidR="004B59F6"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sz w:val="20"/>
          <w:szCs w:val="20"/>
          <w:lang w:val="en-CA"/>
        </w:rPr>
        <w:t>Input: Cover Image Matrix(C),Message</w:t>
      </w:r>
    </w:p>
    <w:p w:rsidR="004B59F6"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sz w:val="20"/>
          <w:szCs w:val="20"/>
          <w:lang w:val="en-CA"/>
        </w:rPr>
        <w:t>MSG=Message converted to binary from decimal</w:t>
      </w:r>
    </w:p>
    <w:p w:rsidR="004B59F6"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sz w:val="20"/>
          <w:szCs w:val="20"/>
          <w:lang w:val="en-CA"/>
        </w:rPr>
        <w:t>Msize=size of binary message</w:t>
      </w:r>
    </w:p>
    <w:p w:rsidR="004B59F6"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sz w:val="20"/>
          <w:szCs w:val="20"/>
          <w:lang w:val="en-CA"/>
        </w:rPr>
        <w:t>Imsize=Size of the image matrix</w:t>
      </w:r>
    </w:p>
    <w:p w:rsidR="004B59F6"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sz w:val="20"/>
          <w:szCs w:val="20"/>
          <w:lang w:val="en-CA"/>
        </w:rPr>
        <w:t>Determine all the Seed Pixels required for the message before embedding starts</w:t>
      </w:r>
    </w:p>
    <w:p w:rsidR="004B59F6"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sz w:val="20"/>
          <w:szCs w:val="20"/>
          <w:lang w:val="en-CA"/>
        </w:rPr>
        <w:t>We start with the first  seed pixel on the image</w:t>
      </w:r>
    </w:p>
    <w:p w:rsidR="004B59F6"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sz w:val="20"/>
          <w:szCs w:val="20"/>
          <w:lang w:val="en-CA"/>
        </w:rPr>
        <w:t>Count=1</w:t>
      </w:r>
    </w:p>
    <w:p w:rsidR="004B59F6"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sz w:val="20"/>
          <w:szCs w:val="20"/>
          <w:lang w:val="en-CA"/>
        </w:rPr>
        <w:t>msg0=0</w:t>
      </w:r>
    </w:p>
    <w:p w:rsidR="004B59F6"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sz w:val="20"/>
          <w:szCs w:val="20"/>
          <w:lang w:val="en-CA"/>
        </w:rPr>
        <w:t>msg1=1</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sz w:val="20"/>
          <w:szCs w:val="20"/>
          <w:lang w:val="en-CA"/>
        </w:rPr>
        <w:t>While(Count&lt;=Msize)</w:t>
      </w:r>
    </w:p>
    <w:p w:rsidR="00F83EED" w:rsidRPr="003E0B1C" w:rsidRDefault="00F83EED" w:rsidP="00815C28">
      <w:pPr>
        <w:pStyle w:val="ListParagraph"/>
        <w:numPr>
          <w:ilvl w:val="0"/>
          <w:numId w:val="1"/>
        </w:numPr>
        <w:jc w:val="both"/>
        <w:rPr>
          <w:rFonts w:asciiTheme="minorHAnsi" w:hAnsiTheme="minorHAnsi" w:cstheme="minorHAnsi"/>
          <w:b/>
          <w:sz w:val="20"/>
          <w:szCs w:val="20"/>
          <w:lang w:val="en-CA"/>
        </w:rPr>
      </w:pPr>
      <w:r w:rsidRPr="003E0B1C">
        <w:rPr>
          <w:rFonts w:asciiTheme="minorHAnsi" w:hAnsiTheme="minorHAnsi" w:cstheme="minorHAnsi"/>
          <w:b/>
          <w:sz w:val="20"/>
          <w:szCs w:val="20"/>
          <w:lang w:val="en-CA"/>
        </w:rPr>
        <w:t>Begin While Loop</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sz w:val="20"/>
          <w:szCs w:val="20"/>
          <w:lang w:val="en-CA"/>
        </w:rPr>
        <w:t>For loop for embedding message around the seed pixel</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sz w:val="20"/>
          <w:szCs w:val="20"/>
          <w:lang w:val="en-CA"/>
        </w:rPr>
        <w:t>Get the First/Next surrounding pixel location about the seed pixel.</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sz w:val="20"/>
          <w:szCs w:val="20"/>
          <w:lang w:val="en-CA"/>
        </w:rPr>
        <w:t>V is the intensity of the neighbouring pixel.</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sz w:val="20"/>
          <w:szCs w:val="20"/>
          <w:lang w:val="en-CA"/>
        </w:rPr>
        <w:t>R is the remainder after dividing V by 16.</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sz w:val="20"/>
          <w:szCs w:val="20"/>
          <w:lang w:val="en-CA"/>
        </w:rPr>
        <w:t>Subtract R from V to get V’.V’ is divisible by 16.</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sz w:val="20"/>
          <w:szCs w:val="20"/>
        </w:rPr>
        <w:t>cvr=V’</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00"/>
          <w:sz w:val="20"/>
          <w:szCs w:val="20"/>
        </w:rPr>
        <w:t>msgx1=Get next message bit</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00"/>
          <w:sz w:val="20"/>
          <w:szCs w:val="20"/>
        </w:rPr>
        <w:t>Count=Count+1</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00"/>
          <w:sz w:val="20"/>
          <w:szCs w:val="20"/>
        </w:rPr>
        <w:t>msgx2= Get next message bit</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00"/>
          <w:sz w:val="20"/>
          <w:szCs w:val="20"/>
        </w:rPr>
        <w:t>Count=Count+1</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00"/>
          <w:sz w:val="20"/>
          <w:szCs w:val="20"/>
        </w:rPr>
        <w:t>msgx3= Get next message bit</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00"/>
          <w:sz w:val="20"/>
          <w:szCs w:val="20"/>
        </w:rPr>
        <w:t>Count=Count+1</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00"/>
          <w:sz w:val="20"/>
          <w:szCs w:val="20"/>
        </w:rPr>
        <w:t>msgx4= Get next message bit</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00"/>
          <w:sz w:val="20"/>
          <w:szCs w:val="20"/>
        </w:rPr>
        <w:t>Count=Count+1</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FF"/>
          <w:sz w:val="20"/>
          <w:szCs w:val="20"/>
        </w:rPr>
        <w:t>If</w:t>
      </w:r>
      <w:r w:rsidRPr="003E0B1C">
        <w:rPr>
          <w:rFonts w:asciiTheme="minorHAnsi" w:hAnsiTheme="minorHAnsi" w:cstheme="minorHAnsi"/>
          <w:color w:val="000000"/>
          <w:sz w:val="20"/>
          <w:szCs w:val="20"/>
        </w:rPr>
        <w:t>(msgx1==0&amp;&amp;msgx2==msg0&amp;&amp;msgx3==msg0&amp;&amp;msgx4==msg0)</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FF"/>
          <w:sz w:val="20"/>
          <w:szCs w:val="20"/>
        </w:rPr>
        <w:lastRenderedPageBreak/>
        <w:t xml:space="preserve">     </w:t>
      </w:r>
      <w:r w:rsidRPr="003E0B1C">
        <w:rPr>
          <w:rFonts w:asciiTheme="minorHAnsi" w:hAnsiTheme="minorHAnsi" w:cstheme="minorHAnsi"/>
          <w:color w:val="000000"/>
          <w:sz w:val="20"/>
          <w:szCs w:val="20"/>
        </w:rPr>
        <w:t>cvr=cvr;</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FF"/>
          <w:sz w:val="20"/>
          <w:szCs w:val="20"/>
        </w:rPr>
        <w:t>elseif</w:t>
      </w:r>
      <w:r w:rsidRPr="003E0B1C">
        <w:rPr>
          <w:rFonts w:asciiTheme="minorHAnsi" w:hAnsiTheme="minorHAnsi" w:cstheme="minorHAnsi"/>
          <w:color w:val="000000"/>
          <w:sz w:val="20"/>
          <w:szCs w:val="20"/>
        </w:rPr>
        <w:t>(msgx1==msg0&amp;&amp;msgx2==msg0&amp;&amp;msgx3==msg0&amp;&amp;msgx4==msg1)</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00"/>
          <w:sz w:val="20"/>
          <w:szCs w:val="20"/>
        </w:rPr>
        <w:t xml:space="preserve">     cvr=cvr+1;</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FF"/>
          <w:sz w:val="20"/>
          <w:szCs w:val="20"/>
        </w:rPr>
        <w:t>elseif</w:t>
      </w:r>
      <w:r w:rsidRPr="003E0B1C">
        <w:rPr>
          <w:rFonts w:asciiTheme="minorHAnsi" w:hAnsiTheme="minorHAnsi" w:cstheme="minorHAnsi"/>
          <w:color w:val="000000"/>
          <w:sz w:val="20"/>
          <w:szCs w:val="20"/>
        </w:rPr>
        <w:t>(msgx1==msg0&amp;&amp;msgx2==msg0&amp;&amp;msgx3==msg1&amp;&amp;msgx4==msg0)</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00"/>
          <w:sz w:val="20"/>
          <w:szCs w:val="20"/>
        </w:rPr>
        <w:t xml:space="preserve">     cvr=cvr+2;</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FF"/>
          <w:sz w:val="20"/>
          <w:szCs w:val="20"/>
        </w:rPr>
        <w:t>elseif</w:t>
      </w:r>
      <w:r w:rsidRPr="003E0B1C">
        <w:rPr>
          <w:rFonts w:asciiTheme="minorHAnsi" w:hAnsiTheme="minorHAnsi" w:cstheme="minorHAnsi"/>
          <w:color w:val="000000"/>
          <w:sz w:val="20"/>
          <w:szCs w:val="20"/>
        </w:rPr>
        <w:t>(msgx1==msg0&amp;&amp;msgx2==msg0&amp;&amp;msgx3==msg1&amp;&amp;msgx4==msg1)</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00"/>
          <w:sz w:val="20"/>
          <w:szCs w:val="20"/>
        </w:rPr>
        <w:t xml:space="preserve">     cvr=cvr+3;</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FF"/>
          <w:sz w:val="20"/>
          <w:szCs w:val="20"/>
        </w:rPr>
        <w:t>elseif</w:t>
      </w:r>
      <w:r w:rsidRPr="003E0B1C">
        <w:rPr>
          <w:rFonts w:asciiTheme="minorHAnsi" w:hAnsiTheme="minorHAnsi" w:cstheme="minorHAnsi"/>
          <w:color w:val="000000"/>
          <w:sz w:val="20"/>
          <w:szCs w:val="20"/>
        </w:rPr>
        <w:t>(msgx1==msg0&amp;&amp;msgx2==msg1&amp;&amp;msgx3==msg0&amp;&amp;msgx4==msg0)</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00"/>
          <w:sz w:val="20"/>
          <w:szCs w:val="20"/>
        </w:rPr>
        <w:t xml:space="preserve">     cvr=cvr+4;</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FF"/>
          <w:sz w:val="20"/>
          <w:szCs w:val="20"/>
        </w:rPr>
        <w:t>elseif</w:t>
      </w:r>
      <w:r w:rsidRPr="003E0B1C">
        <w:rPr>
          <w:rFonts w:asciiTheme="minorHAnsi" w:hAnsiTheme="minorHAnsi" w:cstheme="minorHAnsi"/>
          <w:color w:val="000000"/>
          <w:sz w:val="20"/>
          <w:szCs w:val="20"/>
        </w:rPr>
        <w:t>(msgx1==msg0&amp;&amp;msgx2==msg1&amp;&amp;msgx3==msg0&amp;&amp;msgx4==msg1)</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00"/>
          <w:sz w:val="20"/>
          <w:szCs w:val="20"/>
        </w:rPr>
        <w:t xml:space="preserve">     cvr=cvr+5;</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FF"/>
          <w:sz w:val="20"/>
          <w:szCs w:val="20"/>
        </w:rPr>
        <w:t>elseif</w:t>
      </w:r>
      <w:r w:rsidRPr="003E0B1C">
        <w:rPr>
          <w:rFonts w:asciiTheme="minorHAnsi" w:hAnsiTheme="minorHAnsi" w:cstheme="minorHAnsi"/>
          <w:color w:val="000000"/>
          <w:sz w:val="20"/>
          <w:szCs w:val="20"/>
        </w:rPr>
        <w:t>(msgx1==msg0&amp;&amp;msgx2==msg1&amp;&amp;msgx3==msg1&amp;&amp;msgx4==msg0)</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00"/>
          <w:sz w:val="20"/>
          <w:szCs w:val="20"/>
        </w:rPr>
        <w:t xml:space="preserve">     cvr=cvr+6;</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FF"/>
          <w:sz w:val="20"/>
          <w:szCs w:val="20"/>
        </w:rPr>
        <w:t>elseif</w:t>
      </w:r>
      <w:r w:rsidRPr="003E0B1C">
        <w:rPr>
          <w:rFonts w:asciiTheme="minorHAnsi" w:hAnsiTheme="minorHAnsi" w:cstheme="minorHAnsi"/>
          <w:color w:val="000000"/>
          <w:sz w:val="20"/>
          <w:szCs w:val="20"/>
        </w:rPr>
        <w:t>(msgx1==msg0&amp;&amp;msgx2==msg1&amp;&amp;msgx3==msg1&amp;&amp;msgx4==msg1)</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00"/>
          <w:sz w:val="20"/>
          <w:szCs w:val="20"/>
        </w:rPr>
        <w:t xml:space="preserve">     cvr=cvr+7;</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FF"/>
          <w:sz w:val="20"/>
          <w:szCs w:val="20"/>
        </w:rPr>
        <w:t>elseif</w:t>
      </w:r>
      <w:r w:rsidRPr="003E0B1C">
        <w:rPr>
          <w:rFonts w:asciiTheme="minorHAnsi" w:hAnsiTheme="minorHAnsi" w:cstheme="minorHAnsi"/>
          <w:color w:val="000000"/>
          <w:sz w:val="20"/>
          <w:szCs w:val="20"/>
        </w:rPr>
        <w:t>(msgx1==msg1&amp;&amp;msgx2==msg0&amp;&amp;msgx3==msg0&amp;&amp;msgx4==msg0)</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00"/>
          <w:sz w:val="20"/>
          <w:szCs w:val="20"/>
        </w:rPr>
        <w:t xml:space="preserve">     cvr=cvr+8;</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FF"/>
          <w:sz w:val="20"/>
          <w:szCs w:val="20"/>
        </w:rPr>
        <w:t>elseif</w:t>
      </w:r>
      <w:r w:rsidRPr="003E0B1C">
        <w:rPr>
          <w:rFonts w:asciiTheme="minorHAnsi" w:hAnsiTheme="minorHAnsi" w:cstheme="minorHAnsi"/>
          <w:color w:val="000000"/>
          <w:sz w:val="20"/>
          <w:szCs w:val="20"/>
        </w:rPr>
        <w:t>(msgx1==msg1&amp;&amp;msgx2==msg0&amp;&amp;msgx3==msg0&amp;&amp;msgx4==msg1)</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00"/>
          <w:sz w:val="20"/>
          <w:szCs w:val="20"/>
        </w:rPr>
        <w:t xml:space="preserve">     cvr=cvr+9;</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FF"/>
          <w:sz w:val="20"/>
          <w:szCs w:val="20"/>
        </w:rPr>
        <w:t>elseif</w:t>
      </w:r>
      <w:r w:rsidRPr="003E0B1C">
        <w:rPr>
          <w:rFonts w:asciiTheme="minorHAnsi" w:hAnsiTheme="minorHAnsi" w:cstheme="minorHAnsi"/>
          <w:color w:val="000000"/>
          <w:sz w:val="20"/>
          <w:szCs w:val="20"/>
        </w:rPr>
        <w:t>(msgx1==msg1&amp;&amp;msgx2==msg0&amp;&amp;msgx3==msg1&amp;&amp;msgx4==msg0)</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00"/>
          <w:sz w:val="20"/>
          <w:szCs w:val="20"/>
        </w:rPr>
        <w:t xml:space="preserve">     cvr=cvr+10;</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FF"/>
          <w:sz w:val="20"/>
          <w:szCs w:val="20"/>
        </w:rPr>
        <w:t>elseif</w:t>
      </w:r>
      <w:r w:rsidRPr="003E0B1C">
        <w:rPr>
          <w:rFonts w:asciiTheme="minorHAnsi" w:hAnsiTheme="minorHAnsi" w:cstheme="minorHAnsi"/>
          <w:color w:val="000000"/>
          <w:sz w:val="20"/>
          <w:szCs w:val="20"/>
        </w:rPr>
        <w:t>(msgx1==msg1&amp;&amp;msgx2==msg0&amp;&amp;msgx3==msg1&amp;&amp;msgx4==msg1)</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00"/>
          <w:sz w:val="20"/>
          <w:szCs w:val="20"/>
        </w:rPr>
        <w:t xml:space="preserve">     cvr=cvr+11;</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FF"/>
          <w:sz w:val="20"/>
          <w:szCs w:val="20"/>
        </w:rPr>
        <w:t>elseif</w:t>
      </w:r>
      <w:r w:rsidRPr="003E0B1C">
        <w:rPr>
          <w:rFonts w:asciiTheme="minorHAnsi" w:hAnsiTheme="minorHAnsi" w:cstheme="minorHAnsi"/>
          <w:color w:val="000000"/>
          <w:sz w:val="20"/>
          <w:szCs w:val="20"/>
        </w:rPr>
        <w:t>(msgx1==msg1&amp;&amp;msgx2==msg1&amp;&amp;msgx3==msg0&amp;&amp;msgx4==msg0)</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00"/>
          <w:sz w:val="20"/>
          <w:szCs w:val="20"/>
        </w:rPr>
        <w:t xml:space="preserve">     cvr=cvr+12;</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FF"/>
          <w:sz w:val="20"/>
          <w:szCs w:val="20"/>
        </w:rPr>
        <w:t>elseif</w:t>
      </w:r>
      <w:r w:rsidRPr="003E0B1C">
        <w:rPr>
          <w:rFonts w:asciiTheme="minorHAnsi" w:hAnsiTheme="minorHAnsi" w:cstheme="minorHAnsi"/>
          <w:color w:val="000000"/>
          <w:sz w:val="20"/>
          <w:szCs w:val="20"/>
        </w:rPr>
        <w:t>(msgx1==msg1&amp;&amp;msgx2==msg1&amp;&amp;msgx3==msg0&amp;&amp;msgx4==msg1)</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00"/>
          <w:sz w:val="20"/>
          <w:szCs w:val="20"/>
        </w:rPr>
        <w:t xml:space="preserve">     cvr=cvr+13;</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FF"/>
          <w:sz w:val="20"/>
          <w:szCs w:val="20"/>
        </w:rPr>
        <w:t>elseif</w:t>
      </w:r>
      <w:r w:rsidRPr="003E0B1C">
        <w:rPr>
          <w:rFonts w:asciiTheme="minorHAnsi" w:hAnsiTheme="minorHAnsi" w:cstheme="minorHAnsi"/>
          <w:color w:val="000000"/>
          <w:sz w:val="20"/>
          <w:szCs w:val="20"/>
        </w:rPr>
        <w:t>(msgx1==msg1&amp;&amp;msgx2==msg1&amp;&amp;msgx3==msg1&amp;&amp;msgx4==msg0)</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00"/>
          <w:sz w:val="20"/>
          <w:szCs w:val="20"/>
        </w:rPr>
        <w:t xml:space="preserve">     cvr=cvr+14;</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FF"/>
          <w:sz w:val="20"/>
          <w:szCs w:val="20"/>
        </w:rPr>
        <w:t>elseif</w:t>
      </w:r>
      <w:r w:rsidRPr="003E0B1C">
        <w:rPr>
          <w:rFonts w:asciiTheme="minorHAnsi" w:hAnsiTheme="minorHAnsi" w:cstheme="minorHAnsi"/>
          <w:color w:val="000000"/>
          <w:sz w:val="20"/>
          <w:szCs w:val="20"/>
        </w:rPr>
        <w:t>(msgx1==msg1&amp;&amp;msgx2==msg1&amp;&amp;msgx3==msg1&amp;&amp;msgx4==msg1)</w:t>
      </w:r>
    </w:p>
    <w:p w:rsidR="00F83EED" w:rsidRPr="003E0B1C" w:rsidRDefault="004B59F6" w:rsidP="00815C28">
      <w:pPr>
        <w:pStyle w:val="ListParagraph"/>
        <w:numPr>
          <w:ilvl w:val="0"/>
          <w:numId w:val="1"/>
        </w:numPr>
        <w:jc w:val="both"/>
        <w:rPr>
          <w:rFonts w:asciiTheme="minorHAnsi" w:hAnsiTheme="minorHAnsi" w:cstheme="minorHAnsi"/>
          <w:sz w:val="20"/>
          <w:szCs w:val="20"/>
          <w:lang w:val="en-CA"/>
        </w:rPr>
      </w:pPr>
      <w:r w:rsidRPr="003E0B1C">
        <w:rPr>
          <w:rFonts w:asciiTheme="minorHAnsi" w:hAnsiTheme="minorHAnsi" w:cstheme="minorHAnsi"/>
          <w:color w:val="000000"/>
          <w:sz w:val="20"/>
          <w:szCs w:val="20"/>
        </w:rPr>
        <w:t xml:space="preserve">     cvr=cvr+15;</w:t>
      </w:r>
    </w:p>
    <w:p w:rsidR="00F83EED" w:rsidRPr="003E0B1C" w:rsidRDefault="004B59F6" w:rsidP="00815C28">
      <w:pPr>
        <w:pStyle w:val="ListParagraph"/>
        <w:numPr>
          <w:ilvl w:val="0"/>
          <w:numId w:val="1"/>
        </w:numPr>
        <w:jc w:val="both"/>
        <w:rPr>
          <w:rFonts w:asciiTheme="minorHAnsi" w:hAnsiTheme="minorHAnsi" w:cstheme="minorHAnsi"/>
          <w:b/>
          <w:sz w:val="20"/>
          <w:szCs w:val="20"/>
          <w:lang w:val="en-CA"/>
        </w:rPr>
      </w:pPr>
      <w:r w:rsidRPr="003E0B1C">
        <w:rPr>
          <w:rFonts w:asciiTheme="minorHAnsi" w:hAnsiTheme="minorHAnsi" w:cstheme="minorHAnsi"/>
          <w:b/>
          <w:sz w:val="20"/>
          <w:szCs w:val="20"/>
          <w:lang w:val="en-CA"/>
        </w:rPr>
        <w:t>End For loop</w:t>
      </w:r>
    </w:p>
    <w:p w:rsidR="004B59F6" w:rsidRPr="003E0B1C" w:rsidRDefault="004B59F6" w:rsidP="00815C28">
      <w:pPr>
        <w:pStyle w:val="ListParagraph"/>
        <w:numPr>
          <w:ilvl w:val="0"/>
          <w:numId w:val="1"/>
        </w:numPr>
        <w:jc w:val="both"/>
        <w:rPr>
          <w:rFonts w:asciiTheme="minorHAnsi" w:hAnsiTheme="minorHAnsi" w:cstheme="minorHAnsi"/>
          <w:b/>
          <w:sz w:val="20"/>
          <w:szCs w:val="20"/>
          <w:lang w:val="en-CA"/>
        </w:rPr>
      </w:pPr>
      <w:r w:rsidRPr="003E0B1C">
        <w:rPr>
          <w:rFonts w:asciiTheme="minorHAnsi" w:hAnsiTheme="minorHAnsi" w:cstheme="minorHAnsi"/>
          <w:sz w:val="20"/>
          <w:szCs w:val="20"/>
          <w:lang w:val="en-CA"/>
        </w:rPr>
        <w:t>Get the next pixel value from the list of seed pixels</w:t>
      </w:r>
    </w:p>
    <w:p w:rsidR="004B59F6" w:rsidRPr="00C71CDA" w:rsidRDefault="004B59F6" w:rsidP="00815C28">
      <w:pPr>
        <w:pStyle w:val="ListParagraph"/>
        <w:numPr>
          <w:ilvl w:val="0"/>
          <w:numId w:val="4"/>
        </w:numPr>
        <w:jc w:val="both"/>
        <w:rPr>
          <w:rFonts w:asciiTheme="minorHAnsi" w:hAnsiTheme="minorHAnsi" w:cstheme="minorHAnsi"/>
          <w:b/>
          <w:lang w:val="en-CA"/>
        </w:rPr>
      </w:pPr>
      <w:r w:rsidRPr="003E0B1C">
        <w:rPr>
          <w:rFonts w:asciiTheme="minorHAnsi" w:hAnsiTheme="minorHAnsi" w:cstheme="minorHAnsi"/>
          <w:b/>
          <w:sz w:val="20"/>
          <w:szCs w:val="20"/>
          <w:lang w:val="en-CA"/>
        </w:rPr>
        <w:lastRenderedPageBreak/>
        <w:t xml:space="preserve">End </w:t>
      </w:r>
      <w:r w:rsidR="00F83EED" w:rsidRPr="003E0B1C">
        <w:rPr>
          <w:rFonts w:asciiTheme="minorHAnsi" w:hAnsiTheme="minorHAnsi" w:cstheme="minorHAnsi"/>
          <w:b/>
          <w:sz w:val="20"/>
          <w:szCs w:val="20"/>
          <w:lang w:val="en-CA"/>
        </w:rPr>
        <w:t xml:space="preserve">While </w:t>
      </w:r>
      <w:r w:rsidRPr="003E0B1C">
        <w:rPr>
          <w:rFonts w:asciiTheme="minorHAnsi" w:hAnsiTheme="minorHAnsi" w:cstheme="minorHAnsi"/>
          <w:b/>
          <w:sz w:val="20"/>
          <w:szCs w:val="20"/>
          <w:lang w:val="en-CA"/>
        </w:rPr>
        <w:t>Loop</w:t>
      </w:r>
    </w:p>
    <w:p w:rsidR="00B710AD" w:rsidRPr="00377EAB" w:rsidRDefault="004B59F6" w:rsidP="00815C28">
      <w:pPr>
        <w:pStyle w:val="ListParagraph"/>
        <w:numPr>
          <w:ilvl w:val="0"/>
          <w:numId w:val="4"/>
        </w:numPr>
        <w:jc w:val="both"/>
        <w:rPr>
          <w:rFonts w:asciiTheme="minorHAnsi" w:hAnsiTheme="minorHAnsi" w:cstheme="minorHAnsi"/>
          <w:lang w:val="en-CA"/>
        </w:rPr>
      </w:pPr>
      <w:r w:rsidRPr="00C71CDA">
        <w:rPr>
          <w:rFonts w:asciiTheme="minorHAnsi" w:hAnsiTheme="minorHAnsi" w:cstheme="minorHAnsi"/>
          <w:lang w:val="en-CA"/>
        </w:rPr>
        <w:t>Return Stego image matrix(S).</w:t>
      </w:r>
    </w:p>
    <w:p w:rsidR="004B59F6" w:rsidRPr="00C71CDA" w:rsidRDefault="00500CB7" w:rsidP="00815C28">
      <w:pPr>
        <w:jc w:val="both"/>
        <w:rPr>
          <w:rFonts w:cstheme="minorHAnsi"/>
          <w:lang w:val="en-CA"/>
        </w:rPr>
      </w:pPr>
      <w:r>
        <w:rPr>
          <w:rFonts w:cstheme="minorHAnsi"/>
          <w:noProof/>
          <w:lang w:val="en-US"/>
        </w:rPr>
        <w:drawing>
          <wp:inline distT="0" distB="0" distL="0" distR="0">
            <wp:extent cx="3256585" cy="2233914"/>
            <wp:effectExtent l="19050" t="0" r="96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267907" cy="2241681"/>
                    </a:xfrm>
                    <a:prstGeom prst="rect">
                      <a:avLst/>
                    </a:prstGeom>
                    <a:noFill/>
                    <a:ln w="9525">
                      <a:noFill/>
                      <a:miter lim="800000"/>
                      <a:headEnd/>
                      <a:tailEnd/>
                    </a:ln>
                  </pic:spPr>
                </pic:pic>
              </a:graphicData>
            </a:graphic>
          </wp:inline>
        </w:drawing>
      </w:r>
    </w:p>
    <w:p w:rsidR="00DA0813" w:rsidRPr="00C71CDA" w:rsidRDefault="004B59F6"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Fig. 6: A snapshot of data embedding process</w:t>
      </w:r>
    </w:p>
    <w:p w:rsidR="00B710AD" w:rsidRPr="00C71CDA" w:rsidRDefault="00B710AD" w:rsidP="00815C28">
      <w:pPr>
        <w:autoSpaceDE w:val="0"/>
        <w:autoSpaceDN w:val="0"/>
        <w:adjustRightInd w:val="0"/>
        <w:spacing w:after="0" w:line="240" w:lineRule="auto"/>
        <w:jc w:val="both"/>
        <w:rPr>
          <w:rFonts w:cstheme="minorHAnsi"/>
          <w:sz w:val="20"/>
          <w:szCs w:val="20"/>
        </w:rPr>
      </w:pPr>
    </w:p>
    <w:p w:rsidR="004B59F6" w:rsidRPr="00C71CDA" w:rsidRDefault="004B59F6" w:rsidP="00815C28">
      <w:pPr>
        <w:autoSpaceDE w:val="0"/>
        <w:autoSpaceDN w:val="0"/>
        <w:adjustRightInd w:val="0"/>
        <w:spacing w:after="0" w:line="240" w:lineRule="auto"/>
        <w:jc w:val="both"/>
        <w:rPr>
          <w:rFonts w:cstheme="minorHAnsi"/>
          <w:b/>
          <w:bCs/>
          <w:sz w:val="28"/>
          <w:szCs w:val="28"/>
        </w:rPr>
      </w:pPr>
      <w:r w:rsidRPr="00C71CDA">
        <w:rPr>
          <w:rFonts w:cstheme="minorHAnsi"/>
          <w:b/>
          <w:bCs/>
          <w:sz w:val="28"/>
          <w:szCs w:val="28"/>
        </w:rPr>
        <w:t>4.2 Data Extraction Method</w:t>
      </w:r>
    </w:p>
    <w:p w:rsidR="004B59F6" w:rsidRPr="00C71CDA" w:rsidRDefault="004B59F6"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The process of extraction proceeds by selecting those</w:t>
      </w:r>
      <w:r w:rsidR="00DA0813" w:rsidRPr="00C71CDA">
        <w:rPr>
          <w:rFonts w:cstheme="minorHAnsi"/>
          <w:sz w:val="20"/>
          <w:szCs w:val="20"/>
        </w:rPr>
        <w:t xml:space="preserve"> </w:t>
      </w:r>
      <w:r w:rsidRPr="00C71CDA">
        <w:rPr>
          <w:rFonts w:cstheme="minorHAnsi"/>
          <w:sz w:val="20"/>
          <w:szCs w:val="20"/>
        </w:rPr>
        <w:t>same pixel with their neighbors. The extracting process</w:t>
      </w:r>
      <w:r w:rsidR="00DA0813" w:rsidRPr="00C71CDA">
        <w:rPr>
          <w:rFonts w:cstheme="minorHAnsi"/>
          <w:sz w:val="20"/>
          <w:szCs w:val="20"/>
        </w:rPr>
        <w:t xml:space="preserve"> </w:t>
      </w:r>
      <w:r w:rsidRPr="00C71CDA">
        <w:rPr>
          <w:rFonts w:cstheme="minorHAnsi"/>
          <w:sz w:val="20"/>
          <w:szCs w:val="20"/>
        </w:rPr>
        <w:t>will be finished when all the bits of every bytes of secret</w:t>
      </w:r>
      <w:r w:rsidR="00DA0813" w:rsidRPr="00C71CDA">
        <w:rPr>
          <w:rFonts w:cstheme="minorHAnsi"/>
          <w:sz w:val="20"/>
          <w:szCs w:val="20"/>
        </w:rPr>
        <w:t xml:space="preserve"> </w:t>
      </w:r>
      <w:r w:rsidRPr="00C71CDA">
        <w:rPr>
          <w:rFonts w:cstheme="minorHAnsi"/>
          <w:sz w:val="20"/>
          <w:szCs w:val="20"/>
        </w:rPr>
        <w:t>message are extracted. Algorithm of the extraction method</w:t>
      </w:r>
      <w:r w:rsidR="00DA0813" w:rsidRPr="00C71CDA">
        <w:rPr>
          <w:rFonts w:cstheme="minorHAnsi"/>
          <w:sz w:val="20"/>
          <w:szCs w:val="20"/>
        </w:rPr>
        <w:t xml:space="preserve"> </w:t>
      </w:r>
      <w:r w:rsidRPr="00C71CDA">
        <w:rPr>
          <w:rFonts w:cstheme="minorHAnsi"/>
          <w:sz w:val="20"/>
          <w:szCs w:val="20"/>
        </w:rPr>
        <w:t>are described as :</w:t>
      </w:r>
    </w:p>
    <w:p w:rsidR="00DA0813" w:rsidRPr="00C71CDA" w:rsidRDefault="00DA0813" w:rsidP="00815C28">
      <w:pPr>
        <w:jc w:val="both"/>
        <w:rPr>
          <w:rFonts w:cstheme="minorHAnsi"/>
          <w:sz w:val="36"/>
          <w:szCs w:val="36"/>
        </w:rPr>
      </w:pPr>
    </w:p>
    <w:p w:rsidR="004B59F6" w:rsidRPr="003E0B1C" w:rsidRDefault="00377EAB" w:rsidP="00815C28">
      <w:pPr>
        <w:jc w:val="both"/>
        <w:rPr>
          <w:rFonts w:cstheme="minorHAnsi"/>
          <w:b/>
          <w:sz w:val="28"/>
          <w:szCs w:val="28"/>
          <w:u w:val="single"/>
          <w:lang w:val="en-CA"/>
        </w:rPr>
      </w:pPr>
      <w:r>
        <w:rPr>
          <w:rFonts w:cstheme="minorHAnsi"/>
          <w:b/>
          <w:sz w:val="28"/>
          <w:szCs w:val="28"/>
          <w:u w:val="single"/>
          <w:lang w:val="en-CA"/>
        </w:rPr>
        <w:t>Receiving Algorithm</w:t>
      </w:r>
      <w:r w:rsidR="004B59F6" w:rsidRPr="00C71CDA">
        <w:rPr>
          <w:rFonts w:cstheme="minorHAnsi"/>
          <w:b/>
          <w:sz w:val="28"/>
          <w:szCs w:val="28"/>
          <w:u w:val="single"/>
          <w:lang w:val="en-CA"/>
        </w:rPr>
        <w:t>(4 Bit):</w:t>
      </w:r>
    </w:p>
    <w:p w:rsidR="004B59F6" w:rsidRPr="00C71CDA" w:rsidRDefault="004B59F6" w:rsidP="00815C28">
      <w:pPr>
        <w:pStyle w:val="ListParagraph"/>
        <w:numPr>
          <w:ilvl w:val="0"/>
          <w:numId w:val="5"/>
        </w:numPr>
        <w:jc w:val="both"/>
        <w:rPr>
          <w:rFonts w:asciiTheme="minorHAnsi" w:hAnsiTheme="minorHAnsi" w:cstheme="minorHAnsi"/>
          <w:b/>
          <w:sz w:val="20"/>
          <w:szCs w:val="20"/>
          <w:u w:val="single"/>
          <w:lang w:val="en-CA"/>
        </w:rPr>
      </w:pPr>
      <w:r w:rsidRPr="00C71CDA">
        <w:rPr>
          <w:rFonts w:asciiTheme="minorHAnsi" w:hAnsiTheme="minorHAnsi" w:cstheme="minorHAnsi"/>
          <w:sz w:val="20"/>
          <w:szCs w:val="20"/>
          <w:lang w:val="en-CA"/>
        </w:rPr>
        <w:t>Input: Stego Image Matrix(S),Length of the embedded message(Msize)</w:t>
      </w:r>
    </w:p>
    <w:p w:rsidR="004B59F6" w:rsidRPr="00C71CDA" w:rsidRDefault="004B59F6" w:rsidP="00815C28">
      <w:pPr>
        <w:pStyle w:val="ListParagraph"/>
        <w:numPr>
          <w:ilvl w:val="0"/>
          <w:numId w:val="5"/>
        </w:numPr>
        <w:jc w:val="both"/>
        <w:rPr>
          <w:rFonts w:asciiTheme="minorHAnsi" w:hAnsiTheme="minorHAnsi" w:cstheme="minorHAnsi"/>
          <w:b/>
          <w:sz w:val="20"/>
          <w:szCs w:val="20"/>
          <w:u w:val="single"/>
          <w:lang w:val="en-CA"/>
        </w:rPr>
      </w:pPr>
      <w:r w:rsidRPr="00C71CDA">
        <w:rPr>
          <w:rFonts w:asciiTheme="minorHAnsi" w:hAnsiTheme="minorHAnsi" w:cstheme="minorHAnsi"/>
          <w:sz w:val="20"/>
          <w:szCs w:val="20"/>
          <w:lang w:val="en-CA"/>
        </w:rPr>
        <w:t>Msize=Msize/4</w:t>
      </w:r>
    </w:p>
    <w:p w:rsidR="004B59F6" w:rsidRPr="00C71CDA" w:rsidRDefault="004B59F6" w:rsidP="00815C28">
      <w:pPr>
        <w:pStyle w:val="ListParagraph"/>
        <w:numPr>
          <w:ilvl w:val="0"/>
          <w:numId w:val="5"/>
        </w:numPr>
        <w:jc w:val="both"/>
        <w:rPr>
          <w:rFonts w:asciiTheme="minorHAnsi" w:hAnsiTheme="minorHAnsi" w:cstheme="minorHAnsi"/>
          <w:b/>
          <w:sz w:val="20"/>
          <w:szCs w:val="20"/>
          <w:u w:val="single"/>
          <w:lang w:val="en-CA"/>
        </w:rPr>
      </w:pPr>
      <w:r w:rsidRPr="00C71CDA">
        <w:rPr>
          <w:rFonts w:asciiTheme="minorHAnsi" w:hAnsiTheme="minorHAnsi" w:cstheme="minorHAnsi"/>
          <w:sz w:val="20"/>
          <w:szCs w:val="20"/>
          <w:lang w:val="en-CA"/>
        </w:rPr>
        <w:t>Imsize=Size of the image Matrix</w:t>
      </w:r>
    </w:p>
    <w:p w:rsidR="004B59F6" w:rsidRPr="00C71CDA" w:rsidRDefault="004B59F6" w:rsidP="00815C28">
      <w:pPr>
        <w:pStyle w:val="ListParagraph"/>
        <w:numPr>
          <w:ilvl w:val="0"/>
          <w:numId w:val="5"/>
        </w:numPr>
        <w:jc w:val="both"/>
        <w:rPr>
          <w:rFonts w:asciiTheme="minorHAnsi" w:hAnsiTheme="minorHAnsi" w:cstheme="minorHAnsi"/>
          <w:b/>
          <w:sz w:val="20"/>
          <w:szCs w:val="20"/>
          <w:u w:val="single"/>
          <w:lang w:val="en-CA"/>
        </w:rPr>
      </w:pPr>
      <w:r w:rsidRPr="00C71CDA">
        <w:rPr>
          <w:rFonts w:asciiTheme="minorHAnsi" w:hAnsiTheme="minorHAnsi" w:cstheme="minorHAnsi"/>
          <w:sz w:val="20"/>
          <w:szCs w:val="20"/>
          <w:lang w:val="en-CA"/>
        </w:rPr>
        <w:t>Binmsg=’ ‘   //Initializing</w:t>
      </w:r>
    </w:p>
    <w:p w:rsidR="004B59F6" w:rsidRPr="00C71CDA" w:rsidRDefault="004B59F6" w:rsidP="00815C28">
      <w:pPr>
        <w:pStyle w:val="ListParagraph"/>
        <w:numPr>
          <w:ilvl w:val="0"/>
          <w:numId w:val="5"/>
        </w:numPr>
        <w:jc w:val="both"/>
        <w:rPr>
          <w:rFonts w:asciiTheme="minorHAnsi" w:hAnsiTheme="minorHAnsi" w:cstheme="minorHAnsi"/>
          <w:sz w:val="20"/>
          <w:szCs w:val="20"/>
          <w:lang w:val="en-CA"/>
        </w:rPr>
      </w:pPr>
      <w:r w:rsidRPr="00C71CDA">
        <w:rPr>
          <w:rFonts w:asciiTheme="minorHAnsi" w:hAnsiTheme="minorHAnsi" w:cstheme="minorHAnsi"/>
          <w:sz w:val="20"/>
          <w:szCs w:val="20"/>
          <w:lang w:val="en-CA"/>
        </w:rPr>
        <w:t>Determine all the Seed Pixels required for the message before decoding starts.</w:t>
      </w:r>
    </w:p>
    <w:p w:rsidR="004B59F6" w:rsidRPr="00C71CDA" w:rsidRDefault="004B59F6" w:rsidP="00815C28">
      <w:pPr>
        <w:pStyle w:val="ListParagraph"/>
        <w:numPr>
          <w:ilvl w:val="0"/>
          <w:numId w:val="5"/>
        </w:numPr>
        <w:jc w:val="both"/>
        <w:rPr>
          <w:rFonts w:asciiTheme="minorHAnsi" w:hAnsiTheme="minorHAnsi" w:cstheme="minorHAnsi"/>
          <w:sz w:val="20"/>
          <w:szCs w:val="20"/>
          <w:lang w:val="en-CA"/>
        </w:rPr>
      </w:pPr>
      <w:r w:rsidRPr="00C71CDA">
        <w:rPr>
          <w:rFonts w:asciiTheme="minorHAnsi" w:hAnsiTheme="minorHAnsi" w:cstheme="minorHAnsi"/>
          <w:sz w:val="20"/>
          <w:szCs w:val="20"/>
          <w:lang w:val="en-CA"/>
        </w:rPr>
        <w:t>We start with the first  seed pixel on the image.</w:t>
      </w:r>
    </w:p>
    <w:p w:rsidR="004B59F6" w:rsidRPr="00C71CDA" w:rsidRDefault="004B59F6" w:rsidP="00815C28">
      <w:pPr>
        <w:pStyle w:val="ListParagraph"/>
        <w:numPr>
          <w:ilvl w:val="0"/>
          <w:numId w:val="5"/>
        </w:numPr>
        <w:jc w:val="both"/>
        <w:rPr>
          <w:rFonts w:asciiTheme="minorHAnsi" w:hAnsiTheme="minorHAnsi" w:cstheme="minorHAnsi"/>
          <w:sz w:val="20"/>
          <w:szCs w:val="20"/>
          <w:lang w:val="en-CA"/>
        </w:rPr>
      </w:pPr>
      <w:r w:rsidRPr="00C71CDA">
        <w:rPr>
          <w:rFonts w:asciiTheme="minorHAnsi" w:hAnsiTheme="minorHAnsi" w:cstheme="minorHAnsi"/>
          <w:sz w:val="20"/>
          <w:szCs w:val="20"/>
          <w:lang w:val="en-CA"/>
        </w:rPr>
        <w:t>count=0</w:t>
      </w:r>
    </w:p>
    <w:p w:rsidR="00255C8E" w:rsidRPr="00C71CDA" w:rsidRDefault="004B59F6" w:rsidP="00815C28">
      <w:pPr>
        <w:pStyle w:val="ListParagraph"/>
        <w:numPr>
          <w:ilvl w:val="0"/>
          <w:numId w:val="5"/>
        </w:numPr>
        <w:jc w:val="both"/>
        <w:rPr>
          <w:rFonts w:asciiTheme="minorHAnsi" w:hAnsiTheme="minorHAnsi" w:cstheme="minorHAnsi"/>
          <w:b/>
          <w:sz w:val="20"/>
          <w:szCs w:val="20"/>
          <w:u w:val="single"/>
          <w:lang w:val="en-CA"/>
        </w:rPr>
      </w:pPr>
      <w:r w:rsidRPr="00C71CDA">
        <w:rPr>
          <w:rFonts w:asciiTheme="minorHAnsi" w:hAnsiTheme="minorHAnsi" w:cstheme="minorHAnsi"/>
          <w:sz w:val="20"/>
          <w:szCs w:val="20"/>
          <w:lang w:val="en-CA"/>
        </w:rPr>
        <w:t>While(count&lt;=Msize)</w:t>
      </w:r>
    </w:p>
    <w:p w:rsidR="00255C8E" w:rsidRPr="00C71CDA" w:rsidRDefault="00255C8E" w:rsidP="00815C28">
      <w:pPr>
        <w:pStyle w:val="ListParagraph"/>
        <w:numPr>
          <w:ilvl w:val="0"/>
          <w:numId w:val="5"/>
        </w:numPr>
        <w:jc w:val="both"/>
        <w:rPr>
          <w:rFonts w:asciiTheme="minorHAnsi" w:hAnsiTheme="minorHAnsi" w:cstheme="minorHAnsi"/>
          <w:b/>
          <w:sz w:val="20"/>
          <w:szCs w:val="20"/>
          <w:u w:val="single"/>
          <w:lang w:val="en-CA"/>
        </w:rPr>
      </w:pPr>
      <w:r w:rsidRPr="00C71CDA">
        <w:rPr>
          <w:rFonts w:asciiTheme="minorHAnsi" w:hAnsiTheme="minorHAnsi" w:cstheme="minorHAnsi"/>
          <w:b/>
          <w:sz w:val="20"/>
          <w:szCs w:val="20"/>
          <w:lang w:val="en-CA"/>
        </w:rPr>
        <w:t>Begin While Loop</w:t>
      </w:r>
    </w:p>
    <w:p w:rsidR="00255C8E" w:rsidRPr="00C71CDA" w:rsidRDefault="004B59F6" w:rsidP="00815C28">
      <w:pPr>
        <w:pStyle w:val="ListParagraph"/>
        <w:numPr>
          <w:ilvl w:val="0"/>
          <w:numId w:val="5"/>
        </w:numPr>
        <w:jc w:val="both"/>
        <w:rPr>
          <w:rFonts w:asciiTheme="minorHAnsi" w:hAnsiTheme="minorHAnsi" w:cstheme="minorHAnsi"/>
          <w:b/>
          <w:sz w:val="20"/>
          <w:szCs w:val="20"/>
          <w:u w:val="single"/>
          <w:lang w:val="en-CA"/>
        </w:rPr>
      </w:pPr>
      <w:r w:rsidRPr="00C71CDA">
        <w:rPr>
          <w:rFonts w:asciiTheme="minorHAnsi" w:hAnsiTheme="minorHAnsi" w:cstheme="minorHAnsi"/>
          <w:sz w:val="20"/>
          <w:szCs w:val="20"/>
          <w:lang w:val="en-CA"/>
        </w:rPr>
        <w:t>For loop to extract message around a seed pixel</w:t>
      </w:r>
    </w:p>
    <w:p w:rsidR="00255C8E" w:rsidRPr="00C71CDA" w:rsidRDefault="004B59F6" w:rsidP="00815C28">
      <w:pPr>
        <w:pStyle w:val="ListParagraph"/>
        <w:numPr>
          <w:ilvl w:val="0"/>
          <w:numId w:val="5"/>
        </w:numPr>
        <w:jc w:val="both"/>
        <w:rPr>
          <w:rFonts w:asciiTheme="minorHAnsi" w:hAnsiTheme="minorHAnsi" w:cstheme="minorHAnsi"/>
          <w:b/>
          <w:sz w:val="20"/>
          <w:szCs w:val="20"/>
          <w:u w:val="single"/>
          <w:lang w:val="en-CA"/>
        </w:rPr>
      </w:pPr>
      <w:r w:rsidRPr="00C71CDA">
        <w:rPr>
          <w:rFonts w:asciiTheme="minorHAnsi" w:hAnsiTheme="minorHAnsi" w:cstheme="minorHAnsi"/>
          <w:sz w:val="20"/>
          <w:szCs w:val="20"/>
          <w:lang w:val="en-CA"/>
        </w:rPr>
        <w:t>Get the First/Next surrounding pixel location about a fixed seed pixel</w:t>
      </w:r>
    </w:p>
    <w:p w:rsidR="00255C8E" w:rsidRPr="00C71CDA" w:rsidRDefault="004B59F6" w:rsidP="00815C28">
      <w:pPr>
        <w:pStyle w:val="ListParagraph"/>
        <w:numPr>
          <w:ilvl w:val="0"/>
          <w:numId w:val="5"/>
        </w:numPr>
        <w:jc w:val="both"/>
        <w:rPr>
          <w:rFonts w:asciiTheme="minorHAnsi" w:hAnsiTheme="minorHAnsi" w:cstheme="minorHAnsi"/>
          <w:b/>
          <w:sz w:val="20"/>
          <w:szCs w:val="20"/>
          <w:u w:val="single"/>
          <w:lang w:val="en-CA"/>
        </w:rPr>
      </w:pPr>
      <w:r w:rsidRPr="00C71CDA">
        <w:rPr>
          <w:rFonts w:asciiTheme="minorHAnsi" w:hAnsiTheme="minorHAnsi" w:cstheme="minorHAnsi"/>
          <w:sz w:val="20"/>
          <w:szCs w:val="20"/>
          <w:lang w:val="en-CA"/>
        </w:rPr>
        <w:t>V is the intensity of the neighbouring pixel</w:t>
      </w:r>
    </w:p>
    <w:p w:rsidR="00255C8E" w:rsidRPr="00C71CDA" w:rsidRDefault="004B59F6" w:rsidP="00815C28">
      <w:pPr>
        <w:pStyle w:val="ListParagraph"/>
        <w:numPr>
          <w:ilvl w:val="0"/>
          <w:numId w:val="5"/>
        </w:numPr>
        <w:jc w:val="both"/>
        <w:rPr>
          <w:rFonts w:asciiTheme="minorHAnsi" w:hAnsiTheme="minorHAnsi" w:cstheme="minorHAnsi"/>
          <w:b/>
          <w:sz w:val="20"/>
          <w:szCs w:val="20"/>
          <w:u w:val="single"/>
          <w:lang w:val="en-CA"/>
        </w:rPr>
      </w:pPr>
      <w:r w:rsidRPr="00C71CDA">
        <w:rPr>
          <w:rFonts w:asciiTheme="minorHAnsi" w:hAnsiTheme="minorHAnsi" w:cstheme="minorHAnsi"/>
          <w:sz w:val="20"/>
          <w:szCs w:val="20"/>
          <w:lang w:val="en-CA"/>
        </w:rPr>
        <w:t>R is the remainder after dividing V by 16.</w:t>
      </w:r>
    </w:p>
    <w:p w:rsidR="00255C8E" w:rsidRPr="00C71CDA" w:rsidRDefault="004B59F6" w:rsidP="00815C28">
      <w:pPr>
        <w:pStyle w:val="ListParagraph"/>
        <w:numPr>
          <w:ilvl w:val="0"/>
          <w:numId w:val="5"/>
        </w:numPr>
        <w:jc w:val="both"/>
        <w:rPr>
          <w:rFonts w:asciiTheme="minorHAnsi" w:hAnsiTheme="minorHAnsi" w:cstheme="minorHAnsi"/>
          <w:b/>
          <w:sz w:val="20"/>
          <w:szCs w:val="20"/>
          <w:u w:val="single"/>
          <w:lang w:val="en-CA"/>
        </w:rPr>
      </w:pPr>
      <w:r w:rsidRPr="00C71CDA">
        <w:rPr>
          <w:rFonts w:asciiTheme="minorHAnsi" w:hAnsiTheme="minorHAnsi" w:cstheme="minorHAnsi"/>
          <w:color w:val="0000FF"/>
          <w:sz w:val="20"/>
          <w:szCs w:val="20"/>
        </w:rPr>
        <w:t>If</w:t>
      </w:r>
      <w:r w:rsidRPr="00C71CDA">
        <w:rPr>
          <w:rFonts w:asciiTheme="minorHAnsi" w:hAnsiTheme="minorHAnsi" w:cstheme="minorHAnsi"/>
          <w:color w:val="000000"/>
          <w:sz w:val="20"/>
          <w:szCs w:val="20"/>
        </w:rPr>
        <w:t>(R==0)</w:t>
      </w:r>
    </w:p>
    <w:p w:rsidR="00255C8E" w:rsidRPr="00C71CDA" w:rsidRDefault="004B59F6" w:rsidP="00815C28">
      <w:pPr>
        <w:pStyle w:val="ListParagraph"/>
        <w:numPr>
          <w:ilvl w:val="0"/>
          <w:numId w:val="5"/>
        </w:numPr>
        <w:jc w:val="both"/>
        <w:rPr>
          <w:rFonts w:asciiTheme="minorHAnsi" w:hAnsiTheme="minorHAnsi" w:cstheme="minorHAnsi"/>
          <w:b/>
          <w:sz w:val="20"/>
          <w:szCs w:val="20"/>
          <w:u w:val="single"/>
          <w:lang w:val="en-CA"/>
        </w:rPr>
      </w:pPr>
      <w:r w:rsidRPr="00C71CDA">
        <w:rPr>
          <w:rFonts w:asciiTheme="minorHAnsi" w:hAnsiTheme="minorHAnsi" w:cstheme="minorHAnsi"/>
          <w:color w:val="000000"/>
          <w:sz w:val="20"/>
          <w:szCs w:val="20"/>
        </w:rPr>
        <w:t xml:space="preserve">            binmsg1(count)=char(</w:t>
      </w:r>
      <w:r w:rsidRPr="00C71CDA">
        <w:rPr>
          <w:rFonts w:asciiTheme="minorHAnsi" w:hAnsiTheme="minorHAnsi" w:cstheme="minorHAnsi"/>
          <w:color w:val="A020F0"/>
          <w:sz w:val="20"/>
          <w:szCs w:val="20"/>
        </w:rPr>
        <w:t>'0'</w:t>
      </w:r>
      <w:r w:rsidRPr="00C71CDA">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lastRenderedPageBreak/>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'0'</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'0'</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'0'</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w:t>
      </w:r>
      <w:r w:rsidRPr="00CF0D77">
        <w:rPr>
          <w:rFonts w:asciiTheme="minorHAnsi" w:hAnsiTheme="minorHAnsi" w:cstheme="minorHAnsi"/>
          <w:color w:val="0000FF"/>
          <w:sz w:val="20"/>
          <w:szCs w:val="20"/>
        </w:rPr>
        <w:t>elseif</w:t>
      </w:r>
      <w:r w:rsidRPr="00CF0D77">
        <w:rPr>
          <w:rFonts w:asciiTheme="minorHAnsi" w:hAnsiTheme="minorHAnsi" w:cstheme="minorHAnsi"/>
          <w:color w:val="000000"/>
          <w:sz w:val="20"/>
          <w:szCs w:val="20"/>
        </w:rPr>
        <w:t xml:space="preserve">(R==1) </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'0'</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'0'</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'0'</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'1'</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w:t>
      </w:r>
      <w:r w:rsidRPr="00CF0D77">
        <w:rPr>
          <w:rFonts w:asciiTheme="minorHAnsi" w:hAnsiTheme="minorHAnsi" w:cstheme="minorHAnsi"/>
          <w:color w:val="0000FF"/>
          <w:sz w:val="20"/>
          <w:szCs w:val="20"/>
        </w:rPr>
        <w:t>elseif</w:t>
      </w:r>
      <w:r w:rsidRPr="00CF0D77">
        <w:rPr>
          <w:rFonts w:asciiTheme="minorHAnsi" w:hAnsiTheme="minorHAnsi" w:cstheme="minorHAnsi"/>
          <w:color w:val="000000"/>
          <w:sz w:val="20"/>
          <w:szCs w:val="20"/>
        </w:rPr>
        <w:t xml:space="preserve">(R==2) </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'0'</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'0'</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'1'</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'0'</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w:t>
      </w:r>
      <w:r w:rsidRPr="00CF0D77">
        <w:rPr>
          <w:rFonts w:asciiTheme="minorHAnsi" w:hAnsiTheme="minorHAnsi" w:cstheme="minorHAnsi"/>
          <w:color w:val="0000FF"/>
          <w:sz w:val="20"/>
          <w:szCs w:val="20"/>
        </w:rPr>
        <w:t>elseif</w:t>
      </w:r>
      <w:r w:rsidRPr="00CF0D77">
        <w:rPr>
          <w:rFonts w:asciiTheme="minorHAnsi" w:hAnsiTheme="minorHAnsi" w:cstheme="minorHAnsi"/>
          <w:color w:val="000000"/>
          <w:sz w:val="20"/>
          <w:szCs w:val="20"/>
        </w:rPr>
        <w:t xml:space="preserve">(R==3) </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'0'</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'0'</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'1'</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'1'</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w:t>
      </w:r>
      <w:r w:rsidRPr="00CF0D77">
        <w:rPr>
          <w:rFonts w:asciiTheme="minorHAnsi" w:hAnsiTheme="minorHAnsi" w:cstheme="minorHAnsi"/>
          <w:color w:val="0000FF"/>
          <w:sz w:val="20"/>
          <w:szCs w:val="20"/>
        </w:rPr>
        <w:t>elseif</w:t>
      </w:r>
      <w:r w:rsidRPr="00CF0D77">
        <w:rPr>
          <w:rFonts w:asciiTheme="minorHAnsi" w:hAnsiTheme="minorHAnsi" w:cstheme="minorHAnsi"/>
          <w:color w:val="000000"/>
          <w:sz w:val="20"/>
          <w:szCs w:val="20"/>
        </w:rPr>
        <w:t xml:space="preserve">(R==4) </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'0'</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'1'</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'0'</w:t>
      </w:r>
      <w:r w:rsidR="00255C8E"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'0'</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w:t>
      </w:r>
      <w:r w:rsidRPr="00CF0D77">
        <w:rPr>
          <w:rFonts w:asciiTheme="minorHAnsi" w:hAnsiTheme="minorHAnsi" w:cstheme="minorHAnsi"/>
          <w:color w:val="0000FF"/>
          <w:sz w:val="20"/>
          <w:szCs w:val="20"/>
        </w:rPr>
        <w:t>elseif</w:t>
      </w:r>
      <w:r w:rsidRPr="00CF0D77">
        <w:rPr>
          <w:rFonts w:asciiTheme="minorHAnsi" w:hAnsiTheme="minorHAnsi" w:cstheme="minorHAnsi"/>
          <w:color w:val="000000"/>
          <w:sz w:val="20"/>
          <w:szCs w:val="20"/>
        </w:rPr>
        <w:t xml:space="preserve">(R==5) </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'0'</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'1'</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'0'</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lastRenderedPageBreak/>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'1'</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w:t>
      </w:r>
      <w:r w:rsidRPr="00CF0D77">
        <w:rPr>
          <w:rFonts w:asciiTheme="minorHAnsi" w:hAnsiTheme="minorHAnsi" w:cstheme="minorHAnsi"/>
          <w:color w:val="0000FF"/>
          <w:sz w:val="20"/>
          <w:szCs w:val="20"/>
        </w:rPr>
        <w:t>elseif</w:t>
      </w:r>
      <w:r w:rsidRPr="00CF0D77">
        <w:rPr>
          <w:rFonts w:asciiTheme="minorHAnsi" w:hAnsiTheme="minorHAnsi" w:cstheme="minorHAnsi"/>
          <w:color w:val="000000"/>
          <w:sz w:val="20"/>
          <w:szCs w:val="20"/>
        </w:rPr>
        <w:t xml:space="preserve">(R==6) </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'0'</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'1'</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'1'</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'0'</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w:t>
      </w:r>
      <w:r w:rsidRPr="00CF0D77">
        <w:rPr>
          <w:rFonts w:asciiTheme="minorHAnsi" w:hAnsiTheme="minorHAnsi" w:cstheme="minorHAnsi"/>
          <w:color w:val="0000FF"/>
          <w:sz w:val="20"/>
          <w:szCs w:val="20"/>
        </w:rPr>
        <w:t>elseif</w:t>
      </w:r>
      <w:r w:rsidRPr="00CF0D77">
        <w:rPr>
          <w:rFonts w:asciiTheme="minorHAnsi" w:hAnsiTheme="minorHAnsi" w:cstheme="minorHAnsi"/>
          <w:color w:val="000000"/>
          <w:sz w:val="20"/>
          <w:szCs w:val="20"/>
        </w:rPr>
        <w:t xml:space="preserve">(R==7) </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'0'</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'1'</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'1'</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'1'</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w:t>
      </w:r>
      <w:r w:rsidRPr="00CF0D77">
        <w:rPr>
          <w:rFonts w:asciiTheme="minorHAnsi" w:hAnsiTheme="minorHAnsi" w:cstheme="minorHAnsi"/>
          <w:color w:val="0000FF"/>
          <w:sz w:val="20"/>
          <w:szCs w:val="20"/>
        </w:rPr>
        <w:t>elseif</w:t>
      </w:r>
      <w:r w:rsidRPr="00CF0D77">
        <w:rPr>
          <w:rFonts w:asciiTheme="minorHAnsi" w:hAnsiTheme="minorHAnsi" w:cstheme="minorHAnsi"/>
          <w:color w:val="000000"/>
          <w:sz w:val="20"/>
          <w:szCs w:val="20"/>
        </w:rPr>
        <w:t xml:space="preserve">(R==8) </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'1'</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'0'</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'0'</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'0'</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w:t>
      </w:r>
      <w:r w:rsidRPr="00CF0D77">
        <w:rPr>
          <w:rFonts w:asciiTheme="minorHAnsi" w:hAnsiTheme="minorHAnsi" w:cstheme="minorHAnsi"/>
          <w:color w:val="0000FF"/>
          <w:sz w:val="20"/>
          <w:szCs w:val="20"/>
        </w:rPr>
        <w:t>elseif</w:t>
      </w:r>
      <w:r w:rsidRPr="00CF0D77">
        <w:rPr>
          <w:rFonts w:asciiTheme="minorHAnsi" w:hAnsiTheme="minorHAnsi" w:cstheme="minorHAnsi"/>
          <w:color w:val="000000"/>
          <w:sz w:val="20"/>
          <w:szCs w:val="20"/>
        </w:rPr>
        <w:t xml:space="preserve">(R==9) </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'1'</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'0'</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'0'</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'1'</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w:t>
      </w:r>
      <w:r w:rsidRPr="00CF0D77">
        <w:rPr>
          <w:rFonts w:asciiTheme="minorHAnsi" w:hAnsiTheme="minorHAnsi" w:cstheme="minorHAnsi"/>
          <w:color w:val="0000FF"/>
          <w:sz w:val="20"/>
          <w:szCs w:val="20"/>
        </w:rPr>
        <w:t>elseif</w:t>
      </w:r>
      <w:r w:rsidRPr="00CF0D77">
        <w:rPr>
          <w:rFonts w:asciiTheme="minorHAnsi" w:hAnsiTheme="minorHAnsi" w:cstheme="minorHAnsi"/>
          <w:color w:val="000000"/>
          <w:sz w:val="20"/>
          <w:szCs w:val="20"/>
        </w:rPr>
        <w:t xml:space="preserve">(R==10) </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'1'</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'0'</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'1'</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'0'</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w:t>
      </w:r>
      <w:r w:rsidRPr="00CF0D77">
        <w:rPr>
          <w:rFonts w:asciiTheme="minorHAnsi" w:hAnsiTheme="minorHAnsi" w:cstheme="minorHAnsi"/>
          <w:color w:val="0000FF"/>
          <w:sz w:val="20"/>
          <w:szCs w:val="20"/>
        </w:rPr>
        <w:t>elseif</w:t>
      </w:r>
      <w:r w:rsidRPr="00CF0D77">
        <w:rPr>
          <w:rFonts w:asciiTheme="minorHAnsi" w:hAnsiTheme="minorHAnsi" w:cstheme="minorHAnsi"/>
          <w:color w:val="000000"/>
          <w:sz w:val="20"/>
          <w:szCs w:val="20"/>
        </w:rPr>
        <w:t xml:space="preserve">(R==11) </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lastRenderedPageBreak/>
        <w:t xml:space="preserve">            binmsg1(count)=char(</w:t>
      </w:r>
      <w:r w:rsidRPr="00CF0D77">
        <w:rPr>
          <w:rFonts w:asciiTheme="minorHAnsi" w:hAnsiTheme="minorHAnsi" w:cstheme="minorHAnsi"/>
          <w:color w:val="A020F0"/>
          <w:sz w:val="20"/>
          <w:szCs w:val="20"/>
        </w:rPr>
        <w:t>'1'</w:t>
      </w:r>
      <w:r w:rsidRPr="00CF0D77">
        <w:rPr>
          <w:rFonts w:asciiTheme="minorHAnsi" w:hAnsiTheme="minorHAnsi" w:cstheme="minorHAnsi"/>
          <w:color w:val="000000"/>
          <w:sz w:val="20"/>
          <w:szCs w:val="20"/>
        </w:rPr>
        <w:t>);</w:t>
      </w:r>
    </w:p>
    <w:p w:rsidR="00255C8E" w:rsidRPr="00CF0D77" w:rsidRDefault="00255C8E"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'0'</w:t>
      </w:r>
      <w:r w:rsidRPr="00CF0D77">
        <w:rPr>
          <w:rFonts w:asciiTheme="minorHAnsi" w:hAnsiTheme="minorHAnsi" w:cstheme="minorHAnsi"/>
          <w:color w:val="000000"/>
          <w:sz w:val="20"/>
          <w:szCs w:val="20"/>
        </w:rPr>
        <w:t>);</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255C8E"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'1'</w:t>
      </w:r>
      <w:r w:rsidRPr="00CF0D77">
        <w:rPr>
          <w:rFonts w:asciiTheme="minorHAnsi" w:hAnsiTheme="minorHAnsi" w:cstheme="minorHAnsi"/>
          <w:color w:val="000000"/>
          <w:sz w:val="20"/>
          <w:szCs w:val="20"/>
        </w:rPr>
        <w:t>);</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'1'</w:t>
      </w:r>
      <w:r w:rsidRPr="00CF0D77">
        <w:rPr>
          <w:rFonts w:asciiTheme="minorHAnsi" w:hAnsiTheme="minorHAnsi" w:cstheme="minorHAnsi"/>
          <w:color w:val="000000"/>
          <w:sz w:val="20"/>
          <w:szCs w:val="20"/>
        </w:rPr>
        <w:t>);</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w:t>
      </w:r>
      <w:r w:rsidRPr="00CF0D77">
        <w:rPr>
          <w:rFonts w:asciiTheme="minorHAnsi" w:hAnsiTheme="minorHAnsi" w:cstheme="minorHAnsi"/>
          <w:color w:val="0000FF"/>
          <w:sz w:val="20"/>
          <w:szCs w:val="20"/>
        </w:rPr>
        <w:t>elseif</w:t>
      </w:r>
      <w:r w:rsidRPr="00CF0D77">
        <w:rPr>
          <w:rFonts w:asciiTheme="minorHAnsi" w:hAnsiTheme="minorHAnsi" w:cstheme="minorHAnsi"/>
          <w:color w:val="000000"/>
          <w:sz w:val="20"/>
          <w:szCs w:val="20"/>
        </w:rPr>
        <w:t xml:space="preserve">(R==12) </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'1'</w:t>
      </w:r>
      <w:r w:rsidRPr="00CF0D77">
        <w:rPr>
          <w:rFonts w:asciiTheme="minorHAnsi" w:hAnsiTheme="minorHAnsi" w:cstheme="minorHAnsi"/>
          <w:color w:val="000000"/>
          <w:sz w:val="20"/>
          <w:szCs w:val="20"/>
        </w:rPr>
        <w:t>);</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'1'</w:t>
      </w:r>
      <w:r w:rsidRPr="00CF0D77">
        <w:rPr>
          <w:rFonts w:asciiTheme="minorHAnsi" w:hAnsiTheme="minorHAnsi" w:cstheme="minorHAnsi"/>
          <w:color w:val="000000"/>
          <w:sz w:val="20"/>
          <w:szCs w:val="20"/>
        </w:rPr>
        <w:t>);</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'0'</w:t>
      </w:r>
      <w:r w:rsidRPr="00CF0D77">
        <w:rPr>
          <w:rFonts w:asciiTheme="minorHAnsi" w:hAnsiTheme="minorHAnsi" w:cstheme="minorHAnsi"/>
          <w:color w:val="000000"/>
          <w:sz w:val="20"/>
          <w:szCs w:val="20"/>
        </w:rPr>
        <w:t>);</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'0'</w:t>
      </w:r>
      <w:r w:rsidRPr="00CF0D77">
        <w:rPr>
          <w:rFonts w:asciiTheme="minorHAnsi" w:hAnsiTheme="minorHAnsi" w:cstheme="minorHAnsi"/>
          <w:color w:val="000000"/>
          <w:sz w:val="20"/>
          <w:szCs w:val="20"/>
        </w:rPr>
        <w:t>);</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w:t>
      </w:r>
      <w:r w:rsidRPr="00CF0D77">
        <w:rPr>
          <w:rFonts w:asciiTheme="minorHAnsi" w:hAnsiTheme="minorHAnsi" w:cstheme="minorHAnsi"/>
          <w:color w:val="0000FF"/>
          <w:sz w:val="20"/>
          <w:szCs w:val="20"/>
        </w:rPr>
        <w:t>elseif</w:t>
      </w:r>
      <w:r w:rsidRPr="00CF0D77">
        <w:rPr>
          <w:rFonts w:asciiTheme="minorHAnsi" w:hAnsiTheme="minorHAnsi" w:cstheme="minorHAnsi"/>
          <w:color w:val="000000"/>
          <w:sz w:val="20"/>
          <w:szCs w:val="20"/>
        </w:rPr>
        <w:t xml:space="preserve">(R==13) </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'1'</w:t>
      </w:r>
      <w:r w:rsidRPr="00CF0D77">
        <w:rPr>
          <w:rFonts w:asciiTheme="minorHAnsi" w:hAnsiTheme="minorHAnsi" w:cstheme="minorHAnsi"/>
          <w:color w:val="000000"/>
          <w:sz w:val="20"/>
          <w:szCs w:val="20"/>
        </w:rPr>
        <w:t>);</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'0'</w:t>
      </w:r>
      <w:r w:rsidRPr="00CF0D77">
        <w:rPr>
          <w:rFonts w:asciiTheme="minorHAnsi" w:hAnsiTheme="minorHAnsi" w:cstheme="minorHAnsi"/>
          <w:color w:val="000000"/>
          <w:sz w:val="20"/>
          <w:szCs w:val="20"/>
        </w:rPr>
        <w:t>);</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'1'</w:t>
      </w:r>
      <w:r w:rsidRPr="00CF0D77">
        <w:rPr>
          <w:rFonts w:asciiTheme="minorHAnsi" w:hAnsiTheme="minorHAnsi" w:cstheme="minorHAnsi"/>
          <w:color w:val="000000"/>
          <w:sz w:val="20"/>
          <w:szCs w:val="20"/>
        </w:rPr>
        <w:t>);</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'1'</w:t>
      </w:r>
      <w:r w:rsidRPr="00CF0D77">
        <w:rPr>
          <w:rFonts w:asciiTheme="minorHAnsi" w:hAnsiTheme="minorHAnsi" w:cstheme="minorHAnsi"/>
          <w:color w:val="000000"/>
          <w:sz w:val="20"/>
          <w:szCs w:val="20"/>
        </w:rPr>
        <w:t>);</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w:t>
      </w:r>
      <w:r w:rsidRPr="00CF0D77">
        <w:rPr>
          <w:rFonts w:asciiTheme="minorHAnsi" w:hAnsiTheme="minorHAnsi" w:cstheme="minorHAnsi"/>
          <w:color w:val="0000FF"/>
          <w:sz w:val="20"/>
          <w:szCs w:val="20"/>
        </w:rPr>
        <w:t>elseif</w:t>
      </w:r>
      <w:r w:rsidRPr="00CF0D77">
        <w:rPr>
          <w:rFonts w:asciiTheme="minorHAnsi" w:hAnsiTheme="minorHAnsi" w:cstheme="minorHAnsi"/>
          <w:color w:val="000000"/>
          <w:sz w:val="20"/>
          <w:szCs w:val="20"/>
        </w:rPr>
        <w:t xml:space="preserve">(R==14) </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'1'</w:t>
      </w:r>
      <w:r w:rsidRPr="00CF0D77">
        <w:rPr>
          <w:rFonts w:asciiTheme="minorHAnsi" w:hAnsiTheme="minorHAnsi" w:cstheme="minorHAnsi"/>
          <w:color w:val="000000"/>
          <w:sz w:val="20"/>
          <w:szCs w:val="20"/>
        </w:rPr>
        <w:t>);</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'1'</w:t>
      </w:r>
      <w:r w:rsidRPr="00CF0D77">
        <w:rPr>
          <w:rFonts w:asciiTheme="minorHAnsi" w:hAnsiTheme="minorHAnsi" w:cstheme="minorHAnsi"/>
          <w:color w:val="000000"/>
          <w:sz w:val="20"/>
          <w:szCs w:val="20"/>
        </w:rPr>
        <w:t>);</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'1'</w:t>
      </w:r>
      <w:r w:rsidRPr="00CF0D77">
        <w:rPr>
          <w:rFonts w:asciiTheme="minorHAnsi" w:hAnsiTheme="minorHAnsi" w:cstheme="minorHAnsi"/>
          <w:color w:val="000000"/>
          <w:sz w:val="20"/>
          <w:szCs w:val="20"/>
        </w:rPr>
        <w:t>);</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'0'</w:t>
      </w:r>
      <w:r w:rsidRPr="00CF0D77">
        <w:rPr>
          <w:rFonts w:asciiTheme="minorHAnsi" w:hAnsiTheme="minorHAnsi" w:cstheme="minorHAnsi"/>
          <w:color w:val="000000"/>
          <w:sz w:val="20"/>
          <w:szCs w:val="20"/>
        </w:rPr>
        <w:t>);</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w:t>
      </w:r>
      <w:r w:rsidRPr="00CF0D77">
        <w:rPr>
          <w:rFonts w:asciiTheme="minorHAnsi" w:hAnsiTheme="minorHAnsi" w:cstheme="minorHAnsi"/>
          <w:color w:val="0000FF"/>
          <w:sz w:val="20"/>
          <w:szCs w:val="20"/>
        </w:rPr>
        <w:t>elseif</w:t>
      </w:r>
      <w:r w:rsidRPr="00CF0D77">
        <w:rPr>
          <w:rFonts w:asciiTheme="minorHAnsi" w:hAnsiTheme="minorHAnsi" w:cstheme="minorHAnsi"/>
          <w:color w:val="000000"/>
          <w:sz w:val="20"/>
          <w:szCs w:val="20"/>
        </w:rPr>
        <w:t xml:space="preserve">(R==15) </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'1'</w:t>
      </w:r>
      <w:r w:rsidRPr="00CF0D77">
        <w:rPr>
          <w:rFonts w:asciiTheme="minorHAnsi" w:hAnsiTheme="minorHAnsi" w:cstheme="minorHAnsi"/>
          <w:color w:val="000000"/>
          <w:sz w:val="20"/>
          <w:szCs w:val="20"/>
        </w:rPr>
        <w:t>);</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'1'</w:t>
      </w:r>
      <w:r w:rsidRPr="00CF0D77">
        <w:rPr>
          <w:rFonts w:asciiTheme="minorHAnsi" w:hAnsiTheme="minorHAnsi" w:cstheme="minorHAnsi"/>
          <w:color w:val="000000"/>
          <w:sz w:val="20"/>
          <w:szCs w:val="20"/>
        </w:rPr>
        <w:t>);</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'1'</w:t>
      </w:r>
      <w:r w:rsidRPr="00CF0D77">
        <w:rPr>
          <w:rFonts w:asciiTheme="minorHAnsi" w:hAnsiTheme="minorHAnsi" w:cstheme="minorHAnsi"/>
          <w:color w:val="000000"/>
          <w:sz w:val="20"/>
          <w:szCs w:val="20"/>
        </w:rPr>
        <w:t>);</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binmsg1(count)=char(</w:t>
      </w:r>
      <w:r w:rsidRPr="00CF0D77">
        <w:rPr>
          <w:rFonts w:asciiTheme="minorHAnsi" w:hAnsiTheme="minorHAnsi" w:cstheme="minorHAnsi"/>
          <w:color w:val="A020F0"/>
          <w:sz w:val="20"/>
          <w:szCs w:val="20"/>
        </w:rPr>
        <w:t>'1'</w:t>
      </w:r>
      <w:r w:rsidRPr="00CF0D77">
        <w:rPr>
          <w:rFonts w:asciiTheme="minorHAnsi" w:hAnsiTheme="minorHAnsi" w:cstheme="minorHAnsi"/>
          <w:color w:val="000000"/>
          <w:sz w:val="20"/>
          <w:szCs w:val="20"/>
        </w:rPr>
        <w:t>);</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color w:val="000000"/>
          <w:sz w:val="20"/>
          <w:szCs w:val="20"/>
        </w:rPr>
        <w:t xml:space="preserve">            count=count+1;</w:t>
      </w:r>
    </w:p>
    <w:p w:rsidR="00F00C89"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b/>
          <w:sz w:val="20"/>
          <w:szCs w:val="20"/>
        </w:rPr>
        <w:t>End for loop</w:t>
      </w:r>
    </w:p>
    <w:p w:rsidR="004B59F6" w:rsidRPr="00CF0D77" w:rsidRDefault="004B59F6" w:rsidP="00815C28">
      <w:pPr>
        <w:pStyle w:val="ListParagraph"/>
        <w:numPr>
          <w:ilvl w:val="0"/>
          <w:numId w:val="5"/>
        </w:numPr>
        <w:jc w:val="both"/>
        <w:rPr>
          <w:rFonts w:asciiTheme="minorHAnsi" w:hAnsiTheme="minorHAnsi" w:cstheme="minorHAnsi"/>
          <w:b/>
          <w:sz w:val="20"/>
          <w:szCs w:val="20"/>
          <w:u w:val="single"/>
          <w:lang w:val="en-CA"/>
        </w:rPr>
      </w:pPr>
      <w:r w:rsidRPr="00CF0D77">
        <w:rPr>
          <w:rFonts w:asciiTheme="minorHAnsi" w:hAnsiTheme="minorHAnsi" w:cstheme="minorHAnsi"/>
          <w:sz w:val="20"/>
          <w:szCs w:val="20"/>
        </w:rPr>
        <w:t>Take the next seed pixel value</w:t>
      </w:r>
    </w:p>
    <w:p w:rsidR="004B59F6" w:rsidRPr="00CF0D77" w:rsidRDefault="004B59F6" w:rsidP="00815C28">
      <w:pPr>
        <w:pStyle w:val="ListParagraph"/>
        <w:numPr>
          <w:ilvl w:val="0"/>
          <w:numId w:val="8"/>
        </w:numPr>
        <w:autoSpaceDE w:val="0"/>
        <w:autoSpaceDN w:val="0"/>
        <w:adjustRightInd w:val="0"/>
        <w:spacing w:after="0" w:line="240" w:lineRule="auto"/>
        <w:jc w:val="both"/>
        <w:rPr>
          <w:rFonts w:asciiTheme="minorHAnsi" w:hAnsiTheme="minorHAnsi" w:cstheme="minorHAnsi"/>
          <w:b/>
          <w:sz w:val="20"/>
          <w:szCs w:val="20"/>
        </w:rPr>
      </w:pPr>
      <w:r w:rsidRPr="00CF0D77">
        <w:rPr>
          <w:rFonts w:asciiTheme="minorHAnsi" w:hAnsiTheme="minorHAnsi" w:cstheme="minorHAnsi"/>
          <w:b/>
          <w:sz w:val="20"/>
          <w:szCs w:val="20"/>
        </w:rPr>
        <w:t xml:space="preserve">End </w:t>
      </w:r>
      <w:r w:rsidR="00F00C89" w:rsidRPr="00CF0D77">
        <w:rPr>
          <w:rFonts w:asciiTheme="minorHAnsi" w:hAnsiTheme="minorHAnsi" w:cstheme="minorHAnsi"/>
          <w:b/>
          <w:sz w:val="20"/>
          <w:szCs w:val="20"/>
        </w:rPr>
        <w:t xml:space="preserve">While </w:t>
      </w:r>
      <w:r w:rsidRPr="00CF0D77">
        <w:rPr>
          <w:rFonts w:asciiTheme="minorHAnsi" w:hAnsiTheme="minorHAnsi" w:cstheme="minorHAnsi"/>
          <w:b/>
          <w:sz w:val="20"/>
          <w:szCs w:val="20"/>
        </w:rPr>
        <w:t>loop</w:t>
      </w:r>
    </w:p>
    <w:p w:rsidR="004B59F6" w:rsidRPr="00CF0D77" w:rsidRDefault="004B59F6" w:rsidP="00815C28">
      <w:pPr>
        <w:pStyle w:val="ListParagraph"/>
        <w:numPr>
          <w:ilvl w:val="0"/>
          <w:numId w:val="8"/>
        </w:numPr>
        <w:autoSpaceDE w:val="0"/>
        <w:autoSpaceDN w:val="0"/>
        <w:adjustRightInd w:val="0"/>
        <w:spacing w:after="0" w:line="240" w:lineRule="auto"/>
        <w:jc w:val="both"/>
        <w:rPr>
          <w:rFonts w:asciiTheme="minorHAnsi" w:hAnsiTheme="minorHAnsi" w:cstheme="minorHAnsi"/>
          <w:sz w:val="20"/>
          <w:szCs w:val="20"/>
        </w:rPr>
      </w:pPr>
      <w:r w:rsidRPr="00CF0D77">
        <w:rPr>
          <w:rFonts w:asciiTheme="minorHAnsi" w:hAnsiTheme="minorHAnsi" w:cstheme="minorHAnsi"/>
          <w:sz w:val="20"/>
          <w:szCs w:val="20"/>
        </w:rPr>
        <w:t>Group the binmsg into groups of eight bits and find the corresponding message.</w:t>
      </w:r>
    </w:p>
    <w:p w:rsidR="00435EA4" w:rsidRPr="00CF0D77" w:rsidRDefault="00435EA4" w:rsidP="00815C28">
      <w:pPr>
        <w:autoSpaceDE w:val="0"/>
        <w:autoSpaceDN w:val="0"/>
        <w:adjustRightInd w:val="0"/>
        <w:spacing w:after="0" w:line="240" w:lineRule="auto"/>
        <w:jc w:val="both"/>
        <w:rPr>
          <w:rFonts w:cstheme="minorHAnsi"/>
          <w:sz w:val="20"/>
          <w:szCs w:val="20"/>
        </w:rPr>
      </w:pPr>
    </w:p>
    <w:p w:rsidR="004B59F6" w:rsidRPr="00CF0D77" w:rsidRDefault="004B59F6" w:rsidP="00815C28">
      <w:pPr>
        <w:autoSpaceDE w:val="0"/>
        <w:autoSpaceDN w:val="0"/>
        <w:adjustRightInd w:val="0"/>
        <w:spacing w:after="0" w:line="240" w:lineRule="auto"/>
        <w:jc w:val="both"/>
        <w:rPr>
          <w:rFonts w:cstheme="minorHAnsi"/>
          <w:sz w:val="20"/>
          <w:szCs w:val="20"/>
        </w:rPr>
      </w:pPr>
    </w:p>
    <w:p w:rsidR="00435EA4" w:rsidRPr="00CF0D77" w:rsidRDefault="009B1082" w:rsidP="00815C28">
      <w:pPr>
        <w:autoSpaceDE w:val="0"/>
        <w:autoSpaceDN w:val="0"/>
        <w:adjustRightInd w:val="0"/>
        <w:spacing w:after="0" w:line="240" w:lineRule="auto"/>
        <w:jc w:val="both"/>
        <w:rPr>
          <w:rFonts w:cstheme="minorHAnsi"/>
          <w:sz w:val="20"/>
          <w:szCs w:val="20"/>
        </w:rPr>
      </w:pPr>
      <w:r>
        <w:rPr>
          <w:rFonts w:cstheme="minorHAnsi"/>
          <w:noProof/>
          <w:sz w:val="20"/>
          <w:szCs w:val="20"/>
          <w:lang w:val="en-US"/>
        </w:rPr>
        <w:drawing>
          <wp:inline distT="0" distB="0" distL="0" distR="0">
            <wp:extent cx="3288769" cy="1817225"/>
            <wp:effectExtent l="19050" t="0" r="6881"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3298610" cy="1822663"/>
                    </a:xfrm>
                    <a:prstGeom prst="rect">
                      <a:avLst/>
                    </a:prstGeom>
                    <a:noFill/>
                    <a:ln w="9525">
                      <a:noFill/>
                      <a:miter lim="800000"/>
                      <a:headEnd/>
                      <a:tailEnd/>
                    </a:ln>
                  </pic:spPr>
                </pic:pic>
              </a:graphicData>
            </a:graphic>
          </wp:inline>
        </w:drawing>
      </w:r>
    </w:p>
    <w:p w:rsidR="00435EA4" w:rsidRPr="00CF0D77" w:rsidRDefault="00435EA4" w:rsidP="00815C28">
      <w:pPr>
        <w:autoSpaceDE w:val="0"/>
        <w:autoSpaceDN w:val="0"/>
        <w:adjustRightInd w:val="0"/>
        <w:spacing w:after="0" w:line="240" w:lineRule="auto"/>
        <w:jc w:val="both"/>
        <w:rPr>
          <w:rFonts w:cstheme="minorHAnsi"/>
          <w:b/>
          <w:sz w:val="20"/>
          <w:szCs w:val="20"/>
        </w:rPr>
      </w:pPr>
    </w:p>
    <w:p w:rsidR="004B59F6" w:rsidRPr="00CF0D77" w:rsidRDefault="004B59F6" w:rsidP="00815C28">
      <w:pPr>
        <w:autoSpaceDE w:val="0"/>
        <w:autoSpaceDN w:val="0"/>
        <w:adjustRightInd w:val="0"/>
        <w:spacing w:after="0" w:line="240" w:lineRule="auto"/>
        <w:jc w:val="both"/>
        <w:rPr>
          <w:rFonts w:cstheme="minorHAnsi"/>
          <w:b/>
          <w:sz w:val="20"/>
          <w:szCs w:val="20"/>
        </w:rPr>
      </w:pPr>
      <w:r w:rsidRPr="00CF0D77">
        <w:rPr>
          <w:rFonts w:cstheme="minorHAnsi"/>
          <w:b/>
          <w:sz w:val="20"/>
          <w:szCs w:val="20"/>
        </w:rPr>
        <w:t>Fig. 7: A snapshot of data extracting process</w:t>
      </w:r>
    </w:p>
    <w:p w:rsidR="004B59F6" w:rsidRPr="00CF0D77" w:rsidRDefault="004B59F6" w:rsidP="00815C28">
      <w:pPr>
        <w:autoSpaceDE w:val="0"/>
        <w:autoSpaceDN w:val="0"/>
        <w:adjustRightInd w:val="0"/>
        <w:spacing w:after="0" w:line="240" w:lineRule="auto"/>
        <w:jc w:val="both"/>
        <w:rPr>
          <w:rFonts w:cstheme="minorHAnsi"/>
          <w:b/>
          <w:sz w:val="20"/>
          <w:szCs w:val="20"/>
        </w:rPr>
      </w:pPr>
    </w:p>
    <w:p w:rsidR="00435EA4" w:rsidRPr="00CF0D77" w:rsidRDefault="00435EA4" w:rsidP="00815C28">
      <w:pPr>
        <w:autoSpaceDE w:val="0"/>
        <w:autoSpaceDN w:val="0"/>
        <w:adjustRightInd w:val="0"/>
        <w:spacing w:after="0" w:line="240" w:lineRule="auto"/>
        <w:jc w:val="both"/>
        <w:rPr>
          <w:rFonts w:cstheme="minorHAnsi"/>
          <w:sz w:val="20"/>
          <w:szCs w:val="20"/>
        </w:rPr>
      </w:pPr>
    </w:p>
    <w:p w:rsidR="004B59F6" w:rsidRPr="00C71CDA" w:rsidRDefault="004B59F6" w:rsidP="00815C28">
      <w:pPr>
        <w:autoSpaceDE w:val="0"/>
        <w:autoSpaceDN w:val="0"/>
        <w:adjustRightInd w:val="0"/>
        <w:spacing w:after="0" w:line="240" w:lineRule="auto"/>
        <w:jc w:val="both"/>
        <w:rPr>
          <w:rFonts w:cstheme="minorHAnsi"/>
          <w:sz w:val="20"/>
          <w:szCs w:val="20"/>
        </w:rPr>
      </w:pPr>
      <w:r w:rsidRPr="00CF0D77">
        <w:rPr>
          <w:rFonts w:cstheme="minorHAnsi"/>
          <w:sz w:val="20"/>
          <w:szCs w:val="20"/>
        </w:rPr>
        <w:t>One important point needs to be kept in mind that a</w:t>
      </w:r>
      <w:r w:rsidR="00F00C89" w:rsidRPr="00CF0D77">
        <w:rPr>
          <w:rFonts w:cstheme="minorHAnsi"/>
          <w:sz w:val="20"/>
          <w:szCs w:val="20"/>
        </w:rPr>
        <w:t xml:space="preserve"> </w:t>
      </w:r>
      <w:r w:rsidRPr="00CF0D77">
        <w:rPr>
          <w:rFonts w:cstheme="minorHAnsi"/>
          <w:sz w:val="20"/>
          <w:szCs w:val="20"/>
        </w:rPr>
        <w:t>specific order for selecting the neighbo</w:t>
      </w:r>
      <w:r w:rsidR="00435EA4" w:rsidRPr="00CF0D77">
        <w:rPr>
          <w:rFonts w:cstheme="minorHAnsi"/>
          <w:sz w:val="20"/>
          <w:szCs w:val="20"/>
        </w:rPr>
        <w:t>u</w:t>
      </w:r>
      <w:r w:rsidRPr="00CF0D77">
        <w:rPr>
          <w:rFonts w:cstheme="minorHAnsi"/>
          <w:sz w:val="20"/>
          <w:szCs w:val="20"/>
        </w:rPr>
        <w:t>r pixels has to be</w:t>
      </w:r>
      <w:r w:rsidR="00F00C89" w:rsidRPr="00CF0D77">
        <w:rPr>
          <w:rFonts w:cstheme="minorHAnsi"/>
          <w:sz w:val="20"/>
          <w:szCs w:val="20"/>
        </w:rPr>
        <w:t xml:space="preserve"> </w:t>
      </w:r>
      <w:r w:rsidRPr="00CF0D77">
        <w:rPr>
          <w:rFonts w:cstheme="minorHAnsi"/>
          <w:sz w:val="20"/>
          <w:szCs w:val="20"/>
        </w:rPr>
        <w:t>maintained for embedding / mapping process and also for</w:t>
      </w:r>
      <w:r w:rsidR="00F00C89" w:rsidRPr="00CF0D77">
        <w:rPr>
          <w:rFonts w:cstheme="minorHAnsi"/>
          <w:sz w:val="20"/>
          <w:szCs w:val="20"/>
        </w:rPr>
        <w:t xml:space="preserve"> </w:t>
      </w:r>
      <w:r w:rsidR="00435EA4" w:rsidRPr="00CF0D77">
        <w:rPr>
          <w:rFonts w:cstheme="minorHAnsi"/>
          <w:sz w:val="20"/>
          <w:szCs w:val="20"/>
        </w:rPr>
        <w:t>the process of extraction other</w:t>
      </w:r>
      <w:r w:rsidRPr="00CF0D77">
        <w:rPr>
          <w:rFonts w:cstheme="minorHAnsi"/>
          <w:sz w:val="20"/>
          <w:szCs w:val="20"/>
        </w:rPr>
        <w:t>wise it would not be possible</w:t>
      </w:r>
      <w:r w:rsidR="00F00C89" w:rsidRPr="00CF0D77">
        <w:rPr>
          <w:rFonts w:cstheme="minorHAnsi"/>
          <w:sz w:val="20"/>
          <w:szCs w:val="20"/>
        </w:rPr>
        <w:t xml:space="preserve"> </w:t>
      </w:r>
      <w:r w:rsidRPr="00CF0D77">
        <w:rPr>
          <w:rFonts w:cstheme="minorHAnsi"/>
          <w:sz w:val="20"/>
          <w:szCs w:val="20"/>
        </w:rPr>
        <w:t>for retrieve the data in proper sequence. This sequence has</w:t>
      </w:r>
      <w:r w:rsidR="00F00C89" w:rsidRPr="00CF0D77">
        <w:rPr>
          <w:rFonts w:cstheme="minorHAnsi"/>
          <w:sz w:val="20"/>
          <w:szCs w:val="20"/>
        </w:rPr>
        <w:t xml:space="preserve"> </w:t>
      </w:r>
      <w:r w:rsidRPr="00CF0D77">
        <w:rPr>
          <w:rFonts w:cstheme="minorHAnsi"/>
          <w:sz w:val="20"/>
          <w:szCs w:val="20"/>
        </w:rPr>
        <w:t>been shown in Figure 8</w:t>
      </w:r>
      <w:r w:rsidRPr="00C71CDA">
        <w:rPr>
          <w:rFonts w:cstheme="minorHAnsi"/>
          <w:sz w:val="20"/>
          <w:szCs w:val="20"/>
        </w:rPr>
        <w:t>.</w:t>
      </w:r>
    </w:p>
    <w:p w:rsidR="004B59F6" w:rsidRPr="00C71CDA" w:rsidRDefault="00435EA4" w:rsidP="00815C28">
      <w:pPr>
        <w:jc w:val="both"/>
        <w:rPr>
          <w:rFonts w:cstheme="minorHAnsi"/>
          <w:sz w:val="36"/>
          <w:szCs w:val="36"/>
        </w:rPr>
      </w:pPr>
      <w:r w:rsidRPr="00C71CDA">
        <w:rPr>
          <w:rFonts w:cstheme="minorHAnsi"/>
          <w:noProof/>
          <w:sz w:val="36"/>
          <w:szCs w:val="36"/>
          <w:lang w:val="en-US"/>
        </w:rPr>
        <w:drawing>
          <wp:inline distT="0" distB="0" distL="0" distR="0">
            <wp:extent cx="2434783" cy="1828800"/>
            <wp:effectExtent l="19050" t="0" r="3617"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458170" cy="1846366"/>
                    </a:xfrm>
                    <a:prstGeom prst="rect">
                      <a:avLst/>
                    </a:prstGeom>
                    <a:noFill/>
                    <a:ln w="9525">
                      <a:noFill/>
                      <a:miter lim="800000"/>
                      <a:headEnd/>
                      <a:tailEnd/>
                    </a:ln>
                  </pic:spPr>
                </pic:pic>
              </a:graphicData>
            </a:graphic>
          </wp:inline>
        </w:drawing>
      </w:r>
    </w:p>
    <w:p w:rsidR="00435EA4" w:rsidRPr="00C71CDA" w:rsidRDefault="00435EA4" w:rsidP="00815C28">
      <w:pPr>
        <w:autoSpaceDE w:val="0"/>
        <w:autoSpaceDN w:val="0"/>
        <w:adjustRightInd w:val="0"/>
        <w:spacing w:after="0" w:line="240" w:lineRule="auto"/>
        <w:jc w:val="both"/>
        <w:rPr>
          <w:rFonts w:cstheme="minorHAnsi"/>
          <w:sz w:val="20"/>
          <w:szCs w:val="20"/>
        </w:rPr>
      </w:pPr>
    </w:p>
    <w:p w:rsidR="009A35CC" w:rsidRPr="00C71CDA" w:rsidRDefault="009A35CC" w:rsidP="00815C28">
      <w:pPr>
        <w:autoSpaceDE w:val="0"/>
        <w:autoSpaceDN w:val="0"/>
        <w:adjustRightInd w:val="0"/>
        <w:spacing w:after="0" w:line="240" w:lineRule="auto"/>
        <w:jc w:val="both"/>
        <w:rPr>
          <w:rFonts w:cstheme="minorHAnsi"/>
          <w:b/>
          <w:bCs/>
          <w:sz w:val="28"/>
          <w:szCs w:val="28"/>
        </w:rPr>
      </w:pPr>
      <w:r w:rsidRPr="00C71CDA">
        <w:rPr>
          <w:rFonts w:cstheme="minorHAnsi"/>
          <w:b/>
          <w:bCs/>
          <w:sz w:val="28"/>
          <w:szCs w:val="28"/>
        </w:rPr>
        <w:t>4.3 Pixel Selection Method</w:t>
      </w:r>
    </w:p>
    <w:p w:rsidR="009A35CC" w:rsidRPr="00C71CDA" w:rsidRDefault="009A35CC"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Random Pixel Generation for embedding message bits is dependent on the intensity value of the previous pixel selected.It includes a decision factor (dp) which is dependent on intensity with a fixed way of calculating the next pixel.The algorithm for selection of pixel for embedding is described below:</w:t>
      </w:r>
    </w:p>
    <w:p w:rsidR="009A35CC" w:rsidRPr="00C71CDA" w:rsidRDefault="009A35CC" w:rsidP="00815C28">
      <w:pPr>
        <w:pStyle w:val="ListParagraph"/>
        <w:numPr>
          <w:ilvl w:val="0"/>
          <w:numId w:val="9"/>
        </w:numPr>
        <w:autoSpaceDE w:val="0"/>
        <w:autoSpaceDN w:val="0"/>
        <w:adjustRightInd w:val="0"/>
        <w:spacing w:after="0" w:line="240" w:lineRule="auto"/>
        <w:jc w:val="both"/>
        <w:rPr>
          <w:rFonts w:asciiTheme="minorHAnsi" w:hAnsiTheme="minorHAnsi" w:cstheme="minorHAnsi"/>
          <w:b/>
          <w:sz w:val="20"/>
          <w:szCs w:val="20"/>
        </w:rPr>
      </w:pPr>
      <w:r w:rsidRPr="00C71CDA">
        <w:rPr>
          <w:rFonts w:asciiTheme="minorHAnsi" w:hAnsiTheme="minorHAnsi" w:cstheme="minorHAnsi"/>
          <w:b/>
          <w:sz w:val="20"/>
          <w:szCs w:val="20"/>
        </w:rPr>
        <w:t>Input: C , previous pixel position (x,y),pixel intensity value (v).</w:t>
      </w:r>
    </w:p>
    <w:p w:rsidR="00E85F39" w:rsidRPr="00C71CDA" w:rsidRDefault="00B922D2" w:rsidP="00815C28">
      <w:pPr>
        <w:pStyle w:val="ListParagraph"/>
        <w:numPr>
          <w:ilvl w:val="0"/>
          <w:numId w:val="9"/>
        </w:numPr>
        <w:autoSpaceDE w:val="0"/>
        <w:autoSpaceDN w:val="0"/>
        <w:adjustRightInd w:val="0"/>
        <w:spacing w:after="0" w:line="240" w:lineRule="auto"/>
        <w:jc w:val="both"/>
        <w:rPr>
          <w:rFonts w:asciiTheme="minorHAnsi" w:hAnsiTheme="minorHAnsi" w:cstheme="minorHAnsi"/>
          <w:b/>
          <w:sz w:val="20"/>
          <w:szCs w:val="20"/>
        </w:rPr>
      </w:pPr>
      <w:r w:rsidRPr="00C71CDA">
        <w:rPr>
          <w:rFonts w:asciiTheme="minorHAnsi" w:hAnsiTheme="minorHAnsi" w:cstheme="minorHAnsi"/>
          <w:b/>
          <w:sz w:val="20"/>
          <w:szCs w:val="20"/>
        </w:rPr>
        <w:t>Consider dp (Decision Parameter</w:t>
      </w:r>
      <w:r w:rsidR="009A35CC" w:rsidRPr="00C71CDA">
        <w:rPr>
          <w:rFonts w:asciiTheme="minorHAnsi" w:hAnsiTheme="minorHAnsi" w:cstheme="minorHAnsi"/>
          <w:b/>
          <w:sz w:val="20"/>
          <w:szCs w:val="20"/>
        </w:rPr>
        <w:t xml:space="preserve">)=1 if (intensity </w:t>
      </w:r>
      <w:r w:rsidR="009A35CC" w:rsidRPr="00C71CDA">
        <w:rPr>
          <w:rFonts w:asciiTheme="minorHAnsi" w:eastAsia="CMSY10" w:hAnsiTheme="minorHAnsi" w:cstheme="minorHAnsi"/>
          <w:b/>
          <w:sz w:val="20"/>
          <w:szCs w:val="20"/>
        </w:rPr>
        <w:t>≤</w:t>
      </w:r>
      <w:r w:rsidR="009A35CC" w:rsidRPr="00C71CDA">
        <w:rPr>
          <w:rFonts w:asciiTheme="minorHAnsi" w:hAnsiTheme="minorHAnsi" w:cstheme="minorHAnsi"/>
          <w:b/>
          <w:sz w:val="20"/>
          <w:szCs w:val="20"/>
        </w:rPr>
        <w:t>80),</w:t>
      </w:r>
    </w:p>
    <w:p w:rsidR="00E85F39" w:rsidRPr="00C71CDA" w:rsidRDefault="009A35CC" w:rsidP="00815C28">
      <w:pPr>
        <w:pStyle w:val="ListParagraph"/>
        <w:autoSpaceDE w:val="0"/>
        <w:autoSpaceDN w:val="0"/>
        <w:adjustRightInd w:val="0"/>
        <w:spacing w:after="0" w:line="240" w:lineRule="auto"/>
        <w:jc w:val="both"/>
        <w:rPr>
          <w:rFonts w:asciiTheme="minorHAnsi" w:hAnsiTheme="minorHAnsi" w:cstheme="minorHAnsi"/>
          <w:b/>
          <w:sz w:val="20"/>
          <w:szCs w:val="20"/>
        </w:rPr>
      </w:pPr>
      <w:r w:rsidRPr="00C71CDA">
        <w:rPr>
          <w:rFonts w:asciiTheme="minorHAnsi" w:hAnsiTheme="minorHAnsi" w:cstheme="minorHAnsi"/>
          <w:b/>
          <w:sz w:val="20"/>
          <w:szCs w:val="20"/>
        </w:rPr>
        <w:t>dp=2</w:t>
      </w:r>
      <w:r w:rsidR="00E85F39" w:rsidRPr="00C71CDA">
        <w:rPr>
          <w:rFonts w:asciiTheme="minorHAnsi" w:hAnsiTheme="minorHAnsi" w:cstheme="minorHAnsi"/>
          <w:b/>
          <w:sz w:val="20"/>
          <w:szCs w:val="20"/>
        </w:rPr>
        <w:t xml:space="preserve"> </w:t>
      </w:r>
      <w:r w:rsidRPr="00C71CDA">
        <w:rPr>
          <w:rFonts w:asciiTheme="minorHAnsi" w:hAnsiTheme="minorHAnsi" w:cstheme="minorHAnsi"/>
          <w:b/>
          <w:sz w:val="20"/>
          <w:szCs w:val="20"/>
        </w:rPr>
        <w:t xml:space="preserve"> if (intensity </w:t>
      </w:r>
      <w:r w:rsidRPr="00C71CDA">
        <w:rPr>
          <w:rFonts w:asciiTheme="minorHAnsi" w:eastAsia="CMSY10" w:hAnsiTheme="minorHAnsi" w:cstheme="minorHAnsi"/>
          <w:b/>
          <w:sz w:val="20"/>
          <w:szCs w:val="20"/>
        </w:rPr>
        <w:t xml:space="preserve">≥ </w:t>
      </w:r>
      <w:r w:rsidRPr="00C71CDA">
        <w:rPr>
          <w:rFonts w:asciiTheme="minorHAnsi" w:hAnsiTheme="minorHAnsi" w:cstheme="minorHAnsi"/>
          <w:b/>
          <w:sz w:val="20"/>
          <w:szCs w:val="20"/>
        </w:rPr>
        <w:t xml:space="preserve">80 &amp; </w:t>
      </w:r>
      <w:r w:rsidRPr="00C71CDA">
        <w:rPr>
          <w:rFonts w:asciiTheme="minorHAnsi" w:eastAsia="CMSY10" w:hAnsiTheme="minorHAnsi" w:cstheme="minorHAnsi"/>
          <w:b/>
          <w:sz w:val="20"/>
          <w:szCs w:val="20"/>
        </w:rPr>
        <w:t xml:space="preserve">≤ </w:t>
      </w:r>
      <w:r w:rsidRPr="00C71CDA">
        <w:rPr>
          <w:rFonts w:asciiTheme="minorHAnsi" w:hAnsiTheme="minorHAnsi" w:cstheme="minorHAnsi"/>
          <w:b/>
          <w:sz w:val="20"/>
          <w:szCs w:val="20"/>
        </w:rPr>
        <w:t>160) ,</w:t>
      </w:r>
    </w:p>
    <w:p w:rsidR="009A35CC" w:rsidRPr="00C71CDA" w:rsidRDefault="009A35CC" w:rsidP="00815C28">
      <w:pPr>
        <w:pStyle w:val="ListParagraph"/>
        <w:autoSpaceDE w:val="0"/>
        <w:autoSpaceDN w:val="0"/>
        <w:adjustRightInd w:val="0"/>
        <w:spacing w:after="0" w:line="240" w:lineRule="auto"/>
        <w:jc w:val="both"/>
        <w:rPr>
          <w:rFonts w:asciiTheme="minorHAnsi" w:hAnsiTheme="minorHAnsi" w:cstheme="minorHAnsi"/>
          <w:b/>
          <w:sz w:val="20"/>
          <w:szCs w:val="20"/>
        </w:rPr>
      </w:pPr>
      <w:r w:rsidRPr="00C71CDA">
        <w:rPr>
          <w:rFonts w:asciiTheme="minorHAnsi" w:hAnsiTheme="minorHAnsi" w:cstheme="minorHAnsi"/>
          <w:b/>
          <w:sz w:val="20"/>
          <w:szCs w:val="20"/>
        </w:rPr>
        <w:t>dp=3</w:t>
      </w:r>
      <w:r w:rsidR="00E85F39" w:rsidRPr="00C71CDA">
        <w:rPr>
          <w:rFonts w:asciiTheme="minorHAnsi" w:hAnsiTheme="minorHAnsi" w:cstheme="minorHAnsi"/>
          <w:b/>
          <w:sz w:val="20"/>
          <w:szCs w:val="20"/>
        </w:rPr>
        <w:t xml:space="preserve"> </w:t>
      </w:r>
      <w:r w:rsidRPr="00C71CDA">
        <w:rPr>
          <w:rFonts w:asciiTheme="minorHAnsi" w:hAnsiTheme="minorHAnsi" w:cstheme="minorHAnsi"/>
          <w:b/>
          <w:sz w:val="20"/>
          <w:szCs w:val="20"/>
        </w:rPr>
        <w:t xml:space="preserve"> if (intensity &gt; 160 &amp; </w:t>
      </w:r>
      <w:r w:rsidRPr="00C71CDA">
        <w:rPr>
          <w:rFonts w:asciiTheme="minorHAnsi" w:eastAsia="CMSY10" w:hAnsiTheme="minorHAnsi" w:cstheme="minorHAnsi"/>
          <w:b/>
          <w:sz w:val="20"/>
          <w:szCs w:val="20"/>
        </w:rPr>
        <w:t xml:space="preserve">≤ </w:t>
      </w:r>
      <w:r w:rsidRPr="00C71CDA">
        <w:rPr>
          <w:rFonts w:asciiTheme="minorHAnsi" w:hAnsiTheme="minorHAnsi" w:cstheme="minorHAnsi"/>
          <w:b/>
          <w:sz w:val="20"/>
          <w:szCs w:val="20"/>
        </w:rPr>
        <w:t>255).</w:t>
      </w:r>
    </w:p>
    <w:p w:rsidR="009A35CC" w:rsidRPr="00C71CDA" w:rsidRDefault="009A35CC" w:rsidP="00815C28">
      <w:pPr>
        <w:pStyle w:val="ListParagraph"/>
        <w:numPr>
          <w:ilvl w:val="0"/>
          <w:numId w:val="9"/>
        </w:numPr>
        <w:autoSpaceDE w:val="0"/>
        <w:autoSpaceDN w:val="0"/>
        <w:adjustRightInd w:val="0"/>
        <w:spacing w:after="0" w:line="240" w:lineRule="auto"/>
        <w:jc w:val="both"/>
        <w:rPr>
          <w:rFonts w:asciiTheme="minorHAnsi" w:hAnsiTheme="minorHAnsi" w:cstheme="minorHAnsi"/>
          <w:b/>
          <w:sz w:val="20"/>
          <w:szCs w:val="20"/>
        </w:rPr>
      </w:pPr>
      <w:r w:rsidRPr="00C71CDA">
        <w:rPr>
          <w:rFonts w:asciiTheme="minorHAnsi" w:eastAsia="CMSY7" w:hAnsiTheme="minorHAnsi" w:cstheme="minorHAnsi"/>
          <w:b/>
          <w:sz w:val="14"/>
          <w:szCs w:val="14"/>
        </w:rPr>
        <w:t xml:space="preserve"> </w:t>
      </w:r>
      <w:r w:rsidRPr="00C71CDA">
        <w:rPr>
          <w:rFonts w:asciiTheme="minorHAnsi" w:hAnsiTheme="minorHAnsi" w:cstheme="minorHAnsi"/>
          <w:b/>
          <w:sz w:val="20"/>
          <w:szCs w:val="20"/>
        </w:rPr>
        <w:t>t = x + 2 + dp</w:t>
      </w:r>
    </w:p>
    <w:p w:rsidR="009A35CC" w:rsidRPr="00C71CDA" w:rsidRDefault="009A35CC" w:rsidP="00815C28">
      <w:pPr>
        <w:pStyle w:val="ListParagraph"/>
        <w:numPr>
          <w:ilvl w:val="0"/>
          <w:numId w:val="9"/>
        </w:numPr>
        <w:autoSpaceDE w:val="0"/>
        <w:autoSpaceDN w:val="0"/>
        <w:adjustRightInd w:val="0"/>
        <w:spacing w:after="0" w:line="240" w:lineRule="auto"/>
        <w:jc w:val="both"/>
        <w:rPr>
          <w:rFonts w:asciiTheme="minorHAnsi" w:hAnsiTheme="minorHAnsi" w:cstheme="minorHAnsi"/>
          <w:b/>
          <w:sz w:val="20"/>
          <w:szCs w:val="20"/>
        </w:rPr>
      </w:pPr>
      <w:r w:rsidRPr="00C71CDA">
        <w:rPr>
          <w:rFonts w:asciiTheme="minorHAnsi" w:hAnsiTheme="minorHAnsi" w:cstheme="minorHAnsi"/>
          <w:b/>
          <w:sz w:val="20"/>
          <w:szCs w:val="20"/>
        </w:rPr>
        <w:t xml:space="preserve">if (t </w:t>
      </w:r>
      <w:r w:rsidRPr="00C71CDA">
        <w:rPr>
          <w:rFonts w:asciiTheme="minorHAnsi" w:eastAsia="CMSY10" w:hAnsiTheme="minorHAnsi" w:cstheme="minorHAnsi"/>
          <w:b/>
          <w:sz w:val="20"/>
          <w:szCs w:val="20"/>
        </w:rPr>
        <w:t xml:space="preserve">≥ </w:t>
      </w:r>
      <w:r w:rsidRPr="00C71CDA">
        <w:rPr>
          <w:rFonts w:asciiTheme="minorHAnsi" w:hAnsiTheme="minorHAnsi" w:cstheme="minorHAnsi"/>
          <w:b/>
          <w:sz w:val="20"/>
          <w:szCs w:val="20"/>
        </w:rPr>
        <w:t>N)m = 2, n = y + 2 + dp</w:t>
      </w:r>
    </w:p>
    <w:p w:rsidR="009A35CC" w:rsidRPr="00C71CDA" w:rsidRDefault="009A35CC" w:rsidP="00815C28">
      <w:pPr>
        <w:pStyle w:val="ListParagraph"/>
        <w:numPr>
          <w:ilvl w:val="0"/>
          <w:numId w:val="9"/>
        </w:numPr>
        <w:autoSpaceDE w:val="0"/>
        <w:autoSpaceDN w:val="0"/>
        <w:adjustRightInd w:val="0"/>
        <w:spacing w:after="0" w:line="240" w:lineRule="auto"/>
        <w:jc w:val="both"/>
        <w:rPr>
          <w:rFonts w:asciiTheme="minorHAnsi" w:hAnsiTheme="minorHAnsi" w:cstheme="minorHAnsi"/>
          <w:b/>
          <w:sz w:val="20"/>
          <w:szCs w:val="20"/>
        </w:rPr>
      </w:pPr>
      <w:r w:rsidRPr="00C71CDA">
        <w:rPr>
          <w:rFonts w:asciiTheme="minorHAnsi" w:hAnsiTheme="minorHAnsi" w:cstheme="minorHAnsi"/>
          <w:b/>
          <w:sz w:val="20"/>
          <w:szCs w:val="20"/>
        </w:rPr>
        <w:t>else m = x + 2 + dp, n = y</w:t>
      </w:r>
    </w:p>
    <w:p w:rsidR="009A35CC" w:rsidRPr="00C71CDA" w:rsidRDefault="009A35CC" w:rsidP="00815C28">
      <w:pPr>
        <w:pStyle w:val="ListParagraph"/>
        <w:numPr>
          <w:ilvl w:val="0"/>
          <w:numId w:val="9"/>
        </w:numPr>
        <w:autoSpaceDE w:val="0"/>
        <w:autoSpaceDN w:val="0"/>
        <w:adjustRightInd w:val="0"/>
        <w:spacing w:after="0" w:line="240" w:lineRule="auto"/>
        <w:jc w:val="both"/>
        <w:rPr>
          <w:rFonts w:asciiTheme="minorHAnsi" w:hAnsiTheme="minorHAnsi" w:cstheme="minorHAnsi"/>
          <w:b/>
          <w:sz w:val="20"/>
          <w:szCs w:val="20"/>
        </w:rPr>
      </w:pPr>
      <w:r w:rsidRPr="00C71CDA">
        <w:rPr>
          <w:rFonts w:asciiTheme="minorHAnsi" w:hAnsiTheme="minorHAnsi" w:cstheme="minorHAnsi"/>
          <w:b/>
          <w:sz w:val="20"/>
          <w:szCs w:val="20"/>
        </w:rPr>
        <w:t>Return m and n.</w:t>
      </w:r>
    </w:p>
    <w:p w:rsidR="00435EA4" w:rsidRDefault="009A35CC" w:rsidP="00815C28">
      <w:pPr>
        <w:pStyle w:val="ListParagraph"/>
        <w:numPr>
          <w:ilvl w:val="0"/>
          <w:numId w:val="9"/>
        </w:numPr>
        <w:autoSpaceDE w:val="0"/>
        <w:autoSpaceDN w:val="0"/>
        <w:adjustRightInd w:val="0"/>
        <w:spacing w:after="0" w:line="240" w:lineRule="auto"/>
        <w:jc w:val="both"/>
        <w:rPr>
          <w:rFonts w:asciiTheme="minorHAnsi" w:hAnsiTheme="minorHAnsi" w:cstheme="minorHAnsi"/>
          <w:b/>
          <w:sz w:val="20"/>
          <w:szCs w:val="20"/>
        </w:rPr>
      </w:pPr>
      <w:r w:rsidRPr="00C71CDA">
        <w:rPr>
          <w:rFonts w:asciiTheme="minorHAnsi" w:hAnsiTheme="minorHAnsi" w:cstheme="minorHAnsi"/>
          <w:b/>
          <w:sz w:val="20"/>
          <w:szCs w:val="20"/>
        </w:rPr>
        <w:lastRenderedPageBreak/>
        <w:t>End.</w:t>
      </w:r>
    </w:p>
    <w:p w:rsidR="00C701C2" w:rsidRDefault="00C701C2" w:rsidP="00815C28">
      <w:pPr>
        <w:autoSpaceDE w:val="0"/>
        <w:autoSpaceDN w:val="0"/>
        <w:adjustRightInd w:val="0"/>
        <w:spacing w:after="0" w:line="240" w:lineRule="auto"/>
        <w:jc w:val="both"/>
        <w:rPr>
          <w:rFonts w:cstheme="minorHAnsi"/>
          <w:b/>
          <w:sz w:val="20"/>
          <w:szCs w:val="20"/>
        </w:rPr>
      </w:pPr>
    </w:p>
    <w:p w:rsidR="00C701C2" w:rsidRPr="00C701C2" w:rsidRDefault="00C701C2" w:rsidP="00815C28">
      <w:pPr>
        <w:autoSpaceDE w:val="0"/>
        <w:autoSpaceDN w:val="0"/>
        <w:adjustRightInd w:val="0"/>
        <w:spacing w:after="0" w:line="240" w:lineRule="auto"/>
        <w:jc w:val="both"/>
        <w:rPr>
          <w:rFonts w:cstheme="minorHAnsi"/>
          <w:b/>
          <w:sz w:val="20"/>
          <w:szCs w:val="20"/>
        </w:rPr>
      </w:pPr>
    </w:p>
    <w:tbl>
      <w:tblPr>
        <w:tblStyle w:val="TableGrid"/>
        <w:tblW w:w="4503" w:type="dxa"/>
        <w:tblLook w:val="04A0"/>
      </w:tblPr>
      <w:tblGrid>
        <w:gridCol w:w="492"/>
        <w:gridCol w:w="493"/>
        <w:gridCol w:w="493"/>
        <w:gridCol w:w="493"/>
        <w:gridCol w:w="494"/>
        <w:gridCol w:w="494"/>
        <w:gridCol w:w="490"/>
        <w:gridCol w:w="494"/>
        <w:gridCol w:w="560"/>
      </w:tblGrid>
      <w:tr w:rsidR="00FD2695" w:rsidRPr="00C71CDA" w:rsidTr="00FD2695">
        <w:tc>
          <w:tcPr>
            <w:tcW w:w="496"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122</w:t>
            </w:r>
          </w:p>
        </w:tc>
        <w:tc>
          <w:tcPr>
            <w:tcW w:w="496" w:type="dxa"/>
            <w:tcBorders>
              <w:bottom w:val="single" w:sz="4" w:space="0" w:color="000000" w:themeColor="text1"/>
            </w:tcBorders>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45</w:t>
            </w:r>
          </w:p>
        </w:tc>
        <w:tc>
          <w:tcPr>
            <w:tcW w:w="496"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69</w:t>
            </w:r>
          </w:p>
        </w:tc>
        <w:tc>
          <w:tcPr>
            <w:tcW w:w="496"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132</w:t>
            </w:r>
          </w:p>
        </w:tc>
        <w:tc>
          <w:tcPr>
            <w:tcW w:w="497" w:type="dxa"/>
            <w:tcBorders>
              <w:bottom w:val="single" w:sz="4" w:space="0" w:color="000000" w:themeColor="text1"/>
            </w:tcBorders>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256</w:t>
            </w:r>
          </w:p>
        </w:tc>
        <w:tc>
          <w:tcPr>
            <w:tcW w:w="497"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145</w:t>
            </w:r>
          </w:p>
        </w:tc>
        <w:tc>
          <w:tcPr>
            <w:tcW w:w="403"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56</w:t>
            </w:r>
          </w:p>
        </w:tc>
        <w:tc>
          <w:tcPr>
            <w:tcW w:w="497" w:type="dxa"/>
            <w:tcBorders>
              <w:bottom w:val="single" w:sz="4" w:space="0" w:color="000000" w:themeColor="text1"/>
            </w:tcBorders>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79</w:t>
            </w:r>
          </w:p>
        </w:tc>
        <w:tc>
          <w:tcPr>
            <w:tcW w:w="625"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112</w:t>
            </w:r>
          </w:p>
        </w:tc>
      </w:tr>
      <w:tr w:rsidR="00FD2695" w:rsidRPr="00C71CDA" w:rsidTr="00FD2695">
        <w:tc>
          <w:tcPr>
            <w:tcW w:w="496"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156</w:t>
            </w:r>
          </w:p>
        </w:tc>
        <w:tc>
          <w:tcPr>
            <w:tcW w:w="496" w:type="dxa"/>
            <w:shd w:val="solid" w:color="auto" w:fill="auto"/>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125</w:t>
            </w:r>
          </w:p>
        </w:tc>
        <w:tc>
          <w:tcPr>
            <w:tcW w:w="496"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169</w:t>
            </w:r>
          </w:p>
        </w:tc>
        <w:tc>
          <w:tcPr>
            <w:tcW w:w="496"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123</w:t>
            </w:r>
          </w:p>
        </w:tc>
        <w:tc>
          <w:tcPr>
            <w:tcW w:w="497" w:type="dxa"/>
            <w:shd w:val="solid" w:color="auto" w:fill="auto"/>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79</w:t>
            </w:r>
          </w:p>
        </w:tc>
        <w:tc>
          <w:tcPr>
            <w:tcW w:w="497"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78</w:t>
            </w:r>
          </w:p>
        </w:tc>
        <w:tc>
          <w:tcPr>
            <w:tcW w:w="403"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12</w:t>
            </w:r>
          </w:p>
        </w:tc>
        <w:tc>
          <w:tcPr>
            <w:tcW w:w="497" w:type="dxa"/>
            <w:shd w:val="solid" w:color="auto" w:fill="auto"/>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186</w:t>
            </w:r>
          </w:p>
        </w:tc>
        <w:tc>
          <w:tcPr>
            <w:tcW w:w="625"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123</w:t>
            </w:r>
          </w:p>
        </w:tc>
      </w:tr>
      <w:tr w:rsidR="00FD2695" w:rsidRPr="00C71CDA" w:rsidTr="00FD2695">
        <w:tc>
          <w:tcPr>
            <w:tcW w:w="496"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224</w:t>
            </w:r>
          </w:p>
        </w:tc>
        <w:tc>
          <w:tcPr>
            <w:tcW w:w="496"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212</w:t>
            </w:r>
          </w:p>
        </w:tc>
        <w:tc>
          <w:tcPr>
            <w:tcW w:w="496"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145</w:t>
            </w:r>
          </w:p>
        </w:tc>
        <w:tc>
          <w:tcPr>
            <w:tcW w:w="496"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125</w:t>
            </w:r>
          </w:p>
        </w:tc>
        <w:tc>
          <w:tcPr>
            <w:tcW w:w="497"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147</w:t>
            </w:r>
          </w:p>
        </w:tc>
        <w:tc>
          <w:tcPr>
            <w:tcW w:w="497"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86</w:t>
            </w:r>
          </w:p>
        </w:tc>
        <w:tc>
          <w:tcPr>
            <w:tcW w:w="403"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45</w:t>
            </w:r>
          </w:p>
        </w:tc>
        <w:tc>
          <w:tcPr>
            <w:tcW w:w="497"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110</w:t>
            </w:r>
          </w:p>
        </w:tc>
        <w:tc>
          <w:tcPr>
            <w:tcW w:w="625"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123</w:t>
            </w:r>
          </w:p>
        </w:tc>
      </w:tr>
      <w:tr w:rsidR="00FD2695" w:rsidRPr="00C71CDA" w:rsidTr="00FD2695">
        <w:tc>
          <w:tcPr>
            <w:tcW w:w="496"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119</w:t>
            </w:r>
          </w:p>
        </w:tc>
        <w:tc>
          <w:tcPr>
            <w:tcW w:w="496"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248</w:t>
            </w:r>
          </w:p>
        </w:tc>
        <w:tc>
          <w:tcPr>
            <w:tcW w:w="496"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46</w:t>
            </w:r>
          </w:p>
        </w:tc>
        <w:tc>
          <w:tcPr>
            <w:tcW w:w="496"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112</w:t>
            </w:r>
          </w:p>
        </w:tc>
        <w:tc>
          <w:tcPr>
            <w:tcW w:w="497" w:type="dxa"/>
            <w:tcBorders>
              <w:bottom w:val="single" w:sz="4" w:space="0" w:color="000000" w:themeColor="text1"/>
            </w:tcBorders>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48</w:t>
            </w:r>
          </w:p>
        </w:tc>
        <w:tc>
          <w:tcPr>
            <w:tcW w:w="497"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23</w:t>
            </w:r>
          </w:p>
        </w:tc>
        <w:tc>
          <w:tcPr>
            <w:tcW w:w="403"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79</w:t>
            </w:r>
          </w:p>
        </w:tc>
        <w:tc>
          <w:tcPr>
            <w:tcW w:w="497"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45</w:t>
            </w:r>
          </w:p>
        </w:tc>
        <w:tc>
          <w:tcPr>
            <w:tcW w:w="625"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90</w:t>
            </w:r>
          </w:p>
        </w:tc>
      </w:tr>
      <w:tr w:rsidR="00FD2695" w:rsidRPr="00C71CDA" w:rsidTr="00FD2695">
        <w:tc>
          <w:tcPr>
            <w:tcW w:w="496"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119</w:t>
            </w:r>
          </w:p>
        </w:tc>
        <w:tc>
          <w:tcPr>
            <w:tcW w:w="496" w:type="dxa"/>
            <w:tcBorders>
              <w:bottom w:val="single" w:sz="4" w:space="0" w:color="000000" w:themeColor="text1"/>
            </w:tcBorders>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79</w:t>
            </w:r>
          </w:p>
        </w:tc>
        <w:tc>
          <w:tcPr>
            <w:tcW w:w="496"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116</w:t>
            </w:r>
          </w:p>
        </w:tc>
        <w:tc>
          <w:tcPr>
            <w:tcW w:w="496"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189</w:t>
            </w:r>
          </w:p>
        </w:tc>
        <w:tc>
          <w:tcPr>
            <w:tcW w:w="497" w:type="dxa"/>
            <w:shd w:val="solid" w:color="auto" w:fill="auto"/>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53</w:t>
            </w:r>
          </w:p>
        </w:tc>
        <w:tc>
          <w:tcPr>
            <w:tcW w:w="497"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63</w:t>
            </w:r>
          </w:p>
        </w:tc>
        <w:tc>
          <w:tcPr>
            <w:tcW w:w="403"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130</w:t>
            </w:r>
          </w:p>
        </w:tc>
        <w:tc>
          <w:tcPr>
            <w:tcW w:w="497"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90</w:t>
            </w:r>
          </w:p>
        </w:tc>
        <w:tc>
          <w:tcPr>
            <w:tcW w:w="625"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141</w:t>
            </w:r>
          </w:p>
        </w:tc>
      </w:tr>
      <w:tr w:rsidR="00FD2695" w:rsidRPr="00C71CDA" w:rsidTr="00FD2695">
        <w:tc>
          <w:tcPr>
            <w:tcW w:w="496"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56</w:t>
            </w:r>
          </w:p>
        </w:tc>
        <w:tc>
          <w:tcPr>
            <w:tcW w:w="496" w:type="dxa"/>
            <w:shd w:val="solid" w:color="auto" w:fill="auto"/>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71</w:t>
            </w:r>
          </w:p>
        </w:tc>
        <w:tc>
          <w:tcPr>
            <w:tcW w:w="496"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26</w:t>
            </w:r>
          </w:p>
        </w:tc>
        <w:tc>
          <w:tcPr>
            <w:tcW w:w="496"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83</w:t>
            </w:r>
          </w:p>
        </w:tc>
        <w:tc>
          <w:tcPr>
            <w:tcW w:w="497"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43</w:t>
            </w:r>
          </w:p>
        </w:tc>
        <w:tc>
          <w:tcPr>
            <w:tcW w:w="497"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75</w:t>
            </w:r>
          </w:p>
        </w:tc>
        <w:tc>
          <w:tcPr>
            <w:tcW w:w="403"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93</w:t>
            </w:r>
          </w:p>
        </w:tc>
        <w:tc>
          <w:tcPr>
            <w:tcW w:w="497" w:type="dxa"/>
            <w:tcBorders>
              <w:bottom w:val="single" w:sz="4" w:space="0" w:color="000000" w:themeColor="text1"/>
            </w:tcBorders>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67</w:t>
            </w:r>
          </w:p>
        </w:tc>
        <w:tc>
          <w:tcPr>
            <w:tcW w:w="625"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116</w:t>
            </w:r>
          </w:p>
        </w:tc>
      </w:tr>
      <w:tr w:rsidR="00FD2695" w:rsidRPr="00C71CDA" w:rsidTr="00FD2695">
        <w:tc>
          <w:tcPr>
            <w:tcW w:w="496"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90</w:t>
            </w:r>
          </w:p>
        </w:tc>
        <w:tc>
          <w:tcPr>
            <w:tcW w:w="496"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112</w:t>
            </w:r>
          </w:p>
        </w:tc>
        <w:tc>
          <w:tcPr>
            <w:tcW w:w="496"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179</w:t>
            </w:r>
          </w:p>
        </w:tc>
        <w:tc>
          <w:tcPr>
            <w:tcW w:w="496"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212</w:t>
            </w:r>
          </w:p>
        </w:tc>
        <w:tc>
          <w:tcPr>
            <w:tcW w:w="497" w:type="dxa"/>
            <w:tcBorders>
              <w:bottom w:val="single" w:sz="4" w:space="0" w:color="000000" w:themeColor="text1"/>
            </w:tcBorders>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201</w:t>
            </w:r>
          </w:p>
        </w:tc>
        <w:tc>
          <w:tcPr>
            <w:tcW w:w="497"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38</w:t>
            </w:r>
          </w:p>
        </w:tc>
        <w:tc>
          <w:tcPr>
            <w:tcW w:w="403"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99</w:t>
            </w:r>
          </w:p>
        </w:tc>
        <w:tc>
          <w:tcPr>
            <w:tcW w:w="497" w:type="dxa"/>
            <w:shd w:val="solid" w:color="auto" w:fill="auto"/>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119</w:t>
            </w:r>
          </w:p>
        </w:tc>
        <w:tc>
          <w:tcPr>
            <w:tcW w:w="625"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157</w:t>
            </w:r>
          </w:p>
        </w:tc>
      </w:tr>
      <w:tr w:rsidR="00FD2695" w:rsidRPr="00C71CDA" w:rsidTr="00FD2695">
        <w:tc>
          <w:tcPr>
            <w:tcW w:w="496"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83</w:t>
            </w:r>
          </w:p>
        </w:tc>
        <w:tc>
          <w:tcPr>
            <w:tcW w:w="496"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53</w:t>
            </w:r>
          </w:p>
        </w:tc>
        <w:tc>
          <w:tcPr>
            <w:tcW w:w="496"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89</w:t>
            </w:r>
          </w:p>
        </w:tc>
        <w:tc>
          <w:tcPr>
            <w:tcW w:w="496"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115</w:t>
            </w:r>
          </w:p>
        </w:tc>
        <w:tc>
          <w:tcPr>
            <w:tcW w:w="497" w:type="dxa"/>
            <w:shd w:val="solid" w:color="auto" w:fill="auto"/>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63</w:t>
            </w:r>
          </w:p>
        </w:tc>
        <w:tc>
          <w:tcPr>
            <w:tcW w:w="497"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78</w:t>
            </w:r>
          </w:p>
        </w:tc>
        <w:tc>
          <w:tcPr>
            <w:tcW w:w="403"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90</w:t>
            </w:r>
          </w:p>
        </w:tc>
        <w:tc>
          <w:tcPr>
            <w:tcW w:w="497"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76</w:t>
            </w:r>
          </w:p>
        </w:tc>
        <w:tc>
          <w:tcPr>
            <w:tcW w:w="625"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255</w:t>
            </w:r>
          </w:p>
        </w:tc>
      </w:tr>
      <w:tr w:rsidR="00FD2695" w:rsidRPr="00C71CDA" w:rsidTr="00FD2695">
        <w:tc>
          <w:tcPr>
            <w:tcW w:w="496"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131</w:t>
            </w:r>
          </w:p>
        </w:tc>
        <w:tc>
          <w:tcPr>
            <w:tcW w:w="496"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141</w:t>
            </w:r>
          </w:p>
        </w:tc>
        <w:tc>
          <w:tcPr>
            <w:tcW w:w="496"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176</w:t>
            </w:r>
          </w:p>
        </w:tc>
        <w:tc>
          <w:tcPr>
            <w:tcW w:w="496"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159</w:t>
            </w:r>
          </w:p>
        </w:tc>
        <w:tc>
          <w:tcPr>
            <w:tcW w:w="497"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126</w:t>
            </w:r>
          </w:p>
        </w:tc>
        <w:tc>
          <w:tcPr>
            <w:tcW w:w="497"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146</w:t>
            </w:r>
          </w:p>
        </w:tc>
        <w:tc>
          <w:tcPr>
            <w:tcW w:w="403"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255</w:t>
            </w:r>
          </w:p>
        </w:tc>
        <w:tc>
          <w:tcPr>
            <w:tcW w:w="497"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73</w:t>
            </w:r>
          </w:p>
        </w:tc>
        <w:tc>
          <w:tcPr>
            <w:tcW w:w="625" w:type="dxa"/>
          </w:tcPr>
          <w:p w:rsidR="00FD2695" w:rsidRPr="00C71CDA" w:rsidRDefault="00FD2695" w:rsidP="00815C28">
            <w:pPr>
              <w:autoSpaceDE w:val="0"/>
              <w:autoSpaceDN w:val="0"/>
              <w:adjustRightInd w:val="0"/>
              <w:jc w:val="both"/>
              <w:rPr>
                <w:rFonts w:cstheme="minorHAnsi"/>
                <w:b/>
                <w:sz w:val="18"/>
                <w:szCs w:val="18"/>
              </w:rPr>
            </w:pPr>
            <w:r w:rsidRPr="00C71CDA">
              <w:rPr>
                <w:rFonts w:cstheme="minorHAnsi"/>
                <w:b/>
                <w:sz w:val="18"/>
                <w:szCs w:val="18"/>
              </w:rPr>
              <w:t>86</w:t>
            </w:r>
          </w:p>
        </w:tc>
      </w:tr>
    </w:tbl>
    <w:p w:rsidR="00435EA4" w:rsidRPr="00C71CDA" w:rsidRDefault="00435EA4" w:rsidP="00815C28">
      <w:pPr>
        <w:autoSpaceDE w:val="0"/>
        <w:autoSpaceDN w:val="0"/>
        <w:adjustRightInd w:val="0"/>
        <w:spacing w:after="0" w:line="240" w:lineRule="auto"/>
        <w:jc w:val="both"/>
        <w:rPr>
          <w:rFonts w:cstheme="minorHAnsi"/>
          <w:sz w:val="20"/>
          <w:szCs w:val="20"/>
        </w:rPr>
      </w:pPr>
    </w:p>
    <w:p w:rsidR="00435EA4" w:rsidRPr="00C71CDA" w:rsidRDefault="00E4115A"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Fig. 9: Snapshot of Selected Pixel for embedding.</w:t>
      </w:r>
    </w:p>
    <w:p w:rsidR="00E4115A" w:rsidRPr="00C71CDA" w:rsidRDefault="00E4115A" w:rsidP="00815C28">
      <w:pPr>
        <w:autoSpaceDE w:val="0"/>
        <w:autoSpaceDN w:val="0"/>
        <w:adjustRightInd w:val="0"/>
        <w:spacing w:after="0" w:line="240" w:lineRule="auto"/>
        <w:jc w:val="both"/>
        <w:rPr>
          <w:rFonts w:cstheme="minorHAnsi"/>
          <w:sz w:val="28"/>
          <w:szCs w:val="28"/>
        </w:rPr>
      </w:pPr>
    </w:p>
    <w:p w:rsidR="008B5645" w:rsidRPr="00C71CDA" w:rsidRDefault="008B5645" w:rsidP="00815C28">
      <w:pPr>
        <w:autoSpaceDE w:val="0"/>
        <w:autoSpaceDN w:val="0"/>
        <w:adjustRightInd w:val="0"/>
        <w:spacing w:after="0" w:line="240" w:lineRule="auto"/>
        <w:jc w:val="both"/>
        <w:rPr>
          <w:rFonts w:cstheme="minorHAnsi"/>
          <w:b/>
          <w:sz w:val="28"/>
          <w:szCs w:val="28"/>
        </w:rPr>
      </w:pPr>
    </w:p>
    <w:p w:rsidR="00E4115A" w:rsidRPr="00C71CDA" w:rsidRDefault="00E4115A" w:rsidP="00815C28">
      <w:pPr>
        <w:autoSpaceDE w:val="0"/>
        <w:autoSpaceDN w:val="0"/>
        <w:adjustRightInd w:val="0"/>
        <w:spacing w:after="0" w:line="240" w:lineRule="auto"/>
        <w:jc w:val="both"/>
        <w:rPr>
          <w:rFonts w:cstheme="minorHAnsi"/>
          <w:b/>
          <w:sz w:val="28"/>
          <w:szCs w:val="28"/>
        </w:rPr>
      </w:pPr>
      <w:r w:rsidRPr="00C71CDA">
        <w:rPr>
          <w:rFonts w:cstheme="minorHAnsi"/>
          <w:b/>
          <w:sz w:val="28"/>
          <w:szCs w:val="28"/>
        </w:rPr>
        <w:t>5 .Experimental Results</w:t>
      </w:r>
    </w:p>
    <w:p w:rsidR="00926370" w:rsidRPr="00C71CDA" w:rsidRDefault="00E4115A"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In this section the authors present the experimental result of the proposed method based on two benchmarks techniques to evaluate the hiding performance. First one is the capacity of hiding data and another one is the imperceptibility of the stego image, also called the quality of stego image.</w:t>
      </w:r>
      <w:r w:rsidR="00926370" w:rsidRPr="00C71CDA">
        <w:rPr>
          <w:rFonts w:cstheme="minorHAnsi"/>
          <w:sz w:val="20"/>
          <w:szCs w:val="20"/>
        </w:rPr>
        <w:t xml:space="preserve"> The quality of stego-image should be acceptable by human eyes. The authors also present a comparative study of the proposed methods with the existing methods like PVD,GLM and the methods proposed by Ahmad T et al.by computing embedding capacity, mean square error (MSE) and peak signal-to noise ratio (PSNR).The authors also compute the normalized cross correlation coefficient for computing the similarity measure between the cover image and stego image. In this section experimental result of stego image are shown based on two well known images: Lena and Pepper. In Fig. 11 a segment of Lena as cover image has been shown. Fig 12 shows the same segment of Lena as stego image after embedding the message </w:t>
      </w:r>
      <w:r w:rsidR="00926370" w:rsidRPr="00C71CDA">
        <w:rPr>
          <w:rFonts w:cstheme="minorHAnsi"/>
          <w:b/>
          <w:bCs/>
          <w:sz w:val="20"/>
          <w:szCs w:val="20"/>
        </w:rPr>
        <w:t xml:space="preserve">"I am an Indian" </w:t>
      </w:r>
      <w:r w:rsidR="00926370" w:rsidRPr="00C71CDA">
        <w:rPr>
          <w:rFonts w:cstheme="minorHAnsi"/>
          <w:sz w:val="20"/>
          <w:szCs w:val="20"/>
        </w:rPr>
        <w:t xml:space="preserve">on that segment. </w:t>
      </w:r>
    </w:p>
    <w:p w:rsidR="00E4115A" w:rsidRDefault="00926370"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A comparison of the embedding capacity has been illustrated in figure 10</w:t>
      </w:r>
    </w:p>
    <w:p w:rsidR="00CF0D77" w:rsidRPr="00C71CDA" w:rsidRDefault="00CF0D77" w:rsidP="00815C28">
      <w:pPr>
        <w:autoSpaceDE w:val="0"/>
        <w:autoSpaceDN w:val="0"/>
        <w:adjustRightInd w:val="0"/>
        <w:spacing w:after="0" w:line="240" w:lineRule="auto"/>
        <w:jc w:val="both"/>
        <w:rPr>
          <w:rFonts w:cstheme="minorHAnsi"/>
          <w:sz w:val="20"/>
          <w:szCs w:val="20"/>
        </w:rPr>
      </w:pPr>
    </w:p>
    <w:tbl>
      <w:tblPr>
        <w:tblStyle w:val="LightGrid1"/>
        <w:tblW w:w="5104" w:type="dxa"/>
        <w:tblInd w:w="-601" w:type="dxa"/>
        <w:tblLook w:val="04A0"/>
      </w:tblPr>
      <w:tblGrid>
        <w:gridCol w:w="851"/>
        <w:gridCol w:w="992"/>
        <w:gridCol w:w="851"/>
        <w:gridCol w:w="723"/>
        <w:gridCol w:w="886"/>
        <w:gridCol w:w="801"/>
      </w:tblGrid>
      <w:tr w:rsidR="00CF0D77" w:rsidRPr="00C71CDA" w:rsidTr="00CF0D77">
        <w:trPr>
          <w:cnfStyle w:val="100000000000"/>
        </w:trPr>
        <w:tc>
          <w:tcPr>
            <w:cnfStyle w:val="001000000000"/>
            <w:tcW w:w="851" w:type="dxa"/>
          </w:tcPr>
          <w:p w:rsidR="00926370" w:rsidRPr="00C71CDA" w:rsidRDefault="00926370" w:rsidP="00815C28">
            <w:pPr>
              <w:autoSpaceDE w:val="0"/>
              <w:autoSpaceDN w:val="0"/>
              <w:adjustRightInd w:val="0"/>
              <w:jc w:val="both"/>
              <w:rPr>
                <w:rFonts w:asciiTheme="minorHAnsi" w:hAnsiTheme="minorHAnsi" w:cstheme="minorHAnsi"/>
                <w:sz w:val="20"/>
                <w:szCs w:val="20"/>
              </w:rPr>
            </w:pPr>
            <w:r w:rsidRPr="00C71CDA">
              <w:rPr>
                <w:rFonts w:asciiTheme="minorHAnsi" w:hAnsiTheme="minorHAnsi" w:cstheme="minorHAnsi"/>
                <w:sz w:val="20"/>
                <w:szCs w:val="20"/>
              </w:rPr>
              <w:t>IMAGE</w:t>
            </w:r>
          </w:p>
        </w:tc>
        <w:tc>
          <w:tcPr>
            <w:tcW w:w="992" w:type="dxa"/>
          </w:tcPr>
          <w:p w:rsidR="00CF0D77" w:rsidRDefault="00926370" w:rsidP="00815C28">
            <w:pPr>
              <w:autoSpaceDE w:val="0"/>
              <w:autoSpaceDN w:val="0"/>
              <w:adjustRightInd w:val="0"/>
              <w:jc w:val="both"/>
              <w:cnfStyle w:val="100000000000"/>
              <w:rPr>
                <w:rFonts w:asciiTheme="minorHAnsi" w:hAnsiTheme="minorHAnsi" w:cstheme="minorHAnsi"/>
                <w:sz w:val="20"/>
                <w:szCs w:val="20"/>
              </w:rPr>
            </w:pPr>
            <w:r w:rsidRPr="00C71CDA">
              <w:rPr>
                <w:rFonts w:asciiTheme="minorHAnsi" w:hAnsiTheme="minorHAnsi" w:cstheme="minorHAnsi"/>
                <w:sz w:val="20"/>
                <w:szCs w:val="20"/>
              </w:rPr>
              <w:t xml:space="preserve">Image </w:t>
            </w:r>
          </w:p>
          <w:p w:rsidR="00926370" w:rsidRPr="00C71CDA" w:rsidRDefault="00926370" w:rsidP="00815C28">
            <w:pPr>
              <w:autoSpaceDE w:val="0"/>
              <w:autoSpaceDN w:val="0"/>
              <w:adjustRightInd w:val="0"/>
              <w:jc w:val="both"/>
              <w:cnfStyle w:val="100000000000"/>
              <w:rPr>
                <w:rFonts w:asciiTheme="minorHAnsi" w:hAnsiTheme="minorHAnsi" w:cstheme="minorHAnsi"/>
                <w:sz w:val="20"/>
                <w:szCs w:val="20"/>
              </w:rPr>
            </w:pPr>
            <w:r w:rsidRPr="00C71CDA">
              <w:rPr>
                <w:rFonts w:asciiTheme="minorHAnsi" w:hAnsiTheme="minorHAnsi" w:cstheme="minorHAnsi"/>
                <w:sz w:val="20"/>
                <w:szCs w:val="20"/>
              </w:rPr>
              <w:t>Size</w:t>
            </w:r>
          </w:p>
        </w:tc>
        <w:tc>
          <w:tcPr>
            <w:tcW w:w="851" w:type="dxa"/>
          </w:tcPr>
          <w:p w:rsidR="00926370" w:rsidRPr="00C71CDA" w:rsidRDefault="00926370" w:rsidP="00815C28">
            <w:pPr>
              <w:autoSpaceDE w:val="0"/>
              <w:autoSpaceDN w:val="0"/>
              <w:adjustRightInd w:val="0"/>
              <w:jc w:val="both"/>
              <w:cnfStyle w:val="100000000000"/>
              <w:rPr>
                <w:rFonts w:asciiTheme="minorHAnsi" w:hAnsiTheme="minorHAnsi" w:cstheme="minorHAnsi"/>
                <w:sz w:val="20"/>
                <w:szCs w:val="20"/>
              </w:rPr>
            </w:pPr>
            <w:r w:rsidRPr="00C71CDA">
              <w:rPr>
                <w:rFonts w:asciiTheme="minorHAnsi" w:hAnsiTheme="minorHAnsi" w:cstheme="minorHAnsi"/>
                <w:sz w:val="20"/>
                <w:szCs w:val="20"/>
              </w:rPr>
              <w:t>PVD</w:t>
            </w:r>
          </w:p>
        </w:tc>
        <w:tc>
          <w:tcPr>
            <w:tcW w:w="723" w:type="dxa"/>
          </w:tcPr>
          <w:p w:rsidR="00926370" w:rsidRPr="00C71CDA" w:rsidRDefault="00926370" w:rsidP="00815C28">
            <w:pPr>
              <w:autoSpaceDE w:val="0"/>
              <w:autoSpaceDN w:val="0"/>
              <w:adjustRightInd w:val="0"/>
              <w:jc w:val="both"/>
              <w:cnfStyle w:val="100000000000"/>
              <w:rPr>
                <w:rFonts w:asciiTheme="minorHAnsi" w:hAnsiTheme="minorHAnsi" w:cstheme="minorHAnsi"/>
                <w:sz w:val="20"/>
                <w:szCs w:val="20"/>
              </w:rPr>
            </w:pPr>
            <w:r w:rsidRPr="00C71CDA">
              <w:rPr>
                <w:rFonts w:asciiTheme="minorHAnsi" w:hAnsiTheme="minorHAnsi" w:cstheme="minorHAnsi"/>
                <w:sz w:val="20"/>
                <w:szCs w:val="20"/>
              </w:rPr>
              <w:t>GLM</w:t>
            </w:r>
          </w:p>
        </w:tc>
        <w:tc>
          <w:tcPr>
            <w:tcW w:w="886" w:type="dxa"/>
          </w:tcPr>
          <w:p w:rsidR="00926370" w:rsidRPr="00C71CDA" w:rsidRDefault="00926370" w:rsidP="00815C28">
            <w:pPr>
              <w:autoSpaceDE w:val="0"/>
              <w:autoSpaceDN w:val="0"/>
              <w:adjustRightInd w:val="0"/>
              <w:jc w:val="both"/>
              <w:cnfStyle w:val="100000000000"/>
              <w:rPr>
                <w:rFonts w:asciiTheme="minorHAnsi" w:hAnsiTheme="minorHAnsi" w:cstheme="minorHAnsi"/>
                <w:sz w:val="20"/>
                <w:szCs w:val="20"/>
              </w:rPr>
            </w:pPr>
            <w:r w:rsidRPr="00C71CDA">
              <w:rPr>
                <w:rFonts w:asciiTheme="minorHAnsi" w:hAnsiTheme="minorHAnsi" w:cstheme="minorHAnsi"/>
                <w:sz w:val="20"/>
                <w:szCs w:val="20"/>
              </w:rPr>
              <w:t>A</w:t>
            </w:r>
            <w:r w:rsidR="006C23B0" w:rsidRPr="00C71CDA">
              <w:rPr>
                <w:rFonts w:asciiTheme="minorHAnsi" w:hAnsiTheme="minorHAnsi" w:cstheme="minorHAnsi"/>
                <w:sz w:val="20"/>
                <w:szCs w:val="20"/>
              </w:rPr>
              <w:t>HMAD</w:t>
            </w:r>
          </w:p>
          <w:p w:rsidR="00926370" w:rsidRPr="00C71CDA" w:rsidRDefault="00926370" w:rsidP="00815C28">
            <w:pPr>
              <w:autoSpaceDE w:val="0"/>
              <w:autoSpaceDN w:val="0"/>
              <w:adjustRightInd w:val="0"/>
              <w:jc w:val="both"/>
              <w:cnfStyle w:val="100000000000"/>
              <w:rPr>
                <w:rFonts w:asciiTheme="minorHAnsi" w:hAnsiTheme="minorHAnsi" w:cstheme="minorHAnsi"/>
                <w:sz w:val="20"/>
                <w:szCs w:val="20"/>
              </w:rPr>
            </w:pPr>
            <w:r w:rsidRPr="00C71CDA">
              <w:rPr>
                <w:rFonts w:asciiTheme="minorHAnsi" w:hAnsiTheme="minorHAnsi" w:cstheme="minorHAnsi"/>
                <w:sz w:val="20"/>
                <w:szCs w:val="20"/>
              </w:rPr>
              <w:t>ET ALL</w:t>
            </w:r>
          </w:p>
        </w:tc>
        <w:tc>
          <w:tcPr>
            <w:tcW w:w="801" w:type="dxa"/>
          </w:tcPr>
          <w:p w:rsidR="00926370" w:rsidRPr="00C71CDA" w:rsidRDefault="00727681" w:rsidP="00815C28">
            <w:pPr>
              <w:autoSpaceDE w:val="0"/>
              <w:autoSpaceDN w:val="0"/>
              <w:adjustRightInd w:val="0"/>
              <w:jc w:val="both"/>
              <w:cnfStyle w:val="100000000000"/>
              <w:rPr>
                <w:rFonts w:asciiTheme="minorHAnsi" w:hAnsiTheme="minorHAnsi" w:cstheme="minorHAnsi"/>
                <w:sz w:val="20"/>
                <w:szCs w:val="20"/>
              </w:rPr>
            </w:pPr>
            <w:r w:rsidRPr="00C71CDA">
              <w:rPr>
                <w:rFonts w:asciiTheme="minorHAnsi" w:hAnsiTheme="minorHAnsi" w:cstheme="minorHAnsi"/>
                <w:sz w:val="20"/>
                <w:szCs w:val="20"/>
              </w:rPr>
              <w:t>M16M</w:t>
            </w:r>
          </w:p>
        </w:tc>
      </w:tr>
      <w:tr w:rsidR="00CF0D77" w:rsidRPr="00C71CDA" w:rsidTr="00CF0D77">
        <w:trPr>
          <w:cnfStyle w:val="000000100000"/>
        </w:trPr>
        <w:tc>
          <w:tcPr>
            <w:cnfStyle w:val="001000000000"/>
            <w:tcW w:w="851" w:type="dxa"/>
            <w:vMerge w:val="restart"/>
          </w:tcPr>
          <w:p w:rsidR="00926370" w:rsidRPr="00C71CDA" w:rsidRDefault="00926370" w:rsidP="00815C28">
            <w:pPr>
              <w:autoSpaceDE w:val="0"/>
              <w:autoSpaceDN w:val="0"/>
              <w:adjustRightInd w:val="0"/>
              <w:jc w:val="both"/>
              <w:rPr>
                <w:rFonts w:asciiTheme="minorHAnsi" w:hAnsiTheme="minorHAnsi" w:cstheme="minorHAnsi"/>
                <w:sz w:val="20"/>
                <w:szCs w:val="20"/>
              </w:rPr>
            </w:pPr>
          </w:p>
          <w:p w:rsidR="00926370" w:rsidRPr="00C71CDA" w:rsidRDefault="00926370" w:rsidP="00815C28">
            <w:pPr>
              <w:autoSpaceDE w:val="0"/>
              <w:autoSpaceDN w:val="0"/>
              <w:adjustRightInd w:val="0"/>
              <w:jc w:val="both"/>
              <w:rPr>
                <w:rFonts w:asciiTheme="minorHAnsi" w:hAnsiTheme="minorHAnsi" w:cstheme="minorHAnsi"/>
                <w:sz w:val="20"/>
                <w:szCs w:val="20"/>
              </w:rPr>
            </w:pPr>
            <w:r w:rsidRPr="00C71CDA">
              <w:rPr>
                <w:rFonts w:asciiTheme="minorHAnsi" w:hAnsiTheme="minorHAnsi" w:cstheme="minorHAnsi"/>
                <w:sz w:val="20"/>
                <w:szCs w:val="20"/>
              </w:rPr>
              <w:t>LENA</w:t>
            </w:r>
          </w:p>
        </w:tc>
        <w:tc>
          <w:tcPr>
            <w:tcW w:w="992" w:type="dxa"/>
          </w:tcPr>
          <w:p w:rsidR="00926370" w:rsidRPr="00C71CDA" w:rsidRDefault="00926370" w:rsidP="00815C28">
            <w:pPr>
              <w:autoSpaceDE w:val="0"/>
              <w:autoSpaceDN w:val="0"/>
              <w:adjustRightInd w:val="0"/>
              <w:jc w:val="both"/>
              <w:cnfStyle w:val="000000100000"/>
              <w:rPr>
                <w:rFonts w:cstheme="minorHAnsi"/>
                <w:sz w:val="20"/>
                <w:szCs w:val="20"/>
              </w:rPr>
            </w:pPr>
            <w:r w:rsidRPr="00C71CDA">
              <w:rPr>
                <w:rFonts w:cstheme="minorHAnsi"/>
                <w:sz w:val="20"/>
                <w:szCs w:val="20"/>
              </w:rPr>
              <w:t>128X128</w:t>
            </w:r>
          </w:p>
        </w:tc>
        <w:tc>
          <w:tcPr>
            <w:tcW w:w="851" w:type="dxa"/>
          </w:tcPr>
          <w:p w:rsidR="00926370" w:rsidRPr="00C71CDA" w:rsidRDefault="006C23B0" w:rsidP="00815C28">
            <w:pPr>
              <w:autoSpaceDE w:val="0"/>
              <w:autoSpaceDN w:val="0"/>
              <w:adjustRightInd w:val="0"/>
              <w:jc w:val="both"/>
              <w:cnfStyle w:val="000000100000"/>
              <w:rPr>
                <w:rFonts w:cstheme="minorHAnsi"/>
                <w:sz w:val="20"/>
                <w:szCs w:val="20"/>
              </w:rPr>
            </w:pPr>
            <w:r w:rsidRPr="00C71CDA">
              <w:rPr>
                <w:rFonts w:cstheme="minorHAnsi"/>
                <w:sz w:val="20"/>
                <w:szCs w:val="20"/>
              </w:rPr>
              <w:t>**</w:t>
            </w:r>
          </w:p>
        </w:tc>
        <w:tc>
          <w:tcPr>
            <w:tcW w:w="723" w:type="dxa"/>
          </w:tcPr>
          <w:p w:rsidR="00926370" w:rsidRPr="00C71CDA" w:rsidRDefault="006C23B0" w:rsidP="00815C28">
            <w:pPr>
              <w:autoSpaceDE w:val="0"/>
              <w:autoSpaceDN w:val="0"/>
              <w:adjustRightInd w:val="0"/>
              <w:jc w:val="both"/>
              <w:cnfStyle w:val="000000100000"/>
              <w:rPr>
                <w:rFonts w:cstheme="minorHAnsi"/>
                <w:sz w:val="20"/>
                <w:szCs w:val="20"/>
              </w:rPr>
            </w:pPr>
            <w:r w:rsidRPr="00C71CDA">
              <w:rPr>
                <w:rFonts w:cstheme="minorHAnsi"/>
                <w:sz w:val="20"/>
                <w:szCs w:val="20"/>
              </w:rPr>
              <w:t>2048</w:t>
            </w:r>
          </w:p>
        </w:tc>
        <w:tc>
          <w:tcPr>
            <w:tcW w:w="886" w:type="dxa"/>
          </w:tcPr>
          <w:p w:rsidR="00926370" w:rsidRPr="00C71CDA" w:rsidRDefault="006C23B0" w:rsidP="00815C28">
            <w:pPr>
              <w:autoSpaceDE w:val="0"/>
              <w:autoSpaceDN w:val="0"/>
              <w:adjustRightInd w:val="0"/>
              <w:jc w:val="both"/>
              <w:cnfStyle w:val="000000100000"/>
              <w:rPr>
                <w:rFonts w:cstheme="minorHAnsi"/>
                <w:sz w:val="20"/>
                <w:szCs w:val="20"/>
              </w:rPr>
            </w:pPr>
            <w:r w:rsidRPr="00C71CDA">
              <w:rPr>
                <w:rFonts w:cstheme="minorHAnsi"/>
                <w:sz w:val="20"/>
                <w:szCs w:val="20"/>
              </w:rPr>
              <w:t>2493</w:t>
            </w:r>
          </w:p>
        </w:tc>
        <w:tc>
          <w:tcPr>
            <w:tcW w:w="801" w:type="dxa"/>
          </w:tcPr>
          <w:p w:rsidR="00926370" w:rsidRPr="00C71CDA" w:rsidRDefault="00727681" w:rsidP="00815C28">
            <w:pPr>
              <w:autoSpaceDE w:val="0"/>
              <w:autoSpaceDN w:val="0"/>
              <w:adjustRightInd w:val="0"/>
              <w:jc w:val="both"/>
              <w:cnfStyle w:val="000000100000"/>
              <w:rPr>
                <w:rFonts w:cstheme="minorHAnsi"/>
                <w:sz w:val="20"/>
                <w:szCs w:val="20"/>
              </w:rPr>
            </w:pPr>
            <w:r w:rsidRPr="00C71CDA">
              <w:rPr>
                <w:rFonts w:cstheme="minorHAnsi"/>
                <w:sz w:val="20"/>
                <w:szCs w:val="20"/>
              </w:rPr>
              <w:t>4736</w:t>
            </w:r>
          </w:p>
        </w:tc>
      </w:tr>
      <w:tr w:rsidR="00CF0D77" w:rsidRPr="00C71CDA" w:rsidTr="00CF0D77">
        <w:trPr>
          <w:cnfStyle w:val="000000010000"/>
        </w:trPr>
        <w:tc>
          <w:tcPr>
            <w:cnfStyle w:val="001000000000"/>
            <w:tcW w:w="851" w:type="dxa"/>
            <w:vMerge/>
          </w:tcPr>
          <w:p w:rsidR="00926370" w:rsidRPr="00C71CDA" w:rsidRDefault="00926370" w:rsidP="00815C28">
            <w:pPr>
              <w:autoSpaceDE w:val="0"/>
              <w:autoSpaceDN w:val="0"/>
              <w:adjustRightInd w:val="0"/>
              <w:jc w:val="both"/>
              <w:rPr>
                <w:rFonts w:asciiTheme="minorHAnsi" w:hAnsiTheme="minorHAnsi" w:cstheme="minorHAnsi"/>
                <w:sz w:val="20"/>
                <w:szCs w:val="20"/>
              </w:rPr>
            </w:pPr>
          </w:p>
        </w:tc>
        <w:tc>
          <w:tcPr>
            <w:tcW w:w="992" w:type="dxa"/>
          </w:tcPr>
          <w:p w:rsidR="00926370" w:rsidRPr="00C71CDA" w:rsidRDefault="00926370" w:rsidP="00815C28">
            <w:pPr>
              <w:autoSpaceDE w:val="0"/>
              <w:autoSpaceDN w:val="0"/>
              <w:adjustRightInd w:val="0"/>
              <w:jc w:val="both"/>
              <w:cnfStyle w:val="000000010000"/>
              <w:rPr>
                <w:rFonts w:cstheme="minorHAnsi"/>
                <w:sz w:val="20"/>
                <w:szCs w:val="20"/>
              </w:rPr>
            </w:pPr>
            <w:r w:rsidRPr="00C71CDA">
              <w:rPr>
                <w:rFonts w:cstheme="minorHAnsi"/>
                <w:sz w:val="20"/>
                <w:szCs w:val="20"/>
              </w:rPr>
              <w:t>256X256</w:t>
            </w:r>
          </w:p>
        </w:tc>
        <w:tc>
          <w:tcPr>
            <w:tcW w:w="851" w:type="dxa"/>
          </w:tcPr>
          <w:p w:rsidR="00926370" w:rsidRPr="00C71CDA" w:rsidRDefault="006C23B0" w:rsidP="00815C28">
            <w:pPr>
              <w:autoSpaceDE w:val="0"/>
              <w:autoSpaceDN w:val="0"/>
              <w:adjustRightInd w:val="0"/>
              <w:jc w:val="both"/>
              <w:cnfStyle w:val="000000010000"/>
              <w:rPr>
                <w:rFonts w:cstheme="minorHAnsi"/>
                <w:sz w:val="20"/>
                <w:szCs w:val="20"/>
              </w:rPr>
            </w:pPr>
            <w:r w:rsidRPr="00C71CDA">
              <w:rPr>
                <w:rFonts w:cstheme="minorHAnsi"/>
                <w:sz w:val="20"/>
                <w:szCs w:val="20"/>
              </w:rPr>
              <w:t>**</w:t>
            </w:r>
          </w:p>
        </w:tc>
        <w:tc>
          <w:tcPr>
            <w:tcW w:w="723" w:type="dxa"/>
          </w:tcPr>
          <w:p w:rsidR="00926370" w:rsidRPr="00C71CDA" w:rsidRDefault="006C23B0" w:rsidP="00815C28">
            <w:pPr>
              <w:autoSpaceDE w:val="0"/>
              <w:autoSpaceDN w:val="0"/>
              <w:adjustRightInd w:val="0"/>
              <w:jc w:val="both"/>
              <w:cnfStyle w:val="000000010000"/>
              <w:rPr>
                <w:rFonts w:cstheme="minorHAnsi"/>
                <w:sz w:val="20"/>
                <w:szCs w:val="20"/>
              </w:rPr>
            </w:pPr>
            <w:r w:rsidRPr="00C71CDA">
              <w:rPr>
                <w:rFonts w:cstheme="minorHAnsi"/>
                <w:sz w:val="20"/>
                <w:szCs w:val="20"/>
              </w:rPr>
              <w:t>8192</w:t>
            </w:r>
          </w:p>
        </w:tc>
        <w:tc>
          <w:tcPr>
            <w:tcW w:w="886" w:type="dxa"/>
          </w:tcPr>
          <w:p w:rsidR="00926370" w:rsidRPr="00C71CDA" w:rsidRDefault="006C23B0" w:rsidP="00815C28">
            <w:pPr>
              <w:autoSpaceDE w:val="0"/>
              <w:autoSpaceDN w:val="0"/>
              <w:adjustRightInd w:val="0"/>
              <w:jc w:val="both"/>
              <w:cnfStyle w:val="000000010000"/>
              <w:rPr>
                <w:rFonts w:cstheme="minorHAnsi"/>
                <w:sz w:val="20"/>
                <w:szCs w:val="20"/>
              </w:rPr>
            </w:pPr>
            <w:r w:rsidRPr="00C71CDA">
              <w:rPr>
                <w:rFonts w:cstheme="minorHAnsi"/>
                <w:sz w:val="20"/>
                <w:szCs w:val="20"/>
              </w:rPr>
              <w:t>10007</w:t>
            </w:r>
          </w:p>
        </w:tc>
        <w:tc>
          <w:tcPr>
            <w:tcW w:w="801" w:type="dxa"/>
          </w:tcPr>
          <w:p w:rsidR="00926370" w:rsidRPr="00C71CDA" w:rsidRDefault="00727681" w:rsidP="00815C28">
            <w:pPr>
              <w:autoSpaceDE w:val="0"/>
              <w:autoSpaceDN w:val="0"/>
              <w:adjustRightInd w:val="0"/>
              <w:jc w:val="both"/>
              <w:cnfStyle w:val="000000010000"/>
              <w:rPr>
                <w:rFonts w:cstheme="minorHAnsi"/>
                <w:sz w:val="20"/>
                <w:szCs w:val="20"/>
              </w:rPr>
            </w:pPr>
            <w:r w:rsidRPr="00C71CDA">
              <w:rPr>
                <w:rFonts w:cstheme="minorHAnsi"/>
                <w:sz w:val="20"/>
                <w:szCs w:val="20"/>
              </w:rPr>
              <w:t>19684</w:t>
            </w:r>
          </w:p>
        </w:tc>
      </w:tr>
      <w:tr w:rsidR="00CF0D77" w:rsidRPr="00C71CDA" w:rsidTr="00CF0D77">
        <w:trPr>
          <w:cnfStyle w:val="000000100000"/>
        </w:trPr>
        <w:tc>
          <w:tcPr>
            <w:cnfStyle w:val="001000000000"/>
            <w:tcW w:w="851" w:type="dxa"/>
            <w:vMerge/>
          </w:tcPr>
          <w:p w:rsidR="00926370" w:rsidRPr="00C71CDA" w:rsidRDefault="00926370" w:rsidP="00815C28">
            <w:pPr>
              <w:autoSpaceDE w:val="0"/>
              <w:autoSpaceDN w:val="0"/>
              <w:adjustRightInd w:val="0"/>
              <w:jc w:val="both"/>
              <w:rPr>
                <w:rFonts w:asciiTheme="minorHAnsi" w:hAnsiTheme="minorHAnsi" w:cstheme="minorHAnsi"/>
                <w:sz w:val="20"/>
                <w:szCs w:val="20"/>
              </w:rPr>
            </w:pPr>
          </w:p>
        </w:tc>
        <w:tc>
          <w:tcPr>
            <w:tcW w:w="992" w:type="dxa"/>
          </w:tcPr>
          <w:p w:rsidR="00926370" w:rsidRPr="00C71CDA" w:rsidRDefault="00926370" w:rsidP="00815C28">
            <w:pPr>
              <w:autoSpaceDE w:val="0"/>
              <w:autoSpaceDN w:val="0"/>
              <w:adjustRightInd w:val="0"/>
              <w:jc w:val="both"/>
              <w:cnfStyle w:val="000000100000"/>
              <w:rPr>
                <w:rFonts w:cstheme="minorHAnsi"/>
                <w:sz w:val="20"/>
                <w:szCs w:val="20"/>
              </w:rPr>
            </w:pPr>
            <w:r w:rsidRPr="00C71CDA">
              <w:rPr>
                <w:rFonts w:cstheme="minorHAnsi"/>
                <w:sz w:val="20"/>
                <w:szCs w:val="20"/>
              </w:rPr>
              <w:t>512X512</w:t>
            </w:r>
          </w:p>
        </w:tc>
        <w:tc>
          <w:tcPr>
            <w:tcW w:w="851" w:type="dxa"/>
          </w:tcPr>
          <w:p w:rsidR="00926370" w:rsidRPr="00C71CDA" w:rsidRDefault="006C23B0" w:rsidP="00815C28">
            <w:pPr>
              <w:autoSpaceDE w:val="0"/>
              <w:autoSpaceDN w:val="0"/>
              <w:adjustRightInd w:val="0"/>
              <w:jc w:val="both"/>
              <w:cnfStyle w:val="000000100000"/>
              <w:rPr>
                <w:rFonts w:cstheme="minorHAnsi"/>
                <w:sz w:val="20"/>
                <w:szCs w:val="20"/>
              </w:rPr>
            </w:pPr>
            <w:r w:rsidRPr="00C71CDA">
              <w:rPr>
                <w:rFonts w:cstheme="minorHAnsi"/>
                <w:sz w:val="20"/>
                <w:szCs w:val="20"/>
              </w:rPr>
              <w:t>50960</w:t>
            </w:r>
          </w:p>
        </w:tc>
        <w:tc>
          <w:tcPr>
            <w:tcW w:w="723" w:type="dxa"/>
          </w:tcPr>
          <w:p w:rsidR="00926370" w:rsidRPr="00C71CDA" w:rsidRDefault="006C23B0" w:rsidP="00815C28">
            <w:pPr>
              <w:autoSpaceDE w:val="0"/>
              <w:autoSpaceDN w:val="0"/>
              <w:adjustRightInd w:val="0"/>
              <w:jc w:val="both"/>
              <w:cnfStyle w:val="000000100000"/>
              <w:rPr>
                <w:rFonts w:cstheme="minorHAnsi"/>
                <w:sz w:val="20"/>
                <w:szCs w:val="20"/>
              </w:rPr>
            </w:pPr>
            <w:r w:rsidRPr="00C71CDA">
              <w:rPr>
                <w:rFonts w:cstheme="minorHAnsi"/>
                <w:sz w:val="20"/>
                <w:szCs w:val="20"/>
              </w:rPr>
              <w:t>32768</w:t>
            </w:r>
          </w:p>
        </w:tc>
        <w:tc>
          <w:tcPr>
            <w:tcW w:w="886" w:type="dxa"/>
          </w:tcPr>
          <w:p w:rsidR="00926370" w:rsidRPr="00C71CDA" w:rsidRDefault="006C23B0" w:rsidP="00815C28">
            <w:pPr>
              <w:autoSpaceDE w:val="0"/>
              <w:autoSpaceDN w:val="0"/>
              <w:adjustRightInd w:val="0"/>
              <w:jc w:val="both"/>
              <w:cnfStyle w:val="000000100000"/>
              <w:rPr>
                <w:rFonts w:cstheme="minorHAnsi"/>
                <w:sz w:val="20"/>
                <w:szCs w:val="20"/>
              </w:rPr>
            </w:pPr>
            <w:r w:rsidRPr="00C71CDA">
              <w:rPr>
                <w:rFonts w:cstheme="minorHAnsi"/>
                <w:sz w:val="20"/>
                <w:szCs w:val="20"/>
              </w:rPr>
              <w:t>40017</w:t>
            </w:r>
          </w:p>
        </w:tc>
        <w:tc>
          <w:tcPr>
            <w:tcW w:w="801" w:type="dxa"/>
          </w:tcPr>
          <w:p w:rsidR="00926370" w:rsidRPr="00C71CDA" w:rsidRDefault="002E0607" w:rsidP="00815C28">
            <w:pPr>
              <w:autoSpaceDE w:val="0"/>
              <w:autoSpaceDN w:val="0"/>
              <w:adjustRightInd w:val="0"/>
              <w:jc w:val="both"/>
              <w:cnfStyle w:val="000000100000"/>
              <w:rPr>
                <w:rFonts w:cstheme="minorHAnsi"/>
                <w:sz w:val="20"/>
                <w:szCs w:val="20"/>
              </w:rPr>
            </w:pPr>
            <w:r w:rsidRPr="00C71CDA">
              <w:rPr>
                <w:rFonts w:cstheme="minorHAnsi"/>
                <w:sz w:val="20"/>
                <w:szCs w:val="20"/>
              </w:rPr>
              <w:t>89920</w:t>
            </w:r>
          </w:p>
        </w:tc>
      </w:tr>
      <w:tr w:rsidR="00CF0D77" w:rsidRPr="00C71CDA" w:rsidTr="00CF0D77">
        <w:trPr>
          <w:cnfStyle w:val="000000010000"/>
        </w:trPr>
        <w:tc>
          <w:tcPr>
            <w:cnfStyle w:val="001000000000"/>
            <w:tcW w:w="851" w:type="dxa"/>
            <w:vMerge w:val="restart"/>
          </w:tcPr>
          <w:p w:rsidR="00CF0D77" w:rsidRDefault="00CF0D77" w:rsidP="00815C28">
            <w:pPr>
              <w:autoSpaceDE w:val="0"/>
              <w:autoSpaceDN w:val="0"/>
              <w:adjustRightInd w:val="0"/>
              <w:jc w:val="both"/>
              <w:rPr>
                <w:rFonts w:asciiTheme="minorHAnsi" w:hAnsiTheme="minorHAnsi" w:cstheme="minorHAnsi"/>
                <w:sz w:val="20"/>
                <w:szCs w:val="20"/>
              </w:rPr>
            </w:pPr>
          </w:p>
          <w:p w:rsidR="00926370" w:rsidRPr="00C71CDA" w:rsidRDefault="00926370" w:rsidP="00815C28">
            <w:pPr>
              <w:autoSpaceDE w:val="0"/>
              <w:autoSpaceDN w:val="0"/>
              <w:adjustRightInd w:val="0"/>
              <w:jc w:val="both"/>
              <w:rPr>
                <w:rFonts w:asciiTheme="minorHAnsi" w:hAnsiTheme="minorHAnsi" w:cstheme="minorHAnsi"/>
                <w:sz w:val="20"/>
                <w:szCs w:val="20"/>
              </w:rPr>
            </w:pPr>
            <w:r w:rsidRPr="00C71CDA">
              <w:rPr>
                <w:rFonts w:asciiTheme="minorHAnsi" w:hAnsiTheme="minorHAnsi" w:cstheme="minorHAnsi"/>
                <w:sz w:val="20"/>
                <w:szCs w:val="20"/>
              </w:rPr>
              <w:t>PEPPER</w:t>
            </w:r>
          </w:p>
        </w:tc>
        <w:tc>
          <w:tcPr>
            <w:tcW w:w="992" w:type="dxa"/>
          </w:tcPr>
          <w:p w:rsidR="00926370" w:rsidRPr="00C71CDA" w:rsidRDefault="006C23B0" w:rsidP="00815C28">
            <w:pPr>
              <w:autoSpaceDE w:val="0"/>
              <w:autoSpaceDN w:val="0"/>
              <w:adjustRightInd w:val="0"/>
              <w:jc w:val="both"/>
              <w:cnfStyle w:val="000000010000"/>
              <w:rPr>
                <w:rFonts w:cstheme="minorHAnsi"/>
                <w:sz w:val="20"/>
                <w:szCs w:val="20"/>
              </w:rPr>
            </w:pPr>
            <w:r w:rsidRPr="00C71CDA">
              <w:rPr>
                <w:rFonts w:cstheme="minorHAnsi"/>
                <w:sz w:val="20"/>
                <w:szCs w:val="20"/>
              </w:rPr>
              <w:t>128X128</w:t>
            </w:r>
          </w:p>
        </w:tc>
        <w:tc>
          <w:tcPr>
            <w:tcW w:w="851" w:type="dxa"/>
          </w:tcPr>
          <w:p w:rsidR="00926370" w:rsidRPr="00C71CDA" w:rsidRDefault="006C23B0" w:rsidP="00815C28">
            <w:pPr>
              <w:autoSpaceDE w:val="0"/>
              <w:autoSpaceDN w:val="0"/>
              <w:adjustRightInd w:val="0"/>
              <w:jc w:val="both"/>
              <w:cnfStyle w:val="000000010000"/>
              <w:rPr>
                <w:rFonts w:cstheme="minorHAnsi"/>
                <w:sz w:val="20"/>
                <w:szCs w:val="20"/>
              </w:rPr>
            </w:pPr>
            <w:r w:rsidRPr="00C71CDA">
              <w:rPr>
                <w:rFonts w:cstheme="minorHAnsi"/>
                <w:sz w:val="20"/>
                <w:szCs w:val="20"/>
              </w:rPr>
              <w:t>**</w:t>
            </w:r>
          </w:p>
        </w:tc>
        <w:tc>
          <w:tcPr>
            <w:tcW w:w="723" w:type="dxa"/>
          </w:tcPr>
          <w:p w:rsidR="00926370" w:rsidRPr="00C71CDA" w:rsidRDefault="006C23B0" w:rsidP="00815C28">
            <w:pPr>
              <w:autoSpaceDE w:val="0"/>
              <w:autoSpaceDN w:val="0"/>
              <w:adjustRightInd w:val="0"/>
              <w:jc w:val="both"/>
              <w:cnfStyle w:val="000000010000"/>
              <w:rPr>
                <w:rFonts w:cstheme="minorHAnsi"/>
                <w:sz w:val="20"/>
                <w:szCs w:val="20"/>
              </w:rPr>
            </w:pPr>
            <w:r w:rsidRPr="00C71CDA">
              <w:rPr>
                <w:rFonts w:cstheme="minorHAnsi"/>
                <w:sz w:val="20"/>
                <w:szCs w:val="20"/>
              </w:rPr>
              <w:t>2048</w:t>
            </w:r>
          </w:p>
        </w:tc>
        <w:tc>
          <w:tcPr>
            <w:tcW w:w="886" w:type="dxa"/>
          </w:tcPr>
          <w:p w:rsidR="00926370" w:rsidRPr="00C71CDA" w:rsidRDefault="006C23B0" w:rsidP="00815C28">
            <w:pPr>
              <w:autoSpaceDE w:val="0"/>
              <w:autoSpaceDN w:val="0"/>
              <w:adjustRightInd w:val="0"/>
              <w:jc w:val="both"/>
              <w:cnfStyle w:val="000000010000"/>
              <w:rPr>
                <w:rFonts w:cstheme="minorHAnsi"/>
                <w:sz w:val="20"/>
                <w:szCs w:val="20"/>
              </w:rPr>
            </w:pPr>
            <w:r w:rsidRPr="00C71CDA">
              <w:rPr>
                <w:rFonts w:cstheme="minorHAnsi"/>
                <w:sz w:val="20"/>
                <w:szCs w:val="20"/>
              </w:rPr>
              <w:t>2443</w:t>
            </w:r>
          </w:p>
        </w:tc>
        <w:tc>
          <w:tcPr>
            <w:tcW w:w="801" w:type="dxa"/>
          </w:tcPr>
          <w:p w:rsidR="00926370" w:rsidRPr="00C71CDA" w:rsidRDefault="002E0607" w:rsidP="00815C28">
            <w:pPr>
              <w:autoSpaceDE w:val="0"/>
              <w:autoSpaceDN w:val="0"/>
              <w:adjustRightInd w:val="0"/>
              <w:jc w:val="both"/>
              <w:cnfStyle w:val="000000010000"/>
              <w:rPr>
                <w:rFonts w:cstheme="minorHAnsi"/>
                <w:sz w:val="20"/>
                <w:szCs w:val="20"/>
              </w:rPr>
            </w:pPr>
            <w:r w:rsidRPr="00C71CDA">
              <w:rPr>
                <w:rFonts w:cstheme="minorHAnsi"/>
                <w:sz w:val="20"/>
                <w:szCs w:val="20"/>
              </w:rPr>
              <w:t>5676</w:t>
            </w:r>
          </w:p>
        </w:tc>
      </w:tr>
      <w:tr w:rsidR="00CF0D77" w:rsidRPr="00C71CDA" w:rsidTr="00CF0D77">
        <w:trPr>
          <w:cnfStyle w:val="000000100000"/>
        </w:trPr>
        <w:tc>
          <w:tcPr>
            <w:cnfStyle w:val="001000000000"/>
            <w:tcW w:w="851" w:type="dxa"/>
            <w:vMerge/>
          </w:tcPr>
          <w:p w:rsidR="00926370" w:rsidRPr="00C71CDA" w:rsidRDefault="00926370" w:rsidP="00815C28">
            <w:pPr>
              <w:autoSpaceDE w:val="0"/>
              <w:autoSpaceDN w:val="0"/>
              <w:adjustRightInd w:val="0"/>
              <w:jc w:val="both"/>
              <w:rPr>
                <w:rFonts w:asciiTheme="minorHAnsi" w:hAnsiTheme="minorHAnsi" w:cstheme="minorHAnsi"/>
                <w:sz w:val="20"/>
                <w:szCs w:val="20"/>
              </w:rPr>
            </w:pPr>
          </w:p>
        </w:tc>
        <w:tc>
          <w:tcPr>
            <w:tcW w:w="992" w:type="dxa"/>
          </w:tcPr>
          <w:p w:rsidR="00926370" w:rsidRPr="00C71CDA" w:rsidRDefault="006C23B0" w:rsidP="00815C28">
            <w:pPr>
              <w:autoSpaceDE w:val="0"/>
              <w:autoSpaceDN w:val="0"/>
              <w:adjustRightInd w:val="0"/>
              <w:jc w:val="both"/>
              <w:cnfStyle w:val="000000100000"/>
              <w:rPr>
                <w:rFonts w:cstheme="minorHAnsi"/>
                <w:sz w:val="20"/>
                <w:szCs w:val="20"/>
              </w:rPr>
            </w:pPr>
            <w:r w:rsidRPr="00C71CDA">
              <w:rPr>
                <w:rFonts w:cstheme="minorHAnsi"/>
                <w:sz w:val="20"/>
                <w:szCs w:val="20"/>
              </w:rPr>
              <w:t>256X256</w:t>
            </w:r>
          </w:p>
        </w:tc>
        <w:tc>
          <w:tcPr>
            <w:tcW w:w="851" w:type="dxa"/>
          </w:tcPr>
          <w:p w:rsidR="00926370" w:rsidRPr="00C71CDA" w:rsidRDefault="006C23B0" w:rsidP="00815C28">
            <w:pPr>
              <w:autoSpaceDE w:val="0"/>
              <w:autoSpaceDN w:val="0"/>
              <w:adjustRightInd w:val="0"/>
              <w:jc w:val="both"/>
              <w:cnfStyle w:val="000000100000"/>
              <w:rPr>
                <w:rFonts w:cstheme="minorHAnsi"/>
                <w:sz w:val="20"/>
                <w:szCs w:val="20"/>
              </w:rPr>
            </w:pPr>
            <w:r w:rsidRPr="00C71CDA">
              <w:rPr>
                <w:rFonts w:cstheme="minorHAnsi"/>
                <w:sz w:val="20"/>
                <w:szCs w:val="20"/>
              </w:rPr>
              <w:t>**</w:t>
            </w:r>
          </w:p>
        </w:tc>
        <w:tc>
          <w:tcPr>
            <w:tcW w:w="723" w:type="dxa"/>
          </w:tcPr>
          <w:p w:rsidR="00926370" w:rsidRPr="00C71CDA" w:rsidRDefault="006C23B0" w:rsidP="00815C28">
            <w:pPr>
              <w:autoSpaceDE w:val="0"/>
              <w:autoSpaceDN w:val="0"/>
              <w:adjustRightInd w:val="0"/>
              <w:jc w:val="both"/>
              <w:cnfStyle w:val="000000100000"/>
              <w:rPr>
                <w:rFonts w:cstheme="minorHAnsi"/>
                <w:sz w:val="20"/>
                <w:szCs w:val="20"/>
              </w:rPr>
            </w:pPr>
            <w:r w:rsidRPr="00C71CDA">
              <w:rPr>
                <w:rFonts w:cstheme="minorHAnsi"/>
                <w:sz w:val="20"/>
                <w:szCs w:val="20"/>
              </w:rPr>
              <w:t>8192</w:t>
            </w:r>
          </w:p>
        </w:tc>
        <w:tc>
          <w:tcPr>
            <w:tcW w:w="886" w:type="dxa"/>
          </w:tcPr>
          <w:p w:rsidR="00926370" w:rsidRPr="00C71CDA" w:rsidRDefault="006C23B0" w:rsidP="00815C28">
            <w:pPr>
              <w:autoSpaceDE w:val="0"/>
              <w:autoSpaceDN w:val="0"/>
              <w:adjustRightInd w:val="0"/>
              <w:jc w:val="both"/>
              <w:cnfStyle w:val="000000100000"/>
              <w:rPr>
                <w:rFonts w:cstheme="minorHAnsi"/>
                <w:sz w:val="20"/>
                <w:szCs w:val="20"/>
              </w:rPr>
            </w:pPr>
            <w:r w:rsidRPr="00C71CDA">
              <w:rPr>
                <w:rFonts w:cstheme="minorHAnsi"/>
                <w:sz w:val="20"/>
                <w:szCs w:val="20"/>
              </w:rPr>
              <w:t>9767</w:t>
            </w:r>
          </w:p>
        </w:tc>
        <w:tc>
          <w:tcPr>
            <w:tcW w:w="801" w:type="dxa"/>
          </w:tcPr>
          <w:p w:rsidR="00926370" w:rsidRPr="00C71CDA" w:rsidRDefault="002E0607" w:rsidP="00815C28">
            <w:pPr>
              <w:autoSpaceDE w:val="0"/>
              <w:autoSpaceDN w:val="0"/>
              <w:adjustRightInd w:val="0"/>
              <w:jc w:val="both"/>
              <w:cnfStyle w:val="000000100000"/>
              <w:rPr>
                <w:rFonts w:cstheme="minorHAnsi"/>
                <w:sz w:val="20"/>
                <w:szCs w:val="20"/>
              </w:rPr>
            </w:pPr>
            <w:r w:rsidRPr="00C71CDA">
              <w:rPr>
                <w:rFonts w:cstheme="minorHAnsi"/>
                <w:sz w:val="20"/>
                <w:szCs w:val="20"/>
              </w:rPr>
              <w:t>22956</w:t>
            </w:r>
          </w:p>
        </w:tc>
      </w:tr>
      <w:tr w:rsidR="00CF0D77" w:rsidRPr="00C71CDA" w:rsidTr="00CF0D77">
        <w:trPr>
          <w:cnfStyle w:val="000000010000"/>
        </w:trPr>
        <w:tc>
          <w:tcPr>
            <w:cnfStyle w:val="001000000000"/>
            <w:tcW w:w="851" w:type="dxa"/>
            <w:vMerge/>
          </w:tcPr>
          <w:p w:rsidR="00926370" w:rsidRPr="00C71CDA" w:rsidRDefault="00926370" w:rsidP="00815C28">
            <w:pPr>
              <w:autoSpaceDE w:val="0"/>
              <w:autoSpaceDN w:val="0"/>
              <w:adjustRightInd w:val="0"/>
              <w:jc w:val="both"/>
              <w:rPr>
                <w:rFonts w:asciiTheme="minorHAnsi" w:hAnsiTheme="minorHAnsi" w:cstheme="minorHAnsi"/>
                <w:sz w:val="20"/>
                <w:szCs w:val="20"/>
              </w:rPr>
            </w:pPr>
          </w:p>
        </w:tc>
        <w:tc>
          <w:tcPr>
            <w:tcW w:w="992" w:type="dxa"/>
          </w:tcPr>
          <w:p w:rsidR="00926370" w:rsidRPr="00C71CDA" w:rsidRDefault="006C23B0" w:rsidP="00815C28">
            <w:pPr>
              <w:autoSpaceDE w:val="0"/>
              <w:autoSpaceDN w:val="0"/>
              <w:adjustRightInd w:val="0"/>
              <w:jc w:val="both"/>
              <w:cnfStyle w:val="000000010000"/>
              <w:rPr>
                <w:rFonts w:cstheme="minorHAnsi"/>
                <w:sz w:val="20"/>
                <w:szCs w:val="20"/>
              </w:rPr>
            </w:pPr>
            <w:r w:rsidRPr="00C71CDA">
              <w:rPr>
                <w:rFonts w:cstheme="minorHAnsi"/>
                <w:sz w:val="20"/>
                <w:szCs w:val="20"/>
              </w:rPr>
              <w:t>512X512</w:t>
            </w:r>
          </w:p>
        </w:tc>
        <w:tc>
          <w:tcPr>
            <w:tcW w:w="851" w:type="dxa"/>
          </w:tcPr>
          <w:p w:rsidR="00926370" w:rsidRPr="00C71CDA" w:rsidRDefault="006C23B0" w:rsidP="00815C28">
            <w:pPr>
              <w:autoSpaceDE w:val="0"/>
              <w:autoSpaceDN w:val="0"/>
              <w:adjustRightInd w:val="0"/>
              <w:jc w:val="both"/>
              <w:cnfStyle w:val="000000010000"/>
              <w:rPr>
                <w:rFonts w:cstheme="minorHAnsi"/>
                <w:sz w:val="20"/>
                <w:szCs w:val="20"/>
              </w:rPr>
            </w:pPr>
            <w:r w:rsidRPr="00C71CDA">
              <w:rPr>
                <w:rFonts w:cstheme="minorHAnsi"/>
                <w:sz w:val="20"/>
                <w:szCs w:val="20"/>
              </w:rPr>
              <w:t>50685</w:t>
            </w:r>
          </w:p>
        </w:tc>
        <w:tc>
          <w:tcPr>
            <w:tcW w:w="723" w:type="dxa"/>
          </w:tcPr>
          <w:p w:rsidR="00926370" w:rsidRPr="00C71CDA" w:rsidRDefault="006C23B0" w:rsidP="00815C28">
            <w:pPr>
              <w:autoSpaceDE w:val="0"/>
              <w:autoSpaceDN w:val="0"/>
              <w:adjustRightInd w:val="0"/>
              <w:jc w:val="both"/>
              <w:cnfStyle w:val="000000010000"/>
              <w:rPr>
                <w:rFonts w:cstheme="minorHAnsi"/>
                <w:sz w:val="20"/>
                <w:szCs w:val="20"/>
              </w:rPr>
            </w:pPr>
            <w:r w:rsidRPr="00C71CDA">
              <w:rPr>
                <w:rFonts w:cstheme="minorHAnsi"/>
                <w:sz w:val="20"/>
                <w:szCs w:val="20"/>
              </w:rPr>
              <w:t>32768</w:t>
            </w:r>
          </w:p>
        </w:tc>
        <w:tc>
          <w:tcPr>
            <w:tcW w:w="886" w:type="dxa"/>
          </w:tcPr>
          <w:p w:rsidR="00926370" w:rsidRPr="00C71CDA" w:rsidRDefault="006C23B0" w:rsidP="00815C28">
            <w:pPr>
              <w:autoSpaceDE w:val="0"/>
              <w:autoSpaceDN w:val="0"/>
              <w:adjustRightInd w:val="0"/>
              <w:jc w:val="both"/>
              <w:cnfStyle w:val="000000010000"/>
              <w:rPr>
                <w:rFonts w:cstheme="minorHAnsi"/>
                <w:sz w:val="20"/>
                <w:szCs w:val="20"/>
              </w:rPr>
            </w:pPr>
            <w:r w:rsidRPr="00C71CDA">
              <w:rPr>
                <w:rFonts w:cstheme="minorHAnsi"/>
                <w:sz w:val="20"/>
                <w:szCs w:val="20"/>
              </w:rPr>
              <w:t>39034</w:t>
            </w:r>
          </w:p>
        </w:tc>
        <w:tc>
          <w:tcPr>
            <w:tcW w:w="801" w:type="dxa"/>
          </w:tcPr>
          <w:p w:rsidR="00926370" w:rsidRPr="00C71CDA" w:rsidRDefault="002E0607" w:rsidP="00815C28">
            <w:pPr>
              <w:autoSpaceDE w:val="0"/>
              <w:autoSpaceDN w:val="0"/>
              <w:adjustRightInd w:val="0"/>
              <w:jc w:val="both"/>
              <w:cnfStyle w:val="000000010000"/>
              <w:rPr>
                <w:rFonts w:cstheme="minorHAnsi"/>
                <w:sz w:val="20"/>
                <w:szCs w:val="20"/>
              </w:rPr>
            </w:pPr>
            <w:r w:rsidRPr="00C71CDA">
              <w:rPr>
                <w:rFonts w:cstheme="minorHAnsi"/>
                <w:sz w:val="20"/>
                <w:szCs w:val="20"/>
              </w:rPr>
              <w:t>93660</w:t>
            </w:r>
          </w:p>
        </w:tc>
      </w:tr>
    </w:tbl>
    <w:p w:rsidR="00926370" w:rsidRPr="00C71CDA" w:rsidRDefault="00926370"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Fig. 10: Comparision of embedding capacity</w:t>
      </w:r>
    </w:p>
    <w:p w:rsidR="00926370" w:rsidRPr="00C71CDA" w:rsidRDefault="00926370" w:rsidP="00815C28">
      <w:pPr>
        <w:autoSpaceDE w:val="0"/>
        <w:autoSpaceDN w:val="0"/>
        <w:adjustRightInd w:val="0"/>
        <w:spacing w:after="0" w:line="240" w:lineRule="auto"/>
        <w:jc w:val="both"/>
        <w:rPr>
          <w:rFonts w:cstheme="minorHAnsi"/>
          <w:sz w:val="20"/>
          <w:szCs w:val="20"/>
        </w:rPr>
      </w:pPr>
    </w:p>
    <w:p w:rsidR="00926370" w:rsidRPr="00C71CDA" w:rsidRDefault="00926370"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 For PVD method all the images used are of size</w:t>
      </w:r>
    </w:p>
    <w:p w:rsidR="00926370" w:rsidRPr="00C71CDA" w:rsidRDefault="00926370"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512x512</w:t>
      </w:r>
    </w:p>
    <w:p w:rsidR="00926370" w:rsidRPr="00C71CDA" w:rsidRDefault="00926370" w:rsidP="00815C28">
      <w:pPr>
        <w:autoSpaceDE w:val="0"/>
        <w:autoSpaceDN w:val="0"/>
        <w:adjustRightInd w:val="0"/>
        <w:spacing w:after="0" w:line="240" w:lineRule="auto"/>
        <w:jc w:val="both"/>
        <w:rPr>
          <w:rFonts w:cstheme="minorHAnsi"/>
          <w:sz w:val="20"/>
          <w:szCs w:val="20"/>
        </w:rPr>
      </w:pPr>
    </w:p>
    <w:p w:rsidR="00926370" w:rsidRPr="00C71CDA" w:rsidRDefault="00926370" w:rsidP="00815C28">
      <w:pPr>
        <w:autoSpaceDE w:val="0"/>
        <w:autoSpaceDN w:val="0"/>
        <w:adjustRightInd w:val="0"/>
        <w:spacing w:after="0" w:line="240" w:lineRule="auto"/>
        <w:jc w:val="both"/>
        <w:rPr>
          <w:rFonts w:cstheme="minorHAnsi"/>
          <w:sz w:val="20"/>
          <w:szCs w:val="20"/>
        </w:rPr>
      </w:pPr>
    </w:p>
    <w:p w:rsidR="005E6967" w:rsidRPr="00C701C2" w:rsidRDefault="00C701C2" w:rsidP="00815C28">
      <w:pPr>
        <w:autoSpaceDE w:val="0"/>
        <w:autoSpaceDN w:val="0"/>
        <w:adjustRightInd w:val="0"/>
        <w:spacing w:after="0" w:line="240" w:lineRule="auto"/>
        <w:jc w:val="both"/>
        <w:rPr>
          <w:rFonts w:cstheme="minorHAnsi"/>
          <w:b/>
          <w:bCs/>
          <w:sz w:val="28"/>
          <w:szCs w:val="28"/>
        </w:rPr>
      </w:pPr>
      <w:r>
        <w:rPr>
          <w:rFonts w:cstheme="minorHAnsi"/>
          <w:b/>
          <w:bCs/>
          <w:sz w:val="28"/>
          <w:szCs w:val="28"/>
        </w:rPr>
        <w:t xml:space="preserve">5.1 </w:t>
      </w:r>
      <w:r w:rsidRPr="00C701C2">
        <w:rPr>
          <w:rFonts w:cstheme="minorHAnsi"/>
          <w:b/>
          <w:bCs/>
          <w:sz w:val="28"/>
          <w:szCs w:val="28"/>
        </w:rPr>
        <w:t xml:space="preserve">Peak Signal to Noise Ratio </w:t>
      </w:r>
      <w:r w:rsidR="005E6967" w:rsidRPr="00C701C2">
        <w:rPr>
          <w:rFonts w:cstheme="minorHAnsi"/>
          <w:b/>
          <w:bCs/>
          <w:sz w:val="28"/>
          <w:szCs w:val="28"/>
        </w:rPr>
        <w:t>(PSNR)</w:t>
      </w:r>
    </w:p>
    <w:p w:rsidR="005E6967" w:rsidRPr="00C71CDA" w:rsidRDefault="005E6967"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PSNR measures the quality of the image by comparing the original image or cover image with the stego-image, i.e. it measures the percentage of the stego data to the image percentage. The PSNR is used to evaluate the quality of the stego-image after embedding the secret message in the cover.</w:t>
      </w:r>
    </w:p>
    <w:p w:rsidR="005E6967" w:rsidRPr="00C71CDA" w:rsidRDefault="005E6967"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Assume a cover image C(i,j) that contains N by N pixels and a stego image S(i,j) where S is generated by embedding / mapping the message bit stream. Mean squared error (MSE) of the stego image as follows:</w:t>
      </w:r>
    </w:p>
    <w:p w:rsidR="005E6967" w:rsidRDefault="005E6967" w:rsidP="00815C28">
      <w:pPr>
        <w:autoSpaceDE w:val="0"/>
        <w:autoSpaceDN w:val="0"/>
        <w:adjustRightInd w:val="0"/>
        <w:spacing w:after="0" w:line="240" w:lineRule="auto"/>
        <w:jc w:val="both"/>
        <w:rPr>
          <w:rFonts w:cstheme="minorHAnsi"/>
          <w:sz w:val="20"/>
          <w:szCs w:val="20"/>
        </w:rPr>
      </w:pPr>
      <w:r w:rsidRPr="00C71CDA">
        <w:rPr>
          <w:rFonts w:cstheme="minorHAnsi"/>
          <w:noProof/>
          <w:sz w:val="20"/>
          <w:szCs w:val="20"/>
          <w:lang w:val="en-US"/>
        </w:rPr>
        <w:drawing>
          <wp:inline distT="0" distB="0" distL="0" distR="0">
            <wp:extent cx="2639060" cy="532130"/>
            <wp:effectExtent l="19050" t="0" r="889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lum bright="-51000" contrast="33000"/>
                    </a:blip>
                    <a:srcRect/>
                    <a:stretch>
                      <a:fillRect/>
                    </a:stretch>
                  </pic:blipFill>
                  <pic:spPr bwMode="auto">
                    <a:xfrm>
                      <a:off x="0" y="0"/>
                      <a:ext cx="2639060" cy="532130"/>
                    </a:xfrm>
                    <a:prstGeom prst="rect">
                      <a:avLst/>
                    </a:prstGeom>
                    <a:noFill/>
                    <a:ln w="9525">
                      <a:noFill/>
                      <a:miter lim="800000"/>
                      <a:headEnd/>
                      <a:tailEnd/>
                    </a:ln>
                  </pic:spPr>
                </pic:pic>
              </a:graphicData>
            </a:graphic>
          </wp:inline>
        </w:drawing>
      </w:r>
    </w:p>
    <w:p w:rsidR="00377EAB" w:rsidRPr="00C71CDA" w:rsidRDefault="00377EAB" w:rsidP="00815C28">
      <w:pPr>
        <w:autoSpaceDE w:val="0"/>
        <w:autoSpaceDN w:val="0"/>
        <w:adjustRightInd w:val="0"/>
        <w:spacing w:after="0" w:line="240" w:lineRule="auto"/>
        <w:jc w:val="both"/>
        <w:rPr>
          <w:rFonts w:cstheme="minorHAnsi"/>
          <w:sz w:val="20"/>
          <w:szCs w:val="20"/>
        </w:rPr>
      </w:pPr>
    </w:p>
    <w:p w:rsidR="005E6967" w:rsidRPr="00C71CDA" w:rsidRDefault="005E6967"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The PSNR is computed using the following formulae:</w:t>
      </w:r>
    </w:p>
    <w:p w:rsidR="005E6967" w:rsidRDefault="005E6967" w:rsidP="00815C28">
      <w:pPr>
        <w:autoSpaceDE w:val="0"/>
        <w:autoSpaceDN w:val="0"/>
        <w:adjustRightInd w:val="0"/>
        <w:spacing w:after="0" w:line="240" w:lineRule="auto"/>
        <w:jc w:val="both"/>
        <w:rPr>
          <w:rFonts w:cstheme="minorHAnsi"/>
          <w:b/>
          <w:sz w:val="28"/>
          <w:szCs w:val="28"/>
        </w:rPr>
      </w:pPr>
      <w:r w:rsidRPr="00C71CDA">
        <w:rPr>
          <w:rFonts w:cstheme="minorHAnsi"/>
          <w:b/>
          <w:sz w:val="28"/>
          <w:szCs w:val="28"/>
        </w:rPr>
        <w:t>PSNR = 10 log</w:t>
      </w:r>
      <w:r w:rsidRPr="00C71CDA">
        <w:rPr>
          <w:rFonts w:cstheme="minorHAnsi"/>
          <w:b/>
          <w:sz w:val="28"/>
          <w:szCs w:val="28"/>
          <w:vertAlign w:val="subscript"/>
        </w:rPr>
        <w:t>10</w:t>
      </w:r>
      <w:r w:rsidRPr="00C71CDA">
        <w:rPr>
          <w:rFonts w:cstheme="minorHAnsi"/>
          <w:b/>
          <w:sz w:val="28"/>
          <w:szCs w:val="28"/>
        </w:rPr>
        <w:t xml:space="preserve"> 255</w:t>
      </w:r>
      <w:r w:rsidRPr="00C71CDA">
        <w:rPr>
          <w:rFonts w:cstheme="minorHAnsi"/>
          <w:b/>
          <w:sz w:val="28"/>
          <w:szCs w:val="28"/>
          <w:vertAlign w:val="superscript"/>
        </w:rPr>
        <w:t>2</w:t>
      </w:r>
      <w:r w:rsidRPr="00C71CDA">
        <w:rPr>
          <w:rFonts w:cstheme="minorHAnsi"/>
          <w:b/>
          <w:sz w:val="28"/>
          <w:szCs w:val="28"/>
        </w:rPr>
        <w:t>/ MSE db.</w:t>
      </w:r>
    </w:p>
    <w:p w:rsidR="00377EAB" w:rsidRPr="00C71CDA" w:rsidRDefault="00377EAB" w:rsidP="00815C28">
      <w:pPr>
        <w:autoSpaceDE w:val="0"/>
        <w:autoSpaceDN w:val="0"/>
        <w:adjustRightInd w:val="0"/>
        <w:spacing w:after="0" w:line="240" w:lineRule="auto"/>
        <w:jc w:val="both"/>
        <w:rPr>
          <w:rFonts w:cstheme="minorHAnsi"/>
          <w:sz w:val="20"/>
          <w:szCs w:val="20"/>
        </w:rPr>
      </w:pPr>
    </w:p>
    <w:tbl>
      <w:tblPr>
        <w:tblStyle w:val="TableGrid"/>
        <w:tblW w:w="0" w:type="auto"/>
        <w:tblLook w:val="04A0"/>
      </w:tblPr>
      <w:tblGrid>
        <w:gridCol w:w="399"/>
        <w:gridCol w:w="399"/>
        <w:gridCol w:w="490"/>
        <w:gridCol w:w="399"/>
        <w:gridCol w:w="490"/>
        <w:gridCol w:w="399"/>
        <w:gridCol w:w="399"/>
        <w:gridCol w:w="399"/>
        <w:gridCol w:w="399"/>
        <w:gridCol w:w="399"/>
      </w:tblGrid>
      <w:tr w:rsidR="00FD2695" w:rsidRPr="00C71CDA" w:rsidTr="00A81364">
        <w:tc>
          <w:tcPr>
            <w:tcW w:w="0" w:type="auto"/>
            <w:shd w:val="pct25" w:color="auto" w:fill="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3</w:t>
            </w:r>
          </w:p>
        </w:tc>
        <w:tc>
          <w:tcPr>
            <w:tcW w:w="0" w:type="auto"/>
            <w:tcBorders>
              <w:bottom w:val="single" w:sz="4" w:space="0" w:color="000000" w:themeColor="text1"/>
            </w:tcBorders>
            <w:shd w:val="pct25" w:color="auto" w:fill="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12</w:t>
            </w:r>
          </w:p>
        </w:tc>
        <w:tc>
          <w:tcPr>
            <w:tcW w:w="0" w:type="auto"/>
            <w:shd w:val="pct25" w:color="auto" w:fill="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122</w:t>
            </w:r>
          </w:p>
        </w:tc>
        <w:tc>
          <w:tcPr>
            <w:tcW w:w="0" w:type="auto"/>
            <w:shd w:val="pct25" w:color="auto" w:fill="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34</w:t>
            </w:r>
          </w:p>
        </w:tc>
        <w:tc>
          <w:tcPr>
            <w:tcW w:w="0" w:type="auto"/>
            <w:tcBorders>
              <w:bottom w:val="single" w:sz="4" w:space="0" w:color="000000" w:themeColor="text1"/>
            </w:tcBorders>
            <w:shd w:val="pct25" w:color="auto" w:fill="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123</w:t>
            </w:r>
          </w:p>
        </w:tc>
        <w:tc>
          <w:tcPr>
            <w:tcW w:w="0" w:type="auto"/>
            <w:shd w:val="pct25" w:color="auto" w:fill="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38</w:t>
            </w:r>
          </w:p>
        </w:tc>
        <w:tc>
          <w:tcPr>
            <w:tcW w:w="0" w:type="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64</w:t>
            </w:r>
          </w:p>
        </w:tc>
        <w:tc>
          <w:tcPr>
            <w:tcW w:w="0" w:type="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57</w:t>
            </w:r>
          </w:p>
        </w:tc>
        <w:tc>
          <w:tcPr>
            <w:tcW w:w="0" w:type="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56</w:t>
            </w:r>
          </w:p>
        </w:tc>
        <w:tc>
          <w:tcPr>
            <w:tcW w:w="0" w:type="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89</w:t>
            </w:r>
          </w:p>
        </w:tc>
      </w:tr>
      <w:tr w:rsidR="00FD2695" w:rsidRPr="00C71CDA" w:rsidTr="00A81364">
        <w:tc>
          <w:tcPr>
            <w:tcW w:w="0" w:type="auto"/>
            <w:shd w:val="pct25" w:color="auto" w:fill="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12</w:t>
            </w:r>
          </w:p>
        </w:tc>
        <w:tc>
          <w:tcPr>
            <w:tcW w:w="0" w:type="auto"/>
            <w:shd w:val="solid" w:color="auto" w:fill="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23</w:t>
            </w:r>
          </w:p>
        </w:tc>
        <w:tc>
          <w:tcPr>
            <w:tcW w:w="0" w:type="auto"/>
            <w:shd w:val="pct25" w:color="auto" w:fill="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74</w:t>
            </w:r>
          </w:p>
        </w:tc>
        <w:tc>
          <w:tcPr>
            <w:tcW w:w="0" w:type="auto"/>
            <w:shd w:val="pct25" w:color="auto" w:fill="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34</w:t>
            </w:r>
          </w:p>
        </w:tc>
        <w:tc>
          <w:tcPr>
            <w:tcW w:w="0" w:type="auto"/>
            <w:shd w:val="solid" w:color="auto" w:fill="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53</w:t>
            </w:r>
          </w:p>
        </w:tc>
        <w:tc>
          <w:tcPr>
            <w:tcW w:w="0" w:type="auto"/>
            <w:shd w:val="pct25" w:color="auto" w:fill="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75</w:t>
            </w:r>
          </w:p>
        </w:tc>
        <w:tc>
          <w:tcPr>
            <w:tcW w:w="0" w:type="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49</w:t>
            </w:r>
          </w:p>
        </w:tc>
        <w:tc>
          <w:tcPr>
            <w:tcW w:w="0" w:type="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54</w:t>
            </w:r>
          </w:p>
        </w:tc>
        <w:tc>
          <w:tcPr>
            <w:tcW w:w="0" w:type="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67</w:t>
            </w:r>
          </w:p>
        </w:tc>
        <w:tc>
          <w:tcPr>
            <w:tcW w:w="0" w:type="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54</w:t>
            </w:r>
          </w:p>
        </w:tc>
      </w:tr>
      <w:tr w:rsidR="00FD2695" w:rsidRPr="00C71CDA" w:rsidTr="00B922D2">
        <w:tc>
          <w:tcPr>
            <w:tcW w:w="0" w:type="auto"/>
            <w:tcBorders>
              <w:bottom w:val="single" w:sz="4" w:space="0" w:color="000000" w:themeColor="text1"/>
            </w:tcBorders>
            <w:shd w:val="pct25" w:color="auto" w:fill="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75</w:t>
            </w:r>
          </w:p>
        </w:tc>
        <w:tc>
          <w:tcPr>
            <w:tcW w:w="0" w:type="auto"/>
            <w:tcBorders>
              <w:bottom w:val="single" w:sz="4" w:space="0" w:color="000000" w:themeColor="text1"/>
            </w:tcBorders>
            <w:shd w:val="pct25" w:color="auto" w:fill="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87</w:t>
            </w:r>
          </w:p>
        </w:tc>
        <w:tc>
          <w:tcPr>
            <w:tcW w:w="0" w:type="auto"/>
            <w:tcBorders>
              <w:bottom w:val="single" w:sz="4" w:space="0" w:color="000000" w:themeColor="text1"/>
            </w:tcBorders>
            <w:shd w:val="pct25" w:color="auto" w:fill="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91</w:t>
            </w:r>
          </w:p>
        </w:tc>
        <w:tc>
          <w:tcPr>
            <w:tcW w:w="0" w:type="auto"/>
            <w:shd w:val="pct25" w:color="auto" w:fill="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94</w:t>
            </w:r>
          </w:p>
        </w:tc>
        <w:tc>
          <w:tcPr>
            <w:tcW w:w="0" w:type="auto"/>
            <w:shd w:val="pct25" w:color="auto" w:fill="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97</w:t>
            </w:r>
          </w:p>
        </w:tc>
        <w:tc>
          <w:tcPr>
            <w:tcW w:w="0" w:type="auto"/>
            <w:shd w:val="pct25" w:color="auto" w:fill="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97</w:t>
            </w:r>
          </w:p>
        </w:tc>
        <w:tc>
          <w:tcPr>
            <w:tcW w:w="0" w:type="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94</w:t>
            </w:r>
          </w:p>
        </w:tc>
        <w:tc>
          <w:tcPr>
            <w:tcW w:w="0" w:type="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95</w:t>
            </w:r>
          </w:p>
        </w:tc>
        <w:tc>
          <w:tcPr>
            <w:tcW w:w="0" w:type="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97</w:t>
            </w:r>
          </w:p>
        </w:tc>
        <w:tc>
          <w:tcPr>
            <w:tcW w:w="0" w:type="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97</w:t>
            </w:r>
          </w:p>
        </w:tc>
      </w:tr>
      <w:tr w:rsidR="00FD2695" w:rsidRPr="00C71CDA" w:rsidTr="00A81364">
        <w:tc>
          <w:tcPr>
            <w:tcW w:w="0" w:type="auto"/>
            <w:shd w:val="pct25" w:color="auto" w:fill="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96</w:t>
            </w:r>
          </w:p>
        </w:tc>
        <w:tc>
          <w:tcPr>
            <w:tcW w:w="0" w:type="auto"/>
            <w:tcBorders>
              <w:bottom w:val="single" w:sz="4" w:space="0" w:color="000000" w:themeColor="text1"/>
            </w:tcBorders>
            <w:shd w:val="pct25" w:color="auto" w:fill="auto"/>
          </w:tcPr>
          <w:p w:rsidR="00FD2695" w:rsidRPr="00C71CDA" w:rsidRDefault="001A12EF" w:rsidP="00815C28">
            <w:pPr>
              <w:autoSpaceDE w:val="0"/>
              <w:autoSpaceDN w:val="0"/>
              <w:adjustRightInd w:val="0"/>
              <w:jc w:val="both"/>
              <w:rPr>
                <w:rFonts w:cstheme="minorHAnsi"/>
                <w:b/>
                <w:sz w:val="18"/>
                <w:szCs w:val="18"/>
              </w:rPr>
            </w:pPr>
            <w:r w:rsidRPr="00C71CDA">
              <w:rPr>
                <w:rFonts w:cstheme="minorHAnsi"/>
                <w:b/>
                <w:sz w:val="18"/>
                <w:szCs w:val="18"/>
              </w:rPr>
              <w:t>86</w:t>
            </w:r>
          </w:p>
        </w:tc>
        <w:tc>
          <w:tcPr>
            <w:tcW w:w="0" w:type="auto"/>
            <w:shd w:val="pct25" w:color="auto" w:fill="auto"/>
          </w:tcPr>
          <w:p w:rsidR="00FD2695" w:rsidRPr="00C71CDA" w:rsidRDefault="001A12EF" w:rsidP="00815C28">
            <w:pPr>
              <w:autoSpaceDE w:val="0"/>
              <w:autoSpaceDN w:val="0"/>
              <w:adjustRightInd w:val="0"/>
              <w:jc w:val="both"/>
              <w:rPr>
                <w:rFonts w:cstheme="minorHAnsi"/>
                <w:b/>
                <w:sz w:val="18"/>
                <w:szCs w:val="18"/>
              </w:rPr>
            </w:pPr>
            <w:r w:rsidRPr="00C71CDA">
              <w:rPr>
                <w:rFonts w:cstheme="minorHAnsi"/>
                <w:b/>
                <w:sz w:val="18"/>
                <w:szCs w:val="18"/>
              </w:rPr>
              <w:t>93</w:t>
            </w:r>
          </w:p>
        </w:tc>
        <w:tc>
          <w:tcPr>
            <w:tcW w:w="0" w:type="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98</w:t>
            </w:r>
          </w:p>
        </w:tc>
        <w:tc>
          <w:tcPr>
            <w:tcW w:w="0" w:type="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97</w:t>
            </w:r>
          </w:p>
        </w:tc>
        <w:tc>
          <w:tcPr>
            <w:tcW w:w="0" w:type="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96</w:t>
            </w:r>
          </w:p>
        </w:tc>
        <w:tc>
          <w:tcPr>
            <w:tcW w:w="0" w:type="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97</w:t>
            </w:r>
          </w:p>
        </w:tc>
        <w:tc>
          <w:tcPr>
            <w:tcW w:w="0" w:type="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96</w:t>
            </w:r>
          </w:p>
        </w:tc>
        <w:tc>
          <w:tcPr>
            <w:tcW w:w="0" w:type="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93</w:t>
            </w:r>
          </w:p>
        </w:tc>
        <w:tc>
          <w:tcPr>
            <w:tcW w:w="0" w:type="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95</w:t>
            </w:r>
          </w:p>
        </w:tc>
      </w:tr>
      <w:tr w:rsidR="00FD2695" w:rsidRPr="00C71CDA" w:rsidTr="00A81364">
        <w:tc>
          <w:tcPr>
            <w:tcW w:w="0" w:type="auto"/>
            <w:shd w:val="pct25" w:color="auto" w:fill="auto"/>
          </w:tcPr>
          <w:p w:rsidR="00FD2695" w:rsidRPr="00C71CDA" w:rsidRDefault="001A12EF" w:rsidP="00815C28">
            <w:pPr>
              <w:autoSpaceDE w:val="0"/>
              <w:autoSpaceDN w:val="0"/>
              <w:adjustRightInd w:val="0"/>
              <w:jc w:val="both"/>
              <w:rPr>
                <w:rFonts w:cstheme="minorHAnsi"/>
                <w:b/>
                <w:sz w:val="18"/>
                <w:szCs w:val="18"/>
              </w:rPr>
            </w:pPr>
            <w:r w:rsidRPr="00C71CDA">
              <w:rPr>
                <w:rFonts w:cstheme="minorHAnsi"/>
                <w:b/>
                <w:sz w:val="18"/>
                <w:szCs w:val="18"/>
              </w:rPr>
              <w:t>18</w:t>
            </w:r>
          </w:p>
        </w:tc>
        <w:tc>
          <w:tcPr>
            <w:tcW w:w="0" w:type="auto"/>
            <w:shd w:val="solid" w:color="auto" w:fill="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18</w:t>
            </w:r>
          </w:p>
        </w:tc>
        <w:tc>
          <w:tcPr>
            <w:tcW w:w="0" w:type="auto"/>
            <w:shd w:val="pct25" w:color="auto" w:fill="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2</w:t>
            </w:r>
            <w:r w:rsidR="001A12EF" w:rsidRPr="00C71CDA">
              <w:rPr>
                <w:rFonts w:cstheme="minorHAnsi"/>
                <w:b/>
                <w:sz w:val="18"/>
                <w:szCs w:val="18"/>
              </w:rPr>
              <w:t>3</w:t>
            </w:r>
          </w:p>
        </w:tc>
        <w:tc>
          <w:tcPr>
            <w:tcW w:w="0" w:type="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18</w:t>
            </w:r>
          </w:p>
        </w:tc>
        <w:tc>
          <w:tcPr>
            <w:tcW w:w="0" w:type="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18</w:t>
            </w:r>
          </w:p>
        </w:tc>
        <w:tc>
          <w:tcPr>
            <w:tcW w:w="0" w:type="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15</w:t>
            </w:r>
          </w:p>
        </w:tc>
        <w:tc>
          <w:tcPr>
            <w:tcW w:w="0" w:type="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16</w:t>
            </w:r>
          </w:p>
        </w:tc>
        <w:tc>
          <w:tcPr>
            <w:tcW w:w="0" w:type="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18</w:t>
            </w:r>
          </w:p>
        </w:tc>
        <w:tc>
          <w:tcPr>
            <w:tcW w:w="0" w:type="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13</w:t>
            </w:r>
          </w:p>
        </w:tc>
        <w:tc>
          <w:tcPr>
            <w:tcW w:w="0" w:type="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17</w:t>
            </w:r>
          </w:p>
        </w:tc>
      </w:tr>
      <w:tr w:rsidR="00FD2695" w:rsidRPr="00C71CDA" w:rsidTr="00CF2604">
        <w:tc>
          <w:tcPr>
            <w:tcW w:w="0" w:type="auto"/>
            <w:shd w:val="pct25" w:color="auto" w:fill="auto"/>
          </w:tcPr>
          <w:p w:rsidR="00FD2695" w:rsidRPr="00C71CDA" w:rsidRDefault="001A12EF" w:rsidP="00815C28">
            <w:pPr>
              <w:autoSpaceDE w:val="0"/>
              <w:autoSpaceDN w:val="0"/>
              <w:adjustRightInd w:val="0"/>
              <w:jc w:val="both"/>
              <w:rPr>
                <w:rFonts w:cstheme="minorHAnsi"/>
                <w:b/>
                <w:sz w:val="18"/>
                <w:szCs w:val="18"/>
              </w:rPr>
            </w:pPr>
            <w:r w:rsidRPr="00C71CDA">
              <w:rPr>
                <w:rFonts w:cstheme="minorHAnsi"/>
                <w:b/>
                <w:sz w:val="18"/>
                <w:szCs w:val="18"/>
              </w:rPr>
              <w:t>69</w:t>
            </w:r>
          </w:p>
        </w:tc>
        <w:tc>
          <w:tcPr>
            <w:tcW w:w="0" w:type="auto"/>
            <w:shd w:val="pct25" w:color="auto" w:fill="auto"/>
          </w:tcPr>
          <w:p w:rsidR="00FD2695" w:rsidRPr="00C71CDA" w:rsidRDefault="001A12EF" w:rsidP="00815C28">
            <w:pPr>
              <w:autoSpaceDE w:val="0"/>
              <w:autoSpaceDN w:val="0"/>
              <w:adjustRightInd w:val="0"/>
              <w:jc w:val="both"/>
              <w:rPr>
                <w:rFonts w:cstheme="minorHAnsi"/>
                <w:b/>
                <w:sz w:val="18"/>
                <w:szCs w:val="18"/>
              </w:rPr>
            </w:pPr>
            <w:r w:rsidRPr="00C71CDA">
              <w:rPr>
                <w:rFonts w:cstheme="minorHAnsi"/>
                <w:b/>
                <w:sz w:val="18"/>
                <w:szCs w:val="18"/>
              </w:rPr>
              <w:t>70</w:t>
            </w:r>
          </w:p>
        </w:tc>
        <w:tc>
          <w:tcPr>
            <w:tcW w:w="0" w:type="auto"/>
            <w:shd w:val="pct25" w:color="auto" w:fill="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5</w:t>
            </w:r>
            <w:r w:rsidR="001A12EF" w:rsidRPr="00C71CDA">
              <w:rPr>
                <w:rFonts w:cstheme="minorHAnsi"/>
                <w:b/>
                <w:sz w:val="18"/>
                <w:szCs w:val="18"/>
              </w:rPr>
              <w:t>4</w:t>
            </w:r>
          </w:p>
        </w:tc>
        <w:tc>
          <w:tcPr>
            <w:tcW w:w="0" w:type="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45</w:t>
            </w:r>
          </w:p>
        </w:tc>
        <w:tc>
          <w:tcPr>
            <w:tcW w:w="0" w:type="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29</w:t>
            </w:r>
          </w:p>
        </w:tc>
        <w:tc>
          <w:tcPr>
            <w:tcW w:w="0" w:type="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17</w:t>
            </w:r>
          </w:p>
        </w:tc>
        <w:tc>
          <w:tcPr>
            <w:tcW w:w="0" w:type="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20</w:t>
            </w:r>
          </w:p>
        </w:tc>
        <w:tc>
          <w:tcPr>
            <w:tcW w:w="0" w:type="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19</w:t>
            </w:r>
          </w:p>
        </w:tc>
        <w:tc>
          <w:tcPr>
            <w:tcW w:w="0" w:type="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14</w:t>
            </w:r>
          </w:p>
        </w:tc>
        <w:tc>
          <w:tcPr>
            <w:tcW w:w="0" w:type="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12</w:t>
            </w:r>
          </w:p>
        </w:tc>
      </w:tr>
      <w:tr w:rsidR="00FD2695" w:rsidRPr="00C71CDA" w:rsidTr="00A81364">
        <w:tc>
          <w:tcPr>
            <w:tcW w:w="0" w:type="auto"/>
            <w:shd w:val="pct25" w:color="auto" w:fill="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90</w:t>
            </w:r>
          </w:p>
        </w:tc>
        <w:tc>
          <w:tcPr>
            <w:tcW w:w="0" w:type="auto"/>
            <w:tcBorders>
              <w:bottom w:val="single" w:sz="4" w:space="0" w:color="000000" w:themeColor="text1"/>
            </w:tcBorders>
            <w:shd w:val="pct25" w:color="auto" w:fill="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88</w:t>
            </w:r>
          </w:p>
        </w:tc>
        <w:tc>
          <w:tcPr>
            <w:tcW w:w="0" w:type="auto"/>
            <w:shd w:val="pct25" w:color="auto" w:fill="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87</w:t>
            </w:r>
          </w:p>
        </w:tc>
        <w:tc>
          <w:tcPr>
            <w:tcW w:w="0" w:type="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88</w:t>
            </w:r>
          </w:p>
        </w:tc>
        <w:tc>
          <w:tcPr>
            <w:tcW w:w="0" w:type="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85</w:t>
            </w:r>
          </w:p>
        </w:tc>
        <w:tc>
          <w:tcPr>
            <w:tcW w:w="0" w:type="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88</w:t>
            </w:r>
          </w:p>
        </w:tc>
        <w:tc>
          <w:tcPr>
            <w:tcW w:w="0" w:type="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88</w:t>
            </w:r>
          </w:p>
        </w:tc>
        <w:tc>
          <w:tcPr>
            <w:tcW w:w="0" w:type="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86</w:t>
            </w:r>
          </w:p>
        </w:tc>
        <w:tc>
          <w:tcPr>
            <w:tcW w:w="0" w:type="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85</w:t>
            </w:r>
          </w:p>
        </w:tc>
        <w:tc>
          <w:tcPr>
            <w:tcW w:w="0" w:type="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87</w:t>
            </w:r>
          </w:p>
        </w:tc>
      </w:tr>
      <w:tr w:rsidR="00FD2695" w:rsidRPr="00C71CDA" w:rsidTr="00A81364">
        <w:tc>
          <w:tcPr>
            <w:tcW w:w="0" w:type="auto"/>
            <w:shd w:val="pct25" w:color="auto" w:fill="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78</w:t>
            </w:r>
          </w:p>
        </w:tc>
        <w:tc>
          <w:tcPr>
            <w:tcW w:w="0" w:type="auto"/>
            <w:shd w:val="solid" w:color="auto" w:fill="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78</w:t>
            </w:r>
          </w:p>
        </w:tc>
        <w:tc>
          <w:tcPr>
            <w:tcW w:w="0" w:type="auto"/>
            <w:shd w:val="pct25" w:color="auto" w:fill="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79</w:t>
            </w:r>
          </w:p>
        </w:tc>
        <w:tc>
          <w:tcPr>
            <w:tcW w:w="0" w:type="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82</w:t>
            </w:r>
          </w:p>
        </w:tc>
        <w:tc>
          <w:tcPr>
            <w:tcW w:w="0" w:type="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78</w:t>
            </w:r>
          </w:p>
        </w:tc>
        <w:tc>
          <w:tcPr>
            <w:tcW w:w="0" w:type="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74</w:t>
            </w:r>
          </w:p>
        </w:tc>
        <w:tc>
          <w:tcPr>
            <w:tcW w:w="0" w:type="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72</w:t>
            </w:r>
          </w:p>
        </w:tc>
        <w:tc>
          <w:tcPr>
            <w:tcW w:w="0" w:type="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61</w:t>
            </w:r>
          </w:p>
        </w:tc>
        <w:tc>
          <w:tcPr>
            <w:tcW w:w="0" w:type="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64</w:t>
            </w:r>
          </w:p>
        </w:tc>
        <w:tc>
          <w:tcPr>
            <w:tcW w:w="0" w:type="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66</w:t>
            </w:r>
          </w:p>
        </w:tc>
      </w:tr>
      <w:tr w:rsidR="00FD2695" w:rsidRPr="00C71CDA" w:rsidTr="00CF2604">
        <w:tc>
          <w:tcPr>
            <w:tcW w:w="0" w:type="auto"/>
            <w:shd w:val="pct25" w:color="auto" w:fill="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83</w:t>
            </w:r>
          </w:p>
        </w:tc>
        <w:tc>
          <w:tcPr>
            <w:tcW w:w="0" w:type="auto"/>
            <w:shd w:val="pct25" w:color="auto" w:fill="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84</w:t>
            </w:r>
          </w:p>
        </w:tc>
        <w:tc>
          <w:tcPr>
            <w:tcW w:w="0" w:type="auto"/>
            <w:shd w:val="pct25" w:color="auto" w:fill="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89</w:t>
            </w:r>
          </w:p>
        </w:tc>
        <w:tc>
          <w:tcPr>
            <w:tcW w:w="0" w:type="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81</w:t>
            </w:r>
          </w:p>
        </w:tc>
        <w:tc>
          <w:tcPr>
            <w:tcW w:w="0" w:type="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81</w:t>
            </w:r>
          </w:p>
        </w:tc>
        <w:tc>
          <w:tcPr>
            <w:tcW w:w="0" w:type="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78</w:t>
            </w:r>
          </w:p>
        </w:tc>
        <w:tc>
          <w:tcPr>
            <w:tcW w:w="0" w:type="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67</w:t>
            </w:r>
          </w:p>
        </w:tc>
        <w:tc>
          <w:tcPr>
            <w:tcW w:w="0" w:type="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55</w:t>
            </w:r>
          </w:p>
        </w:tc>
        <w:tc>
          <w:tcPr>
            <w:tcW w:w="0" w:type="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38</w:t>
            </w:r>
          </w:p>
        </w:tc>
        <w:tc>
          <w:tcPr>
            <w:tcW w:w="0" w:type="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27</w:t>
            </w:r>
          </w:p>
        </w:tc>
      </w:tr>
      <w:tr w:rsidR="00FD2695" w:rsidRPr="00C71CDA" w:rsidTr="00FD2695">
        <w:tc>
          <w:tcPr>
            <w:tcW w:w="0" w:type="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91</w:t>
            </w:r>
          </w:p>
        </w:tc>
        <w:tc>
          <w:tcPr>
            <w:tcW w:w="0" w:type="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91</w:t>
            </w:r>
          </w:p>
        </w:tc>
        <w:tc>
          <w:tcPr>
            <w:tcW w:w="0" w:type="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95</w:t>
            </w:r>
          </w:p>
        </w:tc>
        <w:tc>
          <w:tcPr>
            <w:tcW w:w="0" w:type="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90</w:t>
            </w:r>
          </w:p>
        </w:tc>
        <w:tc>
          <w:tcPr>
            <w:tcW w:w="0" w:type="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87</w:t>
            </w:r>
          </w:p>
        </w:tc>
        <w:tc>
          <w:tcPr>
            <w:tcW w:w="0" w:type="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87</w:t>
            </w:r>
          </w:p>
        </w:tc>
        <w:tc>
          <w:tcPr>
            <w:tcW w:w="0" w:type="auto"/>
          </w:tcPr>
          <w:p w:rsidR="00FD2695" w:rsidRPr="00C71CDA" w:rsidRDefault="00C312DD" w:rsidP="00815C28">
            <w:pPr>
              <w:autoSpaceDE w:val="0"/>
              <w:autoSpaceDN w:val="0"/>
              <w:adjustRightInd w:val="0"/>
              <w:jc w:val="both"/>
              <w:rPr>
                <w:rFonts w:cstheme="minorHAnsi"/>
                <w:b/>
                <w:sz w:val="18"/>
                <w:szCs w:val="18"/>
              </w:rPr>
            </w:pPr>
            <w:r w:rsidRPr="00C71CDA">
              <w:rPr>
                <w:rFonts w:cstheme="minorHAnsi"/>
                <w:b/>
                <w:sz w:val="18"/>
                <w:szCs w:val="18"/>
              </w:rPr>
              <w:t>90</w:t>
            </w:r>
          </w:p>
        </w:tc>
        <w:tc>
          <w:tcPr>
            <w:tcW w:w="0" w:type="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89</w:t>
            </w:r>
          </w:p>
        </w:tc>
        <w:tc>
          <w:tcPr>
            <w:tcW w:w="0" w:type="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90</w:t>
            </w:r>
          </w:p>
        </w:tc>
        <w:tc>
          <w:tcPr>
            <w:tcW w:w="0" w:type="auto"/>
          </w:tcPr>
          <w:p w:rsidR="00FD2695" w:rsidRPr="00C71CDA" w:rsidRDefault="005B0124" w:rsidP="00815C28">
            <w:pPr>
              <w:autoSpaceDE w:val="0"/>
              <w:autoSpaceDN w:val="0"/>
              <w:adjustRightInd w:val="0"/>
              <w:jc w:val="both"/>
              <w:rPr>
                <w:rFonts w:cstheme="minorHAnsi"/>
                <w:b/>
                <w:sz w:val="18"/>
                <w:szCs w:val="18"/>
              </w:rPr>
            </w:pPr>
            <w:r w:rsidRPr="00C71CDA">
              <w:rPr>
                <w:rFonts w:cstheme="minorHAnsi"/>
                <w:b/>
                <w:sz w:val="18"/>
                <w:szCs w:val="18"/>
              </w:rPr>
              <w:t>93</w:t>
            </w:r>
          </w:p>
        </w:tc>
      </w:tr>
    </w:tbl>
    <w:p w:rsidR="005E6967" w:rsidRPr="00C71CDA" w:rsidRDefault="005E6967"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Fig. 11: A Segment of Cover Image with selected pixel</w:t>
      </w:r>
    </w:p>
    <w:p w:rsidR="001A12EF" w:rsidRPr="00C71CDA" w:rsidRDefault="001A12EF" w:rsidP="00815C28">
      <w:pPr>
        <w:autoSpaceDE w:val="0"/>
        <w:autoSpaceDN w:val="0"/>
        <w:adjustRightInd w:val="0"/>
        <w:spacing w:after="0" w:line="240" w:lineRule="auto"/>
        <w:jc w:val="both"/>
        <w:rPr>
          <w:rFonts w:cstheme="minorHAnsi"/>
          <w:sz w:val="20"/>
          <w:szCs w:val="20"/>
        </w:rPr>
      </w:pPr>
    </w:p>
    <w:tbl>
      <w:tblPr>
        <w:tblStyle w:val="TableGrid"/>
        <w:tblW w:w="0" w:type="auto"/>
        <w:tblLook w:val="04A0"/>
      </w:tblPr>
      <w:tblGrid>
        <w:gridCol w:w="399"/>
        <w:gridCol w:w="399"/>
        <w:gridCol w:w="490"/>
        <w:gridCol w:w="399"/>
        <w:gridCol w:w="490"/>
        <w:gridCol w:w="490"/>
        <w:gridCol w:w="399"/>
        <w:gridCol w:w="399"/>
        <w:gridCol w:w="399"/>
        <w:gridCol w:w="399"/>
      </w:tblGrid>
      <w:tr w:rsidR="001A12EF" w:rsidRPr="00C71CDA" w:rsidTr="00A81364">
        <w:tc>
          <w:tcPr>
            <w:tcW w:w="0" w:type="auto"/>
            <w:shd w:val="pct25" w:color="auto" w:fill="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12</w:t>
            </w:r>
          </w:p>
        </w:tc>
        <w:tc>
          <w:tcPr>
            <w:tcW w:w="0" w:type="auto"/>
            <w:tcBorders>
              <w:bottom w:val="single" w:sz="4" w:space="0" w:color="000000" w:themeColor="text1"/>
            </w:tcBorders>
            <w:shd w:val="pct25" w:color="auto" w:fill="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6</w:t>
            </w:r>
          </w:p>
        </w:tc>
        <w:tc>
          <w:tcPr>
            <w:tcW w:w="0" w:type="auto"/>
            <w:shd w:val="pct25" w:color="auto" w:fill="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127</w:t>
            </w:r>
          </w:p>
        </w:tc>
        <w:tc>
          <w:tcPr>
            <w:tcW w:w="0" w:type="auto"/>
            <w:shd w:val="pct25" w:color="auto" w:fill="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3</w:t>
            </w:r>
            <w:r w:rsidR="009406B9" w:rsidRPr="00C71CDA">
              <w:rPr>
                <w:rFonts w:cstheme="minorHAnsi"/>
                <w:sz w:val="18"/>
                <w:szCs w:val="18"/>
              </w:rPr>
              <w:t>3</w:t>
            </w:r>
          </w:p>
        </w:tc>
        <w:tc>
          <w:tcPr>
            <w:tcW w:w="0" w:type="auto"/>
            <w:tcBorders>
              <w:bottom w:val="single" w:sz="4" w:space="0" w:color="000000" w:themeColor="text1"/>
            </w:tcBorders>
            <w:shd w:val="pct25" w:color="auto" w:fill="auto"/>
          </w:tcPr>
          <w:p w:rsidR="001A12EF" w:rsidRPr="00C71CDA" w:rsidRDefault="009406B9" w:rsidP="00815C28">
            <w:pPr>
              <w:autoSpaceDE w:val="0"/>
              <w:autoSpaceDN w:val="0"/>
              <w:adjustRightInd w:val="0"/>
              <w:jc w:val="both"/>
              <w:rPr>
                <w:rFonts w:cstheme="minorHAnsi"/>
                <w:sz w:val="18"/>
                <w:szCs w:val="18"/>
              </w:rPr>
            </w:pPr>
            <w:r w:rsidRPr="00C71CDA">
              <w:rPr>
                <w:rFonts w:cstheme="minorHAnsi"/>
                <w:sz w:val="18"/>
                <w:szCs w:val="18"/>
              </w:rPr>
              <w:t>1</w:t>
            </w:r>
            <w:r w:rsidR="001A12EF" w:rsidRPr="00C71CDA">
              <w:rPr>
                <w:rFonts w:cstheme="minorHAnsi"/>
                <w:sz w:val="18"/>
                <w:szCs w:val="18"/>
              </w:rPr>
              <w:t>12</w:t>
            </w:r>
          </w:p>
        </w:tc>
        <w:tc>
          <w:tcPr>
            <w:tcW w:w="0" w:type="auto"/>
            <w:shd w:val="pct25" w:color="auto" w:fill="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3</w:t>
            </w:r>
            <w:r w:rsidR="009406B9" w:rsidRPr="00C71CDA">
              <w:rPr>
                <w:rFonts w:cstheme="minorHAnsi"/>
                <w:sz w:val="18"/>
                <w:szCs w:val="18"/>
              </w:rPr>
              <w:t>2</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64</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57</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56</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89</w:t>
            </w:r>
          </w:p>
        </w:tc>
      </w:tr>
      <w:tr w:rsidR="001A12EF" w:rsidRPr="00C71CDA" w:rsidTr="00A81364">
        <w:tc>
          <w:tcPr>
            <w:tcW w:w="0" w:type="auto"/>
            <w:shd w:val="pct25" w:color="auto" w:fill="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6</w:t>
            </w:r>
          </w:p>
        </w:tc>
        <w:tc>
          <w:tcPr>
            <w:tcW w:w="0" w:type="auto"/>
            <w:shd w:val="solid" w:color="auto" w:fill="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23</w:t>
            </w:r>
          </w:p>
        </w:tc>
        <w:tc>
          <w:tcPr>
            <w:tcW w:w="0" w:type="auto"/>
            <w:shd w:val="pct25" w:color="auto" w:fill="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68</w:t>
            </w:r>
          </w:p>
        </w:tc>
        <w:tc>
          <w:tcPr>
            <w:tcW w:w="0" w:type="auto"/>
            <w:shd w:val="pct25" w:color="auto" w:fill="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3</w:t>
            </w:r>
            <w:r w:rsidR="009406B9" w:rsidRPr="00C71CDA">
              <w:rPr>
                <w:rFonts w:cstheme="minorHAnsi"/>
                <w:sz w:val="18"/>
                <w:szCs w:val="18"/>
              </w:rPr>
              <w:t>8</w:t>
            </w:r>
          </w:p>
        </w:tc>
        <w:tc>
          <w:tcPr>
            <w:tcW w:w="0" w:type="auto"/>
            <w:shd w:val="solid" w:color="auto" w:fill="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53</w:t>
            </w:r>
          </w:p>
        </w:tc>
        <w:tc>
          <w:tcPr>
            <w:tcW w:w="0" w:type="auto"/>
            <w:shd w:val="pct25" w:color="auto" w:fill="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7</w:t>
            </w:r>
            <w:r w:rsidR="009406B9" w:rsidRPr="00C71CDA">
              <w:rPr>
                <w:rFonts w:cstheme="minorHAnsi"/>
                <w:sz w:val="18"/>
                <w:szCs w:val="18"/>
              </w:rPr>
              <w:t>0</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49</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54</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67</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54</w:t>
            </w:r>
          </w:p>
        </w:tc>
      </w:tr>
      <w:tr w:rsidR="001A12EF" w:rsidRPr="00C71CDA" w:rsidTr="00727681">
        <w:tc>
          <w:tcPr>
            <w:tcW w:w="0" w:type="auto"/>
            <w:tcBorders>
              <w:bottom w:val="single" w:sz="4" w:space="0" w:color="000000" w:themeColor="text1"/>
            </w:tcBorders>
            <w:shd w:val="pct25" w:color="auto" w:fill="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64</w:t>
            </w:r>
          </w:p>
        </w:tc>
        <w:tc>
          <w:tcPr>
            <w:tcW w:w="0" w:type="auto"/>
            <w:tcBorders>
              <w:bottom w:val="single" w:sz="4" w:space="0" w:color="000000" w:themeColor="text1"/>
            </w:tcBorders>
            <w:shd w:val="pct25" w:color="auto" w:fill="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82</w:t>
            </w:r>
          </w:p>
        </w:tc>
        <w:tc>
          <w:tcPr>
            <w:tcW w:w="0" w:type="auto"/>
            <w:tcBorders>
              <w:bottom w:val="single" w:sz="4" w:space="0" w:color="000000" w:themeColor="text1"/>
            </w:tcBorders>
            <w:shd w:val="pct25" w:color="auto" w:fill="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89</w:t>
            </w:r>
          </w:p>
        </w:tc>
        <w:tc>
          <w:tcPr>
            <w:tcW w:w="0" w:type="auto"/>
            <w:shd w:val="pct25" w:color="auto" w:fill="auto"/>
          </w:tcPr>
          <w:p w:rsidR="001A12EF" w:rsidRPr="00C71CDA" w:rsidRDefault="009406B9" w:rsidP="00815C28">
            <w:pPr>
              <w:autoSpaceDE w:val="0"/>
              <w:autoSpaceDN w:val="0"/>
              <w:adjustRightInd w:val="0"/>
              <w:jc w:val="both"/>
              <w:rPr>
                <w:rFonts w:cstheme="minorHAnsi"/>
                <w:sz w:val="18"/>
                <w:szCs w:val="18"/>
              </w:rPr>
            </w:pPr>
            <w:r w:rsidRPr="00C71CDA">
              <w:rPr>
                <w:rFonts w:cstheme="minorHAnsi"/>
                <w:sz w:val="18"/>
                <w:szCs w:val="18"/>
              </w:rPr>
              <w:t>89</w:t>
            </w:r>
          </w:p>
        </w:tc>
        <w:tc>
          <w:tcPr>
            <w:tcW w:w="0" w:type="auto"/>
            <w:shd w:val="pct25" w:color="auto" w:fill="auto"/>
          </w:tcPr>
          <w:p w:rsidR="001A12EF" w:rsidRPr="00C71CDA" w:rsidRDefault="009406B9" w:rsidP="00815C28">
            <w:pPr>
              <w:autoSpaceDE w:val="0"/>
              <w:autoSpaceDN w:val="0"/>
              <w:adjustRightInd w:val="0"/>
              <w:jc w:val="both"/>
              <w:rPr>
                <w:rFonts w:cstheme="minorHAnsi"/>
                <w:sz w:val="18"/>
                <w:szCs w:val="18"/>
              </w:rPr>
            </w:pPr>
            <w:r w:rsidRPr="00C71CDA">
              <w:rPr>
                <w:rFonts w:cstheme="minorHAnsi"/>
                <w:sz w:val="18"/>
                <w:szCs w:val="18"/>
              </w:rPr>
              <w:t>102</w:t>
            </w:r>
          </w:p>
        </w:tc>
        <w:tc>
          <w:tcPr>
            <w:tcW w:w="0" w:type="auto"/>
            <w:shd w:val="pct25" w:color="auto" w:fill="auto"/>
          </w:tcPr>
          <w:p w:rsidR="001A12EF" w:rsidRPr="00C71CDA" w:rsidRDefault="009406B9" w:rsidP="00815C28">
            <w:pPr>
              <w:autoSpaceDE w:val="0"/>
              <w:autoSpaceDN w:val="0"/>
              <w:adjustRightInd w:val="0"/>
              <w:jc w:val="both"/>
              <w:rPr>
                <w:rFonts w:cstheme="minorHAnsi"/>
                <w:sz w:val="18"/>
                <w:szCs w:val="18"/>
              </w:rPr>
            </w:pPr>
            <w:r w:rsidRPr="00C71CDA">
              <w:rPr>
                <w:rFonts w:cstheme="minorHAnsi"/>
                <w:sz w:val="18"/>
                <w:szCs w:val="18"/>
              </w:rPr>
              <w:t>100</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94</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95</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97</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97</w:t>
            </w:r>
          </w:p>
        </w:tc>
      </w:tr>
      <w:tr w:rsidR="001A12EF" w:rsidRPr="00C71CDA" w:rsidTr="00A81364">
        <w:tc>
          <w:tcPr>
            <w:tcW w:w="0" w:type="auto"/>
            <w:shd w:val="pct25" w:color="auto" w:fill="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96</w:t>
            </w:r>
          </w:p>
        </w:tc>
        <w:tc>
          <w:tcPr>
            <w:tcW w:w="0" w:type="auto"/>
            <w:tcBorders>
              <w:bottom w:val="single" w:sz="4" w:space="0" w:color="000000" w:themeColor="text1"/>
            </w:tcBorders>
            <w:shd w:val="pct25" w:color="auto" w:fill="auto"/>
          </w:tcPr>
          <w:p w:rsidR="001A12EF" w:rsidRPr="00C71CDA" w:rsidRDefault="009406B9" w:rsidP="00815C28">
            <w:pPr>
              <w:autoSpaceDE w:val="0"/>
              <w:autoSpaceDN w:val="0"/>
              <w:adjustRightInd w:val="0"/>
              <w:jc w:val="both"/>
              <w:rPr>
                <w:rFonts w:cstheme="minorHAnsi"/>
                <w:sz w:val="18"/>
                <w:szCs w:val="18"/>
              </w:rPr>
            </w:pPr>
            <w:r w:rsidRPr="00C71CDA">
              <w:rPr>
                <w:rFonts w:cstheme="minorHAnsi"/>
                <w:sz w:val="18"/>
                <w:szCs w:val="18"/>
              </w:rPr>
              <w:t>86</w:t>
            </w:r>
          </w:p>
        </w:tc>
        <w:tc>
          <w:tcPr>
            <w:tcW w:w="0" w:type="auto"/>
            <w:shd w:val="pct25" w:color="auto" w:fill="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9</w:t>
            </w:r>
            <w:r w:rsidR="009406B9" w:rsidRPr="00C71CDA">
              <w:rPr>
                <w:rFonts w:cstheme="minorHAnsi"/>
                <w:sz w:val="18"/>
                <w:szCs w:val="18"/>
              </w:rPr>
              <w:t>3</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98</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97</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96</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97</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96</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93</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95</w:t>
            </w:r>
          </w:p>
        </w:tc>
      </w:tr>
      <w:tr w:rsidR="001A12EF" w:rsidRPr="00C71CDA" w:rsidTr="00A81364">
        <w:tc>
          <w:tcPr>
            <w:tcW w:w="0" w:type="auto"/>
            <w:shd w:val="pct25" w:color="auto" w:fill="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18</w:t>
            </w:r>
          </w:p>
        </w:tc>
        <w:tc>
          <w:tcPr>
            <w:tcW w:w="0" w:type="auto"/>
            <w:shd w:val="solid" w:color="auto" w:fill="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18</w:t>
            </w:r>
          </w:p>
        </w:tc>
        <w:tc>
          <w:tcPr>
            <w:tcW w:w="0" w:type="auto"/>
            <w:shd w:val="pct25" w:color="auto" w:fill="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2</w:t>
            </w:r>
            <w:r w:rsidR="009406B9" w:rsidRPr="00C71CDA">
              <w:rPr>
                <w:rFonts w:cstheme="minorHAnsi"/>
                <w:sz w:val="18"/>
                <w:szCs w:val="18"/>
              </w:rPr>
              <w:t>3</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18</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18</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15</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16</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18</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13</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17</w:t>
            </w:r>
          </w:p>
        </w:tc>
      </w:tr>
      <w:tr w:rsidR="001A12EF" w:rsidRPr="00C71CDA" w:rsidTr="00727681">
        <w:tc>
          <w:tcPr>
            <w:tcW w:w="0" w:type="auto"/>
            <w:shd w:val="pct25" w:color="auto" w:fill="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69</w:t>
            </w:r>
          </w:p>
        </w:tc>
        <w:tc>
          <w:tcPr>
            <w:tcW w:w="0" w:type="auto"/>
            <w:shd w:val="pct25" w:color="auto" w:fill="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70</w:t>
            </w:r>
          </w:p>
        </w:tc>
        <w:tc>
          <w:tcPr>
            <w:tcW w:w="0" w:type="auto"/>
            <w:shd w:val="pct25" w:color="auto" w:fill="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5</w:t>
            </w:r>
            <w:r w:rsidR="009406B9" w:rsidRPr="00C71CDA">
              <w:rPr>
                <w:rFonts w:cstheme="minorHAnsi"/>
                <w:sz w:val="18"/>
                <w:szCs w:val="18"/>
              </w:rPr>
              <w:t>4</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45</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29</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17</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20</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19</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14</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12</w:t>
            </w:r>
          </w:p>
        </w:tc>
      </w:tr>
      <w:tr w:rsidR="001A12EF" w:rsidRPr="00C71CDA" w:rsidTr="00A81364">
        <w:tc>
          <w:tcPr>
            <w:tcW w:w="0" w:type="auto"/>
            <w:shd w:val="pct25" w:color="auto" w:fill="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89</w:t>
            </w:r>
          </w:p>
        </w:tc>
        <w:tc>
          <w:tcPr>
            <w:tcW w:w="0" w:type="auto"/>
            <w:tcBorders>
              <w:bottom w:val="single" w:sz="4" w:space="0" w:color="000000" w:themeColor="text1"/>
            </w:tcBorders>
            <w:shd w:val="pct25" w:color="auto" w:fill="auto"/>
          </w:tcPr>
          <w:p w:rsidR="001A12EF" w:rsidRPr="00C71CDA" w:rsidRDefault="009406B9" w:rsidP="00815C28">
            <w:pPr>
              <w:autoSpaceDE w:val="0"/>
              <w:autoSpaceDN w:val="0"/>
              <w:adjustRightInd w:val="0"/>
              <w:jc w:val="both"/>
              <w:rPr>
                <w:rFonts w:cstheme="minorHAnsi"/>
                <w:sz w:val="18"/>
                <w:szCs w:val="18"/>
              </w:rPr>
            </w:pPr>
            <w:r w:rsidRPr="00C71CDA">
              <w:rPr>
                <w:rFonts w:cstheme="minorHAnsi"/>
                <w:sz w:val="18"/>
                <w:szCs w:val="18"/>
              </w:rPr>
              <w:t>86</w:t>
            </w:r>
          </w:p>
        </w:tc>
        <w:tc>
          <w:tcPr>
            <w:tcW w:w="0" w:type="auto"/>
            <w:shd w:val="pct25" w:color="auto" w:fill="auto"/>
          </w:tcPr>
          <w:p w:rsidR="001A12EF" w:rsidRPr="00C71CDA" w:rsidRDefault="009406B9" w:rsidP="00815C28">
            <w:pPr>
              <w:autoSpaceDE w:val="0"/>
              <w:autoSpaceDN w:val="0"/>
              <w:adjustRightInd w:val="0"/>
              <w:jc w:val="both"/>
              <w:rPr>
                <w:rFonts w:cstheme="minorHAnsi"/>
                <w:sz w:val="18"/>
                <w:szCs w:val="18"/>
              </w:rPr>
            </w:pPr>
            <w:r w:rsidRPr="00C71CDA">
              <w:rPr>
                <w:rFonts w:cstheme="minorHAnsi"/>
                <w:sz w:val="18"/>
                <w:szCs w:val="18"/>
              </w:rPr>
              <w:t>94</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88</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85</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88</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88</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86</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85</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87</w:t>
            </w:r>
          </w:p>
        </w:tc>
      </w:tr>
      <w:tr w:rsidR="001A12EF" w:rsidRPr="00C71CDA" w:rsidTr="00A81364">
        <w:tc>
          <w:tcPr>
            <w:tcW w:w="0" w:type="auto"/>
            <w:shd w:val="pct25" w:color="auto" w:fill="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68</w:t>
            </w:r>
          </w:p>
        </w:tc>
        <w:tc>
          <w:tcPr>
            <w:tcW w:w="0" w:type="auto"/>
            <w:shd w:val="solid" w:color="auto" w:fill="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78</w:t>
            </w:r>
          </w:p>
        </w:tc>
        <w:tc>
          <w:tcPr>
            <w:tcW w:w="0" w:type="auto"/>
            <w:shd w:val="pct25" w:color="auto" w:fill="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7</w:t>
            </w:r>
            <w:r w:rsidR="009406B9" w:rsidRPr="00C71CDA">
              <w:rPr>
                <w:rFonts w:cstheme="minorHAnsi"/>
                <w:sz w:val="18"/>
                <w:szCs w:val="18"/>
              </w:rPr>
              <w:t>1</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82</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78</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74</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72</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61</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64</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66</w:t>
            </w:r>
          </w:p>
        </w:tc>
      </w:tr>
      <w:tr w:rsidR="001A12EF" w:rsidRPr="00C71CDA" w:rsidTr="00727681">
        <w:tc>
          <w:tcPr>
            <w:tcW w:w="0" w:type="auto"/>
            <w:shd w:val="pct25" w:color="auto" w:fill="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80</w:t>
            </w:r>
          </w:p>
        </w:tc>
        <w:tc>
          <w:tcPr>
            <w:tcW w:w="0" w:type="auto"/>
            <w:shd w:val="pct25" w:color="auto" w:fill="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82</w:t>
            </w:r>
          </w:p>
        </w:tc>
        <w:tc>
          <w:tcPr>
            <w:tcW w:w="0" w:type="auto"/>
            <w:shd w:val="pct25" w:color="auto" w:fill="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89</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81</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81</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78</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67</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55</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38</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27</w:t>
            </w:r>
          </w:p>
        </w:tc>
      </w:tr>
      <w:tr w:rsidR="001A12EF" w:rsidRPr="00C71CDA" w:rsidTr="00727681">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91</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91</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95</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90</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87</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87</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90</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89</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90</w:t>
            </w:r>
          </w:p>
        </w:tc>
        <w:tc>
          <w:tcPr>
            <w:tcW w:w="0" w:type="auto"/>
          </w:tcPr>
          <w:p w:rsidR="001A12EF" w:rsidRPr="00C71CDA" w:rsidRDefault="001A12EF" w:rsidP="00815C28">
            <w:pPr>
              <w:autoSpaceDE w:val="0"/>
              <w:autoSpaceDN w:val="0"/>
              <w:adjustRightInd w:val="0"/>
              <w:jc w:val="both"/>
              <w:rPr>
                <w:rFonts w:cstheme="minorHAnsi"/>
                <w:sz w:val="18"/>
                <w:szCs w:val="18"/>
              </w:rPr>
            </w:pPr>
            <w:r w:rsidRPr="00C71CDA">
              <w:rPr>
                <w:rFonts w:cstheme="minorHAnsi"/>
                <w:sz w:val="18"/>
                <w:szCs w:val="18"/>
              </w:rPr>
              <w:t>93</w:t>
            </w:r>
          </w:p>
        </w:tc>
      </w:tr>
    </w:tbl>
    <w:p w:rsidR="005E6967" w:rsidRPr="00C71CDA" w:rsidRDefault="008B3033"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Fig. 12: A Segment of Stego Image with selected pixel</w:t>
      </w:r>
    </w:p>
    <w:p w:rsidR="008B3033" w:rsidRPr="00C71CDA" w:rsidRDefault="008B3033" w:rsidP="00815C28">
      <w:pPr>
        <w:autoSpaceDE w:val="0"/>
        <w:autoSpaceDN w:val="0"/>
        <w:adjustRightInd w:val="0"/>
        <w:spacing w:after="0" w:line="240" w:lineRule="auto"/>
        <w:jc w:val="both"/>
        <w:rPr>
          <w:rFonts w:cstheme="minorHAnsi"/>
          <w:sz w:val="20"/>
          <w:szCs w:val="20"/>
        </w:rPr>
      </w:pPr>
    </w:p>
    <w:p w:rsidR="008B3033" w:rsidRPr="00C71CDA" w:rsidRDefault="008B3033" w:rsidP="00815C28">
      <w:pPr>
        <w:autoSpaceDE w:val="0"/>
        <w:autoSpaceDN w:val="0"/>
        <w:adjustRightInd w:val="0"/>
        <w:spacing w:after="0" w:line="240" w:lineRule="auto"/>
        <w:jc w:val="both"/>
        <w:rPr>
          <w:rFonts w:cstheme="minorHAnsi"/>
          <w:b/>
          <w:bCs/>
          <w:sz w:val="28"/>
          <w:szCs w:val="28"/>
        </w:rPr>
      </w:pPr>
      <w:r w:rsidRPr="00C71CDA">
        <w:rPr>
          <w:rFonts w:cstheme="minorHAnsi"/>
          <w:b/>
          <w:bCs/>
          <w:sz w:val="28"/>
          <w:szCs w:val="28"/>
        </w:rPr>
        <w:t>5.2 Similarity Measure</w:t>
      </w:r>
    </w:p>
    <w:p w:rsidR="008B3033" w:rsidRPr="00C71CDA" w:rsidRDefault="008B3033" w:rsidP="00815C28">
      <w:pPr>
        <w:autoSpaceDE w:val="0"/>
        <w:autoSpaceDN w:val="0"/>
        <w:adjustRightInd w:val="0"/>
        <w:spacing w:after="0" w:line="240" w:lineRule="auto"/>
        <w:jc w:val="both"/>
        <w:rPr>
          <w:rFonts w:cstheme="minorHAnsi"/>
          <w:sz w:val="20"/>
          <w:szCs w:val="20"/>
          <w:vertAlign w:val="subscript"/>
        </w:rPr>
      </w:pPr>
      <w:r w:rsidRPr="00C71CDA">
        <w:rPr>
          <w:rFonts w:cstheme="minorHAnsi"/>
          <w:sz w:val="20"/>
          <w:szCs w:val="20"/>
        </w:rPr>
        <w:t xml:space="preserve">For comparing the similarity between cover image and the stego image, the normalized cross </w:t>
      </w:r>
      <w:r w:rsidR="00464BD6" w:rsidRPr="00C71CDA">
        <w:rPr>
          <w:rFonts w:cstheme="minorHAnsi"/>
          <w:sz w:val="20"/>
          <w:szCs w:val="20"/>
        </w:rPr>
        <w:t xml:space="preserve"> c</w:t>
      </w:r>
      <w:r w:rsidRPr="00C71CDA">
        <w:rPr>
          <w:rFonts w:cstheme="minorHAnsi"/>
          <w:sz w:val="20"/>
          <w:szCs w:val="20"/>
        </w:rPr>
        <w:t>orrelation coefficient (r) has been computed. In statistics, correlation indicates the strength and direction of a linear relationship between two</w:t>
      </w:r>
    </w:p>
    <w:p w:rsidR="008B3033" w:rsidRPr="00C71CDA" w:rsidRDefault="008B3033" w:rsidP="00815C28">
      <w:pPr>
        <w:jc w:val="both"/>
        <w:rPr>
          <w:rFonts w:cstheme="minorHAnsi"/>
        </w:rPr>
      </w:pPr>
      <w:r w:rsidRPr="00C71CDA">
        <w:rPr>
          <w:rFonts w:cstheme="minorHAnsi"/>
        </w:rPr>
        <w:lastRenderedPageBreak/>
        <w:t xml:space="preserve">random variables. The correlation coefficient </w:t>
      </w:r>
      <w:r w:rsidR="00464BD6" w:rsidRPr="00C71CDA">
        <w:rPr>
          <w:rFonts w:cstheme="minorHAnsi"/>
          <w:b/>
          <w:i/>
        </w:rPr>
        <w:t>ƥ</w:t>
      </w:r>
      <w:r w:rsidRPr="00C71CDA">
        <w:rPr>
          <w:rFonts w:cstheme="minorHAnsi"/>
          <w:b/>
          <w:i/>
          <w:sz w:val="14"/>
          <w:szCs w:val="14"/>
        </w:rPr>
        <w:t xml:space="preserve">xy </w:t>
      </w:r>
      <w:r w:rsidRPr="00C71CDA">
        <w:rPr>
          <w:rFonts w:cstheme="minorHAnsi"/>
        </w:rPr>
        <w:t>between two random variables X and Y with expected values</w:t>
      </w:r>
      <w:r w:rsidRPr="00C71CDA">
        <w:rPr>
          <w:rFonts w:cstheme="minorHAnsi"/>
          <w:b/>
        </w:rPr>
        <w:t xml:space="preserve"> μ</w:t>
      </w:r>
      <w:r w:rsidRPr="00C71CDA">
        <w:rPr>
          <w:rFonts w:cstheme="minorHAnsi"/>
          <w:b/>
          <w:sz w:val="14"/>
          <w:szCs w:val="14"/>
        </w:rPr>
        <w:t>x</w:t>
      </w:r>
      <w:r w:rsidRPr="00C71CDA">
        <w:rPr>
          <w:rFonts w:cstheme="minorHAnsi"/>
          <w:sz w:val="14"/>
          <w:szCs w:val="14"/>
        </w:rPr>
        <w:t xml:space="preserve"> </w:t>
      </w:r>
      <w:r w:rsidRPr="00C71CDA">
        <w:rPr>
          <w:rFonts w:cstheme="minorHAnsi"/>
        </w:rPr>
        <w:t>and</w:t>
      </w:r>
      <w:r w:rsidR="00957B4E" w:rsidRPr="00C71CDA">
        <w:rPr>
          <w:rFonts w:cstheme="minorHAnsi"/>
        </w:rPr>
        <w:t xml:space="preserve"> </w:t>
      </w:r>
      <w:r w:rsidRPr="00C71CDA">
        <w:rPr>
          <w:rFonts w:cstheme="minorHAnsi"/>
          <w:b/>
        </w:rPr>
        <w:t>μ</w:t>
      </w:r>
      <w:r w:rsidRPr="00C71CDA">
        <w:rPr>
          <w:rFonts w:cstheme="minorHAnsi"/>
          <w:b/>
          <w:sz w:val="14"/>
          <w:szCs w:val="14"/>
        </w:rPr>
        <w:t>y</w:t>
      </w:r>
      <w:r w:rsidRPr="00C71CDA">
        <w:rPr>
          <w:rFonts w:cstheme="minorHAnsi"/>
          <w:sz w:val="14"/>
          <w:szCs w:val="14"/>
        </w:rPr>
        <w:t xml:space="preserve"> </w:t>
      </w:r>
      <w:r w:rsidRPr="00C71CDA">
        <w:rPr>
          <w:rFonts w:cstheme="minorHAnsi"/>
        </w:rPr>
        <w:t xml:space="preserve">and standard deviations </w:t>
      </w:r>
      <w:r w:rsidR="00957B4E" w:rsidRPr="00C71CDA">
        <w:rPr>
          <w:rFonts w:cstheme="minorHAnsi"/>
          <w:b/>
        </w:rPr>
        <w:t>σ</w:t>
      </w:r>
      <w:r w:rsidRPr="00C71CDA">
        <w:rPr>
          <w:rFonts w:cstheme="minorHAnsi"/>
          <w:b/>
          <w:sz w:val="14"/>
          <w:szCs w:val="14"/>
        </w:rPr>
        <w:t>x</w:t>
      </w:r>
      <w:r w:rsidRPr="00C71CDA">
        <w:rPr>
          <w:rFonts w:cstheme="minorHAnsi"/>
          <w:sz w:val="14"/>
          <w:szCs w:val="14"/>
        </w:rPr>
        <w:t xml:space="preserve"> </w:t>
      </w:r>
      <w:r w:rsidRPr="00C71CDA">
        <w:rPr>
          <w:rFonts w:cstheme="minorHAnsi"/>
        </w:rPr>
        <w:t xml:space="preserve">and </w:t>
      </w:r>
      <w:r w:rsidR="00957B4E" w:rsidRPr="00C71CDA">
        <w:rPr>
          <w:rFonts w:cstheme="minorHAnsi"/>
          <w:b/>
        </w:rPr>
        <w:t>σ</w:t>
      </w:r>
      <w:r w:rsidRPr="00C71CDA">
        <w:rPr>
          <w:rFonts w:cstheme="minorHAnsi"/>
          <w:b/>
          <w:sz w:val="14"/>
          <w:szCs w:val="14"/>
        </w:rPr>
        <w:t>y</w:t>
      </w:r>
      <w:r w:rsidRPr="00C71CDA">
        <w:rPr>
          <w:rFonts w:cstheme="minorHAnsi"/>
          <w:sz w:val="14"/>
          <w:szCs w:val="14"/>
        </w:rPr>
        <w:t xml:space="preserve"> </w:t>
      </w:r>
      <w:r w:rsidRPr="00C71CDA">
        <w:rPr>
          <w:rFonts w:cstheme="minorHAnsi"/>
        </w:rPr>
        <w:t>is defined as</w:t>
      </w:r>
      <w:r w:rsidR="00957B4E" w:rsidRPr="00C71CDA">
        <w:rPr>
          <w:rFonts w:cstheme="minorHAnsi"/>
        </w:rPr>
        <w:t xml:space="preserve"> : </w:t>
      </w:r>
    </w:p>
    <w:p w:rsidR="00957B4E" w:rsidRPr="00C71CDA" w:rsidRDefault="00957B4E" w:rsidP="00815C28">
      <w:pPr>
        <w:jc w:val="both"/>
        <w:rPr>
          <w:rFonts w:cstheme="minorHAnsi"/>
        </w:rPr>
      </w:pPr>
      <w:r w:rsidRPr="00C71CDA">
        <w:rPr>
          <w:rFonts w:cstheme="minorHAnsi"/>
          <w:noProof/>
          <w:lang w:val="en-US"/>
        </w:rPr>
        <w:drawing>
          <wp:inline distT="0" distB="0" distL="0" distR="0">
            <wp:extent cx="2639060" cy="451485"/>
            <wp:effectExtent l="19050" t="0" r="889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lum bright="-43000" contrast="16000"/>
                    </a:blip>
                    <a:srcRect/>
                    <a:stretch>
                      <a:fillRect/>
                    </a:stretch>
                  </pic:blipFill>
                  <pic:spPr bwMode="auto">
                    <a:xfrm>
                      <a:off x="0" y="0"/>
                      <a:ext cx="2639060" cy="451485"/>
                    </a:xfrm>
                    <a:prstGeom prst="rect">
                      <a:avLst/>
                    </a:prstGeom>
                    <a:noFill/>
                    <a:ln w="9525">
                      <a:noFill/>
                      <a:miter lim="800000"/>
                      <a:headEnd/>
                      <a:tailEnd/>
                    </a:ln>
                  </pic:spPr>
                </pic:pic>
              </a:graphicData>
            </a:graphic>
          </wp:inline>
        </w:drawing>
      </w:r>
    </w:p>
    <w:p w:rsidR="00957B4E" w:rsidRPr="00C71CDA" w:rsidRDefault="00957B4E"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where E is the expected value operator and cov means covariance. The value of correlation is 1 in the case of an increasing linear relationship, -1 in the case of a decreasing</w:t>
      </w:r>
    </w:p>
    <w:p w:rsidR="00957B4E" w:rsidRPr="00C71CDA" w:rsidRDefault="00957B4E" w:rsidP="00815C28">
      <w:pPr>
        <w:autoSpaceDE w:val="0"/>
        <w:autoSpaceDN w:val="0"/>
        <w:adjustRightInd w:val="0"/>
        <w:spacing w:after="0" w:line="240" w:lineRule="auto"/>
        <w:jc w:val="both"/>
        <w:rPr>
          <w:rFonts w:cstheme="minorHAnsi"/>
          <w:sz w:val="20"/>
          <w:szCs w:val="20"/>
        </w:rPr>
      </w:pPr>
      <w:r w:rsidRPr="00C71CDA">
        <w:rPr>
          <w:rFonts w:cstheme="minorHAnsi"/>
          <w:noProof/>
          <w:sz w:val="20"/>
          <w:szCs w:val="20"/>
          <w:lang w:val="en-US"/>
        </w:rPr>
        <w:drawing>
          <wp:inline distT="0" distB="0" distL="0" distR="0">
            <wp:extent cx="2978793" cy="1364581"/>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2989634" cy="1369547"/>
                    </a:xfrm>
                    <a:prstGeom prst="rect">
                      <a:avLst/>
                    </a:prstGeom>
                    <a:noFill/>
                    <a:ln w="9525">
                      <a:noFill/>
                      <a:miter lim="800000"/>
                      <a:headEnd/>
                      <a:tailEnd/>
                    </a:ln>
                  </pic:spPr>
                </pic:pic>
              </a:graphicData>
            </a:graphic>
          </wp:inline>
        </w:drawing>
      </w:r>
    </w:p>
    <w:p w:rsidR="00957B4E" w:rsidRPr="00C71CDA" w:rsidRDefault="00957B4E"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Fig. 13: A) Cover Image B) Stego Image of Lena after embedding "I am an Indian and I feel proud to an Indian."</w:t>
      </w:r>
    </w:p>
    <w:p w:rsidR="00957B4E" w:rsidRPr="00C71CDA" w:rsidRDefault="00957B4E" w:rsidP="00815C28">
      <w:pPr>
        <w:autoSpaceDE w:val="0"/>
        <w:autoSpaceDN w:val="0"/>
        <w:adjustRightInd w:val="0"/>
        <w:spacing w:after="0" w:line="240" w:lineRule="auto"/>
        <w:jc w:val="both"/>
        <w:rPr>
          <w:rFonts w:cstheme="minorHAnsi"/>
          <w:sz w:val="20"/>
          <w:szCs w:val="20"/>
        </w:rPr>
      </w:pPr>
    </w:p>
    <w:p w:rsidR="00957B4E" w:rsidRPr="00C71CDA" w:rsidRDefault="00957B4E" w:rsidP="00815C28">
      <w:pPr>
        <w:autoSpaceDE w:val="0"/>
        <w:autoSpaceDN w:val="0"/>
        <w:adjustRightInd w:val="0"/>
        <w:spacing w:after="0" w:line="240" w:lineRule="auto"/>
        <w:jc w:val="both"/>
        <w:rPr>
          <w:rFonts w:cstheme="minorHAnsi"/>
          <w:sz w:val="20"/>
          <w:szCs w:val="20"/>
        </w:rPr>
      </w:pPr>
      <w:r w:rsidRPr="00C71CDA">
        <w:rPr>
          <w:rFonts w:cstheme="minorHAnsi"/>
          <w:noProof/>
          <w:sz w:val="20"/>
          <w:szCs w:val="20"/>
          <w:lang w:val="en-US"/>
        </w:rPr>
        <w:drawing>
          <wp:inline distT="0" distB="0" distL="0" distR="0">
            <wp:extent cx="2978793" cy="127321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2984243" cy="1275544"/>
                    </a:xfrm>
                    <a:prstGeom prst="rect">
                      <a:avLst/>
                    </a:prstGeom>
                    <a:noFill/>
                    <a:ln w="9525">
                      <a:noFill/>
                      <a:miter lim="800000"/>
                      <a:headEnd/>
                      <a:tailEnd/>
                    </a:ln>
                  </pic:spPr>
                </pic:pic>
              </a:graphicData>
            </a:graphic>
          </wp:inline>
        </w:drawing>
      </w:r>
    </w:p>
    <w:p w:rsidR="00957B4E" w:rsidRPr="00C71CDA" w:rsidRDefault="00957B4E"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Fig. 14: A) Cover Image B) Stego Image of Pepper  after embedding "I am an Indian and I feel pr</w:t>
      </w:r>
      <w:r w:rsidR="000E0B79" w:rsidRPr="00C71CDA">
        <w:rPr>
          <w:rFonts w:cstheme="minorHAnsi"/>
          <w:sz w:val="20"/>
          <w:szCs w:val="20"/>
        </w:rPr>
        <w:t>oud to an Indian.</w:t>
      </w:r>
    </w:p>
    <w:p w:rsidR="00957B4E" w:rsidRDefault="00957B4E" w:rsidP="00815C28">
      <w:pPr>
        <w:autoSpaceDE w:val="0"/>
        <w:autoSpaceDN w:val="0"/>
        <w:adjustRightInd w:val="0"/>
        <w:spacing w:after="0" w:line="240" w:lineRule="auto"/>
        <w:jc w:val="both"/>
        <w:rPr>
          <w:rFonts w:cstheme="minorHAnsi"/>
          <w:sz w:val="20"/>
          <w:szCs w:val="20"/>
        </w:rPr>
      </w:pPr>
    </w:p>
    <w:p w:rsidR="00CF0D77" w:rsidRDefault="00CF0D77" w:rsidP="00815C28">
      <w:pPr>
        <w:autoSpaceDE w:val="0"/>
        <w:autoSpaceDN w:val="0"/>
        <w:adjustRightInd w:val="0"/>
        <w:spacing w:after="0" w:line="240" w:lineRule="auto"/>
        <w:jc w:val="both"/>
        <w:rPr>
          <w:rFonts w:cstheme="minorHAnsi"/>
          <w:sz w:val="20"/>
          <w:szCs w:val="20"/>
        </w:rPr>
      </w:pPr>
    </w:p>
    <w:p w:rsidR="005F76E1" w:rsidRPr="005F76E1" w:rsidRDefault="005F76E1" w:rsidP="00815C28">
      <w:pPr>
        <w:autoSpaceDE w:val="0"/>
        <w:autoSpaceDN w:val="0"/>
        <w:adjustRightInd w:val="0"/>
        <w:spacing w:after="0" w:line="240" w:lineRule="auto"/>
        <w:jc w:val="both"/>
        <w:rPr>
          <w:rFonts w:cstheme="minorHAnsi"/>
          <w:b/>
          <w:sz w:val="20"/>
          <w:szCs w:val="20"/>
        </w:rPr>
      </w:pPr>
      <w:r w:rsidRPr="00C71CDA">
        <w:rPr>
          <w:rFonts w:cstheme="minorHAnsi"/>
          <w:sz w:val="20"/>
          <w:szCs w:val="20"/>
        </w:rPr>
        <w:t>linear relationship, and some value in between in all other cases, indicating the degree of linear dependence between the variables. Cross correlation is a standard method of estimating</w:t>
      </w:r>
    </w:p>
    <w:p w:rsidR="005F76E1" w:rsidRPr="00C71CDA" w:rsidRDefault="005F76E1"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the degree to which two series are correlated. Consider two series x(i) and y(i) where i=0,1,2,. . . ,N-1. The cross correlation r at delay d is defined as</w:t>
      </w:r>
    </w:p>
    <w:p w:rsidR="005F76E1" w:rsidRPr="00C71CDA" w:rsidRDefault="005F76E1" w:rsidP="00815C28">
      <w:pPr>
        <w:autoSpaceDE w:val="0"/>
        <w:autoSpaceDN w:val="0"/>
        <w:adjustRightInd w:val="0"/>
        <w:spacing w:after="0" w:line="240" w:lineRule="auto"/>
        <w:jc w:val="both"/>
        <w:rPr>
          <w:rFonts w:cstheme="minorHAnsi"/>
          <w:sz w:val="20"/>
          <w:szCs w:val="20"/>
        </w:rPr>
      </w:pPr>
    </w:p>
    <w:p w:rsidR="005F76E1" w:rsidRPr="00C71CDA" w:rsidRDefault="005F76E1" w:rsidP="00815C28">
      <w:pPr>
        <w:autoSpaceDE w:val="0"/>
        <w:autoSpaceDN w:val="0"/>
        <w:adjustRightInd w:val="0"/>
        <w:spacing w:after="0" w:line="240" w:lineRule="auto"/>
        <w:jc w:val="both"/>
        <w:rPr>
          <w:rFonts w:cstheme="minorHAnsi"/>
          <w:sz w:val="20"/>
          <w:szCs w:val="20"/>
        </w:rPr>
      </w:pPr>
      <w:r w:rsidRPr="00C71CDA">
        <w:rPr>
          <w:rFonts w:cstheme="minorHAnsi"/>
          <w:noProof/>
          <w:sz w:val="20"/>
          <w:szCs w:val="20"/>
          <w:lang w:val="en-US"/>
        </w:rPr>
        <w:drawing>
          <wp:inline distT="0" distB="0" distL="0" distR="0">
            <wp:extent cx="2639060" cy="427990"/>
            <wp:effectExtent l="19050" t="0" r="889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lum bright="-49000" contrast="19000"/>
                    </a:blip>
                    <a:srcRect/>
                    <a:stretch>
                      <a:fillRect/>
                    </a:stretch>
                  </pic:blipFill>
                  <pic:spPr bwMode="auto">
                    <a:xfrm>
                      <a:off x="0" y="0"/>
                      <a:ext cx="2639060" cy="427990"/>
                    </a:xfrm>
                    <a:prstGeom prst="rect">
                      <a:avLst/>
                    </a:prstGeom>
                    <a:noFill/>
                    <a:ln w="9525">
                      <a:noFill/>
                      <a:miter lim="800000"/>
                      <a:headEnd/>
                      <a:tailEnd/>
                    </a:ln>
                  </pic:spPr>
                </pic:pic>
              </a:graphicData>
            </a:graphic>
          </wp:inline>
        </w:drawing>
      </w:r>
    </w:p>
    <w:p w:rsidR="005F76E1" w:rsidRPr="00C71CDA" w:rsidRDefault="005F76E1" w:rsidP="00815C28">
      <w:pPr>
        <w:autoSpaceDE w:val="0"/>
        <w:autoSpaceDN w:val="0"/>
        <w:adjustRightInd w:val="0"/>
        <w:spacing w:after="0" w:line="240" w:lineRule="auto"/>
        <w:jc w:val="both"/>
        <w:rPr>
          <w:rFonts w:cstheme="minorHAnsi"/>
          <w:sz w:val="20"/>
          <w:szCs w:val="20"/>
        </w:rPr>
      </w:pPr>
    </w:p>
    <w:p w:rsidR="00CF0D77" w:rsidRDefault="005F76E1"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where mx and my are the means of the corresponding series. The cross-correlation is used for template matching which is motivated through the following formula</w:t>
      </w:r>
    </w:p>
    <w:p w:rsidR="00990F31" w:rsidRDefault="00990F31" w:rsidP="00815C28">
      <w:pPr>
        <w:autoSpaceDE w:val="0"/>
        <w:autoSpaceDN w:val="0"/>
        <w:adjustRightInd w:val="0"/>
        <w:spacing w:after="0" w:line="240" w:lineRule="auto"/>
        <w:jc w:val="both"/>
        <w:rPr>
          <w:rFonts w:cstheme="minorHAnsi"/>
          <w:sz w:val="20"/>
          <w:szCs w:val="20"/>
        </w:rPr>
      </w:pPr>
    </w:p>
    <w:p w:rsidR="00990F31" w:rsidRDefault="00990F31" w:rsidP="00815C28">
      <w:pPr>
        <w:autoSpaceDE w:val="0"/>
        <w:autoSpaceDN w:val="0"/>
        <w:adjustRightInd w:val="0"/>
        <w:spacing w:after="0" w:line="240" w:lineRule="auto"/>
        <w:jc w:val="both"/>
        <w:rPr>
          <w:rFonts w:cstheme="minorHAnsi"/>
          <w:sz w:val="20"/>
          <w:szCs w:val="20"/>
        </w:rPr>
      </w:pPr>
    </w:p>
    <w:p w:rsidR="00CF0D77" w:rsidRPr="00C71CDA" w:rsidRDefault="00CF0D77" w:rsidP="00815C28">
      <w:pPr>
        <w:autoSpaceDE w:val="0"/>
        <w:autoSpaceDN w:val="0"/>
        <w:adjustRightInd w:val="0"/>
        <w:spacing w:after="0" w:line="240" w:lineRule="auto"/>
        <w:jc w:val="both"/>
        <w:rPr>
          <w:rFonts w:cstheme="minorHAnsi"/>
          <w:sz w:val="20"/>
          <w:szCs w:val="20"/>
        </w:rPr>
      </w:pPr>
    </w:p>
    <w:tbl>
      <w:tblPr>
        <w:tblStyle w:val="TableGrid"/>
        <w:tblW w:w="5495" w:type="dxa"/>
        <w:tblLayout w:type="fixed"/>
        <w:tblLook w:val="04A0"/>
      </w:tblPr>
      <w:tblGrid>
        <w:gridCol w:w="864"/>
        <w:gridCol w:w="1087"/>
        <w:gridCol w:w="601"/>
        <w:gridCol w:w="675"/>
        <w:gridCol w:w="601"/>
        <w:gridCol w:w="567"/>
        <w:gridCol w:w="567"/>
        <w:gridCol w:w="533"/>
      </w:tblGrid>
      <w:tr w:rsidR="006D1F6B" w:rsidRPr="00C71CDA" w:rsidTr="005F76E1">
        <w:trPr>
          <w:trHeight w:val="261"/>
        </w:trPr>
        <w:tc>
          <w:tcPr>
            <w:tcW w:w="864" w:type="dxa"/>
            <w:vMerge w:val="restart"/>
          </w:tcPr>
          <w:p w:rsidR="006D1F6B" w:rsidRPr="00C71CDA" w:rsidRDefault="006D1F6B" w:rsidP="00815C28">
            <w:pPr>
              <w:autoSpaceDE w:val="0"/>
              <w:autoSpaceDN w:val="0"/>
              <w:adjustRightInd w:val="0"/>
              <w:jc w:val="both"/>
              <w:rPr>
                <w:rFonts w:cstheme="minorHAnsi"/>
                <w:b/>
                <w:sz w:val="16"/>
                <w:szCs w:val="16"/>
              </w:rPr>
            </w:pPr>
            <w:r w:rsidRPr="00C71CDA">
              <w:rPr>
                <w:rFonts w:cstheme="minorHAnsi"/>
                <w:b/>
                <w:sz w:val="16"/>
                <w:szCs w:val="16"/>
              </w:rPr>
              <w:t>Images</w:t>
            </w:r>
          </w:p>
        </w:tc>
        <w:tc>
          <w:tcPr>
            <w:tcW w:w="1087" w:type="dxa"/>
            <w:vMerge w:val="restart"/>
          </w:tcPr>
          <w:p w:rsidR="006D1F6B" w:rsidRPr="00C71CDA" w:rsidRDefault="006D1F6B" w:rsidP="00815C28">
            <w:pPr>
              <w:autoSpaceDE w:val="0"/>
              <w:autoSpaceDN w:val="0"/>
              <w:adjustRightInd w:val="0"/>
              <w:jc w:val="both"/>
              <w:rPr>
                <w:rFonts w:cstheme="minorHAnsi"/>
                <w:b/>
                <w:sz w:val="16"/>
                <w:szCs w:val="16"/>
              </w:rPr>
            </w:pPr>
          </w:p>
        </w:tc>
        <w:tc>
          <w:tcPr>
            <w:tcW w:w="3544" w:type="dxa"/>
            <w:gridSpan w:val="6"/>
          </w:tcPr>
          <w:p w:rsidR="006D1F6B" w:rsidRPr="00C71CDA" w:rsidRDefault="006D1F6B" w:rsidP="00815C28">
            <w:pPr>
              <w:autoSpaceDE w:val="0"/>
              <w:autoSpaceDN w:val="0"/>
              <w:adjustRightInd w:val="0"/>
              <w:jc w:val="both"/>
              <w:rPr>
                <w:rFonts w:cstheme="minorHAnsi"/>
                <w:b/>
                <w:sz w:val="16"/>
                <w:szCs w:val="16"/>
              </w:rPr>
            </w:pPr>
            <w:r w:rsidRPr="00C71CDA">
              <w:rPr>
                <w:rFonts w:cstheme="minorHAnsi"/>
                <w:b/>
                <w:sz w:val="16"/>
                <w:szCs w:val="16"/>
              </w:rPr>
              <w:t>Data S</w:t>
            </w:r>
            <w:r w:rsidR="00BF6C54" w:rsidRPr="00C71CDA">
              <w:rPr>
                <w:rFonts w:cstheme="minorHAnsi"/>
                <w:b/>
                <w:sz w:val="16"/>
                <w:szCs w:val="16"/>
              </w:rPr>
              <w:t>i</w:t>
            </w:r>
            <w:r w:rsidRPr="00C71CDA">
              <w:rPr>
                <w:rFonts w:cstheme="minorHAnsi"/>
                <w:b/>
                <w:sz w:val="16"/>
                <w:szCs w:val="16"/>
              </w:rPr>
              <w:t>ze</w:t>
            </w:r>
          </w:p>
        </w:tc>
      </w:tr>
      <w:tr w:rsidR="006D1F6B" w:rsidRPr="00C71CDA" w:rsidTr="005F76E1">
        <w:trPr>
          <w:trHeight w:val="279"/>
        </w:trPr>
        <w:tc>
          <w:tcPr>
            <w:tcW w:w="864" w:type="dxa"/>
            <w:vMerge/>
          </w:tcPr>
          <w:p w:rsidR="006D1F6B" w:rsidRPr="00C71CDA" w:rsidRDefault="006D1F6B" w:rsidP="00815C28">
            <w:pPr>
              <w:autoSpaceDE w:val="0"/>
              <w:autoSpaceDN w:val="0"/>
              <w:adjustRightInd w:val="0"/>
              <w:jc w:val="both"/>
              <w:rPr>
                <w:rFonts w:cstheme="minorHAnsi"/>
                <w:b/>
                <w:sz w:val="16"/>
                <w:szCs w:val="16"/>
              </w:rPr>
            </w:pPr>
          </w:p>
        </w:tc>
        <w:tc>
          <w:tcPr>
            <w:tcW w:w="1087" w:type="dxa"/>
            <w:vMerge/>
          </w:tcPr>
          <w:p w:rsidR="006D1F6B" w:rsidRPr="00C71CDA" w:rsidRDefault="006D1F6B" w:rsidP="00815C28">
            <w:pPr>
              <w:autoSpaceDE w:val="0"/>
              <w:autoSpaceDN w:val="0"/>
              <w:adjustRightInd w:val="0"/>
              <w:jc w:val="both"/>
              <w:rPr>
                <w:rFonts w:cstheme="minorHAnsi"/>
                <w:b/>
                <w:sz w:val="16"/>
                <w:szCs w:val="16"/>
              </w:rPr>
            </w:pPr>
          </w:p>
        </w:tc>
        <w:tc>
          <w:tcPr>
            <w:tcW w:w="601" w:type="dxa"/>
          </w:tcPr>
          <w:p w:rsidR="006D1F6B" w:rsidRPr="00C71CDA" w:rsidRDefault="006D1F6B" w:rsidP="00815C28">
            <w:pPr>
              <w:autoSpaceDE w:val="0"/>
              <w:autoSpaceDN w:val="0"/>
              <w:adjustRightInd w:val="0"/>
              <w:jc w:val="both"/>
              <w:rPr>
                <w:rFonts w:cstheme="minorHAnsi"/>
                <w:b/>
                <w:sz w:val="16"/>
                <w:szCs w:val="16"/>
              </w:rPr>
            </w:pPr>
            <w:r w:rsidRPr="00C71CDA">
              <w:rPr>
                <w:rFonts w:cstheme="minorHAnsi"/>
                <w:b/>
                <w:sz w:val="16"/>
                <w:szCs w:val="16"/>
              </w:rPr>
              <w:t>100</w:t>
            </w:r>
          </w:p>
        </w:tc>
        <w:tc>
          <w:tcPr>
            <w:tcW w:w="675" w:type="dxa"/>
          </w:tcPr>
          <w:p w:rsidR="006D1F6B" w:rsidRPr="00C71CDA" w:rsidRDefault="006D1F6B" w:rsidP="00815C28">
            <w:pPr>
              <w:autoSpaceDE w:val="0"/>
              <w:autoSpaceDN w:val="0"/>
              <w:adjustRightInd w:val="0"/>
              <w:jc w:val="both"/>
              <w:rPr>
                <w:rFonts w:cstheme="minorHAnsi"/>
                <w:b/>
                <w:sz w:val="16"/>
                <w:szCs w:val="16"/>
              </w:rPr>
            </w:pPr>
            <w:r w:rsidRPr="00C71CDA">
              <w:rPr>
                <w:rFonts w:cstheme="minorHAnsi"/>
                <w:b/>
                <w:sz w:val="16"/>
                <w:szCs w:val="16"/>
              </w:rPr>
              <w:t>500</w:t>
            </w:r>
          </w:p>
        </w:tc>
        <w:tc>
          <w:tcPr>
            <w:tcW w:w="601" w:type="dxa"/>
          </w:tcPr>
          <w:p w:rsidR="006D1F6B" w:rsidRPr="00C71CDA" w:rsidRDefault="006D1F6B" w:rsidP="00815C28">
            <w:pPr>
              <w:autoSpaceDE w:val="0"/>
              <w:autoSpaceDN w:val="0"/>
              <w:adjustRightInd w:val="0"/>
              <w:jc w:val="both"/>
              <w:rPr>
                <w:rFonts w:cstheme="minorHAnsi"/>
                <w:b/>
                <w:sz w:val="16"/>
                <w:szCs w:val="16"/>
              </w:rPr>
            </w:pPr>
            <w:r w:rsidRPr="00C71CDA">
              <w:rPr>
                <w:rFonts w:cstheme="minorHAnsi"/>
                <w:b/>
                <w:sz w:val="16"/>
                <w:szCs w:val="16"/>
              </w:rPr>
              <w:t>1000</w:t>
            </w:r>
          </w:p>
        </w:tc>
        <w:tc>
          <w:tcPr>
            <w:tcW w:w="567" w:type="dxa"/>
          </w:tcPr>
          <w:p w:rsidR="006D1F6B" w:rsidRPr="00C71CDA" w:rsidRDefault="006D1F6B" w:rsidP="00815C28">
            <w:pPr>
              <w:autoSpaceDE w:val="0"/>
              <w:autoSpaceDN w:val="0"/>
              <w:adjustRightInd w:val="0"/>
              <w:jc w:val="both"/>
              <w:rPr>
                <w:rFonts w:cstheme="minorHAnsi"/>
                <w:b/>
                <w:sz w:val="16"/>
                <w:szCs w:val="16"/>
              </w:rPr>
            </w:pPr>
            <w:r w:rsidRPr="00C71CDA">
              <w:rPr>
                <w:rFonts w:cstheme="minorHAnsi"/>
                <w:b/>
                <w:sz w:val="16"/>
                <w:szCs w:val="16"/>
              </w:rPr>
              <w:t>2000</w:t>
            </w:r>
          </w:p>
        </w:tc>
        <w:tc>
          <w:tcPr>
            <w:tcW w:w="567" w:type="dxa"/>
          </w:tcPr>
          <w:p w:rsidR="006D1F6B" w:rsidRPr="00C71CDA" w:rsidRDefault="006D1F6B" w:rsidP="00815C28">
            <w:pPr>
              <w:autoSpaceDE w:val="0"/>
              <w:autoSpaceDN w:val="0"/>
              <w:adjustRightInd w:val="0"/>
              <w:jc w:val="both"/>
              <w:rPr>
                <w:rFonts w:cstheme="minorHAnsi"/>
                <w:b/>
                <w:sz w:val="16"/>
                <w:szCs w:val="16"/>
              </w:rPr>
            </w:pPr>
            <w:r w:rsidRPr="00C71CDA">
              <w:rPr>
                <w:rFonts w:cstheme="minorHAnsi"/>
                <w:b/>
                <w:sz w:val="16"/>
                <w:szCs w:val="16"/>
              </w:rPr>
              <w:t>4000</w:t>
            </w:r>
          </w:p>
        </w:tc>
        <w:tc>
          <w:tcPr>
            <w:tcW w:w="533" w:type="dxa"/>
          </w:tcPr>
          <w:p w:rsidR="006D1F6B" w:rsidRPr="00C71CDA" w:rsidRDefault="006D1F6B" w:rsidP="00815C28">
            <w:pPr>
              <w:autoSpaceDE w:val="0"/>
              <w:autoSpaceDN w:val="0"/>
              <w:adjustRightInd w:val="0"/>
              <w:jc w:val="both"/>
              <w:rPr>
                <w:rFonts w:cstheme="minorHAnsi"/>
                <w:b/>
                <w:sz w:val="16"/>
                <w:szCs w:val="16"/>
              </w:rPr>
            </w:pPr>
            <w:r w:rsidRPr="00C71CDA">
              <w:rPr>
                <w:rFonts w:cstheme="minorHAnsi"/>
                <w:b/>
                <w:sz w:val="16"/>
                <w:szCs w:val="16"/>
              </w:rPr>
              <w:t>5000</w:t>
            </w:r>
          </w:p>
        </w:tc>
      </w:tr>
      <w:tr w:rsidR="000E0B79" w:rsidRPr="00C71CDA" w:rsidTr="005F76E1">
        <w:tc>
          <w:tcPr>
            <w:tcW w:w="864" w:type="dxa"/>
            <w:vMerge w:val="restart"/>
          </w:tcPr>
          <w:p w:rsidR="00FB7989" w:rsidRPr="00C71CDA" w:rsidRDefault="00FB7989" w:rsidP="00815C28">
            <w:pPr>
              <w:autoSpaceDE w:val="0"/>
              <w:autoSpaceDN w:val="0"/>
              <w:adjustRightInd w:val="0"/>
              <w:jc w:val="both"/>
              <w:rPr>
                <w:rFonts w:cstheme="minorHAnsi"/>
                <w:b/>
                <w:sz w:val="16"/>
                <w:szCs w:val="16"/>
              </w:rPr>
            </w:pPr>
            <w:r w:rsidRPr="00C71CDA">
              <w:rPr>
                <w:rFonts w:cstheme="minorHAnsi"/>
                <w:b/>
                <w:sz w:val="16"/>
                <w:szCs w:val="16"/>
              </w:rPr>
              <w:t>Lena</w:t>
            </w:r>
          </w:p>
          <w:p w:rsidR="00FB7989" w:rsidRPr="00C71CDA" w:rsidRDefault="006D1F6B" w:rsidP="00815C28">
            <w:pPr>
              <w:autoSpaceDE w:val="0"/>
              <w:autoSpaceDN w:val="0"/>
              <w:adjustRightInd w:val="0"/>
              <w:jc w:val="both"/>
              <w:rPr>
                <w:rFonts w:cstheme="minorHAnsi"/>
                <w:b/>
                <w:sz w:val="16"/>
                <w:szCs w:val="16"/>
              </w:rPr>
            </w:pPr>
            <w:r w:rsidRPr="00C71CDA">
              <w:rPr>
                <w:rFonts w:cstheme="minorHAnsi"/>
                <w:b/>
                <w:sz w:val="16"/>
                <w:szCs w:val="16"/>
              </w:rPr>
              <w:t>512X512</w:t>
            </w:r>
          </w:p>
        </w:tc>
        <w:tc>
          <w:tcPr>
            <w:tcW w:w="1087" w:type="dxa"/>
          </w:tcPr>
          <w:p w:rsidR="00FB7989" w:rsidRPr="00C71CDA" w:rsidRDefault="00FB7989" w:rsidP="00815C28">
            <w:pPr>
              <w:autoSpaceDE w:val="0"/>
              <w:autoSpaceDN w:val="0"/>
              <w:adjustRightInd w:val="0"/>
              <w:jc w:val="both"/>
              <w:rPr>
                <w:rFonts w:cstheme="minorHAnsi"/>
                <w:b/>
                <w:sz w:val="16"/>
                <w:szCs w:val="16"/>
              </w:rPr>
            </w:pPr>
            <w:r w:rsidRPr="00C71CDA">
              <w:rPr>
                <w:rFonts w:cstheme="minorHAnsi"/>
                <w:b/>
                <w:sz w:val="16"/>
                <w:szCs w:val="16"/>
              </w:rPr>
              <w:t>PSNR</w:t>
            </w:r>
          </w:p>
        </w:tc>
        <w:tc>
          <w:tcPr>
            <w:tcW w:w="601" w:type="dxa"/>
          </w:tcPr>
          <w:p w:rsidR="00FB7989" w:rsidRPr="00C71CDA" w:rsidRDefault="00226F0E" w:rsidP="00815C28">
            <w:pPr>
              <w:autoSpaceDE w:val="0"/>
              <w:autoSpaceDN w:val="0"/>
              <w:adjustRightInd w:val="0"/>
              <w:jc w:val="both"/>
              <w:rPr>
                <w:rFonts w:cstheme="minorHAnsi"/>
                <w:b/>
                <w:sz w:val="16"/>
                <w:szCs w:val="16"/>
              </w:rPr>
            </w:pPr>
            <w:r w:rsidRPr="00C71CDA">
              <w:rPr>
                <w:rFonts w:cstheme="minorHAnsi"/>
                <w:b/>
                <w:sz w:val="16"/>
                <w:szCs w:val="16"/>
              </w:rPr>
              <w:t>63.3</w:t>
            </w:r>
          </w:p>
        </w:tc>
        <w:tc>
          <w:tcPr>
            <w:tcW w:w="675" w:type="dxa"/>
          </w:tcPr>
          <w:p w:rsidR="00FB7989" w:rsidRPr="00C71CDA" w:rsidRDefault="000E0B79" w:rsidP="00815C28">
            <w:pPr>
              <w:autoSpaceDE w:val="0"/>
              <w:autoSpaceDN w:val="0"/>
              <w:adjustRightInd w:val="0"/>
              <w:jc w:val="both"/>
              <w:rPr>
                <w:rFonts w:cstheme="minorHAnsi"/>
                <w:b/>
                <w:sz w:val="16"/>
                <w:szCs w:val="16"/>
              </w:rPr>
            </w:pPr>
            <w:r w:rsidRPr="00C71CDA">
              <w:rPr>
                <w:rFonts w:cstheme="minorHAnsi"/>
                <w:b/>
                <w:sz w:val="16"/>
                <w:szCs w:val="16"/>
              </w:rPr>
              <w:t>57.5</w:t>
            </w:r>
          </w:p>
        </w:tc>
        <w:tc>
          <w:tcPr>
            <w:tcW w:w="601" w:type="dxa"/>
          </w:tcPr>
          <w:p w:rsidR="00FB7989" w:rsidRPr="00C71CDA" w:rsidRDefault="000E0B79" w:rsidP="00815C28">
            <w:pPr>
              <w:autoSpaceDE w:val="0"/>
              <w:autoSpaceDN w:val="0"/>
              <w:adjustRightInd w:val="0"/>
              <w:jc w:val="both"/>
              <w:rPr>
                <w:rFonts w:cstheme="minorHAnsi"/>
                <w:b/>
                <w:sz w:val="16"/>
                <w:szCs w:val="16"/>
              </w:rPr>
            </w:pPr>
            <w:r w:rsidRPr="00C71CDA">
              <w:rPr>
                <w:rFonts w:cstheme="minorHAnsi"/>
                <w:b/>
                <w:sz w:val="16"/>
                <w:szCs w:val="16"/>
              </w:rPr>
              <w:t>54.5</w:t>
            </w:r>
          </w:p>
        </w:tc>
        <w:tc>
          <w:tcPr>
            <w:tcW w:w="567" w:type="dxa"/>
          </w:tcPr>
          <w:p w:rsidR="00FB7989" w:rsidRPr="00C71CDA" w:rsidRDefault="000E0B79" w:rsidP="00815C28">
            <w:pPr>
              <w:autoSpaceDE w:val="0"/>
              <w:autoSpaceDN w:val="0"/>
              <w:adjustRightInd w:val="0"/>
              <w:jc w:val="both"/>
              <w:rPr>
                <w:rFonts w:cstheme="minorHAnsi"/>
                <w:b/>
                <w:sz w:val="16"/>
                <w:szCs w:val="16"/>
              </w:rPr>
            </w:pPr>
            <w:r w:rsidRPr="00C71CDA">
              <w:rPr>
                <w:rFonts w:cstheme="minorHAnsi"/>
                <w:b/>
                <w:sz w:val="16"/>
                <w:szCs w:val="16"/>
              </w:rPr>
              <w:t>51.3</w:t>
            </w:r>
          </w:p>
        </w:tc>
        <w:tc>
          <w:tcPr>
            <w:tcW w:w="567" w:type="dxa"/>
          </w:tcPr>
          <w:p w:rsidR="00FB7989" w:rsidRPr="00C71CDA" w:rsidRDefault="000E0B79" w:rsidP="00815C28">
            <w:pPr>
              <w:autoSpaceDE w:val="0"/>
              <w:autoSpaceDN w:val="0"/>
              <w:adjustRightInd w:val="0"/>
              <w:jc w:val="both"/>
              <w:rPr>
                <w:rFonts w:cstheme="minorHAnsi"/>
                <w:b/>
                <w:sz w:val="16"/>
                <w:szCs w:val="16"/>
              </w:rPr>
            </w:pPr>
            <w:r w:rsidRPr="00C71CDA">
              <w:rPr>
                <w:rFonts w:cstheme="minorHAnsi"/>
                <w:b/>
                <w:sz w:val="16"/>
                <w:szCs w:val="16"/>
              </w:rPr>
              <w:t>47.8</w:t>
            </w:r>
          </w:p>
        </w:tc>
        <w:tc>
          <w:tcPr>
            <w:tcW w:w="533" w:type="dxa"/>
          </w:tcPr>
          <w:p w:rsidR="00FB7989" w:rsidRPr="00C71CDA" w:rsidRDefault="000E0B79" w:rsidP="00815C28">
            <w:pPr>
              <w:autoSpaceDE w:val="0"/>
              <w:autoSpaceDN w:val="0"/>
              <w:adjustRightInd w:val="0"/>
              <w:jc w:val="both"/>
              <w:rPr>
                <w:rFonts w:cstheme="minorHAnsi"/>
                <w:b/>
                <w:sz w:val="16"/>
                <w:szCs w:val="16"/>
              </w:rPr>
            </w:pPr>
            <w:r w:rsidRPr="00C71CDA">
              <w:rPr>
                <w:rFonts w:cstheme="minorHAnsi"/>
                <w:b/>
                <w:sz w:val="16"/>
                <w:szCs w:val="16"/>
              </w:rPr>
              <w:t>46.8</w:t>
            </w:r>
          </w:p>
        </w:tc>
      </w:tr>
      <w:tr w:rsidR="000E0B79" w:rsidRPr="00C71CDA" w:rsidTr="005F76E1">
        <w:tc>
          <w:tcPr>
            <w:tcW w:w="864" w:type="dxa"/>
            <w:vMerge/>
          </w:tcPr>
          <w:p w:rsidR="00FB7989" w:rsidRPr="00C71CDA" w:rsidRDefault="00FB7989" w:rsidP="00815C28">
            <w:pPr>
              <w:autoSpaceDE w:val="0"/>
              <w:autoSpaceDN w:val="0"/>
              <w:adjustRightInd w:val="0"/>
              <w:jc w:val="both"/>
              <w:rPr>
                <w:rFonts w:cstheme="minorHAnsi"/>
                <w:b/>
                <w:sz w:val="16"/>
                <w:szCs w:val="16"/>
              </w:rPr>
            </w:pPr>
          </w:p>
        </w:tc>
        <w:tc>
          <w:tcPr>
            <w:tcW w:w="1087" w:type="dxa"/>
          </w:tcPr>
          <w:p w:rsidR="00FB7989" w:rsidRPr="00C71CDA" w:rsidRDefault="00FB7989" w:rsidP="00815C28">
            <w:pPr>
              <w:autoSpaceDE w:val="0"/>
              <w:autoSpaceDN w:val="0"/>
              <w:adjustRightInd w:val="0"/>
              <w:jc w:val="both"/>
              <w:rPr>
                <w:rFonts w:cstheme="minorHAnsi"/>
                <w:b/>
                <w:sz w:val="16"/>
                <w:szCs w:val="16"/>
              </w:rPr>
            </w:pPr>
            <w:r w:rsidRPr="00C71CDA">
              <w:rPr>
                <w:rFonts w:cstheme="minorHAnsi"/>
                <w:b/>
                <w:sz w:val="16"/>
                <w:szCs w:val="16"/>
              </w:rPr>
              <w:t>MSE</w:t>
            </w:r>
          </w:p>
        </w:tc>
        <w:tc>
          <w:tcPr>
            <w:tcW w:w="601" w:type="dxa"/>
          </w:tcPr>
          <w:p w:rsidR="00FB7989" w:rsidRPr="00C71CDA" w:rsidRDefault="006D1F6B" w:rsidP="00815C28">
            <w:pPr>
              <w:autoSpaceDE w:val="0"/>
              <w:autoSpaceDN w:val="0"/>
              <w:adjustRightInd w:val="0"/>
              <w:jc w:val="both"/>
              <w:rPr>
                <w:rFonts w:cstheme="minorHAnsi"/>
                <w:b/>
                <w:sz w:val="16"/>
                <w:szCs w:val="16"/>
              </w:rPr>
            </w:pPr>
            <w:r w:rsidRPr="00C71CDA">
              <w:rPr>
                <w:rFonts w:cstheme="minorHAnsi"/>
                <w:b/>
                <w:sz w:val="16"/>
                <w:szCs w:val="16"/>
              </w:rPr>
              <w:t>0.03</w:t>
            </w:r>
          </w:p>
        </w:tc>
        <w:tc>
          <w:tcPr>
            <w:tcW w:w="675" w:type="dxa"/>
          </w:tcPr>
          <w:p w:rsidR="00FB7989" w:rsidRPr="00C71CDA" w:rsidRDefault="006D1F6B" w:rsidP="00815C28">
            <w:pPr>
              <w:autoSpaceDE w:val="0"/>
              <w:autoSpaceDN w:val="0"/>
              <w:adjustRightInd w:val="0"/>
              <w:jc w:val="both"/>
              <w:rPr>
                <w:rFonts w:cstheme="minorHAnsi"/>
                <w:b/>
                <w:sz w:val="16"/>
                <w:szCs w:val="16"/>
              </w:rPr>
            </w:pPr>
            <w:r w:rsidRPr="00C71CDA">
              <w:rPr>
                <w:rFonts w:cstheme="minorHAnsi"/>
                <w:b/>
                <w:sz w:val="16"/>
                <w:szCs w:val="16"/>
              </w:rPr>
              <w:t>0.11</w:t>
            </w:r>
          </w:p>
        </w:tc>
        <w:tc>
          <w:tcPr>
            <w:tcW w:w="601" w:type="dxa"/>
          </w:tcPr>
          <w:p w:rsidR="00FB7989" w:rsidRPr="00C71CDA" w:rsidRDefault="006D1F6B" w:rsidP="00815C28">
            <w:pPr>
              <w:autoSpaceDE w:val="0"/>
              <w:autoSpaceDN w:val="0"/>
              <w:adjustRightInd w:val="0"/>
              <w:jc w:val="both"/>
              <w:rPr>
                <w:rFonts w:cstheme="minorHAnsi"/>
                <w:b/>
                <w:sz w:val="16"/>
                <w:szCs w:val="16"/>
              </w:rPr>
            </w:pPr>
            <w:r w:rsidRPr="00C71CDA">
              <w:rPr>
                <w:rFonts w:cstheme="minorHAnsi"/>
                <w:b/>
                <w:sz w:val="16"/>
                <w:szCs w:val="16"/>
              </w:rPr>
              <w:t>0.22</w:t>
            </w:r>
          </w:p>
        </w:tc>
        <w:tc>
          <w:tcPr>
            <w:tcW w:w="567" w:type="dxa"/>
          </w:tcPr>
          <w:p w:rsidR="00FB7989" w:rsidRPr="00C71CDA" w:rsidRDefault="00D52280" w:rsidP="00815C28">
            <w:pPr>
              <w:autoSpaceDE w:val="0"/>
              <w:autoSpaceDN w:val="0"/>
              <w:adjustRightInd w:val="0"/>
              <w:jc w:val="both"/>
              <w:rPr>
                <w:rFonts w:cstheme="minorHAnsi"/>
                <w:b/>
                <w:sz w:val="16"/>
                <w:szCs w:val="16"/>
              </w:rPr>
            </w:pPr>
            <w:r w:rsidRPr="00C71CDA">
              <w:rPr>
                <w:rFonts w:cstheme="minorHAnsi"/>
                <w:b/>
                <w:sz w:val="16"/>
                <w:szCs w:val="16"/>
              </w:rPr>
              <w:t>0.47</w:t>
            </w:r>
          </w:p>
        </w:tc>
        <w:tc>
          <w:tcPr>
            <w:tcW w:w="567" w:type="dxa"/>
          </w:tcPr>
          <w:p w:rsidR="00FB7989" w:rsidRPr="00C71CDA" w:rsidRDefault="00D52280" w:rsidP="00815C28">
            <w:pPr>
              <w:autoSpaceDE w:val="0"/>
              <w:autoSpaceDN w:val="0"/>
              <w:adjustRightInd w:val="0"/>
              <w:jc w:val="both"/>
              <w:rPr>
                <w:rFonts w:cstheme="minorHAnsi"/>
                <w:b/>
                <w:sz w:val="16"/>
                <w:szCs w:val="16"/>
              </w:rPr>
            </w:pPr>
            <w:r w:rsidRPr="00C71CDA">
              <w:rPr>
                <w:rFonts w:cstheme="minorHAnsi"/>
                <w:b/>
                <w:sz w:val="16"/>
                <w:szCs w:val="16"/>
              </w:rPr>
              <w:t>1.07</w:t>
            </w:r>
          </w:p>
        </w:tc>
        <w:tc>
          <w:tcPr>
            <w:tcW w:w="533" w:type="dxa"/>
          </w:tcPr>
          <w:p w:rsidR="00FB7989" w:rsidRPr="00C71CDA" w:rsidRDefault="00D52280" w:rsidP="00815C28">
            <w:pPr>
              <w:autoSpaceDE w:val="0"/>
              <w:autoSpaceDN w:val="0"/>
              <w:adjustRightInd w:val="0"/>
              <w:jc w:val="both"/>
              <w:rPr>
                <w:rFonts w:cstheme="minorHAnsi"/>
                <w:b/>
                <w:sz w:val="16"/>
                <w:szCs w:val="16"/>
              </w:rPr>
            </w:pPr>
            <w:r w:rsidRPr="00C71CDA">
              <w:rPr>
                <w:rFonts w:cstheme="minorHAnsi"/>
                <w:b/>
                <w:sz w:val="16"/>
                <w:szCs w:val="16"/>
              </w:rPr>
              <w:t>1.34</w:t>
            </w:r>
          </w:p>
        </w:tc>
      </w:tr>
      <w:tr w:rsidR="001B380F" w:rsidRPr="00C71CDA" w:rsidTr="005F76E1">
        <w:tc>
          <w:tcPr>
            <w:tcW w:w="864" w:type="dxa"/>
            <w:vMerge/>
          </w:tcPr>
          <w:p w:rsidR="001B380F" w:rsidRPr="00C71CDA" w:rsidRDefault="001B380F" w:rsidP="00815C28">
            <w:pPr>
              <w:autoSpaceDE w:val="0"/>
              <w:autoSpaceDN w:val="0"/>
              <w:adjustRightInd w:val="0"/>
              <w:jc w:val="both"/>
              <w:rPr>
                <w:rFonts w:cstheme="minorHAnsi"/>
                <w:b/>
                <w:sz w:val="16"/>
                <w:szCs w:val="16"/>
              </w:rPr>
            </w:pPr>
          </w:p>
        </w:tc>
        <w:tc>
          <w:tcPr>
            <w:tcW w:w="1087"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Correlation</w:t>
            </w:r>
          </w:p>
        </w:tc>
        <w:tc>
          <w:tcPr>
            <w:tcW w:w="601"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1.00</w:t>
            </w:r>
          </w:p>
        </w:tc>
        <w:tc>
          <w:tcPr>
            <w:tcW w:w="675"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1.00</w:t>
            </w:r>
          </w:p>
        </w:tc>
        <w:tc>
          <w:tcPr>
            <w:tcW w:w="601"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0.99</w:t>
            </w:r>
          </w:p>
        </w:tc>
        <w:tc>
          <w:tcPr>
            <w:tcW w:w="567"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0.99</w:t>
            </w:r>
          </w:p>
        </w:tc>
        <w:tc>
          <w:tcPr>
            <w:tcW w:w="567"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0.99</w:t>
            </w:r>
          </w:p>
        </w:tc>
        <w:tc>
          <w:tcPr>
            <w:tcW w:w="533"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0.99</w:t>
            </w:r>
          </w:p>
        </w:tc>
      </w:tr>
      <w:tr w:rsidR="006D1F6B" w:rsidRPr="00C71CDA" w:rsidTr="005F76E1">
        <w:tc>
          <w:tcPr>
            <w:tcW w:w="864" w:type="dxa"/>
            <w:vMerge w:val="restart"/>
          </w:tcPr>
          <w:p w:rsidR="006D1F6B" w:rsidRPr="00C71CDA" w:rsidRDefault="006D1F6B" w:rsidP="00815C28">
            <w:pPr>
              <w:autoSpaceDE w:val="0"/>
              <w:autoSpaceDN w:val="0"/>
              <w:adjustRightInd w:val="0"/>
              <w:jc w:val="both"/>
              <w:rPr>
                <w:rFonts w:cstheme="minorHAnsi"/>
                <w:b/>
                <w:sz w:val="16"/>
                <w:szCs w:val="16"/>
              </w:rPr>
            </w:pPr>
            <w:r w:rsidRPr="00C71CDA">
              <w:rPr>
                <w:rFonts w:cstheme="minorHAnsi"/>
                <w:b/>
                <w:sz w:val="16"/>
                <w:szCs w:val="16"/>
              </w:rPr>
              <w:t>Lena</w:t>
            </w:r>
          </w:p>
          <w:p w:rsidR="006D1F6B" w:rsidRPr="00C71CDA" w:rsidRDefault="006D1F6B" w:rsidP="00815C28">
            <w:pPr>
              <w:autoSpaceDE w:val="0"/>
              <w:autoSpaceDN w:val="0"/>
              <w:adjustRightInd w:val="0"/>
              <w:jc w:val="both"/>
              <w:rPr>
                <w:rFonts w:cstheme="minorHAnsi"/>
                <w:b/>
                <w:sz w:val="16"/>
                <w:szCs w:val="16"/>
              </w:rPr>
            </w:pPr>
            <w:r w:rsidRPr="00C71CDA">
              <w:rPr>
                <w:rFonts w:cstheme="minorHAnsi"/>
                <w:b/>
                <w:sz w:val="16"/>
                <w:szCs w:val="16"/>
              </w:rPr>
              <w:t>256X256</w:t>
            </w:r>
          </w:p>
        </w:tc>
        <w:tc>
          <w:tcPr>
            <w:tcW w:w="1087" w:type="dxa"/>
          </w:tcPr>
          <w:p w:rsidR="006D1F6B" w:rsidRPr="00C71CDA" w:rsidRDefault="006D1F6B" w:rsidP="00815C28">
            <w:pPr>
              <w:autoSpaceDE w:val="0"/>
              <w:autoSpaceDN w:val="0"/>
              <w:adjustRightInd w:val="0"/>
              <w:jc w:val="both"/>
              <w:rPr>
                <w:rFonts w:cstheme="minorHAnsi"/>
                <w:b/>
                <w:sz w:val="16"/>
                <w:szCs w:val="16"/>
              </w:rPr>
            </w:pPr>
            <w:r w:rsidRPr="00C71CDA">
              <w:rPr>
                <w:rFonts w:cstheme="minorHAnsi"/>
                <w:b/>
                <w:sz w:val="16"/>
                <w:szCs w:val="16"/>
              </w:rPr>
              <w:t>PSNR</w:t>
            </w:r>
          </w:p>
        </w:tc>
        <w:tc>
          <w:tcPr>
            <w:tcW w:w="601" w:type="dxa"/>
          </w:tcPr>
          <w:p w:rsidR="006D1F6B" w:rsidRPr="00C71CDA" w:rsidRDefault="006D1F6B" w:rsidP="00815C28">
            <w:pPr>
              <w:autoSpaceDE w:val="0"/>
              <w:autoSpaceDN w:val="0"/>
              <w:adjustRightInd w:val="0"/>
              <w:jc w:val="both"/>
              <w:rPr>
                <w:rFonts w:cstheme="minorHAnsi"/>
                <w:b/>
                <w:sz w:val="16"/>
                <w:szCs w:val="16"/>
              </w:rPr>
            </w:pPr>
            <w:r w:rsidRPr="00C71CDA">
              <w:rPr>
                <w:rFonts w:cstheme="minorHAnsi"/>
                <w:b/>
                <w:sz w:val="16"/>
                <w:szCs w:val="16"/>
              </w:rPr>
              <w:t>57.0</w:t>
            </w:r>
          </w:p>
        </w:tc>
        <w:tc>
          <w:tcPr>
            <w:tcW w:w="675" w:type="dxa"/>
          </w:tcPr>
          <w:p w:rsidR="006D1F6B" w:rsidRPr="00C71CDA" w:rsidRDefault="006D1F6B" w:rsidP="00815C28">
            <w:pPr>
              <w:autoSpaceDE w:val="0"/>
              <w:autoSpaceDN w:val="0"/>
              <w:adjustRightInd w:val="0"/>
              <w:jc w:val="both"/>
              <w:rPr>
                <w:rFonts w:cstheme="minorHAnsi"/>
                <w:b/>
                <w:sz w:val="16"/>
                <w:szCs w:val="16"/>
              </w:rPr>
            </w:pPr>
            <w:r w:rsidRPr="00C71CDA">
              <w:rPr>
                <w:rFonts w:cstheme="minorHAnsi"/>
                <w:b/>
                <w:sz w:val="16"/>
                <w:szCs w:val="16"/>
              </w:rPr>
              <w:t>50.5</w:t>
            </w:r>
          </w:p>
        </w:tc>
        <w:tc>
          <w:tcPr>
            <w:tcW w:w="601" w:type="dxa"/>
          </w:tcPr>
          <w:p w:rsidR="006D1F6B" w:rsidRPr="00C71CDA" w:rsidRDefault="006D1F6B" w:rsidP="00815C28">
            <w:pPr>
              <w:autoSpaceDE w:val="0"/>
              <w:autoSpaceDN w:val="0"/>
              <w:adjustRightInd w:val="0"/>
              <w:jc w:val="both"/>
              <w:rPr>
                <w:rFonts w:cstheme="minorHAnsi"/>
                <w:b/>
                <w:sz w:val="16"/>
                <w:szCs w:val="16"/>
              </w:rPr>
            </w:pPr>
            <w:r w:rsidRPr="00C71CDA">
              <w:rPr>
                <w:rFonts w:cstheme="minorHAnsi"/>
                <w:b/>
                <w:sz w:val="16"/>
                <w:szCs w:val="16"/>
              </w:rPr>
              <w:t>47.3</w:t>
            </w:r>
          </w:p>
        </w:tc>
        <w:tc>
          <w:tcPr>
            <w:tcW w:w="567" w:type="dxa"/>
          </w:tcPr>
          <w:p w:rsidR="006D1F6B" w:rsidRPr="00C71CDA" w:rsidRDefault="006D1F6B" w:rsidP="00815C28">
            <w:pPr>
              <w:autoSpaceDE w:val="0"/>
              <w:autoSpaceDN w:val="0"/>
              <w:adjustRightInd w:val="0"/>
              <w:jc w:val="both"/>
              <w:rPr>
                <w:rFonts w:cstheme="minorHAnsi"/>
                <w:b/>
                <w:sz w:val="16"/>
                <w:szCs w:val="16"/>
              </w:rPr>
            </w:pPr>
            <w:r w:rsidRPr="00C71CDA">
              <w:rPr>
                <w:rFonts w:cstheme="minorHAnsi"/>
                <w:b/>
                <w:sz w:val="16"/>
                <w:szCs w:val="16"/>
              </w:rPr>
              <w:t>44.3</w:t>
            </w:r>
          </w:p>
        </w:tc>
        <w:tc>
          <w:tcPr>
            <w:tcW w:w="567" w:type="dxa"/>
          </w:tcPr>
          <w:p w:rsidR="006D1F6B" w:rsidRPr="00C71CDA" w:rsidRDefault="006D1F6B" w:rsidP="00815C28">
            <w:pPr>
              <w:autoSpaceDE w:val="0"/>
              <w:autoSpaceDN w:val="0"/>
              <w:adjustRightInd w:val="0"/>
              <w:jc w:val="both"/>
              <w:rPr>
                <w:rFonts w:cstheme="minorHAnsi"/>
                <w:b/>
                <w:sz w:val="16"/>
                <w:szCs w:val="16"/>
              </w:rPr>
            </w:pPr>
            <w:r w:rsidRPr="00C71CDA">
              <w:rPr>
                <w:rFonts w:cstheme="minorHAnsi"/>
                <w:b/>
                <w:sz w:val="16"/>
                <w:szCs w:val="16"/>
              </w:rPr>
              <w:t>41.5</w:t>
            </w:r>
          </w:p>
        </w:tc>
        <w:tc>
          <w:tcPr>
            <w:tcW w:w="533" w:type="dxa"/>
          </w:tcPr>
          <w:p w:rsidR="006D1F6B" w:rsidRPr="00C71CDA" w:rsidRDefault="006D1F6B" w:rsidP="00815C28">
            <w:pPr>
              <w:autoSpaceDE w:val="0"/>
              <w:autoSpaceDN w:val="0"/>
              <w:adjustRightInd w:val="0"/>
              <w:jc w:val="both"/>
              <w:rPr>
                <w:rFonts w:cstheme="minorHAnsi"/>
                <w:b/>
                <w:sz w:val="16"/>
                <w:szCs w:val="16"/>
              </w:rPr>
            </w:pPr>
            <w:r w:rsidRPr="00C71CDA">
              <w:rPr>
                <w:rFonts w:cstheme="minorHAnsi"/>
                <w:b/>
                <w:sz w:val="16"/>
                <w:szCs w:val="16"/>
              </w:rPr>
              <w:t>40.5</w:t>
            </w:r>
          </w:p>
        </w:tc>
      </w:tr>
      <w:tr w:rsidR="00BD4A08" w:rsidRPr="00C71CDA" w:rsidTr="005F76E1">
        <w:tc>
          <w:tcPr>
            <w:tcW w:w="864" w:type="dxa"/>
            <w:vMerge/>
          </w:tcPr>
          <w:p w:rsidR="00BD4A08" w:rsidRPr="00C71CDA" w:rsidRDefault="00BD4A08" w:rsidP="00815C28">
            <w:pPr>
              <w:autoSpaceDE w:val="0"/>
              <w:autoSpaceDN w:val="0"/>
              <w:adjustRightInd w:val="0"/>
              <w:jc w:val="both"/>
              <w:rPr>
                <w:rFonts w:cstheme="minorHAnsi"/>
                <w:b/>
                <w:sz w:val="16"/>
                <w:szCs w:val="16"/>
              </w:rPr>
            </w:pPr>
          </w:p>
        </w:tc>
        <w:tc>
          <w:tcPr>
            <w:tcW w:w="1087" w:type="dxa"/>
          </w:tcPr>
          <w:p w:rsidR="00BD4A08" w:rsidRPr="00C71CDA" w:rsidRDefault="00BD4A08" w:rsidP="00815C28">
            <w:pPr>
              <w:autoSpaceDE w:val="0"/>
              <w:autoSpaceDN w:val="0"/>
              <w:adjustRightInd w:val="0"/>
              <w:jc w:val="both"/>
              <w:rPr>
                <w:rFonts w:cstheme="minorHAnsi"/>
                <w:b/>
                <w:sz w:val="16"/>
                <w:szCs w:val="16"/>
              </w:rPr>
            </w:pPr>
            <w:r w:rsidRPr="00C71CDA">
              <w:rPr>
                <w:rFonts w:cstheme="minorHAnsi"/>
                <w:b/>
                <w:sz w:val="16"/>
                <w:szCs w:val="16"/>
              </w:rPr>
              <w:t>MSE</w:t>
            </w:r>
          </w:p>
        </w:tc>
        <w:tc>
          <w:tcPr>
            <w:tcW w:w="601" w:type="dxa"/>
          </w:tcPr>
          <w:p w:rsidR="00BD4A08" w:rsidRPr="00C71CDA" w:rsidRDefault="00BD4A08" w:rsidP="00815C28">
            <w:pPr>
              <w:jc w:val="both"/>
              <w:rPr>
                <w:rFonts w:cstheme="minorHAnsi"/>
                <w:b/>
                <w:sz w:val="16"/>
                <w:szCs w:val="16"/>
              </w:rPr>
            </w:pPr>
            <w:r w:rsidRPr="00C71CDA">
              <w:rPr>
                <w:rFonts w:cstheme="minorHAnsi"/>
                <w:b/>
                <w:sz w:val="16"/>
                <w:szCs w:val="16"/>
              </w:rPr>
              <w:t>0.12</w:t>
            </w:r>
          </w:p>
        </w:tc>
        <w:tc>
          <w:tcPr>
            <w:tcW w:w="675" w:type="dxa"/>
          </w:tcPr>
          <w:p w:rsidR="00BD4A08" w:rsidRPr="00C71CDA" w:rsidRDefault="00BD4A08" w:rsidP="00815C28">
            <w:pPr>
              <w:jc w:val="both"/>
              <w:rPr>
                <w:rFonts w:cstheme="minorHAnsi"/>
                <w:b/>
                <w:sz w:val="16"/>
                <w:szCs w:val="16"/>
              </w:rPr>
            </w:pPr>
            <w:r w:rsidRPr="00C71CDA">
              <w:rPr>
                <w:rFonts w:cstheme="minorHAnsi"/>
                <w:b/>
                <w:sz w:val="16"/>
                <w:szCs w:val="16"/>
              </w:rPr>
              <w:t>0.56</w:t>
            </w:r>
          </w:p>
        </w:tc>
        <w:tc>
          <w:tcPr>
            <w:tcW w:w="601" w:type="dxa"/>
          </w:tcPr>
          <w:p w:rsidR="00BD4A08" w:rsidRPr="00C71CDA" w:rsidRDefault="00BD4A08" w:rsidP="00815C28">
            <w:pPr>
              <w:jc w:val="both"/>
              <w:rPr>
                <w:rFonts w:cstheme="minorHAnsi"/>
                <w:b/>
                <w:sz w:val="16"/>
                <w:szCs w:val="16"/>
              </w:rPr>
            </w:pPr>
            <w:r w:rsidRPr="00C71CDA">
              <w:rPr>
                <w:rFonts w:cstheme="minorHAnsi"/>
                <w:b/>
                <w:sz w:val="16"/>
                <w:szCs w:val="16"/>
              </w:rPr>
              <w:t>1.20</w:t>
            </w:r>
          </w:p>
        </w:tc>
        <w:tc>
          <w:tcPr>
            <w:tcW w:w="567" w:type="dxa"/>
          </w:tcPr>
          <w:p w:rsidR="00BD4A08" w:rsidRPr="00C71CDA" w:rsidRDefault="00BD4A08" w:rsidP="00815C28">
            <w:pPr>
              <w:jc w:val="both"/>
              <w:rPr>
                <w:rFonts w:cstheme="minorHAnsi"/>
                <w:b/>
                <w:sz w:val="16"/>
                <w:szCs w:val="16"/>
              </w:rPr>
            </w:pPr>
            <w:r w:rsidRPr="00C71CDA">
              <w:rPr>
                <w:rFonts w:cstheme="minorHAnsi"/>
                <w:b/>
                <w:sz w:val="16"/>
                <w:szCs w:val="16"/>
              </w:rPr>
              <w:t>2.33</w:t>
            </w:r>
          </w:p>
        </w:tc>
        <w:tc>
          <w:tcPr>
            <w:tcW w:w="567" w:type="dxa"/>
          </w:tcPr>
          <w:p w:rsidR="00BD4A08" w:rsidRPr="00C71CDA" w:rsidRDefault="00BD4A08" w:rsidP="00815C28">
            <w:pPr>
              <w:jc w:val="both"/>
              <w:rPr>
                <w:rFonts w:cstheme="minorHAnsi"/>
                <w:b/>
                <w:sz w:val="16"/>
                <w:szCs w:val="16"/>
              </w:rPr>
            </w:pPr>
            <w:r w:rsidRPr="00C71CDA">
              <w:rPr>
                <w:rFonts w:cstheme="minorHAnsi"/>
                <w:b/>
                <w:sz w:val="16"/>
                <w:szCs w:val="16"/>
              </w:rPr>
              <w:t>4.52</w:t>
            </w:r>
          </w:p>
        </w:tc>
        <w:tc>
          <w:tcPr>
            <w:tcW w:w="533" w:type="dxa"/>
          </w:tcPr>
          <w:p w:rsidR="00BD4A08" w:rsidRPr="00C71CDA" w:rsidRDefault="00BD4A08" w:rsidP="00815C28">
            <w:pPr>
              <w:jc w:val="both"/>
              <w:rPr>
                <w:rFonts w:cstheme="minorHAnsi"/>
                <w:b/>
                <w:sz w:val="16"/>
                <w:szCs w:val="16"/>
              </w:rPr>
            </w:pPr>
            <w:r w:rsidRPr="00C71CDA">
              <w:rPr>
                <w:rFonts w:cstheme="minorHAnsi"/>
                <w:b/>
                <w:sz w:val="16"/>
                <w:szCs w:val="16"/>
              </w:rPr>
              <w:t>5.71</w:t>
            </w:r>
          </w:p>
        </w:tc>
      </w:tr>
      <w:tr w:rsidR="001B380F" w:rsidRPr="00C71CDA" w:rsidTr="005F76E1">
        <w:tc>
          <w:tcPr>
            <w:tcW w:w="864" w:type="dxa"/>
            <w:vMerge/>
          </w:tcPr>
          <w:p w:rsidR="001B380F" w:rsidRPr="00C71CDA" w:rsidRDefault="001B380F" w:rsidP="00815C28">
            <w:pPr>
              <w:autoSpaceDE w:val="0"/>
              <w:autoSpaceDN w:val="0"/>
              <w:adjustRightInd w:val="0"/>
              <w:jc w:val="both"/>
              <w:rPr>
                <w:rFonts w:cstheme="minorHAnsi"/>
                <w:b/>
                <w:sz w:val="16"/>
                <w:szCs w:val="16"/>
              </w:rPr>
            </w:pPr>
          </w:p>
        </w:tc>
        <w:tc>
          <w:tcPr>
            <w:tcW w:w="1087"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Correlation</w:t>
            </w:r>
          </w:p>
        </w:tc>
        <w:tc>
          <w:tcPr>
            <w:tcW w:w="601"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1.00</w:t>
            </w:r>
          </w:p>
        </w:tc>
        <w:tc>
          <w:tcPr>
            <w:tcW w:w="675"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0.99</w:t>
            </w:r>
          </w:p>
        </w:tc>
        <w:tc>
          <w:tcPr>
            <w:tcW w:w="601"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0.99</w:t>
            </w:r>
          </w:p>
        </w:tc>
        <w:tc>
          <w:tcPr>
            <w:tcW w:w="567"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0.99</w:t>
            </w:r>
          </w:p>
        </w:tc>
        <w:tc>
          <w:tcPr>
            <w:tcW w:w="567"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0.99</w:t>
            </w:r>
          </w:p>
        </w:tc>
        <w:tc>
          <w:tcPr>
            <w:tcW w:w="533"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0.99</w:t>
            </w:r>
          </w:p>
        </w:tc>
      </w:tr>
      <w:tr w:rsidR="000E0B79" w:rsidRPr="00C71CDA" w:rsidTr="005F76E1">
        <w:tc>
          <w:tcPr>
            <w:tcW w:w="864" w:type="dxa"/>
            <w:vMerge w:val="restart"/>
          </w:tcPr>
          <w:p w:rsidR="00FB7989" w:rsidRPr="00C71CDA" w:rsidRDefault="00FB7989" w:rsidP="00815C28">
            <w:pPr>
              <w:autoSpaceDE w:val="0"/>
              <w:autoSpaceDN w:val="0"/>
              <w:adjustRightInd w:val="0"/>
              <w:jc w:val="both"/>
              <w:rPr>
                <w:rFonts w:cstheme="minorHAnsi"/>
                <w:b/>
                <w:sz w:val="16"/>
                <w:szCs w:val="16"/>
              </w:rPr>
            </w:pPr>
            <w:r w:rsidRPr="00C71CDA">
              <w:rPr>
                <w:rFonts w:cstheme="minorHAnsi"/>
                <w:b/>
                <w:sz w:val="16"/>
                <w:szCs w:val="16"/>
              </w:rPr>
              <w:t>Lena</w:t>
            </w:r>
          </w:p>
          <w:p w:rsidR="00FB7989" w:rsidRPr="00C71CDA" w:rsidRDefault="006D1F6B" w:rsidP="00815C28">
            <w:pPr>
              <w:autoSpaceDE w:val="0"/>
              <w:autoSpaceDN w:val="0"/>
              <w:adjustRightInd w:val="0"/>
              <w:jc w:val="both"/>
              <w:rPr>
                <w:rFonts w:cstheme="minorHAnsi"/>
                <w:b/>
                <w:sz w:val="16"/>
                <w:szCs w:val="16"/>
              </w:rPr>
            </w:pPr>
            <w:r w:rsidRPr="00C71CDA">
              <w:rPr>
                <w:rFonts w:cstheme="minorHAnsi"/>
                <w:b/>
                <w:sz w:val="16"/>
                <w:szCs w:val="16"/>
              </w:rPr>
              <w:t>128X128</w:t>
            </w:r>
          </w:p>
        </w:tc>
        <w:tc>
          <w:tcPr>
            <w:tcW w:w="1087" w:type="dxa"/>
          </w:tcPr>
          <w:p w:rsidR="00FB7989" w:rsidRPr="00C71CDA" w:rsidRDefault="00FB7989" w:rsidP="00815C28">
            <w:pPr>
              <w:autoSpaceDE w:val="0"/>
              <w:autoSpaceDN w:val="0"/>
              <w:adjustRightInd w:val="0"/>
              <w:jc w:val="both"/>
              <w:rPr>
                <w:rFonts w:cstheme="minorHAnsi"/>
                <w:b/>
                <w:sz w:val="16"/>
                <w:szCs w:val="16"/>
              </w:rPr>
            </w:pPr>
            <w:r w:rsidRPr="00C71CDA">
              <w:rPr>
                <w:rFonts w:cstheme="minorHAnsi"/>
                <w:b/>
                <w:sz w:val="16"/>
                <w:szCs w:val="16"/>
              </w:rPr>
              <w:t>PSNR</w:t>
            </w:r>
          </w:p>
        </w:tc>
        <w:tc>
          <w:tcPr>
            <w:tcW w:w="601" w:type="dxa"/>
          </w:tcPr>
          <w:p w:rsidR="00FB7989" w:rsidRPr="00C71CDA" w:rsidRDefault="006D1F6B" w:rsidP="00815C28">
            <w:pPr>
              <w:autoSpaceDE w:val="0"/>
              <w:autoSpaceDN w:val="0"/>
              <w:adjustRightInd w:val="0"/>
              <w:jc w:val="both"/>
              <w:rPr>
                <w:rFonts w:cstheme="minorHAnsi"/>
                <w:b/>
                <w:sz w:val="16"/>
                <w:szCs w:val="16"/>
              </w:rPr>
            </w:pPr>
            <w:r w:rsidRPr="00C71CDA">
              <w:rPr>
                <w:rFonts w:cstheme="minorHAnsi"/>
                <w:b/>
                <w:sz w:val="16"/>
                <w:szCs w:val="16"/>
              </w:rPr>
              <w:t>51.3</w:t>
            </w:r>
          </w:p>
        </w:tc>
        <w:tc>
          <w:tcPr>
            <w:tcW w:w="675" w:type="dxa"/>
          </w:tcPr>
          <w:p w:rsidR="00FB7989" w:rsidRPr="00C71CDA" w:rsidRDefault="006D1F6B" w:rsidP="00815C28">
            <w:pPr>
              <w:autoSpaceDE w:val="0"/>
              <w:autoSpaceDN w:val="0"/>
              <w:adjustRightInd w:val="0"/>
              <w:jc w:val="both"/>
              <w:rPr>
                <w:rFonts w:cstheme="minorHAnsi"/>
                <w:b/>
                <w:sz w:val="16"/>
                <w:szCs w:val="16"/>
              </w:rPr>
            </w:pPr>
            <w:r w:rsidRPr="00C71CDA">
              <w:rPr>
                <w:rFonts w:cstheme="minorHAnsi"/>
                <w:b/>
                <w:sz w:val="16"/>
                <w:szCs w:val="16"/>
              </w:rPr>
              <w:t>44.5</w:t>
            </w:r>
          </w:p>
        </w:tc>
        <w:tc>
          <w:tcPr>
            <w:tcW w:w="601" w:type="dxa"/>
          </w:tcPr>
          <w:p w:rsidR="00FB7989" w:rsidRPr="00C71CDA" w:rsidRDefault="006D1F6B" w:rsidP="00815C28">
            <w:pPr>
              <w:autoSpaceDE w:val="0"/>
              <w:autoSpaceDN w:val="0"/>
              <w:adjustRightInd w:val="0"/>
              <w:jc w:val="both"/>
              <w:rPr>
                <w:rFonts w:cstheme="minorHAnsi"/>
                <w:b/>
                <w:sz w:val="16"/>
                <w:szCs w:val="16"/>
              </w:rPr>
            </w:pPr>
            <w:r w:rsidRPr="00C71CDA">
              <w:rPr>
                <w:rFonts w:cstheme="minorHAnsi"/>
                <w:b/>
                <w:sz w:val="16"/>
                <w:szCs w:val="16"/>
              </w:rPr>
              <w:t>41.4</w:t>
            </w:r>
          </w:p>
        </w:tc>
        <w:tc>
          <w:tcPr>
            <w:tcW w:w="567" w:type="dxa"/>
          </w:tcPr>
          <w:p w:rsidR="00FB7989" w:rsidRPr="00C71CDA" w:rsidRDefault="006D1F6B" w:rsidP="00815C28">
            <w:pPr>
              <w:autoSpaceDE w:val="0"/>
              <w:autoSpaceDN w:val="0"/>
              <w:adjustRightInd w:val="0"/>
              <w:jc w:val="both"/>
              <w:rPr>
                <w:rFonts w:cstheme="minorHAnsi"/>
                <w:b/>
                <w:sz w:val="16"/>
                <w:szCs w:val="16"/>
              </w:rPr>
            </w:pPr>
            <w:r w:rsidRPr="00C71CDA">
              <w:rPr>
                <w:rFonts w:cstheme="minorHAnsi"/>
                <w:b/>
                <w:sz w:val="16"/>
                <w:szCs w:val="16"/>
              </w:rPr>
              <w:t>38.4</w:t>
            </w:r>
          </w:p>
        </w:tc>
        <w:tc>
          <w:tcPr>
            <w:tcW w:w="567" w:type="dxa"/>
          </w:tcPr>
          <w:p w:rsidR="00FB7989" w:rsidRPr="00C71CDA" w:rsidRDefault="006D1F6B" w:rsidP="00815C28">
            <w:pPr>
              <w:autoSpaceDE w:val="0"/>
              <w:autoSpaceDN w:val="0"/>
              <w:adjustRightInd w:val="0"/>
              <w:jc w:val="both"/>
              <w:rPr>
                <w:rFonts w:cstheme="minorHAnsi"/>
                <w:b/>
                <w:sz w:val="16"/>
                <w:szCs w:val="16"/>
              </w:rPr>
            </w:pPr>
            <w:r w:rsidRPr="00C71CDA">
              <w:rPr>
                <w:rFonts w:cstheme="minorHAnsi"/>
                <w:b/>
                <w:sz w:val="16"/>
                <w:szCs w:val="16"/>
              </w:rPr>
              <w:t>35.4</w:t>
            </w:r>
          </w:p>
        </w:tc>
        <w:tc>
          <w:tcPr>
            <w:tcW w:w="533" w:type="dxa"/>
          </w:tcPr>
          <w:p w:rsidR="00FB7989" w:rsidRPr="00C71CDA" w:rsidRDefault="006D1F6B" w:rsidP="00815C28">
            <w:pPr>
              <w:autoSpaceDE w:val="0"/>
              <w:autoSpaceDN w:val="0"/>
              <w:adjustRightInd w:val="0"/>
              <w:jc w:val="both"/>
              <w:rPr>
                <w:rFonts w:cstheme="minorHAnsi"/>
                <w:b/>
                <w:sz w:val="16"/>
                <w:szCs w:val="16"/>
              </w:rPr>
            </w:pPr>
            <w:r w:rsidRPr="00C71CDA">
              <w:rPr>
                <w:rFonts w:cstheme="minorHAnsi"/>
                <w:b/>
                <w:sz w:val="16"/>
                <w:szCs w:val="16"/>
              </w:rPr>
              <w:t>N.A.</w:t>
            </w:r>
          </w:p>
        </w:tc>
      </w:tr>
      <w:tr w:rsidR="00BD4A08" w:rsidRPr="00C71CDA" w:rsidTr="005F76E1">
        <w:tc>
          <w:tcPr>
            <w:tcW w:w="864" w:type="dxa"/>
            <w:vMerge/>
          </w:tcPr>
          <w:p w:rsidR="00BD4A08" w:rsidRPr="00C71CDA" w:rsidRDefault="00BD4A08" w:rsidP="00815C28">
            <w:pPr>
              <w:autoSpaceDE w:val="0"/>
              <w:autoSpaceDN w:val="0"/>
              <w:adjustRightInd w:val="0"/>
              <w:jc w:val="both"/>
              <w:rPr>
                <w:rFonts w:cstheme="minorHAnsi"/>
                <w:b/>
                <w:sz w:val="16"/>
                <w:szCs w:val="16"/>
              </w:rPr>
            </w:pPr>
          </w:p>
        </w:tc>
        <w:tc>
          <w:tcPr>
            <w:tcW w:w="1087" w:type="dxa"/>
          </w:tcPr>
          <w:p w:rsidR="00BD4A08" w:rsidRPr="00C71CDA" w:rsidRDefault="00BD4A08" w:rsidP="00815C28">
            <w:pPr>
              <w:autoSpaceDE w:val="0"/>
              <w:autoSpaceDN w:val="0"/>
              <w:adjustRightInd w:val="0"/>
              <w:jc w:val="both"/>
              <w:rPr>
                <w:rFonts w:cstheme="minorHAnsi"/>
                <w:b/>
                <w:sz w:val="16"/>
                <w:szCs w:val="16"/>
              </w:rPr>
            </w:pPr>
            <w:r w:rsidRPr="00C71CDA">
              <w:rPr>
                <w:rFonts w:cstheme="minorHAnsi"/>
                <w:b/>
                <w:sz w:val="16"/>
                <w:szCs w:val="16"/>
              </w:rPr>
              <w:t>MSE</w:t>
            </w:r>
          </w:p>
        </w:tc>
        <w:tc>
          <w:tcPr>
            <w:tcW w:w="601" w:type="dxa"/>
          </w:tcPr>
          <w:p w:rsidR="00BD4A08" w:rsidRPr="00C71CDA" w:rsidRDefault="00BD4A08" w:rsidP="00815C28">
            <w:pPr>
              <w:jc w:val="both"/>
              <w:rPr>
                <w:rFonts w:cstheme="minorHAnsi"/>
                <w:b/>
                <w:sz w:val="16"/>
                <w:szCs w:val="16"/>
              </w:rPr>
            </w:pPr>
            <w:r w:rsidRPr="00C71CDA">
              <w:rPr>
                <w:rFonts w:cstheme="minorHAnsi"/>
                <w:b/>
                <w:sz w:val="16"/>
                <w:szCs w:val="16"/>
              </w:rPr>
              <w:t>0.47</w:t>
            </w:r>
          </w:p>
        </w:tc>
        <w:tc>
          <w:tcPr>
            <w:tcW w:w="675" w:type="dxa"/>
          </w:tcPr>
          <w:p w:rsidR="00BD4A08" w:rsidRPr="00C71CDA" w:rsidRDefault="00BD4A08" w:rsidP="00815C28">
            <w:pPr>
              <w:jc w:val="both"/>
              <w:rPr>
                <w:rFonts w:cstheme="minorHAnsi"/>
                <w:b/>
                <w:sz w:val="16"/>
                <w:szCs w:val="16"/>
              </w:rPr>
            </w:pPr>
            <w:r w:rsidRPr="00C71CDA">
              <w:rPr>
                <w:rFonts w:cstheme="minorHAnsi"/>
                <w:b/>
                <w:sz w:val="16"/>
                <w:szCs w:val="16"/>
              </w:rPr>
              <w:t>2.29</w:t>
            </w:r>
          </w:p>
        </w:tc>
        <w:tc>
          <w:tcPr>
            <w:tcW w:w="601" w:type="dxa"/>
          </w:tcPr>
          <w:p w:rsidR="00BD4A08" w:rsidRPr="00C71CDA" w:rsidRDefault="00BD4A08" w:rsidP="00815C28">
            <w:pPr>
              <w:jc w:val="both"/>
              <w:rPr>
                <w:rFonts w:cstheme="minorHAnsi"/>
                <w:b/>
                <w:sz w:val="16"/>
                <w:szCs w:val="16"/>
              </w:rPr>
            </w:pPr>
            <w:r w:rsidRPr="00C71CDA">
              <w:rPr>
                <w:rFonts w:cstheme="minorHAnsi"/>
                <w:b/>
                <w:sz w:val="16"/>
                <w:szCs w:val="16"/>
              </w:rPr>
              <w:t>4.67</w:t>
            </w:r>
          </w:p>
        </w:tc>
        <w:tc>
          <w:tcPr>
            <w:tcW w:w="567" w:type="dxa"/>
          </w:tcPr>
          <w:p w:rsidR="00BD4A08" w:rsidRPr="00C71CDA" w:rsidRDefault="00BD4A08" w:rsidP="00815C28">
            <w:pPr>
              <w:jc w:val="both"/>
              <w:rPr>
                <w:rFonts w:cstheme="minorHAnsi"/>
                <w:b/>
                <w:sz w:val="16"/>
                <w:szCs w:val="16"/>
              </w:rPr>
            </w:pPr>
            <w:r w:rsidRPr="00C71CDA">
              <w:rPr>
                <w:rFonts w:cstheme="minorHAnsi"/>
                <w:b/>
                <w:sz w:val="16"/>
                <w:szCs w:val="16"/>
              </w:rPr>
              <w:t>9.21</w:t>
            </w:r>
          </w:p>
        </w:tc>
        <w:tc>
          <w:tcPr>
            <w:tcW w:w="567" w:type="dxa"/>
          </w:tcPr>
          <w:p w:rsidR="00BD4A08" w:rsidRPr="00C71CDA" w:rsidRDefault="00BD4A08" w:rsidP="00815C28">
            <w:pPr>
              <w:jc w:val="both"/>
              <w:rPr>
                <w:rFonts w:cstheme="minorHAnsi"/>
                <w:b/>
                <w:sz w:val="16"/>
                <w:szCs w:val="16"/>
              </w:rPr>
            </w:pPr>
            <w:r w:rsidRPr="00C71CDA">
              <w:rPr>
                <w:rFonts w:cstheme="minorHAnsi"/>
                <w:b/>
                <w:sz w:val="16"/>
                <w:szCs w:val="16"/>
              </w:rPr>
              <w:t>18.4</w:t>
            </w:r>
          </w:p>
        </w:tc>
        <w:tc>
          <w:tcPr>
            <w:tcW w:w="533" w:type="dxa"/>
          </w:tcPr>
          <w:p w:rsidR="00BD4A08" w:rsidRPr="00C71CDA" w:rsidRDefault="00BD4A08" w:rsidP="00815C28">
            <w:pPr>
              <w:jc w:val="both"/>
              <w:rPr>
                <w:rFonts w:cstheme="minorHAnsi"/>
                <w:b/>
                <w:sz w:val="16"/>
                <w:szCs w:val="16"/>
              </w:rPr>
            </w:pPr>
            <w:r w:rsidRPr="00C71CDA">
              <w:rPr>
                <w:rFonts w:cstheme="minorHAnsi"/>
                <w:b/>
                <w:sz w:val="16"/>
                <w:szCs w:val="16"/>
              </w:rPr>
              <w:t>N.A</w:t>
            </w:r>
          </w:p>
        </w:tc>
      </w:tr>
      <w:tr w:rsidR="001B380F" w:rsidRPr="00C71CDA" w:rsidTr="005F76E1">
        <w:tc>
          <w:tcPr>
            <w:tcW w:w="864" w:type="dxa"/>
            <w:vMerge/>
          </w:tcPr>
          <w:p w:rsidR="001B380F" w:rsidRPr="00C71CDA" w:rsidRDefault="001B380F" w:rsidP="00815C28">
            <w:pPr>
              <w:autoSpaceDE w:val="0"/>
              <w:autoSpaceDN w:val="0"/>
              <w:adjustRightInd w:val="0"/>
              <w:jc w:val="both"/>
              <w:rPr>
                <w:rFonts w:cstheme="minorHAnsi"/>
                <w:b/>
                <w:sz w:val="16"/>
                <w:szCs w:val="16"/>
              </w:rPr>
            </w:pPr>
          </w:p>
        </w:tc>
        <w:tc>
          <w:tcPr>
            <w:tcW w:w="1087"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 xml:space="preserve">Correlation </w:t>
            </w:r>
          </w:p>
        </w:tc>
        <w:tc>
          <w:tcPr>
            <w:tcW w:w="601"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0.99</w:t>
            </w:r>
          </w:p>
        </w:tc>
        <w:tc>
          <w:tcPr>
            <w:tcW w:w="675"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0.99</w:t>
            </w:r>
          </w:p>
        </w:tc>
        <w:tc>
          <w:tcPr>
            <w:tcW w:w="601"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0.99</w:t>
            </w:r>
          </w:p>
        </w:tc>
        <w:tc>
          <w:tcPr>
            <w:tcW w:w="567"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0.99</w:t>
            </w:r>
          </w:p>
        </w:tc>
        <w:tc>
          <w:tcPr>
            <w:tcW w:w="567"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0.99</w:t>
            </w:r>
          </w:p>
        </w:tc>
        <w:tc>
          <w:tcPr>
            <w:tcW w:w="533"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N.A</w:t>
            </w:r>
          </w:p>
        </w:tc>
      </w:tr>
      <w:tr w:rsidR="00BD4A08" w:rsidRPr="00C71CDA" w:rsidTr="005F76E1">
        <w:tc>
          <w:tcPr>
            <w:tcW w:w="864" w:type="dxa"/>
            <w:vMerge w:val="restart"/>
          </w:tcPr>
          <w:p w:rsidR="00BD4A08" w:rsidRPr="00C71CDA" w:rsidRDefault="00BD4A08" w:rsidP="00815C28">
            <w:pPr>
              <w:autoSpaceDE w:val="0"/>
              <w:autoSpaceDN w:val="0"/>
              <w:adjustRightInd w:val="0"/>
              <w:jc w:val="both"/>
              <w:rPr>
                <w:rFonts w:cstheme="minorHAnsi"/>
                <w:b/>
                <w:sz w:val="16"/>
                <w:szCs w:val="16"/>
              </w:rPr>
            </w:pPr>
            <w:r w:rsidRPr="00C71CDA">
              <w:rPr>
                <w:rFonts w:cstheme="minorHAnsi"/>
                <w:b/>
                <w:sz w:val="16"/>
                <w:szCs w:val="16"/>
              </w:rPr>
              <w:t>Pepper</w:t>
            </w:r>
          </w:p>
          <w:p w:rsidR="00BD4A08" w:rsidRPr="00C71CDA" w:rsidRDefault="00BD4A08" w:rsidP="00815C28">
            <w:pPr>
              <w:autoSpaceDE w:val="0"/>
              <w:autoSpaceDN w:val="0"/>
              <w:adjustRightInd w:val="0"/>
              <w:jc w:val="both"/>
              <w:rPr>
                <w:rFonts w:cstheme="minorHAnsi"/>
                <w:b/>
                <w:sz w:val="16"/>
                <w:szCs w:val="16"/>
              </w:rPr>
            </w:pPr>
            <w:r w:rsidRPr="00C71CDA">
              <w:rPr>
                <w:rFonts w:cstheme="minorHAnsi"/>
                <w:b/>
                <w:sz w:val="16"/>
                <w:szCs w:val="16"/>
              </w:rPr>
              <w:t>512X512</w:t>
            </w:r>
          </w:p>
        </w:tc>
        <w:tc>
          <w:tcPr>
            <w:tcW w:w="1087" w:type="dxa"/>
          </w:tcPr>
          <w:p w:rsidR="00BD4A08" w:rsidRPr="00C71CDA" w:rsidRDefault="00BD4A08" w:rsidP="00815C28">
            <w:pPr>
              <w:autoSpaceDE w:val="0"/>
              <w:autoSpaceDN w:val="0"/>
              <w:adjustRightInd w:val="0"/>
              <w:jc w:val="both"/>
              <w:rPr>
                <w:rFonts w:cstheme="minorHAnsi"/>
                <w:b/>
                <w:sz w:val="16"/>
                <w:szCs w:val="16"/>
              </w:rPr>
            </w:pPr>
            <w:r w:rsidRPr="00C71CDA">
              <w:rPr>
                <w:rFonts w:cstheme="minorHAnsi"/>
                <w:b/>
                <w:sz w:val="16"/>
                <w:szCs w:val="16"/>
              </w:rPr>
              <w:t>PSNR</w:t>
            </w:r>
          </w:p>
        </w:tc>
        <w:tc>
          <w:tcPr>
            <w:tcW w:w="601" w:type="dxa"/>
          </w:tcPr>
          <w:p w:rsidR="00BD4A08" w:rsidRPr="00C71CDA" w:rsidRDefault="00BD4A08" w:rsidP="00815C28">
            <w:pPr>
              <w:autoSpaceDE w:val="0"/>
              <w:autoSpaceDN w:val="0"/>
              <w:adjustRightInd w:val="0"/>
              <w:jc w:val="both"/>
              <w:rPr>
                <w:rFonts w:cstheme="minorHAnsi"/>
                <w:b/>
                <w:sz w:val="16"/>
                <w:szCs w:val="16"/>
              </w:rPr>
            </w:pPr>
            <w:r w:rsidRPr="00C71CDA">
              <w:rPr>
                <w:rFonts w:cstheme="minorHAnsi"/>
                <w:b/>
                <w:sz w:val="16"/>
                <w:szCs w:val="16"/>
              </w:rPr>
              <w:t>62.6</w:t>
            </w:r>
          </w:p>
        </w:tc>
        <w:tc>
          <w:tcPr>
            <w:tcW w:w="675" w:type="dxa"/>
          </w:tcPr>
          <w:p w:rsidR="00BD4A08" w:rsidRPr="00C71CDA" w:rsidRDefault="00BD4A08" w:rsidP="00815C28">
            <w:pPr>
              <w:autoSpaceDE w:val="0"/>
              <w:autoSpaceDN w:val="0"/>
              <w:adjustRightInd w:val="0"/>
              <w:jc w:val="both"/>
              <w:rPr>
                <w:rFonts w:cstheme="minorHAnsi"/>
                <w:b/>
                <w:sz w:val="16"/>
                <w:szCs w:val="16"/>
              </w:rPr>
            </w:pPr>
            <w:r w:rsidRPr="00C71CDA">
              <w:rPr>
                <w:rFonts w:cstheme="minorHAnsi"/>
                <w:b/>
                <w:sz w:val="16"/>
                <w:szCs w:val="16"/>
              </w:rPr>
              <w:t>56.2</w:t>
            </w:r>
          </w:p>
        </w:tc>
        <w:tc>
          <w:tcPr>
            <w:tcW w:w="601" w:type="dxa"/>
          </w:tcPr>
          <w:p w:rsidR="00BD4A08" w:rsidRPr="00C71CDA" w:rsidRDefault="00BD4A08" w:rsidP="00815C28">
            <w:pPr>
              <w:autoSpaceDE w:val="0"/>
              <w:autoSpaceDN w:val="0"/>
              <w:adjustRightInd w:val="0"/>
              <w:jc w:val="both"/>
              <w:rPr>
                <w:rFonts w:cstheme="minorHAnsi"/>
                <w:b/>
                <w:sz w:val="16"/>
                <w:szCs w:val="16"/>
              </w:rPr>
            </w:pPr>
            <w:r w:rsidRPr="00C71CDA">
              <w:rPr>
                <w:rFonts w:cstheme="minorHAnsi"/>
                <w:b/>
                <w:sz w:val="16"/>
                <w:szCs w:val="16"/>
              </w:rPr>
              <w:t>53.2</w:t>
            </w:r>
          </w:p>
        </w:tc>
        <w:tc>
          <w:tcPr>
            <w:tcW w:w="567" w:type="dxa"/>
          </w:tcPr>
          <w:p w:rsidR="00BD4A08" w:rsidRPr="00C71CDA" w:rsidRDefault="00BD4A08" w:rsidP="00815C28">
            <w:pPr>
              <w:autoSpaceDE w:val="0"/>
              <w:autoSpaceDN w:val="0"/>
              <w:adjustRightInd w:val="0"/>
              <w:jc w:val="both"/>
              <w:rPr>
                <w:rFonts w:cstheme="minorHAnsi"/>
                <w:b/>
                <w:sz w:val="16"/>
                <w:szCs w:val="16"/>
              </w:rPr>
            </w:pPr>
            <w:r w:rsidRPr="00C71CDA">
              <w:rPr>
                <w:rFonts w:cstheme="minorHAnsi"/>
                <w:b/>
                <w:sz w:val="16"/>
                <w:szCs w:val="16"/>
              </w:rPr>
              <w:t>50.1</w:t>
            </w:r>
          </w:p>
        </w:tc>
        <w:tc>
          <w:tcPr>
            <w:tcW w:w="567" w:type="dxa"/>
          </w:tcPr>
          <w:p w:rsidR="00BD4A08" w:rsidRPr="00C71CDA" w:rsidRDefault="00BD4A08" w:rsidP="00815C28">
            <w:pPr>
              <w:autoSpaceDE w:val="0"/>
              <w:autoSpaceDN w:val="0"/>
              <w:adjustRightInd w:val="0"/>
              <w:jc w:val="both"/>
              <w:rPr>
                <w:rFonts w:cstheme="minorHAnsi"/>
                <w:b/>
                <w:sz w:val="16"/>
                <w:szCs w:val="16"/>
              </w:rPr>
            </w:pPr>
            <w:r w:rsidRPr="00C71CDA">
              <w:rPr>
                <w:rFonts w:cstheme="minorHAnsi"/>
                <w:b/>
                <w:sz w:val="16"/>
                <w:szCs w:val="16"/>
              </w:rPr>
              <w:t>47.1</w:t>
            </w:r>
          </w:p>
        </w:tc>
        <w:tc>
          <w:tcPr>
            <w:tcW w:w="533" w:type="dxa"/>
          </w:tcPr>
          <w:p w:rsidR="00BD4A08" w:rsidRPr="00C71CDA" w:rsidRDefault="00BD4A08" w:rsidP="00815C28">
            <w:pPr>
              <w:autoSpaceDE w:val="0"/>
              <w:autoSpaceDN w:val="0"/>
              <w:adjustRightInd w:val="0"/>
              <w:jc w:val="both"/>
              <w:rPr>
                <w:rFonts w:cstheme="minorHAnsi"/>
                <w:b/>
                <w:sz w:val="16"/>
                <w:szCs w:val="16"/>
              </w:rPr>
            </w:pPr>
            <w:r w:rsidRPr="00C71CDA">
              <w:rPr>
                <w:rFonts w:cstheme="minorHAnsi"/>
                <w:b/>
                <w:sz w:val="16"/>
                <w:szCs w:val="16"/>
              </w:rPr>
              <w:t>46.3</w:t>
            </w:r>
          </w:p>
        </w:tc>
      </w:tr>
      <w:tr w:rsidR="00BD4A08" w:rsidRPr="00C71CDA" w:rsidTr="005F76E1">
        <w:tc>
          <w:tcPr>
            <w:tcW w:w="864" w:type="dxa"/>
            <w:vMerge/>
          </w:tcPr>
          <w:p w:rsidR="00BD4A08" w:rsidRPr="00C71CDA" w:rsidRDefault="00BD4A08" w:rsidP="00815C28">
            <w:pPr>
              <w:autoSpaceDE w:val="0"/>
              <w:autoSpaceDN w:val="0"/>
              <w:adjustRightInd w:val="0"/>
              <w:jc w:val="both"/>
              <w:rPr>
                <w:rFonts w:cstheme="minorHAnsi"/>
                <w:b/>
                <w:sz w:val="16"/>
                <w:szCs w:val="16"/>
              </w:rPr>
            </w:pPr>
          </w:p>
        </w:tc>
        <w:tc>
          <w:tcPr>
            <w:tcW w:w="1087" w:type="dxa"/>
          </w:tcPr>
          <w:p w:rsidR="00BD4A08" w:rsidRPr="00C71CDA" w:rsidRDefault="00BD4A08" w:rsidP="00815C28">
            <w:pPr>
              <w:autoSpaceDE w:val="0"/>
              <w:autoSpaceDN w:val="0"/>
              <w:adjustRightInd w:val="0"/>
              <w:jc w:val="both"/>
              <w:rPr>
                <w:rFonts w:cstheme="minorHAnsi"/>
                <w:b/>
                <w:sz w:val="16"/>
                <w:szCs w:val="16"/>
              </w:rPr>
            </w:pPr>
            <w:r w:rsidRPr="00C71CDA">
              <w:rPr>
                <w:rFonts w:cstheme="minorHAnsi"/>
                <w:b/>
                <w:sz w:val="16"/>
                <w:szCs w:val="16"/>
              </w:rPr>
              <w:t>MSE</w:t>
            </w:r>
          </w:p>
        </w:tc>
        <w:tc>
          <w:tcPr>
            <w:tcW w:w="601" w:type="dxa"/>
          </w:tcPr>
          <w:p w:rsidR="00BD4A08" w:rsidRPr="00C71CDA" w:rsidRDefault="00BD4A08" w:rsidP="00815C28">
            <w:pPr>
              <w:jc w:val="both"/>
              <w:rPr>
                <w:rFonts w:cstheme="minorHAnsi"/>
                <w:b/>
                <w:sz w:val="16"/>
                <w:szCs w:val="16"/>
              </w:rPr>
            </w:pPr>
            <w:r w:rsidRPr="00C71CDA">
              <w:rPr>
                <w:rFonts w:cstheme="minorHAnsi"/>
                <w:b/>
                <w:sz w:val="16"/>
                <w:szCs w:val="16"/>
              </w:rPr>
              <w:t>0.03</w:t>
            </w:r>
          </w:p>
        </w:tc>
        <w:tc>
          <w:tcPr>
            <w:tcW w:w="675" w:type="dxa"/>
          </w:tcPr>
          <w:p w:rsidR="00BD4A08" w:rsidRPr="00C71CDA" w:rsidRDefault="00BD4A08" w:rsidP="00815C28">
            <w:pPr>
              <w:jc w:val="both"/>
              <w:rPr>
                <w:rFonts w:cstheme="minorHAnsi"/>
                <w:b/>
                <w:sz w:val="16"/>
                <w:szCs w:val="16"/>
              </w:rPr>
            </w:pPr>
            <w:r w:rsidRPr="00C71CDA">
              <w:rPr>
                <w:rFonts w:cstheme="minorHAnsi"/>
                <w:b/>
                <w:sz w:val="16"/>
                <w:szCs w:val="16"/>
              </w:rPr>
              <w:t>0.15</w:t>
            </w:r>
          </w:p>
        </w:tc>
        <w:tc>
          <w:tcPr>
            <w:tcW w:w="601" w:type="dxa"/>
          </w:tcPr>
          <w:p w:rsidR="00BD4A08" w:rsidRPr="00C71CDA" w:rsidRDefault="00BD4A08" w:rsidP="00815C28">
            <w:pPr>
              <w:jc w:val="both"/>
              <w:rPr>
                <w:rFonts w:cstheme="minorHAnsi"/>
                <w:b/>
                <w:sz w:val="16"/>
                <w:szCs w:val="16"/>
              </w:rPr>
            </w:pPr>
            <w:r w:rsidRPr="00C71CDA">
              <w:rPr>
                <w:rFonts w:cstheme="minorHAnsi"/>
                <w:b/>
                <w:sz w:val="16"/>
                <w:szCs w:val="16"/>
              </w:rPr>
              <w:t>0.30</w:t>
            </w:r>
          </w:p>
        </w:tc>
        <w:tc>
          <w:tcPr>
            <w:tcW w:w="567" w:type="dxa"/>
          </w:tcPr>
          <w:p w:rsidR="00BD4A08" w:rsidRPr="00C71CDA" w:rsidRDefault="00BD4A08" w:rsidP="00815C28">
            <w:pPr>
              <w:jc w:val="both"/>
              <w:rPr>
                <w:rFonts w:cstheme="minorHAnsi"/>
                <w:b/>
                <w:sz w:val="16"/>
                <w:szCs w:val="16"/>
              </w:rPr>
            </w:pPr>
            <w:r w:rsidRPr="00C71CDA">
              <w:rPr>
                <w:rFonts w:cstheme="minorHAnsi"/>
                <w:b/>
                <w:sz w:val="16"/>
                <w:szCs w:val="16"/>
              </w:rPr>
              <w:t>0.63</w:t>
            </w:r>
          </w:p>
        </w:tc>
        <w:tc>
          <w:tcPr>
            <w:tcW w:w="567" w:type="dxa"/>
          </w:tcPr>
          <w:p w:rsidR="00BD4A08" w:rsidRPr="00C71CDA" w:rsidRDefault="00BD4A08" w:rsidP="00815C28">
            <w:pPr>
              <w:jc w:val="both"/>
              <w:rPr>
                <w:rFonts w:cstheme="minorHAnsi"/>
                <w:b/>
                <w:sz w:val="16"/>
                <w:szCs w:val="16"/>
              </w:rPr>
            </w:pPr>
            <w:r w:rsidRPr="00C71CDA">
              <w:rPr>
                <w:rFonts w:cstheme="minorHAnsi"/>
                <w:b/>
                <w:sz w:val="16"/>
                <w:szCs w:val="16"/>
              </w:rPr>
              <w:t>1.25</w:t>
            </w:r>
          </w:p>
        </w:tc>
        <w:tc>
          <w:tcPr>
            <w:tcW w:w="533" w:type="dxa"/>
          </w:tcPr>
          <w:p w:rsidR="00BD4A08" w:rsidRPr="00C71CDA" w:rsidRDefault="00BD4A08" w:rsidP="00815C28">
            <w:pPr>
              <w:jc w:val="both"/>
              <w:rPr>
                <w:rFonts w:cstheme="minorHAnsi"/>
                <w:b/>
                <w:sz w:val="16"/>
                <w:szCs w:val="16"/>
              </w:rPr>
            </w:pPr>
            <w:r w:rsidRPr="00C71CDA">
              <w:rPr>
                <w:rFonts w:cstheme="minorHAnsi"/>
                <w:b/>
                <w:sz w:val="16"/>
                <w:szCs w:val="16"/>
              </w:rPr>
              <w:t>1.52</w:t>
            </w:r>
          </w:p>
        </w:tc>
      </w:tr>
      <w:tr w:rsidR="001B380F" w:rsidRPr="00C71CDA" w:rsidTr="005F76E1">
        <w:tc>
          <w:tcPr>
            <w:tcW w:w="864" w:type="dxa"/>
            <w:vMerge/>
          </w:tcPr>
          <w:p w:rsidR="001B380F" w:rsidRPr="00C71CDA" w:rsidRDefault="001B380F" w:rsidP="00815C28">
            <w:pPr>
              <w:autoSpaceDE w:val="0"/>
              <w:autoSpaceDN w:val="0"/>
              <w:adjustRightInd w:val="0"/>
              <w:jc w:val="both"/>
              <w:rPr>
                <w:rFonts w:cstheme="minorHAnsi"/>
                <w:b/>
                <w:sz w:val="16"/>
                <w:szCs w:val="16"/>
              </w:rPr>
            </w:pPr>
          </w:p>
        </w:tc>
        <w:tc>
          <w:tcPr>
            <w:tcW w:w="1087"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Correlation</w:t>
            </w:r>
          </w:p>
        </w:tc>
        <w:tc>
          <w:tcPr>
            <w:tcW w:w="601"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1.00</w:t>
            </w:r>
          </w:p>
        </w:tc>
        <w:tc>
          <w:tcPr>
            <w:tcW w:w="675"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1.00</w:t>
            </w:r>
          </w:p>
        </w:tc>
        <w:tc>
          <w:tcPr>
            <w:tcW w:w="601"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0.99</w:t>
            </w:r>
          </w:p>
        </w:tc>
        <w:tc>
          <w:tcPr>
            <w:tcW w:w="567"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0.99</w:t>
            </w:r>
          </w:p>
        </w:tc>
        <w:tc>
          <w:tcPr>
            <w:tcW w:w="567"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0.99</w:t>
            </w:r>
          </w:p>
        </w:tc>
        <w:tc>
          <w:tcPr>
            <w:tcW w:w="533"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0.99</w:t>
            </w:r>
          </w:p>
        </w:tc>
      </w:tr>
      <w:tr w:rsidR="00BD4A08" w:rsidRPr="00C71CDA" w:rsidTr="005F76E1">
        <w:tc>
          <w:tcPr>
            <w:tcW w:w="864" w:type="dxa"/>
            <w:vMerge w:val="restart"/>
          </w:tcPr>
          <w:p w:rsidR="00BD4A08" w:rsidRPr="00C71CDA" w:rsidRDefault="00BD4A08" w:rsidP="00815C28">
            <w:pPr>
              <w:autoSpaceDE w:val="0"/>
              <w:autoSpaceDN w:val="0"/>
              <w:adjustRightInd w:val="0"/>
              <w:jc w:val="both"/>
              <w:rPr>
                <w:rFonts w:cstheme="minorHAnsi"/>
                <w:b/>
                <w:sz w:val="16"/>
                <w:szCs w:val="16"/>
              </w:rPr>
            </w:pPr>
            <w:r w:rsidRPr="00C71CDA">
              <w:rPr>
                <w:rFonts w:cstheme="minorHAnsi"/>
                <w:b/>
                <w:sz w:val="16"/>
                <w:szCs w:val="16"/>
              </w:rPr>
              <w:t>Pepper</w:t>
            </w:r>
          </w:p>
          <w:p w:rsidR="00BD4A08" w:rsidRPr="00C71CDA" w:rsidRDefault="00BD4A08" w:rsidP="00815C28">
            <w:pPr>
              <w:autoSpaceDE w:val="0"/>
              <w:autoSpaceDN w:val="0"/>
              <w:adjustRightInd w:val="0"/>
              <w:jc w:val="both"/>
              <w:rPr>
                <w:rFonts w:cstheme="minorHAnsi"/>
                <w:b/>
                <w:sz w:val="16"/>
                <w:szCs w:val="16"/>
              </w:rPr>
            </w:pPr>
            <w:r w:rsidRPr="00C71CDA">
              <w:rPr>
                <w:rFonts w:cstheme="minorHAnsi"/>
                <w:b/>
                <w:sz w:val="16"/>
                <w:szCs w:val="16"/>
              </w:rPr>
              <w:t>256X256</w:t>
            </w:r>
          </w:p>
        </w:tc>
        <w:tc>
          <w:tcPr>
            <w:tcW w:w="1087" w:type="dxa"/>
          </w:tcPr>
          <w:p w:rsidR="00BD4A08" w:rsidRPr="00C71CDA" w:rsidRDefault="00BD4A08" w:rsidP="00815C28">
            <w:pPr>
              <w:autoSpaceDE w:val="0"/>
              <w:autoSpaceDN w:val="0"/>
              <w:adjustRightInd w:val="0"/>
              <w:jc w:val="both"/>
              <w:rPr>
                <w:rFonts w:cstheme="minorHAnsi"/>
                <w:b/>
                <w:sz w:val="16"/>
                <w:szCs w:val="16"/>
              </w:rPr>
            </w:pPr>
            <w:r w:rsidRPr="00C71CDA">
              <w:rPr>
                <w:rFonts w:cstheme="minorHAnsi"/>
                <w:b/>
                <w:sz w:val="16"/>
                <w:szCs w:val="16"/>
              </w:rPr>
              <w:t>PSNR</w:t>
            </w:r>
          </w:p>
        </w:tc>
        <w:tc>
          <w:tcPr>
            <w:tcW w:w="601" w:type="dxa"/>
          </w:tcPr>
          <w:p w:rsidR="00BD4A08" w:rsidRPr="00C71CDA" w:rsidRDefault="00BD4A08" w:rsidP="00815C28">
            <w:pPr>
              <w:autoSpaceDE w:val="0"/>
              <w:autoSpaceDN w:val="0"/>
              <w:adjustRightInd w:val="0"/>
              <w:jc w:val="both"/>
              <w:rPr>
                <w:rFonts w:cstheme="minorHAnsi"/>
                <w:b/>
                <w:sz w:val="16"/>
                <w:szCs w:val="16"/>
              </w:rPr>
            </w:pPr>
            <w:r w:rsidRPr="00C71CDA">
              <w:rPr>
                <w:rFonts w:cstheme="minorHAnsi"/>
                <w:b/>
                <w:sz w:val="16"/>
                <w:szCs w:val="16"/>
              </w:rPr>
              <w:t>57.4</w:t>
            </w:r>
          </w:p>
        </w:tc>
        <w:tc>
          <w:tcPr>
            <w:tcW w:w="675" w:type="dxa"/>
          </w:tcPr>
          <w:p w:rsidR="00BD4A08" w:rsidRPr="00C71CDA" w:rsidRDefault="00BD4A08" w:rsidP="00815C28">
            <w:pPr>
              <w:autoSpaceDE w:val="0"/>
              <w:autoSpaceDN w:val="0"/>
              <w:adjustRightInd w:val="0"/>
              <w:jc w:val="both"/>
              <w:rPr>
                <w:rFonts w:cstheme="minorHAnsi"/>
                <w:b/>
                <w:sz w:val="16"/>
                <w:szCs w:val="16"/>
              </w:rPr>
            </w:pPr>
            <w:r w:rsidRPr="00C71CDA">
              <w:rPr>
                <w:rFonts w:cstheme="minorHAnsi"/>
                <w:b/>
                <w:sz w:val="16"/>
                <w:szCs w:val="16"/>
              </w:rPr>
              <w:t>50.5</w:t>
            </w:r>
          </w:p>
        </w:tc>
        <w:tc>
          <w:tcPr>
            <w:tcW w:w="601" w:type="dxa"/>
          </w:tcPr>
          <w:p w:rsidR="00BD4A08" w:rsidRPr="00C71CDA" w:rsidRDefault="00BD4A08" w:rsidP="00815C28">
            <w:pPr>
              <w:autoSpaceDE w:val="0"/>
              <w:autoSpaceDN w:val="0"/>
              <w:adjustRightInd w:val="0"/>
              <w:jc w:val="both"/>
              <w:rPr>
                <w:rFonts w:cstheme="minorHAnsi"/>
                <w:b/>
                <w:sz w:val="16"/>
                <w:szCs w:val="16"/>
              </w:rPr>
            </w:pPr>
            <w:r w:rsidRPr="00C71CDA">
              <w:rPr>
                <w:rFonts w:cstheme="minorHAnsi"/>
                <w:b/>
                <w:sz w:val="16"/>
                <w:szCs w:val="16"/>
              </w:rPr>
              <w:t>47.2</w:t>
            </w:r>
          </w:p>
        </w:tc>
        <w:tc>
          <w:tcPr>
            <w:tcW w:w="567" w:type="dxa"/>
          </w:tcPr>
          <w:p w:rsidR="00BD4A08" w:rsidRPr="00C71CDA" w:rsidRDefault="00BD4A08" w:rsidP="00815C28">
            <w:pPr>
              <w:autoSpaceDE w:val="0"/>
              <w:autoSpaceDN w:val="0"/>
              <w:adjustRightInd w:val="0"/>
              <w:jc w:val="both"/>
              <w:rPr>
                <w:rFonts w:cstheme="minorHAnsi"/>
                <w:b/>
                <w:sz w:val="16"/>
                <w:szCs w:val="16"/>
              </w:rPr>
            </w:pPr>
            <w:r w:rsidRPr="00C71CDA">
              <w:rPr>
                <w:rFonts w:cstheme="minorHAnsi"/>
                <w:b/>
                <w:sz w:val="16"/>
                <w:szCs w:val="16"/>
              </w:rPr>
              <w:t>44.3</w:t>
            </w:r>
          </w:p>
        </w:tc>
        <w:tc>
          <w:tcPr>
            <w:tcW w:w="567" w:type="dxa"/>
          </w:tcPr>
          <w:p w:rsidR="00BD4A08" w:rsidRPr="00C71CDA" w:rsidRDefault="00BD4A08" w:rsidP="00815C28">
            <w:pPr>
              <w:autoSpaceDE w:val="0"/>
              <w:autoSpaceDN w:val="0"/>
              <w:adjustRightInd w:val="0"/>
              <w:jc w:val="both"/>
              <w:rPr>
                <w:rFonts w:cstheme="minorHAnsi"/>
                <w:b/>
                <w:sz w:val="16"/>
                <w:szCs w:val="16"/>
              </w:rPr>
            </w:pPr>
            <w:r w:rsidRPr="00C71CDA">
              <w:rPr>
                <w:rFonts w:cstheme="minorHAnsi"/>
                <w:b/>
                <w:sz w:val="16"/>
                <w:szCs w:val="16"/>
              </w:rPr>
              <w:t>41.4</w:t>
            </w:r>
          </w:p>
        </w:tc>
        <w:tc>
          <w:tcPr>
            <w:tcW w:w="533" w:type="dxa"/>
          </w:tcPr>
          <w:p w:rsidR="00BD4A08" w:rsidRPr="00C71CDA" w:rsidRDefault="00BD4A08" w:rsidP="00815C28">
            <w:pPr>
              <w:autoSpaceDE w:val="0"/>
              <w:autoSpaceDN w:val="0"/>
              <w:adjustRightInd w:val="0"/>
              <w:jc w:val="both"/>
              <w:rPr>
                <w:rFonts w:cstheme="minorHAnsi"/>
                <w:b/>
                <w:sz w:val="16"/>
                <w:szCs w:val="16"/>
              </w:rPr>
            </w:pPr>
            <w:r w:rsidRPr="00C71CDA">
              <w:rPr>
                <w:rFonts w:cstheme="minorHAnsi"/>
                <w:b/>
                <w:sz w:val="16"/>
                <w:szCs w:val="16"/>
              </w:rPr>
              <w:t>40.3</w:t>
            </w:r>
          </w:p>
        </w:tc>
      </w:tr>
      <w:tr w:rsidR="00BD4A08" w:rsidRPr="00C71CDA" w:rsidTr="005F76E1">
        <w:tc>
          <w:tcPr>
            <w:tcW w:w="864" w:type="dxa"/>
            <w:vMerge/>
          </w:tcPr>
          <w:p w:rsidR="00BD4A08" w:rsidRPr="00C71CDA" w:rsidRDefault="00BD4A08" w:rsidP="00815C28">
            <w:pPr>
              <w:autoSpaceDE w:val="0"/>
              <w:autoSpaceDN w:val="0"/>
              <w:adjustRightInd w:val="0"/>
              <w:jc w:val="both"/>
              <w:rPr>
                <w:rFonts w:cstheme="minorHAnsi"/>
                <w:b/>
                <w:sz w:val="16"/>
                <w:szCs w:val="16"/>
              </w:rPr>
            </w:pPr>
          </w:p>
        </w:tc>
        <w:tc>
          <w:tcPr>
            <w:tcW w:w="1087" w:type="dxa"/>
          </w:tcPr>
          <w:p w:rsidR="00BD4A08" w:rsidRPr="00C71CDA" w:rsidRDefault="00BD4A08" w:rsidP="00815C28">
            <w:pPr>
              <w:autoSpaceDE w:val="0"/>
              <w:autoSpaceDN w:val="0"/>
              <w:adjustRightInd w:val="0"/>
              <w:jc w:val="both"/>
              <w:rPr>
                <w:rFonts w:cstheme="minorHAnsi"/>
                <w:b/>
                <w:sz w:val="16"/>
                <w:szCs w:val="16"/>
              </w:rPr>
            </w:pPr>
            <w:r w:rsidRPr="00C71CDA">
              <w:rPr>
                <w:rFonts w:cstheme="minorHAnsi"/>
                <w:b/>
                <w:sz w:val="16"/>
                <w:szCs w:val="16"/>
              </w:rPr>
              <w:t>MSE</w:t>
            </w:r>
          </w:p>
        </w:tc>
        <w:tc>
          <w:tcPr>
            <w:tcW w:w="601" w:type="dxa"/>
          </w:tcPr>
          <w:p w:rsidR="00BD4A08" w:rsidRPr="00C71CDA" w:rsidRDefault="00BD4A08" w:rsidP="00815C28">
            <w:pPr>
              <w:jc w:val="both"/>
              <w:rPr>
                <w:rFonts w:cstheme="minorHAnsi"/>
                <w:b/>
                <w:sz w:val="16"/>
                <w:szCs w:val="16"/>
              </w:rPr>
            </w:pPr>
            <w:r w:rsidRPr="00C71CDA">
              <w:rPr>
                <w:rFonts w:cstheme="minorHAnsi"/>
                <w:b/>
                <w:sz w:val="16"/>
                <w:szCs w:val="16"/>
              </w:rPr>
              <w:t>0.11</w:t>
            </w:r>
          </w:p>
        </w:tc>
        <w:tc>
          <w:tcPr>
            <w:tcW w:w="675" w:type="dxa"/>
          </w:tcPr>
          <w:p w:rsidR="00BD4A08" w:rsidRPr="00C71CDA" w:rsidRDefault="00BD4A08" w:rsidP="00815C28">
            <w:pPr>
              <w:jc w:val="both"/>
              <w:rPr>
                <w:rFonts w:cstheme="minorHAnsi"/>
                <w:b/>
                <w:sz w:val="16"/>
                <w:szCs w:val="16"/>
              </w:rPr>
            </w:pPr>
            <w:r w:rsidRPr="00C71CDA">
              <w:rPr>
                <w:rFonts w:cstheme="minorHAnsi"/>
                <w:b/>
                <w:sz w:val="16"/>
                <w:szCs w:val="16"/>
              </w:rPr>
              <w:t>0.64</w:t>
            </w:r>
          </w:p>
        </w:tc>
        <w:tc>
          <w:tcPr>
            <w:tcW w:w="601" w:type="dxa"/>
          </w:tcPr>
          <w:p w:rsidR="00BD4A08" w:rsidRPr="00C71CDA" w:rsidRDefault="00BD4A08" w:rsidP="00815C28">
            <w:pPr>
              <w:jc w:val="both"/>
              <w:rPr>
                <w:rFonts w:cstheme="minorHAnsi"/>
                <w:b/>
                <w:sz w:val="16"/>
                <w:szCs w:val="16"/>
              </w:rPr>
            </w:pPr>
            <w:r w:rsidRPr="00C71CDA">
              <w:rPr>
                <w:rFonts w:cstheme="minorHAnsi"/>
                <w:b/>
                <w:sz w:val="16"/>
                <w:szCs w:val="16"/>
              </w:rPr>
              <w:t>1.22</w:t>
            </w:r>
          </w:p>
        </w:tc>
        <w:tc>
          <w:tcPr>
            <w:tcW w:w="567" w:type="dxa"/>
          </w:tcPr>
          <w:p w:rsidR="00BD4A08" w:rsidRPr="00C71CDA" w:rsidRDefault="00BD4A08" w:rsidP="00815C28">
            <w:pPr>
              <w:jc w:val="both"/>
              <w:rPr>
                <w:rFonts w:cstheme="minorHAnsi"/>
                <w:b/>
                <w:sz w:val="16"/>
                <w:szCs w:val="16"/>
              </w:rPr>
            </w:pPr>
            <w:r w:rsidRPr="00C71CDA">
              <w:rPr>
                <w:rFonts w:cstheme="minorHAnsi"/>
                <w:b/>
                <w:sz w:val="16"/>
                <w:szCs w:val="16"/>
              </w:rPr>
              <w:t>2.38</w:t>
            </w:r>
          </w:p>
        </w:tc>
        <w:tc>
          <w:tcPr>
            <w:tcW w:w="567" w:type="dxa"/>
          </w:tcPr>
          <w:p w:rsidR="00BD4A08" w:rsidRPr="00C71CDA" w:rsidRDefault="00BD4A08" w:rsidP="00815C28">
            <w:pPr>
              <w:jc w:val="both"/>
              <w:rPr>
                <w:rFonts w:cstheme="minorHAnsi"/>
                <w:b/>
                <w:sz w:val="16"/>
                <w:szCs w:val="16"/>
              </w:rPr>
            </w:pPr>
            <w:r w:rsidRPr="00C71CDA">
              <w:rPr>
                <w:rFonts w:cstheme="minorHAnsi"/>
                <w:b/>
                <w:sz w:val="16"/>
                <w:szCs w:val="16"/>
              </w:rPr>
              <w:t>4.68</w:t>
            </w:r>
          </w:p>
        </w:tc>
        <w:tc>
          <w:tcPr>
            <w:tcW w:w="533" w:type="dxa"/>
          </w:tcPr>
          <w:p w:rsidR="00BD4A08" w:rsidRPr="00C71CDA" w:rsidRDefault="00BD4A08" w:rsidP="00815C28">
            <w:pPr>
              <w:jc w:val="both"/>
              <w:rPr>
                <w:rFonts w:cstheme="minorHAnsi"/>
                <w:b/>
                <w:sz w:val="16"/>
                <w:szCs w:val="16"/>
              </w:rPr>
            </w:pPr>
            <w:r w:rsidRPr="00C71CDA">
              <w:rPr>
                <w:rFonts w:cstheme="minorHAnsi"/>
                <w:b/>
                <w:sz w:val="16"/>
                <w:szCs w:val="16"/>
              </w:rPr>
              <w:t>5.94</w:t>
            </w:r>
          </w:p>
        </w:tc>
      </w:tr>
      <w:tr w:rsidR="001B380F" w:rsidRPr="00C71CDA" w:rsidTr="005F76E1">
        <w:tc>
          <w:tcPr>
            <w:tcW w:w="864" w:type="dxa"/>
            <w:vMerge/>
          </w:tcPr>
          <w:p w:rsidR="001B380F" w:rsidRPr="00C71CDA" w:rsidRDefault="001B380F" w:rsidP="00815C28">
            <w:pPr>
              <w:autoSpaceDE w:val="0"/>
              <w:autoSpaceDN w:val="0"/>
              <w:adjustRightInd w:val="0"/>
              <w:jc w:val="both"/>
              <w:rPr>
                <w:rFonts w:cstheme="minorHAnsi"/>
                <w:b/>
                <w:sz w:val="16"/>
                <w:szCs w:val="16"/>
              </w:rPr>
            </w:pPr>
          </w:p>
        </w:tc>
        <w:tc>
          <w:tcPr>
            <w:tcW w:w="1087"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Correlation</w:t>
            </w:r>
          </w:p>
        </w:tc>
        <w:tc>
          <w:tcPr>
            <w:tcW w:w="601"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1.00</w:t>
            </w:r>
          </w:p>
        </w:tc>
        <w:tc>
          <w:tcPr>
            <w:tcW w:w="675"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0.99</w:t>
            </w:r>
          </w:p>
        </w:tc>
        <w:tc>
          <w:tcPr>
            <w:tcW w:w="601"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0.99</w:t>
            </w:r>
          </w:p>
        </w:tc>
        <w:tc>
          <w:tcPr>
            <w:tcW w:w="567"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0.99</w:t>
            </w:r>
          </w:p>
        </w:tc>
        <w:tc>
          <w:tcPr>
            <w:tcW w:w="567"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0.99</w:t>
            </w:r>
          </w:p>
        </w:tc>
        <w:tc>
          <w:tcPr>
            <w:tcW w:w="533"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0.99</w:t>
            </w:r>
          </w:p>
        </w:tc>
      </w:tr>
      <w:tr w:rsidR="00BD4A08" w:rsidRPr="00C71CDA" w:rsidTr="005F76E1">
        <w:tc>
          <w:tcPr>
            <w:tcW w:w="864" w:type="dxa"/>
            <w:vMerge w:val="restart"/>
          </w:tcPr>
          <w:p w:rsidR="00BD4A08" w:rsidRPr="00C71CDA" w:rsidRDefault="00BD4A08" w:rsidP="00815C28">
            <w:pPr>
              <w:autoSpaceDE w:val="0"/>
              <w:autoSpaceDN w:val="0"/>
              <w:adjustRightInd w:val="0"/>
              <w:jc w:val="both"/>
              <w:rPr>
                <w:rFonts w:cstheme="minorHAnsi"/>
                <w:b/>
                <w:sz w:val="16"/>
                <w:szCs w:val="16"/>
              </w:rPr>
            </w:pPr>
            <w:r w:rsidRPr="00C71CDA">
              <w:rPr>
                <w:rFonts w:cstheme="minorHAnsi"/>
                <w:b/>
                <w:sz w:val="16"/>
                <w:szCs w:val="16"/>
              </w:rPr>
              <w:t>Pepper</w:t>
            </w:r>
          </w:p>
          <w:p w:rsidR="00BD4A08" w:rsidRPr="00C71CDA" w:rsidRDefault="00BD4A08" w:rsidP="00815C28">
            <w:pPr>
              <w:autoSpaceDE w:val="0"/>
              <w:autoSpaceDN w:val="0"/>
              <w:adjustRightInd w:val="0"/>
              <w:jc w:val="both"/>
              <w:rPr>
                <w:rFonts w:cstheme="minorHAnsi"/>
                <w:b/>
                <w:sz w:val="16"/>
                <w:szCs w:val="16"/>
              </w:rPr>
            </w:pPr>
            <w:r w:rsidRPr="00C71CDA">
              <w:rPr>
                <w:rFonts w:cstheme="minorHAnsi"/>
                <w:b/>
                <w:sz w:val="16"/>
                <w:szCs w:val="16"/>
              </w:rPr>
              <w:t>128X128</w:t>
            </w:r>
          </w:p>
        </w:tc>
        <w:tc>
          <w:tcPr>
            <w:tcW w:w="1087" w:type="dxa"/>
          </w:tcPr>
          <w:p w:rsidR="00BD4A08" w:rsidRPr="00C71CDA" w:rsidRDefault="00BD4A08" w:rsidP="00815C28">
            <w:pPr>
              <w:autoSpaceDE w:val="0"/>
              <w:autoSpaceDN w:val="0"/>
              <w:adjustRightInd w:val="0"/>
              <w:jc w:val="both"/>
              <w:rPr>
                <w:rFonts w:cstheme="minorHAnsi"/>
                <w:b/>
                <w:sz w:val="16"/>
                <w:szCs w:val="16"/>
              </w:rPr>
            </w:pPr>
            <w:r w:rsidRPr="00C71CDA">
              <w:rPr>
                <w:rFonts w:cstheme="minorHAnsi"/>
                <w:b/>
                <w:sz w:val="16"/>
                <w:szCs w:val="16"/>
              </w:rPr>
              <w:t>PSNR</w:t>
            </w:r>
          </w:p>
        </w:tc>
        <w:tc>
          <w:tcPr>
            <w:tcW w:w="601" w:type="dxa"/>
          </w:tcPr>
          <w:p w:rsidR="00BD4A08" w:rsidRPr="00C71CDA" w:rsidRDefault="00BD4A08" w:rsidP="00815C28">
            <w:pPr>
              <w:autoSpaceDE w:val="0"/>
              <w:autoSpaceDN w:val="0"/>
              <w:adjustRightInd w:val="0"/>
              <w:jc w:val="both"/>
              <w:rPr>
                <w:rFonts w:cstheme="minorHAnsi"/>
                <w:b/>
                <w:sz w:val="16"/>
                <w:szCs w:val="16"/>
              </w:rPr>
            </w:pPr>
            <w:r w:rsidRPr="00C71CDA">
              <w:rPr>
                <w:rFonts w:cstheme="minorHAnsi"/>
                <w:b/>
                <w:sz w:val="16"/>
                <w:szCs w:val="16"/>
              </w:rPr>
              <w:t>50.9</w:t>
            </w:r>
          </w:p>
        </w:tc>
        <w:tc>
          <w:tcPr>
            <w:tcW w:w="675" w:type="dxa"/>
          </w:tcPr>
          <w:p w:rsidR="00BD4A08" w:rsidRPr="00C71CDA" w:rsidRDefault="00BD4A08" w:rsidP="00815C28">
            <w:pPr>
              <w:autoSpaceDE w:val="0"/>
              <w:autoSpaceDN w:val="0"/>
              <w:adjustRightInd w:val="0"/>
              <w:jc w:val="both"/>
              <w:rPr>
                <w:rFonts w:cstheme="minorHAnsi"/>
                <w:b/>
                <w:sz w:val="16"/>
                <w:szCs w:val="16"/>
              </w:rPr>
            </w:pPr>
            <w:r w:rsidRPr="00C71CDA">
              <w:rPr>
                <w:rFonts w:cstheme="minorHAnsi"/>
                <w:b/>
                <w:sz w:val="16"/>
                <w:szCs w:val="16"/>
              </w:rPr>
              <w:t>44.3</w:t>
            </w:r>
          </w:p>
        </w:tc>
        <w:tc>
          <w:tcPr>
            <w:tcW w:w="601" w:type="dxa"/>
          </w:tcPr>
          <w:p w:rsidR="00BD4A08" w:rsidRPr="00C71CDA" w:rsidRDefault="00BD4A08" w:rsidP="00815C28">
            <w:pPr>
              <w:autoSpaceDE w:val="0"/>
              <w:autoSpaceDN w:val="0"/>
              <w:adjustRightInd w:val="0"/>
              <w:jc w:val="both"/>
              <w:rPr>
                <w:rFonts w:cstheme="minorHAnsi"/>
                <w:b/>
                <w:sz w:val="16"/>
                <w:szCs w:val="16"/>
              </w:rPr>
            </w:pPr>
            <w:r w:rsidRPr="00C71CDA">
              <w:rPr>
                <w:rFonts w:cstheme="minorHAnsi"/>
                <w:b/>
                <w:sz w:val="16"/>
                <w:szCs w:val="16"/>
              </w:rPr>
              <w:t>41.5</w:t>
            </w:r>
          </w:p>
        </w:tc>
        <w:tc>
          <w:tcPr>
            <w:tcW w:w="567" w:type="dxa"/>
          </w:tcPr>
          <w:p w:rsidR="00BD4A08" w:rsidRPr="00C71CDA" w:rsidRDefault="00BD4A08" w:rsidP="00815C28">
            <w:pPr>
              <w:autoSpaceDE w:val="0"/>
              <w:autoSpaceDN w:val="0"/>
              <w:adjustRightInd w:val="0"/>
              <w:jc w:val="both"/>
              <w:rPr>
                <w:rFonts w:cstheme="minorHAnsi"/>
                <w:b/>
                <w:sz w:val="16"/>
                <w:szCs w:val="16"/>
              </w:rPr>
            </w:pPr>
            <w:r w:rsidRPr="00C71CDA">
              <w:rPr>
                <w:rFonts w:cstheme="minorHAnsi"/>
                <w:b/>
                <w:sz w:val="16"/>
                <w:szCs w:val="16"/>
              </w:rPr>
              <w:t>38.4</w:t>
            </w:r>
          </w:p>
        </w:tc>
        <w:tc>
          <w:tcPr>
            <w:tcW w:w="567" w:type="dxa"/>
          </w:tcPr>
          <w:p w:rsidR="00BD4A08" w:rsidRPr="00C71CDA" w:rsidRDefault="00BD4A08" w:rsidP="00815C28">
            <w:pPr>
              <w:autoSpaceDE w:val="0"/>
              <w:autoSpaceDN w:val="0"/>
              <w:adjustRightInd w:val="0"/>
              <w:jc w:val="both"/>
              <w:rPr>
                <w:rFonts w:cstheme="minorHAnsi"/>
                <w:b/>
                <w:sz w:val="16"/>
                <w:szCs w:val="16"/>
              </w:rPr>
            </w:pPr>
            <w:r w:rsidRPr="00C71CDA">
              <w:rPr>
                <w:rFonts w:cstheme="minorHAnsi"/>
                <w:b/>
                <w:sz w:val="16"/>
                <w:szCs w:val="16"/>
              </w:rPr>
              <w:t>35.6</w:t>
            </w:r>
          </w:p>
        </w:tc>
        <w:tc>
          <w:tcPr>
            <w:tcW w:w="533" w:type="dxa"/>
          </w:tcPr>
          <w:p w:rsidR="00BD4A08" w:rsidRPr="00C71CDA" w:rsidRDefault="00BD4A08" w:rsidP="00815C28">
            <w:pPr>
              <w:autoSpaceDE w:val="0"/>
              <w:autoSpaceDN w:val="0"/>
              <w:adjustRightInd w:val="0"/>
              <w:jc w:val="both"/>
              <w:rPr>
                <w:rFonts w:cstheme="minorHAnsi"/>
                <w:b/>
                <w:sz w:val="16"/>
                <w:szCs w:val="16"/>
              </w:rPr>
            </w:pPr>
            <w:r w:rsidRPr="00C71CDA">
              <w:rPr>
                <w:rFonts w:cstheme="minorHAnsi"/>
                <w:b/>
                <w:sz w:val="16"/>
                <w:szCs w:val="16"/>
              </w:rPr>
              <w:t>34.6</w:t>
            </w:r>
          </w:p>
        </w:tc>
      </w:tr>
      <w:tr w:rsidR="00BD4A08" w:rsidRPr="00C71CDA" w:rsidTr="005F76E1">
        <w:tc>
          <w:tcPr>
            <w:tcW w:w="864" w:type="dxa"/>
            <w:vMerge/>
          </w:tcPr>
          <w:p w:rsidR="00BD4A08" w:rsidRPr="00C71CDA" w:rsidRDefault="00BD4A08" w:rsidP="00815C28">
            <w:pPr>
              <w:autoSpaceDE w:val="0"/>
              <w:autoSpaceDN w:val="0"/>
              <w:adjustRightInd w:val="0"/>
              <w:jc w:val="both"/>
              <w:rPr>
                <w:rFonts w:cstheme="minorHAnsi"/>
                <w:b/>
                <w:sz w:val="16"/>
                <w:szCs w:val="16"/>
              </w:rPr>
            </w:pPr>
          </w:p>
        </w:tc>
        <w:tc>
          <w:tcPr>
            <w:tcW w:w="1087" w:type="dxa"/>
          </w:tcPr>
          <w:p w:rsidR="00BD4A08" w:rsidRPr="00C71CDA" w:rsidRDefault="00BD4A08" w:rsidP="00815C28">
            <w:pPr>
              <w:autoSpaceDE w:val="0"/>
              <w:autoSpaceDN w:val="0"/>
              <w:adjustRightInd w:val="0"/>
              <w:jc w:val="both"/>
              <w:rPr>
                <w:rFonts w:cstheme="minorHAnsi"/>
                <w:b/>
                <w:sz w:val="16"/>
                <w:szCs w:val="16"/>
              </w:rPr>
            </w:pPr>
            <w:r w:rsidRPr="00C71CDA">
              <w:rPr>
                <w:rFonts w:cstheme="minorHAnsi"/>
                <w:b/>
                <w:sz w:val="16"/>
                <w:szCs w:val="16"/>
              </w:rPr>
              <w:t>MSE</w:t>
            </w:r>
          </w:p>
        </w:tc>
        <w:tc>
          <w:tcPr>
            <w:tcW w:w="601" w:type="dxa"/>
          </w:tcPr>
          <w:p w:rsidR="00BD4A08" w:rsidRPr="00C71CDA" w:rsidRDefault="00BD4A08" w:rsidP="00815C28">
            <w:pPr>
              <w:jc w:val="both"/>
              <w:rPr>
                <w:rFonts w:cstheme="minorHAnsi"/>
                <w:b/>
                <w:sz w:val="16"/>
                <w:szCs w:val="16"/>
              </w:rPr>
            </w:pPr>
            <w:r w:rsidRPr="00C71CDA">
              <w:rPr>
                <w:rFonts w:cstheme="minorHAnsi"/>
                <w:b/>
                <w:sz w:val="16"/>
                <w:szCs w:val="16"/>
              </w:rPr>
              <w:t>0.52</w:t>
            </w:r>
          </w:p>
        </w:tc>
        <w:tc>
          <w:tcPr>
            <w:tcW w:w="675" w:type="dxa"/>
          </w:tcPr>
          <w:p w:rsidR="00BD4A08" w:rsidRPr="00C71CDA" w:rsidRDefault="00BD4A08" w:rsidP="00815C28">
            <w:pPr>
              <w:jc w:val="both"/>
              <w:rPr>
                <w:rFonts w:cstheme="minorHAnsi"/>
                <w:b/>
                <w:sz w:val="16"/>
                <w:szCs w:val="16"/>
              </w:rPr>
            </w:pPr>
            <w:r w:rsidRPr="00C71CDA">
              <w:rPr>
                <w:rFonts w:cstheme="minorHAnsi"/>
                <w:b/>
                <w:sz w:val="16"/>
                <w:szCs w:val="16"/>
              </w:rPr>
              <w:t>2.40</w:t>
            </w:r>
          </w:p>
        </w:tc>
        <w:tc>
          <w:tcPr>
            <w:tcW w:w="601" w:type="dxa"/>
          </w:tcPr>
          <w:p w:rsidR="00BD4A08" w:rsidRPr="00C71CDA" w:rsidRDefault="00BD4A08" w:rsidP="00815C28">
            <w:pPr>
              <w:jc w:val="both"/>
              <w:rPr>
                <w:rFonts w:cstheme="minorHAnsi"/>
                <w:b/>
                <w:sz w:val="16"/>
                <w:szCs w:val="16"/>
              </w:rPr>
            </w:pPr>
            <w:r w:rsidRPr="00C71CDA">
              <w:rPr>
                <w:rFonts w:cstheme="minorHAnsi"/>
                <w:b/>
                <w:sz w:val="16"/>
                <w:szCs w:val="16"/>
              </w:rPr>
              <w:t>4.56</w:t>
            </w:r>
          </w:p>
        </w:tc>
        <w:tc>
          <w:tcPr>
            <w:tcW w:w="567" w:type="dxa"/>
          </w:tcPr>
          <w:p w:rsidR="00BD4A08" w:rsidRPr="00C71CDA" w:rsidRDefault="00BD4A08" w:rsidP="00815C28">
            <w:pPr>
              <w:jc w:val="both"/>
              <w:rPr>
                <w:rFonts w:cstheme="minorHAnsi"/>
                <w:b/>
                <w:sz w:val="16"/>
                <w:szCs w:val="16"/>
              </w:rPr>
            </w:pPr>
            <w:r w:rsidRPr="00C71CDA">
              <w:rPr>
                <w:rFonts w:cstheme="minorHAnsi"/>
                <w:b/>
                <w:sz w:val="16"/>
                <w:szCs w:val="16"/>
              </w:rPr>
              <w:t>9.27</w:t>
            </w:r>
          </w:p>
        </w:tc>
        <w:tc>
          <w:tcPr>
            <w:tcW w:w="567" w:type="dxa"/>
          </w:tcPr>
          <w:p w:rsidR="00BD4A08" w:rsidRPr="00C71CDA" w:rsidRDefault="00BD4A08" w:rsidP="00815C28">
            <w:pPr>
              <w:jc w:val="both"/>
              <w:rPr>
                <w:rFonts w:cstheme="minorHAnsi"/>
                <w:b/>
                <w:sz w:val="16"/>
                <w:szCs w:val="16"/>
              </w:rPr>
            </w:pPr>
            <w:r w:rsidRPr="00C71CDA">
              <w:rPr>
                <w:rFonts w:cstheme="minorHAnsi"/>
                <w:b/>
                <w:sz w:val="16"/>
                <w:szCs w:val="16"/>
              </w:rPr>
              <w:t>17.7</w:t>
            </w:r>
          </w:p>
        </w:tc>
        <w:tc>
          <w:tcPr>
            <w:tcW w:w="533" w:type="dxa"/>
          </w:tcPr>
          <w:p w:rsidR="00BD4A08" w:rsidRPr="00C71CDA" w:rsidRDefault="00BD4A08" w:rsidP="00815C28">
            <w:pPr>
              <w:jc w:val="both"/>
              <w:rPr>
                <w:rFonts w:cstheme="minorHAnsi"/>
                <w:b/>
                <w:sz w:val="16"/>
                <w:szCs w:val="16"/>
              </w:rPr>
            </w:pPr>
            <w:r w:rsidRPr="00C71CDA">
              <w:rPr>
                <w:rFonts w:cstheme="minorHAnsi"/>
                <w:b/>
                <w:sz w:val="16"/>
                <w:szCs w:val="16"/>
              </w:rPr>
              <w:t>22.4</w:t>
            </w:r>
          </w:p>
        </w:tc>
      </w:tr>
      <w:tr w:rsidR="001B380F" w:rsidRPr="00C71CDA" w:rsidTr="005F76E1">
        <w:tc>
          <w:tcPr>
            <w:tcW w:w="864" w:type="dxa"/>
            <w:vMerge/>
          </w:tcPr>
          <w:p w:rsidR="001B380F" w:rsidRPr="00C71CDA" w:rsidRDefault="001B380F" w:rsidP="00815C28">
            <w:pPr>
              <w:autoSpaceDE w:val="0"/>
              <w:autoSpaceDN w:val="0"/>
              <w:adjustRightInd w:val="0"/>
              <w:jc w:val="both"/>
              <w:rPr>
                <w:rFonts w:cstheme="minorHAnsi"/>
                <w:b/>
                <w:sz w:val="16"/>
                <w:szCs w:val="16"/>
              </w:rPr>
            </w:pPr>
          </w:p>
        </w:tc>
        <w:tc>
          <w:tcPr>
            <w:tcW w:w="1087"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Correlation</w:t>
            </w:r>
          </w:p>
        </w:tc>
        <w:tc>
          <w:tcPr>
            <w:tcW w:w="601"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0.99</w:t>
            </w:r>
          </w:p>
        </w:tc>
        <w:tc>
          <w:tcPr>
            <w:tcW w:w="675"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0.99</w:t>
            </w:r>
          </w:p>
        </w:tc>
        <w:tc>
          <w:tcPr>
            <w:tcW w:w="601"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0.99</w:t>
            </w:r>
          </w:p>
        </w:tc>
        <w:tc>
          <w:tcPr>
            <w:tcW w:w="567"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0.99</w:t>
            </w:r>
          </w:p>
        </w:tc>
        <w:tc>
          <w:tcPr>
            <w:tcW w:w="567"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0.99</w:t>
            </w:r>
          </w:p>
        </w:tc>
        <w:tc>
          <w:tcPr>
            <w:tcW w:w="533" w:type="dxa"/>
          </w:tcPr>
          <w:p w:rsidR="001B380F" w:rsidRPr="00C71CDA" w:rsidRDefault="001B380F" w:rsidP="00815C28">
            <w:pPr>
              <w:autoSpaceDE w:val="0"/>
              <w:autoSpaceDN w:val="0"/>
              <w:adjustRightInd w:val="0"/>
              <w:jc w:val="both"/>
              <w:rPr>
                <w:rFonts w:cstheme="minorHAnsi"/>
                <w:b/>
                <w:sz w:val="16"/>
                <w:szCs w:val="16"/>
              </w:rPr>
            </w:pPr>
            <w:r w:rsidRPr="00C71CDA">
              <w:rPr>
                <w:rFonts w:cstheme="minorHAnsi"/>
                <w:b/>
                <w:sz w:val="16"/>
                <w:szCs w:val="16"/>
              </w:rPr>
              <w:t>0.99</w:t>
            </w:r>
          </w:p>
        </w:tc>
      </w:tr>
    </w:tbl>
    <w:p w:rsidR="00957B4E" w:rsidRPr="00C71CDA" w:rsidRDefault="00957B4E" w:rsidP="00815C28">
      <w:pPr>
        <w:autoSpaceDE w:val="0"/>
        <w:autoSpaceDN w:val="0"/>
        <w:adjustRightInd w:val="0"/>
        <w:spacing w:after="0" w:line="240" w:lineRule="auto"/>
        <w:jc w:val="both"/>
        <w:rPr>
          <w:rFonts w:cstheme="minorHAnsi"/>
          <w:sz w:val="20"/>
          <w:szCs w:val="20"/>
        </w:rPr>
      </w:pPr>
    </w:p>
    <w:p w:rsidR="00D9308A" w:rsidRPr="00C71CDA" w:rsidRDefault="005F76E1" w:rsidP="00815C28">
      <w:pPr>
        <w:autoSpaceDE w:val="0"/>
        <w:autoSpaceDN w:val="0"/>
        <w:adjustRightInd w:val="0"/>
        <w:spacing w:after="0" w:line="240" w:lineRule="auto"/>
        <w:jc w:val="both"/>
        <w:rPr>
          <w:rFonts w:cstheme="minorHAnsi"/>
          <w:b/>
          <w:sz w:val="20"/>
          <w:szCs w:val="20"/>
        </w:rPr>
      </w:pPr>
      <w:r>
        <w:rPr>
          <w:rFonts w:cstheme="minorHAnsi"/>
          <w:b/>
          <w:sz w:val="20"/>
          <w:szCs w:val="20"/>
        </w:rPr>
        <w:t>Fig .15:</w:t>
      </w:r>
      <w:r w:rsidR="00E17416" w:rsidRPr="00C71CDA">
        <w:rPr>
          <w:rFonts w:cstheme="minorHAnsi"/>
          <w:b/>
          <w:sz w:val="20"/>
          <w:szCs w:val="20"/>
        </w:rPr>
        <w:t>A)</w:t>
      </w:r>
      <w:r w:rsidR="00D9308A" w:rsidRPr="00C71CDA">
        <w:rPr>
          <w:rFonts w:cstheme="minorHAnsi"/>
          <w:b/>
          <w:sz w:val="20"/>
          <w:szCs w:val="20"/>
        </w:rPr>
        <w:t xml:space="preserve">Comparison of the Experimental </w:t>
      </w:r>
      <w:r w:rsidR="00E17416" w:rsidRPr="00C71CDA">
        <w:rPr>
          <w:rFonts w:cstheme="minorHAnsi"/>
          <w:b/>
          <w:sz w:val="20"/>
          <w:szCs w:val="20"/>
        </w:rPr>
        <w:t xml:space="preserve"> R</w:t>
      </w:r>
      <w:r w:rsidR="00D9308A" w:rsidRPr="00C71CDA">
        <w:rPr>
          <w:rFonts w:cstheme="minorHAnsi"/>
          <w:b/>
          <w:sz w:val="20"/>
          <w:szCs w:val="20"/>
        </w:rPr>
        <w:t>esults</w:t>
      </w:r>
    </w:p>
    <w:p w:rsidR="00D9308A" w:rsidRPr="00C71CDA" w:rsidRDefault="00D9308A" w:rsidP="00815C28">
      <w:pPr>
        <w:autoSpaceDE w:val="0"/>
        <w:autoSpaceDN w:val="0"/>
        <w:adjustRightInd w:val="0"/>
        <w:spacing w:after="0" w:line="240" w:lineRule="auto"/>
        <w:jc w:val="both"/>
        <w:rPr>
          <w:rFonts w:cstheme="minorHAnsi"/>
          <w:sz w:val="20"/>
          <w:szCs w:val="20"/>
        </w:rPr>
      </w:pPr>
    </w:p>
    <w:tbl>
      <w:tblPr>
        <w:tblStyle w:val="TableGrid"/>
        <w:tblW w:w="5495" w:type="dxa"/>
        <w:tblLook w:val="04A0"/>
      </w:tblPr>
      <w:tblGrid>
        <w:gridCol w:w="799"/>
        <w:gridCol w:w="996"/>
        <w:gridCol w:w="723"/>
        <w:gridCol w:w="851"/>
        <w:gridCol w:w="867"/>
        <w:gridCol w:w="1259"/>
      </w:tblGrid>
      <w:tr w:rsidR="00E17416" w:rsidRPr="00C71CDA" w:rsidTr="00CA3EA1">
        <w:tc>
          <w:tcPr>
            <w:tcW w:w="799" w:type="dxa"/>
          </w:tcPr>
          <w:p w:rsidR="00D9308A" w:rsidRPr="00C71CDA" w:rsidRDefault="00D9308A" w:rsidP="00815C28">
            <w:pPr>
              <w:autoSpaceDE w:val="0"/>
              <w:autoSpaceDN w:val="0"/>
              <w:adjustRightInd w:val="0"/>
              <w:jc w:val="both"/>
              <w:rPr>
                <w:rFonts w:cstheme="minorHAnsi"/>
                <w:sz w:val="20"/>
                <w:szCs w:val="20"/>
              </w:rPr>
            </w:pPr>
            <w:r w:rsidRPr="00C71CDA">
              <w:rPr>
                <w:rFonts w:cstheme="minorHAnsi"/>
                <w:sz w:val="20"/>
                <w:szCs w:val="20"/>
              </w:rPr>
              <w:t>Image</w:t>
            </w:r>
          </w:p>
        </w:tc>
        <w:tc>
          <w:tcPr>
            <w:tcW w:w="996" w:type="dxa"/>
          </w:tcPr>
          <w:p w:rsidR="00D9308A" w:rsidRPr="00C71CDA" w:rsidRDefault="00D9308A" w:rsidP="00815C28">
            <w:pPr>
              <w:autoSpaceDE w:val="0"/>
              <w:autoSpaceDN w:val="0"/>
              <w:adjustRightInd w:val="0"/>
              <w:jc w:val="both"/>
              <w:rPr>
                <w:rFonts w:cstheme="minorHAnsi"/>
                <w:sz w:val="20"/>
                <w:szCs w:val="20"/>
              </w:rPr>
            </w:pPr>
            <w:r w:rsidRPr="00C71CDA">
              <w:rPr>
                <w:rFonts w:cstheme="minorHAnsi"/>
                <w:sz w:val="20"/>
                <w:szCs w:val="20"/>
              </w:rPr>
              <w:t>Image Size</w:t>
            </w:r>
          </w:p>
        </w:tc>
        <w:tc>
          <w:tcPr>
            <w:tcW w:w="723" w:type="dxa"/>
          </w:tcPr>
          <w:p w:rsidR="00D9308A" w:rsidRPr="00C71CDA" w:rsidRDefault="00D9308A" w:rsidP="00815C28">
            <w:pPr>
              <w:autoSpaceDE w:val="0"/>
              <w:autoSpaceDN w:val="0"/>
              <w:adjustRightInd w:val="0"/>
              <w:jc w:val="both"/>
              <w:rPr>
                <w:rFonts w:cstheme="minorHAnsi"/>
                <w:sz w:val="20"/>
                <w:szCs w:val="20"/>
              </w:rPr>
            </w:pPr>
            <w:r w:rsidRPr="00C71CDA">
              <w:rPr>
                <w:rFonts w:cstheme="minorHAnsi"/>
                <w:sz w:val="20"/>
                <w:szCs w:val="20"/>
              </w:rPr>
              <w:t>PVD</w:t>
            </w:r>
          </w:p>
        </w:tc>
        <w:tc>
          <w:tcPr>
            <w:tcW w:w="851" w:type="dxa"/>
          </w:tcPr>
          <w:p w:rsidR="00D9308A" w:rsidRPr="00C71CDA" w:rsidRDefault="00D9308A" w:rsidP="00815C28">
            <w:pPr>
              <w:autoSpaceDE w:val="0"/>
              <w:autoSpaceDN w:val="0"/>
              <w:adjustRightInd w:val="0"/>
              <w:jc w:val="both"/>
              <w:rPr>
                <w:rFonts w:cstheme="minorHAnsi"/>
                <w:sz w:val="20"/>
                <w:szCs w:val="20"/>
              </w:rPr>
            </w:pPr>
            <w:r w:rsidRPr="00C71CDA">
              <w:rPr>
                <w:rFonts w:cstheme="minorHAnsi"/>
                <w:sz w:val="20"/>
                <w:szCs w:val="20"/>
              </w:rPr>
              <w:t>GLM</w:t>
            </w:r>
          </w:p>
        </w:tc>
        <w:tc>
          <w:tcPr>
            <w:tcW w:w="867" w:type="dxa"/>
          </w:tcPr>
          <w:p w:rsidR="00D9308A" w:rsidRPr="00C71CDA" w:rsidRDefault="00D9308A" w:rsidP="00815C28">
            <w:pPr>
              <w:autoSpaceDE w:val="0"/>
              <w:autoSpaceDN w:val="0"/>
              <w:adjustRightInd w:val="0"/>
              <w:jc w:val="both"/>
              <w:rPr>
                <w:rFonts w:cstheme="minorHAnsi"/>
                <w:sz w:val="20"/>
                <w:szCs w:val="20"/>
              </w:rPr>
            </w:pPr>
            <w:r w:rsidRPr="00C71CDA">
              <w:rPr>
                <w:rFonts w:cstheme="minorHAnsi"/>
                <w:sz w:val="20"/>
                <w:szCs w:val="20"/>
              </w:rPr>
              <w:t>AHMAD ET ALL</w:t>
            </w:r>
          </w:p>
        </w:tc>
        <w:tc>
          <w:tcPr>
            <w:tcW w:w="1259" w:type="dxa"/>
            <w:tcBorders>
              <w:bottom w:val="single" w:sz="4" w:space="0" w:color="000000" w:themeColor="text1"/>
            </w:tcBorders>
            <w:shd w:val="pct25" w:color="auto" w:fill="auto"/>
          </w:tcPr>
          <w:p w:rsidR="00D9308A" w:rsidRPr="00C71CDA" w:rsidRDefault="00D9308A" w:rsidP="00815C28">
            <w:pPr>
              <w:autoSpaceDE w:val="0"/>
              <w:autoSpaceDN w:val="0"/>
              <w:adjustRightInd w:val="0"/>
              <w:jc w:val="both"/>
              <w:rPr>
                <w:rFonts w:cstheme="minorHAnsi"/>
                <w:b/>
                <w:sz w:val="20"/>
                <w:szCs w:val="20"/>
              </w:rPr>
            </w:pPr>
            <w:r w:rsidRPr="00C71CDA">
              <w:rPr>
                <w:rFonts w:cstheme="minorHAnsi"/>
                <w:b/>
                <w:sz w:val="20"/>
                <w:szCs w:val="20"/>
              </w:rPr>
              <w:t>M16M</w:t>
            </w:r>
          </w:p>
        </w:tc>
      </w:tr>
      <w:tr w:rsidR="00E17416" w:rsidRPr="00C71CDA" w:rsidTr="00CA3EA1">
        <w:tc>
          <w:tcPr>
            <w:tcW w:w="799" w:type="dxa"/>
            <w:vMerge w:val="restart"/>
          </w:tcPr>
          <w:p w:rsidR="00D9308A" w:rsidRPr="00C71CDA" w:rsidRDefault="00D9308A" w:rsidP="00815C28">
            <w:pPr>
              <w:autoSpaceDE w:val="0"/>
              <w:autoSpaceDN w:val="0"/>
              <w:adjustRightInd w:val="0"/>
              <w:jc w:val="both"/>
              <w:rPr>
                <w:rFonts w:cstheme="minorHAnsi"/>
                <w:sz w:val="20"/>
                <w:szCs w:val="20"/>
              </w:rPr>
            </w:pPr>
          </w:p>
          <w:p w:rsidR="00D9308A" w:rsidRPr="00C71CDA" w:rsidRDefault="00D9308A" w:rsidP="00815C28">
            <w:pPr>
              <w:autoSpaceDE w:val="0"/>
              <w:autoSpaceDN w:val="0"/>
              <w:adjustRightInd w:val="0"/>
              <w:jc w:val="both"/>
              <w:rPr>
                <w:rFonts w:cstheme="minorHAnsi"/>
                <w:sz w:val="20"/>
                <w:szCs w:val="20"/>
              </w:rPr>
            </w:pPr>
            <w:r w:rsidRPr="00C71CDA">
              <w:rPr>
                <w:rFonts w:cstheme="minorHAnsi"/>
                <w:sz w:val="20"/>
                <w:szCs w:val="20"/>
              </w:rPr>
              <w:t>Lena</w:t>
            </w:r>
          </w:p>
        </w:tc>
        <w:tc>
          <w:tcPr>
            <w:tcW w:w="996" w:type="dxa"/>
          </w:tcPr>
          <w:p w:rsidR="00D9308A" w:rsidRPr="00C71CDA" w:rsidRDefault="00D9308A" w:rsidP="00815C28">
            <w:pPr>
              <w:autoSpaceDE w:val="0"/>
              <w:autoSpaceDN w:val="0"/>
              <w:adjustRightInd w:val="0"/>
              <w:jc w:val="both"/>
              <w:rPr>
                <w:rFonts w:cstheme="minorHAnsi"/>
                <w:sz w:val="16"/>
                <w:szCs w:val="16"/>
              </w:rPr>
            </w:pPr>
            <w:r w:rsidRPr="00C71CDA">
              <w:rPr>
                <w:rFonts w:cstheme="minorHAnsi"/>
                <w:sz w:val="16"/>
                <w:szCs w:val="16"/>
              </w:rPr>
              <w:t>128X128</w:t>
            </w:r>
          </w:p>
        </w:tc>
        <w:tc>
          <w:tcPr>
            <w:tcW w:w="723" w:type="dxa"/>
          </w:tcPr>
          <w:p w:rsidR="00D9308A" w:rsidRPr="00C71CDA" w:rsidRDefault="00D9308A" w:rsidP="00815C28">
            <w:pPr>
              <w:autoSpaceDE w:val="0"/>
              <w:autoSpaceDN w:val="0"/>
              <w:adjustRightInd w:val="0"/>
              <w:jc w:val="both"/>
              <w:rPr>
                <w:rFonts w:cstheme="minorHAnsi"/>
                <w:sz w:val="16"/>
                <w:szCs w:val="16"/>
              </w:rPr>
            </w:pPr>
            <w:r w:rsidRPr="00C71CDA">
              <w:rPr>
                <w:rFonts w:cstheme="minorHAnsi"/>
                <w:sz w:val="16"/>
                <w:szCs w:val="16"/>
              </w:rPr>
              <w:t>36.20</w:t>
            </w:r>
          </w:p>
        </w:tc>
        <w:tc>
          <w:tcPr>
            <w:tcW w:w="851" w:type="dxa"/>
          </w:tcPr>
          <w:p w:rsidR="00D9308A" w:rsidRPr="00C71CDA" w:rsidRDefault="00D9308A" w:rsidP="00815C28">
            <w:pPr>
              <w:autoSpaceDE w:val="0"/>
              <w:autoSpaceDN w:val="0"/>
              <w:adjustRightInd w:val="0"/>
              <w:jc w:val="both"/>
              <w:rPr>
                <w:rFonts w:cstheme="minorHAnsi"/>
                <w:sz w:val="16"/>
                <w:szCs w:val="16"/>
              </w:rPr>
            </w:pPr>
            <w:r w:rsidRPr="00C71CDA">
              <w:rPr>
                <w:rFonts w:cstheme="minorHAnsi"/>
                <w:sz w:val="16"/>
                <w:szCs w:val="16"/>
              </w:rPr>
              <w:t>30.5</w:t>
            </w:r>
            <w:r w:rsidR="00E17416" w:rsidRPr="00C71CDA">
              <w:rPr>
                <w:rFonts w:cstheme="minorHAnsi"/>
                <w:sz w:val="16"/>
                <w:szCs w:val="16"/>
              </w:rPr>
              <w:t>0</w:t>
            </w:r>
          </w:p>
        </w:tc>
        <w:tc>
          <w:tcPr>
            <w:tcW w:w="867" w:type="dxa"/>
          </w:tcPr>
          <w:p w:rsidR="00D9308A" w:rsidRPr="00C71CDA" w:rsidRDefault="00D9308A" w:rsidP="00815C28">
            <w:pPr>
              <w:autoSpaceDE w:val="0"/>
              <w:autoSpaceDN w:val="0"/>
              <w:adjustRightInd w:val="0"/>
              <w:jc w:val="both"/>
              <w:rPr>
                <w:rFonts w:cstheme="minorHAnsi"/>
                <w:sz w:val="16"/>
                <w:szCs w:val="16"/>
              </w:rPr>
            </w:pPr>
            <w:r w:rsidRPr="00C71CDA">
              <w:rPr>
                <w:rFonts w:cstheme="minorHAnsi"/>
                <w:sz w:val="16"/>
                <w:szCs w:val="16"/>
              </w:rPr>
              <w:t>44.30</w:t>
            </w:r>
          </w:p>
        </w:tc>
        <w:tc>
          <w:tcPr>
            <w:tcW w:w="1259" w:type="dxa"/>
            <w:shd w:val="pct25" w:color="auto" w:fill="auto"/>
          </w:tcPr>
          <w:p w:rsidR="00D9308A" w:rsidRPr="00C71CDA" w:rsidRDefault="00FA743A" w:rsidP="00815C28">
            <w:pPr>
              <w:autoSpaceDE w:val="0"/>
              <w:autoSpaceDN w:val="0"/>
              <w:adjustRightInd w:val="0"/>
              <w:jc w:val="both"/>
              <w:rPr>
                <w:rFonts w:cstheme="minorHAnsi"/>
                <w:b/>
                <w:sz w:val="16"/>
                <w:szCs w:val="16"/>
              </w:rPr>
            </w:pPr>
            <w:r w:rsidRPr="00C71CDA">
              <w:rPr>
                <w:rFonts w:cstheme="minorHAnsi"/>
                <w:b/>
                <w:sz w:val="16"/>
                <w:szCs w:val="16"/>
              </w:rPr>
              <w:t>34.79</w:t>
            </w:r>
            <w:r w:rsidR="005422E0" w:rsidRPr="00C71CDA">
              <w:rPr>
                <w:rFonts w:cstheme="minorHAnsi"/>
                <w:b/>
                <w:sz w:val="16"/>
                <w:szCs w:val="16"/>
              </w:rPr>
              <w:t>5</w:t>
            </w:r>
            <w:r w:rsidR="00A865CC" w:rsidRPr="00C71CDA">
              <w:rPr>
                <w:rFonts w:cstheme="minorHAnsi"/>
                <w:b/>
                <w:sz w:val="16"/>
                <w:szCs w:val="16"/>
              </w:rPr>
              <w:t>6</w:t>
            </w:r>
          </w:p>
        </w:tc>
      </w:tr>
      <w:tr w:rsidR="00E17416" w:rsidRPr="00C71CDA" w:rsidTr="00CA3EA1">
        <w:tc>
          <w:tcPr>
            <w:tcW w:w="799" w:type="dxa"/>
            <w:vMerge/>
          </w:tcPr>
          <w:p w:rsidR="00D9308A" w:rsidRPr="00C71CDA" w:rsidRDefault="00D9308A" w:rsidP="00815C28">
            <w:pPr>
              <w:autoSpaceDE w:val="0"/>
              <w:autoSpaceDN w:val="0"/>
              <w:adjustRightInd w:val="0"/>
              <w:jc w:val="both"/>
              <w:rPr>
                <w:rFonts w:cstheme="minorHAnsi"/>
                <w:sz w:val="20"/>
                <w:szCs w:val="20"/>
              </w:rPr>
            </w:pPr>
          </w:p>
        </w:tc>
        <w:tc>
          <w:tcPr>
            <w:tcW w:w="996" w:type="dxa"/>
          </w:tcPr>
          <w:p w:rsidR="00D9308A" w:rsidRPr="00C71CDA" w:rsidRDefault="00D9308A" w:rsidP="00815C28">
            <w:pPr>
              <w:autoSpaceDE w:val="0"/>
              <w:autoSpaceDN w:val="0"/>
              <w:adjustRightInd w:val="0"/>
              <w:jc w:val="both"/>
              <w:rPr>
                <w:rFonts w:cstheme="minorHAnsi"/>
                <w:sz w:val="16"/>
                <w:szCs w:val="16"/>
              </w:rPr>
            </w:pPr>
            <w:r w:rsidRPr="00C71CDA">
              <w:rPr>
                <w:rFonts w:cstheme="minorHAnsi"/>
                <w:sz w:val="16"/>
                <w:szCs w:val="16"/>
              </w:rPr>
              <w:t>256X256</w:t>
            </w:r>
          </w:p>
        </w:tc>
        <w:tc>
          <w:tcPr>
            <w:tcW w:w="723" w:type="dxa"/>
          </w:tcPr>
          <w:p w:rsidR="00D9308A" w:rsidRPr="00C71CDA" w:rsidRDefault="00D9308A" w:rsidP="00815C28">
            <w:pPr>
              <w:autoSpaceDE w:val="0"/>
              <w:autoSpaceDN w:val="0"/>
              <w:adjustRightInd w:val="0"/>
              <w:jc w:val="both"/>
              <w:rPr>
                <w:rFonts w:cstheme="minorHAnsi"/>
                <w:sz w:val="16"/>
                <w:szCs w:val="16"/>
              </w:rPr>
            </w:pPr>
            <w:r w:rsidRPr="00C71CDA">
              <w:rPr>
                <w:rFonts w:cstheme="minorHAnsi"/>
                <w:sz w:val="16"/>
                <w:szCs w:val="16"/>
              </w:rPr>
              <w:t>35.00</w:t>
            </w:r>
          </w:p>
        </w:tc>
        <w:tc>
          <w:tcPr>
            <w:tcW w:w="851" w:type="dxa"/>
          </w:tcPr>
          <w:p w:rsidR="00D9308A" w:rsidRPr="00C71CDA" w:rsidRDefault="00D9308A" w:rsidP="00815C28">
            <w:pPr>
              <w:autoSpaceDE w:val="0"/>
              <w:autoSpaceDN w:val="0"/>
              <w:adjustRightInd w:val="0"/>
              <w:jc w:val="both"/>
              <w:rPr>
                <w:rFonts w:cstheme="minorHAnsi"/>
                <w:sz w:val="16"/>
                <w:szCs w:val="16"/>
              </w:rPr>
            </w:pPr>
            <w:r w:rsidRPr="00C71CDA">
              <w:rPr>
                <w:rFonts w:cstheme="minorHAnsi"/>
                <w:sz w:val="16"/>
                <w:szCs w:val="16"/>
              </w:rPr>
              <w:t>35.20</w:t>
            </w:r>
          </w:p>
        </w:tc>
        <w:tc>
          <w:tcPr>
            <w:tcW w:w="867" w:type="dxa"/>
          </w:tcPr>
          <w:p w:rsidR="00D9308A" w:rsidRPr="00C71CDA" w:rsidRDefault="00D9308A" w:rsidP="00815C28">
            <w:pPr>
              <w:autoSpaceDE w:val="0"/>
              <w:autoSpaceDN w:val="0"/>
              <w:adjustRightInd w:val="0"/>
              <w:jc w:val="both"/>
              <w:rPr>
                <w:rFonts w:cstheme="minorHAnsi"/>
                <w:sz w:val="16"/>
                <w:szCs w:val="16"/>
              </w:rPr>
            </w:pPr>
            <w:r w:rsidRPr="00C71CDA">
              <w:rPr>
                <w:rFonts w:cstheme="minorHAnsi"/>
                <w:sz w:val="16"/>
                <w:szCs w:val="16"/>
              </w:rPr>
              <w:t>46.80</w:t>
            </w:r>
          </w:p>
        </w:tc>
        <w:tc>
          <w:tcPr>
            <w:tcW w:w="1259" w:type="dxa"/>
            <w:shd w:val="pct25" w:color="auto" w:fill="auto"/>
          </w:tcPr>
          <w:p w:rsidR="00D9308A" w:rsidRPr="00C71CDA" w:rsidRDefault="00BF6C54" w:rsidP="00815C28">
            <w:pPr>
              <w:autoSpaceDE w:val="0"/>
              <w:autoSpaceDN w:val="0"/>
              <w:adjustRightInd w:val="0"/>
              <w:jc w:val="both"/>
              <w:rPr>
                <w:rFonts w:cstheme="minorHAnsi"/>
                <w:b/>
                <w:sz w:val="16"/>
                <w:szCs w:val="16"/>
              </w:rPr>
            </w:pPr>
            <w:r w:rsidRPr="00C71CDA">
              <w:rPr>
                <w:rFonts w:cstheme="minorHAnsi"/>
                <w:b/>
                <w:sz w:val="16"/>
                <w:szCs w:val="16"/>
              </w:rPr>
              <w:t>34.6156</w:t>
            </w:r>
          </w:p>
        </w:tc>
      </w:tr>
      <w:tr w:rsidR="00E17416" w:rsidRPr="00C71CDA" w:rsidTr="00CA3EA1">
        <w:tc>
          <w:tcPr>
            <w:tcW w:w="799" w:type="dxa"/>
            <w:vMerge/>
          </w:tcPr>
          <w:p w:rsidR="00D9308A" w:rsidRPr="00C71CDA" w:rsidRDefault="00D9308A" w:rsidP="00815C28">
            <w:pPr>
              <w:autoSpaceDE w:val="0"/>
              <w:autoSpaceDN w:val="0"/>
              <w:adjustRightInd w:val="0"/>
              <w:jc w:val="both"/>
              <w:rPr>
                <w:rFonts w:cstheme="minorHAnsi"/>
                <w:sz w:val="20"/>
                <w:szCs w:val="20"/>
              </w:rPr>
            </w:pPr>
          </w:p>
        </w:tc>
        <w:tc>
          <w:tcPr>
            <w:tcW w:w="996" w:type="dxa"/>
          </w:tcPr>
          <w:p w:rsidR="00D9308A" w:rsidRPr="00C71CDA" w:rsidRDefault="00D9308A" w:rsidP="00815C28">
            <w:pPr>
              <w:autoSpaceDE w:val="0"/>
              <w:autoSpaceDN w:val="0"/>
              <w:adjustRightInd w:val="0"/>
              <w:jc w:val="both"/>
              <w:rPr>
                <w:rFonts w:cstheme="minorHAnsi"/>
                <w:sz w:val="16"/>
                <w:szCs w:val="16"/>
              </w:rPr>
            </w:pPr>
            <w:r w:rsidRPr="00C71CDA">
              <w:rPr>
                <w:rFonts w:cstheme="minorHAnsi"/>
                <w:sz w:val="16"/>
                <w:szCs w:val="16"/>
              </w:rPr>
              <w:t>512X512</w:t>
            </w:r>
          </w:p>
        </w:tc>
        <w:tc>
          <w:tcPr>
            <w:tcW w:w="723" w:type="dxa"/>
          </w:tcPr>
          <w:p w:rsidR="00D9308A" w:rsidRPr="00C71CDA" w:rsidRDefault="00E17416" w:rsidP="00815C28">
            <w:pPr>
              <w:autoSpaceDE w:val="0"/>
              <w:autoSpaceDN w:val="0"/>
              <w:adjustRightInd w:val="0"/>
              <w:jc w:val="both"/>
              <w:rPr>
                <w:rFonts w:cstheme="minorHAnsi"/>
                <w:sz w:val="16"/>
                <w:szCs w:val="16"/>
              </w:rPr>
            </w:pPr>
            <w:r w:rsidRPr="00C71CDA">
              <w:rPr>
                <w:rFonts w:cstheme="minorHAnsi"/>
                <w:sz w:val="16"/>
                <w:szCs w:val="16"/>
              </w:rPr>
              <w:t>41.79</w:t>
            </w:r>
          </w:p>
        </w:tc>
        <w:tc>
          <w:tcPr>
            <w:tcW w:w="851" w:type="dxa"/>
          </w:tcPr>
          <w:p w:rsidR="00D9308A" w:rsidRPr="00C71CDA" w:rsidRDefault="00E17416" w:rsidP="00815C28">
            <w:pPr>
              <w:autoSpaceDE w:val="0"/>
              <w:autoSpaceDN w:val="0"/>
              <w:adjustRightInd w:val="0"/>
              <w:jc w:val="both"/>
              <w:rPr>
                <w:rFonts w:cstheme="minorHAnsi"/>
                <w:sz w:val="16"/>
                <w:szCs w:val="16"/>
              </w:rPr>
            </w:pPr>
            <w:r w:rsidRPr="00C71CDA">
              <w:rPr>
                <w:rFonts w:cstheme="minorHAnsi"/>
                <w:sz w:val="16"/>
                <w:szCs w:val="16"/>
              </w:rPr>
              <w:t>35.50</w:t>
            </w:r>
          </w:p>
        </w:tc>
        <w:tc>
          <w:tcPr>
            <w:tcW w:w="867" w:type="dxa"/>
          </w:tcPr>
          <w:p w:rsidR="00D9308A" w:rsidRPr="00C71CDA" w:rsidRDefault="00D9308A" w:rsidP="00815C28">
            <w:pPr>
              <w:autoSpaceDE w:val="0"/>
              <w:autoSpaceDN w:val="0"/>
              <w:adjustRightInd w:val="0"/>
              <w:jc w:val="both"/>
              <w:rPr>
                <w:rFonts w:cstheme="minorHAnsi"/>
                <w:sz w:val="16"/>
                <w:szCs w:val="16"/>
              </w:rPr>
            </w:pPr>
            <w:r w:rsidRPr="00C71CDA">
              <w:rPr>
                <w:rFonts w:cstheme="minorHAnsi"/>
                <w:sz w:val="16"/>
                <w:szCs w:val="16"/>
              </w:rPr>
              <w:t>55.00</w:t>
            </w:r>
          </w:p>
        </w:tc>
        <w:tc>
          <w:tcPr>
            <w:tcW w:w="1259" w:type="dxa"/>
            <w:shd w:val="pct25" w:color="auto" w:fill="auto"/>
          </w:tcPr>
          <w:p w:rsidR="00D9308A" w:rsidRPr="00C71CDA" w:rsidRDefault="00CA3EA1" w:rsidP="00815C28">
            <w:pPr>
              <w:autoSpaceDE w:val="0"/>
              <w:autoSpaceDN w:val="0"/>
              <w:adjustRightInd w:val="0"/>
              <w:jc w:val="both"/>
              <w:rPr>
                <w:rFonts w:cstheme="minorHAnsi"/>
                <w:b/>
                <w:sz w:val="16"/>
                <w:szCs w:val="16"/>
              </w:rPr>
            </w:pPr>
            <w:r w:rsidRPr="00C71CDA">
              <w:rPr>
                <w:rFonts w:cstheme="minorHAnsi"/>
                <w:b/>
                <w:sz w:val="16"/>
                <w:szCs w:val="16"/>
              </w:rPr>
              <w:t>34.0496</w:t>
            </w:r>
          </w:p>
        </w:tc>
      </w:tr>
      <w:tr w:rsidR="00E17416" w:rsidRPr="00C71CDA" w:rsidTr="00CA3EA1">
        <w:tc>
          <w:tcPr>
            <w:tcW w:w="799" w:type="dxa"/>
            <w:vMerge w:val="restart"/>
          </w:tcPr>
          <w:p w:rsidR="00D9308A" w:rsidRPr="00C71CDA" w:rsidRDefault="00D9308A" w:rsidP="00815C28">
            <w:pPr>
              <w:autoSpaceDE w:val="0"/>
              <w:autoSpaceDN w:val="0"/>
              <w:adjustRightInd w:val="0"/>
              <w:jc w:val="both"/>
              <w:rPr>
                <w:rFonts w:cstheme="minorHAnsi"/>
                <w:sz w:val="20"/>
                <w:szCs w:val="20"/>
              </w:rPr>
            </w:pPr>
          </w:p>
          <w:p w:rsidR="00D9308A" w:rsidRPr="00C71CDA" w:rsidRDefault="00D9308A" w:rsidP="00815C28">
            <w:pPr>
              <w:autoSpaceDE w:val="0"/>
              <w:autoSpaceDN w:val="0"/>
              <w:adjustRightInd w:val="0"/>
              <w:jc w:val="both"/>
              <w:rPr>
                <w:rFonts w:cstheme="minorHAnsi"/>
                <w:sz w:val="20"/>
                <w:szCs w:val="20"/>
              </w:rPr>
            </w:pPr>
            <w:r w:rsidRPr="00C71CDA">
              <w:rPr>
                <w:rFonts w:cstheme="minorHAnsi"/>
                <w:sz w:val="20"/>
                <w:szCs w:val="20"/>
              </w:rPr>
              <w:t>Pepper</w:t>
            </w:r>
          </w:p>
        </w:tc>
        <w:tc>
          <w:tcPr>
            <w:tcW w:w="996" w:type="dxa"/>
          </w:tcPr>
          <w:p w:rsidR="00D9308A" w:rsidRPr="00C71CDA" w:rsidRDefault="00D9308A" w:rsidP="00815C28">
            <w:pPr>
              <w:autoSpaceDE w:val="0"/>
              <w:autoSpaceDN w:val="0"/>
              <w:adjustRightInd w:val="0"/>
              <w:jc w:val="both"/>
              <w:rPr>
                <w:rFonts w:cstheme="minorHAnsi"/>
                <w:sz w:val="16"/>
                <w:szCs w:val="16"/>
              </w:rPr>
            </w:pPr>
            <w:r w:rsidRPr="00C71CDA">
              <w:rPr>
                <w:rFonts w:cstheme="minorHAnsi"/>
                <w:sz w:val="16"/>
                <w:szCs w:val="16"/>
              </w:rPr>
              <w:t>128X128</w:t>
            </w:r>
          </w:p>
        </w:tc>
        <w:tc>
          <w:tcPr>
            <w:tcW w:w="723" w:type="dxa"/>
          </w:tcPr>
          <w:p w:rsidR="00D9308A" w:rsidRPr="00C71CDA" w:rsidRDefault="00E17416" w:rsidP="00815C28">
            <w:pPr>
              <w:autoSpaceDE w:val="0"/>
              <w:autoSpaceDN w:val="0"/>
              <w:adjustRightInd w:val="0"/>
              <w:jc w:val="both"/>
              <w:rPr>
                <w:rFonts w:cstheme="minorHAnsi"/>
                <w:sz w:val="16"/>
                <w:szCs w:val="16"/>
              </w:rPr>
            </w:pPr>
            <w:r w:rsidRPr="00C71CDA">
              <w:rPr>
                <w:rFonts w:cstheme="minorHAnsi"/>
                <w:sz w:val="16"/>
                <w:szCs w:val="16"/>
              </w:rPr>
              <w:t>38.70</w:t>
            </w:r>
          </w:p>
        </w:tc>
        <w:tc>
          <w:tcPr>
            <w:tcW w:w="851" w:type="dxa"/>
          </w:tcPr>
          <w:p w:rsidR="00D9308A" w:rsidRPr="00C71CDA" w:rsidRDefault="00E17416" w:rsidP="00815C28">
            <w:pPr>
              <w:autoSpaceDE w:val="0"/>
              <w:autoSpaceDN w:val="0"/>
              <w:adjustRightInd w:val="0"/>
              <w:jc w:val="both"/>
              <w:rPr>
                <w:rFonts w:cstheme="minorHAnsi"/>
                <w:sz w:val="16"/>
                <w:szCs w:val="16"/>
              </w:rPr>
            </w:pPr>
            <w:r w:rsidRPr="00C71CDA">
              <w:rPr>
                <w:rFonts w:cstheme="minorHAnsi"/>
                <w:sz w:val="16"/>
                <w:szCs w:val="16"/>
              </w:rPr>
              <w:t>38.00</w:t>
            </w:r>
          </w:p>
        </w:tc>
        <w:tc>
          <w:tcPr>
            <w:tcW w:w="867" w:type="dxa"/>
          </w:tcPr>
          <w:p w:rsidR="00D9308A" w:rsidRPr="00C71CDA" w:rsidRDefault="00E17416" w:rsidP="00815C28">
            <w:pPr>
              <w:autoSpaceDE w:val="0"/>
              <w:autoSpaceDN w:val="0"/>
              <w:adjustRightInd w:val="0"/>
              <w:jc w:val="both"/>
              <w:rPr>
                <w:rFonts w:cstheme="minorHAnsi"/>
                <w:sz w:val="16"/>
                <w:szCs w:val="16"/>
              </w:rPr>
            </w:pPr>
            <w:r w:rsidRPr="00C71CDA">
              <w:rPr>
                <w:rFonts w:cstheme="minorHAnsi"/>
                <w:sz w:val="16"/>
                <w:szCs w:val="16"/>
              </w:rPr>
              <w:t>43.60</w:t>
            </w:r>
          </w:p>
        </w:tc>
        <w:tc>
          <w:tcPr>
            <w:tcW w:w="1259" w:type="dxa"/>
            <w:shd w:val="pct25" w:color="auto" w:fill="auto"/>
          </w:tcPr>
          <w:p w:rsidR="00D9308A" w:rsidRPr="00C71CDA" w:rsidRDefault="00A94D69" w:rsidP="00815C28">
            <w:pPr>
              <w:autoSpaceDE w:val="0"/>
              <w:autoSpaceDN w:val="0"/>
              <w:adjustRightInd w:val="0"/>
              <w:jc w:val="both"/>
              <w:rPr>
                <w:rFonts w:cstheme="minorHAnsi"/>
                <w:b/>
                <w:sz w:val="16"/>
                <w:szCs w:val="16"/>
              </w:rPr>
            </w:pPr>
            <w:r w:rsidRPr="00C71CDA">
              <w:rPr>
                <w:rFonts w:cstheme="minorHAnsi"/>
                <w:b/>
                <w:sz w:val="16"/>
                <w:szCs w:val="16"/>
              </w:rPr>
              <w:t>34.0796</w:t>
            </w:r>
          </w:p>
        </w:tc>
      </w:tr>
      <w:tr w:rsidR="00E17416" w:rsidRPr="00C71CDA" w:rsidTr="00CA3EA1">
        <w:tc>
          <w:tcPr>
            <w:tcW w:w="799" w:type="dxa"/>
            <w:vMerge/>
          </w:tcPr>
          <w:p w:rsidR="00D9308A" w:rsidRPr="00C71CDA" w:rsidRDefault="00D9308A" w:rsidP="00815C28">
            <w:pPr>
              <w:autoSpaceDE w:val="0"/>
              <w:autoSpaceDN w:val="0"/>
              <w:adjustRightInd w:val="0"/>
              <w:jc w:val="both"/>
              <w:rPr>
                <w:rFonts w:cstheme="minorHAnsi"/>
                <w:sz w:val="20"/>
                <w:szCs w:val="20"/>
              </w:rPr>
            </w:pPr>
          </w:p>
        </w:tc>
        <w:tc>
          <w:tcPr>
            <w:tcW w:w="996" w:type="dxa"/>
          </w:tcPr>
          <w:p w:rsidR="00D9308A" w:rsidRPr="00C71CDA" w:rsidRDefault="00D9308A" w:rsidP="00815C28">
            <w:pPr>
              <w:autoSpaceDE w:val="0"/>
              <w:autoSpaceDN w:val="0"/>
              <w:adjustRightInd w:val="0"/>
              <w:jc w:val="both"/>
              <w:rPr>
                <w:rFonts w:cstheme="minorHAnsi"/>
                <w:sz w:val="16"/>
                <w:szCs w:val="16"/>
              </w:rPr>
            </w:pPr>
            <w:r w:rsidRPr="00C71CDA">
              <w:rPr>
                <w:rFonts w:cstheme="minorHAnsi"/>
                <w:sz w:val="16"/>
                <w:szCs w:val="16"/>
              </w:rPr>
              <w:t>256X26</w:t>
            </w:r>
          </w:p>
        </w:tc>
        <w:tc>
          <w:tcPr>
            <w:tcW w:w="723" w:type="dxa"/>
          </w:tcPr>
          <w:p w:rsidR="00D9308A" w:rsidRPr="00C71CDA" w:rsidRDefault="00E17416" w:rsidP="00815C28">
            <w:pPr>
              <w:autoSpaceDE w:val="0"/>
              <w:autoSpaceDN w:val="0"/>
              <w:adjustRightInd w:val="0"/>
              <w:jc w:val="both"/>
              <w:rPr>
                <w:rFonts w:cstheme="minorHAnsi"/>
                <w:sz w:val="16"/>
                <w:szCs w:val="16"/>
              </w:rPr>
            </w:pPr>
            <w:r w:rsidRPr="00C71CDA">
              <w:rPr>
                <w:rFonts w:cstheme="minorHAnsi"/>
                <w:sz w:val="16"/>
                <w:szCs w:val="16"/>
              </w:rPr>
              <w:t>35.00</w:t>
            </w:r>
          </w:p>
        </w:tc>
        <w:tc>
          <w:tcPr>
            <w:tcW w:w="851" w:type="dxa"/>
          </w:tcPr>
          <w:p w:rsidR="00D9308A" w:rsidRPr="00C71CDA" w:rsidRDefault="00E17416" w:rsidP="00815C28">
            <w:pPr>
              <w:autoSpaceDE w:val="0"/>
              <w:autoSpaceDN w:val="0"/>
              <w:adjustRightInd w:val="0"/>
              <w:jc w:val="both"/>
              <w:rPr>
                <w:rFonts w:cstheme="minorHAnsi"/>
                <w:sz w:val="16"/>
                <w:szCs w:val="16"/>
              </w:rPr>
            </w:pPr>
            <w:r w:rsidRPr="00C71CDA">
              <w:rPr>
                <w:rFonts w:cstheme="minorHAnsi"/>
                <w:sz w:val="16"/>
                <w:szCs w:val="16"/>
              </w:rPr>
              <w:t>37.20</w:t>
            </w:r>
          </w:p>
        </w:tc>
        <w:tc>
          <w:tcPr>
            <w:tcW w:w="867" w:type="dxa"/>
          </w:tcPr>
          <w:p w:rsidR="00D9308A" w:rsidRPr="00C71CDA" w:rsidRDefault="00E17416" w:rsidP="00815C28">
            <w:pPr>
              <w:autoSpaceDE w:val="0"/>
              <w:autoSpaceDN w:val="0"/>
              <w:adjustRightInd w:val="0"/>
              <w:jc w:val="both"/>
              <w:rPr>
                <w:rFonts w:cstheme="minorHAnsi"/>
                <w:sz w:val="16"/>
                <w:szCs w:val="16"/>
              </w:rPr>
            </w:pPr>
            <w:r w:rsidRPr="00C71CDA">
              <w:rPr>
                <w:rFonts w:cstheme="minorHAnsi"/>
                <w:sz w:val="16"/>
                <w:szCs w:val="16"/>
              </w:rPr>
              <w:t>47.50</w:t>
            </w:r>
          </w:p>
        </w:tc>
        <w:tc>
          <w:tcPr>
            <w:tcW w:w="1259" w:type="dxa"/>
            <w:shd w:val="pct25" w:color="auto" w:fill="auto"/>
          </w:tcPr>
          <w:p w:rsidR="00D9308A" w:rsidRPr="00C71CDA" w:rsidRDefault="00A94D69" w:rsidP="00815C28">
            <w:pPr>
              <w:autoSpaceDE w:val="0"/>
              <w:autoSpaceDN w:val="0"/>
              <w:adjustRightInd w:val="0"/>
              <w:jc w:val="both"/>
              <w:rPr>
                <w:rFonts w:cstheme="minorHAnsi"/>
                <w:b/>
                <w:sz w:val="16"/>
                <w:szCs w:val="16"/>
              </w:rPr>
            </w:pPr>
            <w:r w:rsidRPr="00C71CDA">
              <w:rPr>
                <w:rFonts w:cstheme="minorHAnsi"/>
                <w:b/>
                <w:sz w:val="16"/>
                <w:szCs w:val="16"/>
              </w:rPr>
              <w:t>33.9842</w:t>
            </w:r>
          </w:p>
        </w:tc>
      </w:tr>
      <w:tr w:rsidR="00E17416" w:rsidRPr="00C71CDA" w:rsidTr="00CA3EA1">
        <w:tc>
          <w:tcPr>
            <w:tcW w:w="799" w:type="dxa"/>
            <w:vMerge/>
          </w:tcPr>
          <w:p w:rsidR="00D9308A" w:rsidRPr="00C71CDA" w:rsidRDefault="00D9308A" w:rsidP="00815C28">
            <w:pPr>
              <w:autoSpaceDE w:val="0"/>
              <w:autoSpaceDN w:val="0"/>
              <w:adjustRightInd w:val="0"/>
              <w:jc w:val="both"/>
              <w:rPr>
                <w:rFonts w:cstheme="minorHAnsi"/>
                <w:sz w:val="20"/>
                <w:szCs w:val="20"/>
              </w:rPr>
            </w:pPr>
          </w:p>
        </w:tc>
        <w:tc>
          <w:tcPr>
            <w:tcW w:w="996" w:type="dxa"/>
          </w:tcPr>
          <w:p w:rsidR="00D9308A" w:rsidRPr="00C71CDA" w:rsidRDefault="00D9308A" w:rsidP="00815C28">
            <w:pPr>
              <w:autoSpaceDE w:val="0"/>
              <w:autoSpaceDN w:val="0"/>
              <w:adjustRightInd w:val="0"/>
              <w:jc w:val="both"/>
              <w:rPr>
                <w:rFonts w:cstheme="minorHAnsi"/>
                <w:sz w:val="16"/>
                <w:szCs w:val="16"/>
              </w:rPr>
            </w:pPr>
            <w:r w:rsidRPr="00C71CDA">
              <w:rPr>
                <w:rFonts w:cstheme="minorHAnsi"/>
                <w:sz w:val="16"/>
                <w:szCs w:val="16"/>
              </w:rPr>
              <w:t>512X512</w:t>
            </w:r>
          </w:p>
        </w:tc>
        <w:tc>
          <w:tcPr>
            <w:tcW w:w="723" w:type="dxa"/>
          </w:tcPr>
          <w:p w:rsidR="00D9308A" w:rsidRPr="00C71CDA" w:rsidRDefault="00E17416" w:rsidP="00815C28">
            <w:pPr>
              <w:autoSpaceDE w:val="0"/>
              <w:autoSpaceDN w:val="0"/>
              <w:adjustRightInd w:val="0"/>
              <w:jc w:val="both"/>
              <w:rPr>
                <w:rFonts w:cstheme="minorHAnsi"/>
                <w:sz w:val="16"/>
                <w:szCs w:val="16"/>
              </w:rPr>
            </w:pPr>
            <w:r w:rsidRPr="00C71CDA">
              <w:rPr>
                <w:rFonts w:cstheme="minorHAnsi"/>
                <w:sz w:val="16"/>
                <w:szCs w:val="16"/>
              </w:rPr>
              <w:t>40.97</w:t>
            </w:r>
          </w:p>
        </w:tc>
        <w:tc>
          <w:tcPr>
            <w:tcW w:w="851" w:type="dxa"/>
          </w:tcPr>
          <w:p w:rsidR="00D9308A" w:rsidRPr="00C71CDA" w:rsidRDefault="00E17416" w:rsidP="00815C28">
            <w:pPr>
              <w:autoSpaceDE w:val="0"/>
              <w:autoSpaceDN w:val="0"/>
              <w:adjustRightInd w:val="0"/>
              <w:jc w:val="both"/>
              <w:rPr>
                <w:rFonts w:cstheme="minorHAnsi"/>
                <w:sz w:val="16"/>
                <w:szCs w:val="16"/>
              </w:rPr>
            </w:pPr>
            <w:r w:rsidRPr="00C71CDA">
              <w:rPr>
                <w:rFonts w:cstheme="minorHAnsi"/>
                <w:sz w:val="16"/>
                <w:szCs w:val="16"/>
              </w:rPr>
              <w:t>34.00</w:t>
            </w:r>
          </w:p>
        </w:tc>
        <w:tc>
          <w:tcPr>
            <w:tcW w:w="867" w:type="dxa"/>
          </w:tcPr>
          <w:p w:rsidR="00D9308A" w:rsidRPr="00C71CDA" w:rsidRDefault="00E17416" w:rsidP="00815C28">
            <w:pPr>
              <w:autoSpaceDE w:val="0"/>
              <w:autoSpaceDN w:val="0"/>
              <w:adjustRightInd w:val="0"/>
              <w:jc w:val="both"/>
              <w:rPr>
                <w:rFonts w:cstheme="minorHAnsi"/>
                <w:sz w:val="16"/>
                <w:szCs w:val="16"/>
              </w:rPr>
            </w:pPr>
            <w:r w:rsidRPr="00C71CDA">
              <w:rPr>
                <w:rFonts w:cstheme="minorHAnsi"/>
                <w:sz w:val="16"/>
                <w:szCs w:val="16"/>
              </w:rPr>
              <w:t>57.50</w:t>
            </w:r>
          </w:p>
        </w:tc>
        <w:tc>
          <w:tcPr>
            <w:tcW w:w="1259" w:type="dxa"/>
            <w:shd w:val="pct25" w:color="auto" w:fill="auto"/>
          </w:tcPr>
          <w:p w:rsidR="00D9308A" w:rsidRPr="00C71CDA" w:rsidRDefault="00C73DD1" w:rsidP="00815C28">
            <w:pPr>
              <w:autoSpaceDE w:val="0"/>
              <w:autoSpaceDN w:val="0"/>
              <w:adjustRightInd w:val="0"/>
              <w:jc w:val="both"/>
              <w:rPr>
                <w:rFonts w:cstheme="minorHAnsi"/>
                <w:b/>
                <w:sz w:val="16"/>
                <w:szCs w:val="16"/>
              </w:rPr>
            </w:pPr>
            <w:r w:rsidRPr="00C71CDA">
              <w:rPr>
                <w:rFonts w:cstheme="minorHAnsi"/>
                <w:b/>
                <w:sz w:val="16"/>
                <w:szCs w:val="16"/>
              </w:rPr>
              <w:t>33.9044</w:t>
            </w:r>
          </w:p>
        </w:tc>
      </w:tr>
    </w:tbl>
    <w:p w:rsidR="00D9308A" w:rsidRPr="00C71CDA" w:rsidRDefault="00D9308A" w:rsidP="00815C28">
      <w:pPr>
        <w:autoSpaceDE w:val="0"/>
        <w:autoSpaceDN w:val="0"/>
        <w:adjustRightInd w:val="0"/>
        <w:spacing w:after="0" w:line="240" w:lineRule="auto"/>
        <w:jc w:val="both"/>
        <w:rPr>
          <w:rFonts w:cstheme="minorHAnsi"/>
          <w:sz w:val="20"/>
          <w:szCs w:val="20"/>
        </w:rPr>
      </w:pPr>
    </w:p>
    <w:p w:rsidR="005F76E1" w:rsidRDefault="00E17416" w:rsidP="00815C28">
      <w:pPr>
        <w:autoSpaceDE w:val="0"/>
        <w:autoSpaceDN w:val="0"/>
        <w:adjustRightInd w:val="0"/>
        <w:spacing w:after="0" w:line="240" w:lineRule="auto"/>
        <w:jc w:val="both"/>
        <w:rPr>
          <w:rFonts w:cstheme="minorHAnsi"/>
          <w:b/>
          <w:sz w:val="20"/>
          <w:szCs w:val="20"/>
        </w:rPr>
      </w:pPr>
      <w:r w:rsidRPr="00C71CDA">
        <w:rPr>
          <w:rFonts w:cstheme="minorHAnsi"/>
          <w:b/>
          <w:sz w:val="20"/>
          <w:szCs w:val="20"/>
        </w:rPr>
        <w:t>Fig. 15: B) Comparison of PSNR</w:t>
      </w:r>
    </w:p>
    <w:p w:rsidR="00E17416" w:rsidRPr="00C71CDA" w:rsidRDefault="00E17416" w:rsidP="00815C28">
      <w:pPr>
        <w:autoSpaceDE w:val="0"/>
        <w:autoSpaceDN w:val="0"/>
        <w:adjustRightInd w:val="0"/>
        <w:spacing w:after="0" w:line="240" w:lineRule="auto"/>
        <w:jc w:val="both"/>
        <w:rPr>
          <w:rFonts w:cstheme="minorHAnsi"/>
          <w:sz w:val="20"/>
          <w:szCs w:val="20"/>
        </w:rPr>
      </w:pPr>
    </w:p>
    <w:p w:rsidR="00E17416" w:rsidRPr="00C71CDA" w:rsidRDefault="00E17416" w:rsidP="00815C28">
      <w:pPr>
        <w:autoSpaceDE w:val="0"/>
        <w:autoSpaceDN w:val="0"/>
        <w:adjustRightInd w:val="0"/>
        <w:spacing w:after="0" w:line="240" w:lineRule="auto"/>
        <w:jc w:val="both"/>
        <w:rPr>
          <w:rFonts w:cstheme="minorHAnsi"/>
          <w:sz w:val="20"/>
          <w:szCs w:val="20"/>
        </w:rPr>
      </w:pPr>
      <w:r w:rsidRPr="00C71CDA">
        <w:rPr>
          <w:rFonts w:cstheme="minorHAnsi"/>
          <w:noProof/>
          <w:sz w:val="20"/>
          <w:szCs w:val="20"/>
          <w:lang w:val="en-US"/>
        </w:rPr>
        <w:drawing>
          <wp:inline distT="0" distB="0" distL="0" distR="0">
            <wp:extent cx="2291715" cy="61341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lum bright="-49000" contrast="19000"/>
                    </a:blip>
                    <a:srcRect/>
                    <a:stretch>
                      <a:fillRect/>
                    </a:stretch>
                  </pic:blipFill>
                  <pic:spPr bwMode="auto">
                    <a:xfrm>
                      <a:off x="0" y="0"/>
                      <a:ext cx="2291715" cy="613410"/>
                    </a:xfrm>
                    <a:prstGeom prst="rect">
                      <a:avLst/>
                    </a:prstGeom>
                    <a:noFill/>
                    <a:ln w="9525">
                      <a:noFill/>
                      <a:miter lim="800000"/>
                      <a:headEnd/>
                      <a:tailEnd/>
                    </a:ln>
                  </pic:spPr>
                </pic:pic>
              </a:graphicData>
            </a:graphic>
          </wp:inline>
        </w:drawing>
      </w:r>
    </w:p>
    <w:p w:rsidR="00E17416" w:rsidRPr="00C71CDA" w:rsidRDefault="00E17416" w:rsidP="00815C28">
      <w:pPr>
        <w:autoSpaceDE w:val="0"/>
        <w:autoSpaceDN w:val="0"/>
        <w:adjustRightInd w:val="0"/>
        <w:spacing w:after="0" w:line="240" w:lineRule="auto"/>
        <w:jc w:val="both"/>
        <w:rPr>
          <w:rFonts w:cstheme="minorHAnsi"/>
          <w:sz w:val="20"/>
          <w:szCs w:val="20"/>
        </w:rPr>
      </w:pPr>
    </w:p>
    <w:p w:rsidR="00E17416" w:rsidRPr="00C71CDA" w:rsidRDefault="00E17416"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where f is the image and the sum is over x, y under the</w:t>
      </w:r>
      <w:r w:rsidR="005C77E2" w:rsidRPr="00C71CDA">
        <w:rPr>
          <w:rFonts w:cstheme="minorHAnsi"/>
          <w:sz w:val="20"/>
          <w:szCs w:val="20"/>
        </w:rPr>
        <w:t xml:space="preserve"> </w:t>
      </w:r>
      <w:r w:rsidRPr="00C71CDA">
        <w:rPr>
          <w:rFonts w:cstheme="minorHAnsi"/>
          <w:sz w:val="20"/>
          <w:szCs w:val="20"/>
        </w:rPr>
        <w:t>window containing the feature t positioned at u, v.</w:t>
      </w:r>
      <w:r w:rsidR="005C77E2" w:rsidRPr="00C71CDA">
        <w:rPr>
          <w:rFonts w:cstheme="minorHAnsi"/>
          <w:sz w:val="20"/>
          <w:szCs w:val="20"/>
        </w:rPr>
        <w:t xml:space="preserve"> </w:t>
      </w:r>
      <w:r w:rsidRPr="00C71CDA">
        <w:rPr>
          <w:rFonts w:cstheme="minorHAnsi"/>
          <w:sz w:val="20"/>
          <w:szCs w:val="20"/>
        </w:rPr>
        <w:t>Similarity measure of two images can be done with the</w:t>
      </w:r>
      <w:r w:rsidR="005C77E2" w:rsidRPr="00C71CDA">
        <w:rPr>
          <w:rFonts w:cstheme="minorHAnsi"/>
          <w:sz w:val="20"/>
          <w:szCs w:val="20"/>
        </w:rPr>
        <w:t xml:space="preserve"> </w:t>
      </w:r>
      <w:r w:rsidRPr="00C71CDA">
        <w:rPr>
          <w:rFonts w:cstheme="minorHAnsi"/>
          <w:sz w:val="20"/>
          <w:szCs w:val="20"/>
        </w:rPr>
        <w:t>help of normalized cross</w:t>
      </w:r>
      <w:r w:rsidR="005C77E2" w:rsidRPr="00C71CDA">
        <w:rPr>
          <w:rFonts w:cstheme="minorHAnsi"/>
          <w:sz w:val="20"/>
          <w:szCs w:val="20"/>
        </w:rPr>
        <w:t xml:space="preserve"> correlation generated from the </w:t>
      </w:r>
      <w:r w:rsidRPr="00C71CDA">
        <w:rPr>
          <w:rFonts w:cstheme="minorHAnsi"/>
          <w:sz w:val="20"/>
          <w:szCs w:val="20"/>
        </w:rPr>
        <w:t>above concept using the following formula:</w:t>
      </w:r>
    </w:p>
    <w:p w:rsidR="005C77E2" w:rsidRPr="00C71CDA" w:rsidRDefault="005C77E2" w:rsidP="00815C28">
      <w:pPr>
        <w:autoSpaceDE w:val="0"/>
        <w:autoSpaceDN w:val="0"/>
        <w:adjustRightInd w:val="0"/>
        <w:spacing w:after="0" w:line="240" w:lineRule="auto"/>
        <w:jc w:val="both"/>
        <w:rPr>
          <w:rFonts w:cstheme="minorHAnsi"/>
          <w:sz w:val="20"/>
          <w:szCs w:val="20"/>
        </w:rPr>
      </w:pPr>
    </w:p>
    <w:p w:rsidR="004727B9" w:rsidRPr="00C71CDA" w:rsidRDefault="004727B9" w:rsidP="00815C28">
      <w:pPr>
        <w:autoSpaceDE w:val="0"/>
        <w:autoSpaceDN w:val="0"/>
        <w:adjustRightInd w:val="0"/>
        <w:spacing w:after="0" w:line="240" w:lineRule="auto"/>
        <w:jc w:val="both"/>
        <w:rPr>
          <w:rFonts w:cstheme="minorHAnsi"/>
          <w:sz w:val="20"/>
          <w:szCs w:val="20"/>
        </w:rPr>
      </w:pPr>
      <w:r w:rsidRPr="00C71CDA">
        <w:rPr>
          <w:rFonts w:cstheme="minorHAnsi"/>
          <w:noProof/>
          <w:sz w:val="20"/>
          <w:szCs w:val="20"/>
          <w:lang w:val="en-US"/>
        </w:rPr>
        <w:drawing>
          <wp:inline distT="0" distB="0" distL="0" distR="0">
            <wp:extent cx="2639060" cy="624840"/>
            <wp:effectExtent l="19050" t="0" r="889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lum bright="-49000" contrast="19000"/>
                    </a:blip>
                    <a:srcRect/>
                    <a:stretch>
                      <a:fillRect/>
                    </a:stretch>
                  </pic:blipFill>
                  <pic:spPr bwMode="auto">
                    <a:xfrm>
                      <a:off x="0" y="0"/>
                      <a:ext cx="2639060" cy="624840"/>
                    </a:xfrm>
                    <a:prstGeom prst="rect">
                      <a:avLst/>
                    </a:prstGeom>
                    <a:noFill/>
                    <a:ln w="9525">
                      <a:noFill/>
                      <a:miter lim="800000"/>
                      <a:headEnd/>
                      <a:tailEnd/>
                    </a:ln>
                  </pic:spPr>
                </pic:pic>
              </a:graphicData>
            </a:graphic>
          </wp:inline>
        </w:drawing>
      </w:r>
    </w:p>
    <w:p w:rsidR="00E17416" w:rsidRPr="00C71CDA" w:rsidRDefault="00E17416" w:rsidP="00815C28">
      <w:pPr>
        <w:autoSpaceDE w:val="0"/>
        <w:autoSpaceDN w:val="0"/>
        <w:adjustRightInd w:val="0"/>
        <w:spacing w:after="0" w:line="240" w:lineRule="auto"/>
        <w:jc w:val="both"/>
        <w:rPr>
          <w:rFonts w:cstheme="minorHAnsi"/>
          <w:sz w:val="20"/>
          <w:szCs w:val="20"/>
        </w:rPr>
      </w:pPr>
    </w:p>
    <w:p w:rsidR="004727B9" w:rsidRPr="00C71CDA" w:rsidRDefault="004727B9" w:rsidP="00815C28">
      <w:pPr>
        <w:autoSpaceDE w:val="0"/>
        <w:autoSpaceDN w:val="0"/>
        <w:adjustRightInd w:val="0"/>
        <w:spacing w:after="0" w:line="240" w:lineRule="auto"/>
        <w:jc w:val="both"/>
        <w:rPr>
          <w:rFonts w:cstheme="minorHAnsi"/>
          <w:sz w:val="20"/>
          <w:szCs w:val="20"/>
        </w:rPr>
      </w:pPr>
    </w:p>
    <w:p w:rsidR="00E17416" w:rsidRPr="00C71CDA" w:rsidRDefault="004727B9"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Here C is the cover image, S is the stego image,m</w:t>
      </w:r>
      <w:r w:rsidRPr="00C71CDA">
        <w:rPr>
          <w:rFonts w:cstheme="minorHAnsi"/>
          <w:sz w:val="14"/>
          <w:szCs w:val="14"/>
        </w:rPr>
        <w:t xml:space="preserve">1 </w:t>
      </w:r>
      <w:r w:rsidRPr="00C71CDA">
        <w:rPr>
          <w:rFonts w:cstheme="minorHAnsi"/>
          <w:sz w:val="20"/>
          <w:szCs w:val="20"/>
        </w:rPr>
        <w:t>is the mean pixel value of the cover image and m</w:t>
      </w:r>
      <w:r w:rsidRPr="00C71CDA">
        <w:rPr>
          <w:rFonts w:cstheme="minorHAnsi"/>
          <w:sz w:val="14"/>
          <w:szCs w:val="14"/>
        </w:rPr>
        <w:t xml:space="preserve">2 </w:t>
      </w:r>
      <w:r w:rsidRPr="00C71CDA">
        <w:rPr>
          <w:rFonts w:cstheme="minorHAnsi"/>
          <w:sz w:val="20"/>
          <w:szCs w:val="20"/>
        </w:rPr>
        <w:t>is the mean pixel value of stego image.</w:t>
      </w:r>
    </w:p>
    <w:p w:rsidR="00C71CDA" w:rsidRPr="00C71CDA" w:rsidRDefault="00C71CDA" w:rsidP="00815C28">
      <w:pPr>
        <w:autoSpaceDE w:val="0"/>
        <w:autoSpaceDN w:val="0"/>
        <w:adjustRightInd w:val="0"/>
        <w:spacing w:after="0" w:line="240" w:lineRule="auto"/>
        <w:jc w:val="both"/>
        <w:rPr>
          <w:rFonts w:cstheme="minorHAnsi"/>
          <w:sz w:val="20"/>
          <w:szCs w:val="20"/>
        </w:rPr>
      </w:pPr>
    </w:p>
    <w:p w:rsidR="00C71CDA" w:rsidRPr="00C71CDA" w:rsidRDefault="00C71CDA" w:rsidP="00815C28">
      <w:pPr>
        <w:autoSpaceDE w:val="0"/>
        <w:autoSpaceDN w:val="0"/>
        <w:adjustRightInd w:val="0"/>
        <w:spacing w:after="0" w:line="240" w:lineRule="auto"/>
        <w:jc w:val="both"/>
        <w:rPr>
          <w:rFonts w:cstheme="minorHAnsi"/>
          <w:b/>
          <w:bCs/>
          <w:sz w:val="28"/>
          <w:szCs w:val="28"/>
        </w:rPr>
      </w:pPr>
      <w:r w:rsidRPr="00C71CDA">
        <w:rPr>
          <w:rFonts w:cstheme="minorHAnsi"/>
          <w:b/>
          <w:bCs/>
          <w:sz w:val="28"/>
          <w:szCs w:val="28"/>
        </w:rPr>
        <w:t>6. Analysis of the Results</w:t>
      </w:r>
    </w:p>
    <w:p w:rsidR="00C71CDA" w:rsidRPr="00C71CDA" w:rsidRDefault="00C71CDA"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lastRenderedPageBreak/>
        <w:t>In this article the authors proposed an efficient data</w:t>
      </w:r>
      <w:r>
        <w:rPr>
          <w:rFonts w:cstheme="minorHAnsi"/>
          <w:sz w:val="20"/>
          <w:szCs w:val="20"/>
        </w:rPr>
        <w:t xml:space="preserve"> </w:t>
      </w:r>
      <w:r w:rsidRPr="00C71CDA">
        <w:rPr>
          <w:rFonts w:cstheme="minorHAnsi"/>
          <w:sz w:val="20"/>
          <w:szCs w:val="20"/>
        </w:rPr>
        <w:t>hiding technique using image based steganography approach</w:t>
      </w:r>
      <w:r>
        <w:rPr>
          <w:rFonts w:cstheme="minorHAnsi"/>
          <w:sz w:val="20"/>
          <w:szCs w:val="20"/>
        </w:rPr>
        <w:t xml:space="preserve"> </w:t>
      </w:r>
      <w:r w:rsidRPr="00C71CDA">
        <w:rPr>
          <w:rFonts w:cstheme="minorHAnsi"/>
          <w:sz w:val="20"/>
          <w:szCs w:val="20"/>
        </w:rPr>
        <w:t>in a gray scale image. Comparison has been shown with</w:t>
      </w:r>
      <w:r>
        <w:rPr>
          <w:rFonts w:cstheme="minorHAnsi"/>
          <w:sz w:val="20"/>
          <w:szCs w:val="20"/>
        </w:rPr>
        <w:t xml:space="preserve"> </w:t>
      </w:r>
      <w:r w:rsidRPr="00C71CDA">
        <w:rPr>
          <w:rFonts w:cstheme="minorHAnsi"/>
          <w:sz w:val="20"/>
          <w:szCs w:val="20"/>
        </w:rPr>
        <w:t>some existing methods like PVD, GLM and the technique</w:t>
      </w:r>
      <w:r>
        <w:rPr>
          <w:rFonts w:cstheme="minorHAnsi"/>
          <w:sz w:val="20"/>
          <w:szCs w:val="20"/>
        </w:rPr>
        <w:t xml:space="preserve"> </w:t>
      </w:r>
      <w:r w:rsidRPr="00C71CDA">
        <w:rPr>
          <w:rFonts w:cstheme="minorHAnsi"/>
          <w:sz w:val="20"/>
          <w:szCs w:val="20"/>
        </w:rPr>
        <w:t>proposed by Ahmad T et al. From the experimental results</w:t>
      </w:r>
      <w:r>
        <w:rPr>
          <w:rFonts w:cstheme="minorHAnsi"/>
          <w:sz w:val="20"/>
          <w:szCs w:val="20"/>
        </w:rPr>
        <w:t xml:space="preserve"> </w:t>
      </w:r>
      <w:r w:rsidRPr="00C71CDA">
        <w:rPr>
          <w:rFonts w:cstheme="minorHAnsi"/>
          <w:sz w:val="20"/>
          <w:szCs w:val="20"/>
        </w:rPr>
        <w:t>in can be seen that the embedding capacity of the proposed</w:t>
      </w:r>
      <w:r>
        <w:rPr>
          <w:rFonts w:cstheme="minorHAnsi"/>
          <w:sz w:val="20"/>
          <w:szCs w:val="20"/>
        </w:rPr>
        <w:t xml:space="preserve"> </w:t>
      </w:r>
      <w:r w:rsidRPr="00C71CDA">
        <w:rPr>
          <w:rFonts w:cstheme="minorHAnsi"/>
          <w:sz w:val="20"/>
          <w:szCs w:val="20"/>
        </w:rPr>
        <w:t>method is better in most cases compared to the other method</w:t>
      </w:r>
      <w:r>
        <w:rPr>
          <w:rFonts w:cstheme="minorHAnsi"/>
          <w:sz w:val="20"/>
          <w:szCs w:val="20"/>
        </w:rPr>
        <w:t xml:space="preserve"> </w:t>
      </w:r>
      <w:r w:rsidRPr="00C71CDA">
        <w:rPr>
          <w:rFonts w:cstheme="minorHAnsi"/>
          <w:sz w:val="20"/>
          <w:szCs w:val="20"/>
        </w:rPr>
        <w:t>except the PVD technique and also the similarity measures</w:t>
      </w:r>
      <w:r>
        <w:rPr>
          <w:rFonts w:cstheme="minorHAnsi"/>
          <w:sz w:val="20"/>
          <w:szCs w:val="20"/>
        </w:rPr>
        <w:t xml:space="preserve"> </w:t>
      </w:r>
      <w:r w:rsidRPr="00C71CDA">
        <w:rPr>
          <w:rFonts w:cstheme="minorHAnsi"/>
          <w:sz w:val="20"/>
          <w:szCs w:val="20"/>
        </w:rPr>
        <w:t>proves that the proposed method is best among these four</w:t>
      </w:r>
      <w:r w:rsidR="00C701C2">
        <w:rPr>
          <w:rFonts w:cstheme="minorHAnsi"/>
          <w:sz w:val="20"/>
          <w:szCs w:val="20"/>
        </w:rPr>
        <w:t xml:space="preserve"> </w:t>
      </w:r>
      <w:r w:rsidRPr="00C71CDA">
        <w:rPr>
          <w:rFonts w:cstheme="minorHAnsi"/>
          <w:sz w:val="20"/>
          <w:szCs w:val="20"/>
        </w:rPr>
        <w:t>methods which ensures that cover image and the stego image</w:t>
      </w:r>
      <w:r w:rsidR="00C701C2">
        <w:rPr>
          <w:rFonts w:cstheme="minorHAnsi"/>
          <w:sz w:val="20"/>
          <w:szCs w:val="20"/>
        </w:rPr>
        <w:t xml:space="preserve"> </w:t>
      </w:r>
      <w:r w:rsidRPr="00C71CDA">
        <w:rPr>
          <w:rFonts w:cstheme="minorHAnsi"/>
          <w:sz w:val="20"/>
          <w:szCs w:val="20"/>
        </w:rPr>
        <w:t>is almost identical. Also as the message bits are not directly</w:t>
      </w:r>
      <w:r w:rsidR="00C701C2">
        <w:rPr>
          <w:rFonts w:cstheme="minorHAnsi"/>
          <w:sz w:val="20"/>
          <w:szCs w:val="20"/>
        </w:rPr>
        <w:t xml:space="preserve"> </w:t>
      </w:r>
      <w:r w:rsidRPr="00C71CDA">
        <w:rPr>
          <w:rFonts w:cstheme="minorHAnsi"/>
          <w:sz w:val="20"/>
          <w:szCs w:val="20"/>
        </w:rPr>
        <w:t>embedded at the pixels of the cover image, steganalysis may</w:t>
      </w:r>
      <w:r w:rsidR="00C701C2">
        <w:rPr>
          <w:rFonts w:cstheme="minorHAnsi"/>
          <w:sz w:val="20"/>
          <w:szCs w:val="20"/>
        </w:rPr>
        <w:t xml:space="preserve"> </w:t>
      </w:r>
      <w:r w:rsidRPr="00C71CDA">
        <w:rPr>
          <w:rFonts w:cstheme="minorHAnsi"/>
          <w:sz w:val="20"/>
          <w:szCs w:val="20"/>
        </w:rPr>
        <w:t>be able to find out the embedded bits but can not be able</w:t>
      </w:r>
    </w:p>
    <w:p w:rsidR="00C71CDA" w:rsidRDefault="00C71CDA"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to extract the original message bits. Besides PSNR value of</w:t>
      </w:r>
      <w:r w:rsidR="00C701C2">
        <w:rPr>
          <w:rFonts w:cstheme="minorHAnsi"/>
          <w:sz w:val="20"/>
          <w:szCs w:val="20"/>
        </w:rPr>
        <w:t xml:space="preserve"> </w:t>
      </w:r>
      <w:r w:rsidRPr="00C71CDA">
        <w:rPr>
          <w:rFonts w:cstheme="minorHAnsi"/>
          <w:sz w:val="20"/>
          <w:szCs w:val="20"/>
        </w:rPr>
        <w:t>the proposed method for various size of the image is much</w:t>
      </w:r>
      <w:r w:rsidR="00C701C2">
        <w:rPr>
          <w:rFonts w:cstheme="minorHAnsi"/>
          <w:sz w:val="20"/>
          <w:szCs w:val="20"/>
        </w:rPr>
        <w:t xml:space="preserve"> </w:t>
      </w:r>
      <w:r w:rsidRPr="00C71CDA">
        <w:rPr>
          <w:rFonts w:cstheme="minorHAnsi"/>
          <w:sz w:val="20"/>
          <w:szCs w:val="20"/>
        </w:rPr>
        <w:t>better than compared to other methods.</w:t>
      </w:r>
    </w:p>
    <w:p w:rsidR="00C701C2" w:rsidRPr="00C71CDA" w:rsidRDefault="00C701C2" w:rsidP="00815C28">
      <w:pPr>
        <w:autoSpaceDE w:val="0"/>
        <w:autoSpaceDN w:val="0"/>
        <w:adjustRightInd w:val="0"/>
        <w:spacing w:after="0" w:line="240" w:lineRule="auto"/>
        <w:jc w:val="both"/>
        <w:rPr>
          <w:rFonts w:cstheme="minorHAnsi"/>
          <w:sz w:val="20"/>
          <w:szCs w:val="20"/>
        </w:rPr>
      </w:pPr>
    </w:p>
    <w:p w:rsidR="00C71CDA" w:rsidRPr="00C71CDA" w:rsidRDefault="00C71CDA" w:rsidP="00815C28">
      <w:pPr>
        <w:autoSpaceDE w:val="0"/>
        <w:autoSpaceDN w:val="0"/>
        <w:adjustRightInd w:val="0"/>
        <w:spacing w:after="0" w:line="240" w:lineRule="auto"/>
        <w:jc w:val="both"/>
        <w:rPr>
          <w:rFonts w:cstheme="minorHAnsi"/>
          <w:b/>
          <w:bCs/>
          <w:sz w:val="28"/>
          <w:szCs w:val="28"/>
        </w:rPr>
      </w:pPr>
      <w:r w:rsidRPr="00C71CDA">
        <w:rPr>
          <w:rFonts w:cstheme="minorHAnsi"/>
          <w:b/>
          <w:bCs/>
          <w:sz w:val="28"/>
          <w:szCs w:val="28"/>
        </w:rPr>
        <w:t>7. Conclusion</w:t>
      </w:r>
    </w:p>
    <w:p w:rsidR="00C71CDA" w:rsidRPr="00C71CDA" w:rsidRDefault="00C71CDA"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The work dealt with the techniques for steganography as</w:t>
      </w:r>
      <w:r>
        <w:rPr>
          <w:rFonts w:cstheme="minorHAnsi"/>
          <w:sz w:val="20"/>
          <w:szCs w:val="20"/>
        </w:rPr>
        <w:t xml:space="preserve"> </w:t>
      </w:r>
      <w:r w:rsidRPr="00C71CDA">
        <w:rPr>
          <w:rFonts w:cstheme="minorHAnsi"/>
          <w:sz w:val="20"/>
          <w:szCs w:val="20"/>
        </w:rPr>
        <w:t>related to gray scale image. A new and efficient steganographic</w:t>
      </w:r>
      <w:r>
        <w:rPr>
          <w:rFonts w:cstheme="minorHAnsi"/>
          <w:sz w:val="20"/>
          <w:szCs w:val="20"/>
        </w:rPr>
        <w:t xml:space="preserve"> </w:t>
      </w:r>
      <w:r w:rsidRPr="00C71CDA">
        <w:rPr>
          <w:rFonts w:cstheme="minorHAnsi"/>
          <w:sz w:val="20"/>
          <w:szCs w:val="20"/>
        </w:rPr>
        <w:t>method for embedding secret messages into images</w:t>
      </w:r>
    </w:p>
    <w:p w:rsidR="00C71CDA" w:rsidRPr="00C71CDA" w:rsidRDefault="00C71CDA"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without producing any major changes has been proposed.</w:t>
      </w:r>
      <w:r>
        <w:rPr>
          <w:rFonts w:cstheme="minorHAnsi"/>
          <w:sz w:val="20"/>
          <w:szCs w:val="20"/>
        </w:rPr>
        <w:t xml:space="preserve"> </w:t>
      </w:r>
      <w:r w:rsidRPr="00C71CDA">
        <w:rPr>
          <w:rFonts w:cstheme="minorHAnsi"/>
          <w:sz w:val="20"/>
          <w:szCs w:val="20"/>
        </w:rPr>
        <w:t>Although in this method it has been shown that each two</w:t>
      </w:r>
      <w:r>
        <w:rPr>
          <w:rFonts w:cstheme="minorHAnsi"/>
          <w:sz w:val="20"/>
          <w:szCs w:val="20"/>
        </w:rPr>
        <w:t xml:space="preserve"> </w:t>
      </w:r>
      <w:r w:rsidRPr="00C71CDA">
        <w:rPr>
          <w:rFonts w:cstheme="minorHAnsi"/>
          <w:sz w:val="20"/>
          <w:szCs w:val="20"/>
        </w:rPr>
        <w:t>bit of the secret message has been mapped in the pixels of</w:t>
      </w:r>
      <w:r>
        <w:rPr>
          <w:rFonts w:cstheme="minorHAnsi"/>
          <w:sz w:val="20"/>
          <w:szCs w:val="20"/>
        </w:rPr>
        <w:t xml:space="preserve"> </w:t>
      </w:r>
      <w:r w:rsidRPr="00C71CDA">
        <w:rPr>
          <w:rFonts w:cstheme="minorHAnsi"/>
          <w:sz w:val="20"/>
          <w:szCs w:val="20"/>
        </w:rPr>
        <w:t>the cover image,but this method can be extended to map</w:t>
      </w:r>
      <w:r>
        <w:rPr>
          <w:rFonts w:cstheme="minorHAnsi"/>
          <w:sz w:val="20"/>
          <w:szCs w:val="20"/>
        </w:rPr>
        <w:t xml:space="preserve"> </w:t>
      </w:r>
      <w:r w:rsidRPr="00C71CDA">
        <w:rPr>
          <w:rFonts w:cstheme="minorHAnsi"/>
          <w:sz w:val="20"/>
          <w:szCs w:val="20"/>
        </w:rPr>
        <w:t>n no of bits also by considering more no of features of the</w:t>
      </w:r>
    </w:p>
    <w:p w:rsidR="00DD7622" w:rsidRDefault="00C71CDA" w:rsidP="00815C28">
      <w:pPr>
        <w:autoSpaceDE w:val="0"/>
        <w:autoSpaceDN w:val="0"/>
        <w:adjustRightInd w:val="0"/>
        <w:spacing w:after="0" w:line="240" w:lineRule="auto"/>
        <w:jc w:val="both"/>
        <w:rPr>
          <w:rFonts w:cstheme="minorHAnsi"/>
          <w:sz w:val="20"/>
          <w:szCs w:val="20"/>
        </w:rPr>
      </w:pPr>
      <w:r w:rsidRPr="00C71CDA">
        <w:rPr>
          <w:rFonts w:cstheme="minorHAnsi"/>
          <w:sz w:val="20"/>
          <w:szCs w:val="20"/>
        </w:rPr>
        <w:t>embedding pixels.This method also capable of extracting the</w:t>
      </w:r>
      <w:r>
        <w:rPr>
          <w:rFonts w:cstheme="minorHAnsi"/>
          <w:sz w:val="20"/>
          <w:szCs w:val="20"/>
        </w:rPr>
        <w:t xml:space="preserve"> </w:t>
      </w:r>
      <w:r w:rsidRPr="00C71CDA">
        <w:rPr>
          <w:rFonts w:cstheme="minorHAnsi"/>
          <w:sz w:val="20"/>
          <w:szCs w:val="20"/>
        </w:rPr>
        <w:t>secret message without the cover image. This approach may</w:t>
      </w:r>
      <w:r>
        <w:rPr>
          <w:rFonts w:cstheme="minorHAnsi"/>
          <w:sz w:val="20"/>
          <w:szCs w:val="20"/>
        </w:rPr>
        <w:t xml:space="preserve"> </w:t>
      </w:r>
      <w:r w:rsidRPr="00C71CDA">
        <w:rPr>
          <w:rFonts w:cstheme="minorHAnsi"/>
          <w:sz w:val="20"/>
          <w:szCs w:val="20"/>
        </w:rPr>
        <w:t>be modified to work on color images also</w:t>
      </w:r>
    </w:p>
    <w:p w:rsidR="005F76E1" w:rsidRDefault="005F76E1" w:rsidP="00815C28">
      <w:pPr>
        <w:autoSpaceDE w:val="0"/>
        <w:autoSpaceDN w:val="0"/>
        <w:adjustRightInd w:val="0"/>
        <w:spacing w:after="0" w:line="240" w:lineRule="auto"/>
        <w:jc w:val="both"/>
        <w:rPr>
          <w:rFonts w:cstheme="minorHAnsi"/>
          <w:sz w:val="20"/>
          <w:szCs w:val="20"/>
        </w:rPr>
      </w:pPr>
    </w:p>
    <w:p w:rsidR="00C71CDA" w:rsidRPr="005F76E1" w:rsidRDefault="00C71CDA" w:rsidP="00815C28">
      <w:pPr>
        <w:autoSpaceDE w:val="0"/>
        <w:autoSpaceDN w:val="0"/>
        <w:adjustRightInd w:val="0"/>
        <w:spacing w:after="0" w:line="240" w:lineRule="auto"/>
        <w:jc w:val="both"/>
        <w:rPr>
          <w:rFonts w:cstheme="minorHAnsi"/>
          <w:sz w:val="28"/>
          <w:szCs w:val="32"/>
        </w:rPr>
      </w:pPr>
    </w:p>
    <w:p w:rsidR="00C701C2" w:rsidRPr="005F76E1" w:rsidRDefault="00C701C2" w:rsidP="00815C28">
      <w:pPr>
        <w:autoSpaceDE w:val="0"/>
        <w:autoSpaceDN w:val="0"/>
        <w:adjustRightInd w:val="0"/>
        <w:spacing w:after="0" w:line="240" w:lineRule="auto"/>
        <w:jc w:val="both"/>
        <w:rPr>
          <w:rFonts w:cstheme="minorHAnsi"/>
          <w:b/>
          <w:bCs/>
          <w:sz w:val="28"/>
          <w:szCs w:val="32"/>
        </w:rPr>
      </w:pPr>
      <w:r>
        <w:rPr>
          <w:rFonts w:cstheme="minorHAnsi"/>
          <w:b/>
          <w:bCs/>
          <w:sz w:val="28"/>
          <w:szCs w:val="32"/>
        </w:rPr>
        <w:t xml:space="preserve">8. </w:t>
      </w:r>
      <w:r w:rsidR="00C71CDA" w:rsidRPr="005F76E1">
        <w:rPr>
          <w:rFonts w:cstheme="minorHAnsi"/>
          <w:b/>
          <w:bCs/>
          <w:sz w:val="28"/>
          <w:szCs w:val="32"/>
        </w:rPr>
        <w:t>References</w:t>
      </w:r>
    </w:p>
    <w:p w:rsidR="00F15206" w:rsidRPr="00815C28" w:rsidRDefault="00C71CDA" w:rsidP="00815C28">
      <w:pPr>
        <w:autoSpaceDE w:val="0"/>
        <w:autoSpaceDN w:val="0"/>
        <w:adjustRightInd w:val="0"/>
        <w:spacing w:after="0" w:line="240" w:lineRule="auto"/>
        <w:jc w:val="both"/>
        <w:rPr>
          <w:rFonts w:cstheme="minorHAnsi"/>
          <w:sz w:val="18"/>
          <w:szCs w:val="18"/>
        </w:rPr>
      </w:pPr>
      <w:r w:rsidRPr="00815C28">
        <w:rPr>
          <w:rFonts w:cstheme="minorHAnsi"/>
          <w:sz w:val="18"/>
          <w:szCs w:val="18"/>
        </w:rPr>
        <w:t xml:space="preserve">[1] Ahmad T. Al-Taani. and Abdullah M. AL-Issa. A novel steganographic method for gray-level images. </w:t>
      </w:r>
      <w:r w:rsidRPr="00815C28">
        <w:rPr>
          <w:rFonts w:cstheme="minorHAnsi"/>
          <w:i/>
          <w:iCs/>
          <w:sz w:val="18"/>
          <w:szCs w:val="18"/>
        </w:rPr>
        <w:t>International Journal of Computer, Information, and Systems Science, and Engineering</w:t>
      </w:r>
      <w:r w:rsidRPr="00815C28">
        <w:rPr>
          <w:rFonts w:cstheme="minorHAnsi"/>
          <w:sz w:val="18"/>
          <w:szCs w:val="18"/>
        </w:rPr>
        <w:t>, 3, 2009.</w:t>
      </w:r>
    </w:p>
    <w:p w:rsidR="00C71CDA" w:rsidRPr="00815C28" w:rsidRDefault="00C71CDA" w:rsidP="00815C28">
      <w:pPr>
        <w:autoSpaceDE w:val="0"/>
        <w:autoSpaceDN w:val="0"/>
        <w:adjustRightInd w:val="0"/>
        <w:spacing w:after="0" w:line="240" w:lineRule="auto"/>
        <w:jc w:val="both"/>
        <w:rPr>
          <w:rFonts w:cstheme="minorHAnsi"/>
          <w:sz w:val="18"/>
          <w:szCs w:val="18"/>
        </w:rPr>
      </w:pPr>
      <w:r w:rsidRPr="00815C28">
        <w:rPr>
          <w:rFonts w:cstheme="minorHAnsi"/>
          <w:sz w:val="18"/>
          <w:szCs w:val="18"/>
        </w:rPr>
        <w:t xml:space="preserve">[2] RJ Anderson. Stretching the limits of steganography. </w:t>
      </w:r>
      <w:r w:rsidRPr="00815C28">
        <w:rPr>
          <w:rFonts w:cstheme="minorHAnsi"/>
          <w:i/>
          <w:iCs/>
          <w:sz w:val="18"/>
          <w:szCs w:val="18"/>
        </w:rPr>
        <w:t>Information Hiding, Springer Lecture Notes in Computer Science</w:t>
      </w:r>
      <w:r w:rsidRPr="00815C28">
        <w:rPr>
          <w:rFonts w:cstheme="minorHAnsi"/>
          <w:sz w:val="18"/>
          <w:szCs w:val="18"/>
        </w:rPr>
        <w:t>, 1174:39–48, 1996.</w:t>
      </w:r>
    </w:p>
    <w:p w:rsidR="00C71CDA" w:rsidRPr="00815C28" w:rsidRDefault="00C71CDA" w:rsidP="00815C28">
      <w:pPr>
        <w:autoSpaceDE w:val="0"/>
        <w:autoSpaceDN w:val="0"/>
        <w:adjustRightInd w:val="0"/>
        <w:spacing w:after="0" w:line="240" w:lineRule="auto"/>
        <w:jc w:val="both"/>
        <w:rPr>
          <w:rFonts w:cstheme="minorHAnsi"/>
          <w:sz w:val="18"/>
          <w:szCs w:val="18"/>
        </w:rPr>
      </w:pPr>
      <w:r w:rsidRPr="00815C28">
        <w:rPr>
          <w:rFonts w:cstheme="minorHAnsi"/>
          <w:sz w:val="18"/>
          <w:szCs w:val="18"/>
        </w:rPr>
        <w:t>[3] Ross J. Anderson. and Fabien A.P.Petitcolas. On the limits of</w:t>
      </w:r>
    </w:p>
    <w:p w:rsidR="00C71CDA" w:rsidRPr="00815C28" w:rsidRDefault="00C71CDA" w:rsidP="00815C28">
      <w:pPr>
        <w:autoSpaceDE w:val="0"/>
        <w:autoSpaceDN w:val="0"/>
        <w:adjustRightInd w:val="0"/>
        <w:spacing w:after="0" w:line="240" w:lineRule="auto"/>
        <w:jc w:val="both"/>
        <w:rPr>
          <w:rFonts w:cstheme="minorHAnsi"/>
          <w:sz w:val="18"/>
          <w:szCs w:val="18"/>
        </w:rPr>
      </w:pPr>
      <w:r w:rsidRPr="00815C28">
        <w:rPr>
          <w:rFonts w:cstheme="minorHAnsi"/>
          <w:sz w:val="18"/>
          <w:szCs w:val="18"/>
        </w:rPr>
        <w:t xml:space="preserve">steganography. </w:t>
      </w:r>
      <w:r w:rsidRPr="00815C28">
        <w:rPr>
          <w:rFonts w:cstheme="minorHAnsi"/>
          <w:i/>
          <w:iCs/>
          <w:sz w:val="18"/>
          <w:szCs w:val="18"/>
        </w:rPr>
        <w:t>IEEE Journal on Selected Areas in Communications (J-SAC), Special Issue on Copyright and Privacy Protection</w:t>
      </w:r>
      <w:r w:rsidRPr="00815C28">
        <w:rPr>
          <w:rFonts w:cstheme="minorHAnsi"/>
          <w:sz w:val="18"/>
          <w:szCs w:val="18"/>
        </w:rPr>
        <w:t>, 16:474– 481, 1998.</w:t>
      </w:r>
    </w:p>
    <w:p w:rsidR="00C71CDA" w:rsidRPr="00815C28" w:rsidRDefault="00C71CDA" w:rsidP="00815C28">
      <w:pPr>
        <w:autoSpaceDE w:val="0"/>
        <w:autoSpaceDN w:val="0"/>
        <w:adjustRightInd w:val="0"/>
        <w:spacing w:after="0" w:line="240" w:lineRule="auto"/>
        <w:jc w:val="both"/>
        <w:rPr>
          <w:rFonts w:cstheme="minorHAnsi"/>
          <w:i/>
          <w:iCs/>
          <w:sz w:val="18"/>
          <w:szCs w:val="18"/>
        </w:rPr>
      </w:pPr>
      <w:r w:rsidRPr="00815C28">
        <w:rPr>
          <w:rFonts w:cstheme="minorHAnsi"/>
          <w:sz w:val="18"/>
          <w:szCs w:val="18"/>
        </w:rPr>
        <w:t xml:space="preserve">[4] Souvik Bhattacharyya. and Gautam Sanyal. Study of secure steganography model. In </w:t>
      </w:r>
      <w:r w:rsidRPr="00815C28">
        <w:rPr>
          <w:rFonts w:cstheme="minorHAnsi"/>
          <w:i/>
          <w:iCs/>
          <w:sz w:val="18"/>
          <w:szCs w:val="18"/>
        </w:rPr>
        <w:t>Proceedings of International Conference on AdvancedComputing</w:t>
      </w:r>
    </w:p>
    <w:p w:rsidR="00C71CDA" w:rsidRPr="00815C28" w:rsidRDefault="00C71CDA" w:rsidP="00815C28">
      <w:pPr>
        <w:autoSpaceDE w:val="0"/>
        <w:autoSpaceDN w:val="0"/>
        <w:adjustRightInd w:val="0"/>
        <w:spacing w:after="0" w:line="240" w:lineRule="auto"/>
        <w:jc w:val="both"/>
        <w:rPr>
          <w:rFonts w:cstheme="minorHAnsi"/>
          <w:sz w:val="18"/>
          <w:szCs w:val="18"/>
        </w:rPr>
      </w:pPr>
      <w:r w:rsidRPr="00815C28">
        <w:rPr>
          <w:rFonts w:cstheme="minorHAnsi"/>
          <w:i/>
          <w:iCs/>
          <w:sz w:val="18"/>
          <w:szCs w:val="18"/>
        </w:rPr>
        <w:t>and Communication Technologies (ICACCT-2008)</w:t>
      </w:r>
      <w:r w:rsidRPr="00815C28">
        <w:rPr>
          <w:rFonts w:cstheme="minorHAnsi"/>
          <w:sz w:val="18"/>
          <w:szCs w:val="18"/>
        </w:rPr>
        <w:t>,</w:t>
      </w:r>
    </w:p>
    <w:p w:rsidR="00C71CDA" w:rsidRPr="00815C28" w:rsidRDefault="00C71CDA" w:rsidP="00815C28">
      <w:pPr>
        <w:autoSpaceDE w:val="0"/>
        <w:autoSpaceDN w:val="0"/>
        <w:adjustRightInd w:val="0"/>
        <w:spacing w:after="0" w:line="240" w:lineRule="auto"/>
        <w:jc w:val="both"/>
        <w:rPr>
          <w:rFonts w:cstheme="minorHAnsi"/>
          <w:sz w:val="18"/>
          <w:szCs w:val="18"/>
        </w:rPr>
      </w:pPr>
      <w:r w:rsidRPr="00815C28">
        <w:rPr>
          <w:rFonts w:cstheme="minorHAnsi"/>
          <w:sz w:val="18"/>
          <w:szCs w:val="18"/>
        </w:rPr>
        <w:t>Panipath,India, 2008.</w:t>
      </w:r>
    </w:p>
    <w:p w:rsidR="00C71CDA" w:rsidRPr="00815C28" w:rsidRDefault="00C71CDA" w:rsidP="00815C28">
      <w:pPr>
        <w:autoSpaceDE w:val="0"/>
        <w:autoSpaceDN w:val="0"/>
        <w:adjustRightInd w:val="0"/>
        <w:spacing w:after="0" w:line="240" w:lineRule="auto"/>
        <w:jc w:val="both"/>
        <w:rPr>
          <w:rFonts w:cstheme="minorHAnsi"/>
          <w:sz w:val="18"/>
          <w:szCs w:val="18"/>
        </w:rPr>
      </w:pPr>
      <w:r w:rsidRPr="00815C28">
        <w:rPr>
          <w:rFonts w:cstheme="minorHAnsi"/>
          <w:sz w:val="18"/>
          <w:szCs w:val="18"/>
        </w:rPr>
        <w:lastRenderedPageBreak/>
        <w:t xml:space="preserve">[5] Souvik Bhattacharyya. and Gautam Sanyal. An image based steganography model for promoting global cyber security. In </w:t>
      </w:r>
      <w:r w:rsidRPr="00815C28">
        <w:rPr>
          <w:rFonts w:cstheme="minorHAnsi"/>
          <w:i/>
          <w:iCs/>
          <w:sz w:val="18"/>
          <w:szCs w:val="18"/>
        </w:rPr>
        <w:t>Proceedings of International Conference on Systemics, Cybernetics and Informatics</w:t>
      </w:r>
      <w:r w:rsidRPr="00815C28">
        <w:rPr>
          <w:rFonts w:cstheme="minorHAnsi"/>
          <w:sz w:val="18"/>
          <w:szCs w:val="18"/>
        </w:rPr>
        <w:t>, Hyderabad,India, 2009.</w:t>
      </w:r>
    </w:p>
    <w:p w:rsidR="00C71CDA" w:rsidRPr="00815C28" w:rsidRDefault="00C71CDA" w:rsidP="00815C28">
      <w:pPr>
        <w:autoSpaceDE w:val="0"/>
        <w:autoSpaceDN w:val="0"/>
        <w:adjustRightInd w:val="0"/>
        <w:spacing w:after="0" w:line="240" w:lineRule="auto"/>
        <w:jc w:val="both"/>
        <w:rPr>
          <w:rFonts w:cstheme="minorHAnsi"/>
          <w:sz w:val="18"/>
          <w:szCs w:val="18"/>
        </w:rPr>
      </w:pPr>
      <w:r w:rsidRPr="00815C28">
        <w:rPr>
          <w:rFonts w:cstheme="minorHAnsi"/>
          <w:sz w:val="18"/>
          <w:szCs w:val="18"/>
        </w:rPr>
        <w:t xml:space="preserve">[6] Souvik Bhattacharyya. and Gautam Sanyal. Implementation and design of an image based steganographic model. In </w:t>
      </w:r>
      <w:r w:rsidRPr="00815C28">
        <w:rPr>
          <w:rFonts w:cstheme="minorHAnsi"/>
          <w:i/>
          <w:iCs/>
          <w:sz w:val="18"/>
          <w:szCs w:val="18"/>
        </w:rPr>
        <w:t>Proceedings of IEEE International Advance Computing Conference</w:t>
      </w:r>
      <w:r w:rsidRPr="00815C28">
        <w:rPr>
          <w:rFonts w:cstheme="minorHAnsi"/>
          <w:sz w:val="18"/>
          <w:szCs w:val="18"/>
        </w:rPr>
        <w:t>, Patiala ,India, 2009.</w:t>
      </w:r>
    </w:p>
    <w:p w:rsidR="00C71CDA" w:rsidRPr="00815C28" w:rsidRDefault="00C71CDA" w:rsidP="00815C28">
      <w:pPr>
        <w:autoSpaceDE w:val="0"/>
        <w:autoSpaceDN w:val="0"/>
        <w:adjustRightInd w:val="0"/>
        <w:spacing w:after="0" w:line="240" w:lineRule="auto"/>
        <w:jc w:val="both"/>
        <w:rPr>
          <w:rFonts w:cstheme="minorHAnsi"/>
          <w:sz w:val="18"/>
          <w:szCs w:val="18"/>
        </w:rPr>
      </w:pPr>
      <w:r w:rsidRPr="00815C28">
        <w:rPr>
          <w:rFonts w:cstheme="minorHAnsi"/>
          <w:sz w:val="18"/>
          <w:szCs w:val="18"/>
        </w:rPr>
        <w:t xml:space="preserve">[7] J.Y. Hsiao. C.C. Chang. and C.-S. Chan. Finding optimal leastsignificant- bit substitution in image hiding by dynamic programming strategy. </w:t>
      </w:r>
      <w:r w:rsidRPr="00815C28">
        <w:rPr>
          <w:rFonts w:cstheme="minorHAnsi"/>
          <w:i/>
          <w:iCs/>
          <w:sz w:val="18"/>
          <w:szCs w:val="18"/>
        </w:rPr>
        <w:t>Pattern Recognition</w:t>
      </w:r>
      <w:r w:rsidRPr="00815C28">
        <w:rPr>
          <w:rFonts w:cstheme="minorHAnsi"/>
          <w:sz w:val="18"/>
          <w:szCs w:val="18"/>
        </w:rPr>
        <w:t>, 36:1583–1595, 2003.</w:t>
      </w:r>
    </w:p>
    <w:p w:rsidR="00C71CDA" w:rsidRPr="00815C28" w:rsidRDefault="00C71CDA" w:rsidP="00815C28">
      <w:pPr>
        <w:autoSpaceDE w:val="0"/>
        <w:autoSpaceDN w:val="0"/>
        <w:adjustRightInd w:val="0"/>
        <w:spacing w:after="0" w:line="240" w:lineRule="auto"/>
        <w:jc w:val="both"/>
        <w:rPr>
          <w:rFonts w:cstheme="minorHAnsi"/>
          <w:sz w:val="18"/>
          <w:szCs w:val="18"/>
        </w:rPr>
      </w:pPr>
      <w:r w:rsidRPr="00815C28">
        <w:rPr>
          <w:rFonts w:cstheme="minorHAnsi"/>
          <w:sz w:val="18"/>
          <w:szCs w:val="18"/>
        </w:rPr>
        <w:t xml:space="preserve">[8] C.K. Chan. and L. M.Cheng. Hiding data in images by simple lsb substitution. </w:t>
      </w:r>
      <w:r w:rsidRPr="00815C28">
        <w:rPr>
          <w:rFonts w:cstheme="minorHAnsi"/>
          <w:i/>
          <w:iCs/>
          <w:sz w:val="18"/>
          <w:szCs w:val="18"/>
        </w:rPr>
        <w:t>Pattern Recognition</w:t>
      </w:r>
      <w:r w:rsidRPr="00815C28">
        <w:rPr>
          <w:rFonts w:cstheme="minorHAnsi"/>
          <w:sz w:val="18"/>
          <w:szCs w:val="18"/>
        </w:rPr>
        <w:t>, 37:469–474, 2004.</w:t>
      </w:r>
    </w:p>
    <w:p w:rsidR="00C71CDA" w:rsidRPr="00815C28" w:rsidRDefault="00C71CDA" w:rsidP="00815C28">
      <w:pPr>
        <w:autoSpaceDE w:val="0"/>
        <w:autoSpaceDN w:val="0"/>
        <w:adjustRightInd w:val="0"/>
        <w:spacing w:after="0" w:line="240" w:lineRule="auto"/>
        <w:jc w:val="both"/>
        <w:rPr>
          <w:rFonts w:cstheme="minorHAnsi"/>
          <w:sz w:val="18"/>
          <w:szCs w:val="18"/>
        </w:rPr>
      </w:pPr>
      <w:r w:rsidRPr="00815C28">
        <w:rPr>
          <w:rFonts w:cstheme="minorHAnsi"/>
          <w:sz w:val="18"/>
          <w:szCs w:val="18"/>
        </w:rPr>
        <w:t xml:space="preserve">[9] Scott. Craver. On public-key steganography in the presence of an active warden. In </w:t>
      </w:r>
      <w:r w:rsidRPr="00815C28">
        <w:rPr>
          <w:rFonts w:cstheme="minorHAnsi"/>
          <w:i/>
          <w:iCs/>
          <w:sz w:val="18"/>
          <w:szCs w:val="18"/>
        </w:rPr>
        <w:t>Proceedings of 2nd International Workshop on Information Hiding.</w:t>
      </w:r>
      <w:r w:rsidRPr="00815C28">
        <w:rPr>
          <w:rFonts w:cstheme="minorHAnsi"/>
          <w:sz w:val="18"/>
          <w:szCs w:val="18"/>
        </w:rPr>
        <w:t>, pages 355–368, Portland,Oregon, USA, 1998.</w:t>
      </w:r>
    </w:p>
    <w:p w:rsidR="00C71CDA" w:rsidRPr="00815C28" w:rsidRDefault="00C71CDA" w:rsidP="00815C28">
      <w:pPr>
        <w:autoSpaceDE w:val="0"/>
        <w:autoSpaceDN w:val="0"/>
        <w:adjustRightInd w:val="0"/>
        <w:spacing w:after="0" w:line="240" w:lineRule="auto"/>
        <w:jc w:val="both"/>
        <w:rPr>
          <w:rFonts w:cstheme="minorHAnsi"/>
          <w:sz w:val="18"/>
          <w:szCs w:val="18"/>
        </w:rPr>
      </w:pPr>
      <w:r w:rsidRPr="00815C28">
        <w:rPr>
          <w:rFonts w:cstheme="minorHAnsi"/>
          <w:sz w:val="18"/>
          <w:szCs w:val="18"/>
        </w:rPr>
        <w:t xml:space="preserve">[10] Potdar V.and Chang E. Gray level modification steganography for secret communication. In </w:t>
      </w:r>
      <w:r w:rsidRPr="00815C28">
        <w:rPr>
          <w:rFonts w:cstheme="minorHAnsi"/>
          <w:i/>
          <w:iCs/>
          <w:sz w:val="18"/>
          <w:szCs w:val="18"/>
        </w:rPr>
        <w:t>IEEE International Conference on Industria lInformatics.</w:t>
      </w:r>
      <w:r w:rsidRPr="00815C28">
        <w:rPr>
          <w:rFonts w:cstheme="minorHAnsi"/>
          <w:sz w:val="18"/>
          <w:szCs w:val="18"/>
        </w:rPr>
        <w:t>, pages 355–368, Berlin, Germany, 2004.</w:t>
      </w:r>
    </w:p>
    <w:p w:rsidR="00C71CDA" w:rsidRPr="00815C28" w:rsidRDefault="00C71CDA" w:rsidP="00815C28">
      <w:pPr>
        <w:autoSpaceDE w:val="0"/>
        <w:autoSpaceDN w:val="0"/>
        <w:adjustRightInd w:val="0"/>
        <w:spacing w:after="0" w:line="240" w:lineRule="auto"/>
        <w:jc w:val="both"/>
        <w:rPr>
          <w:rFonts w:cstheme="minorHAnsi"/>
          <w:sz w:val="18"/>
          <w:szCs w:val="18"/>
        </w:rPr>
      </w:pPr>
      <w:r w:rsidRPr="00815C28">
        <w:rPr>
          <w:rFonts w:cstheme="minorHAnsi"/>
          <w:sz w:val="18"/>
          <w:szCs w:val="18"/>
        </w:rPr>
        <w:t xml:space="preserve">[11] P Huang. K.C. Chang., C.P Chang. and T.M Tu. A novel image steganography method using tri-way pixel value differencing. </w:t>
      </w:r>
      <w:r w:rsidRPr="00815C28">
        <w:rPr>
          <w:rFonts w:cstheme="minorHAnsi"/>
          <w:i/>
          <w:iCs/>
          <w:sz w:val="18"/>
          <w:szCs w:val="18"/>
        </w:rPr>
        <w:t>Journal of Multimedia</w:t>
      </w:r>
      <w:r w:rsidRPr="00815C28">
        <w:rPr>
          <w:rFonts w:cstheme="minorHAnsi"/>
          <w:sz w:val="18"/>
          <w:szCs w:val="18"/>
        </w:rPr>
        <w:t>, 3, 2008.</w:t>
      </w:r>
    </w:p>
    <w:p w:rsidR="00C71CDA" w:rsidRPr="00815C28" w:rsidRDefault="00C71CDA" w:rsidP="00815C28">
      <w:pPr>
        <w:autoSpaceDE w:val="0"/>
        <w:autoSpaceDN w:val="0"/>
        <w:adjustRightInd w:val="0"/>
        <w:spacing w:after="0" w:line="240" w:lineRule="auto"/>
        <w:jc w:val="both"/>
        <w:rPr>
          <w:rFonts w:cstheme="minorHAnsi"/>
          <w:sz w:val="18"/>
          <w:szCs w:val="18"/>
        </w:rPr>
      </w:pPr>
      <w:r w:rsidRPr="00815C28">
        <w:rPr>
          <w:rFonts w:cstheme="minorHAnsi"/>
          <w:sz w:val="18"/>
          <w:szCs w:val="18"/>
        </w:rPr>
        <w:t xml:space="preserve">[12] Y. K. Lee. and L. H.Chen. High capacity image steganographic model. </w:t>
      </w:r>
      <w:r w:rsidRPr="00815C28">
        <w:rPr>
          <w:rFonts w:cstheme="minorHAnsi"/>
          <w:i/>
          <w:iCs/>
          <w:sz w:val="18"/>
          <w:szCs w:val="18"/>
        </w:rPr>
        <w:t>IEE Proc.-Vision, Image and Signal Processing</w:t>
      </w:r>
      <w:r w:rsidRPr="00815C28">
        <w:rPr>
          <w:rFonts w:cstheme="minorHAnsi"/>
          <w:sz w:val="18"/>
          <w:szCs w:val="18"/>
        </w:rPr>
        <w:t>, 147:288–294, 2000.</w:t>
      </w:r>
    </w:p>
    <w:p w:rsidR="00C71CDA" w:rsidRPr="00815C28" w:rsidRDefault="00C71CDA" w:rsidP="00815C28">
      <w:pPr>
        <w:autoSpaceDE w:val="0"/>
        <w:autoSpaceDN w:val="0"/>
        <w:adjustRightInd w:val="0"/>
        <w:spacing w:after="0" w:line="240" w:lineRule="auto"/>
        <w:jc w:val="both"/>
        <w:rPr>
          <w:rFonts w:cstheme="minorHAnsi"/>
          <w:sz w:val="18"/>
          <w:szCs w:val="18"/>
        </w:rPr>
      </w:pPr>
      <w:r w:rsidRPr="00815C28">
        <w:rPr>
          <w:rFonts w:cstheme="minorHAnsi"/>
          <w:sz w:val="18"/>
          <w:szCs w:val="18"/>
        </w:rPr>
        <w:t xml:space="preserve">[13] N.F.Johnson. and S. Jajodia. Steganography: seeing the unseen. </w:t>
      </w:r>
      <w:r w:rsidRPr="00815C28">
        <w:rPr>
          <w:rFonts w:cstheme="minorHAnsi"/>
          <w:i/>
          <w:iCs/>
          <w:sz w:val="18"/>
          <w:szCs w:val="18"/>
        </w:rPr>
        <w:t>IEEE Computer</w:t>
      </w:r>
      <w:r w:rsidRPr="00815C28">
        <w:rPr>
          <w:rFonts w:cstheme="minorHAnsi"/>
          <w:sz w:val="18"/>
          <w:szCs w:val="18"/>
        </w:rPr>
        <w:t>, 16:26–34, 1998.</w:t>
      </w:r>
    </w:p>
    <w:p w:rsidR="00C71CDA" w:rsidRPr="00815C28" w:rsidRDefault="00C71CDA" w:rsidP="00815C28">
      <w:pPr>
        <w:autoSpaceDE w:val="0"/>
        <w:autoSpaceDN w:val="0"/>
        <w:adjustRightInd w:val="0"/>
        <w:spacing w:after="0" w:line="240" w:lineRule="auto"/>
        <w:jc w:val="both"/>
        <w:rPr>
          <w:rFonts w:cstheme="minorHAnsi"/>
          <w:sz w:val="18"/>
          <w:szCs w:val="18"/>
        </w:rPr>
      </w:pPr>
      <w:r w:rsidRPr="00815C28">
        <w:rPr>
          <w:rFonts w:cstheme="minorHAnsi"/>
          <w:sz w:val="18"/>
          <w:szCs w:val="18"/>
        </w:rPr>
        <w:t>[14] C.F. Lin. R.Z. Wang. and J.C. Lin. Image hiding by optimal lsb</w:t>
      </w:r>
    </w:p>
    <w:p w:rsidR="00C71CDA" w:rsidRPr="00815C28" w:rsidRDefault="00C71CDA" w:rsidP="00815C28">
      <w:pPr>
        <w:autoSpaceDE w:val="0"/>
        <w:autoSpaceDN w:val="0"/>
        <w:adjustRightInd w:val="0"/>
        <w:spacing w:after="0" w:line="240" w:lineRule="auto"/>
        <w:jc w:val="both"/>
        <w:rPr>
          <w:rFonts w:cstheme="minorHAnsi"/>
          <w:sz w:val="18"/>
          <w:szCs w:val="18"/>
        </w:rPr>
      </w:pPr>
      <w:r w:rsidRPr="00815C28">
        <w:rPr>
          <w:rFonts w:cstheme="minorHAnsi"/>
          <w:sz w:val="18"/>
          <w:szCs w:val="18"/>
        </w:rPr>
        <w:t xml:space="preserve">substitution and genetic algorithm. </w:t>
      </w:r>
      <w:r w:rsidRPr="00815C28">
        <w:rPr>
          <w:rFonts w:cstheme="minorHAnsi"/>
          <w:i/>
          <w:iCs/>
          <w:sz w:val="18"/>
          <w:szCs w:val="18"/>
        </w:rPr>
        <w:t>Pattern Recognition</w:t>
      </w:r>
      <w:r w:rsidRPr="00815C28">
        <w:rPr>
          <w:rFonts w:cstheme="minorHAnsi"/>
          <w:sz w:val="18"/>
          <w:szCs w:val="18"/>
        </w:rPr>
        <w:t>, 34:671–683, 2001.</w:t>
      </w:r>
    </w:p>
    <w:p w:rsidR="00C71CDA" w:rsidRPr="00815C28" w:rsidRDefault="00C71CDA" w:rsidP="00815C28">
      <w:pPr>
        <w:autoSpaceDE w:val="0"/>
        <w:autoSpaceDN w:val="0"/>
        <w:adjustRightInd w:val="0"/>
        <w:spacing w:after="0" w:line="240" w:lineRule="auto"/>
        <w:jc w:val="both"/>
        <w:rPr>
          <w:rFonts w:cstheme="minorHAnsi"/>
          <w:sz w:val="18"/>
          <w:szCs w:val="18"/>
        </w:rPr>
      </w:pPr>
      <w:r w:rsidRPr="00815C28">
        <w:rPr>
          <w:rFonts w:cstheme="minorHAnsi"/>
          <w:sz w:val="18"/>
          <w:szCs w:val="18"/>
        </w:rPr>
        <w:t xml:space="preserve">[15] Gustavus J. Simmons. The prisoners’ problem and the subliminal channel. </w:t>
      </w:r>
      <w:r w:rsidRPr="00815C28">
        <w:rPr>
          <w:rFonts w:cstheme="minorHAnsi"/>
          <w:i/>
          <w:iCs/>
          <w:sz w:val="18"/>
          <w:szCs w:val="18"/>
        </w:rPr>
        <w:t>Proceedings of CRYPTO.</w:t>
      </w:r>
      <w:r w:rsidRPr="00815C28">
        <w:rPr>
          <w:rFonts w:cstheme="minorHAnsi"/>
          <w:sz w:val="18"/>
          <w:szCs w:val="18"/>
        </w:rPr>
        <w:t>, 83:51–67, 1984.</w:t>
      </w:r>
    </w:p>
    <w:p w:rsidR="00C71CDA" w:rsidRPr="00815C28" w:rsidRDefault="00C71CDA" w:rsidP="00815C28">
      <w:pPr>
        <w:autoSpaceDE w:val="0"/>
        <w:autoSpaceDN w:val="0"/>
        <w:adjustRightInd w:val="0"/>
        <w:spacing w:after="0" w:line="240" w:lineRule="auto"/>
        <w:jc w:val="both"/>
        <w:rPr>
          <w:rFonts w:cstheme="minorHAnsi"/>
          <w:sz w:val="18"/>
          <w:szCs w:val="18"/>
        </w:rPr>
      </w:pPr>
      <w:r w:rsidRPr="00815C28">
        <w:rPr>
          <w:rFonts w:cstheme="minorHAnsi"/>
          <w:sz w:val="18"/>
          <w:szCs w:val="18"/>
        </w:rPr>
        <w:t>[16] JHP Eloff. T Mrkel. and MS Olivier. An overview of image</w:t>
      </w:r>
    </w:p>
    <w:p w:rsidR="00C71CDA" w:rsidRPr="00815C28" w:rsidRDefault="00C71CDA" w:rsidP="00815C28">
      <w:pPr>
        <w:autoSpaceDE w:val="0"/>
        <w:autoSpaceDN w:val="0"/>
        <w:adjustRightInd w:val="0"/>
        <w:spacing w:after="0" w:line="240" w:lineRule="auto"/>
        <w:jc w:val="both"/>
        <w:rPr>
          <w:rFonts w:cstheme="minorHAnsi"/>
          <w:sz w:val="18"/>
          <w:szCs w:val="18"/>
        </w:rPr>
      </w:pPr>
      <w:r w:rsidRPr="00815C28">
        <w:rPr>
          <w:rFonts w:cstheme="minorHAnsi"/>
          <w:sz w:val="18"/>
          <w:szCs w:val="18"/>
        </w:rPr>
        <w:t xml:space="preserve">steganography. In </w:t>
      </w:r>
      <w:r w:rsidRPr="00815C28">
        <w:rPr>
          <w:rFonts w:cstheme="minorHAnsi"/>
          <w:i/>
          <w:iCs/>
          <w:sz w:val="18"/>
          <w:szCs w:val="18"/>
        </w:rPr>
        <w:t>Proceedings of the fifth annual Information Security South Africa Conference.</w:t>
      </w:r>
      <w:r w:rsidRPr="00815C28">
        <w:rPr>
          <w:rFonts w:cstheme="minorHAnsi"/>
          <w:sz w:val="18"/>
          <w:szCs w:val="18"/>
        </w:rPr>
        <w:t>, 2005.</w:t>
      </w:r>
    </w:p>
    <w:p w:rsidR="00C71CDA" w:rsidRPr="00815C28" w:rsidRDefault="00C71CDA" w:rsidP="00815C28">
      <w:pPr>
        <w:autoSpaceDE w:val="0"/>
        <w:autoSpaceDN w:val="0"/>
        <w:adjustRightInd w:val="0"/>
        <w:spacing w:after="0" w:line="240" w:lineRule="auto"/>
        <w:jc w:val="both"/>
        <w:rPr>
          <w:rFonts w:cstheme="minorHAnsi"/>
          <w:sz w:val="18"/>
          <w:szCs w:val="18"/>
        </w:rPr>
      </w:pPr>
      <w:r w:rsidRPr="00815C28">
        <w:rPr>
          <w:rFonts w:cstheme="minorHAnsi"/>
          <w:sz w:val="18"/>
          <w:szCs w:val="18"/>
        </w:rPr>
        <w:t xml:space="preserve">[17] D.C. Wu. and W.H. Tsai. A steganographic method for images by pixel-value differencing. </w:t>
      </w:r>
      <w:r w:rsidRPr="00815C28">
        <w:rPr>
          <w:rFonts w:cstheme="minorHAnsi"/>
          <w:i/>
          <w:iCs/>
          <w:sz w:val="18"/>
          <w:szCs w:val="18"/>
        </w:rPr>
        <w:t>Pattern Recognition Letters</w:t>
      </w:r>
      <w:r w:rsidRPr="00815C28">
        <w:rPr>
          <w:rFonts w:cstheme="minorHAnsi"/>
          <w:sz w:val="18"/>
          <w:szCs w:val="18"/>
        </w:rPr>
        <w:t>, 24:1613–1626, 2003.</w:t>
      </w:r>
    </w:p>
    <w:sectPr w:rsidR="00C71CDA" w:rsidRPr="00815C28" w:rsidSect="00D062D6">
      <w:type w:val="continuous"/>
      <w:pgSz w:w="11906" w:h="16838"/>
      <w:pgMar w:top="1440" w:right="1440" w:bottom="1440" w:left="144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1083" w:rsidRDefault="001F1083" w:rsidP="002E129C">
      <w:pPr>
        <w:spacing w:after="0" w:line="240" w:lineRule="auto"/>
      </w:pPr>
      <w:r>
        <w:separator/>
      </w:r>
    </w:p>
  </w:endnote>
  <w:endnote w:type="continuationSeparator" w:id="1">
    <w:p w:rsidR="001F1083" w:rsidRDefault="001F1083" w:rsidP="002E12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MSY10">
    <w:altName w:val="MS Mincho"/>
    <w:panose1 w:val="00000000000000000000"/>
    <w:charset w:val="80"/>
    <w:family w:val="auto"/>
    <w:notTrueType/>
    <w:pitch w:val="default"/>
    <w:sig w:usb0="00000001" w:usb1="08070000" w:usb2="00000010" w:usb3="00000000" w:csb0="00020000" w:csb1="00000000"/>
  </w:font>
  <w:font w:name="CMSY5">
    <w:altName w:val="MS Mincho"/>
    <w:panose1 w:val="00000000000000000000"/>
    <w:charset w:val="80"/>
    <w:family w:val="auto"/>
    <w:notTrueType/>
    <w:pitch w:val="default"/>
    <w:sig w:usb0="00000000" w:usb1="08070000" w:usb2="00000010" w:usb3="00000000" w:csb0="00020000" w:csb1="00000000"/>
  </w:font>
  <w:font w:name="CMSY7">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1083" w:rsidRDefault="001F1083" w:rsidP="002E129C">
      <w:pPr>
        <w:spacing w:after="0" w:line="240" w:lineRule="auto"/>
      </w:pPr>
      <w:r>
        <w:separator/>
      </w:r>
    </w:p>
  </w:footnote>
  <w:footnote w:type="continuationSeparator" w:id="1">
    <w:p w:rsidR="001F1083" w:rsidRDefault="001F1083" w:rsidP="002E12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75DA1"/>
    <w:multiLevelType w:val="hybridMultilevel"/>
    <w:tmpl w:val="7738F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C0ECB"/>
    <w:multiLevelType w:val="hybridMultilevel"/>
    <w:tmpl w:val="7B40D33E"/>
    <w:lvl w:ilvl="0" w:tplc="04090003">
      <w:start w:val="1"/>
      <w:numFmt w:val="bullet"/>
      <w:lvlText w:val="o"/>
      <w:lvlJc w:val="left"/>
      <w:pPr>
        <w:ind w:left="1972" w:hanging="360"/>
      </w:pPr>
      <w:rPr>
        <w:rFonts w:ascii="Courier New" w:hAnsi="Courier New" w:cs="Courier New" w:hint="default"/>
      </w:rPr>
    </w:lvl>
    <w:lvl w:ilvl="1" w:tplc="04090003" w:tentative="1">
      <w:start w:val="1"/>
      <w:numFmt w:val="bullet"/>
      <w:lvlText w:val="o"/>
      <w:lvlJc w:val="left"/>
      <w:pPr>
        <w:ind w:left="2692" w:hanging="360"/>
      </w:pPr>
      <w:rPr>
        <w:rFonts w:ascii="Courier New" w:hAnsi="Courier New" w:cs="Courier New" w:hint="default"/>
      </w:rPr>
    </w:lvl>
    <w:lvl w:ilvl="2" w:tplc="04090005" w:tentative="1">
      <w:start w:val="1"/>
      <w:numFmt w:val="bullet"/>
      <w:lvlText w:val=""/>
      <w:lvlJc w:val="left"/>
      <w:pPr>
        <w:ind w:left="3412" w:hanging="360"/>
      </w:pPr>
      <w:rPr>
        <w:rFonts w:ascii="Wingdings" w:hAnsi="Wingdings" w:hint="default"/>
      </w:rPr>
    </w:lvl>
    <w:lvl w:ilvl="3" w:tplc="04090001" w:tentative="1">
      <w:start w:val="1"/>
      <w:numFmt w:val="bullet"/>
      <w:lvlText w:val=""/>
      <w:lvlJc w:val="left"/>
      <w:pPr>
        <w:ind w:left="4132" w:hanging="360"/>
      </w:pPr>
      <w:rPr>
        <w:rFonts w:ascii="Symbol" w:hAnsi="Symbol" w:hint="default"/>
      </w:rPr>
    </w:lvl>
    <w:lvl w:ilvl="4" w:tplc="04090003" w:tentative="1">
      <w:start w:val="1"/>
      <w:numFmt w:val="bullet"/>
      <w:lvlText w:val="o"/>
      <w:lvlJc w:val="left"/>
      <w:pPr>
        <w:ind w:left="4852" w:hanging="360"/>
      </w:pPr>
      <w:rPr>
        <w:rFonts w:ascii="Courier New" w:hAnsi="Courier New" w:cs="Courier New" w:hint="default"/>
      </w:rPr>
    </w:lvl>
    <w:lvl w:ilvl="5" w:tplc="04090005" w:tentative="1">
      <w:start w:val="1"/>
      <w:numFmt w:val="bullet"/>
      <w:lvlText w:val=""/>
      <w:lvlJc w:val="left"/>
      <w:pPr>
        <w:ind w:left="5572" w:hanging="360"/>
      </w:pPr>
      <w:rPr>
        <w:rFonts w:ascii="Wingdings" w:hAnsi="Wingdings" w:hint="default"/>
      </w:rPr>
    </w:lvl>
    <w:lvl w:ilvl="6" w:tplc="04090001" w:tentative="1">
      <w:start w:val="1"/>
      <w:numFmt w:val="bullet"/>
      <w:lvlText w:val=""/>
      <w:lvlJc w:val="left"/>
      <w:pPr>
        <w:ind w:left="6292" w:hanging="360"/>
      </w:pPr>
      <w:rPr>
        <w:rFonts w:ascii="Symbol" w:hAnsi="Symbol" w:hint="default"/>
      </w:rPr>
    </w:lvl>
    <w:lvl w:ilvl="7" w:tplc="04090003" w:tentative="1">
      <w:start w:val="1"/>
      <w:numFmt w:val="bullet"/>
      <w:lvlText w:val="o"/>
      <w:lvlJc w:val="left"/>
      <w:pPr>
        <w:ind w:left="7012" w:hanging="360"/>
      </w:pPr>
      <w:rPr>
        <w:rFonts w:ascii="Courier New" w:hAnsi="Courier New" w:cs="Courier New" w:hint="default"/>
      </w:rPr>
    </w:lvl>
    <w:lvl w:ilvl="8" w:tplc="04090005" w:tentative="1">
      <w:start w:val="1"/>
      <w:numFmt w:val="bullet"/>
      <w:lvlText w:val=""/>
      <w:lvlJc w:val="left"/>
      <w:pPr>
        <w:ind w:left="7732" w:hanging="360"/>
      </w:pPr>
      <w:rPr>
        <w:rFonts w:ascii="Wingdings" w:hAnsi="Wingdings" w:hint="default"/>
      </w:rPr>
    </w:lvl>
  </w:abstractNum>
  <w:abstractNum w:abstractNumId="2">
    <w:nsid w:val="1B7B7AA3"/>
    <w:multiLevelType w:val="hybridMultilevel"/>
    <w:tmpl w:val="055036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F2601"/>
    <w:multiLevelType w:val="hybridMultilevel"/>
    <w:tmpl w:val="F9AC07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022425"/>
    <w:multiLevelType w:val="hybridMultilevel"/>
    <w:tmpl w:val="5B868E04"/>
    <w:lvl w:ilvl="0" w:tplc="04090003">
      <w:start w:val="1"/>
      <w:numFmt w:val="bullet"/>
      <w:lvlText w:val="o"/>
      <w:lvlJc w:val="left"/>
      <w:pPr>
        <w:ind w:left="1769" w:hanging="360"/>
      </w:pPr>
      <w:rPr>
        <w:rFonts w:ascii="Courier New" w:hAnsi="Courier New" w:cs="Courier New" w:hint="default"/>
      </w:rPr>
    </w:lvl>
    <w:lvl w:ilvl="1" w:tplc="04090003" w:tentative="1">
      <w:start w:val="1"/>
      <w:numFmt w:val="bullet"/>
      <w:lvlText w:val="o"/>
      <w:lvlJc w:val="left"/>
      <w:pPr>
        <w:ind w:left="2489" w:hanging="360"/>
      </w:pPr>
      <w:rPr>
        <w:rFonts w:ascii="Courier New" w:hAnsi="Courier New" w:cs="Courier New" w:hint="default"/>
      </w:rPr>
    </w:lvl>
    <w:lvl w:ilvl="2" w:tplc="04090005" w:tentative="1">
      <w:start w:val="1"/>
      <w:numFmt w:val="bullet"/>
      <w:lvlText w:val=""/>
      <w:lvlJc w:val="left"/>
      <w:pPr>
        <w:ind w:left="3209" w:hanging="360"/>
      </w:pPr>
      <w:rPr>
        <w:rFonts w:ascii="Wingdings" w:hAnsi="Wingdings" w:hint="default"/>
      </w:rPr>
    </w:lvl>
    <w:lvl w:ilvl="3" w:tplc="04090001" w:tentative="1">
      <w:start w:val="1"/>
      <w:numFmt w:val="bullet"/>
      <w:lvlText w:val=""/>
      <w:lvlJc w:val="left"/>
      <w:pPr>
        <w:ind w:left="3929" w:hanging="360"/>
      </w:pPr>
      <w:rPr>
        <w:rFonts w:ascii="Symbol" w:hAnsi="Symbol" w:hint="default"/>
      </w:rPr>
    </w:lvl>
    <w:lvl w:ilvl="4" w:tplc="04090003" w:tentative="1">
      <w:start w:val="1"/>
      <w:numFmt w:val="bullet"/>
      <w:lvlText w:val="o"/>
      <w:lvlJc w:val="left"/>
      <w:pPr>
        <w:ind w:left="4649" w:hanging="360"/>
      </w:pPr>
      <w:rPr>
        <w:rFonts w:ascii="Courier New" w:hAnsi="Courier New" w:cs="Courier New" w:hint="default"/>
      </w:rPr>
    </w:lvl>
    <w:lvl w:ilvl="5" w:tplc="04090005" w:tentative="1">
      <w:start w:val="1"/>
      <w:numFmt w:val="bullet"/>
      <w:lvlText w:val=""/>
      <w:lvlJc w:val="left"/>
      <w:pPr>
        <w:ind w:left="5369" w:hanging="360"/>
      </w:pPr>
      <w:rPr>
        <w:rFonts w:ascii="Wingdings" w:hAnsi="Wingdings" w:hint="default"/>
      </w:rPr>
    </w:lvl>
    <w:lvl w:ilvl="6" w:tplc="04090001" w:tentative="1">
      <w:start w:val="1"/>
      <w:numFmt w:val="bullet"/>
      <w:lvlText w:val=""/>
      <w:lvlJc w:val="left"/>
      <w:pPr>
        <w:ind w:left="6089" w:hanging="360"/>
      </w:pPr>
      <w:rPr>
        <w:rFonts w:ascii="Symbol" w:hAnsi="Symbol" w:hint="default"/>
      </w:rPr>
    </w:lvl>
    <w:lvl w:ilvl="7" w:tplc="04090003" w:tentative="1">
      <w:start w:val="1"/>
      <w:numFmt w:val="bullet"/>
      <w:lvlText w:val="o"/>
      <w:lvlJc w:val="left"/>
      <w:pPr>
        <w:ind w:left="6809" w:hanging="360"/>
      </w:pPr>
      <w:rPr>
        <w:rFonts w:ascii="Courier New" w:hAnsi="Courier New" w:cs="Courier New" w:hint="default"/>
      </w:rPr>
    </w:lvl>
    <w:lvl w:ilvl="8" w:tplc="04090005" w:tentative="1">
      <w:start w:val="1"/>
      <w:numFmt w:val="bullet"/>
      <w:lvlText w:val=""/>
      <w:lvlJc w:val="left"/>
      <w:pPr>
        <w:ind w:left="7529" w:hanging="360"/>
      </w:pPr>
      <w:rPr>
        <w:rFonts w:ascii="Wingdings" w:hAnsi="Wingdings" w:hint="default"/>
      </w:rPr>
    </w:lvl>
  </w:abstractNum>
  <w:abstractNum w:abstractNumId="5">
    <w:nsid w:val="5ACB6596"/>
    <w:multiLevelType w:val="hybridMultilevel"/>
    <w:tmpl w:val="CD6A10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E12619"/>
    <w:multiLevelType w:val="hybridMultilevel"/>
    <w:tmpl w:val="B096035C"/>
    <w:lvl w:ilvl="0" w:tplc="04090001">
      <w:start w:val="1"/>
      <w:numFmt w:val="bullet"/>
      <w:lvlText w:val=""/>
      <w:lvlJc w:val="left"/>
      <w:pPr>
        <w:ind w:left="3068" w:hanging="360"/>
      </w:pPr>
      <w:rPr>
        <w:rFonts w:ascii="Symbol" w:hAnsi="Symbol" w:hint="default"/>
      </w:rPr>
    </w:lvl>
    <w:lvl w:ilvl="1" w:tplc="04090003">
      <w:start w:val="1"/>
      <w:numFmt w:val="bullet"/>
      <w:lvlText w:val="o"/>
      <w:lvlJc w:val="left"/>
      <w:pPr>
        <w:ind w:left="3788" w:hanging="360"/>
      </w:pPr>
      <w:rPr>
        <w:rFonts w:ascii="Courier New" w:hAnsi="Courier New" w:cs="Courier New" w:hint="default"/>
      </w:rPr>
    </w:lvl>
    <w:lvl w:ilvl="2" w:tplc="04090005" w:tentative="1">
      <w:start w:val="1"/>
      <w:numFmt w:val="bullet"/>
      <w:lvlText w:val=""/>
      <w:lvlJc w:val="left"/>
      <w:pPr>
        <w:ind w:left="4508" w:hanging="360"/>
      </w:pPr>
      <w:rPr>
        <w:rFonts w:ascii="Wingdings" w:hAnsi="Wingdings" w:hint="default"/>
      </w:rPr>
    </w:lvl>
    <w:lvl w:ilvl="3" w:tplc="04090001" w:tentative="1">
      <w:start w:val="1"/>
      <w:numFmt w:val="bullet"/>
      <w:lvlText w:val=""/>
      <w:lvlJc w:val="left"/>
      <w:pPr>
        <w:ind w:left="5228" w:hanging="360"/>
      </w:pPr>
      <w:rPr>
        <w:rFonts w:ascii="Symbol" w:hAnsi="Symbol" w:hint="default"/>
      </w:rPr>
    </w:lvl>
    <w:lvl w:ilvl="4" w:tplc="04090003" w:tentative="1">
      <w:start w:val="1"/>
      <w:numFmt w:val="bullet"/>
      <w:lvlText w:val="o"/>
      <w:lvlJc w:val="left"/>
      <w:pPr>
        <w:ind w:left="5948" w:hanging="360"/>
      </w:pPr>
      <w:rPr>
        <w:rFonts w:ascii="Courier New" w:hAnsi="Courier New" w:cs="Courier New" w:hint="default"/>
      </w:rPr>
    </w:lvl>
    <w:lvl w:ilvl="5" w:tplc="04090005" w:tentative="1">
      <w:start w:val="1"/>
      <w:numFmt w:val="bullet"/>
      <w:lvlText w:val=""/>
      <w:lvlJc w:val="left"/>
      <w:pPr>
        <w:ind w:left="6668" w:hanging="360"/>
      </w:pPr>
      <w:rPr>
        <w:rFonts w:ascii="Wingdings" w:hAnsi="Wingdings" w:hint="default"/>
      </w:rPr>
    </w:lvl>
    <w:lvl w:ilvl="6" w:tplc="04090001" w:tentative="1">
      <w:start w:val="1"/>
      <w:numFmt w:val="bullet"/>
      <w:lvlText w:val=""/>
      <w:lvlJc w:val="left"/>
      <w:pPr>
        <w:ind w:left="7388" w:hanging="360"/>
      </w:pPr>
      <w:rPr>
        <w:rFonts w:ascii="Symbol" w:hAnsi="Symbol" w:hint="default"/>
      </w:rPr>
    </w:lvl>
    <w:lvl w:ilvl="7" w:tplc="04090003" w:tentative="1">
      <w:start w:val="1"/>
      <w:numFmt w:val="bullet"/>
      <w:lvlText w:val="o"/>
      <w:lvlJc w:val="left"/>
      <w:pPr>
        <w:ind w:left="8108" w:hanging="360"/>
      </w:pPr>
      <w:rPr>
        <w:rFonts w:ascii="Courier New" w:hAnsi="Courier New" w:cs="Courier New" w:hint="default"/>
      </w:rPr>
    </w:lvl>
    <w:lvl w:ilvl="8" w:tplc="04090005" w:tentative="1">
      <w:start w:val="1"/>
      <w:numFmt w:val="bullet"/>
      <w:lvlText w:val=""/>
      <w:lvlJc w:val="left"/>
      <w:pPr>
        <w:ind w:left="8828" w:hanging="360"/>
      </w:pPr>
      <w:rPr>
        <w:rFonts w:ascii="Wingdings" w:hAnsi="Wingdings" w:hint="default"/>
      </w:rPr>
    </w:lvl>
  </w:abstractNum>
  <w:abstractNum w:abstractNumId="7">
    <w:nsid w:val="6F1B359F"/>
    <w:multiLevelType w:val="hybridMultilevel"/>
    <w:tmpl w:val="BED0A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535556F"/>
    <w:multiLevelType w:val="hybridMultilevel"/>
    <w:tmpl w:val="878EBC9C"/>
    <w:lvl w:ilvl="0" w:tplc="04090001">
      <w:start w:val="1"/>
      <w:numFmt w:val="bullet"/>
      <w:lvlText w:val=""/>
      <w:lvlJc w:val="left"/>
      <w:pPr>
        <w:ind w:left="2489" w:hanging="360"/>
      </w:pPr>
      <w:rPr>
        <w:rFonts w:ascii="Symbol" w:hAnsi="Symbol" w:hint="default"/>
      </w:rPr>
    </w:lvl>
    <w:lvl w:ilvl="1" w:tplc="04090003" w:tentative="1">
      <w:start w:val="1"/>
      <w:numFmt w:val="bullet"/>
      <w:lvlText w:val="o"/>
      <w:lvlJc w:val="left"/>
      <w:pPr>
        <w:ind w:left="3209" w:hanging="360"/>
      </w:pPr>
      <w:rPr>
        <w:rFonts w:ascii="Courier New" w:hAnsi="Courier New" w:cs="Courier New" w:hint="default"/>
      </w:rPr>
    </w:lvl>
    <w:lvl w:ilvl="2" w:tplc="04090005" w:tentative="1">
      <w:start w:val="1"/>
      <w:numFmt w:val="bullet"/>
      <w:lvlText w:val=""/>
      <w:lvlJc w:val="left"/>
      <w:pPr>
        <w:ind w:left="3929" w:hanging="360"/>
      </w:pPr>
      <w:rPr>
        <w:rFonts w:ascii="Wingdings" w:hAnsi="Wingdings" w:hint="default"/>
      </w:rPr>
    </w:lvl>
    <w:lvl w:ilvl="3" w:tplc="04090001" w:tentative="1">
      <w:start w:val="1"/>
      <w:numFmt w:val="bullet"/>
      <w:lvlText w:val=""/>
      <w:lvlJc w:val="left"/>
      <w:pPr>
        <w:ind w:left="4649" w:hanging="360"/>
      </w:pPr>
      <w:rPr>
        <w:rFonts w:ascii="Symbol" w:hAnsi="Symbol" w:hint="default"/>
      </w:rPr>
    </w:lvl>
    <w:lvl w:ilvl="4" w:tplc="04090003" w:tentative="1">
      <w:start w:val="1"/>
      <w:numFmt w:val="bullet"/>
      <w:lvlText w:val="o"/>
      <w:lvlJc w:val="left"/>
      <w:pPr>
        <w:ind w:left="5369" w:hanging="360"/>
      </w:pPr>
      <w:rPr>
        <w:rFonts w:ascii="Courier New" w:hAnsi="Courier New" w:cs="Courier New" w:hint="default"/>
      </w:rPr>
    </w:lvl>
    <w:lvl w:ilvl="5" w:tplc="04090005" w:tentative="1">
      <w:start w:val="1"/>
      <w:numFmt w:val="bullet"/>
      <w:lvlText w:val=""/>
      <w:lvlJc w:val="left"/>
      <w:pPr>
        <w:ind w:left="6089" w:hanging="360"/>
      </w:pPr>
      <w:rPr>
        <w:rFonts w:ascii="Wingdings" w:hAnsi="Wingdings" w:hint="default"/>
      </w:rPr>
    </w:lvl>
    <w:lvl w:ilvl="6" w:tplc="04090001" w:tentative="1">
      <w:start w:val="1"/>
      <w:numFmt w:val="bullet"/>
      <w:lvlText w:val=""/>
      <w:lvlJc w:val="left"/>
      <w:pPr>
        <w:ind w:left="6809" w:hanging="360"/>
      </w:pPr>
      <w:rPr>
        <w:rFonts w:ascii="Symbol" w:hAnsi="Symbol" w:hint="default"/>
      </w:rPr>
    </w:lvl>
    <w:lvl w:ilvl="7" w:tplc="04090003" w:tentative="1">
      <w:start w:val="1"/>
      <w:numFmt w:val="bullet"/>
      <w:lvlText w:val="o"/>
      <w:lvlJc w:val="left"/>
      <w:pPr>
        <w:ind w:left="7529" w:hanging="360"/>
      </w:pPr>
      <w:rPr>
        <w:rFonts w:ascii="Courier New" w:hAnsi="Courier New" w:cs="Courier New" w:hint="default"/>
      </w:rPr>
    </w:lvl>
    <w:lvl w:ilvl="8" w:tplc="04090005" w:tentative="1">
      <w:start w:val="1"/>
      <w:numFmt w:val="bullet"/>
      <w:lvlText w:val=""/>
      <w:lvlJc w:val="left"/>
      <w:pPr>
        <w:ind w:left="8249"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3"/>
  </w:num>
  <w:num w:numId="6">
    <w:abstractNumId w:val="4"/>
  </w:num>
  <w:num w:numId="7">
    <w:abstractNumId w:val="8"/>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footnotePr>
    <w:footnote w:id="0"/>
    <w:footnote w:id="1"/>
  </w:footnotePr>
  <w:endnotePr>
    <w:endnote w:id="0"/>
    <w:endnote w:id="1"/>
  </w:endnotePr>
  <w:compat/>
  <w:rsids>
    <w:rsidRoot w:val="00E14569"/>
    <w:rsid w:val="00051CB8"/>
    <w:rsid w:val="00094FC9"/>
    <w:rsid w:val="000E0B79"/>
    <w:rsid w:val="000F40B2"/>
    <w:rsid w:val="0011620B"/>
    <w:rsid w:val="001A12EF"/>
    <w:rsid w:val="001B380F"/>
    <w:rsid w:val="001B6602"/>
    <w:rsid w:val="001C1307"/>
    <w:rsid w:val="001F1083"/>
    <w:rsid w:val="001F43E8"/>
    <w:rsid w:val="00226F0E"/>
    <w:rsid w:val="00255C8E"/>
    <w:rsid w:val="002E0607"/>
    <w:rsid w:val="002E129C"/>
    <w:rsid w:val="002F6B1A"/>
    <w:rsid w:val="00320FCA"/>
    <w:rsid w:val="00377EAB"/>
    <w:rsid w:val="0038207F"/>
    <w:rsid w:val="003B4967"/>
    <w:rsid w:val="003E0B1C"/>
    <w:rsid w:val="003F22CA"/>
    <w:rsid w:val="003F79E9"/>
    <w:rsid w:val="0041627E"/>
    <w:rsid w:val="004252A5"/>
    <w:rsid w:val="00435EA4"/>
    <w:rsid w:val="00464BD6"/>
    <w:rsid w:val="004727B9"/>
    <w:rsid w:val="004A1826"/>
    <w:rsid w:val="004B59F6"/>
    <w:rsid w:val="004F3CCC"/>
    <w:rsid w:val="00500CB7"/>
    <w:rsid w:val="00510AD5"/>
    <w:rsid w:val="005422E0"/>
    <w:rsid w:val="00543808"/>
    <w:rsid w:val="005845D1"/>
    <w:rsid w:val="005B0124"/>
    <w:rsid w:val="005C77E2"/>
    <w:rsid w:val="005E6967"/>
    <w:rsid w:val="005F76E1"/>
    <w:rsid w:val="00643CF4"/>
    <w:rsid w:val="006C23B0"/>
    <w:rsid w:val="006D1F6B"/>
    <w:rsid w:val="006F5C60"/>
    <w:rsid w:val="00727681"/>
    <w:rsid w:val="0074625A"/>
    <w:rsid w:val="00781F32"/>
    <w:rsid w:val="007960E1"/>
    <w:rsid w:val="007F02EB"/>
    <w:rsid w:val="00815C28"/>
    <w:rsid w:val="008B3033"/>
    <w:rsid w:val="008B5645"/>
    <w:rsid w:val="0090266F"/>
    <w:rsid w:val="00915C70"/>
    <w:rsid w:val="00926370"/>
    <w:rsid w:val="00930CE6"/>
    <w:rsid w:val="00934925"/>
    <w:rsid w:val="009406B9"/>
    <w:rsid w:val="00957B4E"/>
    <w:rsid w:val="009677F7"/>
    <w:rsid w:val="00990F31"/>
    <w:rsid w:val="009A35CC"/>
    <w:rsid w:val="009B1082"/>
    <w:rsid w:val="00A81364"/>
    <w:rsid w:val="00A865CC"/>
    <w:rsid w:val="00A94D69"/>
    <w:rsid w:val="00AB11CF"/>
    <w:rsid w:val="00B710AD"/>
    <w:rsid w:val="00B922D2"/>
    <w:rsid w:val="00B96F2F"/>
    <w:rsid w:val="00BC3200"/>
    <w:rsid w:val="00BD4A08"/>
    <w:rsid w:val="00BF5225"/>
    <w:rsid w:val="00BF6C54"/>
    <w:rsid w:val="00C312DD"/>
    <w:rsid w:val="00C701C2"/>
    <w:rsid w:val="00C71CDA"/>
    <w:rsid w:val="00C73DD1"/>
    <w:rsid w:val="00CA3EA1"/>
    <w:rsid w:val="00CA6615"/>
    <w:rsid w:val="00CF0D77"/>
    <w:rsid w:val="00CF2604"/>
    <w:rsid w:val="00CF26CD"/>
    <w:rsid w:val="00D062D6"/>
    <w:rsid w:val="00D4722F"/>
    <w:rsid w:val="00D52280"/>
    <w:rsid w:val="00D54BED"/>
    <w:rsid w:val="00D9308A"/>
    <w:rsid w:val="00DA0813"/>
    <w:rsid w:val="00DA3777"/>
    <w:rsid w:val="00DA3B3C"/>
    <w:rsid w:val="00DD7622"/>
    <w:rsid w:val="00E14569"/>
    <w:rsid w:val="00E17416"/>
    <w:rsid w:val="00E32FAD"/>
    <w:rsid w:val="00E4115A"/>
    <w:rsid w:val="00E472F0"/>
    <w:rsid w:val="00E833B6"/>
    <w:rsid w:val="00E85F39"/>
    <w:rsid w:val="00E90F58"/>
    <w:rsid w:val="00EA54BB"/>
    <w:rsid w:val="00EE082E"/>
    <w:rsid w:val="00F00C89"/>
    <w:rsid w:val="00F15206"/>
    <w:rsid w:val="00F51972"/>
    <w:rsid w:val="00F83EED"/>
    <w:rsid w:val="00F86C10"/>
    <w:rsid w:val="00F91FD6"/>
    <w:rsid w:val="00FA743A"/>
    <w:rsid w:val="00FB7989"/>
    <w:rsid w:val="00FD26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C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4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69"/>
    <w:rPr>
      <w:rFonts w:ascii="Tahoma" w:hAnsi="Tahoma" w:cs="Tahoma"/>
      <w:sz w:val="16"/>
      <w:szCs w:val="16"/>
    </w:rPr>
  </w:style>
  <w:style w:type="paragraph" w:styleId="ListParagraph">
    <w:name w:val="List Paragraph"/>
    <w:basedOn w:val="Normal"/>
    <w:uiPriority w:val="34"/>
    <w:qFormat/>
    <w:rsid w:val="002E129C"/>
    <w:pPr>
      <w:ind w:left="720"/>
      <w:contextualSpacing/>
    </w:pPr>
    <w:rPr>
      <w:rFonts w:ascii="Calibri" w:eastAsia="Times New Roman" w:hAnsi="Calibri" w:cs="Times New Roman"/>
      <w:lang w:val="en-US"/>
    </w:rPr>
  </w:style>
  <w:style w:type="paragraph" w:styleId="Header">
    <w:name w:val="header"/>
    <w:basedOn w:val="Normal"/>
    <w:link w:val="HeaderChar"/>
    <w:uiPriority w:val="99"/>
    <w:semiHidden/>
    <w:unhideWhenUsed/>
    <w:rsid w:val="002E129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E129C"/>
  </w:style>
  <w:style w:type="paragraph" w:styleId="Footer">
    <w:name w:val="footer"/>
    <w:basedOn w:val="Normal"/>
    <w:link w:val="FooterChar"/>
    <w:uiPriority w:val="99"/>
    <w:semiHidden/>
    <w:unhideWhenUsed/>
    <w:rsid w:val="002E129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E129C"/>
  </w:style>
  <w:style w:type="table" w:styleId="TableGrid">
    <w:name w:val="Table Grid"/>
    <w:basedOn w:val="TableNormal"/>
    <w:uiPriority w:val="59"/>
    <w:rsid w:val="009263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1">
    <w:name w:val="Medium Shading 11"/>
    <w:basedOn w:val="TableNormal"/>
    <w:uiPriority w:val="63"/>
    <w:rsid w:val="006C23B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6C23B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C6FA4-8F60-4E07-96DF-0C9444FE3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1</Pages>
  <Words>4245</Words>
  <Characters>24201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37</cp:revision>
  <cp:lastPrinted>2011-02-23T09:13:00Z</cp:lastPrinted>
  <dcterms:created xsi:type="dcterms:W3CDTF">2011-02-21T10:28:00Z</dcterms:created>
  <dcterms:modified xsi:type="dcterms:W3CDTF">2011-02-23T14:51:00Z</dcterms:modified>
</cp:coreProperties>
</file>