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316" w:rsidRPr="00C16D8D" w:rsidRDefault="00047DD2" w:rsidP="00D34316">
      <w:pPr>
        <w:rPr>
          <w:rFonts w:ascii="Times New Roman" w:hAnsi="Times New Roman" w:cs="Times New Roman"/>
        </w:rPr>
      </w:pPr>
      <w:r>
        <w:rPr>
          <w:rFonts w:ascii="Times New Roman" w:hAnsi="Times New Roman" w:cs="Times New Roman"/>
        </w:rPr>
        <w:t>Name</w:t>
      </w:r>
    </w:p>
    <w:p w:rsidR="00D34316" w:rsidRPr="00C16D8D" w:rsidRDefault="00813408" w:rsidP="00D34316">
      <w:pPr>
        <w:rPr>
          <w:rFonts w:ascii="Times New Roman" w:hAnsi="Times New Roman" w:cs="Times New Roman"/>
        </w:rPr>
      </w:pPr>
      <w:r>
        <w:rPr>
          <w:rFonts w:ascii="Times New Roman" w:hAnsi="Times New Roman" w:cs="Times New Roman"/>
        </w:rPr>
        <w:t>Professor Pope</w:t>
      </w:r>
    </w:p>
    <w:p w:rsidR="00D34316" w:rsidRPr="00C16D8D" w:rsidRDefault="00813408" w:rsidP="00D34316">
      <w:pPr>
        <w:rPr>
          <w:rFonts w:ascii="Times New Roman" w:hAnsi="Times New Roman" w:cs="Times New Roman"/>
        </w:rPr>
      </w:pPr>
      <w:r>
        <w:rPr>
          <w:rFonts w:ascii="Times New Roman" w:hAnsi="Times New Roman" w:cs="Times New Roman"/>
        </w:rPr>
        <w:t>Econ 110</w:t>
      </w:r>
    </w:p>
    <w:p w:rsidR="00D34316" w:rsidRDefault="007F421A" w:rsidP="00D34316">
      <w:pPr>
        <w:jc w:val="center"/>
        <w:rPr>
          <w:rFonts w:ascii="Times New Roman" w:hAnsi="Times New Roman" w:cs="Times New Roman"/>
        </w:rPr>
      </w:pPr>
      <w:r>
        <w:rPr>
          <w:rFonts w:ascii="Times New Roman" w:hAnsi="Times New Roman" w:cs="Times New Roman"/>
        </w:rPr>
        <w:t>My Response to Reading “Naked Economics”</w:t>
      </w:r>
    </w:p>
    <w:p w:rsidR="00813408" w:rsidRPr="00912E77" w:rsidRDefault="00813408" w:rsidP="00F71953">
      <w:pPr>
        <w:spacing w:line="480" w:lineRule="auto"/>
        <w:ind w:firstLine="720"/>
        <w:rPr>
          <w:rFonts w:ascii="Times New Roman" w:hAnsi="Times New Roman" w:cs="Times New Roman"/>
          <w:i/>
        </w:rPr>
      </w:pPr>
      <w:r w:rsidRPr="00912E77">
        <w:rPr>
          <w:rFonts w:ascii="Times New Roman" w:hAnsi="Times New Roman" w:cs="Times New Roman"/>
          <w:i/>
        </w:rPr>
        <w:t>I have read, not skimmed, 100% of Charles Wheelan’s book “Naked Economics”.</w:t>
      </w:r>
      <w:bookmarkStart w:id="0" w:name="_GoBack"/>
      <w:bookmarkEnd w:id="0"/>
    </w:p>
    <w:p w:rsidR="004751E8" w:rsidRDefault="00813408" w:rsidP="00813408">
      <w:pPr>
        <w:spacing w:line="480" w:lineRule="auto"/>
        <w:rPr>
          <w:rFonts w:ascii="Times New Roman" w:hAnsi="Times New Roman" w:cs="Times New Roman"/>
        </w:rPr>
      </w:pPr>
      <w:r>
        <w:rPr>
          <w:rFonts w:ascii="Times New Roman" w:hAnsi="Times New Roman" w:cs="Times New Roman"/>
        </w:rPr>
        <w:tab/>
        <w:t>I must begin by saying that Charles Wheelan’s book “Naked Economics” is a very valuable tool at facilitating the understanding of basic economic principles.   He does a fantastic job at not only explaining the reasoning behi</w:t>
      </w:r>
      <w:r w:rsidR="00912E77">
        <w:rPr>
          <w:rFonts w:ascii="Times New Roman" w:hAnsi="Times New Roman" w:cs="Times New Roman"/>
        </w:rPr>
        <w:t>nd economic principles</w:t>
      </w:r>
      <w:r w:rsidR="00DC1A10">
        <w:rPr>
          <w:rFonts w:ascii="Times New Roman" w:hAnsi="Times New Roman" w:cs="Times New Roman"/>
        </w:rPr>
        <w:t>,</w:t>
      </w:r>
      <w:r>
        <w:rPr>
          <w:rFonts w:ascii="Times New Roman" w:hAnsi="Times New Roman" w:cs="Times New Roman"/>
        </w:rPr>
        <w:t xml:space="preserve"> but he finds relevant ways to intuitively apply economics </w:t>
      </w:r>
      <w:r w:rsidR="00912E77">
        <w:rPr>
          <w:rFonts w:ascii="Times New Roman" w:hAnsi="Times New Roman" w:cs="Times New Roman"/>
        </w:rPr>
        <w:t>to many</w:t>
      </w:r>
      <w:r>
        <w:rPr>
          <w:rFonts w:ascii="Times New Roman" w:hAnsi="Times New Roman" w:cs="Times New Roman"/>
        </w:rPr>
        <w:t xml:space="preserve"> current economic and social issues </w:t>
      </w:r>
      <w:r w:rsidR="004751E8">
        <w:rPr>
          <w:rFonts w:ascii="Times New Roman" w:hAnsi="Times New Roman" w:cs="Times New Roman"/>
        </w:rPr>
        <w:t xml:space="preserve">that </w:t>
      </w:r>
      <w:r>
        <w:rPr>
          <w:rFonts w:ascii="Times New Roman" w:hAnsi="Times New Roman" w:cs="Times New Roman"/>
        </w:rPr>
        <w:t xml:space="preserve">we face today. </w:t>
      </w:r>
      <w:r w:rsidR="00DC1A10">
        <w:rPr>
          <w:rFonts w:ascii="Times New Roman" w:hAnsi="Times New Roman" w:cs="Times New Roman"/>
        </w:rPr>
        <w:t xml:space="preserve"> I was surprised as </w:t>
      </w:r>
      <w:r w:rsidR="00912E77">
        <w:rPr>
          <w:rFonts w:ascii="Times New Roman" w:hAnsi="Times New Roman" w:cs="Times New Roman"/>
        </w:rPr>
        <w:t xml:space="preserve">I found myself agreeing with Wheelan’s claims and views on economic policy at nearly every point in the book despite the delicate political and sociological issues that were discussed.   I felt as though my trust and relationship with Wheelan was legitimized by some of his earlier remarks claiming that economics is not an advertisement </w:t>
      </w:r>
      <w:r w:rsidR="00DC1A10">
        <w:rPr>
          <w:rFonts w:ascii="Times New Roman" w:hAnsi="Times New Roman" w:cs="Times New Roman"/>
        </w:rPr>
        <w:t>for a specific political</w:t>
      </w:r>
      <w:r w:rsidR="00912E77">
        <w:rPr>
          <w:rFonts w:ascii="Times New Roman" w:hAnsi="Times New Roman" w:cs="Times New Roman"/>
        </w:rPr>
        <w:t xml:space="preserve"> party</w:t>
      </w:r>
      <w:r w:rsidR="00DC1A10">
        <w:rPr>
          <w:rFonts w:ascii="Times New Roman" w:hAnsi="Times New Roman" w:cs="Times New Roman"/>
        </w:rPr>
        <w:t xml:space="preserve"> or interest group</w:t>
      </w:r>
      <w:r w:rsidR="00912E77">
        <w:rPr>
          <w:rFonts w:ascii="Times New Roman" w:hAnsi="Times New Roman" w:cs="Times New Roman"/>
        </w:rPr>
        <w:t xml:space="preserve">, rather an actual science with proven evidences, facts, and outcomes, all of which were provided on multiple occasions. </w:t>
      </w:r>
    </w:p>
    <w:p w:rsidR="00912E77" w:rsidRDefault="004751E8" w:rsidP="00813408">
      <w:pPr>
        <w:spacing w:line="480" w:lineRule="auto"/>
        <w:rPr>
          <w:rFonts w:ascii="Times New Roman" w:hAnsi="Times New Roman" w:cs="Times New Roman"/>
        </w:rPr>
      </w:pPr>
      <w:r>
        <w:rPr>
          <w:rFonts w:ascii="Times New Roman" w:hAnsi="Times New Roman" w:cs="Times New Roman"/>
        </w:rPr>
        <w:tab/>
        <w:t xml:space="preserve">Among my favorite topics discussed in Wheelan’s book, “Naked Economics”, is the dichotomy and relationships between governments and economies, the power of free markets and trade, the effect of monetary policy on a nation’s economy and wealth, and the long term economic prosperity brought about by productivity and increased investment in human capital.  Many of these subjects, outside of what we have studied in class thus far this semester, were new to me and required a great deal of contemplation to be able to understand thoroughly.  Embarrassingly, </w:t>
      </w:r>
      <w:r w:rsidR="00FF2A7F">
        <w:rPr>
          <w:rFonts w:ascii="Times New Roman" w:hAnsi="Times New Roman" w:cs="Times New Roman"/>
        </w:rPr>
        <w:t>after reading this book, I have come to realize that I could have identified myself with some of the people</w:t>
      </w:r>
      <w:r>
        <w:rPr>
          <w:rFonts w:ascii="Times New Roman" w:hAnsi="Times New Roman" w:cs="Times New Roman"/>
        </w:rPr>
        <w:t xml:space="preserve"> who ignorantly opposed some of the most basic economic principles that are misunderstood by the masses.  </w:t>
      </w:r>
      <w:r w:rsidR="00FF2A7F">
        <w:rPr>
          <w:rFonts w:ascii="Times New Roman" w:hAnsi="Times New Roman" w:cs="Times New Roman"/>
        </w:rPr>
        <w:t xml:space="preserve">I found myself chuckling as I read the example of Abraham Lincoln when he is confronted with the decision to import railroad supplies from Great Britain.  His response was, “In one option we lose the money and gain the railroad supplies, and in the other, we keep the money and have the railroad supplies”.  This statement by Abraham Lincoln was used to unveil one of the common fallacies that exist in today’s global economy, that trade will outsource </w:t>
      </w:r>
      <w:r w:rsidR="00FF2A7F">
        <w:rPr>
          <w:rFonts w:ascii="Times New Roman" w:hAnsi="Times New Roman" w:cs="Times New Roman"/>
        </w:rPr>
        <w:lastRenderedPageBreak/>
        <w:t xml:space="preserve">jobs and lead to decreased economic prosperity, and was something that I thought that I believed for my entire life up until this point.  </w:t>
      </w:r>
    </w:p>
    <w:p w:rsidR="000F1B93" w:rsidRDefault="00FF2A7F" w:rsidP="00813408">
      <w:pPr>
        <w:spacing w:line="480" w:lineRule="auto"/>
        <w:rPr>
          <w:rFonts w:ascii="Times New Roman" w:hAnsi="Times New Roman" w:cs="Times New Roman"/>
        </w:rPr>
      </w:pPr>
      <w:r>
        <w:rPr>
          <w:rFonts w:ascii="Times New Roman" w:hAnsi="Times New Roman" w:cs="Times New Roman"/>
        </w:rPr>
        <w:tab/>
        <w:t xml:space="preserve">One of the most important underlying principles in the book that I believe characterizes some of the reasons that we think as we do is the notion that all markets and exchanges are based on a “Zero-sum Game”.  In a social environment that is becoming increasingly more competitive </w:t>
      </w:r>
      <w:r w:rsidR="000F1B93">
        <w:rPr>
          <w:rFonts w:ascii="Times New Roman" w:hAnsi="Times New Roman" w:cs="Times New Roman"/>
        </w:rPr>
        <w:t>it is almost assumed that wherever someone is winning, someone is inevitably loosing.  This common belief makes something like globalization and trade seem difficult to intuitively understand.  However, Wheelan does a great job at clearing the air by giving specific examples of how trade truly does benefit all participating parties.  This allowed me as the reader to have a more favorable view on economics and free markets being the solution to many of the world’s social problems as Wheelan painted a convincing picture that portrayed a global society where everybody wins.  I would consider this subject one of the most important to being able to</w:t>
      </w:r>
      <w:r w:rsidR="00CF790F">
        <w:rPr>
          <w:rFonts w:ascii="Times New Roman" w:hAnsi="Times New Roman" w:cs="Times New Roman"/>
        </w:rPr>
        <w:t xml:space="preserve"> understand basic economics and is</w:t>
      </w:r>
      <w:r w:rsidR="00321D29">
        <w:rPr>
          <w:rFonts w:ascii="Times New Roman" w:hAnsi="Times New Roman" w:cs="Times New Roman"/>
        </w:rPr>
        <w:t xml:space="preserve"> something that Wheelan explained to me</w:t>
      </w:r>
      <w:r w:rsidR="00CF790F">
        <w:rPr>
          <w:rFonts w:ascii="Times New Roman" w:hAnsi="Times New Roman" w:cs="Times New Roman"/>
        </w:rPr>
        <w:t xml:space="preserve"> with ease.  </w:t>
      </w:r>
    </w:p>
    <w:p w:rsidR="00243E49" w:rsidRPr="00F71953" w:rsidRDefault="00CF790F" w:rsidP="00321D29">
      <w:pPr>
        <w:spacing w:line="480" w:lineRule="auto"/>
        <w:rPr>
          <w:rFonts w:ascii="Times New Roman" w:hAnsi="Times New Roman" w:cs="Times New Roman"/>
        </w:rPr>
      </w:pPr>
      <w:r>
        <w:rPr>
          <w:rFonts w:ascii="Times New Roman" w:hAnsi="Times New Roman" w:cs="Times New Roman"/>
        </w:rPr>
        <w:tab/>
        <w:t xml:space="preserve">As I became a more educated student of economics through my reading of the book I found it incredibly interesting how much of a role government actually does play in determining a nation’s economic prosperity.  I gained greater appreciation to have been born to a country with a stable government as he juxtaposed the government of the developed world to that of Sub-Saharan Africa, Argentina, and India where government instability and lack of investment in human capital has hampered economic prosperity and has led to high levels of poverty.  This evidence coupled with the further evidence presented of how </w:t>
      </w:r>
      <w:r w:rsidR="00DC1A10">
        <w:rPr>
          <w:rFonts w:ascii="Times New Roman" w:hAnsi="Times New Roman" w:cs="Times New Roman"/>
        </w:rPr>
        <w:t xml:space="preserve">the </w:t>
      </w:r>
      <w:r>
        <w:rPr>
          <w:rFonts w:ascii="Times New Roman" w:hAnsi="Times New Roman" w:cs="Times New Roman"/>
        </w:rPr>
        <w:t xml:space="preserve">lack of regulation of money supply, interest rates, </w:t>
      </w:r>
      <w:r w:rsidR="00DC1A10">
        <w:rPr>
          <w:rFonts w:ascii="Times New Roman" w:hAnsi="Times New Roman" w:cs="Times New Roman"/>
        </w:rPr>
        <w:t>protection of property rights, and monetary po</w:t>
      </w:r>
      <w:r w:rsidR="00321D29">
        <w:rPr>
          <w:rFonts w:ascii="Times New Roman" w:hAnsi="Times New Roman" w:cs="Times New Roman"/>
        </w:rPr>
        <w:t xml:space="preserve">licy, legitimized </w:t>
      </w:r>
      <w:r w:rsidR="00DC1A10">
        <w:rPr>
          <w:rFonts w:ascii="Times New Roman" w:hAnsi="Times New Roman" w:cs="Times New Roman"/>
        </w:rPr>
        <w:t xml:space="preserve">to me the importance of the study of economics and the effects that responsible and educated decisions can have on providing better outcomes for a nation’s citizens.  It also opened my eyes to the potential downfalls that could prevail in society if these proven principles are not understood nor implemented.  This class, and Wheelan’s book, have motivated me to become a lifelong student of the study of economics and how decisions made by individuals, politicians and business leaders can have lasting effects on both the people who made them and </w:t>
      </w:r>
      <w:r w:rsidR="00321D29">
        <w:rPr>
          <w:rFonts w:ascii="Times New Roman" w:hAnsi="Times New Roman" w:cs="Times New Roman"/>
        </w:rPr>
        <w:t xml:space="preserve">innocent </w:t>
      </w:r>
      <w:r w:rsidR="00DC1A10">
        <w:rPr>
          <w:rFonts w:ascii="Times New Roman" w:hAnsi="Times New Roman" w:cs="Times New Roman"/>
        </w:rPr>
        <w:t xml:space="preserve">third parties. </w:t>
      </w:r>
      <w:r w:rsidR="00927A40">
        <w:rPr>
          <w:rFonts w:ascii="Times New Roman" w:hAnsi="Times New Roman" w:cs="Times New Roman"/>
        </w:rPr>
        <w:t xml:space="preserve"> </w:t>
      </w:r>
    </w:p>
    <w:sectPr w:rsidR="00243E49" w:rsidRPr="00F719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AC9" w:rsidRDefault="00B83AC9" w:rsidP="00AA7701">
      <w:pPr>
        <w:spacing w:after="0" w:line="240" w:lineRule="auto"/>
      </w:pPr>
      <w:r>
        <w:separator/>
      </w:r>
    </w:p>
  </w:endnote>
  <w:endnote w:type="continuationSeparator" w:id="0">
    <w:p w:rsidR="00B83AC9" w:rsidRDefault="00B83AC9" w:rsidP="00AA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AC9" w:rsidRDefault="00B83AC9" w:rsidP="00AA7701">
      <w:pPr>
        <w:spacing w:after="0" w:line="240" w:lineRule="auto"/>
      </w:pPr>
      <w:r>
        <w:separator/>
      </w:r>
    </w:p>
  </w:footnote>
  <w:footnote w:type="continuationSeparator" w:id="0">
    <w:p w:rsidR="00B83AC9" w:rsidRDefault="00B83AC9" w:rsidP="00AA7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701" w:rsidRDefault="00AA7701">
    <w:pPr>
      <w:pStyle w:val="Header"/>
      <w:jc w:val="right"/>
    </w:pPr>
  </w:p>
  <w:p w:rsidR="00AA7701" w:rsidRDefault="00AA7701" w:rsidP="00AA7701">
    <w:pPr>
      <w:pStyle w:val="Header"/>
      <w:tabs>
        <w:tab w:val="clear" w:pos="4680"/>
        <w:tab w:val="clear" w:pos="9360"/>
        <w:tab w:val="left" w:pos="82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5A88"/>
    <w:multiLevelType w:val="multilevel"/>
    <w:tmpl w:val="D774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83523A"/>
    <w:multiLevelType w:val="multilevel"/>
    <w:tmpl w:val="6502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16"/>
    <w:rsid w:val="00047DD2"/>
    <w:rsid w:val="000B0D40"/>
    <w:rsid w:val="000F1B93"/>
    <w:rsid w:val="001D1615"/>
    <w:rsid w:val="00243E49"/>
    <w:rsid w:val="00321D29"/>
    <w:rsid w:val="00441C4E"/>
    <w:rsid w:val="004751E8"/>
    <w:rsid w:val="004B42BE"/>
    <w:rsid w:val="004D6AB3"/>
    <w:rsid w:val="007F421A"/>
    <w:rsid w:val="00813408"/>
    <w:rsid w:val="00912E77"/>
    <w:rsid w:val="00927A40"/>
    <w:rsid w:val="00A1318D"/>
    <w:rsid w:val="00AA7701"/>
    <w:rsid w:val="00B111CF"/>
    <w:rsid w:val="00B509CF"/>
    <w:rsid w:val="00B56D79"/>
    <w:rsid w:val="00B83AC9"/>
    <w:rsid w:val="00C80666"/>
    <w:rsid w:val="00CF790F"/>
    <w:rsid w:val="00D05A19"/>
    <w:rsid w:val="00D137DF"/>
    <w:rsid w:val="00D34316"/>
    <w:rsid w:val="00DC051C"/>
    <w:rsid w:val="00DC1A10"/>
    <w:rsid w:val="00E04A2D"/>
    <w:rsid w:val="00E6001C"/>
    <w:rsid w:val="00E8721C"/>
    <w:rsid w:val="00E9163C"/>
    <w:rsid w:val="00EC2835"/>
    <w:rsid w:val="00ED5823"/>
    <w:rsid w:val="00F44E42"/>
    <w:rsid w:val="00F71953"/>
    <w:rsid w:val="00FF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FC5EA0-12BC-4982-A148-ABA8A749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43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3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43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7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701"/>
  </w:style>
  <w:style w:type="paragraph" w:styleId="Footer">
    <w:name w:val="footer"/>
    <w:basedOn w:val="Normal"/>
    <w:link w:val="FooterChar"/>
    <w:uiPriority w:val="99"/>
    <w:unhideWhenUsed/>
    <w:rsid w:val="00AA7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01"/>
  </w:style>
  <w:style w:type="paragraph" w:styleId="BalloonText">
    <w:name w:val="Balloon Text"/>
    <w:basedOn w:val="Normal"/>
    <w:link w:val="BalloonTextChar"/>
    <w:uiPriority w:val="99"/>
    <w:semiHidden/>
    <w:unhideWhenUsed/>
    <w:rsid w:val="007F4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2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91628">
      <w:bodyDiv w:val="1"/>
      <w:marLeft w:val="0"/>
      <w:marRight w:val="0"/>
      <w:marTop w:val="0"/>
      <w:marBottom w:val="0"/>
      <w:divBdr>
        <w:top w:val="none" w:sz="0" w:space="0" w:color="auto"/>
        <w:left w:val="none" w:sz="0" w:space="0" w:color="auto"/>
        <w:bottom w:val="none" w:sz="0" w:space="0" w:color="auto"/>
        <w:right w:val="none" w:sz="0" w:space="0" w:color="auto"/>
      </w:divBdr>
      <w:divsChild>
        <w:div w:id="1177421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Nelson</dc:creator>
  <cp:keywords/>
  <dc:description/>
  <cp:lastModifiedBy>Amber Vance</cp:lastModifiedBy>
  <cp:revision>3</cp:revision>
  <cp:lastPrinted>2014-12-01T10:52:00Z</cp:lastPrinted>
  <dcterms:created xsi:type="dcterms:W3CDTF">2015-01-14T21:05:00Z</dcterms:created>
  <dcterms:modified xsi:type="dcterms:W3CDTF">2015-01-14T21:05:00Z</dcterms:modified>
</cp:coreProperties>
</file>