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93533B" w:rsidRPr="0093533B" w:rsidTr="001102AF">
        <w:trPr>
          <w:trHeight w:val="180"/>
          <w:jc w:val="center"/>
        </w:trPr>
        <w:tc>
          <w:tcPr>
            <w:tcW w:w="9445" w:type="dxa"/>
            <w:shd w:val="clear" w:color="auto" w:fill="auto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93533B" w:rsidRPr="0093533B" w:rsidTr="001102AF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:rsidR="0093533B" w:rsidRPr="0093533B" w:rsidRDefault="00EF4352" w:rsidP="001102AF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="0093533B"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75D8D37" wp14:editId="0AFF5744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3533B" w:rsidRPr="0093533B" w:rsidTr="001102AF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:rsidR="0093533B" w:rsidRPr="0093533B" w:rsidRDefault="0093533B" w:rsidP="001102AF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 w:rsidR="00EF4352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93533B" w:rsidRPr="0093533B" w:rsidTr="001102AF">
              <w:tc>
                <w:tcPr>
                  <w:tcW w:w="9356" w:type="dxa"/>
                  <w:gridSpan w:val="3"/>
                </w:tcPr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 w:rsidR="00EF4352"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:rsidR="0093533B" w:rsidRPr="0093533B" w:rsidRDefault="00EF4352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="0093533B"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="0093533B"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:rsidR="0093533B" w:rsidRPr="0093533B" w:rsidRDefault="0093533B" w:rsidP="001102AF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 w:rsidR="00EF4352"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:rsidR="0093533B" w:rsidRDefault="0093533B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 w:rsidR="00EF4352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:rsidR="00DB5248" w:rsidRPr="00DB5248" w:rsidRDefault="00DB5248" w:rsidP="001102AF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:rsidR="0093533B" w:rsidRPr="0093533B" w:rsidRDefault="0093533B" w:rsidP="001102AF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b/>
          <w:szCs w:val="28"/>
          <w:lang w:eastAsia="zh-CN"/>
        </w:rPr>
        <w:t>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 w:rsidR="00EF4352"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C617EA" w:rsidRPr="0093533B" w:rsidRDefault="00C617EA" w:rsidP="00C617EA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 w:rsidR="0033046F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2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="0033046F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Валидны</w:t>
            </w:r>
            <w:r w:rsidR="005D75E0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е</w:t>
            </w:r>
            <w:r w:rsidR="00EF4352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="005D75E0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данные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»</w:t>
            </w: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C617EA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 w:rsidR="00EF4352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 w:rsidR="00EF4352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Default="0093533B" w:rsidP="0093533B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:rsidR="0093533B" w:rsidRPr="0093533B" w:rsidRDefault="0093533B" w:rsidP="0093533B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93533B" w:rsidRPr="0093533B" w:rsidTr="001102AF">
        <w:tc>
          <w:tcPr>
            <w:tcW w:w="9349" w:type="dxa"/>
            <w:gridSpan w:val="2"/>
            <w:shd w:val="clear" w:color="auto" w:fill="auto"/>
          </w:tcPr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:rsidR="0093533B" w:rsidRPr="0093533B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93533B" w:rsidRPr="00A33751" w:rsidTr="00A33751">
        <w:tc>
          <w:tcPr>
            <w:tcW w:w="5954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:rsidR="0093533B" w:rsidRPr="00A33751" w:rsidRDefault="00EF4352" w:rsidP="001102A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A33751" w:rsidRPr="00A33751" w:rsidRDefault="00A33751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:rsidR="0093533B" w:rsidRPr="00A33751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93533B" w:rsidRPr="00A33751" w:rsidTr="00A33751">
        <w:tc>
          <w:tcPr>
            <w:tcW w:w="3119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 w:rsidR="00EF4352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A33751" w:rsidRDefault="0093533B" w:rsidP="001102AF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A33751" w:rsidRDefault="0093533B" w:rsidP="001102AF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 w:rsidRPr="00A33751">
              <w:rPr>
                <w:rFonts w:ascii="Times New Roman" w:hAnsi="Times New Roman" w:cs="Times New Roman"/>
                <w:lang w:eastAsia="zh-CN"/>
              </w:rPr>
              <w:t>2</w:t>
            </w:r>
            <w:r w:rsidR="0033046F">
              <w:rPr>
                <w:rFonts w:ascii="Times New Roman" w:hAnsi="Times New Roman" w:cs="Times New Roman"/>
                <w:lang w:eastAsia="zh-CN"/>
              </w:rPr>
              <w:t>1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февраля</w:t>
            </w:r>
            <w:r w:rsidR="00EF4352"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 w:rsidR="00EF4352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93533B" w:rsidRPr="0093533B" w:rsidTr="00A33751">
        <w:tc>
          <w:tcPr>
            <w:tcW w:w="311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93533B" w:rsidRPr="0093533B" w:rsidTr="00A33751">
        <w:tc>
          <w:tcPr>
            <w:tcW w:w="3119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  <w:shd w:val="clear" w:color="auto" w:fill="auto"/>
          </w:tcPr>
          <w:p w:rsidR="0093533B" w:rsidRPr="0093533B" w:rsidRDefault="0093533B" w:rsidP="001102AF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:rsidR="0093533B" w:rsidRPr="0093533B" w:rsidRDefault="0093533B" w:rsidP="0093533B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A33751" w:rsidRPr="0093533B" w:rsidRDefault="00A33751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93533B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93533B" w:rsidRPr="0093533B" w:rsidRDefault="0093533B" w:rsidP="00A33751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CB4BC7" w:rsidRPr="0093533B" w:rsidRDefault="0093533B" w:rsidP="0093533B">
      <w:pPr>
        <w:widowControl w:val="0"/>
        <w:shd w:val="clear" w:color="auto" w:fill="FFFFFF"/>
        <w:jc w:val="center"/>
        <w:rPr>
          <w:b/>
          <w:bCs/>
          <w:sz w:val="28"/>
          <w:szCs w:val="28"/>
          <w:lang w:eastAsia="zh-CN"/>
        </w:rPr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 w:rsidR="00EF4352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 w:rsidR="00EF435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 w:rsidR="00CB4BC7" w:rsidRPr="0093533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3313557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B4BC7" w:rsidRPr="00CB4BC7" w:rsidRDefault="00CB4BC7" w:rsidP="00CB4BC7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B4BC7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:rsidR="00BA4674" w:rsidRPr="00BA4674" w:rsidRDefault="00CB4BC7" w:rsidP="00BA4674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BA467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BA467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BA467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2562113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ОПИСАНИЕ СТРУКТУРЫ ДАННЫХ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_Toc222562113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2562114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ОПИСАНИЕ ПРОВЕРЯЕМЫХ СЛУЧАЕВ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_Toc222562114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2562115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ОТЧЁТ ПО ПОКРЫТИЮ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_Toc222562115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2562116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ИСХОДНЫЙ КОД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_Toc222562116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562117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 Основный класс продукта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_Toc222562117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2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562118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 Модуль тестирования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_Toc222562118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4674" w:rsidRPr="00BA4674" w:rsidRDefault="00000000" w:rsidP="00BA4674">
          <w:pPr>
            <w:pStyle w:val="11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2562119" w:history="1">
            <w:r w:rsidR="00BA4674" w:rsidRPr="00BA4674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_Toc222562119 \h </w:instrTex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F69D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BA4674" w:rsidRPr="00BA467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4BC7" w:rsidRPr="00BA4674" w:rsidRDefault="00CB4BC7" w:rsidP="00BA467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A467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7B4F70" w:rsidRPr="007B4F70" w:rsidRDefault="007B4F70" w:rsidP="007B4F70">
      <w:pPr>
        <w:pStyle w:val="a7"/>
      </w:pPr>
      <w:r>
        <w:br w:type="page"/>
      </w:r>
      <w:bookmarkStart w:id="1" w:name="_Toc222562113"/>
      <w:r>
        <w:lastRenderedPageBreak/>
        <w:t>1.</w:t>
      </w:r>
      <w:r w:rsidR="00EF4352">
        <w:t xml:space="preserve"> </w:t>
      </w:r>
      <w:r>
        <w:t>ОПИСАНИЕ</w:t>
      </w:r>
      <w:r w:rsidR="00EF4352">
        <w:t xml:space="preserve"> </w:t>
      </w:r>
      <w:r>
        <w:t>СТРУКТУРЫ</w:t>
      </w:r>
      <w:r w:rsidR="00EF4352">
        <w:t xml:space="preserve"> </w:t>
      </w:r>
      <w:r>
        <w:t>ДАННЫХ</w:t>
      </w:r>
      <w:bookmarkEnd w:id="1"/>
    </w:p>
    <w:p w:rsidR="007B4F70" w:rsidRPr="007B4F70" w:rsidRDefault="007B4F70" w:rsidP="007B4F70">
      <w:pPr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Для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инициализации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объекта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«Аккумулятор»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</w:t>
      </w: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Battery</w:t>
      </w:r>
      <w:proofErr w:type="spellEnd"/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)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ожидается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словарь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со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следующими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требованиями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к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полям: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36"/>
          <w:szCs w:val="36"/>
        </w:rPr>
      </w:pP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  <w:lang w:val="en-US"/>
        </w:rPr>
        <w:t>b</w:t>
      </w: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rand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марка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производителя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(строка,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обязательное);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fast_charging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поддержка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быстрой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зарядки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(логический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тип,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обязательное);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capacity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ёмкость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аккумулятора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proofErr w:type="spellStart"/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  <w:lang w:val="en-US"/>
        </w:rPr>
        <w:t>mAh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(число,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больше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нуля,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обязательное);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voltage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напряжение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вольтах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(число,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обязательное);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form_factor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форм-фактор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(строка,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выбор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из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вариантов: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AA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AAA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18650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21700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PowerBank</w:t>
      </w:r>
      <w:proofErr w:type="spellEnd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другое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обязательное);</w:t>
      </w:r>
    </w:p>
    <w:p w:rsidR="007B4F70" w:rsidRPr="007B4F70" w:rsidRDefault="007B4F70" w:rsidP="002E07F9">
      <w:pPr>
        <w:pStyle w:val="a5"/>
        <w:numPr>
          <w:ilvl w:val="0"/>
          <w:numId w:val="12"/>
        </w:numPr>
        <w:spacing w:line="360" w:lineRule="auto"/>
        <w:ind w:left="1134"/>
        <w:jc w:val="both"/>
        <w:rPr>
          <w:rStyle w:val="ng-star-inserted1"/>
        </w:rPr>
      </w:pPr>
      <w:proofErr w:type="spellStart"/>
      <w:r w:rsidRPr="007B4F70">
        <w:rPr>
          <w:rStyle w:val="inline-code"/>
          <w:rFonts w:ascii="Times New Roman" w:hAnsi="Times New Roman" w:cs="Times New Roman"/>
          <w:color w:val="2B2D31"/>
          <w:sz w:val="28"/>
          <w:szCs w:val="28"/>
          <w:bdr w:val="none" w:sz="0" w:space="0" w:color="auto" w:frame="1"/>
        </w:rPr>
        <w:t>weight</w:t>
      </w:r>
      <w:proofErr w:type="spellEnd"/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—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вес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аккумулятора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в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граммах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(число,</w:t>
      </w:r>
      <w:r w:rsidR="00EF4352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 xml:space="preserve"> </w:t>
      </w:r>
      <w:r w:rsidRPr="007B4F70">
        <w:rPr>
          <w:rStyle w:val="ng-star-inserted1"/>
          <w:rFonts w:ascii="Times New Roman" w:hAnsi="Times New Roman" w:cs="Times New Roman"/>
          <w:color w:val="2B2D31"/>
          <w:sz w:val="28"/>
          <w:szCs w:val="28"/>
        </w:rPr>
        <w:t>необязательное).</w:t>
      </w:r>
    </w:p>
    <w:p w:rsidR="002E07F9" w:rsidRDefault="002E07F9" w:rsidP="002E07F9">
      <w:pPr>
        <w:pStyle w:val="af9"/>
      </w:pPr>
      <w:r>
        <w:t>Вычисляемое</w:t>
      </w:r>
      <w:r w:rsidR="00EF4352">
        <w:t xml:space="preserve"> </w:t>
      </w:r>
      <w:r>
        <w:t>свойство:</w:t>
      </w:r>
    </w:p>
    <w:p w:rsidR="007B4F70" w:rsidRDefault="002E07F9" w:rsidP="002E07F9">
      <w:pPr>
        <w:pStyle w:val="af9"/>
        <w:numPr>
          <w:ilvl w:val="0"/>
          <w:numId w:val="13"/>
        </w:numPr>
        <w:ind w:left="1134"/>
      </w:pPr>
      <w:proofErr w:type="spellStart"/>
      <w:r>
        <w:t>energy_wh</w:t>
      </w:r>
      <w:proofErr w:type="spellEnd"/>
      <w:r w:rsidR="00EF4352">
        <w:t xml:space="preserve"> </w:t>
      </w:r>
      <w:r>
        <w:t>—</w:t>
      </w:r>
      <w:r w:rsidR="00EF4352">
        <w:t xml:space="preserve"> </w:t>
      </w:r>
      <w:r>
        <w:t>общая</w:t>
      </w:r>
      <w:r w:rsidR="00EF4352">
        <w:t xml:space="preserve"> </w:t>
      </w:r>
      <w:r>
        <w:t>запасаемая</w:t>
      </w:r>
      <w:r w:rsidR="00EF4352">
        <w:t xml:space="preserve"> </w:t>
      </w:r>
      <w:r>
        <w:t>энергия</w:t>
      </w:r>
      <w:r w:rsidR="00EF4352">
        <w:t xml:space="preserve"> </w:t>
      </w:r>
      <w:r>
        <w:t>в</w:t>
      </w:r>
      <w:r w:rsidR="00EF4352">
        <w:t xml:space="preserve"> </w:t>
      </w:r>
      <w:r>
        <w:t>ватт-часах.</w:t>
      </w:r>
      <w:r w:rsidR="00EF4352">
        <w:t xml:space="preserve"> </w:t>
      </w:r>
      <w:r>
        <w:t>Рассчитывается</w:t>
      </w:r>
      <w:r w:rsidR="00EF4352">
        <w:t xml:space="preserve"> </w:t>
      </w:r>
      <w:r>
        <w:t>на</w:t>
      </w:r>
      <w:r w:rsidR="00EF4352">
        <w:t xml:space="preserve"> </w:t>
      </w:r>
      <w:r>
        <w:t>основе</w:t>
      </w:r>
      <w:r w:rsidR="00EF4352">
        <w:t xml:space="preserve"> </w:t>
      </w:r>
      <w:r>
        <w:t>атрибутов</w:t>
      </w:r>
      <w:r w:rsidR="00EF4352">
        <w:t xml:space="preserve"> </w:t>
      </w:r>
      <w:r>
        <w:t>по</w:t>
      </w:r>
      <w:r w:rsidR="00EF4352">
        <w:t xml:space="preserve"> </w:t>
      </w:r>
      <w:r>
        <w:t>формуле:</w:t>
      </w:r>
      <w:r w:rsidR="00EF4352">
        <w:t xml:space="preserve"> </w:t>
      </w:r>
      <w:r>
        <w:t>(</w:t>
      </w:r>
      <w:proofErr w:type="spellStart"/>
      <w:r>
        <w:t>capacity</w:t>
      </w:r>
      <w:proofErr w:type="spellEnd"/>
      <w:r w:rsidR="00EF4352">
        <w:t xml:space="preserve"> </w:t>
      </w:r>
      <w:r>
        <w:t>*</w:t>
      </w:r>
      <w:r w:rsidR="00EF4352">
        <w:t xml:space="preserve"> </w:t>
      </w:r>
      <w:proofErr w:type="spellStart"/>
      <w:r>
        <w:t>voltage</w:t>
      </w:r>
      <w:proofErr w:type="spellEnd"/>
      <w:r>
        <w:t>)</w:t>
      </w:r>
      <w:r w:rsidR="00EF4352">
        <w:t xml:space="preserve"> </w:t>
      </w:r>
      <w:r>
        <w:t>/</w:t>
      </w:r>
      <w:r w:rsidR="00EF4352">
        <w:t xml:space="preserve"> </w:t>
      </w:r>
      <w:r>
        <w:t>1000.</w:t>
      </w:r>
    </w:p>
    <w:p w:rsidR="002E07F9" w:rsidRDefault="003D1F7F" w:rsidP="002E07F9">
      <w:pPr>
        <w:pStyle w:val="a7"/>
      </w:pPr>
      <w:bookmarkStart w:id="2" w:name="_Toc222562114"/>
      <w:r>
        <w:t>2.</w:t>
      </w:r>
      <w:r w:rsidR="00EF4352">
        <w:t xml:space="preserve"> </w:t>
      </w:r>
      <w:r w:rsidR="002E07F9">
        <w:t>ОПИСАНИЕ</w:t>
      </w:r>
      <w:r w:rsidR="00EF4352">
        <w:t xml:space="preserve"> </w:t>
      </w:r>
      <w:r w:rsidR="002E07F9">
        <w:t>ПРОВЕРЯЕМЫХ</w:t>
      </w:r>
      <w:r w:rsidR="00EF4352">
        <w:t xml:space="preserve"> </w:t>
      </w:r>
      <w:r w:rsidR="002E07F9">
        <w:t>СЛУЧАЕВ</w:t>
      </w:r>
      <w:bookmarkEnd w:id="2"/>
    </w:p>
    <w:p w:rsidR="003D1F7F" w:rsidRPr="003D1F7F" w:rsidRDefault="003D1F7F" w:rsidP="003D1F7F">
      <w:pPr>
        <w:pStyle w:val="af9"/>
      </w:pPr>
      <w:r w:rsidRPr="003D1F7F">
        <w:rPr>
          <w:rStyle w:val="ng-star-inserted1"/>
        </w:rPr>
        <w:t>Для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проверки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работоспособности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класса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тестируются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следующие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сценарии:</w:t>
      </w:r>
    </w:p>
    <w:p w:rsidR="003D1F7F" w:rsidRPr="003D1F7F" w:rsidRDefault="003D1F7F" w:rsidP="003D1F7F">
      <w:pPr>
        <w:pStyle w:val="af9"/>
        <w:numPr>
          <w:ilvl w:val="0"/>
          <w:numId w:val="16"/>
        </w:numPr>
        <w:ind w:left="1134"/>
      </w:pPr>
      <w:r w:rsidRPr="003D1F7F">
        <w:rPr>
          <w:rStyle w:val="ng-star-inserted1"/>
        </w:rPr>
        <w:t>Корректная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инициализация: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создание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объекта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полным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словарём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словарём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без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необязательного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поля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weight</w:t>
      </w:r>
      <w:proofErr w:type="spellEnd"/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(проверка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присвоения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None</w:t>
      </w:r>
      <w:proofErr w:type="spellEnd"/>
      <w:r w:rsidRPr="003D1F7F">
        <w:rPr>
          <w:rStyle w:val="ng-star-inserted1"/>
        </w:rPr>
        <w:t>)</w:t>
      </w:r>
      <w:r>
        <w:rPr>
          <w:rStyle w:val="ng-star-inserted1"/>
        </w:rPr>
        <w:t>.</w:t>
      </w:r>
    </w:p>
    <w:p w:rsidR="003D1F7F" w:rsidRPr="003D1F7F" w:rsidRDefault="003D1F7F" w:rsidP="003D1F7F">
      <w:pPr>
        <w:pStyle w:val="af9"/>
        <w:numPr>
          <w:ilvl w:val="0"/>
          <w:numId w:val="16"/>
        </w:numPr>
        <w:ind w:left="1134"/>
      </w:pPr>
      <w:r w:rsidRPr="003D1F7F">
        <w:rPr>
          <w:rStyle w:val="ng-star-inserted1"/>
        </w:rPr>
        <w:t>Вычисляемое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свойство: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проверка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математики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свойства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energy_wh</w:t>
      </w:r>
      <w:proofErr w:type="spellEnd"/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(при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2500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мА</w:t>
      </w:r>
      <w:r>
        <w:rPr>
          <w:rStyle w:val="ng-star-inserted1"/>
          <w:lang w:val="en-US"/>
        </w:rPr>
        <w:t>h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1.2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возвращает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3.0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Вт/</w:t>
      </w:r>
      <w:r>
        <w:rPr>
          <w:rStyle w:val="ng-star-inserted1"/>
        </w:rPr>
        <w:t>ч</w:t>
      </w:r>
      <w:r w:rsidRPr="003D1F7F">
        <w:rPr>
          <w:rStyle w:val="ng-star-inserted1"/>
        </w:rPr>
        <w:t>).</w:t>
      </w:r>
    </w:p>
    <w:p w:rsidR="003D1F7F" w:rsidRPr="003D1F7F" w:rsidRDefault="003D1F7F" w:rsidP="003D1F7F">
      <w:pPr>
        <w:pStyle w:val="af9"/>
        <w:numPr>
          <w:ilvl w:val="0"/>
          <w:numId w:val="16"/>
        </w:numPr>
        <w:ind w:left="1134"/>
      </w:pPr>
      <w:r w:rsidRPr="003D1F7F">
        <w:rPr>
          <w:rStyle w:val="ng-star-inserted1"/>
        </w:rPr>
        <w:t>Отсутствие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обязательных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данных: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удаление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поля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capacity</w:t>
      </w:r>
      <w:proofErr w:type="spellEnd"/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вызывает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ValueError</w:t>
      </w:r>
      <w:proofErr w:type="spellEnd"/>
      <w:r w:rsidRPr="003D1F7F">
        <w:rPr>
          <w:rStyle w:val="ng-star-inserted1"/>
        </w:rPr>
        <w:t>.</w:t>
      </w:r>
    </w:p>
    <w:p w:rsidR="003D1F7F" w:rsidRPr="003D1F7F" w:rsidRDefault="003D1F7F" w:rsidP="003D1F7F">
      <w:pPr>
        <w:pStyle w:val="af9"/>
        <w:numPr>
          <w:ilvl w:val="0"/>
          <w:numId w:val="16"/>
        </w:numPr>
        <w:ind w:left="1134"/>
      </w:pPr>
      <w:r w:rsidRPr="003D1F7F">
        <w:rPr>
          <w:rStyle w:val="ng-star-inserted1"/>
        </w:rPr>
        <w:t>Неверные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типы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данных: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передача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не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словаря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класс,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либо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строк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вместо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чисел/</w:t>
      </w:r>
      <w:proofErr w:type="spellStart"/>
      <w:r w:rsidRPr="003D1F7F">
        <w:rPr>
          <w:rStyle w:val="ng-star-inserted1"/>
        </w:rPr>
        <w:t>bool</w:t>
      </w:r>
      <w:proofErr w:type="spellEnd"/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(например,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brand</w:t>
      </w:r>
      <w:proofErr w:type="spellEnd"/>
      <w:r w:rsidR="00EF4352">
        <w:rPr>
          <w:rStyle w:val="inline-code"/>
        </w:rPr>
        <w:t xml:space="preserve"> </w:t>
      </w:r>
      <w:r w:rsidRPr="003D1F7F">
        <w:rPr>
          <w:rStyle w:val="inline-code"/>
        </w:rPr>
        <w:t>=</w:t>
      </w:r>
      <w:r w:rsidR="00EF4352">
        <w:rPr>
          <w:rStyle w:val="inline-code"/>
        </w:rPr>
        <w:t xml:space="preserve"> </w:t>
      </w:r>
      <w:r w:rsidRPr="003D1F7F">
        <w:rPr>
          <w:rStyle w:val="inline-code"/>
        </w:rPr>
        <w:t>123</w:t>
      </w:r>
      <w:r w:rsidRPr="003D1F7F">
        <w:rPr>
          <w:rStyle w:val="ng-star-inserted1"/>
        </w:rPr>
        <w:t>,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voltage</w:t>
      </w:r>
      <w:proofErr w:type="spellEnd"/>
      <w:r w:rsidR="00EF4352">
        <w:rPr>
          <w:rStyle w:val="inline-code"/>
        </w:rPr>
        <w:t xml:space="preserve"> </w:t>
      </w:r>
      <w:r w:rsidRPr="003D1F7F">
        <w:rPr>
          <w:rStyle w:val="inline-code"/>
        </w:rPr>
        <w:t>=</w:t>
      </w:r>
      <w:r w:rsidR="00EF4352">
        <w:rPr>
          <w:rStyle w:val="inline-code"/>
        </w:rPr>
        <w:t xml:space="preserve"> </w:t>
      </w:r>
      <w:r w:rsidRPr="003D1F7F">
        <w:rPr>
          <w:rStyle w:val="inline-code"/>
        </w:rPr>
        <w:t>"двенадцать"</w:t>
      </w:r>
      <w:r w:rsidRPr="003D1F7F">
        <w:rPr>
          <w:rStyle w:val="ng-star-inserted1"/>
        </w:rPr>
        <w:t>).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Вызывает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TypeError</w:t>
      </w:r>
      <w:proofErr w:type="spellEnd"/>
      <w:r w:rsidRPr="003D1F7F">
        <w:rPr>
          <w:rStyle w:val="ng-star-inserted1"/>
        </w:rPr>
        <w:t>.</w:t>
      </w:r>
    </w:p>
    <w:p w:rsidR="002303D6" w:rsidRDefault="003D1F7F" w:rsidP="003D1F7F">
      <w:pPr>
        <w:pStyle w:val="af9"/>
        <w:numPr>
          <w:ilvl w:val="0"/>
          <w:numId w:val="16"/>
        </w:numPr>
        <w:ind w:left="1134"/>
        <w:rPr>
          <w:rStyle w:val="ng-star-inserted1"/>
        </w:rPr>
      </w:pPr>
      <w:r w:rsidRPr="003D1F7F">
        <w:rPr>
          <w:rStyle w:val="ng-star-inserted1"/>
        </w:rPr>
        <w:t>Нарушение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ограничений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значений: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отрицательная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ёмкость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(</w:t>
      </w:r>
      <w:r w:rsidRPr="003D1F7F">
        <w:rPr>
          <w:rStyle w:val="inline-code"/>
        </w:rPr>
        <w:t>-500</w:t>
      </w:r>
      <w:r w:rsidRPr="003D1F7F">
        <w:rPr>
          <w:rStyle w:val="ng-star-inserted1"/>
        </w:rPr>
        <w:t>)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или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неверный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форм-фактор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(‘</w:t>
      </w:r>
      <w:r>
        <w:rPr>
          <w:rStyle w:val="inline-code"/>
        </w:rPr>
        <w:t>к</w:t>
      </w:r>
      <w:r w:rsidRPr="003D1F7F">
        <w:rPr>
          <w:rStyle w:val="inline-code"/>
        </w:rPr>
        <w:t>вадратная’</w:t>
      </w:r>
      <w:r w:rsidRPr="003D1F7F">
        <w:rPr>
          <w:rStyle w:val="ng-star-inserted1"/>
        </w:rPr>
        <w:t>).</w:t>
      </w:r>
      <w:r w:rsidR="00EF4352">
        <w:rPr>
          <w:rStyle w:val="ng-star-inserted1"/>
        </w:rPr>
        <w:t xml:space="preserve"> </w:t>
      </w:r>
      <w:r w:rsidRPr="003D1F7F">
        <w:rPr>
          <w:rStyle w:val="ng-star-inserted1"/>
        </w:rPr>
        <w:t>Вызывает</w:t>
      </w:r>
      <w:r w:rsidR="00EF4352">
        <w:rPr>
          <w:rStyle w:val="ng-star-inserted1"/>
        </w:rPr>
        <w:t xml:space="preserve"> </w:t>
      </w:r>
      <w:proofErr w:type="spellStart"/>
      <w:r w:rsidRPr="003D1F7F">
        <w:rPr>
          <w:rStyle w:val="inline-code"/>
        </w:rPr>
        <w:t>ValueError</w:t>
      </w:r>
      <w:proofErr w:type="spellEnd"/>
      <w:r w:rsidRPr="003D1F7F">
        <w:rPr>
          <w:rStyle w:val="ng-star-inserted1"/>
        </w:rPr>
        <w:t>.</w:t>
      </w:r>
    </w:p>
    <w:p w:rsidR="003D1F7F" w:rsidRDefault="003D1F7F" w:rsidP="003D1F7F">
      <w:pPr>
        <w:pStyle w:val="a7"/>
      </w:pPr>
      <w:bookmarkStart w:id="3" w:name="_Toc222562115"/>
      <w:r>
        <w:lastRenderedPageBreak/>
        <w:t>3.</w:t>
      </w:r>
      <w:r w:rsidR="00EF4352">
        <w:t xml:space="preserve"> </w:t>
      </w:r>
      <w:r w:rsidRPr="003D1F7F">
        <w:t>ОТЧЁТ</w:t>
      </w:r>
      <w:r w:rsidR="00EF4352">
        <w:t xml:space="preserve"> </w:t>
      </w:r>
      <w:r w:rsidRPr="003D1F7F">
        <w:t>ПО</w:t>
      </w:r>
      <w:r w:rsidR="00EF4352">
        <w:t xml:space="preserve"> </w:t>
      </w:r>
      <w:r w:rsidRPr="003D1F7F">
        <w:t>ПОКРЫТИЮ</w:t>
      </w:r>
      <w:bookmarkEnd w:id="3"/>
    </w:p>
    <w:p w:rsidR="003D1F7F" w:rsidRPr="003D1F7F" w:rsidRDefault="003D1F7F" w:rsidP="003D1F7F">
      <w:pPr>
        <w:pStyle w:val="af9"/>
      </w:pPr>
      <w:r w:rsidRPr="003D1F7F">
        <w:t>Анализ</w:t>
      </w:r>
      <w:r w:rsidR="00EF4352">
        <w:t xml:space="preserve"> </w:t>
      </w:r>
      <w:r w:rsidRPr="003D1F7F">
        <w:t>показал</w:t>
      </w:r>
      <w:r w:rsidR="00EF4352">
        <w:t xml:space="preserve"> </w:t>
      </w:r>
      <w:r w:rsidRPr="003D1F7F">
        <w:t>100%</w:t>
      </w:r>
      <w:r w:rsidR="00EF4352">
        <w:t xml:space="preserve"> </w:t>
      </w:r>
      <w:r w:rsidRPr="003D1F7F">
        <w:t>покрытие</w:t>
      </w:r>
      <w:r w:rsidR="00EF4352">
        <w:t xml:space="preserve"> </w:t>
      </w:r>
      <w:r w:rsidRPr="003D1F7F">
        <w:t>кода.</w:t>
      </w:r>
      <w:r w:rsidR="00EF4352">
        <w:t xml:space="preserve"> </w:t>
      </w:r>
      <w:r w:rsidRPr="003D1F7F">
        <w:t>Написанные</w:t>
      </w:r>
      <w:r w:rsidR="00EF4352">
        <w:t xml:space="preserve"> </w:t>
      </w:r>
      <w:r w:rsidRPr="003D1F7F">
        <w:t>12</w:t>
      </w:r>
      <w:r w:rsidR="00EF4352">
        <w:t xml:space="preserve"> </w:t>
      </w:r>
      <w:proofErr w:type="spellStart"/>
      <w:r w:rsidRPr="003D1F7F">
        <w:t>unit</w:t>
      </w:r>
      <w:proofErr w:type="spellEnd"/>
      <w:r w:rsidRPr="003D1F7F">
        <w:t>-тестов</w:t>
      </w:r>
      <w:r w:rsidR="00EF4352">
        <w:t xml:space="preserve"> </w:t>
      </w:r>
      <w:r w:rsidRPr="003D1F7F">
        <w:t>успешно</w:t>
      </w:r>
      <w:r w:rsidR="00EF4352">
        <w:t xml:space="preserve"> </w:t>
      </w:r>
      <w:r w:rsidRPr="003D1F7F">
        <w:t>имитируют</w:t>
      </w:r>
      <w:r w:rsidR="00EF4352">
        <w:t xml:space="preserve"> </w:t>
      </w:r>
      <w:r w:rsidRPr="003D1F7F">
        <w:t>все</w:t>
      </w:r>
      <w:r w:rsidR="00EF4352">
        <w:t xml:space="preserve"> </w:t>
      </w:r>
      <w:r w:rsidRPr="003D1F7F">
        <w:t>возможные</w:t>
      </w:r>
      <w:r w:rsidR="00EF4352">
        <w:t xml:space="preserve"> </w:t>
      </w:r>
      <w:r w:rsidRPr="003D1F7F">
        <w:t>сценарии</w:t>
      </w:r>
      <w:r w:rsidR="00EF4352">
        <w:t xml:space="preserve"> </w:t>
      </w:r>
      <w:r w:rsidRPr="003D1F7F">
        <w:t>поведения</w:t>
      </w:r>
      <w:r w:rsidR="00EF4352">
        <w:t xml:space="preserve"> </w:t>
      </w:r>
      <w:r w:rsidRPr="003D1F7F">
        <w:t>системы.</w:t>
      </w:r>
      <w:r w:rsidR="00EF4352">
        <w:t xml:space="preserve"> </w:t>
      </w:r>
      <w:r w:rsidRPr="003D1F7F">
        <w:t>Проверены</w:t>
      </w:r>
      <w:r w:rsidR="00EF4352">
        <w:t xml:space="preserve"> </w:t>
      </w:r>
      <w:r w:rsidRPr="003D1F7F">
        <w:t>пути</w:t>
      </w:r>
      <w:r w:rsidR="00EF4352">
        <w:t xml:space="preserve"> </w:t>
      </w:r>
      <w:r w:rsidRPr="003D1F7F">
        <w:t>штатного</w:t>
      </w:r>
      <w:r w:rsidR="00EF4352">
        <w:t xml:space="preserve"> </w:t>
      </w:r>
      <w:r w:rsidRPr="003D1F7F">
        <w:t>создания</w:t>
      </w:r>
      <w:r w:rsidR="00EF4352">
        <w:t xml:space="preserve"> </w:t>
      </w:r>
      <w:r w:rsidRPr="003D1F7F">
        <w:t>объекта</w:t>
      </w:r>
      <w:r w:rsidR="00EF4352">
        <w:t xml:space="preserve"> </w:t>
      </w:r>
      <w:r w:rsidRPr="003D1F7F">
        <w:t>и</w:t>
      </w:r>
      <w:r w:rsidR="00EF4352">
        <w:t xml:space="preserve"> </w:t>
      </w:r>
      <w:r w:rsidRPr="003D1F7F">
        <w:t>все</w:t>
      </w:r>
      <w:r w:rsidR="00EF4352">
        <w:t xml:space="preserve"> </w:t>
      </w:r>
      <w:r w:rsidRPr="003D1F7F">
        <w:t>ветвления</w:t>
      </w:r>
      <w:r w:rsidR="00EF4352">
        <w:t xml:space="preserve"> </w:t>
      </w:r>
      <w:r w:rsidRPr="003D1F7F">
        <w:t>с</w:t>
      </w:r>
      <w:r w:rsidR="00EF4352">
        <w:t xml:space="preserve"> </w:t>
      </w:r>
      <w:r w:rsidRPr="003D1F7F">
        <w:t>генерацией</w:t>
      </w:r>
      <w:r w:rsidR="00EF4352">
        <w:t xml:space="preserve"> </w:t>
      </w:r>
      <w:r w:rsidRPr="003D1F7F">
        <w:t>исключений</w:t>
      </w:r>
      <w:r w:rsidR="00EF4352">
        <w:t xml:space="preserve"> </w:t>
      </w:r>
      <w:r w:rsidRPr="003D1F7F">
        <w:t>(</w:t>
      </w:r>
      <w:proofErr w:type="spellStart"/>
      <w:r w:rsidRPr="003D1F7F">
        <w:t>TypeError</w:t>
      </w:r>
      <w:proofErr w:type="spellEnd"/>
      <w:r w:rsidRPr="003D1F7F">
        <w:t>,</w:t>
      </w:r>
      <w:r w:rsidR="00EF4352">
        <w:t xml:space="preserve"> </w:t>
      </w:r>
      <w:proofErr w:type="spellStart"/>
      <w:r w:rsidRPr="003D1F7F">
        <w:t>ValueError</w:t>
      </w:r>
      <w:proofErr w:type="spellEnd"/>
      <w:r w:rsidRPr="003D1F7F">
        <w:t>).</w:t>
      </w:r>
      <w:r w:rsidR="00EF4352">
        <w:t xml:space="preserve"> </w:t>
      </w:r>
      <w:r w:rsidRPr="003D1F7F">
        <w:t>Недостижимых</w:t>
      </w:r>
      <w:r w:rsidR="00EF4352">
        <w:t xml:space="preserve"> </w:t>
      </w:r>
      <w:r w:rsidRPr="003D1F7F">
        <w:t>участков</w:t>
      </w:r>
      <w:r w:rsidR="00EF4352">
        <w:t xml:space="preserve"> </w:t>
      </w:r>
      <w:r w:rsidRPr="003D1F7F">
        <w:t>(</w:t>
      </w:r>
      <w:proofErr w:type="spellStart"/>
      <w:r w:rsidRPr="003D1F7F">
        <w:t>Missing</w:t>
      </w:r>
      <w:proofErr w:type="spellEnd"/>
      <w:r w:rsidRPr="003D1F7F">
        <w:t>)</w:t>
      </w:r>
      <w:r w:rsidR="00EF4352">
        <w:t xml:space="preserve"> </w:t>
      </w:r>
      <w:r w:rsidRPr="003D1F7F">
        <w:t>в</w:t>
      </w:r>
      <w:r w:rsidR="00EF4352">
        <w:t xml:space="preserve"> </w:t>
      </w:r>
      <w:r w:rsidRPr="003D1F7F">
        <w:t>коде</w:t>
      </w:r>
      <w:r w:rsidR="00EF4352">
        <w:t xml:space="preserve"> </w:t>
      </w:r>
      <w:r w:rsidRPr="003D1F7F">
        <w:t>не</w:t>
      </w:r>
      <w:r w:rsidR="00EF4352">
        <w:t xml:space="preserve"> </w:t>
      </w:r>
      <w:r w:rsidRPr="003D1F7F">
        <w:t>осталось.</w:t>
      </w:r>
    </w:p>
    <w:p w:rsidR="003D1F7F" w:rsidRDefault="003D1F7F" w:rsidP="003D1F7F">
      <w:pPr>
        <w:pStyle w:val="a3"/>
        <w:rPr>
          <w:color w:val="2B2D31"/>
          <w:szCs w:val="28"/>
        </w:rPr>
      </w:pPr>
      <w:r w:rsidRPr="003D1F7F">
        <w:rPr>
          <w:noProof/>
        </w:rPr>
        <w:drawing>
          <wp:inline distT="0" distB="0" distL="0" distR="0" wp14:anchorId="6B291456" wp14:editId="2D13FF68">
            <wp:extent cx="3830855" cy="1327225"/>
            <wp:effectExtent l="0" t="0" r="5080" b="0"/>
            <wp:docPr id="18275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6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468" cy="13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F7F" w:rsidRPr="003D1F7F" w:rsidRDefault="003D1F7F" w:rsidP="003D1F7F">
      <w:pPr>
        <w:pStyle w:val="a3"/>
        <w:rPr>
          <w:color w:val="2B2D31"/>
          <w:szCs w:val="28"/>
        </w:rPr>
      </w:pPr>
      <w:r>
        <w:rPr>
          <w:color w:val="2B2D31"/>
          <w:szCs w:val="28"/>
        </w:rPr>
        <w:t>Рисунок</w:t>
      </w:r>
      <w:r w:rsidR="00EF4352">
        <w:rPr>
          <w:color w:val="2B2D31"/>
          <w:szCs w:val="28"/>
        </w:rPr>
        <w:t xml:space="preserve"> </w:t>
      </w:r>
      <w:r>
        <w:rPr>
          <w:color w:val="2B2D31"/>
          <w:szCs w:val="28"/>
        </w:rPr>
        <w:t>1.</w:t>
      </w:r>
      <w:r w:rsidR="00EF4352">
        <w:rPr>
          <w:color w:val="2B2D31"/>
          <w:szCs w:val="28"/>
        </w:rPr>
        <w:t xml:space="preserve"> </w:t>
      </w:r>
      <w:r>
        <w:rPr>
          <w:color w:val="2B2D31"/>
          <w:szCs w:val="28"/>
        </w:rPr>
        <w:t>Тестирование</w:t>
      </w:r>
      <w:r w:rsidR="00EF4352">
        <w:rPr>
          <w:color w:val="2B2D31"/>
          <w:szCs w:val="28"/>
        </w:rPr>
        <w:t xml:space="preserve"> </w:t>
      </w:r>
      <w:r>
        <w:rPr>
          <w:color w:val="2B2D31"/>
          <w:szCs w:val="28"/>
        </w:rPr>
        <w:t>С</w:t>
      </w:r>
      <w:r>
        <w:rPr>
          <w:color w:val="2B2D31"/>
          <w:szCs w:val="28"/>
          <w:lang w:val="en-US"/>
        </w:rPr>
        <w:t>overage</w:t>
      </w:r>
    </w:p>
    <w:p w:rsidR="003D1F7F" w:rsidRDefault="003D1F7F" w:rsidP="00EF4352">
      <w:pPr>
        <w:pStyle w:val="a7"/>
      </w:pPr>
      <w:bookmarkStart w:id="4" w:name="_Toc222562116"/>
      <w:r w:rsidRPr="003D1F7F">
        <w:t>4.</w:t>
      </w:r>
      <w:r w:rsidR="00EF4352">
        <w:t xml:space="preserve"> </w:t>
      </w:r>
      <w:r w:rsidRPr="003D1F7F">
        <w:t>ИСХОДНЫЙ</w:t>
      </w:r>
      <w:r w:rsidR="00EF4352">
        <w:t xml:space="preserve"> </w:t>
      </w:r>
      <w:r w:rsidRPr="003D1F7F">
        <w:t>КОД</w:t>
      </w:r>
      <w:bookmarkEnd w:id="4"/>
    </w:p>
    <w:p w:rsidR="00A2362E" w:rsidRDefault="00A2362E" w:rsidP="00A2362E">
      <w:pPr>
        <w:pStyle w:val="a8"/>
      </w:pPr>
      <w:bookmarkStart w:id="5" w:name="_Toc222562117"/>
      <w:r>
        <w:t>4.1. Основный класс продукта</w:t>
      </w:r>
      <w:bookmarkEnd w:id="5"/>
    </w:p>
    <w:p w:rsidR="00A2362E" w:rsidRPr="00A2362E" w:rsidRDefault="00A2362E" w:rsidP="00A2362E">
      <w:pPr>
        <w:pStyle w:val="af9"/>
      </w:pPr>
      <w:r w:rsidRPr="00A2362E">
        <w:t>Для реализации поставленной задачи был создан класс</w:t>
      </w:r>
      <w:r>
        <w:t xml:space="preserve"> </w:t>
      </w:r>
      <w:proofErr w:type="spellStart"/>
      <w:r w:rsidRPr="00A2362E">
        <w:t>Battery</w:t>
      </w:r>
      <w:proofErr w:type="spellEnd"/>
      <w:r w:rsidRPr="00A2362E">
        <w:t>. Основная логика валидации инкапсулирована в магическом методе инициализации</w:t>
      </w:r>
      <w:r>
        <w:t xml:space="preserve"> </w:t>
      </w:r>
      <w:r w:rsidRPr="00A2362E">
        <w:t>__</w:t>
      </w:r>
      <w:proofErr w:type="spellStart"/>
      <w:r w:rsidRPr="00A2362E">
        <w:t>init</w:t>
      </w:r>
      <w:proofErr w:type="spellEnd"/>
      <w:r w:rsidRPr="00A2362E">
        <w:t>__.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4352" w:rsidRPr="005D75E0" w:rsidTr="00EF4352">
        <w:tc>
          <w:tcPr>
            <w:tcW w:w="9345" w:type="dxa"/>
          </w:tcPr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class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ALLOWED_FORM_FACTORS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('AA',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'AAA',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'18650',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'21700',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PowerBank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другое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__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init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</w:t>
            </w:r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dict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isinstance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dict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raise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"Данные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должны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быть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словарем.")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missing_keys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{'brand',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fast_charging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'capacity',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'voltage',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'}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set(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data.keys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missing_keys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f"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Нет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обязательных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полей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'.join(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missing_keys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)}")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isinstance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(data['brand'],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str):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"brand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должно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быть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строкой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self.brand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data['brand']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type(data['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fast_charging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'])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bool: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fast_charging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bool.")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self.fast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_charging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fast_charging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isinstance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(data['capacity'],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(int,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float)):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"capacity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число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data['capacity']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Ёмкость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self.capacity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data['capacity']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isinstance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(data['voltage'],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(int,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float)):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"voltage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число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self.voltage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data['voltage']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self.ALLOWED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_FORM_FACTORS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("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self.form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_factor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self.weight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None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'weight'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isinstance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(data['weight'],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(int,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float)):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raise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"weight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число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self.weight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data['weight']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@property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energy_wh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-&gt;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float:</w:t>
            </w:r>
          </w:p>
          <w:p w:rsidR="00EF4352" w:rsidRPr="00EF4352" w:rsidRDefault="00EF4352" w:rsidP="00EF4352">
            <w:pPr>
              <w:pStyle w:val="af9"/>
              <w:spacing w:line="240" w:lineRule="auto"/>
              <w:ind w:firstLine="0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return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round(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self.capacity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self.voltage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/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1000,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2)</w:t>
            </w:r>
          </w:p>
        </w:tc>
      </w:tr>
    </w:tbl>
    <w:p w:rsidR="00EF4352" w:rsidRPr="005D75E0" w:rsidRDefault="00EF4352" w:rsidP="00EF4352">
      <w:pPr>
        <w:pStyle w:val="a3"/>
      </w:pPr>
      <w:r>
        <w:lastRenderedPageBreak/>
        <w:t xml:space="preserve">Листинг 1. Исходный код </w:t>
      </w:r>
      <w:r>
        <w:rPr>
          <w:lang w:val="en-US"/>
        </w:rPr>
        <w:t>battery</w:t>
      </w:r>
      <w:r w:rsidRPr="005D75E0">
        <w:t>.</w:t>
      </w:r>
      <w:proofErr w:type="spellStart"/>
      <w:r>
        <w:rPr>
          <w:lang w:val="en-US"/>
        </w:rPr>
        <w:t>py</w:t>
      </w:r>
      <w:proofErr w:type="spellEnd"/>
    </w:p>
    <w:p w:rsidR="001E4A5D" w:rsidRPr="001E4A5D" w:rsidRDefault="001E4A5D" w:rsidP="001E4A5D">
      <w:pPr>
        <w:pStyle w:val="a8"/>
      </w:pPr>
      <w:bookmarkStart w:id="6" w:name="_Toc222562118"/>
      <w:r w:rsidRPr="001E4A5D">
        <w:t>4.2. Модуль тестирования</w:t>
      </w:r>
      <w:bookmarkEnd w:id="6"/>
    </w:p>
    <w:p w:rsidR="001E4A5D" w:rsidRPr="001E4A5D" w:rsidRDefault="001E4A5D" w:rsidP="001E4A5D">
      <w:pPr>
        <w:pStyle w:val="af9"/>
      </w:pPr>
      <w:r w:rsidRPr="001E4A5D">
        <w:t>Архитектура тестов построена на базе стандартной библиотеки</w:t>
      </w:r>
      <w:r>
        <w:t xml:space="preserve"> </w:t>
      </w:r>
      <w:proofErr w:type="spellStart"/>
      <w:r w:rsidRPr="001E4A5D">
        <w:t>unittest</w:t>
      </w:r>
      <w:proofErr w:type="spellEnd"/>
      <w:r w:rsidRPr="001E4A5D">
        <w:t>. Тестовый класс наследуется от</w:t>
      </w:r>
      <w:r>
        <w:t xml:space="preserve"> </w:t>
      </w:r>
      <w:proofErr w:type="spellStart"/>
      <w:proofErr w:type="gramStart"/>
      <w:r w:rsidRPr="001E4A5D">
        <w:t>unittest.TestCase</w:t>
      </w:r>
      <w:proofErr w:type="spellEnd"/>
      <w:proofErr w:type="gramEnd"/>
      <w:r w:rsidRPr="001E4A5D"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4352" w:rsidRPr="00EF4352" w:rsidTr="00EF4352">
        <w:tc>
          <w:tcPr>
            <w:tcW w:w="9345" w:type="dxa"/>
          </w:tcPr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unittest</w:t>
            </w:r>
            <w:proofErr w:type="spellEnd"/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class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TestBattery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unittest.TestCase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setUp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Эталонный правильный словарь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{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'brand':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'Panasonic',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_charging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False,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'capacity':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2500,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'voltage':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1.2,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'weight':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28,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'AA'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test_valid_battery_creation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 успешное создание объекта с полным набором корректных данных"""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bat.brand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'Panasonic')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bat.weight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28)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test_valid_battery_without_optional_field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 успешное создание объекта без необязательного поля '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weight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del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data['weight']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self.assertIsNone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bat.weight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test_calculated_property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проверка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вычисляемого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свойства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(Ватт-часы)"""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#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2500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mAh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1.2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/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1000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3.0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Wh</w:t>
            </w:r>
            <w:proofErr w:type="spellEnd"/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self.assertEqual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bat.energy_wh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3.0)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test_missing_required_field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выброс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исключения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при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отсутствии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обязательного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поля"""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del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data['capacity']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test_wrong_type_string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тип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строки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brand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data['brand']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12345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test_wrong_type_boolean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тип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логического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поля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charging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fast_charging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Да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test_wrong_choice_enum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значение,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входящее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список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допустимых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factor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form_factor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Квадратная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test_wrong_type_number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тип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числа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capacity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data['capacity']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Три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тысячи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test_not_a_dict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передача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словаря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при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инициализации"""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просто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строка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вместо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словаря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test_negative_capacity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"""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Тест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отрицательная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ёмкость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data['capacity']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-500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ValueError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test_wrong_type_voltage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тип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напряжения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voltage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data['voltage']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двенадцать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вольт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test_wrong_type_weight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(self):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"""Тест: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неверный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тип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веса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weight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)"""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self.valid</w:t>
            </w:r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_data.copy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data['weight']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очень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тяжелый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with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self.assertRaises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TypeError</w:t>
            </w:r>
            <w:proofErr w:type="spell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Battery(data)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__name__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==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'__main__':</w:t>
            </w:r>
          </w:p>
          <w:p w:rsidR="00EF4352" w:rsidRPr="00EF4352" w:rsidRDefault="00EF4352" w:rsidP="00EF4352">
            <w:pPr>
              <w:pStyle w:val="af9"/>
              <w:spacing w:line="240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unittest.main</w:t>
            </w:r>
            <w:proofErr w:type="spellEnd"/>
            <w:proofErr w:type="gramEnd"/>
            <w:r w:rsidRPr="00EF435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</w:p>
        </w:tc>
      </w:tr>
    </w:tbl>
    <w:p w:rsidR="00EF4352" w:rsidRPr="00EF4352" w:rsidRDefault="00EF4352" w:rsidP="00EF4352">
      <w:pPr>
        <w:pStyle w:val="a3"/>
      </w:pPr>
      <w:r>
        <w:lastRenderedPageBreak/>
        <w:t xml:space="preserve">Листинг 2. Исходный код </w:t>
      </w:r>
      <w:r>
        <w:rPr>
          <w:lang w:val="en-US"/>
        </w:rPr>
        <w:t>test</w:t>
      </w:r>
      <w:r w:rsidRPr="00EF4352">
        <w:t>_</w:t>
      </w:r>
      <w:r>
        <w:rPr>
          <w:lang w:val="en-US"/>
        </w:rPr>
        <w:t>battery</w:t>
      </w:r>
      <w:r w:rsidRPr="00EF4352">
        <w:t>.</w:t>
      </w:r>
      <w:proofErr w:type="spellStart"/>
      <w:r>
        <w:rPr>
          <w:lang w:val="en-US"/>
        </w:rPr>
        <w:t>py</w:t>
      </w:r>
      <w:proofErr w:type="spellEnd"/>
    </w:p>
    <w:p w:rsidR="00EF4352" w:rsidRDefault="00EF4352" w:rsidP="00EF4352">
      <w:pPr>
        <w:pStyle w:val="a7"/>
      </w:pPr>
      <w:bookmarkStart w:id="7" w:name="_Toc222562119"/>
      <w:r>
        <w:lastRenderedPageBreak/>
        <w:t>ВЫВОДЫ</w:t>
      </w:r>
      <w:bookmarkEnd w:id="7"/>
    </w:p>
    <w:p w:rsidR="00EF4352" w:rsidRPr="00EF4352" w:rsidRDefault="00EF4352" w:rsidP="00EF4352">
      <w:pPr>
        <w:pStyle w:val="af9"/>
      </w:pPr>
      <w:r w:rsidRPr="00EF4352">
        <w:rPr>
          <w:rStyle w:val="ng-star-inserted1"/>
        </w:rPr>
        <w:t>В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результате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выполнения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практической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работы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был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успешно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разработан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класс</w:t>
      </w:r>
      <w:r>
        <w:rPr>
          <w:rStyle w:val="ng-star-inserted1"/>
        </w:rPr>
        <w:t xml:space="preserve"> </w:t>
      </w:r>
      <w:proofErr w:type="spellStart"/>
      <w:r w:rsidRPr="00EF4352">
        <w:rPr>
          <w:rStyle w:val="inline-code"/>
        </w:rPr>
        <w:t>Battery</w:t>
      </w:r>
      <w:proofErr w:type="spellEnd"/>
      <w:r>
        <w:rPr>
          <w:rStyle w:val="ng-star-inserted1"/>
        </w:rPr>
        <w:t xml:space="preserve"> </w:t>
      </w:r>
      <w:r w:rsidRPr="00EF4352">
        <w:rPr>
          <w:rStyle w:val="ng-star-inserted1"/>
        </w:rPr>
        <w:t>на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языке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Python,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предназначенный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для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строгой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валидации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входящих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структур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данных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(имитация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обработки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ответов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от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сторонних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API).</w:t>
      </w:r>
    </w:p>
    <w:p w:rsidR="00EF4352" w:rsidRPr="008C0948" w:rsidRDefault="00EF4352" w:rsidP="008C0948">
      <w:pPr>
        <w:pStyle w:val="af9"/>
      </w:pPr>
      <w:r w:rsidRPr="008C0948">
        <w:rPr>
          <w:rStyle w:val="ng-star-inserted1"/>
        </w:rPr>
        <w:t>Реализована проверка структуры словаря: контроль наличия обязательных полей и безопасная обработка необязательных.</w:t>
      </w:r>
    </w:p>
    <w:p w:rsidR="00EF4352" w:rsidRPr="008C0948" w:rsidRDefault="00EF4352" w:rsidP="008C0948">
      <w:pPr>
        <w:pStyle w:val="af9"/>
      </w:pPr>
      <w:r w:rsidRPr="008C0948">
        <w:rPr>
          <w:rStyle w:val="ng-star-inserted1"/>
        </w:rPr>
        <w:t xml:space="preserve">Настроена строгая типизация входящих данных: алгоритм корректно распознает и отсеивает неверные типы (например, передачу строк вместо чисел или логических значений), генерируя исключение </w:t>
      </w:r>
      <w:proofErr w:type="spellStart"/>
      <w:r w:rsidRPr="008C0948">
        <w:rPr>
          <w:rStyle w:val="inline-code"/>
        </w:rPr>
        <w:t>TypeError</w:t>
      </w:r>
      <w:proofErr w:type="spellEnd"/>
      <w:r w:rsidRPr="008C0948">
        <w:rPr>
          <w:rStyle w:val="ng-star-inserted1"/>
        </w:rPr>
        <w:t>.</w:t>
      </w:r>
    </w:p>
    <w:p w:rsidR="00EF4352" w:rsidRPr="008C0948" w:rsidRDefault="00EF4352" w:rsidP="008C0948">
      <w:pPr>
        <w:pStyle w:val="af9"/>
      </w:pPr>
      <w:r w:rsidRPr="008C0948">
        <w:rPr>
          <w:rStyle w:val="ng-star-inserted1"/>
        </w:rPr>
        <w:t xml:space="preserve">Внедрена проверка бизнес-логики: ограничение значений форм-фактора по заданному списку и запрет на отрицательную ёмкость (генерация </w:t>
      </w:r>
      <w:proofErr w:type="spellStart"/>
      <w:r w:rsidRPr="008C0948">
        <w:rPr>
          <w:rStyle w:val="inline-code"/>
        </w:rPr>
        <w:t>ValueError</w:t>
      </w:r>
      <w:proofErr w:type="spellEnd"/>
      <w:r w:rsidRPr="008C0948">
        <w:rPr>
          <w:rStyle w:val="ng-star-inserted1"/>
        </w:rPr>
        <w:t>).</w:t>
      </w:r>
    </w:p>
    <w:p w:rsidR="00EF4352" w:rsidRPr="008C0948" w:rsidRDefault="00EF4352" w:rsidP="008C0948">
      <w:pPr>
        <w:pStyle w:val="af9"/>
      </w:pPr>
      <w:r w:rsidRPr="008C0948">
        <w:rPr>
          <w:rStyle w:val="ng-star-inserted1"/>
        </w:rPr>
        <w:t xml:space="preserve">Написан полноценный набор автоматизированных тестов с использованием библиотеки </w:t>
      </w:r>
      <w:proofErr w:type="spellStart"/>
      <w:r w:rsidRPr="008C0948">
        <w:rPr>
          <w:rStyle w:val="inline-code"/>
        </w:rPr>
        <w:t>unittest</w:t>
      </w:r>
      <w:proofErr w:type="spellEnd"/>
      <w:r w:rsidRPr="008C0948">
        <w:rPr>
          <w:rStyle w:val="ng-star-inserted1"/>
        </w:rPr>
        <w:t>.</w:t>
      </w:r>
    </w:p>
    <w:p w:rsidR="00EF4352" w:rsidRPr="00EF4352" w:rsidRDefault="00EF4352" w:rsidP="00EF4352">
      <w:pPr>
        <w:pStyle w:val="af9"/>
      </w:pPr>
      <w:r w:rsidRPr="00EF4352">
        <w:rPr>
          <w:rStyle w:val="ng-star-inserted1"/>
        </w:rPr>
        <w:t>Инструмент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анализа</w:t>
      </w:r>
      <w:r>
        <w:rPr>
          <w:rStyle w:val="ng-star-inserted1"/>
        </w:rPr>
        <w:t xml:space="preserve"> </w:t>
      </w:r>
      <w:proofErr w:type="spellStart"/>
      <w:r w:rsidRPr="00EF4352">
        <w:rPr>
          <w:rStyle w:val="inline-code"/>
        </w:rPr>
        <w:t>coverage</w:t>
      </w:r>
      <w:proofErr w:type="spellEnd"/>
      <w:r>
        <w:rPr>
          <w:rStyle w:val="ng-star-inserted1"/>
        </w:rPr>
        <w:t xml:space="preserve"> </w:t>
      </w:r>
      <w:r w:rsidRPr="00EF4352">
        <w:rPr>
          <w:rStyle w:val="ng-star-inserted1"/>
        </w:rPr>
        <w:t>подтвердил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100%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покрытие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кода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тестами.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Это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доказывает,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что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созданный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класс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полностью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защищен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от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непредвиденных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сбоев,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корректно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обрабатывает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любые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краевые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случаи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и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полностью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соответствует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требованиям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технического</w:t>
      </w:r>
      <w:r>
        <w:rPr>
          <w:rStyle w:val="ng-star-inserted1"/>
        </w:rPr>
        <w:t xml:space="preserve"> </w:t>
      </w:r>
      <w:r w:rsidRPr="00EF4352">
        <w:rPr>
          <w:rStyle w:val="ng-star-inserted1"/>
        </w:rPr>
        <w:t>задания.</w:t>
      </w:r>
    </w:p>
    <w:p w:rsidR="00EF4352" w:rsidRPr="00EF4352" w:rsidRDefault="00EF4352" w:rsidP="00EF4352">
      <w:pPr>
        <w:pStyle w:val="af9"/>
      </w:pPr>
    </w:p>
    <w:sectPr w:rsidR="00EF4352" w:rsidRPr="00EF4352" w:rsidSect="0001600E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7F19" w:rsidRDefault="00117F19" w:rsidP="0001600E">
      <w:r>
        <w:separator/>
      </w:r>
    </w:p>
  </w:endnote>
  <w:endnote w:type="continuationSeparator" w:id="0">
    <w:p w:rsidR="00117F19" w:rsidRDefault="00117F19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1752999724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01600E" w:rsidRDefault="0001600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-1727438537"/>
      <w:docPartObj>
        <w:docPartGallery w:val="Page Numbers (Bottom of Page)"/>
        <w:docPartUnique/>
      </w:docPartObj>
    </w:sdtPr>
    <w:sdtContent>
      <w:p w:rsidR="0001600E" w:rsidRDefault="0001600E" w:rsidP="001F29D9">
        <w:pPr>
          <w:pStyle w:val="af2"/>
          <w:framePr w:wrap="none" w:vAnchor="text" w:hAnchor="margin" w:xAlign="center" w:y="1"/>
          <w:rPr>
            <w:rStyle w:val="af4"/>
          </w:rPr>
        </w:pP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4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4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1600E" w:rsidRDefault="000160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7F19" w:rsidRDefault="00117F19" w:rsidP="0001600E">
      <w:r>
        <w:separator/>
      </w:r>
    </w:p>
  </w:footnote>
  <w:footnote w:type="continuationSeparator" w:id="0">
    <w:p w:rsidR="00117F19" w:rsidRDefault="00117F19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7"/>
  </w:num>
  <w:num w:numId="4" w16cid:durableId="671373756">
    <w:abstractNumId w:val="5"/>
  </w:num>
  <w:num w:numId="5" w16cid:durableId="1819111825">
    <w:abstractNumId w:val="12"/>
  </w:num>
  <w:num w:numId="6" w16cid:durableId="1384328133">
    <w:abstractNumId w:val="15"/>
  </w:num>
  <w:num w:numId="7" w16cid:durableId="751778458">
    <w:abstractNumId w:val="14"/>
  </w:num>
  <w:num w:numId="8" w16cid:durableId="953898713">
    <w:abstractNumId w:val="17"/>
  </w:num>
  <w:num w:numId="9" w16cid:durableId="210270532">
    <w:abstractNumId w:val="13"/>
  </w:num>
  <w:num w:numId="10" w16cid:durableId="452404344">
    <w:abstractNumId w:val="8"/>
  </w:num>
  <w:num w:numId="11" w16cid:durableId="227424230">
    <w:abstractNumId w:val="9"/>
  </w:num>
  <w:num w:numId="12" w16cid:durableId="1798791555">
    <w:abstractNumId w:val="3"/>
  </w:num>
  <w:num w:numId="13" w16cid:durableId="695618883">
    <w:abstractNumId w:val="4"/>
  </w:num>
  <w:num w:numId="14" w16cid:durableId="1534921267">
    <w:abstractNumId w:val="6"/>
  </w:num>
  <w:num w:numId="15" w16cid:durableId="1912428811">
    <w:abstractNumId w:val="16"/>
  </w:num>
  <w:num w:numId="16" w16cid:durableId="279800408">
    <w:abstractNumId w:val="11"/>
  </w:num>
  <w:num w:numId="17" w16cid:durableId="1949701591">
    <w:abstractNumId w:val="0"/>
  </w:num>
  <w:num w:numId="18" w16cid:durableId="683438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965"/>
    <w:rsid w:val="00031F02"/>
    <w:rsid w:val="00117F19"/>
    <w:rsid w:val="001E4A5D"/>
    <w:rsid w:val="002303D6"/>
    <w:rsid w:val="00295255"/>
    <w:rsid w:val="002E07F9"/>
    <w:rsid w:val="00316BE2"/>
    <w:rsid w:val="0033046F"/>
    <w:rsid w:val="003C6CD5"/>
    <w:rsid w:val="003D1F7F"/>
    <w:rsid w:val="00590F8A"/>
    <w:rsid w:val="005D75E0"/>
    <w:rsid w:val="007514A1"/>
    <w:rsid w:val="007B4F70"/>
    <w:rsid w:val="007E5688"/>
    <w:rsid w:val="008B796E"/>
    <w:rsid w:val="008C0948"/>
    <w:rsid w:val="0091118C"/>
    <w:rsid w:val="0093533B"/>
    <w:rsid w:val="00935A20"/>
    <w:rsid w:val="00A2362E"/>
    <w:rsid w:val="00A33751"/>
    <w:rsid w:val="00A54BCD"/>
    <w:rsid w:val="00AB0235"/>
    <w:rsid w:val="00AB2413"/>
    <w:rsid w:val="00AB247F"/>
    <w:rsid w:val="00AF69D3"/>
    <w:rsid w:val="00B20C0B"/>
    <w:rsid w:val="00B649CC"/>
    <w:rsid w:val="00BA4674"/>
    <w:rsid w:val="00BA5F35"/>
    <w:rsid w:val="00C617EA"/>
    <w:rsid w:val="00CB4BC7"/>
    <w:rsid w:val="00D318B0"/>
    <w:rsid w:val="00DB5248"/>
    <w:rsid w:val="00DD189B"/>
    <w:rsid w:val="00EC3CDA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EBF3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 ПОДПИСЬ"/>
    <w:basedOn w:val="a"/>
    <w:qFormat/>
    <w:rsid w:val="0001600E"/>
    <w:pPr>
      <w:spacing w:line="360" w:lineRule="auto"/>
      <w:jc w:val="center"/>
    </w:pPr>
    <w:rPr>
      <w:rFonts w:ascii="Times New Roman" w:hAnsi="Times New Roman" w:cs="Times New Roman"/>
      <w:bCs/>
      <w:sz w:val="28"/>
    </w:rPr>
  </w:style>
  <w:style w:type="paragraph" w:customStyle="1" w:styleId="a4">
    <w:name w:val="ТЕКСТ ТАБЛИЦЫ"/>
    <w:basedOn w:val="a"/>
    <w:qFormat/>
    <w:rsid w:val="00AB0235"/>
    <w:pPr>
      <w:spacing w:line="36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316BE2"/>
  </w:style>
  <w:style w:type="paragraph" w:styleId="HTML">
    <w:name w:val="HTML Preformatted"/>
    <w:basedOn w:val="a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316BE2"/>
  </w:style>
  <w:style w:type="character" w:customStyle="1" w:styleId="mord">
    <w:name w:val="mord"/>
    <w:basedOn w:val="a0"/>
    <w:rsid w:val="00316BE2"/>
  </w:style>
  <w:style w:type="character" w:customStyle="1" w:styleId="mrel">
    <w:name w:val="mrel"/>
    <w:basedOn w:val="a0"/>
    <w:rsid w:val="00316BE2"/>
  </w:style>
  <w:style w:type="character" w:customStyle="1" w:styleId="mopen">
    <w:name w:val="mopen"/>
    <w:basedOn w:val="a0"/>
    <w:rsid w:val="00316BE2"/>
  </w:style>
  <w:style w:type="character" w:customStyle="1" w:styleId="mclose">
    <w:name w:val="mclose"/>
    <w:basedOn w:val="a0"/>
    <w:rsid w:val="00316BE2"/>
  </w:style>
  <w:style w:type="character" w:customStyle="1" w:styleId="mbin">
    <w:name w:val="mbin"/>
    <w:basedOn w:val="a0"/>
    <w:rsid w:val="00316BE2"/>
  </w:style>
  <w:style w:type="character" w:customStyle="1" w:styleId="inline-code">
    <w:name w:val="inline-code"/>
    <w:basedOn w:val="a0"/>
    <w:rsid w:val="00316BE2"/>
  </w:style>
  <w:style w:type="table" w:styleId="a6">
    <w:name w:val="Table Grid"/>
    <w:basedOn w:val="a1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7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8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Revision"/>
    <w:hidden/>
    <w:uiPriority w:val="99"/>
    <w:semiHidden/>
    <w:rsid w:val="00590F8A"/>
  </w:style>
  <w:style w:type="paragraph" w:styleId="aa">
    <w:name w:val="Subtitle"/>
    <w:basedOn w:val="a"/>
    <w:next w:val="a"/>
    <w:link w:val="ab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c">
    <w:name w:val="Body Text"/>
    <w:basedOn w:val="a"/>
    <w:link w:val="ad"/>
    <w:uiPriority w:val="99"/>
    <w:unhideWhenUsed/>
    <w:rsid w:val="00590F8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590F8A"/>
  </w:style>
  <w:style w:type="paragraph" w:styleId="ae">
    <w:name w:val="Body Text Indent"/>
    <w:basedOn w:val="a"/>
    <w:link w:val="af"/>
    <w:uiPriority w:val="99"/>
    <w:unhideWhenUsed/>
    <w:rsid w:val="00590F8A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rsid w:val="00590F8A"/>
  </w:style>
  <w:style w:type="paragraph" w:styleId="af0">
    <w:name w:val="Body Text First Indent"/>
    <w:basedOn w:val="ac"/>
    <w:link w:val="af1"/>
    <w:uiPriority w:val="99"/>
    <w:unhideWhenUsed/>
    <w:rsid w:val="00590F8A"/>
    <w:pPr>
      <w:spacing w:after="0"/>
      <w:ind w:firstLine="360"/>
    </w:pPr>
  </w:style>
  <w:style w:type="character" w:customStyle="1" w:styleId="af1">
    <w:name w:val="Красная строка Знак"/>
    <w:basedOn w:val="ad"/>
    <w:link w:val="af0"/>
    <w:uiPriority w:val="99"/>
    <w:rsid w:val="00590F8A"/>
  </w:style>
  <w:style w:type="paragraph" w:styleId="21">
    <w:name w:val="Body Text First Indent 2"/>
    <w:basedOn w:val="ae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"/>
    <w:link w:val="21"/>
    <w:uiPriority w:val="99"/>
    <w:rsid w:val="00590F8A"/>
  </w:style>
  <w:style w:type="paragraph" w:styleId="af2">
    <w:name w:val="footer"/>
    <w:basedOn w:val="a"/>
    <w:link w:val="af3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1600E"/>
  </w:style>
  <w:style w:type="character" w:styleId="af4">
    <w:name w:val="page number"/>
    <w:basedOn w:val="a0"/>
    <w:uiPriority w:val="99"/>
    <w:semiHidden/>
    <w:unhideWhenUsed/>
    <w:rsid w:val="0001600E"/>
  </w:style>
  <w:style w:type="paragraph" w:styleId="af5">
    <w:name w:val="header"/>
    <w:basedOn w:val="a"/>
    <w:link w:val="af6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1600E"/>
  </w:style>
  <w:style w:type="paragraph" w:styleId="af7">
    <w:name w:val="TOC Heading"/>
    <w:basedOn w:val="1"/>
    <w:next w:val="a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8">
    <w:name w:val="Hyperlink"/>
    <w:basedOn w:val="a0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9">
    <w:name w:val="ОБ"/>
    <w:basedOn w:val="a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cp:lastPrinted>2026-02-21T07:29:00Z</cp:lastPrinted>
  <dcterms:created xsi:type="dcterms:W3CDTF">2026-02-21T07:29:00Z</dcterms:created>
  <dcterms:modified xsi:type="dcterms:W3CDTF">2026-02-21T07:29:00Z</dcterms:modified>
</cp:coreProperties>
</file>