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6173AF14" w14:textId="1BF411F5" w:rsidR="002D6DD0" w:rsidRDefault="009A138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64292" w:history="1">
            <w:r w:rsidR="002D6DD0" w:rsidRPr="00E27BB4">
              <w:rPr>
                <w:rStyle w:val="af7"/>
                <w:noProof/>
              </w:rPr>
              <w:t>ВВЕДЕНИЕ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107339" w14:textId="16C85602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3" w:history="1">
            <w:r w:rsidR="002D6DD0" w:rsidRPr="00E27BB4">
              <w:rPr>
                <w:rStyle w:val="af7"/>
                <w:noProof/>
              </w:rPr>
              <w:t>ГЛАВА 1. АНАЛИЗ СУЩЕСТВУЮЩИХ ПОДХОДОВ В ИГРОВОЙ АНАЛИТИКЕ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212D32" w14:textId="37791EEA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4" w:history="1">
            <w:r w:rsidR="002D6DD0" w:rsidRPr="00E27BB4">
              <w:rPr>
                <w:rStyle w:val="af7"/>
                <w:noProof/>
              </w:rPr>
              <w:t>1.1. Подходы к анализу игровых продуктов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BCFA8B0" w14:textId="4331C339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5" w:history="1">
            <w:r w:rsidR="002D6DD0" w:rsidRPr="00E27BB4">
              <w:rPr>
                <w:rStyle w:val="af7"/>
                <w:noProof/>
              </w:rPr>
              <w:t>1.1.1. Фреймворк AARRR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873364" w14:textId="4B88197C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6" w:history="1">
            <w:r w:rsidR="002D6DD0" w:rsidRPr="00E27BB4">
              <w:rPr>
                <w:rStyle w:val="af7"/>
                <w:noProof/>
              </w:rPr>
              <w:t>1.1.2. Когортный 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5CB59CB" w14:textId="54D0C281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7" w:history="1">
            <w:r w:rsidR="002D6DD0" w:rsidRPr="00E27BB4">
              <w:rPr>
                <w:rStyle w:val="af7"/>
                <w:noProof/>
              </w:rPr>
              <w:t xml:space="preserve">1.1.3. </w:t>
            </w:r>
            <w:r w:rsidR="002D6DD0" w:rsidRPr="00E27BB4">
              <w:rPr>
                <w:rStyle w:val="af7"/>
                <w:noProof/>
                <w:lang w:val="en-US"/>
              </w:rPr>
              <w:t>RFM</w:t>
            </w:r>
            <w:r w:rsidR="002D6DD0" w:rsidRPr="00E27BB4">
              <w:rPr>
                <w:rStyle w:val="af7"/>
                <w:noProof/>
              </w:rPr>
              <w:t>-анализ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540B21D" w14:textId="23A9901C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8" w:history="1">
            <w:r w:rsidR="002D6DD0" w:rsidRPr="00E27BB4">
              <w:rPr>
                <w:rStyle w:val="af7"/>
                <w:noProof/>
              </w:rPr>
              <w:t>1.2. Инструменты веб и продуктовой 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DFDD58E" w14:textId="793C36B2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9" w:history="1">
            <w:r w:rsidR="002D6DD0" w:rsidRPr="00E27BB4">
              <w:rPr>
                <w:rStyle w:val="af7"/>
                <w:rFonts w:eastAsiaTheme="majorEastAsia"/>
                <w:noProof/>
              </w:rPr>
              <w:t>1.2.1. Системы веб-аналитики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DF68C50" w14:textId="3CCD246A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0" w:history="1">
            <w:r w:rsidR="002D6DD0" w:rsidRPr="00E27BB4">
              <w:rPr>
                <w:rStyle w:val="af7"/>
                <w:noProof/>
              </w:rPr>
              <w:t>1.2.2. Специализированные системы продуктовой 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671D033" w14:textId="3BA3819A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1" w:history="1">
            <w:r w:rsidR="002D6DD0" w:rsidRPr="00E27BB4">
              <w:rPr>
                <w:rStyle w:val="af7"/>
                <w:noProof/>
              </w:rPr>
              <w:t>1.2.3. Инструменты визуализации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4D0705" w14:textId="725D95DE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2" w:history="1">
            <w:r w:rsidR="002D6DD0" w:rsidRPr="00E27BB4">
              <w:rPr>
                <w:rStyle w:val="af7"/>
                <w:noProof/>
              </w:rPr>
              <w:t>1.3. Специфика аналитики для проекта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134A7E" w14:textId="51C3C6B5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3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10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C1DB165" w14:textId="25F59BEA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4" w:history="1">
            <w:r w:rsidR="002D6DD0" w:rsidRPr="00E27BB4">
              <w:rPr>
                <w:rStyle w:val="af7"/>
                <w:rFonts w:cs="Times New Roman"/>
                <w:noProof/>
              </w:rPr>
              <w:t>ГЛАВА 2. ОПИСАНИЕ ПРОЦЕССА РАБОТЫ: МЕТРИКИ, СЕГМЕНТАЦИЯ И ВОРОНКИ ПРОДУКТА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A2B3F90" w14:textId="1C28B11E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5" w:history="1">
            <w:r w:rsidR="002D6DD0" w:rsidRPr="00E27BB4">
              <w:rPr>
                <w:rStyle w:val="af7"/>
                <w:noProof/>
              </w:rPr>
              <w:t>2.1. Система ключевых метрик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326947" w14:textId="509B2395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6" w:history="1">
            <w:r w:rsidR="002D6DD0" w:rsidRPr="00E27BB4">
              <w:rPr>
                <w:rStyle w:val="af7"/>
                <w:rFonts w:eastAsiaTheme="majorEastAsia"/>
                <w:noProof/>
              </w:rPr>
              <w:t>2.1.1. Аудиторные 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0FDAD32" w14:textId="493E0C2F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7" w:history="1">
            <w:r w:rsidR="002D6DD0" w:rsidRPr="00E27BB4">
              <w:rPr>
                <w:rStyle w:val="af7"/>
                <w:rFonts w:eastAsiaTheme="majorEastAsia"/>
                <w:noProof/>
              </w:rPr>
              <w:t>2.1.2.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удержания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EA404A" w14:textId="430F149A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8" w:history="1">
            <w:r w:rsidR="002D6DD0" w:rsidRPr="00E27BB4">
              <w:rPr>
                <w:rStyle w:val="af7"/>
                <w:rFonts w:eastAsiaTheme="majorEastAsia"/>
                <w:noProof/>
              </w:rPr>
              <w:t>2.1.3.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Монетизационные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BB12AA6" w14:textId="6EC2A116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9" w:history="1">
            <w:r w:rsidR="002D6DD0" w:rsidRPr="00E27BB4">
              <w:rPr>
                <w:rStyle w:val="af7"/>
                <w:noProof/>
              </w:rPr>
              <w:t>2.2. Методика сегментации аудитории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06BE255C" w14:textId="44583452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0" w:history="1">
            <w:r w:rsidR="002D6DD0" w:rsidRPr="00E27BB4">
              <w:rPr>
                <w:rStyle w:val="af7"/>
                <w:rFonts w:eastAsiaTheme="majorEastAsia"/>
                <w:noProof/>
              </w:rPr>
              <w:t>2.2.1.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психотипам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7ABE20F" w14:textId="25B17792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1" w:history="1">
            <w:r w:rsidR="002D6DD0" w:rsidRPr="00E27BB4">
              <w:rPr>
                <w:rStyle w:val="af7"/>
                <w:rFonts w:eastAsiaTheme="majorEastAsia"/>
                <w:noProof/>
              </w:rPr>
              <w:t>2.2.2.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монетизационному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поведению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0C36A9" w14:textId="7AAC23DF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2" w:history="1">
            <w:r w:rsidR="002D6DD0" w:rsidRPr="00E27BB4">
              <w:rPr>
                <w:rStyle w:val="af7"/>
                <w:noProof/>
              </w:rPr>
              <w:t>2.3. Построение продуктовых воронок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99C9BB" w14:textId="472DCDAD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3" w:history="1">
            <w:r w:rsidR="002D6DD0" w:rsidRPr="00E27BB4">
              <w:rPr>
                <w:rStyle w:val="af7"/>
                <w:rFonts w:eastAsiaTheme="majorEastAsia"/>
                <w:noProof/>
              </w:rPr>
              <w:t>2.3.1.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«Новичок»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DD110E" w14:textId="615EF4C6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4" w:history="1"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2.3.2.</w:t>
            </w:r>
            <w:r w:rsidR="002D6DD0" w:rsidRPr="00E27BB4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2D6DD0" w:rsidRPr="00E27BB4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«</w:t>
            </w:r>
            <w:r w:rsidR="002D6DD0" w:rsidRPr="00E27BB4">
              <w:rPr>
                <w:rStyle w:val="af7"/>
                <w:rFonts w:eastAsiaTheme="majorEastAsia"/>
                <w:noProof/>
              </w:rPr>
              <w:t>Кейс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8E4252B" w14:textId="29AE8E1D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5" w:history="1">
            <w:r w:rsidR="002D6DD0" w:rsidRPr="00E27BB4">
              <w:rPr>
                <w:rStyle w:val="af7"/>
                <w:noProof/>
              </w:rPr>
              <w:t>2.4. Методология расчета Unit-экономики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372CFB7" w14:textId="4AC759ED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6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6978B4D" w14:textId="3AE976B2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7" w:history="1">
            <w:r w:rsidR="002D6DD0" w:rsidRPr="00E27BB4">
              <w:rPr>
                <w:rStyle w:val="af7"/>
                <w:noProof/>
              </w:rPr>
              <w:t>СПИСОК ИСПОЛЬЗОВАННЫХ ИСТОЧНИКОВ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5F40992" w14:textId="3EC7F16C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6964292"/>
      <w:r w:rsidRPr="00FB4FDE">
        <w:lastRenderedPageBreak/>
        <w:t>ВВЕДЕНИЕ</w:t>
      </w:r>
      <w:bookmarkEnd w:id="0"/>
    </w:p>
    <w:p w14:paraId="28CD3D28" w14:textId="72962573" w:rsidR="00AF2159" w:rsidRPr="00AF2159" w:rsidRDefault="00AF2159" w:rsidP="00AF2159">
      <w:pPr>
        <w:pStyle w:val="af0"/>
      </w:pPr>
      <w:r w:rsidRPr="00AF2159">
        <w:t>Современная</w:t>
      </w:r>
      <w:r w:rsidR="0072302A">
        <w:t xml:space="preserve"> </w:t>
      </w:r>
      <w:r w:rsidRPr="00AF2159">
        <w:t>индустрия</w:t>
      </w:r>
      <w:r w:rsidR="0072302A">
        <w:t xml:space="preserve"> </w:t>
      </w:r>
      <w:r w:rsidRPr="00AF2159">
        <w:t>интерактивных</w:t>
      </w:r>
      <w:r w:rsidR="0072302A">
        <w:t xml:space="preserve"> </w:t>
      </w:r>
      <w:r w:rsidRPr="00AF2159">
        <w:t>развлечений</w:t>
      </w:r>
      <w:r w:rsidR="0072302A">
        <w:t xml:space="preserve"> </w:t>
      </w:r>
      <w:r w:rsidRPr="00AF2159">
        <w:t>претерпевает</w:t>
      </w:r>
      <w:r w:rsidR="0072302A">
        <w:t xml:space="preserve"> </w:t>
      </w:r>
      <w:r w:rsidRPr="00AF2159">
        <w:t>смену</w:t>
      </w:r>
      <w:r w:rsidR="0072302A">
        <w:t xml:space="preserve"> </w:t>
      </w:r>
      <w:r w:rsidRPr="00AF2159">
        <w:t>парадигмы:</w:t>
      </w:r>
      <w:r w:rsidR="0072302A">
        <w:t xml:space="preserve"> </w:t>
      </w:r>
      <w:r w:rsidRPr="00AF2159">
        <w:t>происходит</w:t>
      </w:r>
      <w:r w:rsidR="0072302A">
        <w:t xml:space="preserve"> </w:t>
      </w:r>
      <w:r w:rsidRPr="00AF2159">
        <w:t>системная</w:t>
      </w:r>
      <w:r w:rsidR="0072302A">
        <w:t xml:space="preserve"> </w:t>
      </w:r>
      <w:r w:rsidRPr="00AF2159">
        <w:t>трансформация</w:t>
      </w:r>
      <w:r w:rsidR="0072302A">
        <w:t xml:space="preserve"> </w:t>
      </w:r>
      <w:r w:rsidRPr="00AF2159">
        <w:t>моделей</w:t>
      </w:r>
      <w:r w:rsidR="0072302A">
        <w:t xml:space="preserve"> </w:t>
      </w:r>
      <w:r w:rsidRPr="00AF2159">
        <w:t>монетизации</w:t>
      </w:r>
      <w:r w:rsidR="0072302A">
        <w:t xml:space="preserve"> </w:t>
      </w:r>
      <w:r w:rsidRPr="00AF2159">
        <w:t>от</w:t>
      </w:r>
      <w:r w:rsidR="0072302A">
        <w:t xml:space="preserve"> </w:t>
      </w:r>
      <w:r w:rsidRPr="00AF2159">
        <w:t>коробочных</w:t>
      </w:r>
      <w:r w:rsidR="0072302A">
        <w:t xml:space="preserve"> </w:t>
      </w:r>
      <w:r w:rsidRPr="00AF2159">
        <w:t>продаж</w:t>
      </w:r>
      <w:r w:rsidR="0072302A">
        <w:t xml:space="preserve"> </w:t>
      </w:r>
      <w:r w:rsidRPr="00AF2159">
        <w:t>к</w:t>
      </w:r>
      <w:r w:rsidR="0072302A">
        <w:t xml:space="preserve"> </w:t>
      </w:r>
      <w:r w:rsidRPr="00AF2159">
        <w:t>сервисным</w:t>
      </w:r>
      <w:r w:rsidR="0072302A">
        <w:t xml:space="preserve"> </w:t>
      </w:r>
      <w:r w:rsidRPr="00AF2159">
        <w:t>экосистемам</w:t>
      </w:r>
      <w:r w:rsidR="0072302A">
        <w:t xml:space="preserve"> </w:t>
      </w:r>
      <w:r w:rsidRPr="00AF2159">
        <w:t>(Games</w:t>
      </w:r>
      <w:r w:rsidR="0072302A">
        <w:t xml:space="preserve"> </w:t>
      </w:r>
      <w:proofErr w:type="spellStart"/>
      <w:r w:rsidRPr="00AF2159">
        <w:t>as</w:t>
      </w:r>
      <w:proofErr w:type="spellEnd"/>
      <w:r w:rsidR="0072302A">
        <w:t xml:space="preserve"> </w:t>
      </w:r>
      <w:r w:rsidRPr="00AF2159">
        <w:t>a</w:t>
      </w:r>
      <w:r w:rsidR="0072302A">
        <w:t xml:space="preserve"> </w:t>
      </w:r>
      <w:r w:rsidRPr="00AF2159">
        <w:t>Service</w:t>
      </w:r>
      <w:r w:rsidR="0072302A">
        <w:t xml:space="preserve"> </w:t>
      </w:r>
      <w:r w:rsidRPr="00AF2159">
        <w:t>—</w:t>
      </w:r>
      <w:r w:rsidR="0072302A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условиях</w:t>
      </w:r>
      <w:r w:rsidR="0072302A">
        <w:t xml:space="preserve"> </w:t>
      </w:r>
      <w:r w:rsidRPr="00AF2159">
        <w:t>высокой</w:t>
      </w:r>
      <w:r w:rsidR="0072302A">
        <w:t xml:space="preserve"> </w:t>
      </w:r>
      <w:r w:rsidRPr="00AF2159">
        <w:t>конкуренции,</w:t>
      </w:r>
      <w:r w:rsidR="0072302A">
        <w:t xml:space="preserve"> </w:t>
      </w:r>
      <w:r w:rsidRPr="00AF2159">
        <w:t>где</w:t>
      </w:r>
      <w:r w:rsidR="0072302A">
        <w:t xml:space="preserve"> </w:t>
      </w:r>
      <w:r w:rsidRPr="00AF2159">
        <w:t>объем</w:t>
      </w:r>
      <w:r w:rsidR="0072302A">
        <w:t xml:space="preserve"> </w:t>
      </w:r>
      <w:r w:rsidRPr="00AF2159">
        <w:t>глобального</w:t>
      </w:r>
      <w:r w:rsidR="0072302A">
        <w:t xml:space="preserve"> </w:t>
      </w:r>
      <w:r w:rsidRPr="00AF2159">
        <w:t>игрового</w:t>
      </w:r>
      <w:r w:rsidR="0072302A">
        <w:t xml:space="preserve"> </w:t>
      </w:r>
      <w:r w:rsidRPr="00AF2159">
        <w:t>рынка</w:t>
      </w:r>
      <w:r w:rsidR="0072302A">
        <w:t xml:space="preserve"> </w:t>
      </w:r>
      <w:r w:rsidRPr="00AF2159">
        <w:t>превышает</w:t>
      </w:r>
      <w:r w:rsidR="0072302A">
        <w:t xml:space="preserve"> </w:t>
      </w:r>
      <w:r w:rsidRPr="00AF2159">
        <w:t>184</w:t>
      </w:r>
      <w:r w:rsidR="0072302A">
        <w:t xml:space="preserve"> </w:t>
      </w:r>
      <w:r w:rsidRPr="00AF2159">
        <w:t>миллиарда</w:t>
      </w:r>
      <w:r w:rsidR="0072302A">
        <w:t xml:space="preserve"> </w:t>
      </w:r>
      <w:r w:rsidRPr="00AF2159">
        <w:t>долларов,</w:t>
      </w:r>
      <w:r w:rsidR="0072302A">
        <w:t xml:space="preserve"> </w:t>
      </w:r>
      <w:r w:rsidRPr="00AF2159">
        <w:t>фокус</w:t>
      </w:r>
      <w:r w:rsidR="0072302A">
        <w:t xml:space="preserve"> </w:t>
      </w:r>
      <w:r w:rsidRPr="00AF2159">
        <w:t>внимания</w:t>
      </w:r>
      <w:r w:rsidR="0072302A">
        <w:t xml:space="preserve"> </w:t>
      </w:r>
      <w:r w:rsidRPr="00AF2159">
        <w:t>издателей</w:t>
      </w:r>
      <w:r w:rsidR="0072302A">
        <w:t xml:space="preserve"> </w:t>
      </w:r>
      <w:r w:rsidRPr="00AF2159">
        <w:t>смещается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максимизацию</w:t>
      </w:r>
      <w:r w:rsidR="0072302A">
        <w:t xml:space="preserve"> </w:t>
      </w:r>
      <w:r w:rsidRPr="00AF2159">
        <w:t>жизненной</w:t>
      </w:r>
      <w:r w:rsidR="0072302A">
        <w:t xml:space="preserve"> </w:t>
      </w:r>
      <w:r w:rsidRPr="00AF2159">
        <w:t>ценности</w:t>
      </w:r>
      <w:r w:rsidR="0072302A">
        <w:t xml:space="preserve"> </w:t>
      </w:r>
      <w:r w:rsidRPr="00AF2159">
        <w:t>клиента</w:t>
      </w:r>
      <w:r w:rsidR="0072302A">
        <w:t xml:space="preserve"> </w:t>
      </w:r>
      <w:r w:rsidRPr="00AF2159">
        <w:t>(LTV)</w:t>
      </w:r>
      <w:r w:rsidR="0072302A">
        <w:t xml:space="preserve"> </w:t>
      </w:r>
      <w:r w:rsidRPr="00AF2159">
        <w:t>через</w:t>
      </w:r>
      <w:r w:rsidR="0072302A">
        <w:t xml:space="preserve"> </w:t>
      </w:r>
      <w:proofErr w:type="spellStart"/>
      <w:r w:rsidRPr="00AF2159">
        <w:t>микротранзакции</w:t>
      </w:r>
      <w:proofErr w:type="spellEnd"/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вторичные</w:t>
      </w:r>
      <w:r w:rsidR="0072302A">
        <w:t xml:space="preserve"> </w:t>
      </w:r>
      <w:r w:rsidRPr="00AF2159">
        <w:t>рынки</w:t>
      </w:r>
      <w:r w:rsidR="0072302A">
        <w:t xml:space="preserve"> </w:t>
      </w:r>
      <w:r w:rsidRPr="00AF2159">
        <w:t>внутриигровых</w:t>
      </w:r>
      <w:r w:rsidR="0072302A">
        <w:t xml:space="preserve"> </w:t>
      </w:r>
      <w:r w:rsidRPr="00AF2159">
        <w:t>предметов</w:t>
      </w:r>
      <w:r w:rsidR="0072302A">
        <w:t xml:space="preserve"> </w:t>
      </w:r>
      <w:r w:rsidRPr="00AF2159">
        <w:t>[</w:t>
      </w:r>
      <w:r>
        <w:t>1.</w:t>
      </w:r>
      <w:r w:rsidRPr="00AF2159">
        <w:t>1].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этой</w:t>
      </w:r>
      <w:r w:rsidR="0072302A">
        <w:t xml:space="preserve"> </w:t>
      </w:r>
      <w:r w:rsidRPr="00AF2159">
        <w:t>конфигурации</w:t>
      </w:r>
      <w:r w:rsidR="0072302A">
        <w:t xml:space="preserve"> </w:t>
      </w:r>
      <w:r w:rsidRPr="00AF2159">
        <w:t>продуктовая</w:t>
      </w:r>
      <w:r w:rsidR="0072302A">
        <w:t xml:space="preserve"> </w:t>
      </w:r>
      <w:r w:rsidRPr="00AF2159">
        <w:t>аналитика</w:t>
      </w:r>
      <w:r w:rsidR="0072302A">
        <w:t xml:space="preserve"> </w:t>
      </w:r>
      <w:r w:rsidRPr="00AF2159">
        <w:t>становится</w:t>
      </w:r>
      <w:r w:rsidR="0072302A">
        <w:t xml:space="preserve"> </w:t>
      </w:r>
      <w:r w:rsidRPr="00AF2159">
        <w:t>фундаментальной</w:t>
      </w:r>
      <w:r w:rsidR="0072302A">
        <w:t xml:space="preserve"> </w:t>
      </w:r>
      <w:r w:rsidRPr="00AF2159">
        <w:t>основой</w:t>
      </w:r>
      <w:r w:rsidR="0072302A">
        <w:t xml:space="preserve"> </w:t>
      </w:r>
      <w:r w:rsidRPr="00AF2159">
        <w:t>управления</w:t>
      </w:r>
      <w:r w:rsidR="0072302A">
        <w:t xml:space="preserve"> </w:t>
      </w:r>
      <w:r w:rsidRPr="00AF2159">
        <w:t>продуктом:</w:t>
      </w:r>
      <w:r w:rsidR="0072302A">
        <w:t xml:space="preserve"> </w:t>
      </w:r>
      <w:r w:rsidRPr="00AF2159">
        <w:t>способность</w:t>
      </w:r>
      <w:r w:rsidR="0072302A">
        <w:t xml:space="preserve"> </w:t>
      </w:r>
      <w:r w:rsidRPr="00AF2159">
        <w:t>интерпретировать</w:t>
      </w:r>
      <w:r w:rsidR="0072302A">
        <w:t xml:space="preserve"> </w:t>
      </w:r>
      <w:r w:rsidRPr="00AF2159">
        <w:t>поведенческие</w:t>
      </w:r>
      <w:r w:rsidR="0072302A">
        <w:t xml:space="preserve"> </w:t>
      </w:r>
      <w:r w:rsidRPr="00AF2159">
        <w:t>паттерны,</w:t>
      </w:r>
      <w:r w:rsidR="0072302A">
        <w:t xml:space="preserve"> </w:t>
      </w:r>
      <w:r w:rsidRPr="00AF2159">
        <w:t>управлять</w:t>
      </w:r>
      <w:r w:rsidR="0072302A">
        <w:t xml:space="preserve"> </w:t>
      </w:r>
      <w:r w:rsidRPr="00AF2159">
        <w:t>экономическим</w:t>
      </w:r>
      <w:r w:rsidR="0072302A">
        <w:t xml:space="preserve"> </w:t>
      </w:r>
      <w:r w:rsidRPr="00AF2159">
        <w:t>балансом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прогнозировать</w:t>
      </w:r>
      <w:r w:rsidR="0072302A">
        <w:t xml:space="preserve"> </w:t>
      </w:r>
      <w:r w:rsidRPr="00AF2159">
        <w:t>отток</w:t>
      </w:r>
      <w:r w:rsidR="0072302A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72302A">
        <w:t xml:space="preserve"> </w:t>
      </w:r>
      <w:r w:rsidRPr="00AF2159">
        <w:t>Rate)</w:t>
      </w:r>
      <w:r w:rsidR="0072302A">
        <w:t xml:space="preserve"> </w:t>
      </w:r>
      <w:r w:rsidRPr="00AF2159">
        <w:t>определяет</w:t>
      </w:r>
      <w:r w:rsidR="0072302A">
        <w:t xml:space="preserve"> </w:t>
      </w:r>
      <w:r w:rsidRPr="00AF2159">
        <w:t>финансовую</w:t>
      </w:r>
      <w:r w:rsidR="0072302A">
        <w:t xml:space="preserve"> </w:t>
      </w:r>
      <w:r w:rsidRPr="00AF2159">
        <w:t>устойчивость</w:t>
      </w:r>
      <w:r w:rsidR="0072302A">
        <w:t xml:space="preserve"> </w:t>
      </w:r>
      <w:r w:rsidRPr="00AF2159">
        <w:t>проекта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дистанции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десятилетия.</w:t>
      </w:r>
    </w:p>
    <w:p w14:paraId="3A92A9B6" w14:textId="4D65CFCC" w:rsidR="00E96276" w:rsidRDefault="00AF2159" w:rsidP="00AF2159">
      <w:pPr>
        <w:pStyle w:val="af0"/>
      </w:pPr>
      <w:r w:rsidRPr="00AF2159">
        <w:t>В</w:t>
      </w:r>
      <w:r w:rsidR="0072302A">
        <w:t xml:space="preserve"> </w:t>
      </w:r>
      <w:r w:rsidRPr="00AF2159">
        <w:t>качестве</w:t>
      </w:r>
      <w:r w:rsidR="0072302A">
        <w:t xml:space="preserve"> </w:t>
      </w:r>
      <w:r w:rsidRPr="00AF2159">
        <w:t>объекта</w:t>
      </w:r>
      <w:r w:rsidR="0072302A">
        <w:t xml:space="preserve"> </w:t>
      </w:r>
      <w:r w:rsidRPr="00AF2159">
        <w:t>исследования</w:t>
      </w:r>
      <w:r w:rsidR="0072302A">
        <w:t xml:space="preserve"> </w:t>
      </w:r>
      <w:r w:rsidRPr="00AF2159">
        <w:t>выбран</w:t>
      </w:r>
      <w:r w:rsidR="0072302A">
        <w:t xml:space="preserve"> </w:t>
      </w:r>
      <w:r w:rsidRPr="00AF2159">
        <w:t>шутер</w:t>
      </w:r>
      <w:r w:rsidR="0072302A">
        <w:t xml:space="preserve"> </w:t>
      </w:r>
      <w:r w:rsidRPr="00AF2159">
        <w:t>Counter-Strike</w:t>
      </w:r>
      <w:r w:rsidR="0072302A">
        <w:t xml:space="preserve"> </w:t>
      </w:r>
      <w:r w:rsidRPr="00AF2159">
        <w:t>2</w:t>
      </w:r>
      <w:r>
        <w:t>,</w:t>
      </w:r>
      <w:r w:rsidR="0072302A">
        <w:t xml:space="preserve"> </w:t>
      </w:r>
      <w:r w:rsidRPr="00AF2159">
        <w:t>ставший</w:t>
      </w:r>
      <w:r w:rsidR="0072302A">
        <w:t xml:space="preserve"> </w:t>
      </w:r>
      <w:r w:rsidRPr="00AF2159">
        <w:t>техническим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эволюционным</w:t>
      </w:r>
      <w:r w:rsidR="0072302A">
        <w:t xml:space="preserve"> </w:t>
      </w:r>
      <w:r w:rsidRPr="00AF2159">
        <w:t>преемником</w:t>
      </w:r>
      <w:r w:rsidR="0072302A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72302A">
        <w:t xml:space="preserve"> </w:t>
      </w:r>
      <w:r w:rsidRPr="00AF2159">
        <w:t>Это</w:t>
      </w:r>
      <w:r w:rsidR="0072302A">
        <w:t xml:space="preserve"> </w:t>
      </w:r>
      <w:r w:rsidRPr="00AF2159">
        <w:t>уникальный</w:t>
      </w:r>
      <w:r w:rsidR="0072302A">
        <w:t xml:space="preserve"> </w:t>
      </w:r>
      <w:r w:rsidRPr="00AF2159">
        <w:t>рыночный</w:t>
      </w:r>
      <w:r w:rsidR="0072302A">
        <w:t xml:space="preserve"> </w:t>
      </w:r>
      <w:r w:rsidRPr="00AF2159">
        <w:t>кейс:</w:t>
      </w:r>
      <w:r w:rsidR="0072302A">
        <w:t xml:space="preserve"> </w:t>
      </w:r>
      <w:r w:rsidRPr="00AF2159">
        <w:t>продукт</w:t>
      </w:r>
      <w:r w:rsidR="0072302A">
        <w:t xml:space="preserve"> </w:t>
      </w:r>
      <w:r w:rsidRPr="00AF2159">
        <w:t>не</w:t>
      </w:r>
      <w:r w:rsidR="0072302A">
        <w:t xml:space="preserve"> </w:t>
      </w:r>
      <w:r w:rsidRPr="00AF2159">
        <w:t>только</w:t>
      </w:r>
      <w:r w:rsidR="0072302A">
        <w:t xml:space="preserve"> </w:t>
      </w:r>
      <w:r w:rsidRPr="00AF2159">
        <w:t>сохраняет</w:t>
      </w:r>
      <w:r w:rsidR="0072302A">
        <w:t xml:space="preserve"> </w:t>
      </w:r>
      <w:r w:rsidRPr="00AF2159">
        <w:t>статус</w:t>
      </w:r>
      <w:r w:rsidR="0072302A">
        <w:t xml:space="preserve"> </w:t>
      </w:r>
      <w:r w:rsidRPr="00AF2159">
        <w:t>самой</w:t>
      </w:r>
      <w:r w:rsidR="0072302A">
        <w:t xml:space="preserve"> </w:t>
      </w:r>
      <w:r w:rsidRPr="00AF2159">
        <w:t>популярной</w:t>
      </w:r>
      <w:r w:rsidR="0072302A">
        <w:t xml:space="preserve"> </w:t>
      </w:r>
      <w:r w:rsidRPr="00AF2159">
        <w:t>игры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сервисе</w:t>
      </w:r>
      <w:r w:rsidR="0072302A">
        <w:t xml:space="preserve"> 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с</w:t>
      </w:r>
      <w:r w:rsidR="0072302A">
        <w:t xml:space="preserve"> </w:t>
      </w:r>
      <w:r w:rsidRPr="00AF2159">
        <w:t>пиковым</w:t>
      </w:r>
      <w:r w:rsidR="0072302A">
        <w:t xml:space="preserve"> </w:t>
      </w:r>
      <w:proofErr w:type="spellStart"/>
      <w:r w:rsidRPr="00AF2159">
        <w:t>онлайном</w:t>
      </w:r>
      <w:proofErr w:type="spellEnd"/>
      <w:r w:rsidR="0072302A">
        <w:t xml:space="preserve"> </w:t>
      </w:r>
      <w:r w:rsidRPr="00AF2159">
        <w:t>(PCCU),</w:t>
      </w:r>
      <w:r w:rsidR="0072302A">
        <w:t xml:space="preserve"> </w:t>
      </w:r>
      <w:r w:rsidRPr="00AF2159">
        <w:t>превышающим</w:t>
      </w:r>
      <w:r w:rsidR="0072302A">
        <w:t xml:space="preserve"> </w:t>
      </w:r>
      <w:r w:rsidRPr="00AF2159">
        <w:t>1,5</w:t>
      </w:r>
      <w:r w:rsidR="0072302A">
        <w:t xml:space="preserve"> </w:t>
      </w:r>
      <w:r w:rsidRPr="00AF2159">
        <w:t>миллиона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[</w:t>
      </w:r>
      <w:r>
        <w:t>1.</w:t>
      </w:r>
      <w:r w:rsidRPr="00AF2159">
        <w:t>2],</w:t>
      </w:r>
      <w:r w:rsidR="0072302A">
        <w:t xml:space="preserve"> </w:t>
      </w:r>
      <w:r w:rsidRPr="00AF2159">
        <w:t>но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представляет</w:t>
      </w:r>
      <w:r w:rsidR="0072302A">
        <w:t xml:space="preserve"> </w:t>
      </w:r>
      <w:r w:rsidRPr="00AF2159">
        <w:t>собой</w:t>
      </w:r>
      <w:r w:rsidR="0072302A">
        <w:t xml:space="preserve"> </w:t>
      </w:r>
      <w:r w:rsidRPr="00AF2159">
        <w:t>одну</w:t>
      </w:r>
      <w:r w:rsidR="0072302A">
        <w:t xml:space="preserve"> </w:t>
      </w:r>
      <w:r w:rsidRPr="00AF2159">
        <w:t>из</w:t>
      </w:r>
      <w:r w:rsidR="0072302A">
        <w:t xml:space="preserve"> </w:t>
      </w:r>
      <w:r w:rsidRPr="00AF2159">
        <w:t>самых</w:t>
      </w:r>
      <w:r w:rsidR="0072302A">
        <w:t xml:space="preserve"> </w:t>
      </w:r>
      <w:r w:rsidRPr="00AF2159">
        <w:t>развитых</w:t>
      </w:r>
      <w:r w:rsidR="0072302A">
        <w:t xml:space="preserve"> </w:t>
      </w:r>
      <w:r w:rsidRPr="00AF2159">
        <w:t>закрытых</w:t>
      </w:r>
      <w:r w:rsidR="0072302A">
        <w:t xml:space="preserve"> </w:t>
      </w:r>
      <w:r w:rsidRPr="00AF2159">
        <w:t>экономических</w:t>
      </w:r>
      <w:r w:rsidR="0072302A">
        <w:t xml:space="preserve"> </w:t>
      </w:r>
      <w:r w:rsidRPr="00AF2159">
        <w:t>систем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мире.</w:t>
      </w:r>
      <w:r w:rsidR="0072302A">
        <w:t xml:space="preserve"> </w:t>
      </w:r>
      <w:r w:rsidRPr="00AF2159">
        <w:t>Особенность</w:t>
      </w:r>
      <w:r w:rsidR="0072302A">
        <w:t xml:space="preserve"> </w:t>
      </w:r>
      <w:r w:rsidRPr="00AF2159">
        <w:t>бизнес-модели</w:t>
      </w:r>
      <w:r w:rsidR="0072302A">
        <w:t xml:space="preserve"> </w:t>
      </w:r>
      <w:proofErr w:type="spellStart"/>
      <w:r w:rsidRPr="00AF2159">
        <w:t>Valve</w:t>
      </w:r>
      <w:proofErr w:type="spellEnd"/>
      <w:r w:rsidR="0072302A">
        <w:t xml:space="preserve"> </w:t>
      </w:r>
      <w:r w:rsidRPr="00AF2159">
        <w:t>заключается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монетизации</w:t>
      </w:r>
      <w:r w:rsidR="0072302A">
        <w:t xml:space="preserve"> </w:t>
      </w:r>
      <w:r w:rsidRPr="00AF2159">
        <w:t>не</w:t>
      </w:r>
      <w:r w:rsidR="0072302A">
        <w:t xml:space="preserve"> </w:t>
      </w:r>
      <w:r w:rsidRPr="00AF2159">
        <w:t>столько</w:t>
      </w:r>
      <w:r w:rsidR="0072302A">
        <w:t xml:space="preserve"> </w:t>
      </w:r>
      <w:r w:rsidRPr="00AF2159">
        <w:t>самого</w:t>
      </w:r>
      <w:r w:rsidR="0072302A">
        <w:t xml:space="preserve"> </w:t>
      </w:r>
      <w:r w:rsidRPr="00AF2159">
        <w:t>контента,</w:t>
      </w:r>
      <w:r w:rsidR="0072302A">
        <w:t xml:space="preserve"> </w:t>
      </w:r>
      <w:r w:rsidRPr="00AF2159">
        <w:t>сколько</w:t>
      </w:r>
      <w:r w:rsidR="0072302A">
        <w:t xml:space="preserve"> </w:t>
      </w:r>
      <w:r w:rsidRPr="00AF2159">
        <w:t>транзакционной</w:t>
      </w:r>
      <w:r w:rsidR="0072302A">
        <w:t xml:space="preserve"> </w:t>
      </w:r>
      <w:r w:rsidRPr="00AF2159">
        <w:t>активности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Торговой</w:t>
      </w:r>
      <w:r w:rsidR="0072302A">
        <w:t xml:space="preserve"> </w:t>
      </w:r>
      <w:r w:rsidRPr="00AF2159">
        <w:t>площадке</w:t>
      </w:r>
      <w:r w:rsidR="0072302A">
        <w:t xml:space="preserve"> 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Community</w:t>
      </w:r>
      <w:r w:rsidR="0072302A">
        <w:t xml:space="preserve"> </w:t>
      </w:r>
      <w:r w:rsidRPr="00AF2159">
        <w:t>Market),</w:t>
      </w:r>
      <w:r w:rsidR="0072302A">
        <w:t xml:space="preserve"> </w:t>
      </w:r>
      <w:r w:rsidRPr="00AF2159">
        <w:t>где</w:t>
      </w:r>
      <w:r w:rsidR="0072302A">
        <w:t xml:space="preserve"> </w:t>
      </w:r>
      <w:r w:rsidRPr="00AF2159">
        <w:t>комиссионные</w:t>
      </w:r>
      <w:r w:rsidR="0072302A">
        <w:t xml:space="preserve"> </w:t>
      </w:r>
      <w:r w:rsidRPr="00AF2159">
        <w:t>сборы</w:t>
      </w:r>
      <w:r w:rsidR="0072302A">
        <w:t xml:space="preserve"> </w:t>
      </w:r>
      <w:r w:rsidRPr="00AF2159">
        <w:t>формируют</w:t>
      </w:r>
      <w:r w:rsidR="0072302A">
        <w:t xml:space="preserve"> </w:t>
      </w:r>
      <w:r w:rsidRPr="00AF2159">
        <w:t>значительную</w:t>
      </w:r>
      <w:r w:rsidR="0072302A">
        <w:t xml:space="preserve"> </w:t>
      </w:r>
      <w:r w:rsidRPr="00AF2159">
        <w:t>часть</w:t>
      </w:r>
      <w:r w:rsidR="0072302A">
        <w:t xml:space="preserve"> </w:t>
      </w:r>
      <w:r w:rsidRPr="00AF2159">
        <w:t>выручки.</w:t>
      </w:r>
      <w:r w:rsidR="0072302A">
        <w:t xml:space="preserve"> </w:t>
      </w:r>
      <w:r w:rsidRPr="00AF2159">
        <w:t>Актуальность</w:t>
      </w:r>
      <w:r w:rsidR="0072302A">
        <w:t xml:space="preserve"> </w:t>
      </w:r>
      <w:r w:rsidRPr="00AF2159">
        <w:t>темы</w:t>
      </w:r>
      <w:r w:rsidR="0072302A">
        <w:t xml:space="preserve"> </w:t>
      </w:r>
      <w:r w:rsidRPr="00AF2159">
        <w:t>обусловлена</w:t>
      </w:r>
      <w:r w:rsidR="0072302A">
        <w:t xml:space="preserve"> </w:t>
      </w:r>
      <w:r w:rsidRPr="00AF2159">
        <w:t>сложностью</w:t>
      </w:r>
      <w:r w:rsidR="0072302A">
        <w:t xml:space="preserve"> </w:t>
      </w:r>
      <w:r w:rsidRPr="00AF2159">
        <w:t>миграции</w:t>
      </w:r>
      <w:r w:rsidR="0072302A">
        <w:t xml:space="preserve"> </w:t>
      </w:r>
      <w:r w:rsidRPr="00AF2159">
        <w:t>огромной</w:t>
      </w:r>
      <w:r w:rsidR="0072302A">
        <w:t xml:space="preserve"> </w:t>
      </w:r>
      <w:r w:rsidRPr="00AF2159">
        <w:t>базы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новый</w:t>
      </w:r>
      <w:r w:rsidR="0072302A">
        <w:t xml:space="preserve"> </w:t>
      </w:r>
      <w:r w:rsidRPr="00AF2159">
        <w:t>движок</w:t>
      </w:r>
      <w:r w:rsidR="0072302A">
        <w:t xml:space="preserve"> </w:t>
      </w:r>
      <w:r w:rsidRPr="00AF2159">
        <w:t>(Source</w:t>
      </w:r>
      <w:r w:rsidR="0072302A">
        <w:t xml:space="preserve"> </w:t>
      </w:r>
      <w:r w:rsidRPr="00AF2159">
        <w:t>2)</w:t>
      </w:r>
      <w:r w:rsidR="0072302A">
        <w:t xml:space="preserve"> </w:t>
      </w:r>
      <w:r w:rsidRPr="00AF2159">
        <w:t>с</w:t>
      </w:r>
      <w:r w:rsidR="0072302A">
        <w:t xml:space="preserve"> </w:t>
      </w:r>
      <w:r w:rsidRPr="00AF2159">
        <w:t>сохранением</w:t>
      </w:r>
      <w:r w:rsidR="0072302A">
        <w:t xml:space="preserve"> </w:t>
      </w:r>
      <w:r w:rsidRPr="00AF2159">
        <w:t>их</w:t>
      </w:r>
      <w:r w:rsidR="0072302A">
        <w:t xml:space="preserve"> </w:t>
      </w:r>
      <w:r w:rsidRPr="00AF2159">
        <w:t>инвентаря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вовлеченности</w:t>
      </w:r>
      <w:r w:rsidR="0072302A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6B9E04CE" w:rsidR="00343ECC" w:rsidRPr="000B272E" w:rsidRDefault="00771EBF" w:rsidP="00FB4FDE">
      <w:pPr>
        <w:pStyle w:val="ad"/>
      </w:pPr>
      <w:bookmarkStart w:id="1" w:name="_Toc216964293"/>
      <w:r w:rsidRPr="000B272E">
        <w:lastRenderedPageBreak/>
        <w:t>ГЛАВА</w:t>
      </w:r>
      <w:r w:rsidR="0072302A">
        <w:t xml:space="preserve"> </w:t>
      </w:r>
      <w:r w:rsidRPr="000B272E">
        <w:t>1.</w:t>
      </w:r>
      <w:r w:rsidR="0072302A">
        <w:t xml:space="preserve"> </w:t>
      </w:r>
      <w:r w:rsidRPr="000B272E">
        <w:t>АНАЛИЗ</w:t>
      </w:r>
      <w:r w:rsidR="0072302A">
        <w:t xml:space="preserve"> </w:t>
      </w:r>
      <w:r w:rsidRPr="000B272E">
        <w:t>СУЩЕСТВУЮЩИХ</w:t>
      </w:r>
      <w:r w:rsidR="0072302A">
        <w:t xml:space="preserve"> </w:t>
      </w:r>
      <w:r w:rsidRPr="000B272E">
        <w:t>ПОДХОДОВ</w:t>
      </w:r>
      <w:r w:rsidR="0072302A">
        <w:t xml:space="preserve"> </w:t>
      </w:r>
      <w:r w:rsidRPr="000B272E">
        <w:t>В</w:t>
      </w:r>
      <w:r w:rsidR="0072302A">
        <w:t xml:space="preserve"> </w:t>
      </w:r>
      <w:r w:rsidRPr="000B272E">
        <w:t>ИГРОВОЙ</w:t>
      </w:r>
      <w:r w:rsidR="0072302A">
        <w:t xml:space="preserve"> </w:t>
      </w:r>
      <w:r w:rsidRPr="000B272E">
        <w:t>АНАЛИТИКЕ</w:t>
      </w:r>
      <w:bookmarkEnd w:id="1"/>
    </w:p>
    <w:p w14:paraId="61914931" w14:textId="50E55A90" w:rsidR="00343ECC" w:rsidRPr="00771EBF" w:rsidRDefault="00343ECC" w:rsidP="00771EBF">
      <w:pPr>
        <w:pStyle w:val="af"/>
      </w:pPr>
      <w:bookmarkStart w:id="2" w:name="_Toc216964294"/>
      <w:r w:rsidRPr="00771EBF">
        <w:t>1.1.</w:t>
      </w:r>
      <w:r w:rsidR="0072302A">
        <w:t xml:space="preserve"> </w:t>
      </w:r>
      <w:bookmarkEnd w:id="2"/>
      <w:r w:rsidR="00961FC9" w:rsidRPr="00961FC9">
        <w:t>Эволюция подходов к анализу эффективности игровых продуктов</w:t>
      </w:r>
    </w:p>
    <w:p w14:paraId="51A3E4DA" w14:textId="63AADBAA" w:rsidR="00880E08" w:rsidRDefault="00961FC9" w:rsidP="005312A6">
      <w:pPr>
        <w:pStyle w:val="af0"/>
      </w:pPr>
      <w:r w:rsidRPr="00961FC9">
        <w:t xml:space="preserve">Продуктовая аналитика в сфере </w:t>
      </w:r>
      <w:proofErr w:type="spellStart"/>
      <w:r w:rsidRPr="00961FC9">
        <w:t>GameDev</w:t>
      </w:r>
      <w:proofErr w:type="spellEnd"/>
      <w:r w:rsidRPr="00961FC9">
        <w:t xml:space="preserve"> — это комплексная дисциплина, которая за последние десятилетия прошла путь от простого подсчета количества установок до создания сложных прогностических моделей. Согласно мнению эксперта В. Сабирова, ключевая задача аналитика сегодня — превращать хаотичные потоки больших данных в структурированные инсайты для принятия управленческих решений [1.1]. Рассмотрим основные методологические подходы, применимые к проекту Counter-Strike 2.</w:t>
      </w:r>
    </w:p>
    <w:p w14:paraId="206B3EE3" w14:textId="717DB7C2" w:rsidR="00343ECC" w:rsidRPr="00343ECC" w:rsidRDefault="00343ECC" w:rsidP="00771EBF">
      <w:pPr>
        <w:pStyle w:val="ae"/>
      </w:pPr>
      <w:bookmarkStart w:id="3" w:name="_Toc216964295"/>
      <w:r w:rsidRPr="00343ECC">
        <w:t>1.1.1.</w:t>
      </w:r>
      <w:r w:rsidR="0072302A">
        <w:t xml:space="preserve"> </w:t>
      </w:r>
      <w:bookmarkEnd w:id="3"/>
      <w:r w:rsidR="00961FC9" w:rsidRPr="00961FC9">
        <w:t>Модель жизненного цикла пользователя (AARRR)</w:t>
      </w:r>
    </w:p>
    <w:p w14:paraId="146DEF91" w14:textId="77777777" w:rsidR="00961FC9" w:rsidRDefault="00961FC9" w:rsidP="00661BD9">
      <w:pPr>
        <w:pStyle w:val="a"/>
      </w:pPr>
      <w:r w:rsidRPr="00961FC9">
        <w:t xml:space="preserve">Базовым стандартом индустрии является фреймворк, разработанный Дэйвом </w:t>
      </w:r>
      <w:proofErr w:type="spellStart"/>
      <w:r w:rsidRPr="00961FC9">
        <w:t>МакКлюром</w:t>
      </w:r>
      <w:proofErr w:type="spellEnd"/>
      <w:r w:rsidRPr="00961FC9">
        <w:t>, известный как «Пиратские метрики» (AARRR). Модель описывает пять этапов воронки [1.2]:</w:t>
      </w:r>
    </w:p>
    <w:p w14:paraId="4AC2E955" w14:textId="037E040C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72302A">
        <w:t xml:space="preserve"> </w:t>
      </w:r>
      <w:r w:rsidR="001E7748" w:rsidRPr="001E7748">
        <w:t>о</w:t>
      </w:r>
      <w:r w:rsidRPr="001E7748">
        <w:t>ткуда</w:t>
      </w:r>
      <w:r w:rsidR="0072302A">
        <w:t xml:space="preserve"> </w:t>
      </w:r>
      <w:r w:rsidRPr="001E7748">
        <w:t>приходят</w:t>
      </w:r>
      <w:r w:rsidR="0072302A">
        <w:t xml:space="preserve"> </w:t>
      </w:r>
      <w:r w:rsidRPr="001E7748">
        <w:t>игроки</w:t>
      </w:r>
      <w:r w:rsidR="0072302A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72302A">
        <w:t xml:space="preserve"> </w:t>
      </w:r>
      <w:r w:rsidRPr="001E7748">
        <w:t>рекламные</w:t>
      </w:r>
      <w:r w:rsidR="0072302A">
        <w:t xml:space="preserve"> </w:t>
      </w:r>
      <w:r w:rsidRPr="001E7748">
        <w:t>кампании,</w:t>
      </w:r>
      <w:r w:rsidR="0072302A">
        <w:t xml:space="preserve"> </w:t>
      </w:r>
      <w:r w:rsidRPr="001E7748">
        <w:t>стримеры);</w:t>
      </w:r>
    </w:p>
    <w:p w14:paraId="327E45E9" w14:textId="1A9D765F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72302A">
        <w:t xml:space="preserve"> </w:t>
      </w:r>
      <w:r w:rsidR="001E7748" w:rsidRPr="001E7748">
        <w:t>п</w:t>
      </w:r>
      <w:r w:rsidRPr="001E7748">
        <w:t>ервый</w:t>
      </w:r>
      <w:r w:rsidR="0072302A">
        <w:t xml:space="preserve"> </w:t>
      </w:r>
      <w:r w:rsidRPr="001E7748">
        <w:t>успешный</w:t>
      </w:r>
      <w:r w:rsidR="0072302A">
        <w:t xml:space="preserve"> </w:t>
      </w:r>
      <w:r w:rsidRPr="001E7748">
        <w:t>опыт</w:t>
      </w:r>
      <w:r w:rsidR="0072302A">
        <w:t xml:space="preserve"> </w:t>
      </w:r>
      <w:r w:rsidRPr="001E7748">
        <w:t>(первый</w:t>
      </w:r>
      <w:r w:rsidR="0072302A">
        <w:t xml:space="preserve"> </w:t>
      </w:r>
      <w:r w:rsidRPr="001E7748">
        <w:t>запуск,</w:t>
      </w:r>
      <w:r w:rsidR="0072302A">
        <w:t xml:space="preserve"> </w:t>
      </w:r>
      <w:r w:rsidRPr="001E7748">
        <w:t>прохождение</w:t>
      </w:r>
      <w:r w:rsidR="0072302A">
        <w:t xml:space="preserve"> </w:t>
      </w:r>
      <w:r w:rsidRPr="001E7748">
        <w:t>обучения,</w:t>
      </w:r>
      <w:r w:rsidR="0072302A">
        <w:t xml:space="preserve"> </w:t>
      </w:r>
      <w:r w:rsidRPr="001E7748">
        <w:t>первый</w:t>
      </w:r>
      <w:r w:rsidR="0072302A">
        <w:t xml:space="preserve"> </w:t>
      </w:r>
      <w:r w:rsidRPr="001E7748">
        <w:t>матч,</w:t>
      </w:r>
      <w:r w:rsidR="0072302A">
        <w:t xml:space="preserve"> </w:t>
      </w:r>
      <w:r w:rsidRPr="001E7748">
        <w:t>первое</w:t>
      </w:r>
      <w:r w:rsidR="0072302A">
        <w:t xml:space="preserve"> </w:t>
      </w:r>
      <w:r w:rsidRPr="001E7748">
        <w:t>убийство);</w:t>
      </w:r>
    </w:p>
    <w:p w14:paraId="314CC1EE" w14:textId="70AB5EA9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72302A">
        <w:t xml:space="preserve"> </w:t>
      </w:r>
      <w:r w:rsidR="001E7748" w:rsidRPr="001E7748">
        <w:t>в</w:t>
      </w:r>
      <w:r w:rsidRPr="001E7748">
        <w:t>озвращение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игру</w:t>
      </w:r>
      <w:r w:rsidR="0072302A">
        <w:t xml:space="preserve"> </w:t>
      </w:r>
      <w:r w:rsidRPr="001E7748">
        <w:t>на</w:t>
      </w:r>
      <w:r w:rsidR="0072302A">
        <w:t xml:space="preserve"> </w:t>
      </w:r>
      <w:r w:rsidRPr="001E7748">
        <w:t>1-й,</w:t>
      </w:r>
      <w:r w:rsidR="0072302A">
        <w:t xml:space="preserve"> </w:t>
      </w:r>
      <w:r w:rsidRPr="001E7748">
        <w:t>7-й,</w:t>
      </w:r>
      <w:r w:rsidR="0072302A">
        <w:t xml:space="preserve"> </w:t>
      </w:r>
      <w:r w:rsidRPr="001E7748">
        <w:t>30-й</w:t>
      </w:r>
      <w:r w:rsidR="0072302A">
        <w:t xml:space="preserve"> </w:t>
      </w:r>
      <w:r w:rsidRPr="001E7748">
        <w:t>день.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CS2</w:t>
      </w:r>
      <w:r w:rsidR="0072302A">
        <w:t xml:space="preserve"> </w:t>
      </w:r>
      <w:r w:rsidRPr="001E7748">
        <w:t>это</w:t>
      </w:r>
      <w:r w:rsidR="0072302A">
        <w:t xml:space="preserve"> </w:t>
      </w:r>
      <w:r w:rsidRPr="001E7748">
        <w:t>критически</w:t>
      </w:r>
      <w:r w:rsidR="0072302A">
        <w:t xml:space="preserve"> </w:t>
      </w:r>
      <w:r w:rsidRPr="001E7748">
        <w:t>важный</w:t>
      </w:r>
      <w:r w:rsidR="0072302A">
        <w:t xml:space="preserve"> </w:t>
      </w:r>
      <w:r w:rsidRPr="001E7748">
        <w:t>этап,</w:t>
      </w:r>
      <w:r w:rsidR="0072302A">
        <w:t xml:space="preserve"> </w:t>
      </w:r>
      <w:r w:rsidRPr="001E7748">
        <w:t>поддерживаемый</w:t>
      </w:r>
      <w:r w:rsidR="0072302A">
        <w:t xml:space="preserve"> </w:t>
      </w:r>
      <w:r w:rsidRPr="001E7748">
        <w:t>системой</w:t>
      </w:r>
      <w:r w:rsidR="0072302A">
        <w:t xml:space="preserve"> </w:t>
      </w:r>
      <w:r w:rsidRPr="001E7748">
        <w:t>рангов</w:t>
      </w:r>
      <w:r w:rsidR="0072302A">
        <w:t xml:space="preserve"> </w:t>
      </w:r>
      <w:r w:rsidRPr="001E7748">
        <w:t>и</w:t>
      </w:r>
      <w:r w:rsidR="0072302A">
        <w:t xml:space="preserve"> </w:t>
      </w:r>
      <w:r w:rsidRPr="001E7748">
        <w:t>выпадением</w:t>
      </w:r>
      <w:r w:rsidR="0072302A">
        <w:t xml:space="preserve"> </w:t>
      </w:r>
      <w:r w:rsidRPr="001E7748">
        <w:t>кейсов;</w:t>
      </w:r>
    </w:p>
    <w:p w14:paraId="68B88978" w14:textId="013CC759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72302A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72302A">
        <w:t xml:space="preserve"> </w:t>
      </w:r>
      <w:r w:rsidR="001E7748" w:rsidRPr="001E7748">
        <w:t>п</w:t>
      </w:r>
      <w:r w:rsidRPr="001E7748">
        <w:t>риглашение</w:t>
      </w:r>
      <w:r w:rsidR="0072302A">
        <w:t xml:space="preserve"> </w:t>
      </w:r>
      <w:r w:rsidRPr="001E7748">
        <w:t>друзей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лобби,</w:t>
      </w:r>
      <w:r w:rsidR="0072302A">
        <w:t xml:space="preserve"> </w:t>
      </w:r>
      <w:r w:rsidRPr="001E7748">
        <w:t>шеринг</w:t>
      </w:r>
      <w:r w:rsidR="0072302A">
        <w:t xml:space="preserve"> </w:t>
      </w:r>
      <w:r w:rsidRPr="001E7748">
        <w:t>моментов</w:t>
      </w:r>
      <w:r w:rsidR="0072302A">
        <w:t xml:space="preserve"> </w:t>
      </w:r>
      <w:r w:rsidRPr="001E7748">
        <w:t>матча;</w:t>
      </w:r>
    </w:p>
    <w:p w14:paraId="120A7DEA" w14:textId="1BAF223D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72302A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72302A">
        <w:t xml:space="preserve"> </w:t>
      </w:r>
      <w:r w:rsidR="001E7748" w:rsidRPr="001E7748">
        <w:t>по</w:t>
      </w:r>
      <w:r w:rsidRPr="001E7748">
        <w:t>купка</w:t>
      </w:r>
      <w:r w:rsidR="0072302A">
        <w:t xml:space="preserve"> </w:t>
      </w:r>
      <w:r w:rsidRPr="001E7748">
        <w:t>статуса</w:t>
      </w:r>
      <w:r w:rsidR="0072302A">
        <w:t xml:space="preserve"> </w:t>
      </w:r>
      <w:r w:rsidRPr="001E7748">
        <w:t>Prime,</w:t>
      </w:r>
      <w:r w:rsidR="0072302A">
        <w:t xml:space="preserve"> </w:t>
      </w:r>
      <w:r w:rsidRPr="001E7748">
        <w:t>ключей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кейсов</w:t>
      </w:r>
      <w:r w:rsidR="0072302A">
        <w:t xml:space="preserve"> </w:t>
      </w:r>
      <w:r w:rsidRPr="001E7748">
        <w:t>или</w:t>
      </w:r>
      <w:r w:rsidR="0072302A">
        <w:t xml:space="preserve"> </w:t>
      </w:r>
      <w:r w:rsidRPr="001E7748">
        <w:t>операции.</w:t>
      </w:r>
    </w:p>
    <w:p w14:paraId="38C3ADA0" w14:textId="58925B24" w:rsidR="005312A6" w:rsidRDefault="005312A6" w:rsidP="00771EBF">
      <w:pPr>
        <w:pStyle w:val="ae"/>
      </w:pPr>
      <w:bookmarkStart w:id="4" w:name="_Toc216964296"/>
      <w:r w:rsidRPr="005312A6">
        <w:t>1.1.2.</w:t>
      </w:r>
      <w:r w:rsidR="0072302A">
        <w:t xml:space="preserve"> </w:t>
      </w:r>
      <w:bookmarkEnd w:id="4"/>
      <w:proofErr w:type="spellStart"/>
      <w:r w:rsidR="00961FC9" w:rsidRPr="00961FC9">
        <w:t>Клиентоориентированный</w:t>
      </w:r>
      <w:proofErr w:type="spellEnd"/>
      <w:r w:rsidR="00961FC9" w:rsidRPr="00961FC9">
        <w:t xml:space="preserve"> фреймворк HEART</w:t>
      </w:r>
    </w:p>
    <w:p w14:paraId="1C01C97A" w14:textId="3281BED3" w:rsidR="005312A6" w:rsidRDefault="00961FC9" w:rsidP="005312A6">
      <w:pPr>
        <w:pStyle w:val="af0"/>
      </w:pPr>
      <w:r w:rsidRPr="00961FC9">
        <w:t>В отличие от AARRR, который фокусируется на бизнесе, методика HEART от Google направлена на качество пользовательского опыта (UX) [1.3]. Она включает пять измерений:</w:t>
      </w:r>
    </w:p>
    <w:p w14:paraId="556AFE25" w14:textId="0306F80C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>
        <w:t xml:space="preserve"> — удовлетворенность игроков (измеряется через опросы и анализ тональности отзывов после патчей);</w:t>
      </w:r>
    </w:p>
    <w:p w14:paraId="04A4A657" w14:textId="09A13386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>
        <w:t xml:space="preserve"> — вовлеченность (глубина сессии);</w:t>
      </w:r>
    </w:p>
    <w:p w14:paraId="3B8E035D" w14:textId="75F43FE5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>
        <w:t xml:space="preserve"> — принятие новых функций (например, нового режима игры);</w:t>
      </w:r>
    </w:p>
    <w:p w14:paraId="5223E39F" w14:textId="6FA98EE2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>
        <w:t xml:space="preserve"> — удержание;</w:t>
      </w:r>
    </w:p>
    <w:p w14:paraId="45E026A0" w14:textId="6F53EE36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— успех выполнения задач (например, скорость поиска матча);</w:t>
      </w:r>
    </w:p>
    <w:p w14:paraId="36826E4F" w14:textId="4D35DF19" w:rsidR="00961FC9" w:rsidRDefault="00961FC9" w:rsidP="00961FC9">
      <w:pPr>
        <w:pStyle w:val="a"/>
      </w:pPr>
      <w:r>
        <w:t>использование элементов HEART необходимо для анализа обновлений геймплея и баланса карт в CS2.</w:t>
      </w:r>
    </w:p>
    <w:p w14:paraId="3B5D8328" w14:textId="7A9C982E" w:rsidR="005312A6" w:rsidRDefault="005312A6" w:rsidP="00771EBF">
      <w:pPr>
        <w:pStyle w:val="ae"/>
      </w:pPr>
      <w:bookmarkStart w:id="5" w:name="_Toc216964297"/>
      <w:r w:rsidRPr="008B14A6">
        <w:t>1.1.3.</w:t>
      </w:r>
      <w:r w:rsidR="0072302A">
        <w:t xml:space="preserve"> </w:t>
      </w:r>
      <w:bookmarkEnd w:id="5"/>
      <w:r w:rsidR="00961FC9" w:rsidRPr="00961FC9">
        <w:t xml:space="preserve">Методика </w:t>
      </w:r>
      <w:proofErr w:type="spellStart"/>
      <w:r w:rsidR="00961FC9" w:rsidRPr="00961FC9">
        <w:t>когортного</w:t>
      </w:r>
      <w:proofErr w:type="spellEnd"/>
      <w:r w:rsidR="00961FC9" w:rsidRPr="00961FC9">
        <w:t xml:space="preserve"> анализа</w:t>
      </w:r>
    </w:p>
    <w:p w14:paraId="5162AE70" w14:textId="642E87FB" w:rsidR="00961FC9" w:rsidRDefault="00961FC9" w:rsidP="00D81420">
      <w:pPr>
        <w:pStyle w:val="af0"/>
      </w:pPr>
      <w:r w:rsidRPr="00961FC9">
        <w:rPr>
          <w:lang w:eastAsia="ru-RU"/>
        </w:rPr>
        <w:t xml:space="preserve">Анализ «среднего игрока» в масштабных проектах неэффективен. </w:t>
      </w:r>
      <w:proofErr w:type="spellStart"/>
      <w:r w:rsidRPr="00961FC9">
        <w:rPr>
          <w:lang w:eastAsia="ru-RU"/>
        </w:rPr>
        <w:t>Когортный</w:t>
      </w:r>
      <w:proofErr w:type="spellEnd"/>
      <w:r w:rsidRPr="00961FC9">
        <w:rPr>
          <w:lang w:eastAsia="ru-RU"/>
        </w:rPr>
        <w:t xml:space="preserve"> анализ предполагает деление пользователей на группы по временному признаку или событию [1.4]. Например, мы выделяем «Когорту Major» (игроки, пришедшие во время турнира) и сравниваем их поведение с </w:t>
      </w:r>
      <w:r w:rsidRPr="00961FC9">
        <w:rPr>
          <w:lang w:eastAsia="ru-RU"/>
        </w:rPr>
        <w:lastRenderedPageBreak/>
        <w:t>игроками, пришедшими в обычный день. Это позволяет очистить данные от сезонных факторов.</w:t>
      </w:r>
    </w:p>
    <w:p w14:paraId="6FD6EDA7" w14:textId="463824CC" w:rsidR="005312A6" w:rsidRDefault="005312A6" w:rsidP="00961FC9">
      <w:pPr>
        <w:pStyle w:val="af"/>
      </w:pPr>
      <w:bookmarkStart w:id="6" w:name="_Toc216964298"/>
      <w:r w:rsidRPr="005312A6">
        <w:t>1.2.</w:t>
      </w:r>
      <w:r w:rsidR="0072302A">
        <w:t xml:space="preserve"> </w:t>
      </w:r>
      <w:bookmarkEnd w:id="6"/>
      <w:r w:rsidR="00961FC9" w:rsidRPr="00961FC9">
        <w:t xml:space="preserve">Инструментарий сбора и визуализации </w:t>
      </w:r>
      <w:proofErr w:type="spellStart"/>
      <w:r w:rsidR="00961FC9" w:rsidRPr="00961FC9">
        <w:t>данных</w:t>
      </w:r>
      <w:r w:rsidRPr="005312A6">
        <w:t>Выбор</w:t>
      </w:r>
      <w:proofErr w:type="spellEnd"/>
      <w:r w:rsidR="0072302A">
        <w:t xml:space="preserve"> </w:t>
      </w:r>
      <w:r w:rsidRPr="005312A6">
        <w:t>инструментария</w:t>
      </w:r>
      <w:r w:rsidR="0072302A">
        <w:t xml:space="preserve"> </w:t>
      </w:r>
      <w:r w:rsidRPr="005312A6">
        <w:t>зависит</w:t>
      </w:r>
      <w:r w:rsidR="0072302A">
        <w:t xml:space="preserve"> </w:t>
      </w:r>
      <w:r w:rsidRPr="005312A6">
        <w:t>от</w:t>
      </w:r>
      <w:r w:rsidR="0072302A">
        <w:t xml:space="preserve"> </w:t>
      </w:r>
      <w:r w:rsidRPr="005312A6">
        <w:t>платформы</w:t>
      </w:r>
      <w:r w:rsidR="0072302A">
        <w:t xml:space="preserve"> </w:t>
      </w:r>
      <w:r w:rsidRPr="005312A6">
        <w:t>(</w:t>
      </w:r>
      <w:r w:rsidR="000B4FF6">
        <w:t>веб</w:t>
      </w:r>
      <w:r w:rsidR="0072302A">
        <w:t xml:space="preserve"> </w:t>
      </w:r>
      <w:r w:rsidR="000B4FF6">
        <w:t>или</w:t>
      </w:r>
      <w:r w:rsidR="0072302A">
        <w:t xml:space="preserve"> </w:t>
      </w:r>
      <w:r w:rsidR="000B4FF6">
        <w:t>десктоп-клиент</w:t>
      </w:r>
      <w:r w:rsidRPr="005312A6">
        <w:t>)</w:t>
      </w:r>
      <w:r w:rsidR="0072302A">
        <w:t xml:space="preserve"> </w:t>
      </w:r>
      <w:r w:rsidRPr="005312A6">
        <w:t>и</w:t>
      </w:r>
      <w:r w:rsidR="0072302A">
        <w:t xml:space="preserve"> </w:t>
      </w:r>
      <w:r w:rsidRPr="005312A6">
        <w:t>типа</w:t>
      </w:r>
      <w:r w:rsidR="0072302A">
        <w:t xml:space="preserve"> </w:t>
      </w:r>
      <w:r w:rsidRPr="005312A6">
        <w:t>данных</w:t>
      </w:r>
    </w:p>
    <w:p w14:paraId="72E89274" w14:textId="0F83B883" w:rsidR="00961FC9" w:rsidRPr="000B4FF6" w:rsidRDefault="00961FC9" w:rsidP="00961FC9">
      <w:pPr>
        <w:pStyle w:val="af0"/>
      </w:pPr>
      <w:r w:rsidRPr="00961FC9">
        <w:t>Выбор технологического стека зависит от платформы. Counter-Strike 2, как клиентская игра (Client-</w:t>
      </w:r>
      <w:proofErr w:type="spellStart"/>
      <w:r w:rsidRPr="00961FC9">
        <w:t>based</w:t>
      </w:r>
      <w:proofErr w:type="spellEnd"/>
      <w:r w:rsidRPr="00961FC9">
        <w:t>), требует более сложной архитектуры, чем веб-сайты.</w:t>
      </w:r>
    </w:p>
    <w:p w14:paraId="03C3ACD3" w14:textId="574D911C" w:rsidR="000B4FF6" w:rsidRDefault="000B4FF6" w:rsidP="00771EBF">
      <w:pPr>
        <w:pStyle w:val="ae"/>
        <w:rPr>
          <w:rFonts w:eastAsiaTheme="majorEastAsia"/>
        </w:rPr>
      </w:pPr>
      <w:bookmarkStart w:id="7" w:name="_Toc216964299"/>
      <w:r w:rsidRPr="000B4FF6">
        <w:rPr>
          <w:rFonts w:eastAsiaTheme="majorEastAsia"/>
        </w:rPr>
        <w:t>1.2.1.</w:t>
      </w:r>
      <w:r w:rsidR="0072302A">
        <w:rPr>
          <w:rFonts w:eastAsiaTheme="majorEastAsia"/>
        </w:rPr>
        <w:t xml:space="preserve"> </w:t>
      </w:r>
      <w:bookmarkEnd w:id="7"/>
      <w:r w:rsidR="00961FC9" w:rsidRPr="00961FC9">
        <w:rPr>
          <w:rFonts w:eastAsiaTheme="majorEastAsia"/>
        </w:rPr>
        <w:t>Системы внешней веб-аналитики</w:t>
      </w:r>
    </w:p>
    <w:p w14:paraId="5256908D" w14:textId="7396B038" w:rsidR="001C2FBF" w:rsidRDefault="001C2FBF" w:rsidP="001C2FBF">
      <w:pPr>
        <w:pStyle w:val="af0"/>
        <w:rPr>
          <w:lang w:eastAsia="ru-RU"/>
        </w:rPr>
      </w:pPr>
      <w:r>
        <w:rPr>
          <w:lang w:val="en-US" w:eastAsia="ru-RU"/>
        </w:rPr>
        <w:t>Google</w:t>
      </w:r>
      <w:r w:rsidRPr="001C2FBF">
        <w:rPr>
          <w:lang w:eastAsia="ru-RU"/>
        </w:rPr>
        <w:t xml:space="preserve"> </w:t>
      </w:r>
      <w:r>
        <w:rPr>
          <w:lang w:val="en-US" w:eastAsia="ru-RU"/>
        </w:rPr>
        <w:t>Analytics</w:t>
      </w:r>
      <w:r w:rsidRPr="001C2FBF">
        <w:rPr>
          <w:lang w:eastAsia="ru-RU"/>
        </w:rPr>
        <w:t xml:space="preserve"> 4 </w:t>
      </w:r>
      <w:r w:rsidRPr="001C2FBF">
        <w:rPr>
          <w:lang w:eastAsia="ru-RU"/>
        </w:rPr>
        <w:t>—</w:t>
      </w:r>
      <w:r w:rsidRPr="001C2FBF">
        <w:rPr>
          <w:lang w:eastAsia="ru-RU"/>
        </w:rPr>
        <w:t xml:space="preserve"> </w:t>
      </w:r>
      <w:r>
        <w:rPr>
          <w:lang w:eastAsia="ru-RU"/>
        </w:rPr>
        <w:t>э</w:t>
      </w:r>
      <w:r w:rsidRPr="001C2FBF">
        <w:rPr>
          <w:lang w:eastAsia="ru-RU"/>
        </w:rPr>
        <w:t>то основной инструмент для анализа источников трафика и поведения пользователей на сайте. В отличие от предыдущей версии (Universal Analytics), GA4 использует событийно-ориентированную модель данных (Event-</w:t>
      </w:r>
      <w:proofErr w:type="spellStart"/>
      <w:r w:rsidRPr="001C2FBF">
        <w:rPr>
          <w:lang w:eastAsia="ru-RU"/>
        </w:rPr>
        <w:t>based</w:t>
      </w:r>
      <w:proofErr w:type="spellEnd"/>
      <w:r w:rsidRPr="001C2FBF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model</w:t>
      </w:r>
      <w:proofErr w:type="spellEnd"/>
      <w:r w:rsidRPr="001C2FBF">
        <w:rPr>
          <w:lang w:eastAsia="ru-RU"/>
        </w:rPr>
        <w:t xml:space="preserve">). Это означает, что любое действие пользователя — просмотр страницы, клик, </w:t>
      </w:r>
      <w:proofErr w:type="spellStart"/>
      <w:r w:rsidRPr="001C2FBF">
        <w:rPr>
          <w:lang w:eastAsia="ru-RU"/>
        </w:rPr>
        <w:t>скролл</w:t>
      </w:r>
      <w:proofErr w:type="spellEnd"/>
      <w:r w:rsidRPr="001C2FBF">
        <w:rPr>
          <w:lang w:eastAsia="ru-RU"/>
        </w:rPr>
        <w:t>, скачивание файла — фиксируется как отдельное событие. Такая логика максимально близка к игровой аналитике, что упрощает интеграцию данных веб-сайта и игры в единую систему отчетности [1.5].</w:t>
      </w:r>
    </w:p>
    <w:p w14:paraId="4929F6F6" w14:textId="77777777" w:rsidR="001C2FBF" w:rsidRDefault="001C2FBF" w:rsidP="001C2FBF">
      <w:pPr>
        <w:pStyle w:val="af0"/>
        <w:rPr>
          <w:lang w:eastAsia="ru-RU"/>
        </w:rPr>
      </w:pPr>
      <w:r>
        <w:rPr>
          <w:lang w:eastAsia="ru-RU"/>
        </w:rPr>
        <w:t>В рамках работы над проектом GA4 позволяет решить следующие задачи:</w:t>
      </w:r>
    </w:p>
    <w:p w14:paraId="69F40CBD" w14:textId="1457FB8E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t>а</w:t>
      </w:r>
      <w:r>
        <w:rPr>
          <w:lang w:eastAsia="ru-RU"/>
        </w:rPr>
        <w:t xml:space="preserve">нализ источников трафика (User </w:t>
      </w:r>
      <w:proofErr w:type="spellStart"/>
      <w:r>
        <w:rPr>
          <w:lang w:eastAsia="ru-RU"/>
        </w:rPr>
        <w:t>Acquisition</w:t>
      </w:r>
      <w:proofErr w:type="spellEnd"/>
      <w:r>
        <w:rPr>
          <w:lang w:eastAsia="ru-RU"/>
        </w:rPr>
        <w:t xml:space="preserve">): </w:t>
      </w:r>
      <w:r>
        <w:rPr>
          <w:lang w:eastAsia="ru-RU"/>
        </w:rPr>
        <w:t>о</w:t>
      </w:r>
      <w:r>
        <w:rPr>
          <w:lang w:eastAsia="ru-RU"/>
        </w:rPr>
        <w:t>пределение, откуда приходят пользователи на страницу игры — из поиска Google, социальных сетей, прямых переходов или реферальных ссылок от стримеров</w:t>
      </w:r>
      <w:r>
        <w:rPr>
          <w:lang w:eastAsia="ru-RU"/>
        </w:rPr>
        <w:t>;</w:t>
      </w:r>
    </w:p>
    <w:p w14:paraId="6F27BA3A" w14:textId="73A428D4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lastRenderedPageBreak/>
        <w:t>и</w:t>
      </w:r>
      <w:r>
        <w:rPr>
          <w:lang w:eastAsia="ru-RU"/>
        </w:rPr>
        <w:t>сследования (</w:t>
      </w:r>
      <w:proofErr w:type="spellStart"/>
      <w:r>
        <w:rPr>
          <w:lang w:eastAsia="ru-RU"/>
        </w:rPr>
        <w:t>Explorations</w:t>
      </w:r>
      <w:proofErr w:type="spellEnd"/>
      <w:r>
        <w:rPr>
          <w:lang w:eastAsia="ru-RU"/>
        </w:rPr>
        <w:t xml:space="preserve">): </w:t>
      </w:r>
      <w:r>
        <w:rPr>
          <w:lang w:eastAsia="ru-RU"/>
        </w:rPr>
        <w:t>п</w:t>
      </w:r>
      <w:r>
        <w:rPr>
          <w:lang w:eastAsia="ru-RU"/>
        </w:rPr>
        <w:t xml:space="preserve">остроение </w:t>
      </w:r>
      <w:proofErr w:type="spellStart"/>
      <w:r>
        <w:rPr>
          <w:lang w:eastAsia="ru-RU"/>
        </w:rPr>
        <w:t>кастомных</w:t>
      </w:r>
      <w:proofErr w:type="spellEnd"/>
      <w:r>
        <w:rPr>
          <w:lang w:eastAsia="ru-RU"/>
        </w:rPr>
        <w:t xml:space="preserve"> воронок. Например, воронка конверсии на сайте операции</w:t>
      </w:r>
      <w:r>
        <w:rPr>
          <w:lang w:eastAsia="ru-RU"/>
        </w:rPr>
        <w:t xml:space="preserve"> (з</w:t>
      </w:r>
      <w:r>
        <w:rPr>
          <w:lang w:eastAsia="ru-RU"/>
        </w:rPr>
        <w:t xml:space="preserve">ашел на </w:t>
      </w:r>
      <w:proofErr w:type="spellStart"/>
      <w:r>
        <w:rPr>
          <w:lang w:eastAsia="ru-RU"/>
        </w:rPr>
        <w:t>лендинг</w:t>
      </w:r>
      <w:proofErr w:type="spellEnd"/>
      <w:r>
        <w:rPr>
          <w:lang w:eastAsia="ru-RU"/>
        </w:rPr>
        <w:t>, п</w:t>
      </w:r>
      <w:r>
        <w:rPr>
          <w:lang w:eastAsia="ru-RU"/>
        </w:rPr>
        <w:t>росмотрел видео-трейлер</w:t>
      </w:r>
      <w:r>
        <w:rPr>
          <w:lang w:eastAsia="ru-RU"/>
        </w:rPr>
        <w:t>, н</w:t>
      </w:r>
      <w:r>
        <w:rPr>
          <w:lang w:eastAsia="ru-RU"/>
        </w:rPr>
        <w:t xml:space="preserve">ажал кнопку «Перейти в </w:t>
      </w:r>
      <w:proofErr w:type="spellStart"/>
      <w:r>
        <w:rPr>
          <w:lang w:eastAsia="ru-RU"/>
        </w:rPr>
        <w:t>Steam</w:t>
      </w:r>
      <w:proofErr w:type="spellEnd"/>
      <w:r>
        <w:rPr>
          <w:lang w:eastAsia="ru-RU"/>
        </w:rPr>
        <w:t>»)</w:t>
      </w:r>
      <w:r>
        <w:rPr>
          <w:lang w:eastAsia="ru-RU"/>
        </w:rPr>
        <w:t>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2DB3404E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497A0373" w:rsidR="00303281" w:rsidRDefault="00303281" w:rsidP="00303281">
      <w:pPr>
        <w:pStyle w:val="af9"/>
      </w:pPr>
      <w:r>
        <w:t xml:space="preserve">Рисунок 1.1. Отчет по привлечению трафика в интерфейсе </w:t>
      </w:r>
      <w:r>
        <w:rPr>
          <w:lang w:val="en-US"/>
        </w:rPr>
        <w:t>Google</w:t>
      </w:r>
      <w:r w:rsidRPr="00303281">
        <w:t xml:space="preserve"> </w:t>
      </w:r>
      <w:r>
        <w:rPr>
          <w:lang w:val="en-US"/>
        </w:rPr>
        <w:t>Analytics</w:t>
      </w:r>
      <w:r w:rsidRPr="00303281">
        <w:t xml:space="preserve"> 4</w:t>
      </w:r>
    </w:p>
    <w:p w14:paraId="74680B6D" w14:textId="1FB98582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 xml:space="preserve">Яндекс Метрика </w:t>
      </w:r>
      <w:r>
        <w:rPr>
          <w:lang w:eastAsia="ru-RU"/>
        </w:rPr>
        <w:t>—</w:t>
      </w:r>
      <w:r>
        <w:rPr>
          <w:shd w:val="clear" w:color="auto" w:fill="FFFFFF"/>
        </w:rPr>
        <w:t xml:space="preserve"> о</w:t>
      </w:r>
      <w:r>
        <w:rPr>
          <w:shd w:val="clear" w:color="auto" w:fill="FFFFFF"/>
        </w:rPr>
        <w:t>течественный инструмент, который часто используется в паре с Google Analytics благодаря своим уникальным возможностям визуализации поведения (</w:t>
      </w:r>
      <w:proofErr w:type="spellStart"/>
      <w:r>
        <w:rPr>
          <w:shd w:val="clear" w:color="auto" w:fill="FFFFFF"/>
        </w:rPr>
        <w:t>Behavioral</w:t>
      </w:r>
      <w:proofErr w:type="spellEnd"/>
      <w:r>
        <w:rPr>
          <w:shd w:val="clear" w:color="auto" w:fill="FFFFFF"/>
        </w:rPr>
        <w:t xml:space="preserve"> Analytics). Ключевым преимуществом для продуктового аналитика здесь являются тепловые карты и запись сессий.</w:t>
      </w:r>
    </w:p>
    <w:p w14:paraId="56FBEC30" w14:textId="77777777" w:rsidR="001C2FBF" w:rsidRPr="001C2FBF" w:rsidRDefault="001C2FBF" w:rsidP="001C2FBF">
      <w:pPr>
        <w:pStyle w:val="af0"/>
        <w:rPr>
          <w:lang w:eastAsia="ru-RU"/>
        </w:rPr>
      </w:pPr>
      <w:r w:rsidRPr="001C2FBF">
        <w:rPr>
          <w:lang w:eastAsia="ru-RU"/>
        </w:rPr>
        <w:t>Для анализа веб-страниц CS2 наиболее актуальны:</w:t>
      </w:r>
    </w:p>
    <w:p w14:paraId="19A0CE2C" w14:textId="6FB02DD3" w:rsidR="001C2FBF" w:rsidRPr="001C2FBF" w:rsidRDefault="001C2FBF" w:rsidP="001C2FBF">
      <w:pPr>
        <w:pStyle w:val="a"/>
        <w:rPr>
          <w:lang w:eastAsia="ru-RU"/>
        </w:rPr>
      </w:pPr>
      <w:r w:rsidRPr="001C2FBF">
        <w:rPr>
          <w:lang w:eastAsia="ru-RU"/>
        </w:rPr>
        <w:t>к</w:t>
      </w:r>
      <w:r w:rsidRPr="001C2FBF">
        <w:rPr>
          <w:lang w:eastAsia="ru-RU"/>
        </w:rPr>
        <w:t>арты кликов и скроллинга (</w:t>
      </w:r>
      <w:proofErr w:type="spellStart"/>
      <w:r w:rsidRPr="001C2FBF">
        <w:rPr>
          <w:lang w:eastAsia="ru-RU"/>
        </w:rPr>
        <w:t>Heatmaps</w:t>
      </w:r>
      <w:proofErr w:type="spellEnd"/>
      <w:r w:rsidRPr="001C2FBF">
        <w:rPr>
          <w:lang w:eastAsia="ru-RU"/>
        </w:rPr>
        <w:t>)</w:t>
      </w:r>
      <w:r w:rsidRPr="001C2FBF">
        <w:rPr>
          <w:lang w:eastAsia="ru-RU"/>
        </w:rPr>
        <w:t xml:space="preserve"> п</w:t>
      </w:r>
      <w:r w:rsidRPr="001C2FBF">
        <w:rPr>
          <w:lang w:eastAsia="ru-RU"/>
        </w:rPr>
        <w:t>озволяют визуально оценить, какие элементы страницы привлекают внимание, а какие игнорируются. Например, если на промо-странице нового кейса пользователи не докручивают (</w:t>
      </w:r>
      <w:proofErr w:type="spellStart"/>
      <w:r w:rsidRPr="001C2FBF">
        <w:rPr>
          <w:lang w:eastAsia="ru-RU"/>
        </w:rPr>
        <w:t>scroll</w:t>
      </w:r>
      <w:proofErr w:type="spellEnd"/>
      <w:r w:rsidRPr="001C2FBF">
        <w:rPr>
          <w:lang w:eastAsia="ru-RU"/>
        </w:rPr>
        <w:t>) до блока с описанием редких ножей, это сигнал для изменения дизайна страницы</w:t>
      </w:r>
      <w:r w:rsidRPr="001C2FBF">
        <w:rPr>
          <w:lang w:eastAsia="ru-RU"/>
        </w:rPr>
        <w:t>;</w:t>
      </w:r>
    </w:p>
    <w:p w14:paraId="49123491" w14:textId="05B0B881" w:rsidR="001C2FBF" w:rsidRPr="001C2FBF" w:rsidRDefault="001C2FBF" w:rsidP="001C2FBF">
      <w:pPr>
        <w:pStyle w:val="a"/>
        <w:rPr>
          <w:lang w:eastAsia="ru-RU"/>
        </w:rPr>
      </w:pPr>
      <w:proofErr w:type="spellStart"/>
      <w:r w:rsidRPr="001C2FBF">
        <w:rPr>
          <w:lang w:eastAsia="ru-RU"/>
        </w:rPr>
        <w:t>в</w:t>
      </w:r>
      <w:r w:rsidRPr="001C2FBF">
        <w:rPr>
          <w:lang w:eastAsia="ru-RU"/>
        </w:rPr>
        <w:t>ебвизор</w:t>
      </w:r>
      <w:proofErr w:type="spellEnd"/>
      <w:r w:rsidRPr="001C2FBF">
        <w:rPr>
          <w:lang w:eastAsia="ru-RU"/>
        </w:rPr>
        <w:t xml:space="preserve"> (</w:t>
      </w:r>
      <w:proofErr w:type="spellStart"/>
      <w:r w:rsidRPr="001C2FBF">
        <w:rPr>
          <w:lang w:eastAsia="ru-RU"/>
        </w:rPr>
        <w:t>Session</w:t>
      </w:r>
      <w:proofErr w:type="spellEnd"/>
      <w:r w:rsidRPr="001C2FBF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Replay</w:t>
      </w:r>
      <w:proofErr w:type="spellEnd"/>
      <w:r w:rsidRPr="001C2FBF">
        <w:rPr>
          <w:lang w:eastAsia="ru-RU"/>
        </w:rPr>
        <w:t>)</w:t>
      </w:r>
      <w:r w:rsidRPr="001C2FBF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Pr="001C2FBF">
        <w:rPr>
          <w:shd w:val="clear" w:color="auto" w:fill="FFFFFF"/>
        </w:rPr>
        <w:t xml:space="preserve"> </w:t>
      </w:r>
      <w:r w:rsidRPr="001C2FBF">
        <w:rPr>
          <w:lang w:eastAsia="ru-RU"/>
        </w:rPr>
        <w:t>и</w:t>
      </w:r>
      <w:r w:rsidRPr="001C2FBF">
        <w:rPr>
          <w:lang w:eastAsia="ru-RU"/>
        </w:rPr>
        <w:t>нструмент, записывающий видео действий посетителя на сайте (движение мыши, клики, выделение текста). Это позволяет найти UX-ошибки: например, когда пользователь кликает на неактивный элемент, принимая его за кнопку.</w:t>
      </w:r>
    </w:p>
    <w:p w14:paraId="5D198F2D" w14:textId="77777777" w:rsidR="001C2FBF" w:rsidRPr="00303281" w:rsidRDefault="001C2FBF" w:rsidP="001C2FBF">
      <w:pPr>
        <w:pStyle w:val="af0"/>
        <w:rPr>
          <w:lang w:eastAsia="ru-RU"/>
        </w:rPr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2B06B76E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  <w:lang w:eastAsia="ru-RU"/>
        </w:rPr>
      </w:pPr>
      <w:r w:rsidRPr="00303281">
        <w:rPr>
          <w:b/>
          <w:bCs/>
          <w:sz w:val="24"/>
          <w:szCs w:val="24"/>
        </w:rPr>
        <w:t>Рисунок 1.</w:t>
      </w:r>
      <w:r w:rsidR="001C2FBF">
        <w:rPr>
          <w:b/>
          <w:bCs/>
          <w:sz w:val="24"/>
          <w:szCs w:val="24"/>
          <w:lang w:val="en-US"/>
        </w:rPr>
        <w:t>2</w:t>
      </w:r>
      <w:r w:rsidRPr="00303281">
        <w:rPr>
          <w:b/>
          <w:bCs/>
          <w:sz w:val="24"/>
          <w:szCs w:val="24"/>
        </w:rPr>
        <w:t xml:space="preserve">.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Pr="00303281">
        <w:rPr>
          <w:b/>
          <w:bCs/>
          <w:sz w:val="24"/>
          <w:szCs w:val="24"/>
        </w:rPr>
        <w:t xml:space="preserve"> сводных показателей в интерфейсе Яндекс Метрики</w:t>
      </w:r>
    </w:p>
    <w:p w14:paraId="4B21440C" w14:textId="33A91EDE" w:rsidR="000B4FF6" w:rsidRPr="000B4FF6" w:rsidRDefault="000B4FF6" w:rsidP="00771EBF">
      <w:pPr>
        <w:pStyle w:val="ae"/>
      </w:pPr>
      <w:bookmarkStart w:id="8" w:name="_Toc216964300"/>
      <w:r w:rsidRPr="000B4FF6">
        <w:t>1.2.2.</w:t>
      </w:r>
      <w:r w:rsidR="0072302A">
        <w:t xml:space="preserve"> </w:t>
      </w:r>
      <w:r w:rsidRPr="000B4FF6">
        <w:t>Специализированные</w:t>
      </w:r>
      <w:r w:rsidR="0072302A">
        <w:t xml:space="preserve"> </w:t>
      </w:r>
      <w:r w:rsidRPr="000B4FF6">
        <w:t>системы</w:t>
      </w:r>
      <w:r w:rsidR="0072302A">
        <w:t xml:space="preserve"> </w:t>
      </w:r>
      <w:r w:rsidRPr="000B4FF6">
        <w:t>продуктовой</w:t>
      </w:r>
      <w:r w:rsidR="0072302A">
        <w:t xml:space="preserve"> </w:t>
      </w:r>
      <w:r w:rsidRPr="000B4FF6">
        <w:t>аналитики</w:t>
      </w:r>
      <w:bookmarkEnd w:id="8"/>
    </w:p>
    <w:p w14:paraId="6965365D" w14:textId="77777777" w:rsidR="00557BE7" w:rsidRPr="00557BE7" w:rsidRDefault="00557BE7" w:rsidP="00557BE7">
      <w:pPr>
        <w:pStyle w:val="af0"/>
      </w:pPr>
      <w:bookmarkStart w:id="9" w:name="_Toc216964301"/>
      <w:proofErr w:type="spellStart"/>
      <w:r w:rsidRPr="00557BE7">
        <w:t>Геймплейные</w:t>
      </w:r>
      <w:proofErr w:type="spellEnd"/>
      <w:r w:rsidRPr="00557BE7">
        <w:t xml:space="preserve"> данные собираются через событийную модель. Процесс (</w:t>
      </w:r>
      <w:proofErr w:type="spellStart"/>
      <w:r w:rsidRPr="00557BE7">
        <w:t>Pipeline</w:t>
      </w:r>
      <w:proofErr w:type="spellEnd"/>
      <w:r w:rsidRPr="00557BE7">
        <w:t>) выглядит следующим образом [1.6]:</w:t>
      </w:r>
    </w:p>
    <w:p w14:paraId="6AE36D64" w14:textId="16A5081D" w:rsidR="00557BE7" w:rsidRPr="00557BE7" w:rsidRDefault="00557BE7" w:rsidP="00557BE7">
      <w:pPr>
        <w:pStyle w:val="a"/>
      </w:pPr>
      <w:r>
        <w:t>г</w:t>
      </w:r>
      <w:r w:rsidRPr="00557BE7">
        <w:t>енерация события: </w:t>
      </w:r>
      <w:r>
        <w:t>к</w:t>
      </w:r>
      <w:r w:rsidRPr="00557BE7">
        <w:t>лиент игры на движке Source 2 отправляет пакет данных (например, </w:t>
      </w:r>
      <w:proofErr w:type="spellStart"/>
      <w:r w:rsidRPr="00557BE7">
        <w:t>player_death</w:t>
      </w:r>
      <w:proofErr w:type="spellEnd"/>
      <w:r w:rsidRPr="00557BE7">
        <w:t>, 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2F592012" w:rsidR="00557BE7" w:rsidRPr="00557BE7" w:rsidRDefault="00557BE7" w:rsidP="00557BE7">
      <w:pPr>
        <w:pStyle w:val="a"/>
      </w:pPr>
      <w:r>
        <w:t>в</w:t>
      </w:r>
      <w:r w:rsidRPr="00557BE7">
        <w:t>алидация: </w:t>
      </w:r>
      <w:r>
        <w:t>с</w:t>
      </w:r>
      <w:r w:rsidRPr="00557BE7">
        <w:t xml:space="preserve">ервер проверяет данные на наличие аномалий (защита от </w:t>
      </w:r>
      <w:proofErr w:type="spellStart"/>
      <w:r w:rsidRPr="00557BE7">
        <w:t>читеров</w:t>
      </w:r>
      <w:proofErr w:type="spellEnd"/>
      <w:r w:rsidRPr="00557BE7">
        <w:t xml:space="preserve"> и накрутки статистики)</w:t>
      </w:r>
      <w:r>
        <w:t>;</w:t>
      </w:r>
    </w:p>
    <w:p w14:paraId="416FE328" w14:textId="28E007D2" w:rsidR="00557BE7" w:rsidRPr="00557BE7" w:rsidRDefault="00557BE7" w:rsidP="00557BE7">
      <w:pPr>
        <w:pStyle w:val="a"/>
      </w:pPr>
      <w:r>
        <w:t>х</w:t>
      </w:r>
      <w:r w:rsidRPr="00557BE7">
        <w:t>ранение: </w:t>
      </w:r>
      <w:r>
        <w:t>д</w:t>
      </w:r>
      <w:r w:rsidRPr="00557BE7">
        <w:t xml:space="preserve">анные попадают в Data </w:t>
      </w:r>
      <w:proofErr w:type="spellStart"/>
      <w:r w:rsidRPr="00557BE7">
        <w:t>Warehouse</w:t>
      </w:r>
      <w:proofErr w:type="spellEnd"/>
      <w:r w:rsidRPr="00557BE7">
        <w:t xml:space="preserve"> (хранилище), такое как Google </w:t>
      </w:r>
      <w:proofErr w:type="spellStart"/>
      <w:r w:rsidRPr="00557BE7">
        <w:t>BigQuery</w:t>
      </w:r>
      <w:proofErr w:type="spellEnd"/>
      <w:r>
        <w:t>;</w:t>
      </w:r>
    </w:p>
    <w:p w14:paraId="22FE4AF7" w14:textId="54B0A266" w:rsidR="00557BE7" w:rsidRDefault="00557BE7" w:rsidP="00557BE7">
      <w:pPr>
        <w:pStyle w:val="a"/>
      </w:pPr>
      <w:r>
        <w:t>о</w:t>
      </w:r>
      <w:r w:rsidRPr="00557BE7">
        <w:t>бработка: </w:t>
      </w:r>
      <w:r>
        <w:t>а</w:t>
      </w:r>
      <w:r w:rsidRPr="00557BE7">
        <w:t>налитики используют SQL для выгрузки нужных срезов.</w:t>
      </w:r>
    </w:p>
    <w:p w14:paraId="2F8BB7C4" w14:textId="6E916648" w:rsidR="003937DF" w:rsidRDefault="00557BE7" w:rsidP="00557BE7">
      <w:pPr>
        <w:pStyle w:val="af0"/>
      </w:pPr>
      <w:r w:rsidRPr="00557BE7">
        <w:t xml:space="preserve">Специфическим инструментом для игр </w:t>
      </w:r>
      <w:proofErr w:type="spellStart"/>
      <w:r w:rsidRPr="00557BE7">
        <w:t>Valve</w:t>
      </w:r>
      <w:proofErr w:type="spellEnd"/>
      <w:r w:rsidRPr="00557BE7">
        <w:t xml:space="preserve"> является панель разработчика </w:t>
      </w:r>
      <w:proofErr w:type="spellStart"/>
      <w:r w:rsidRPr="00557BE7">
        <w:t>Steamworks</w:t>
      </w:r>
      <w:proofErr w:type="spellEnd"/>
      <w:r w:rsidRPr="00557BE7">
        <w:t>. Она предоставляет агрегированные отчеты по продажах (Sales), географии (Geo), возвратам (</w:t>
      </w:r>
      <w:proofErr w:type="spellStart"/>
      <w:r w:rsidRPr="00557BE7">
        <w:t>Refunds</w:t>
      </w:r>
      <w:proofErr w:type="spellEnd"/>
      <w:r w:rsidRPr="00557BE7">
        <w:t xml:space="preserve">) и пиковому </w:t>
      </w:r>
      <w:proofErr w:type="spellStart"/>
      <w:r w:rsidRPr="00557BE7">
        <w:t>онлайну</w:t>
      </w:r>
      <w:proofErr w:type="spellEnd"/>
      <w:r w:rsidRPr="00557BE7">
        <w:t xml:space="preserve"> (CCU) [1.7].</w:t>
      </w:r>
      <w:bookmarkEnd w:id="9"/>
    </w:p>
    <w:p w14:paraId="4F6CED7D" w14:textId="77777777" w:rsidR="00557BE7" w:rsidRDefault="00557BE7" w:rsidP="00557BE7">
      <w:pPr>
        <w:pStyle w:val="af0"/>
      </w:pPr>
    </w:p>
    <w:p w14:paraId="009F853E" w14:textId="0D65605F" w:rsidR="00C1265B" w:rsidRDefault="00C1265B" w:rsidP="00771EBF">
      <w:pPr>
        <w:pStyle w:val="af"/>
      </w:pPr>
      <w:bookmarkStart w:id="10" w:name="_Toc216964302"/>
      <w:r w:rsidRPr="00C1265B">
        <w:lastRenderedPageBreak/>
        <w:t>1.3.</w:t>
      </w:r>
      <w:r w:rsidR="0072302A">
        <w:t xml:space="preserve"> </w:t>
      </w:r>
      <w:r w:rsidRPr="00C1265B">
        <w:t>Специфика</w:t>
      </w:r>
      <w:r w:rsidR="0072302A">
        <w:t xml:space="preserve"> </w:t>
      </w:r>
      <w:r w:rsidRPr="00C1265B">
        <w:t>аналитики</w:t>
      </w:r>
      <w:r w:rsidR="0072302A">
        <w:t xml:space="preserve"> </w:t>
      </w:r>
      <w:r w:rsidRPr="00C1265B">
        <w:t>для</w:t>
      </w:r>
      <w:r w:rsidR="0072302A">
        <w:t xml:space="preserve"> </w:t>
      </w:r>
      <w:r w:rsidRPr="00C1265B">
        <w:t>проекта</w:t>
      </w:r>
      <w:bookmarkEnd w:id="10"/>
    </w:p>
    <w:p w14:paraId="7DC3C5F7" w14:textId="77777777" w:rsidR="00557BE7" w:rsidRPr="00557BE7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 xml:space="preserve">Применение стандартных методологий (таких как AARRR или </w:t>
      </w:r>
      <w:proofErr w:type="spellStart"/>
      <w:r w:rsidRPr="00557BE7">
        <w:rPr>
          <w:lang w:eastAsia="ru-RU"/>
        </w:rPr>
        <w:t>когортный</w:t>
      </w:r>
      <w:proofErr w:type="spellEnd"/>
      <w:r w:rsidRPr="00557BE7">
        <w:rPr>
          <w:lang w:eastAsia="ru-RU"/>
        </w:rPr>
        <w:t xml:space="preserve"> анализ) и универсального инструментария к такому масштабному проекту, как Counter-Strike 2, требует значительной адаптации. CS2 представляет собой не просто программный продукт, а сложную цифровую экосистему, функционирующую по законам, отличным от классических мобильных игр или e-</w:t>
      </w:r>
      <w:proofErr w:type="spellStart"/>
      <w:r w:rsidRPr="00557BE7">
        <w:rPr>
          <w:lang w:eastAsia="ru-RU"/>
        </w:rPr>
        <w:t>commerce</w:t>
      </w:r>
      <w:proofErr w:type="spellEnd"/>
      <w:r w:rsidRPr="00557BE7">
        <w:rPr>
          <w:lang w:eastAsia="ru-RU"/>
        </w:rPr>
        <w:t xml:space="preserve"> проектов.</w:t>
      </w:r>
    </w:p>
    <w:p w14:paraId="47AC40E3" w14:textId="46845287" w:rsidR="00E87621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 xml:space="preserve">Главная аналитическая сложность заключается в нелинейности поведения пользователя: игрок может не запускать клиент игры неделями (низкий DAU), но при этом активно торговать на Торговой площадке </w:t>
      </w:r>
      <w:proofErr w:type="spellStart"/>
      <w:r w:rsidRPr="00557BE7">
        <w:rPr>
          <w:lang w:eastAsia="ru-RU"/>
        </w:rPr>
        <w:t>Steam</w:t>
      </w:r>
      <w:proofErr w:type="spellEnd"/>
      <w:r w:rsidRPr="00557BE7">
        <w:rPr>
          <w:lang w:eastAsia="ru-RU"/>
        </w:rPr>
        <w:t xml:space="preserve"> или смотреть трансляции турниров, оставаясь в экосистеме продукта. Следовательно, стандартные метрики удержания и монетизации должны быть расширены специфическими показателями, учитывающими уникальную экономическую модель </w:t>
      </w:r>
      <w:proofErr w:type="spellStart"/>
      <w:r w:rsidRPr="00557BE7">
        <w:rPr>
          <w:lang w:eastAsia="ru-RU"/>
        </w:rPr>
        <w:t>Valve</w:t>
      </w:r>
      <w:proofErr w:type="spellEnd"/>
      <w:r w:rsidRPr="00557BE7">
        <w:rPr>
          <w:lang w:eastAsia="ru-RU"/>
        </w:rPr>
        <w:t xml:space="preserve"> и влияние внешней среды (киберспорта). Рассмотрим ключевые особенности, формирующие требования к аналитической системе проекта.</w:t>
      </w:r>
    </w:p>
    <w:p w14:paraId="5C102EEE" w14:textId="77777777" w:rsidR="00557BE7" w:rsidRDefault="00557BE7" w:rsidP="00557BE7">
      <w:pPr>
        <w:pStyle w:val="ae"/>
      </w:pPr>
      <w:r>
        <w:rPr>
          <w:rStyle w:val="ng-star-inserted"/>
          <w:rFonts w:ascii="Arial" w:eastAsiaTheme="majorEastAsia" w:hAnsi="Arial" w:cs="Arial"/>
          <w:color w:val="1A1C1E"/>
        </w:rPr>
        <w:t xml:space="preserve">1.3.1. Анализ экономики, управляемой игроками (Player-Driven </w:t>
      </w:r>
      <w:proofErr w:type="spellStart"/>
      <w:r>
        <w:rPr>
          <w:rStyle w:val="ng-star-inserted"/>
          <w:rFonts w:ascii="Arial" w:eastAsiaTheme="majorEastAsia" w:hAnsi="Arial" w:cs="Arial"/>
          <w:color w:val="1A1C1E"/>
        </w:rPr>
        <w:t>Economy</w:t>
      </w:r>
      <w:proofErr w:type="spellEnd"/>
      <w:r>
        <w:rPr>
          <w:rStyle w:val="ng-star-inserted"/>
          <w:rFonts w:ascii="Arial" w:eastAsiaTheme="majorEastAsia" w:hAnsi="Arial" w:cs="Arial"/>
          <w:color w:val="1A1C1E"/>
        </w:rPr>
        <w:t>)</w:t>
      </w:r>
    </w:p>
    <w:p w14:paraId="73E54948" w14:textId="77777777" w:rsidR="00557BE7" w:rsidRPr="00557BE7" w:rsidRDefault="00557BE7" w:rsidP="00557BE7">
      <w:pPr>
        <w:pStyle w:val="af0"/>
      </w:pPr>
      <w:r w:rsidRPr="00557BE7">
        <w:rPr>
          <w:rStyle w:val="ng-star-inserted"/>
        </w:rPr>
        <w:t>Уникальная черта проекта — наличие вторичного рынка. Аналитика здесь сближается с биржевой: необходимо отслеживать объемы торгов 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 xml:space="preserve">) и среднюю цену лота на Торговой площадке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 Важно учитывать, что разработчик получает доход в виде комиссии с каждой перепродажи 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3B78C5E1" w:rsidR="00557BE7" w:rsidRDefault="00557BE7" w:rsidP="00557BE7">
      <w:pPr>
        <w:pStyle w:val="ae"/>
        <w:rPr>
          <w:sz w:val="27"/>
          <w:szCs w:val="27"/>
        </w:rPr>
      </w:pPr>
      <w:r>
        <w:rPr>
          <w:rStyle w:val="ng-star-inserted"/>
          <w:rFonts w:ascii="Arial" w:eastAsiaTheme="majorEastAsia" w:hAnsi="Arial" w:cs="Arial"/>
          <w:color w:val="1A1C1E"/>
        </w:rPr>
        <w:lastRenderedPageBreak/>
        <w:t>1.3.2. Киберспортивный фактор</w:t>
      </w:r>
    </w:p>
    <w:p w14:paraId="384FE677" w14:textId="77777777" w:rsidR="00557BE7" w:rsidRPr="00557BE7" w:rsidRDefault="00557BE7" w:rsidP="00557BE7">
      <w:pPr>
        <w:pStyle w:val="af0"/>
      </w:pPr>
      <w:r w:rsidRPr="00557BE7">
        <w:rPr>
          <w:rStyle w:val="ng-star-inserted"/>
        </w:rPr>
        <w:t xml:space="preserve">CS2 — ведущая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 xml:space="preserve">. Анализ требует применения методики Event Impact Analysis (Анализ влияния событий). Необходимо коррелировать всплески </w:t>
      </w:r>
      <w:proofErr w:type="spellStart"/>
      <w:r w:rsidRPr="00557BE7">
        <w:rPr>
          <w:rStyle w:val="ng-star-inserted"/>
        </w:rPr>
        <w:t>онлайна</w:t>
      </w:r>
      <w:proofErr w:type="spellEnd"/>
      <w:r w:rsidRPr="00557BE7">
        <w:rPr>
          <w:rStyle w:val="ng-star-inserted"/>
        </w:rPr>
        <w:t xml:space="preserve"> и покупок внутриигровых предметов с расписанием крупных турниров 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 xml:space="preserve">, IEM </w:t>
      </w:r>
      <w:proofErr w:type="spellStart"/>
      <w:r w:rsidRPr="00557BE7">
        <w:rPr>
          <w:rStyle w:val="ng-star-inserted"/>
        </w:rPr>
        <w:t>Katowice</w:t>
      </w:r>
      <w:proofErr w:type="spellEnd"/>
      <w:r w:rsidRPr="00557BE7">
        <w:rPr>
          <w:rStyle w:val="ng-star-inserted"/>
        </w:rPr>
        <w:t xml:space="preserve"> и др.).</w:t>
      </w:r>
    </w:p>
    <w:p w14:paraId="22DDBA39" w14:textId="598A0D28" w:rsidR="00E87621" w:rsidRDefault="00E87621" w:rsidP="00E87621">
      <w:pPr>
        <w:pStyle w:val="a"/>
        <w:numPr>
          <w:ilvl w:val="0"/>
          <w:numId w:val="0"/>
        </w:numPr>
        <w:ind w:firstLine="709"/>
      </w:pPr>
    </w:p>
    <w:p w14:paraId="2027B065" w14:textId="77777777" w:rsidR="00E87621" w:rsidRDefault="00E87621" w:rsidP="00E87621">
      <w:pPr>
        <w:pStyle w:val="a"/>
        <w:numPr>
          <w:ilvl w:val="0"/>
          <w:numId w:val="0"/>
        </w:numPr>
        <w:ind w:firstLine="709"/>
      </w:pPr>
    </w:p>
    <w:p w14:paraId="28B6212F" w14:textId="2E44018D" w:rsidR="00972802" w:rsidRPr="00FB4FDE" w:rsidRDefault="00972802" w:rsidP="00771EBF">
      <w:pPr>
        <w:pStyle w:val="af"/>
      </w:pPr>
      <w:bookmarkStart w:id="11" w:name="_Toc216964303"/>
      <w:r>
        <w:t>Выводы</w:t>
      </w:r>
      <w:bookmarkEnd w:id="11"/>
    </w:p>
    <w:p w14:paraId="13F2310B" w14:textId="5EC097AE" w:rsidR="00972802" w:rsidRPr="00972802" w:rsidRDefault="00972802" w:rsidP="00972802">
      <w:pPr>
        <w:pStyle w:val="af0"/>
        <w:rPr>
          <w:lang w:eastAsia="ru-RU"/>
        </w:rPr>
      </w:pP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курсовой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проекту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CS2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наиболее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целесообразно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использовать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гибридный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подход.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будем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применять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методологию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AARRR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описания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пути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пользователя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</w:t>
      </w:r>
      <w:r w:rsidR="0072302A">
        <w:rPr>
          <w:lang w:eastAsia="ru-RU"/>
        </w:rPr>
        <w:t xml:space="preserve"> </w:t>
      </w:r>
      <w:proofErr w:type="spellStart"/>
      <w:r w:rsidRPr="00972802">
        <w:rPr>
          <w:lang w:eastAsia="ru-RU"/>
        </w:rPr>
        <w:t>когортный</w:t>
      </w:r>
      <w:proofErr w:type="spellEnd"/>
      <w:r w:rsidR="0072302A">
        <w:rPr>
          <w:lang w:eastAsia="ru-RU"/>
        </w:rPr>
        <w:t xml:space="preserve"> </w:t>
      </w:r>
      <w:r w:rsidRPr="00972802">
        <w:rPr>
          <w:lang w:eastAsia="ru-RU"/>
        </w:rPr>
        <w:t>анализ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оценки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удержания.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качестве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инструментов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</w:t>
      </w:r>
      <w:r w:rsidR="00956A61">
        <w:rPr>
          <w:lang w:eastAsia="ru-RU"/>
        </w:rPr>
        <w:t>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с</w:t>
      </w:r>
      <w:r w:rsidR="0072302A">
        <w:rPr>
          <w:lang w:eastAsia="ru-RU"/>
        </w:rPr>
        <w:t xml:space="preserve"> </w:t>
      </w:r>
      <w:proofErr w:type="spellStart"/>
      <w:r w:rsidRPr="00972802">
        <w:rPr>
          <w:lang w:eastAsia="ru-RU"/>
        </w:rPr>
        <w:t>датасетом</w:t>
      </w:r>
      <w:proofErr w:type="spellEnd"/>
      <w:r w:rsidR="0072302A">
        <w:rPr>
          <w:lang w:eastAsia="ru-RU"/>
        </w:rPr>
        <w:t xml:space="preserve"> </w:t>
      </w:r>
      <w:r w:rsidRPr="00972802">
        <w:rPr>
          <w:lang w:eastAsia="ru-RU"/>
        </w:rPr>
        <w:t>будут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использованы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методы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обработки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данных,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имитирующие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работу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с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внутренней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телеметрией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игры,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визуализация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ключевых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метрик.</w:t>
      </w:r>
    </w:p>
    <w:p w14:paraId="4D501E9B" w14:textId="08E992CF" w:rsidR="00972802" w:rsidRDefault="00972802" w:rsidP="00972802">
      <w:pPr>
        <w:pStyle w:val="af0"/>
        <w:rPr>
          <w:lang w:eastAsia="ru-RU"/>
        </w:rPr>
      </w:pPr>
    </w:p>
    <w:p w14:paraId="2575B60A" w14:textId="77777777" w:rsidR="00225D40" w:rsidRDefault="00225D40" w:rsidP="00972802">
      <w:pPr>
        <w:pStyle w:val="af0"/>
        <w:rPr>
          <w:lang w:eastAsia="ru-RU"/>
        </w:rPr>
      </w:pPr>
    </w:p>
    <w:p w14:paraId="29FF1E05" w14:textId="77777777" w:rsidR="00225D40" w:rsidRDefault="00225D40" w:rsidP="00972802">
      <w:pPr>
        <w:pStyle w:val="af0"/>
        <w:rPr>
          <w:lang w:eastAsia="ru-RU"/>
        </w:rPr>
      </w:pPr>
    </w:p>
    <w:p w14:paraId="26F0D0D6" w14:textId="77777777" w:rsidR="00225D40" w:rsidRDefault="00225D40" w:rsidP="00972802">
      <w:pPr>
        <w:pStyle w:val="af0"/>
        <w:rPr>
          <w:lang w:eastAsia="ru-RU"/>
        </w:rPr>
      </w:pPr>
    </w:p>
    <w:p w14:paraId="2F6D5229" w14:textId="77777777" w:rsidR="00225D40" w:rsidRDefault="00225D40" w:rsidP="00972802">
      <w:pPr>
        <w:pStyle w:val="af0"/>
        <w:rPr>
          <w:lang w:eastAsia="ru-RU"/>
        </w:rPr>
      </w:pPr>
    </w:p>
    <w:p w14:paraId="5F8ACF5A" w14:textId="77777777" w:rsidR="00225D40" w:rsidRDefault="00225D40" w:rsidP="00972802">
      <w:pPr>
        <w:pStyle w:val="af0"/>
        <w:rPr>
          <w:lang w:eastAsia="ru-RU"/>
        </w:rPr>
      </w:pPr>
    </w:p>
    <w:p w14:paraId="4E5CC663" w14:textId="77777777" w:rsidR="00225D40" w:rsidRDefault="00225D40" w:rsidP="00972802">
      <w:pPr>
        <w:pStyle w:val="af0"/>
        <w:rPr>
          <w:lang w:eastAsia="ru-RU"/>
        </w:rPr>
      </w:pPr>
    </w:p>
    <w:p w14:paraId="4F4538FD" w14:textId="77777777" w:rsidR="00225D40" w:rsidRDefault="00225D40" w:rsidP="00972802">
      <w:pPr>
        <w:pStyle w:val="af0"/>
        <w:rPr>
          <w:lang w:eastAsia="ru-RU"/>
        </w:rPr>
      </w:pPr>
    </w:p>
    <w:p w14:paraId="28738170" w14:textId="77777777" w:rsidR="00225D40" w:rsidRDefault="00225D40" w:rsidP="00972802">
      <w:pPr>
        <w:pStyle w:val="af0"/>
        <w:rPr>
          <w:lang w:eastAsia="ru-RU"/>
        </w:rPr>
      </w:pPr>
    </w:p>
    <w:p w14:paraId="1EA56058" w14:textId="77777777" w:rsidR="00225D40" w:rsidRDefault="00225D40" w:rsidP="00972802">
      <w:pPr>
        <w:pStyle w:val="af0"/>
        <w:rPr>
          <w:lang w:eastAsia="ru-RU"/>
        </w:rPr>
      </w:pPr>
    </w:p>
    <w:p w14:paraId="151D6500" w14:textId="77777777" w:rsidR="00225D40" w:rsidRDefault="00225D40" w:rsidP="00972802">
      <w:pPr>
        <w:pStyle w:val="af0"/>
        <w:rPr>
          <w:lang w:eastAsia="ru-RU"/>
        </w:rPr>
      </w:pPr>
    </w:p>
    <w:p w14:paraId="74CDE429" w14:textId="77777777" w:rsidR="00225D40" w:rsidRDefault="00225D40" w:rsidP="00972802">
      <w:pPr>
        <w:pStyle w:val="af0"/>
        <w:rPr>
          <w:lang w:eastAsia="ru-RU"/>
        </w:rPr>
      </w:pPr>
    </w:p>
    <w:p w14:paraId="1A7C5179" w14:textId="77777777" w:rsidR="00225D40" w:rsidRDefault="00225D40" w:rsidP="00972802">
      <w:pPr>
        <w:pStyle w:val="af0"/>
        <w:rPr>
          <w:lang w:eastAsia="ru-RU"/>
        </w:rPr>
      </w:pPr>
    </w:p>
    <w:p w14:paraId="0A68D8BC" w14:textId="77777777" w:rsidR="00225D40" w:rsidRDefault="00225D40" w:rsidP="00972802">
      <w:pPr>
        <w:pStyle w:val="af0"/>
        <w:rPr>
          <w:lang w:eastAsia="ru-RU"/>
        </w:rPr>
      </w:pPr>
    </w:p>
    <w:p w14:paraId="455A3EF0" w14:textId="77777777" w:rsidR="00225D40" w:rsidRDefault="00225D40" w:rsidP="00972802">
      <w:pPr>
        <w:pStyle w:val="af0"/>
        <w:rPr>
          <w:lang w:eastAsia="ru-RU"/>
        </w:rPr>
      </w:pPr>
    </w:p>
    <w:p w14:paraId="11E62868" w14:textId="77777777" w:rsidR="00225D40" w:rsidRDefault="00225D40" w:rsidP="00972802">
      <w:pPr>
        <w:pStyle w:val="af0"/>
        <w:rPr>
          <w:lang w:eastAsia="ru-RU"/>
        </w:rPr>
      </w:pPr>
    </w:p>
    <w:p w14:paraId="78932118" w14:textId="77777777" w:rsidR="00225D40" w:rsidRDefault="00225D40" w:rsidP="00972802">
      <w:pPr>
        <w:pStyle w:val="af0"/>
        <w:rPr>
          <w:lang w:eastAsia="ru-RU"/>
        </w:rPr>
      </w:pPr>
    </w:p>
    <w:p w14:paraId="4EEEA466" w14:textId="77777777" w:rsidR="00225D40" w:rsidRDefault="00225D40" w:rsidP="00972802">
      <w:pPr>
        <w:pStyle w:val="af0"/>
        <w:rPr>
          <w:lang w:eastAsia="ru-RU"/>
        </w:rPr>
      </w:pPr>
    </w:p>
    <w:p w14:paraId="243FB3E0" w14:textId="77777777" w:rsidR="00225D40" w:rsidRDefault="00225D40" w:rsidP="00972802">
      <w:pPr>
        <w:pStyle w:val="af0"/>
        <w:rPr>
          <w:lang w:eastAsia="ru-RU"/>
        </w:rPr>
      </w:pPr>
    </w:p>
    <w:p w14:paraId="67B9A844" w14:textId="77777777" w:rsidR="00225D40" w:rsidRDefault="00225D40" w:rsidP="00972802">
      <w:pPr>
        <w:pStyle w:val="af0"/>
        <w:rPr>
          <w:lang w:eastAsia="ru-RU"/>
        </w:rPr>
      </w:pPr>
    </w:p>
    <w:p w14:paraId="388407C3" w14:textId="77777777" w:rsidR="00225D40" w:rsidRDefault="00225D40" w:rsidP="00972802">
      <w:pPr>
        <w:pStyle w:val="af0"/>
        <w:rPr>
          <w:lang w:eastAsia="ru-RU"/>
        </w:rPr>
      </w:pPr>
    </w:p>
    <w:p w14:paraId="49F88D7F" w14:textId="77777777" w:rsidR="00225D40" w:rsidRDefault="00225D40" w:rsidP="00972802">
      <w:pPr>
        <w:pStyle w:val="af0"/>
        <w:rPr>
          <w:lang w:eastAsia="ru-RU"/>
        </w:rPr>
      </w:pPr>
    </w:p>
    <w:p w14:paraId="745BDF1C" w14:textId="255DE9CA" w:rsidR="00225D40" w:rsidRPr="005579D4" w:rsidRDefault="00225D40" w:rsidP="00225D40">
      <w:pPr>
        <w:pStyle w:val="ad"/>
        <w:rPr>
          <w:rFonts w:cs="Times New Roman"/>
        </w:rPr>
      </w:pPr>
      <w:bookmarkStart w:id="12" w:name="_Toc216964304"/>
      <w:r w:rsidRPr="005579D4">
        <w:rPr>
          <w:rStyle w:val="ng-star-inserted"/>
          <w:rFonts w:cs="Times New Roman"/>
          <w:color w:val="1A1C1E"/>
        </w:rPr>
        <w:t>Глава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Описание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процесса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работы: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метрики,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сегментация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и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воронки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продукта</w:t>
      </w:r>
      <w:bookmarkEnd w:id="12"/>
    </w:p>
    <w:p w14:paraId="038B2B56" w14:textId="21FCA8E1" w:rsidR="00225D40" w:rsidRPr="005579D4" w:rsidRDefault="00225D40" w:rsidP="00225D40">
      <w:pPr>
        <w:pStyle w:val="af"/>
      </w:pPr>
      <w:bookmarkStart w:id="13" w:name="_Toc216964305"/>
      <w:r w:rsidRPr="005579D4">
        <w:rPr>
          <w:rStyle w:val="ng-star-inserted"/>
          <w:color w:val="1A1C1E"/>
        </w:rPr>
        <w:t>2.1.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Система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ключевых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метрик</w:t>
      </w:r>
      <w:bookmarkEnd w:id="13"/>
    </w:p>
    <w:p w14:paraId="7681309B" w14:textId="56A1AB9D" w:rsidR="00225D40" w:rsidRPr="00225D40" w:rsidRDefault="00225D40" w:rsidP="00225D40">
      <w:pPr>
        <w:pStyle w:val="af0"/>
      </w:pP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комплексной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оценки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эффективности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проекта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Counter-Strike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2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необходимо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сформировать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иерархию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метрик.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Согласно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подходу,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описанному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«</w:t>
      </w:r>
      <w:proofErr w:type="spellStart"/>
      <w:r w:rsidRPr="00225D40">
        <w:rPr>
          <w:rStyle w:val="ng-star-inserted"/>
        </w:rPr>
        <w:t>Lean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Analytics»,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попытка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отслеживать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все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сразу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приводит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расфокусировке</w:t>
      </w:r>
      <w:proofErr w:type="spellEnd"/>
      <w:r w:rsidRPr="00225D40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поэтому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метрики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разделены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три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ключевых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блока: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аудиторные,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вовлеченности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монетизационные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</w:t>
      </w:r>
      <w:r>
        <w:rPr>
          <w:rStyle w:val="inline-code"/>
        </w:rPr>
        <w:t>2.</w:t>
      </w:r>
      <w:r w:rsidRPr="00225D40">
        <w:rPr>
          <w:rStyle w:val="inline-code"/>
        </w:rPr>
        <w:t>1]</w:t>
      </w:r>
      <w:r w:rsidRPr="00225D40">
        <w:rPr>
          <w:rStyle w:val="ng-star-inserted"/>
        </w:rPr>
        <w:t>.</w:t>
      </w:r>
    </w:p>
    <w:p w14:paraId="1E4A724B" w14:textId="68CBA456" w:rsidR="00225D40" w:rsidRPr="005579D4" w:rsidRDefault="00225D40" w:rsidP="00225D40">
      <w:pPr>
        <w:pStyle w:val="ae"/>
      </w:pPr>
      <w:bookmarkStart w:id="14" w:name="_Toc216964306"/>
      <w:r w:rsidRPr="005579D4">
        <w:rPr>
          <w:rStyle w:val="ng-star-inserted"/>
          <w:rFonts w:eastAsiaTheme="majorEastAsia"/>
          <w:color w:val="1A1C1E"/>
        </w:rPr>
        <w:t>2.1.1.</w:t>
      </w:r>
      <w:r w:rsidR="0072302A" w:rsidRPr="005579D4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Аудиторные</w:t>
      </w:r>
      <w:r w:rsidR="0072302A" w:rsidRPr="005579D4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4"/>
    </w:p>
    <w:p w14:paraId="290F61C4" w14:textId="66AF1489" w:rsidR="00225D40" w:rsidRPr="00225D40" w:rsidRDefault="00225D40" w:rsidP="00225D40">
      <w:pPr>
        <w:pStyle w:val="af0"/>
      </w:pPr>
      <w:r w:rsidRPr="00225D40">
        <w:rPr>
          <w:rStyle w:val="ng-star-inserted"/>
        </w:rPr>
        <w:t>Данные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отражают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способность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продукта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привлекать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удерживать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массу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пользователей.</w:t>
      </w:r>
    </w:p>
    <w:p w14:paraId="4E2670B9" w14:textId="26486F01" w:rsidR="00225D40" w:rsidRPr="0072302A" w:rsidRDefault="00225D40" w:rsidP="00225D40">
      <w:pPr>
        <w:pStyle w:val="af0"/>
      </w:pPr>
      <w:r w:rsidRPr="00225D40">
        <w:rPr>
          <w:rStyle w:val="ng-star-inserted"/>
          <w:lang w:val="en-US"/>
        </w:rPr>
        <w:t>DAU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MAU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r w:rsidRPr="00225D40">
        <w:rPr>
          <w:rStyle w:val="ng-star-inserted"/>
          <w:lang w:val="en-US"/>
        </w:rPr>
        <w:t>Daily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Monthly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Active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Users</w:t>
      </w:r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к</w:t>
      </w:r>
      <w:r w:rsidRPr="00225D40">
        <w:rPr>
          <w:rStyle w:val="ng-star-inserted"/>
        </w:rPr>
        <w:t>оличество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уникальных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сутки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месяц.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CS2,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одной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из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самых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lastRenderedPageBreak/>
        <w:t>популярных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Steam</w:t>
      </w:r>
      <w:proofErr w:type="spellEnd"/>
      <w:r w:rsidRPr="00225D40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важен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также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PCCU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Peak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Concurrent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Users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—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пиковый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онлайн,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который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напрямую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влияет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скорость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подбора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матча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Matchmaking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[2</w:t>
      </w:r>
      <w:r>
        <w:rPr>
          <w:rStyle w:val="inline-code"/>
        </w:rPr>
        <w:t>.2</w:t>
      </w:r>
      <w:r w:rsidRPr="00225D40">
        <w:rPr>
          <w:rStyle w:val="inline-code"/>
        </w:rPr>
        <w:t>]</w:t>
      </w:r>
      <w:r>
        <w:rPr>
          <w:rStyle w:val="ng-star-inserted"/>
        </w:rPr>
        <w:t>.</w:t>
      </w:r>
    </w:p>
    <w:p w14:paraId="7028B631" w14:textId="0AB3E40C" w:rsidR="00225D40" w:rsidRDefault="00225D40" w:rsidP="00225D40">
      <w:pPr>
        <w:pStyle w:val="af0"/>
        <w:ind w:left="709" w:firstLine="0"/>
        <w:rPr>
          <w:rStyle w:val="ng-star-inserted"/>
        </w:rPr>
      </w:pPr>
      <w:proofErr w:type="spellStart"/>
      <w:r w:rsidRPr="00225D40">
        <w:rPr>
          <w:rStyle w:val="ng-star-inserted"/>
        </w:rPr>
        <w:t>Sticky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Factor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(Липкость):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225D40">
        <w:rPr>
          <w:rStyle w:val="ng-star-inserted"/>
        </w:rPr>
        <w:t>ассчитывается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>
        <w:rPr>
          <w:rStyle w:val="ng-star-inserted"/>
        </w:rPr>
        <w:t>:</w:t>
      </w:r>
    </w:p>
    <w:p w14:paraId="0C139313" w14:textId="65B111FD" w:rsidR="00257FB2" w:rsidRPr="001031B9" w:rsidRDefault="00000000" w:rsidP="00225D40">
      <w:pPr>
        <w:pStyle w:val="af0"/>
        <w:ind w:left="709" w:firstLine="0"/>
        <w:rPr>
          <w:rStyle w:val="ng-star-inserted"/>
          <w:iCs/>
          <w:lang w:val="en-US"/>
        </w:rPr>
      </w:pPr>
      <m:oMathPara>
        <m:oMath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 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 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 .</m:t>
          </m:r>
        </m:oMath>
      </m:oMathPara>
    </w:p>
    <w:p w14:paraId="4E0CE36B" w14:textId="62C7C293" w:rsidR="00225D40" w:rsidRPr="00225D40" w:rsidRDefault="00225D40" w:rsidP="00225D40">
      <w:pPr>
        <w:pStyle w:val="af0"/>
      </w:pPr>
      <w:r w:rsidRPr="00225D40">
        <w:rPr>
          <w:rStyle w:val="ng-star-inserted"/>
        </w:rPr>
        <w:t>Этот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демонстрирует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регулярность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входа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игру.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успешных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игр-сервисов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GaaS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хорошим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считается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выше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20%</w:t>
      </w:r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</w:t>
      </w:r>
      <w:r>
        <w:rPr>
          <w:rStyle w:val="inline-code"/>
        </w:rPr>
        <w:t>2.</w:t>
      </w:r>
      <w:r w:rsidRPr="00225D40">
        <w:rPr>
          <w:rStyle w:val="inline-code"/>
        </w:rPr>
        <w:t>3]</w:t>
      </w:r>
      <w:r w:rsidRPr="00225D40">
        <w:rPr>
          <w:rStyle w:val="ng-star-inserted"/>
        </w:rPr>
        <w:t>.</w:t>
      </w:r>
    </w:p>
    <w:p w14:paraId="5F7D5F7A" w14:textId="0B892CAA" w:rsidR="00225D40" w:rsidRPr="005579D4" w:rsidRDefault="00225D40" w:rsidP="00225D40">
      <w:pPr>
        <w:pStyle w:val="ae"/>
        <w:rPr>
          <w:sz w:val="27"/>
          <w:szCs w:val="27"/>
        </w:rPr>
      </w:pPr>
      <w:bookmarkStart w:id="15" w:name="_Toc216964307"/>
      <w:r w:rsidRPr="005579D4">
        <w:rPr>
          <w:rStyle w:val="ng-star-inserted"/>
          <w:rFonts w:eastAsiaTheme="majorEastAsia"/>
          <w:color w:val="1A1C1E"/>
        </w:rPr>
        <w:t>2.1.2.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удержания</w:t>
      </w:r>
      <w:bookmarkEnd w:id="15"/>
    </w:p>
    <w:p w14:paraId="67C4C2D4" w14:textId="52842306" w:rsidR="00225D40" w:rsidRPr="00225D40" w:rsidRDefault="00225D40" w:rsidP="00225D40">
      <w:pPr>
        <w:pStyle w:val="af0"/>
      </w:pP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условиях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высокой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конкуренции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рынке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шутеров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удержание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дешевле,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чем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привлечение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нового.</w:t>
      </w:r>
    </w:p>
    <w:p w14:paraId="47BA1984" w14:textId="11E08DA4" w:rsidR="00225D40" w:rsidRDefault="00257FB2" w:rsidP="00257FB2">
      <w:pPr>
        <w:pStyle w:val="a"/>
        <w:numPr>
          <w:ilvl w:val="0"/>
          <w:numId w:val="0"/>
        </w:numPr>
        <w:ind w:firstLine="709"/>
        <w:rPr>
          <w:rStyle w:val="ng-star-inserted"/>
        </w:rPr>
      </w:pPr>
      <w:r>
        <w:rPr>
          <w:rStyle w:val="ng-star-inserted"/>
          <w:lang w:val="en-US"/>
        </w:rPr>
        <w:t>R</w:t>
      </w:r>
      <w:proofErr w:type="spellStart"/>
      <w:r w:rsidR="00225D40" w:rsidRPr="00225D40">
        <w:rPr>
          <w:rStyle w:val="ng-star-inserted"/>
        </w:rPr>
        <w:t>etention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Rate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(RR):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д</w:t>
      </w:r>
      <w:r w:rsidR="00225D40" w:rsidRPr="00225D40">
        <w:rPr>
          <w:rStyle w:val="ng-star-inserted"/>
        </w:rPr>
        <w:t>оля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пользователей,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вернувшихся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проект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через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N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дней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после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установки</w:t>
      </w:r>
      <w:r w:rsidR="00225D40">
        <w:rPr>
          <w:rStyle w:val="ng-star-inserted"/>
        </w:rPr>
        <w:t>.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Методика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расчета:</w:t>
      </w:r>
    </w:p>
    <w:p w14:paraId="6A65D07A" w14:textId="379D7428" w:rsidR="00257FB2" w:rsidRPr="001031B9" w:rsidRDefault="001031B9" w:rsidP="001031B9">
      <w:pPr>
        <w:pStyle w:val="a"/>
        <w:numPr>
          <w:ilvl w:val="0"/>
          <w:numId w:val="0"/>
        </w:numPr>
        <w:ind w:left="709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 active on day 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Cohort 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×100% .</m:t>
          </m:r>
        </m:oMath>
      </m:oMathPara>
    </w:p>
    <w:p w14:paraId="0432EF37" w14:textId="7FBCDB74" w:rsidR="00225D40" w:rsidRPr="00225D40" w:rsidRDefault="00257FB2" w:rsidP="00257FB2">
      <w:pPr>
        <w:pStyle w:val="a"/>
        <w:numPr>
          <w:ilvl w:val="0"/>
          <w:numId w:val="0"/>
        </w:numPr>
        <w:ind w:firstLine="709"/>
      </w:pPr>
      <w:r>
        <w:rPr>
          <w:rStyle w:val="ng-star-inserted"/>
        </w:rPr>
        <w:t>Д</w:t>
      </w:r>
      <w:r w:rsidR="00225D40" w:rsidRPr="00225D40">
        <w:rPr>
          <w:rStyle w:val="ng-star-inserted"/>
        </w:rPr>
        <w:t>ля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ключевыми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являются</w:t>
      </w:r>
      <w:r w:rsidR="0072302A">
        <w:rPr>
          <w:rStyle w:val="ng-star-inserted"/>
        </w:rPr>
        <w:t xml:space="preserve"> </w:t>
      </w:r>
      <w:r>
        <w:rPr>
          <w:rStyle w:val="ng-star-inserted"/>
          <w:lang w:val="en-US"/>
        </w:rPr>
        <w:t>D</w:t>
      </w:r>
      <w:proofErr w:type="spellStart"/>
      <w:r w:rsidR="00225D40" w:rsidRPr="00225D40">
        <w:rPr>
          <w:rStyle w:val="ng-star-inserted"/>
        </w:rPr>
        <w:t>ay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1</w:t>
      </w:r>
      <w:r w:rsidR="0072302A">
        <w:rPr>
          <w:rStyle w:val="ng-star-inserted"/>
        </w:rPr>
        <w:t xml:space="preserve"> </w:t>
      </w:r>
      <w:proofErr w:type="spellStart"/>
      <w:r w:rsidR="00225D40" w:rsidRPr="00225D40">
        <w:rPr>
          <w:rStyle w:val="ng-star-inserted"/>
        </w:rPr>
        <w:t>Retention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(первое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впечатление),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7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(привыкание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геймплею)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30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(долгосрочная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лояльность).</w:t>
      </w:r>
    </w:p>
    <w:p w14:paraId="310FB2D9" w14:textId="697DBD52" w:rsidR="00225D40" w:rsidRPr="00257FB2" w:rsidRDefault="00225D40" w:rsidP="00257FB2">
      <w:pPr>
        <w:pStyle w:val="a"/>
        <w:numPr>
          <w:ilvl w:val="0"/>
          <w:numId w:val="0"/>
        </w:numPr>
        <w:ind w:firstLine="709"/>
      </w:pPr>
      <w:r w:rsidRPr="00257FB2">
        <w:rPr>
          <w:rStyle w:val="ng-star-inserted"/>
        </w:rPr>
        <w:t>Rolling</w:t>
      </w:r>
      <w:r w:rsidR="0072302A">
        <w:rPr>
          <w:rStyle w:val="ng-star-inserted"/>
        </w:rPr>
        <w:t xml:space="preserve"> </w:t>
      </w:r>
      <w:proofErr w:type="spellStart"/>
      <w:r w:rsidRPr="00257FB2">
        <w:rPr>
          <w:rStyle w:val="ng-star-inserted"/>
        </w:rPr>
        <w:t>Retention</w:t>
      </w:r>
      <w:proofErr w:type="spellEnd"/>
      <w:r w:rsidR="0072302A">
        <w:rPr>
          <w:rStyle w:val="ng-star-inserted"/>
        </w:rPr>
        <w:t xml:space="preserve"> </w:t>
      </w:r>
      <w:r w:rsidR="00257FB2">
        <w:rPr>
          <w:rStyle w:val="ng-star-inserted"/>
        </w:rPr>
        <w:t>п</w:t>
      </w:r>
      <w:r w:rsidRPr="00257FB2">
        <w:rPr>
          <w:rStyle w:val="ng-star-inserted"/>
        </w:rPr>
        <w:t>оказывает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процент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пользователей,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вернулись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игру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день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N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позже.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Эта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метрика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более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актуальна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«старых»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CS2,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могут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делать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перерывы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игре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несколько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недель</w:t>
      </w:r>
      <w:r w:rsidR="0072302A">
        <w:rPr>
          <w:rStyle w:val="ng-star-inserted"/>
        </w:rPr>
        <w:t xml:space="preserve"> </w:t>
      </w:r>
      <w:r w:rsidRPr="00257FB2">
        <w:rPr>
          <w:rStyle w:val="inline-code"/>
        </w:rPr>
        <w:t>[</w:t>
      </w:r>
      <w:r w:rsidR="00257FB2" w:rsidRPr="00257FB2">
        <w:rPr>
          <w:rStyle w:val="inline-code"/>
        </w:rPr>
        <w:t>2.</w:t>
      </w:r>
      <w:r w:rsidRPr="00257FB2">
        <w:rPr>
          <w:rStyle w:val="inline-code"/>
        </w:rPr>
        <w:t>4]</w:t>
      </w:r>
      <w:r w:rsidRPr="00257FB2">
        <w:rPr>
          <w:rStyle w:val="ng-star-inserted"/>
        </w:rPr>
        <w:t>.</w:t>
      </w:r>
    </w:p>
    <w:p w14:paraId="424D0C91" w14:textId="3154FAC6" w:rsidR="00225D40" w:rsidRPr="005579D4" w:rsidRDefault="00225D40" w:rsidP="001031B9">
      <w:pPr>
        <w:pStyle w:val="ae"/>
        <w:rPr>
          <w:sz w:val="27"/>
          <w:szCs w:val="27"/>
        </w:rPr>
      </w:pPr>
      <w:bookmarkStart w:id="16" w:name="_Toc216964308"/>
      <w:r w:rsidRPr="005579D4">
        <w:rPr>
          <w:rStyle w:val="ng-star-inserted"/>
          <w:rFonts w:eastAsiaTheme="majorEastAsia"/>
          <w:color w:val="1A1C1E"/>
        </w:rPr>
        <w:t>2.1.3.</w:t>
      </w:r>
      <w:r w:rsidR="0072302A" w:rsidRPr="005579D4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Монетизационные</w:t>
      </w:r>
      <w:proofErr w:type="spellEnd"/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6"/>
    </w:p>
    <w:p w14:paraId="20E7F96F" w14:textId="3F09EF03" w:rsidR="00225D40" w:rsidRPr="001031B9" w:rsidRDefault="00225D40" w:rsidP="001031B9">
      <w:pPr>
        <w:pStyle w:val="af0"/>
      </w:pPr>
      <w:r w:rsidRPr="001031B9">
        <w:rPr>
          <w:rStyle w:val="ng-star-inserted"/>
        </w:rPr>
        <w:t>Учитывая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модель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Free-</w:t>
      </w:r>
      <w:proofErr w:type="spellStart"/>
      <w:r w:rsidRPr="001031B9">
        <w:rPr>
          <w:rStyle w:val="ng-star-inserted"/>
        </w:rPr>
        <w:t>to</w:t>
      </w:r>
      <w:proofErr w:type="spellEnd"/>
      <w:r w:rsidRPr="001031B9">
        <w:rPr>
          <w:rStyle w:val="ng-star-inserted"/>
        </w:rPr>
        <w:t>-Play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торговлей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скинами,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стандартные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формулы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требуют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уточнения</w:t>
      </w:r>
      <w:r w:rsidR="001031B9" w:rsidRPr="001031B9">
        <w:rPr>
          <w:rStyle w:val="ng-star-inserted"/>
        </w:rPr>
        <w:t>:</w:t>
      </w:r>
    </w:p>
    <w:p w14:paraId="7E58DA3B" w14:textId="798E765B" w:rsidR="00225D40" w:rsidRPr="001031B9" w:rsidRDefault="00225D40" w:rsidP="001031B9">
      <w:pPr>
        <w:pStyle w:val="a"/>
      </w:pPr>
      <w:r w:rsidRPr="001031B9">
        <w:rPr>
          <w:rStyle w:val="ng-star-inserted"/>
        </w:rPr>
        <w:lastRenderedPageBreak/>
        <w:t>ARPU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1031B9" w:rsidRPr="001031B9">
        <w:rPr>
          <w:rStyle w:val="ng-star-inserted"/>
        </w:rPr>
        <w:t>;</w:t>
      </w:r>
    </w:p>
    <w:p w14:paraId="31B91181" w14:textId="2D5F0870" w:rsidR="00225D40" w:rsidRPr="001031B9" w:rsidRDefault="00225D40" w:rsidP="001031B9">
      <w:pPr>
        <w:pStyle w:val="a"/>
      </w:pPr>
      <w:r w:rsidRPr="001031B9">
        <w:rPr>
          <w:rStyle w:val="ng-star-inserted"/>
        </w:rPr>
        <w:t>ARPPU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Paying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чек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платящего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(в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экосистеме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Valve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традиционно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высок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счет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к</w:t>
      </w:r>
      <w:r w:rsidRPr="001031B9">
        <w:rPr>
          <w:rStyle w:val="ng-star-inserted"/>
        </w:rPr>
        <w:t>оллекционеров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предметов);</w:t>
      </w:r>
    </w:p>
    <w:p w14:paraId="23E1564F" w14:textId="0C35F047" w:rsidR="00225D40" w:rsidRPr="001031B9" w:rsidRDefault="00225D40" w:rsidP="001031B9">
      <w:pPr>
        <w:pStyle w:val="a"/>
      </w:pPr>
      <w:r w:rsidRPr="001031B9">
        <w:rPr>
          <w:rStyle w:val="ng-star-inserted"/>
        </w:rPr>
        <w:t>LTV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Lifetime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Value)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</w:t>
      </w:r>
      <w:r w:rsidRPr="001031B9">
        <w:rPr>
          <w:rStyle w:val="ng-star-inserted"/>
        </w:rPr>
        <w:t>ожизненная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ценность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1031B9">
        <w:rPr>
          <w:rStyle w:val="ng-star-inserted"/>
        </w:rPr>
        <w:t>:</w:t>
      </w:r>
    </w:p>
    <w:p w14:paraId="7E2EA3F2" w14:textId="605EA6BF" w:rsidR="001031B9" w:rsidRPr="001031B9" w:rsidRDefault="001031B9" w:rsidP="001031B9">
      <w:pPr>
        <w:pStyle w:val="af0"/>
        <w:ind w:left="709" w:firstLine="0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LTV=ARPU×Lifetime ,</m:t>
          </m:r>
        </m:oMath>
      </m:oMathPara>
    </w:p>
    <w:p w14:paraId="505C87D6" w14:textId="6378801B" w:rsidR="001031B9" w:rsidRPr="001031B9" w:rsidRDefault="001031B9" w:rsidP="001031B9">
      <w:pPr>
        <w:pStyle w:val="af0"/>
      </w:pPr>
      <w:r>
        <w:t>где</w:t>
      </w:r>
      <w:r w:rsidR="0072302A">
        <w:t xml:space="preserve"> </w:t>
      </w:r>
      <w:r w:rsidRPr="001031B9">
        <w:rPr>
          <w:lang w:val="en-US"/>
        </w:rPr>
        <w:t>Lifetime</w:t>
      </w:r>
      <w:r w:rsidR="0072302A">
        <w:t xml:space="preserve"> </w:t>
      </w:r>
      <w:r w:rsidRPr="001031B9">
        <w:t>–</w:t>
      </w:r>
      <w:r w:rsidR="0072302A">
        <w:t xml:space="preserve"> </w:t>
      </w:r>
      <w:r>
        <w:t>среднее</w:t>
      </w:r>
      <w:r w:rsidR="0072302A">
        <w:t xml:space="preserve"> </w:t>
      </w:r>
      <w:r>
        <w:t>время</w:t>
      </w:r>
      <w:r w:rsidR="0072302A">
        <w:t xml:space="preserve"> </w:t>
      </w:r>
      <w:r>
        <w:t>жизни</w:t>
      </w:r>
      <w:r w:rsidR="0072302A">
        <w:t xml:space="preserve"> </w:t>
      </w:r>
      <w:r>
        <w:t>игрока</w:t>
      </w:r>
      <w:r w:rsidR="0072302A">
        <w:t xml:space="preserve"> </w:t>
      </w:r>
      <w:r>
        <w:t>в</w:t>
      </w:r>
      <w:r w:rsidR="0072302A">
        <w:t xml:space="preserve"> </w:t>
      </w:r>
      <w:r>
        <w:t>месяцах</w:t>
      </w:r>
      <w:r w:rsidR="0072302A">
        <w:t xml:space="preserve"> </w:t>
      </w:r>
      <w:r w:rsidRPr="001031B9">
        <w:t>[2.5].</w:t>
      </w:r>
    </w:p>
    <w:p w14:paraId="6A790615" w14:textId="027B8569" w:rsidR="00225D40" w:rsidRPr="005579D4" w:rsidRDefault="00225D40" w:rsidP="001031B9">
      <w:pPr>
        <w:pStyle w:val="af"/>
        <w:rPr>
          <w:sz w:val="36"/>
          <w:szCs w:val="36"/>
        </w:rPr>
      </w:pPr>
      <w:bookmarkStart w:id="17" w:name="_Toc216964309"/>
      <w:r w:rsidRPr="005579D4">
        <w:rPr>
          <w:rStyle w:val="ng-star-inserted"/>
          <w:color w:val="1A1C1E"/>
        </w:rPr>
        <w:t>2.2.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Методика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сегментации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аудитории</w:t>
      </w:r>
      <w:bookmarkEnd w:id="17"/>
    </w:p>
    <w:p w14:paraId="3FEB3962" w14:textId="4CD9E47C" w:rsidR="00225D40" w:rsidRPr="001031B9" w:rsidRDefault="00225D40" w:rsidP="001031B9">
      <w:pPr>
        <w:pStyle w:val="af0"/>
      </w:pPr>
      <w:r w:rsidRPr="001031B9">
        <w:rPr>
          <w:rStyle w:val="ng-star-inserted"/>
        </w:rPr>
        <w:t>Работа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средними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показателями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часто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приводит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ошибочным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выводам.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качественного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анализа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необходимо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разделять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сегменты.</w:t>
      </w:r>
    </w:p>
    <w:p w14:paraId="3E0531B4" w14:textId="28B05721" w:rsidR="00225D40" w:rsidRPr="005579D4" w:rsidRDefault="00225D40" w:rsidP="001031B9">
      <w:pPr>
        <w:pStyle w:val="ae"/>
        <w:rPr>
          <w:sz w:val="27"/>
          <w:szCs w:val="27"/>
        </w:rPr>
      </w:pPr>
      <w:bookmarkStart w:id="18" w:name="_Toc216964310"/>
      <w:r w:rsidRPr="005579D4">
        <w:rPr>
          <w:rStyle w:val="ng-star-inserted"/>
          <w:rFonts w:eastAsiaTheme="majorEastAsia"/>
          <w:color w:val="1A1C1E"/>
        </w:rPr>
        <w:t>2.2.1.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психотипам</w:t>
      </w:r>
      <w:bookmarkEnd w:id="18"/>
    </w:p>
    <w:p w14:paraId="68509CB5" w14:textId="5D4E8BFB" w:rsidR="00225D40" w:rsidRPr="001031B9" w:rsidRDefault="00225D40" w:rsidP="001031B9">
      <w:pPr>
        <w:pStyle w:val="af0"/>
      </w:pP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геймдеве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классической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является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типология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Ричарда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Бартла</w:t>
      </w:r>
      <w:proofErr w:type="spellEnd"/>
      <w:r w:rsidRPr="001031B9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который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выделил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типа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игроков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6]</w:t>
      </w:r>
      <w:r w:rsidRPr="001031B9">
        <w:rPr>
          <w:rStyle w:val="ng-star-inserted"/>
        </w:rPr>
        <w:t>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контексте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применимо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так:</w:t>
      </w:r>
    </w:p>
    <w:p w14:paraId="7798AF2E" w14:textId="46D82E4F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a</w:t>
      </w:r>
      <w:proofErr w:type="spellStart"/>
      <w:r w:rsidR="00225D40" w:rsidRPr="001031B9">
        <w:rPr>
          <w:rStyle w:val="ng-star-inserted"/>
        </w:rPr>
        <w:t>chievers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арьеристы)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ранга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(Global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Elite,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Premier).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Их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удерживает</w:t>
      </w:r>
      <w:r w:rsidR="0072302A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ладдерная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система</w:t>
      </w:r>
      <w:r w:rsidRPr="001031B9">
        <w:rPr>
          <w:rStyle w:val="ng-star-inserted"/>
        </w:rPr>
        <w:t>;</w:t>
      </w:r>
    </w:p>
    <w:p w14:paraId="37857956" w14:textId="09EA2429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k</w:t>
      </w:r>
      <w:proofErr w:type="spellStart"/>
      <w:r w:rsidR="00225D40" w:rsidRPr="001031B9">
        <w:rPr>
          <w:rStyle w:val="ng-star-inserted"/>
        </w:rPr>
        <w:t>illers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иллеры)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доминирования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над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другими,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важен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K/D</w:t>
      </w:r>
      <w:r w:rsidR="0072302A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ratio</w:t>
      </w:r>
      <w:proofErr w:type="spellEnd"/>
      <w:r w:rsidRPr="001031B9">
        <w:rPr>
          <w:rStyle w:val="ng-star-inserted"/>
        </w:rPr>
        <w:t>;</w:t>
      </w:r>
    </w:p>
    <w:p w14:paraId="168CBB3A" w14:textId="4F357F72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s</w:t>
      </w:r>
      <w:proofErr w:type="spellStart"/>
      <w:r w:rsidR="00225D40" w:rsidRPr="001031B9">
        <w:rPr>
          <w:rStyle w:val="ng-star-inserted"/>
        </w:rPr>
        <w:t>ocializers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т</w:t>
      </w:r>
      <w:r w:rsidR="00225D40" w:rsidRPr="001031B9">
        <w:rPr>
          <w:rStyle w:val="ng-star-inserted"/>
        </w:rPr>
        <w:t>усовщики)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друзьями,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важны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социальные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функции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(лобби,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кланы)</w:t>
      </w:r>
      <w:r w:rsidRPr="001031B9">
        <w:rPr>
          <w:rStyle w:val="ng-star-inserted"/>
        </w:rPr>
        <w:t>;</w:t>
      </w:r>
    </w:p>
    <w:p w14:paraId="2FF75186" w14:textId="6ABEDFA3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e</w:t>
      </w:r>
      <w:proofErr w:type="spellStart"/>
      <w:r w:rsidR="00225D40" w:rsidRPr="001031B9">
        <w:rPr>
          <w:rStyle w:val="ng-star-inserted"/>
        </w:rPr>
        <w:t>xplorers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сследователи)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зучают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новые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карты,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механики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раскидки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гранат,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скины.</w:t>
      </w:r>
    </w:p>
    <w:p w14:paraId="3DFF5706" w14:textId="5496FB2C" w:rsidR="00225D40" w:rsidRPr="005579D4" w:rsidRDefault="00225D40" w:rsidP="001031B9">
      <w:pPr>
        <w:pStyle w:val="ae"/>
        <w:rPr>
          <w:sz w:val="27"/>
          <w:szCs w:val="27"/>
        </w:rPr>
      </w:pPr>
      <w:bookmarkStart w:id="19" w:name="_Toc216964311"/>
      <w:r w:rsidRPr="005579D4">
        <w:rPr>
          <w:rStyle w:val="ng-star-inserted"/>
          <w:rFonts w:eastAsiaTheme="majorEastAsia"/>
          <w:color w:val="1A1C1E"/>
        </w:rPr>
        <w:lastRenderedPageBreak/>
        <w:t>2.2.2.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72302A" w:rsidRPr="005579D4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монетизационному</w:t>
      </w:r>
      <w:proofErr w:type="spellEnd"/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поведению</w:t>
      </w:r>
      <w:bookmarkEnd w:id="19"/>
    </w:p>
    <w:p w14:paraId="07BA56C0" w14:textId="48C7734A" w:rsidR="00225D40" w:rsidRPr="001031B9" w:rsidRDefault="00225D40" w:rsidP="001031B9">
      <w:pPr>
        <w:pStyle w:val="af0"/>
      </w:pPr>
      <w:r w:rsidRPr="001031B9">
        <w:rPr>
          <w:rStyle w:val="ng-star-inserted"/>
        </w:rPr>
        <w:t>Используя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принципы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RFM-анализа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7]</w:t>
      </w:r>
      <w:r w:rsidRPr="001031B9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выделяются:</w:t>
      </w:r>
    </w:p>
    <w:p w14:paraId="129EC7DD" w14:textId="03856AF0" w:rsidR="00225D40" w:rsidRPr="001031B9" w:rsidRDefault="00225D40" w:rsidP="001031B9">
      <w:pPr>
        <w:pStyle w:val="a"/>
      </w:pPr>
      <w:r w:rsidRPr="001031B9">
        <w:rPr>
          <w:rStyle w:val="ng-star-inserted"/>
        </w:rPr>
        <w:t>Non-</w:t>
      </w:r>
      <w:proofErr w:type="spellStart"/>
      <w:r w:rsidRPr="001031B9">
        <w:rPr>
          <w:rStyle w:val="ng-star-inserted"/>
        </w:rPr>
        <w:t>payers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(F2P)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б</w:t>
      </w:r>
      <w:r w:rsidRPr="001031B9">
        <w:rPr>
          <w:rStyle w:val="ng-star-inserted"/>
        </w:rPr>
        <w:t>азовые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без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Прайм-статуса</w:t>
      </w:r>
      <w:r w:rsidR="001031B9" w:rsidRPr="001031B9">
        <w:rPr>
          <w:rStyle w:val="ng-star-inserted"/>
        </w:rPr>
        <w:t>;</w:t>
      </w:r>
    </w:p>
    <w:p w14:paraId="70662107" w14:textId="17991440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Minnows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(Пескари)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с</w:t>
      </w:r>
      <w:r w:rsidRPr="001031B9">
        <w:rPr>
          <w:rStyle w:val="ng-star-inserted"/>
        </w:rPr>
        <w:t>овершили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разовую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покупку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(например,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статус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Prime)</w:t>
      </w:r>
      <w:r w:rsidR="001031B9" w:rsidRPr="001031B9">
        <w:rPr>
          <w:rStyle w:val="ng-star-inserted"/>
        </w:rPr>
        <w:t>;</w:t>
      </w:r>
    </w:p>
    <w:p w14:paraId="190E0F25" w14:textId="7E2A7E16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Dolphins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(Дельфины)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р</w:t>
      </w:r>
      <w:r w:rsidRPr="001031B9">
        <w:rPr>
          <w:rStyle w:val="ng-star-inserted"/>
        </w:rPr>
        <w:t>егулярно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покупают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боевые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пропуска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(Operations)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недорогие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скины</w:t>
      </w:r>
      <w:r w:rsidR="001031B9" w:rsidRPr="001031B9">
        <w:rPr>
          <w:rStyle w:val="ng-star-inserted"/>
        </w:rPr>
        <w:t>;</w:t>
      </w:r>
    </w:p>
    <w:p w14:paraId="4B67ACD2" w14:textId="67F68737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Whales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(Киты)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о</w:t>
      </w:r>
      <w:r w:rsidRPr="001031B9">
        <w:rPr>
          <w:rStyle w:val="ng-star-inserted"/>
        </w:rPr>
        <w:t>беспечивают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львиную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долю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выручки,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скупая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кейсов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сотнями.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когорты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критически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важна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работа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новыми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коллекциями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скинов.</w:t>
      </w:r>
    </w:p>
    <w:p w14:paraId="635DDED6" w14:textId="259B654A" w:rsidR="00225D40" w:rsidRPr="005579D4" w:rsidRDefault="00225D40" w:rsidP="001031B9">
      <w:pPr>
        <w:pStyle w:val="af"/>
        <w:rPr>
          <w:sz w:val="36"/>
          <w:szCs w:val="36"/>
        </w:rPr>
      </w:pPr>
      <w:bookmarkStart w:id="20" w:name="_Toc216964312"/>
      <w:r w:rsidRPr="005579D4">
        <w:rPr>
          <w:rStyle w:val="ng-star-inserted"/>
          <w:color w:val="1A1C1E"/>
        </w:rPr>
        <w:t>2.3.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Построение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продуктовых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воронок</w:t>
      </w:r>
      <w:bookmarkEnd w:id="20"/>
    </w:p>
    <w:p w14:paraId="233A9CD3" w14:textId="5FD9DCC8" w:rsidR="00225D40" w:rsidRPr="001031B9" w:rsidRDefault="00225D40" w:rsidP="001031B9">
      <w:pPr>
        <w:pStyle w:val="af0"/>
      </w:pPr>
      <w:r w:rsidRPr="001031B9">
        <w:rPr>
          <w:rStyle w:val="ng-star-inserted"/>
        </w:rPr>
        <w:t>Воронки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визуализировать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путь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(User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Journey</w:t>
      </w:r>
      <w:proofErr w:type="spellEnd"/>
      <w:r w:rsidRPr="001031B9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найти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этапы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максимальным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оттоком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Bottle-necks</w:t>
      </w:r>
      <w:proofErr w:type="spellEnd"/>
      <w:r w:rsidRPr="001031B9">
        <w:rPr>
          <w:rStyle w:val="ng-star-inserted"/>
        </w:rPr>
        <w:t>).</w:t>
      </w:r>
    </w:p>
    <w:p w14:paraId="1A9EFF68" w14:textId="3919D87A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6964313"/>
      <w:r w:rsidRPr="005579D4">
        <w:rPr>
          <w:rStyle w:val="ng-star-inserted"/>
          <w:rFonts w:eastAsiaTheme="majorEastAsia"/>
          <w:color w:val="1A1C1E"/>
        </w:rPr>
        <w:t>2.3.1.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«Новичок»</w:t>
      </w:r>
      <w:bookmarkEnd w:id="21"/>
    </w:p>
    <w:p w14:paraId="60B8E776" w14:textId="012820BB" w:rsidR="00225D40" w:rsidRPr="001031B9" w:rsidRDefault="00225D40" w:rsidP="001031B9">
      <w:pPr>
        <w:pStyle w:val="af0"/>
      </w:pPr>
      <w:r w:rsidRPr="001031B9">
        <w:rPr>
          <w:rStyle w:val="ng-star-inserted"/>
        </w:rPr>
        <w:t>Цель: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довести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первого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завершенного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соревновательного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матча.</w:t>
      </w:r>
    </w:p>
    <w:p w14:paraId="309479ED" w14:textId="6B2E91F2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З</w:t>
      </w:r>
      <w:r w:rsidR="00225D40" w:rsidRPr="001031B9">
        <w:rPr>
          <w:rStyle w:val="ng-star-inserted"/>
        </w:rPr>
        <w:t>апуск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>
        <w:rPr>
          <w:rStyle w:val="ng-star-inserted"/>
        </w:rPr>
        <w:t>.</w:t>
      </w:r>
    </w:p>
    <w:p w14:paraId="4B164DB1" w14:textId="3FAA7BF2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В</w:t>
      </w:r>
      <w:r w:rsidR="00225D40" w:rsidRPr="001031B9">
        <w:rPr>
          <w:rStyle w:val="ng-star-inserted"/>
        </w:rPr>
        <w:t>хо</w:t>
      </w:r>
      <w:r>
        <w:rPr>
          <w:rStyle w:val="ng-star-inserted"/>
        </w:rPr>
        <w:t>д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обучение</w:t>
      </w:r>
      <w:r>
        <w:rPr>
          <w:rStyle w:val="ng-star-inserted"/>
        </w:rPr>
        <w:t>.</w:t>
      </w:r>
    </w:p>
    <w:p w14:paraId="31AF5BEA" w14:textId="52618A16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оиск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обычном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режиме</w:t>
      </w:r>
      <w:r>
        <w:rPr>
          <w:rStyle w:val="ng-star-inserted"/>
        </w:rPr>
        <w:t>.</w:t>
      </w:r>
    </w:p>
    <w:p w14:paraId="2F65E6F7" w14:textId="2EEA2423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Д</w:t>
      </w:r>
      <w:r w:rsidR="00225D40" w:rsidRPr="001031B9">
        <w:rPr>
          <w:rStyle w:val="ng-star-inserted"/>
        </w:rPr>
        <w:t>остижение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уровня,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необходимого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рейтинг-игр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покупка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Prime</w:t>
      </w:r>
      <w:r>
        <w:rPr>
          <w:rStyle w:val="ng-star-inserted"/>
        </w:rPr>
        <w:t>.</w:t>
      </w:r>
    </w:p>
    <w:p w14:paraId="1E358A97" w14:textId="1397AEFC" w:rsidR="001031B9" w:rsidRDefault="001031B9" w:rsidP="001031B9">
      <w:pPr>
        <w:pStyle w:val="a"/>
        <w:numPr>
          <w:ilvl w:val="0"/>
          <w:numId w:val="37"/>
        </w:numPr>
        <w:ind w:left="0" w:firstLine="709"/>
        <w:rPr>
          <w:rStyle w:val="ng-star-inserted"/>
        </w:rPr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ервый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соревновательный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матч.</w:t>
      </w:r>
      <w:r w:rsidR="0072302A">
        <w:rPr>
          <w:rStyle w:val="ng-star-inserted"/>
        </w:rPr>
        <w:t xml:space="preserve"> </w:t>
      </w:r>
    </w:p>
    <w:p w14:paraId="735A6C17" w14:textId="6B16700F" w:rsidR="00225D40" w:rsidRPr="001031B9" w:rsidRDefault="00225D40" w:rsidP="001031B9">
      <w:pPr>
        <w:pStyle w:val="af0"/>
      </w:pPr>
      <w:r w:rsidRPr="001031B9">
        <w:rPr>
          <w:rStyle w:val="ng-star-inserted"/>
        </w:rPr>
        <w:lastRenderedPageBreak/>
        <w:t>Методика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анализа:</w:t>
      </w:r>
      <w:r w:rsidR="0072302A">
        <w:rPr>
          <w:rStyle w:val="ng-star-inserted"/>
        </w:rPr>
        <w:t xml:space="preserve"> </w:t>
      </w:r>
      <w:r w:rsidR="001031B9">
        <w:rPr>
          <w:rStyle w:val="ng-star-inserted"/>
        </w:rPr>
        <w:t>р</w:t>
      </w:r>
      <w:r w:rsidRPr="001031B9">
        <w:rPr>
          <w:rStyle w:val="ng-star-inserted"/>
        </w:rPr>
        <w:t>ассчитывается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конверсия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Conversion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Rate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-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CR)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шагами.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Резкое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падение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CR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шагами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может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указывать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слишком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высокий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порог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входа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>
        <w:rPr>
          <w:rStyle w:val="inline-code"/>
        </w:rPr>
        <w:t>2.</w:t>
      </w:r>
      <w:r w:rsidRPr="001031B9">
        <w:rPr>
          <w:rStyle w:val="inline-code"/>
        </w:rPr>
        <w:t>8]</w:t>
      </w:r>
      <w:r w:rsidRPr="001031B9">
        <w:rPr>
          <w:rStyle w:val="ng-star-inserted"/>
        </w:rPr>
        <w:t>.</w:t>
      </w:r>
    </w:p>
    <w:p w14:paraId="6EF1B0CE" w14:textId="1AE31555" w:rsidR="00225D40" w:rsidRPr="00961FC9" w:rsidRDefault="00225D40" w:rsidP="001031B9">
      <w:pPr>
        <w:pStyle w:val="ae"/>
        <w:rPr>
          <w:sz w:val="27"/>
          <w:szCs w:val="27"/>
        </w:rPr>
      </w:pPr>
      <w:bookmarkStart w:id="22" w:name="_Toc216964314"/>
      <w:r w:rsidRPr="00961FC9">
        <w:rPr>
          <w:rStyle w:val="ng-star-inserted"/>
          <w:rFonts w:eastAsiaTheme="majorEastAsia"/>
          <w:color w:val="1A1C1E"/>
        </w:rPr>
        <w:t>2.3.2.</w:t>
      </w:r>
      <w:r w:rsidR="0072302A" w:rsidRPr="00961FC9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72302A" w:rsidRPr="00961FC9">
        <w:rPr>
          <w:rStyle w:val="ng-star-inserted"/>
          <w:color w:val="1A1C1E"/>
        </w:rPr>
        <w:t xml:space="preserve"> </w:t>
      </w:r>
      <w:r w:rsidRPr="00961FC9">
        <w:rPr>
          <w:rStyle w:val="ng-star-inserted"/>
          <w:rFonts w:eastAsiaTheme="majorEastAsia"/>
          <w:color w:val="1A1C1E"/>
        </w:rPr>
        <w:t>«</w:t>
      </w:r>
      <w:r w:rsidRPr="005579D4">
        <w:rPr>
          <w:rStyle w:val="ng-star-inserted"/>
          <w:rFonts w:eastAsiaTheme="majorEastAsia"/>
          <w:color w:val="1A1C1E"/>
        </w:rPr>
        <w:t>Кейс</w:t>
      </w:r>
      <w:r w:rsidRPr="00961FC9">
        <w:rPr>
          <w:rStyle w:val="ng-star-inserted"/>
          <w:rFonts w:eastAsiaTheme="majorEastAsia"/>
          <w:color w:val="1A1C1E"/>
        </w:rPr>
        <w:t>»</w:t>
      </w:r>
      <w:bookmarkEnd w:id="22"/>
    </w:p>
    <w:p w14:paraId="4918B1D1" w14:textId="41F06305" w:rsidR="00225D40" w:rsidRPr="001031B9" w:rsidRDefault="00225D40" w:rsidP="001031B9">
      <w:pPr>
        <w:pStyle w:val="af0"/>
      </w:pPr>
      <w:r w:rsidRPr="001031B9">
        <w:rPr>
          <w:rStyle w:val="ng-star-inserted"/>
        </w:rPr>
        <w:t>Специфическая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воронка,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описывающая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механику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гача-рулетки</w:t>
      </w:r>
      <w:r w:rsidR="00086BE2">
        <w:rPr>
          <w:rStyle w:val="ng-star-inserted"/>
        </w:rPr>
        <w:t>:</w:t>
      </w:r>
    </w:p>
    <w:p w14:paraId="536A76D1" w14:textId="77904CE7" w:rsidR="00225D40" w:rsidRPr="001031B9" w:rsidRDefault="001031B9" w:rsidP="001031B9">
      <w:pPr>
        <w:pStyle w:val="af0"/>
        <w:numPr>
          <w:ilvl w:val="0"/>
          <w:numId w:val="38"/>
        </w:numPr>
        <w:ind w:left="0" w:firstLine="709"/>
      </w:pPr>
      <w:proofErr w:type="spellStart"/>
      <w:r w:rsidRPr="001031B9">
        <w:rPr>
          <w:rStyle w:val="ng-star-inserted"/>
        </w:rPr>
        <w:t>Дроп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</w:t>
      </w:r>
      <w:r w:rsidR="00225D40" w:rsidRPr="001031B9">
        <w:rPr>
          <w:rStyle w:val="ng-star-inserted"/>
        </w:rPr>
        <w:t>олучение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кейса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после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матча.</w:t>
      </w:r>
    </w:p>
    <w:p w14:paraId="365D0C3D" w14:textId="0FA3438E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Просмотр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содержимого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кейса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инвентаре.</w:t>
      </w:r>
    </w:p>
    <w:p w14:paraId="2AAB519C" w14:textId="5BE090DE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Переход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покупке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09669229" w14:textId="341A5EDF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Оплата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3F01E31F" w14:textId="5AA9C4D1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Анимация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открытия.</w:t>
      </w:r>
    </w:p>
    <w:p w14:paraId="4672E6E4" w14:textId="120B36D9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Экипировка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выпавшего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продажа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Торговой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площадке.</w:t>
      </w:r>
    </w:p>
    <w:p w14:paraId="41108F5F" w14:textId="35D5F260" w:rsidR="00225D40" w:rsidRPr="005579D4" w:rsidRDefault="00225D40" w:rsidP="001031B9">
      <w:pPr>
        <w:pStyle w:val="af"/>
        <w:rPr>
          <w:sz w:val="36"/>
          <w:szCs w:val="36"/>
        </w:rPr>
      </w:pPr>
      <w:bookmarkStart w:id="23" w:name="_Toc216964315"/>
      <w:r w:rsidRPr="005579D4">
        <w:rPr>
          <w:rStyle w:val="ng-star-inserted"/>
          <w:color w:val="1A1C1E"/>
        </w:rPr>
        <w:t>2.4.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Методология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расчета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Unit-экономики</w:t>
      </w:r>
      <w:bookmarkEnd w:id="23"/>
    </w:p>
    <w:p w14:paraId="3A11339F" w14:textId="5AF8C94B" w:rsidR="008702B2" w:rsidRDefault="00225D40" w:rsidP="008702B2">
      <w:pPr>
        <w:pStyle w:val="af0"/>
        <w:rPr>
          <w:rStyle w:val="ng-star-inserted"/>
        </w:rPr>
      </w:pP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проверки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гипотез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Г</w:t>
      </w:r>
      <w:r w:rsidRPr="001031B9">
        <w:rPr>
          <w:rStyle w:val="ng-star-inserted"/>
        </w:rPr>
        <w:t>лаве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будет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использован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метод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расчета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Unit-экономики,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позволяющий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понять,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сходится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экономика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одного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юнита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(игрока)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при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помощи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следующего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уравнения:</w:t>
      </w:r>
    </w:p>
    <w:p w14:paraId="3DFCA442" w14:textId="1B78D5AD" w:rsidR="008702B2" w:rsidRPr="001B72EE" w:rsidRDefault="001B72EE" w:rsidP="008702B2">
      <w:pPr>
        <w:pStyle w:val="af0"/>
        <w:rPr>
          <w:rStyle w:val="ng-star-inserted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-FixedCosts ,</m:t>
          </m:r>
        </m:oMath>
      </m:oMathPara>
    </w:p>
    <w:p w14:paraId="63E8E804" w14:textId="1C4E0D1A" w:rsidR="00225D40" w:rsidRPr="008702B2" w:rsidRDefault="008702B2" w:rsidP="008702B2">
      <w:pPr>
        <w:pStyle w:val="af0"/>
        <w:ind w:firstLine="0"/>
      </w:pPr>
      <w:r w:rsidRPr="008702B2">
        <w:rPr>
          <w:rStyle w:val="ng-star-inserted"/>
        </w:rPr>
        <w:t>г</w:t>
      </w:r>
      <w:r w:rsidR="00225D40" w:rsidRPr="008702B2">
        <w:rPr>
          <w:rStyle w:val="ng-star-inserted"/>
        </w:rPr>
        <w:t>де:</w:t>
      </w:r>
    </w:p>
    <w:p w14:paraId="7919D510" w14:textId="0D81F45F" w:rsidR="00225D40" w:rsidRPr="008702B2" w:rsidRDefault="00225D40" w:rsidP="001B72EE">
      <w:pPr>
        <w:pStyle w:val="a"/>
      </w:pPr>
      <w:r w:rsidRPr="008702B2">
        <w:rPr>
          <w:rStyle w:val="ng-star-inserted"/>
        </w:rPr>
        <w:t>CPA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Acquisition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тоимость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привлечения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одного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(для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часто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равна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0,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так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как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велик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органический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трафик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Steam</w:t>
      </w:r>
      <w:proofErr w:type="spellEnd"/>
      <w:r w:rsidRPr="008702B2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учитываются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маркетинговые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бюджеты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турниры)</w:t>
      </w:r>
      <w:r w:rsidR="008702B2">
        <w:rPr>
          <w:rStyle w:val="ng-star-inserted"/>
        </w:rPr>
        <w:t>;</w:t>
      </w:r>
    </w:p>
    <w:p w14:paraId="6F0FD16D" w14:textId="1C8676F9" w:rsidR="00225D40" w:rsidRDefault="00225D40" w:rsidP="001B72EE">
      <w:pPr>
        <w:pStyle w:val="a"/>
        <w:rPr>
          <w:rStyle w:val="ng-star-inserted"/>
        </w:rPr>
      </w:pPr>
      <w:r w:rsidRPr="008702B2">
        <w:rPr>
          <w:rStyle w:val="ng-star-inserted"/>
        </w:rPr>
        <w:t>COGS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of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Goods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Sold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ебестоимость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обслуживания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пользователя.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случае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онлайн-шутера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это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затраты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сервера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</w:t>
      </w:r>
      <w:proofErr w:type="spellStart"/>
      <w:r w:rsidRPr="008702B2">
        <w:rPr>
          <w:rStyle w:val="ng-star-inserted"/>
        </w:rPr>
        <w:t>Tickrate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servers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lastRenderedPageBreak/>
        <w:t>и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техподдержку.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Согласно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отчетам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индустрии,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серверные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расходы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могут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составлять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до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10-15%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от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выручки</w:t>
      </w:r>
      <w:r w:rsidR="0072302A">
        <w:rPr>
          <w:rStyle w:val="ng-star-inserted"/>
        </w:rPr>
        <w:t xml:space="preserve"> </w:t>
      </w:r>
      <w:r w:rsidRPr="008702B2">
        <w:rPr>
          <w:rStyle w:val="inline-code"/>
        </w:rPr>
        <w:t>[</w:t>
      </w:r>
      <w:r w:rsidR="008702B2">
        <w:rPr>
          <w:rStyle w:val="inline-code"/>
        </w:rPr>
        <w:t>2.</w:t>
      </w:r>
      <w:r w:rsidRPr="008702B2">
        <w:rPr>
          <w:rStyle w:val="inline-code"/>
        </w:rPr>
        <w:t>9]</w:t>
      </w:r>
      <w:r w:rsidRPr="008702B2">
        <w:rPr>
          <w:rStyle w:val="ng-star-inserted"/>
        </w:rPr>
        <w:t>.</w:t>
      </w:r>
    </w:p>
    <w:p w14:paraId="7750DE5E" w14:textId="5B6B8317" w:rsidR="000C7248" w:rsidRDefault="000C7248" w:rsidP="000C7248">
      <w:pPr>
        <w:pStyle w:val="af"/>
        <w:rPr>
          <w:rStyle w:val="ng-star-inserted"/>
        </w:rPr>
      </w:pPr>
      <w:bookmarkStart w:id="24" w:name="_Toc216964316"/>
      <w:r w:rsidRPr="000C7248">
        <w:rPr>
          <w:rStyle w:val="ng-star-inserted"/>
        </w:rPr>
        <w:t>Выводы</w:t>
      </w:r>
      <w:bookmarkEnd w:id="24"/>
    </w:p>
    <w:p w14:paraId="37B3CBA1" w14:textId="0553AD00" w:rsidR="000C7248" w:rsidRPr="000C7248" w:rsidRDefault="000C7248" w:rsidP="000C7248">
      <w:pPr>
        <w:pStyle w:val="af0"/>
      </w:pPr>
      <w:r w:rsidRPr="000C7248">
        <w:t>В рамках второй главы была сформирована методологическая база для анализа продукта Counter-Strike 2. На основе специфики проекта (сессионный MMO-шутер с развитой внутренней экономикой) были определены ключевые подходы к оценке его эффективности.</w:t>
      </w:r>
    </w:p>
    <w:p w14:paraId="0797B057" w14:textId="21C99D4B" w:rsidR="000C7248" w:rsidRPr="000C7248" w:rsidRDefault="000C7248" w:rsidP="000C7248">
      <w:pPr>
        <w:pStyle w:val="af0"/>
      </w:pPr>
      <w:r w:rsidRPr="000C7248">
        <w:t>Разработана иерархия показателей, где приоритет отдан метрикам удержания (</w:t>
      </w:r>
      <w:proofErr w:type="spellStart"/>
      <w:r w:rsidRPr="000C7248">
        <w:t>Retention</w:t>
      </w:r>
      <w:proofErr w:type="spellEnd"/>
      <w:r w:rsidRPr="000C7248">
        <w:t xml:space="preserve"> Rate, </w:t>
      </w:r>
      <w:proofErr w:type="spellStart"/>
      <w:r w:rsidRPr="000C7248">
        <w:t>Sticky</w:t>
      </w:r>
      <w:proofErr w:type="spellEnd"/>
      <w:r w:rsidRPr="000C7248">
        <w:t xml:space="preserve"> </w:t>
      </w:r>
      <w:proofErr w:type="spellStart"/>
      <w:r w:rsidRPr="000C7248">
        <w:t>Factor</w:t>
      </w:r>
      <w:proofErr w:type="spellEnd"/>
      <w:r w:rsidRPr="000C7248">
        <w:t>) и вовлеченности (CCU). Для проекта уровня CS2 именно удержание аудитории является фундаментом монетизации, так как модель Free-</w:t>
      </w:r>
      <w:proofErr w:type="spellStart"/>
      <w:r w:rsidRPr="000C7248">
        <w:t>to</w:t>
      </w:r>
      <w:proofErr w:type="spellEnd"/>
      <w:r w:rsidRPr="000C7248">
        <w:t>-Play предполагает доход на длинной дистанции (LTV).</w:t>
      </w:r>
    </w:p>
    <w:p w14:paraId="6154ACB4" w14:textId="76209829" w:rsidR="000C7248" w:rsidRPr="000C7248" w:rsidRDefault="000C7248" w:rsidP="000C7248">
      <w:pPr>
        <w:pStyle w:val="af0"/>
      </w:pPr>
      <w:r w:rsidRPr="000C7248">
        <w:t xml:space="preserve">Установлено, что анализ усредненных показателей неэффективен из-за высокой гетерогенности аудитории. Для практической работы предложено использовать комбинированную сегментацию: </w:t>
      </w:r>
      <w:proofErr w:type="spellStart"/>
      <w:r w:rsidRPr="000C7248">
        <w:t>психографическую</w:t>
      </w:r>
      <w:proofErr w:type="spellEnd"/>
      <w:r w:rsidRPr="000C7248">
        <w:t xml:space="preserve"> (по типологии </w:t>
      </w:r>
      <w:proofErr w:type="spellStart"/>
      <w:r w:rsidRPr="000C7248">
        <w:t>Бартла</w:t>
      </w:r>
      <w:proofErr w:type="spellEnd"/>
      <w:r w:rsidRPr="000C7248">
        <w:t>) для оценки игрового поведения и RFM-анализ для классификации платящей аудитории (от F2P-игроков до «китов»).</w:t>
      </w:r>
    </w:p>
    <w:p w14:paraId="087270F3" w14:textId="6BA1C530" w:rsidR="000C7248" w:rsidRPr="000C7248" w:rsidRDefault="000C7248" w:rsidP="000C7248">
      <w:pPr>
        <w:pStyle w:val="af0"/>
      </w:pPr>
      <w:r w:rsidRPr="000C7248">
        <w:t>Спроектированы две критически важные воронки: </w:t>
      </w:r>
      <w:proofErr w:type="spellStart"/>
      <w:r w:rsidRPr="000C7248">
        <w:t>Onboarding</w:t>
      </w:r>
      <w:proofErr w:type="spellEnd"/>
      <w:r w:rsidRPr="000C7248">
        <w:t xml:space="preserve"> (путь новичка до первого рангового матча) и Case </w:t>
      </w:r>
      <w:proofErr w:type="spellStart"/>
      <w:r w:rsidRPr="000C7248">
        <w:t>Opening</w:t>
      </w:r>
      <w:proofErr w:type="spellEnd"/>
      <w:r w:rsidRPr="000C7248">
        <w:t xml:space="preserve"> (цикл монетизации через </w:t>
      </w:r>
      <w:proofErr w:type="spellStart"/>
      <w:r w:rsidRPr="000C7248">
        <w:t>лутбоксы</w:t>
      </w:r>
      <w:proofErr w:type="spellEnd"/>
      <w:r w:rsidRPr="000C7248">
        <w:t>). Анализ конверсии на этапах этих воронок позволит выявить «узкие места» в дизайне игры и монетизации.</w:t>
      </w:r>
    </w:p>
    <w:p w14:paraId="2963E1E9" w14:textId="3816AB90" w:rsidR="000C7248" w:rsidRPr="000C7248" w:rsidRDefault="000C7248" w:rsidP="000C7248">
      <w:pPr>
        <w:pStyle w:val="af0"/>
      </w:pPr>
      <w:r w:rsidRPr="000C7248">
        <w:t>Определена методика расчета прибыльности одного пользователя с учетом специфических расходов на серверную инфраструктуру (COGS).</w:t>
      </w:r>
    </w:p>
    <w:p w14:paraId="629CED7E" w14:textId="3DEFD168" w:rsidR="000C7248" w:rsidRPr="000C7248" w:rsidRDefault="000C7248" w:rsidP="005579D4">
      <w:pPr>
        <w:pStyle w:val="af0"/>
      </w:pPr>
      <w:r w:rsidRPr="000C7248">
        <w:t xml:space="preserve">Таким образом, сформированный аналитический инструментарий (метрики, сегменты, воронки) полностью готов к применению. В следующей, третьей главе, данные методики будут использованы для работы с </w:t>
      </w:r>
      <w:proofErr w:type="spellStart"/>
      <w:r w:rsidRPr="000C7248">
        <w:t>датасетом</w:t>
      </w:r>
      <w:proofErr w:type="spellEnd"/>
      <w:r w:rsidRPr="000C7248">
        <w:t>, визуализации показателей и генерации гипотез по росту проекта.</w:t>
      </w:r>
    </w:p>
    <w:p w14:paraId="15B2EF36" w14:textId="77777777" w:rsidR="00972802" w:rsidRPr="00972802" w:rsidRDefault="00972802" w:rsidP="00972802">
      <w:pPr>
        <w:pStyle w:val="af0"/>
        <w:rPr>
          <w:lang w:eastAsia="ru-RU"/>
        </w:rPr>
      </w:pPr>
    </w:p>
    <w:p w14:paraId="10D406F2" w14:textId="3529D8C7" w:rsidR="00CB534A" w:rsidRDefault="00CB534A" w:rsidP="0063264C">
      <w:pPr>
        <w:pStyle w:val="af0"/>
      </w:pPr>
    </w:p>
    <w:p w14:paraId="216E1633" w14:textId="77777777" w:rsidR="00CB534A" w:rsidRDefault="00CB534A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2A0CC595" w14:textId="0A0D740E" w:rsidR="00CB534A" w:rsidRDefault="00771EBF" w:rsidP="00FB4FDE">
      <w:pPr>
        <w:pStyle w:val="ad"/>
      </w:pPr>
      <w:bookmarkStart w:id="25" w:name="_Toc216964317"/>
      <w:r w:rsidRPr="000B272E">
        <w:lastRenderedPageBreak/>
        <w:t>СПИСОК</w:t>
      </w:r>
      <w:r w:rsidR="0072302A">
        <w:t xml:space="preserve"> </w:t>
      </w:r>
      <w:r w:rsidRPr="000B272E">
        <w:t>ИСПОЛЬЗОВАННЫХ</w:t>
      </w:r>
      <w:r w:rsidR="0072302A">
        <w:t xml:space="preserve"> </w:t>
      </w:r>
      <w:r w:rsidRPr="000B272E">
        <w:t>ИСТОЧНИКОВ</w:t>
      </w:r>
      <w:bookmarkEnd w:id="25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5AE4FF31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72302A">
        <w:rPr>
          <w:lang w:val="en-US"/>
        </w:rPr>
        <w:t xml:space="preserve"> </w:t>
      </w:r>
      <w:proofErr w:type="spellStart"/>
      <w:r>
        <w:t>Newzoo</w:t>
      </w:r>
      <w:proofErr w:type="spellEnd"/>
      <w:r w:rsidR="0072302A">
        <w:t xml:space="preserve"> </w:t>
      </w:r>
      <w:r>
        <w:t>International</w:t>
      </w:r>
      <w:r w:rsidR="0072302A">
        <w:t xml:space="preserve"> </w:t>
      </w:r>
      <w:r>
        <w:t>B.V.</w:t>
      </w:r>
      <w:r w:rsidR="0072302A">
        <w:t xml:space="preserve"> </w:t>
      </w:r>
      <w:r>
        <w:t>(Базовый</w:t>
      </w:r>
      <w:r w:rsidR="0072302A">
        <w:t xml:space="preserve"> </w:t>
      </w:r>
      <w:r>
        <w:t>отчет</w:t>
      </w:r>
      <w:r w:rsidR="0072302A">
        <w:t xml:space="preserve"> </w:t>
      </w:r>
      <w:r>
        <w:t>по</w:t>
      </w:r>
      <w:r w:rsidR="0072302A">
        <w:t xml:space="preserve"> </w:t>
      </w:r>
      <w:r>
        <w:t>объему</w:t>
      </w:r>
      <w:r w:rsidR="0072302A">
        <w:t xml:space="preserve"> </w:t>
      </w:r>
      <w:r>
        <w:t>рынка</w:t>
      </w:r>
      <w:r w:rsidR="0072302A">
        <w:t xml:space="preserve"> </w:t>
      </w:r>
      <w:r>
        <w:t>и</w:t>
      </w:r>
      <w:r w:rsidR="0072302A">
        <w:t xml:space="preserve"> </w:t>
      </w:r>
      <w:r>
        <w:t>трендам</w:t>
      </w:r>
      <w:r w:rsidR="0072302A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5AE57704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72302A">
        <w:rPr>
          <w:lang w:val="en-US"/>
        </w:rPr>
        <w:t xml:space="preserve"> </w:t>
      </w:r>
      <w:r>
        <w:t>(Ведущий</w:t>
      </w:r>
      <w:r w:rsidR="0072302A">
        <w:t xml:space="preserve"> </w:t>
      </w:r>
      <w:r>
        <w:t>независимый</w:t>
      </w:r>
      <w:r w:rsidR="0072302A">
        <w:t xml:space="preserve"> </w:t>
      </w:r>
      <w:r>
        <w:t>агрегатор</w:t>
      </w:r>
      <w:r w:rsidR="0072302A">
        <w:t xml:space="preserve"> </w:t>
      </w:r>
      <w:r>
        <w:t>данных</w:t>
      </w:r>
      <w:r w:rsidR="0072302A">
        <w:t xml:space="preserve"> </w:t>
      </w:r>
      <w:proofErr w:type="spellStart"/>
      <w:r>
        <w:t>Steam</w:t>
      </w:r>
      <w:proofErr w:type="spellEnd"/>
      <w:r>
        <w:t>.</w:t>
      </w:r>
      <w:r w:rsidR="0072302A">
        <w:t xml:space="preserve"> </w:t>
      </w:r>
      <w:r>
        <w:t>Примечание:</w:t>
      </w:r>
      <w:r w:rsidR="0072302A">
        <w:t xml:space="preserve"> </w:t>
      </w:r>
      <w:r>
        <w:t>В</w:t>
      </w:r>
      <w:r w:rsidR="0072302A">
        <w:t xml:space="preserve"> </w:t>
      </w:r>
      <w:r>
        <w:t>сносках</w:t>
      </w:r>
      <w:r w:rsidR="0072302A">
        <w:t xml:space="preserve"> </w:t>
      </w:r>
      <w:r>
        <w:t>можно</w:t>
      </w:r>
      <w:r w:rsidR="0072302A">
        <w:t xml:space="preserve"> </w:t>
      </w:r>
      <w:r>
        <w:t>указывать</w:t>
      </w:r>
      <w:r w:rsidR="0072302A">
        <w:t xml:space="preserve"> </w:t>
      </w:r>
      <w:r>
        <w:t>"по</w:t>
      </w:r>
      <w:r w:rsidR="0072302A">
        <w:t xml:space="preserve"> </w:t>
      </w:r>
      <w:r>
        <w:t>данным</w:t>
      </w:r>
      <w:r w:rsidR="0072302A">
        <w:t xml:space="preserve"> </w:t>
      </w:r>
      <w:r>
        <w:t>аналитического</w:t>
      </w:r>
      <w:r w:rsidR="0072302A">
        <w:t xml:space="preserve"> </w:t>
      </w:r>
      <w:r>
        <w:t>сервиса</w:t>
      </w:r>
      <w:r w:rsidR="0072302A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02E82941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72302A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72302A">
        <w:rPr>
          <w:lang w:val="en-US"/>
        </w:rPr>
        <w:t xml:space="preserve"> </w:t>
      </w:r>
      <w:r>
        <w:t>MIT</w:t>
      </w:r>
      <w:r w:rsidR="0072302A">
        <w:t xml:space="preserve"> </w:t>
      </w:r>
      <w:r>
        <w:t>Press.</w:t>
      </w:r>
      <w:r w:rsidR="0072302A">
        <w:t xml:space="preserve"> </w:t>
      </w:r>
      <w:r>
        <w:t>(Классическая</w:t>
      </w:r>
      <w:r w:rsidR="0072302A">
        <w:t xml:space="preserve"> </w:t>
      </w:r>
      <w:r>
        <w:t>книга</w:t>
      </w:r>
      <w:r w:rsidR="0072302A">
        <w:t xml:space="preserve"> </w:t>
      </w:r>
      <w:r>
        <w:t>от</w:t>
      </w:r>
      <w:r w:rsidR="0072302A">
        <w:t xml:space="preserve"> </w:t>
      </w:r>
      <w:r>
        <w:t>профессоров</w:t>
      </w:r>
      <w:r w:rsidR="0072302A">
        <w:t xml:space="preserve"> </w:t>
      </w:r>
      <w:r>
        <w:t>Оксфорда</w:t>
      </w:r>
      <w:r w:rsidR="0072302A">
        <w:t xml:space="preserve"> </w:t>
      </w:r>
      <w:r>
        <w:t>и</w:t>
      </w:r>
      <w:r w:rsidR="0072302A">
        <w:t xml:space="preserve"> </w:t>
      </w:r>
      <w:r>
        <w:t>Индианы.</w:t>
      </w:r>
      <w:r w:rsidR="0072302A">
        <w:t xml:space="preserve"> </w:t>
      </w:r>
      <w:r>
        <w:t>Она</w:t>
      </w:r>
      <w:r w:rsidR="0072302A">
        <w:t xml:space="preserve"> </w:t>
      </w:r>
      <w:r>
        <w:t>идеально</w:t>
      </w:r>
      <w:r w:rsidR="0072302A">
        <w:t xml:space="preserve"> </w:t>
      </w:r>
      <w:r>
        <w:t>подходит</w:t>
      </w:r>
      <w:r w:rsidR="0072302A">
        <w:t xml:space="preserve"> </w:t>
      </w:r>
      <w:r>
        <w:t>для</w:t>
      </w:r>
      <w:r w:rsidR="0072302A">
        <w:t xml:space="preserve"> </w:t>
      </w:r>
      <w:r>
        <w:t>теоретического</w:t>
      </w:r>
      <w:r w:rsidR="0072302A">
        <w:t xml:space="preserve"> </w:t>
      </w:r>
      <w:r>
        <w:t>обоснования</w:t>
      </w:r>
      <w:r w:rsidR="0072302A">
        <w:t xml:space="preserve"> </w:t>
      </w:r>
      <w:r>
        <w:t>того,</w:t>
      </w:r>
      <w:r w:rsidR="0072302A">
        <w:t xml:space="preserve"> </w:t>
      </w:r>
      <w:r>
        <w:t>как</w:t>
      </w:r>
      <w:r w:rsidR="0072302A">
        <w:t xml:space="preserve"> </w:t>
      </w:r>
      <w:r>
        <w:t>работает</w:t>
      </w:r>
      <w:r w:rsidR="0072302A">
        <w:t xml:space="preserve"> </w:t>
      </w:r>
      <w:r>
        <w:t>рынок</w:t>
      </w:r>
      <w:r w:rsidR="0072302A">
        <w:t xml:space="preserve"> </w:t>
      </w:r>
      <w:r>
        <w:t>скинов</w:t>
      </w:r>
      <w:r w:rsidR="0072302A">
        <w:t xml:space="preserve"> </w:t>
      </w:r>
      <w:r>
        <w:t>в</w:t>
      </w:r>
      <w:r w:rsidR="0072302A">
        <w:t xml:space="preserve"> </w:t>
      </w:r>
      <w:r>
        <w:t>CS</w:t>
      </w:r>
      <w:r w:rsidR="0072302A">
        <w:t xml:space="preserve"> </w:t>
      </w:r>
      <w:r>
        <w:t>и</w:t>
      </w:r>
      <w:r w:rsidR="0072302A">
        <w:t xml:space="preserve"> </w:t>
      </w:r>
      <w:r>
        <w:t>почему</w:t>
      </w:r>
      <w:r w:rsidR="0072302A">
        <w:t xml:space="preserve"> </w:t>
      </w:r>
      <w:r>
        <w:t>это</w:t>
      </w:r>
      <w:r w:rsidR="0072302A">
        <w:t xml:space="preserve"> </w:t>
      </w:r>
      <w:r>
        <w:t>важно</w:t>
      </w:r>
      <w:r w:rsidR="0072302A">
        <w:t xml:space="preserve"> </w:t>
      </w:r>
      <w:r>
        <w:t>для</w:t>
      </w:r>
      <w:r w:rsidR="0072302A">
        <w:t xml:space="preserve"> </w:t>
      </w:r>
      <w:r>
        <w:t>бизнеса).</w:t>
      </w:r>
    </w:p>
    <w:p w14:paraId="5F487FC9" w14:textId="1846EE3B" w:rsidR="00AF2159" w:rsidRPr="00225D40" w:rsidRDefault="00AF2159" w:rsidP="00F178CF">
      <w:pPr>
        <w:pStyle w:val="a"/>
        <w:numPr>
          <w:ilvl w:val="1"/>
          <w:numId w:val="14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72302A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72302A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>
        <w:t>как</w:t>
      </w:r>
      <w:r w:rsidR="0072302A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72302A">
        <w:rPr>
          <w:lang w:val="en-US"/>
        </w:rPr>
        <w:t xml:space="preserve"> </w:t>
      </w:r>
      <w:r>
        <w:t>заставляет</w:t>
      </w:r>
      <w:r w:rsidR="0072302A">
        <w:rPr>
          <w:lang w:val="en-US"/>
        </w:rPr>
        <w:t xml:space="preserve"> </w:t>
      </w:r>
      <w:r>
        <w:t>людей</w:t>
      </w:r>
      <w:r w:rsidR="0072302A">
        <w:rPr>
          <w:lang w:val="en-US"/>
        </w:rPr>
        <w:t xml:space="preserve"> </w:t>
      </w:r>
      <w:r>
        <w:t>покупать</w:t>
      </w:r>
      <w:r w:rsidR="0072302A">
        <w:rPr>
          <w:lang w:val="en-US"/>
        </w:rPr>
        <w:t xml:space="preserve"> </w:t>
      </w:r>
      <w:r>
        <w:t>кейсы</w:t>
      </w:r>
      <w:r w:rsidR="0072302A">
        <w:rPr>
          <w:lang w:val="en-US"/>
        </w:rPr>
        <w:t xml:space="preserve"> </w:t>
      </w:r>
      <w:r>
        <w:t>и</w:t>
      </w:r>
      <w:r w:rsidR="0072302A">
        <w:rPr>
          <w:lang w:val="en-US"/>
        </w:rPr>
        <w:t xml:space="preserve"> </w:t>
      </w:r>
      <w:r>
        <w:t>скины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72302A">
        <w:rPr>
          <w:lang w:val="en-US"/>
        </w:rPr>
        <w:t xml:space="preserve"> </w:t>
      </w:r>
      <w:r>
        <w:t>основа</w:t>
      </w:r>
      <w:r w:rsidR="0072302A">
        <w:rPr>
          <w:lang w:val="en-US"/>
        </w:rPr>
        <w:t xml:space="preserve"> </w:t>
      </w:r>
      <w:r>
        <w:t>для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72302A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2B130C4D" w:rsidR="000B272E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72302A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72302A">
        <w:t xml:space="preserve"> </w:t>
      </w:r>
      <w:r w:rsidRPr="00AF2159">
        <w:t>University</w:t>
      </w:r>
      <w:r w:rsidR="0072302A">
        <w:t xml:space="preserve"> </w:t>
      </w:r>
      <w:r w:rsidRPr="00AF2159">
        <w:t>Press.</w:t>
      </w:r>
      <w:r w:rsidR="0072302A">
        <w:t xml:space="preserve"> </w:t>
      </w:r>
      <w:r>
        <w:t>(Методология</w:t>
      </w:r>
      <w:r w:rsidR="0072302A">
        <w:t xml:space="preserve"> </w:t>
      </w:r>
      <w:r>
        <w:t>исследования</w:t>
      </w:r>
      <w:r w:rsidR="0072302A">
        <w:t xml:space="preserve"> </w:t>
      </w:r>
      <w:r>
        <w:t>поведения</w:t>
      </w:r>
      <w:r w:rsidR="0072302A">
        <w:t xml:space="preserve"> </w:t>
      </w:r>
      <w:r>
        <w:t>игроков,</w:t>
      </w:r>
      <w:r w:rsidR="0072302A">
        <w:t xml:space="preserve"> </w:t>
      </w:r>
      <w:r>
        <w:t>применима</w:t>
      </w:r>
      <w:r w:rsidR="0072302A">
        <w:t xml:space="preserve"> </w:t>
      </w:r>
      <w:r>
        <w:t>к</w:t>
      </w:r>
      <w:r w:rsidR="0072302A">
        <w:t xml:space="preserve"> </w:t>
      </w:r>
      <w:r>
        <w:t>анализу</w:t>
      </w:r>
      <w:r w:rsidR="0072302A">
        <w:t xml:space="preserve"> </w:t>
      </w:r>
      <w:r>
        <w:t>шутеров).</w:t>
      </w:r>
    </w:p>
    <w:p w14:paraId="22E4D160" w14:textId="7068853B" w:rsidR="000B272E" w:rsidRDefault="000B272E" w:rsidP="00F178CF">
      <w:pPr>
        <w:pStyle w:val="af5"/>
        <w:numPr>
          <w:ilvl w:val="0"/>
          <w:numId w:val="39"/>
        </w:numPr>
        <w:jc w:val="both"/>
      </w:pPr>
      <w:r>
        <w:t>ГЛАВА</w:t>
      </w:r>
      <w:r w:rsidR="0072302A">
        <w:t xml:space="preserve"> </w:t>
      </w:r>
      <w:r>
        <w:t>1.</w:t>
      </w:r>
      <w:r w:rsidR="0072302A">
        <w:t xml:space="preserve"> </w:t>
      </w:r>
      <w:r w:rsidRPr="00D4539E">
        <w:t>АНАЛИЗ</w:t>
      </w:r>
      <w:r w:rsidR="0072302A">
        <w:t xml:space="preserve"> </w:t>
      </w:r>
      <w:r w:rsidRPr="00D4539E">
        <w:t>СУЩЕСТВУЮЩИХ</w:t>
      </w:r>
      <w:r w:rsidR="0072302A">
        <w:t xml:space="preserve"> </w:t>
      </w:r>
      <w:r w:rsidRPr="00D4539E">
        <w:t>ПОДХОДОВ</w:t>
      </w:r>
      <w:r w:rsidR="0072302A">
        <w:t xml:space="preserve"> </w:t>
      </w:r>
      <w:r w:rsidRPr="00D4539E">
        <w:t>В</w:t>
      </w:r>
      <w:r w:rsidR="0072302A">
        <w:t xml:space="preserve"> </w:t>
      </w:r>
      <w:r w:rsidRPr="00D4539E">
        <w:t>ИГРОВОЙ</w:t>
      </w:r>
      <w:r w:rsidR="0072302A">
        <w:t xml:space="preserve"> </w:t>
      </w:r>
      <w:r w:rsidRPr="00D4539E">
        <w:t>АНАЛИТИКЕ</w:t>
      </w:r>
    </w:p>
    <w:p w14:paraId="6C6554DB" w14:textId="77777777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 xml:space="preserve">Сабиров, В. Игра в цифры. Как аналитика позволяет видеоиграм жить лучше / В. Сабиров. — </w:t>
      </w:r>
      <w:proofErr w:type="gramStart"/>
      <w:r w:rsidRPr="00F178CF">
        <w:rPr>
          <w:rStyle w:val="ng-star-inserted"/>
        </w:rPr>
        <w:t>Москва :</w:t>
      </w:r>
      <w:proofErr w:type="gramEnd"/>
      <w:r w:rsidRPr="00F178CF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 2021. — С. 45.</w:t>
      </w:r>
    </w:p>
    <w:p w14:paraId="4664A5A9" w14:textId="4FADA26E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  <w:lang w:val="en-US"/>
        </w:rPr>
        <w:lastRenderedPageBreak/>
        <w:t xml:space="preserve">McClure, D. Startup Metrics for Pirates: AARRR! </w:t>
      </w:r>
      <w:r w:rsidRPr="00F178CF">
        <w:rPr>
          <w:rStyle w:val="ng-star-inserted"/>
        </w:rPr>
        <w:t>[Электронный ресурс]. — URL: </w:t>
      </w:r>
      <w:hyperlink r:id="rId12" w:tgtFrame="_blank" w:history="1">
        <w:r w:rsidRPr="00F178CF">
          <w:rPr>
            <w:rStyle w:val="ng-star-inserted"/>
          </w:rPr>
          <w:t>https://slideshare.net/dmc500hats</w:t>
        </w:r>
      </w:hyperlink>
      <w:r w:rsidRPr="00F178CF">
        <w:rPr>
          <w:rStyle w:val="ng-star-inserted"/>
        </w:rPr>
        <w:t xml:space="preserve"> (дата обращения: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77777777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  <w:lang w:val="en-US"/>
        </w:rPr>
        <w:t>Rodden</w:t>
      </w:r>
      <w:r w:rsidRPr="00F178CF">
        <w:rPr>
          <w:rStyle w:val="ng-star-inserted"/>
        </w:rPr>
        <w:t xml:space="preserve">, </w:t>
      </w:r>
      <w:r w:rsidRPr="00F178CF">
        <w:rPr>
          <w:rStyle w:val="ng-star-inserted"/>
          <w:lang w:val="en-US"/>
        </w:rPr>
        <w:t>K</w:t>
      </w:r>
      <w:r w:rsidRPr="00F178CF">
        <w:rPr>
          <w:rStyle w:val="ng-star-inserted"/>
        </w:rPr>
        <w:t xml:space="preserve">. </w:t>
      </w:r>
      <w:r w:rsidRPr="00F178CF">
        <w:rPr>
          <w:rStyle w:val="ng-star-inserted"/>
          <w:lang w:val="en-US"/>
        </w:rPr>
        <w:t>Uncovering</w:t>
      </w:r>
      <w:r w:rsidRPr="00F178CF">
        <w:rPr>
          <w:rStyle w:val="ng-star-inserted"/>
        </w:rPr>
        <w:t xml:space="preserve"> </w:t>
      </w:r>
      <w:r w:rsidRPr="00F178CF">
        <w:rPr>
          <w:rStyle w:val="ng-star-inserted"/>
          <w:lang w:val="en-US"/>
        </w:rPr>
        <w:t>Usage</w:t>
      </w:r>
      <w:r w:rsidRPr="00F178CF">
        <w:rPr>
          <w:rStyle w:val="ng-star-inserted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Pr="00F178CF">
        <w:rPr>
          <w:rStyle w:val="ng-star-inserted"/>
        </w:rPr>
        <w:t xml:space="preserve"> </w:t>
      </w:r>
      <w:r w:rsidRPr="00F178CF">
        <w:rPr>
          <w:rStyle w:val="ng-star-inserted"/>
          <w:lang w:val="en-US"/>
        </w:rPr>
        <w:t>with</w:t>
      </w:r>
      <w:r w:rsidRPr="00F178CF">
        <w:rPr>
          <w:rStyle w:val="ng-star-inserted"/>
        </w:rPr>
        <w:t xml:space="preserve"> </w:t>
      </w:r>
      <w:r w:rsidRPr="00F178CF">
        <w:rPr>
          <w:rStyle w:val="ng-star-inserted"/>
          <w:lang w:val="en-US"/>
        </w:rPr>
        <w:t>HEART</w:t>
      </w:r>
      <w:r w:rsidRPr="00F178CF">
        <w:rPr>
          <w:rStyle w:val="ng-star-inserted"/>
        </w:rPr>
        <w:t xml:space="preserve"> [Электронный ресурс] // </w:t>
      </w:r>
      <w:r w:rsidRPr="00F178CF">
        <w:rPr>
          <w:rStyle w:val="ng-star-inserted"/>
          <w:lang w:val="en-US"/>
        </w:rPr>
        <w:t>Google</w:t>
      </w:r>
      <w:r w:rsidRPr="00F178CF">
        <w:rPr>
          <w:rStyle w:val="ng-star-inserted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F178CF">
        <w:rPr>
          <w:rStyle w:val="ng-star-inserted"/>
        </w:rPr>
        <w:t xml:space="preserve">. — </w:t>
      </w:r>
      <w:r w:rsidRPr="00F178CF">
        <w:rPr>
          <w:rStyle w:val="ng-star-inserted"/>
          <w:lang w:val="en-US"/>
        </w:rPr>
        <w:t>URL</w:t>
      </w:r>
      <w:r w:rsidRPr="00F178CF">
        <w:rPr>
          <w:rStyle w:val="ng-star-inserted"/>
        </w:rPr>
        <w:t>:</w:t>
      </w:r>
      <w:r w:rsidRPr="00F178CF">
        <w:rPr>
          <w:rStyle w:val="ng-star-inserted"/>
          <w:lang w:val="en-US"/>
        </w:rPr>
        <w:t> </w:t>
      </w:r>
      <w:hyperlink r:id="rId13" w:tgtFrame="_blank" w:history="1">
        <w:r w:rsidRPr="00F178CF">
          <w:rPr>
            <w:rStyle w:val="ng-star-inserted"/>
            <w:lang w:val="en-US"/>
          </w:rPr>
          <w:t>https</w:t>
        </w:r>
        <w:r w:rsidRPr="00F178CF">
          <w:rPr>
            <w:rStyle w:val="ng-star-inserted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F178CF">
          <w:rPr>
            <w:rStyle w:val="ng-star-inserted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F178CF">
          <w:rPr>
            <w:rStyle w:val="ng-star-inserted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F178CF">
          <w:rPr>
            <w:rStyle w:val="ng-star-inserted"/>
          </w:rPr>
          <w:t>/</w:t>
        </w:r>
      </w:hyperlink>
      <w:r w:rsidRPr="00F178CF">
        <w:rPr>
          <w:rStyle w:val="ng-star-inserted"/>
          <w:lang w:val="en-US"/>
        </w:rPr>
        <w:t> </w:t>
      </w:r>
      <w:r w:rsidRPr="00F178CF">
        <w:rPr>
          <w:rStyle w:val="ng-star-inserted"/>
        </w:rPr>
        <w:t>(дата обращения: 21.12.2025).</w:t>
      </w:r>
    </w:p>
    <w:p w14:paraId="60C4AE0F" w14:textId="77777777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 xml:space="preserve">Кролл, А. Аналитика для стартапов / А. Кролл, Б.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 xml:space="preserve">. — </w:t>
      </w:r>
      <w:proofErr w:type="gramStart"/>
      <w:r w:rsidRPr="00F178CF">
        <w:rPr>
          <w:rStyle w:val="ng-star-inserted"/>
        </w:rPr>
        <w:t>Москва :</w:t>
      </w:r>
      <w:proofErr w:type="gramEnd"/>
      <w:r w:rsidRPr="00F178CF">
        <w:rPr>
          <w:rStyle w:val="ng-star-inserted"/>
        </w:rPr>
        <w:t xml:space="preserve"> МИФ, 2014. — С. 112.</w:t>
      </w:r>
    </w:p>
    <w:p w14:paraId="0A163468" w14:textId="08B69D7E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Курс по Яндекс Метрике [Электронный ресурс]. — URL: </w:t>
      </w:r>
      <w:hyperlink r:id="rId14" w:tgtFrame="_blank" w:history="1">
        <w:r w:rsidRPr="00F178CF">
          <w:rPr>
            <w:rStyle w:val="ng-star-inserted"/>
          </w:rPr>
          <w:t>https://yandex.ru/adv/edu</w:t>
        </w:r>
      </w:hyperlink>
      <w:r w:rsidRPr="00F178CF">
        <w:rPr>
          <w:rStyle w:val="ng-star-inserted"/>
        </w:rPr>
        <w:t xml:space="preserve"> (дата обращения: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77777777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Паклин, Н. Б. Бизнес-аналитика: от данных к знаниям. — СПб</w:t>
      </w:r>
      <w:proofErr w:type="gramStart"/>
      <w:r w:rsidRPr="00F178CF">
        <w:rPr>
          <w:rStyle w:val="ng-star-inserted"/>
        </w:rPr>
        <w:t>. :</w:t>
      </w:r>
      <w:proofErr w:type="gramEnd"/>
      <w:r w:rsidRPr="00F178CF">
        <w:rPr>
          <w:rStyle w:val="ng-star-inserted"/>
        </w:rPr>
        <w:t xml:space="preserve"> Питер, 2013.</w:t>
      </w:r>
    </w:p>
    <w:p w14:paraId="0330BE97" w14:textId="78677575" w:rsidR="00F178CF" w:rsidRPr="00F178CF" w:rsidRDefault="00F178CF" w:rsidP="00F178CF">
      <w:pPr>
        <w:pStyle w:val="a"/>
        <w:numPr>
          <w:ilvl w:val="1"/>
          <w:numId w:val="47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Pr="00F178CF">
        <w:rPr>
          <w:rStyle w:val="ng-star-inserted"/>
          <w:lang w:val="en-US"/>
        </w:rPr>
        <w:t xml:space="preserve"> Documentation. Sales &amp; Reporting [</w:t>
      </w:r>
      <w:r w:rsidRPr="00F178CF">
        <w:rPr>
          <w:rStyle w:val="ng-star-inserted"/>
        </w:rPr>
        <w:t>Электронный</w:t>
      </w:r>
      <w:r w:rsidRPr="00F178CF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 — URL: </w:t>
      </w:r>
      <w:hyperlink r:id="rId15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Pr="00F178CF">
        <w:rPr>
          <w:rStyle w:val="ng-star-inserted"/>
          <w:lang w:val="en-US"/>
        </w:rPr>
        <w:t> (</w:t>
      </w:r>
      <w:r w:rsidRPr="00F178CF">
        <w:rPr>
          <w:rStyle w:val="ng-star-inserted"/>
        </w:rPr>
        <w:t>дата</w:t>
      </w:r>
      <w:r w:rsidRPr="00F178CF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 xml:space="preserve">: </w:t>
      </w:r>
      <w:r w:rsidRPr="00F178CF">
        <w:rPr>
          <w:rStyle w:val="ng-star-inserted"/>
          <w:lang w:val="en-US"/>
        </w:rPr>
        <w:t>16</w:t>
      </w:r>
      <w:r w:rsidRPr="00F178CF">
        <w:rPr>
          <w:rStyle w:val="ng-star-inserted"/>
          <w:lang w:val="en-US"/>
        </w:rPr>
        <w:t>.12.2025).</w:t>
      </w:r>
    </w:p>
    <w:p w14:paraId="3963E2D1" w14:textId="20F5725B" w:rsidR="00F178CF" w:rsidRPr="00F178CF" w:rsidRDefault="00F178CF" w:rsidP="00F178CF">
      <w:pPr>
        <w:pStyle w:val="a"/>
        <w:numPr>
          <w:ilvl w:val="1"/>
          <w:numId w:val="47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 А. Основы игровой экономики F2P-игр [Электронный ресурс] // DTF. — 2023.</w:t>
      </w:r>
    </w:p>
    <w:p w14:paraId="49038201" w14:textId="2AD57521" w:rsidR="0094454C" w:rsidRDefault="0094454C" w:rsidP="00F178CF">
      <w:pPr>
        <w:pStyle w:val="af5"/>
        <w:numPr>
          <w:ilvl w:val="0"/>
          <w:numId w:val="42"/>
        </w:numPr>
        <w:jc w:val="both"/>
      </w:pPr>
      <w:r>
        <w:t>ГЛАВА</w:t>
      </w:r>
      <w:r w:rsidR="0072302A">
        <w:t xml:space="preserve"> </w:t>
      </w:r>
      <w:r>
        <w:t>2.</w:t>
      </w:r>
      <w:r w:rsidR="0072302A">
        <w:t xml:space="preserve"> </w:t>
      </w:r>
      <w:r w:rsidRPr="0094454C">
        <w:t>ОПИСАНИЕ</w:t>
      </w:r>
      <w:r w:rsidR="0072302A">
        <w:t xml:space="preserve"> </w:t>
      </w:r>
      <w:r w:rsidRPr="0094454C">
        <w:t>ПРОЦЕССА</w:t>
      </w:r>
      <w:r w:rsidR="0072302A">
        <w:t xml:space="preserve"> </w:t>
      </w:r>
      <w:r w:rsidRPr="0094454C">
        <w:t>РАБОТЫ:</w:t>
      </w:r>
      <w:r w:rsidR="0072302A">
        <w:t xml:space="preserve"> </w:t>
      </w:r>
      <w:r w:rsidRPr="0094454C">
        <w:t>МЕТРИКИ,</w:t>
      </w:r>
      <w:r w:rsidR="0072302A">
        <w:t xml:space="preserve"> </w:t>
      </w:r>
      <w:r w:rsidRPr="0094454C">
        <w:t>СЕГМЕНТАЦИЯ</w:t>
      </w:r>
      <w:r w:rsidR="0072302A">
        <w:t xml:space="preserve"> </w:t>
      </w:r>
      <w:r w:rsidRPr="0094454C">
        <w:t>И</w:t>
      </w:r>
      <w:r w:rsidR="0072302A">
        <w:t xml:space="preserve"> </w:t>
      </w:r>
      <w:r w:rsidRPr="0094454C">
        <w:t>ВОРОНКИ</w:t>
      </w:r>
      <w:r w:rsidR="0072302A">
        <w:t xml:space="preserve"> </w:t>
      </w:r>
      <w:r w:rsidRPr="0094454C">
        <w:t>ПРОДУКТА</w:t>
      </w:r>
    </w:p>
    <w:p w14:paraId="701F3DA2" w14:textId="001F2779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Кролл,</w:t>
      </w:r>
      <w:r>
        <w:t xml:space="preserve"> </w:t>
      </w:r>
      <w:r w:rsidRPr="0072302A">
        <w:t>А.,</w:t>
      </w:r>
      <w:r>
        <w:t xml:space="preserve"> </w:t>
      </w:r>
      <w:proofErr w:type="spellStart"/>
      <w:r w:rsidRPr="0072302A">
        <w:t>Йосковиц</w:t>
      </w:r>
      <w:proofErr w:type="spellEnd"/>
      <w:r w:rsidRPr="0072302A">
        <w:t>,</w:t>
      </w:r>
      <w:r>
        <w:t xml:space="preserve"> </w:t>
      </w:r>
      <w:r w:rsidRPr="0072302A">
        <w:t>Б.</w:t>
      </w:r>
      <w:r>
        <w:t xml:space="preserve"> </w:t>
      </w:r>
      <w:r w:rsidRPr="0072302A">
        <w:t>Аналитика</w:t>
      </w:r>
      <w:r>
        <w:t xml:space="preserve"> </w:t>
      </w:r>
      <w:r w:rsidRPr="0072302A">
        <w:t>для</w:t>
      </w:r>
      <w:r>
        <w:t xml:space="preserve"> </w:t>
      </w:r>
      <w:r w:rsidRPr="0072302A">
        <w:t>стартапов.</w:t>
      </w:r>
      <w:r>
        <w:t xml:space="preserve"> </w:t>
      </w:r>
      <w:r w:rsidRPr="0072302A">
        <w:t>Как</w:t>
      </w:r>
      <w:r>
        <w:t xml:space="preserve"> </w:t>
      </w:r>
      <w:r w:rsidRPr="0072302A">
        <w:t>найти</w:t>
      </w:r>
      <w:r>
        <w:t xml:space="preserve"> </w:t>
      </w:r>
      <w:r w:rsidRPr="0072302A">
        <w:t>свою</w:t>
      </w:r>
      <w:r>
        <w:t xml:space="preserve"> </w:t>
      </w:r>
      <w:r w:rsidRPr="0072302A">
        <w:t>метрику</w:t>
      </w:r>
      <w:r>
        <w:t xml:space="preserve"> </w:t>
      </w:r>
      <w:r w:rsidRPr="0072302A">
        <w:t>и</w:t>
      </w:r>
      <w:r>
        <w:t xml:space="preserve"> </w:t>
      </w:r>
      <w:r w:rsidRPr="0072302A">
        <w:t>заставить</w:t>
      </w:r>
      <w:r>
        <w:t xml:space="preserve"> </w:t>
      </w:r>
      <w:r w:rsidRPr="0072302A">
        <w:t>ее</w:t>
      </w:r>
      <w:r>
        <w:t xml:space="preserve"> </w:t>
      </w:r>
      <w:r w:rsidRPr="0072302A">
        <w:t>работать</w:t>
      </w:r>
      <w:r>
        <w:t xml:space="preserve"> </w:t>
      </w:r>
      <w:r w:rsidRPr="0072302A">
        <w:t>/</w:t>
      </w:r>
      <w:r>
        <w:t xml:space="preserve"> </w:t>
      </w:r>
      <w:r w:rsidRPr="0072302A">
        <w:t>А.</w:t>
      </w:r>
      <w:r>
        <w:t xml:space="preserve"> </w:t>
      </w:r>
      <w:r w:rsidRPr="0072302A">
        <w:t>Кролл.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Манн,</w:t>
      </w:r>
      <w:r>
        <w:t xml:space="preserve"> </w:t>
      </w:r>
      <w:r w:rsidRPr="0072302A">
        <w:t>Иванов</w:t>
      </w:r>
      <w:r>
        <w:t xml:space="preserve"> </w:t>
      </w:r>
      <w:r w:rsidRPr="0072302A">
        <w:t>и</w:t>
      </w:r>
      <w:r>
        <w:t xml:space="preserve"> </w:t>
      </w:r>
      <w:r w:rsidRPr="0072302A">
        <w:t>Фербер,</w:t>
      </w:r>
      <w:r>
        <w:t xml:space="preserve"> </w:t>
      </w:r>
      <w:r w:rsidRPr="0072302A">
        <w:t>2014.</w:t>
      </w:r>
      <w:r>
        <w:t xml:space="preserve"> </w:t>
      </w:r>
      <w:r w:rsidRPr="0072302A">
        <w:t>—</w:t>
      </w:r>
      <w:r>
        <w:t xml:space="preserve"> </w:t>
      </w:r>
      <w:r w:rsidRPr="0072302A">
        <w:t>С.</w:t>
      </w:r>
      <w:r>
        <w:t xml:space="preserve"> </w:t>
      </w:r>
      <w:r w:rsidRPr="0072302A">
        <w:t>56-60.</w:t>
      </w:r>
    </w:p>
    <w:p w14:paraId="798C7200" w14:textId="06BD6253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proofErr w:type="spellStart"/>
      <w:r w:rsidRPr="0072302A">
        <w:rPr>
          <w:lang w:val="en-US"/>
        </w:rPr>
        <w:t>Steamworks</w:t>
      </w:r>
      <w:proofErr w:type="spellEnd"/>
      <w:r w:rsidRPr="0072302A">
        <w:rPr>
          <w:lang w:val="en-US"/>
        </w:rPr>
        <w:t xml:space="preserve"> Documentation. Player Statistics and Achievement Data [</w:t>
      </w:r>
      <w:r w:rsidRPr="0072302A">
        <w:t>Электронный</w:t>
      </w:r>
      <w:r w:rsidRPr="0072302A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 xml:space="preserve">]. — </w:t>
      </w:r>
      <w:r w:rsidRPr="0072302A">
        <w:t>Режим</w:t>
      </w:r>
      <w:r w:rsidRPr="0072302A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 xml:space="preserve">: </w:t>
      </w:r>
      <w:hyperlink r:id="rId16" w:tgtFrame="_blank" w:history="1">
        <w:r w:rsidRPr="0072302A">
          <w:rPr>
            <w:lang w:val="en-US"/>
          </w:rPr>
          <w:t>https://partner.steamgames.com/doc/features/achievements</w:t>
        </w:r>
      </w:hyperlink>
      <w:r w:rsidRPr="0072302A">
        <w:rPr>
          <w:lang w:val="en-US"/>
        </w:rPr>
        <w:t xml:space="preserve"> (</w:t>
      </w:r>
      <w:r w:rsidRPr="0072302A">
        <w:t>дата</w:t>
      </w:r>
      <w:r w:rsidRPr="0072302A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 18.12.202</w:t>
      </w:r>
      <w:r w:rsidRPr="00961FC9">
        <w:rPr>
          <w:lang w:val="en-US"/>
        </w:rPr>
        <w:t>5</w:t>
      </w:r>
      <w:r w:rsidRPr="0072302A">
        <w:rPr>
          <w:lang w:val="en-US"/>
        </w:rPr>
        <w:t>).</w:t>
      </w:r>
    </w:p>
    <w:p w14:paraId="1BFE5779" w14:textId="689B9A20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Якубенков,</w:t>
      </w:r>
      <w:r>
        <w:t xml:space="preserve"> </w:t>
      </w:r>
      <w:r w:rsidRPr="0072302A">
        <w:t>О.</w:t>
      </w:r>
      <w:r>
        <w:t xml:space="preserve"> </w:t>
      </w:r>
      <w:r w:rsidRPr="0072302A">
        <w:t>Метрики</w:t>
      </w:r>
      <w:r>
        <w:t xml:space="preserve"> </w:t>
      </w:r>
      <w:r w:rsidRPr="0072302A">
        <w:t>продукта:</w:t>
      </w:r>
      <w:r>
        <w:t xml:space="preserve"> </w:t>
      </w:r>
      <w:r w:rsidRPr="0072302A">
        <w:t>путеводитель</w:t>
      </w:r>
      <w:r>
        <w:t xml:space="preserve"> </w:t>
      </w:r>
      <w:r w:rsidRPr="0072302A">
        <w:t>для</w:t>
      </w:r>
      <w:r>
        <w:t xml:space="preserve"> </w:t>
      </w:r>
      <w:r w:rsidRPr="0072302A">
        <w:t>менеджеров</w:t>
      </w:r>
      <w:r>
        <w:t xml:space="preserve"> </w:t>
      </w:r>
      <w:r w:rsidRPr="0072302A">
        <w:t>и</w:t>
      </w:r>
      <w:r>
        <w:t xml:space="preserve"> </w:t>
      </w:r>
      <w:r w:rsidRPr="0072302A">
        <w:t>аналитиков</w:t>
      </w:r>
      <w:r>
        <w:t xml:space="preserve"> </w:t>
      </w:r>
      <w:r w:rsidRPr="0072302A">
        <w:t>[Электронный</w:t>
      </w:r>
      <w:r>
        <w:t xml:space="preserve"> </w:t>
      </w:r>
      <w:r w:rsidRPr="0072302A">
        <w:t>ресурс]</w:t>
      </w:r>
      <w:r>
        <w:t xml:space="preserve"> </w:t>
      </w:r>
      <w:r w:rsidRPr="0072302A">
        <w:t>/</w:t>
      </w:r>
      <w:r>
        <w:t xml:space="preserve"> </w:t>
      </w:r>
      <w:r w:rsidRPr="0072302A">
        <w:t>О.</w:t>
      </w:r>
      <w:r>
        <w:t xml:space="preserve"> </w:t>
      </w:r>
      <w:r w:rsidRPr="0072302A">
        <w:t>Якубенков</w:t>
      </w:r>
      <w:r>
        <w:t xml:space="preserve"> </w:t>
      </w:r>
      <w:r w:rsidRPr="0072302A">
        <w:t>//</w:t>
      </w:r>
      <w:r>
        <w:t xml:space="preserve"> </w:t>
      </w:r>
      <w:proofErr w:type="spellStart"/>
      <w:r w:rsidRPr="0072302A">
        <w:t>GoPractice</w:t>
      </w:r>
      <w:proofErr w:type="spellEnd"/>
      <w:r w:rsidRPr="0072302A">
        <w:t>.</w:t>
      </w:r>
      <w:r>
        <w:t xml:space="preserve"> </w:t>
      </w:r>
      <w:r w:rsidRPr="0072302A">
        <w:t>—</w:t>
      </w:r>
      <w:r>
        <w:t xml:space="preserve"> </w:t>
      </w:r>
      <w:r w:rsidRPr="0072302A">
        <w:lastRenderedPageBreak/>
        <w:t>Режим</w:t>
      </w:r>
      <w:r>
        <w:t xml:space="preserve"> </w:t>
      </w:r>
      <w:r w:rsidRPr="0072302A">
        <w:t>доступа:</w:t>
      </w:r>
      <w:r>
        <w:t xml:space="preserve"> </w:t>
      </w:r>
      <w:hyperlink r:id="rId17" w:tgtFrame="_blank" w:history="1">
        <w:r w:rsidRPr="0072302A">
          <w:t>https://gopractice.ru/product-metrics/</w:t>
        </w:r>
      </w:hyperlink>
      <w:r>
        <w:t xml:space="preserve"> </w:t>
      </w:r>
      <w:r w:rsidRPr="0072302A">
        <w:t>(дата</w:t>
      </w:r>
      <w:r>
        <w:t xml:space="preserve"> </w:t>
      </w:r>
      <w:r w:rsidRPr="0072302A">
        <w:t>обращения:</w:t>
      </w:r>
      <w:r>
        <w:t xml:space="preserve"> </w:t>
      </w:r>
      <w:r w:rsidRPr="0072302A">
        <w:t>18.12.202</w:t>
      </w:r>
      <w:r>
        <w:t>5</w:t>
      </w:r>
      <w:r w:rsidRPr="0072302A">
        <w:t>).</w:t>
      </w:r>
    </w:p>
    <w:p w14:paraId="076E7EF9" w14:textId="5B88EAFF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Сабиров,</w:t>
      </w:r>
      <w:r>
        <w:t xml:space="preserve"> </w:t>
      </w:r>
      <w:r w:rsidRPr="0072302A">
        <w:t>В.</w:t>
      </w:r>
      <w:r>
        <w:t xml:space="preserve"> </w:t>
      </w:r>
      <w:r w:rsidRPr="0072302A">
        <w:t>Игра</w:t>
      </w:r>
      <w:r>
        <w:t xml:space="preserve"> </w:t>
      </w:r>
      <w:r w:rsidRPr="0072302A">
        <w:t>в</w:t>
      </w:r>
      <w:r>
        <w:t xml:space="preserve"> </w:t>
      </w:r>
      <w:r w:rsidRPr="0072302A">
        <w:t>цифры.</w:t>
      </w:r>
      <w:r>
        <w:t xml:space="preserve"> </w:t>
      </w:r>
      <w:r w:rsidRPr="0072302A">
        <w:t>Как</w:t>
      </w:r>
      <w:r>
        <w:t xml:space="preserve"> </w:t>
      </w:r>
      <w:r w:rsidRPr="0072302A">
        <w:t>аналитика</w:t>
      </w:r>
      <w:r>
        <w:t xml:space="preserve"> </w:t>
      </w:r>
      <w:r w:rsidRPr="0072302A">
        <w:t>позволяет</w:t>
      </w:r>
      <w:r>
        <w:t xml:space="preserve"> </w:t>
      </w:r>
      <w:r w:rsidRPr="0072302A">
        <w:t>видеоиграм</w:t>
      </w:r>
      <w:r>
        <w:t xml:space="preserve"> </w:t>
      </w:r>
      <w:r w:rsidRPr="0072302A">
        <w:t>жить</w:t>
      </w:r>
      <w:r>
        <w:t xml:space="preserve"> </w:t>
      </w:r>
      <w:r w:rsidRPr="0072302A">
        <w:t>лучше.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proofErr w:type="spellStart"/>
      <w:r w:rsidRPr="0072302A">
        <w:t>Бомбора</w:t>
      </w:r>
      <w:proofErr w:type="spellEnd"/>
      <w:r w:rsidRPr="0072302A">
        <w:t>,</w:t>
      </w:r>
      <w:r>
        <w:t xml:space="preserve"> </w:t>
      </w:r>
      <w:r w:rsidRPr="0072302A">
        <w:t>2021.</w:t>
      </w:r>
      <w:r>
        <w:t xml:space="preserve"> </w:t>
      </w:r>
      <w:r w:rsidRPr="0072302A">
        <w:t>—</w:t>
      </w:r>
      <w:r>
        <w:t xml:space="preserve"> </w:t>
      </w:r>
      <w:r w:rsidRPr="0072302A">
        <w:t>С.</w:t>
      </w:r>
      <w:r>
        <w:t xml:space="preserve"> </w:t>
      </w:r>
      <w:r w:rsidRPr="0072302A">
        <w:t>112-115.</w:t>
      </w:r>
    </w:p>
    <w:p w14:paraId="3509CAE8" w14:textId="06EF35EF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proofErr w:type="spellStart"/>
      <w:r w:rsidRPr="0072302A">
        <w:t>Фитцпатрик</w:t>
      </w:r>
      <w:proofErr w:type="spellEnd"/>
      <w:r w:rsidRPr="0072302A">
        <w:t>,</w:t>
      </w:r>
      <w:r>
        <w:t xml:space="preserve"> </w:t>
      </w:r>
      <w:r w:rsidRPr="0072302A">
        <w:t>Р.</w:t>
      </w:r>
      <w:r>
        <w:t xml:space="preserve"> </w:t>
      </w:r>
      <w:r w:rsidRPr="0072302A">
        <w:t>Спроси</w:t>
      </w:r>
      <w:r>
        <w:t xml:space="preserve"> </w:t>
      </w:r>
      <w:r w:rsidRPr="0072302A">
        <w:t>маму</w:t>
      </w:r>
      <w:proofErr w:type="gramStart"/>
      <w:r w:rsidRPr="0072302A">
        <w:t>:</w:t>
      </w:r>
      <w:r>
        <w:t xml:space="preserve"> </w:t>
      </w:r>
      <w:r w:rsidRPr="0072302A">
        <w:t>Как</w:t>
      </w:r>
      <w:proofErr w:type="gramEnd"/>
      <w:r>
        <w:t xml:space="preserve"> </w:t>
      </w:r>
      <w:r w:rsidRPr="0072302A">
        <w:t>общаться</w:t>
      </w:r>
      <w:r>
        <w:t xml:space="preserve"> </w:t>
      </w:r>
      <w:r w:rsidRPr="0072302A">
        <w:t>с</w:t>
      </w:r>
      <w:r>
        <w:t xml:space="preserve"> </w:t>
      </w:r>
      <w:r w:rsidRPr="0072302A">
        <w:t>клиентами</w:t>
      </w:r>
      <w:r>
        <w:t xml:space="preserve"> </w:t>
      </w:r>
      <w:r w:rsidRPr="0072302A">
        <w:t>и</w:t>
      </w:r>
      <w:r>
        <w:t xml:space="preserve"> </w:t>
      </w:r>
      <w:r w:rsidRPr="0072302A">
        <w:t>подтвердить</w:t>
      </w:r>
      <w:r>
        <w:t xml:space="preserve"> </w:t>
      </w:r>
      <w:r w:rsidRPr="0072302A">
        <w:t>правоту</w:t>
      </w:r>
      <w:r>
        <w:t xml:space="preserve"> </w:t>
      </w:r>
      <w:r w:rsidRPr="0072302A">
        <w:t>своей</w:t>
      </w:r>
      <w:r>
        <w:t xml:space="preserve"> </w:t>
      </w:r>
      <w:r w:rsidRPr="0072302A">
        <w:t>бизнес-идеи,</w:t>
      </w:r>
      <w:r>
        <w:t xml:space="preserve"> </w:t>
      </w:r>
      <w:r w:rsidRPr="0072302A">
        <w:t>если</w:t>
      </w:r>
      <w:r>
        <w:t xml:space="preserve"> </w:t>
      </w:r>
      <w:r w:rsidRPr="0072302A">
        <w:t>все</w:t>
      </w:r>
      <w:r>
        <w:t xml:space="preserve"> </w:t>
      </w:r>
      <w:r w:rsidRPr="0072302A">
        <w:t>кругом</w:t>
      </w:r>
      <w:r>
        <w:t xml:space="preserve"> </w:t>
      </w:r>
      <w:r w:rsidRPr="0072302A">
        <w:t>врут?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Альпина</w:t>
      </w:r>
      <w:r>
        <w:t xml:space="preserve"> </w:t>
      </w:r>
      <w:proofErr w:type="spellStart"/>
      <w:r w:rsidRPr="0072302A">
        <w:t>Паблишер</w:t>
      </w:r>
      <w:proofErr w:type="spellEnd"/>
      <w:r w:rsidRPr="0072302A">
        <w:t>,</w:t>
      </w:r>
      <w:r>
        <w:t xml:space="preserve"> </w:t>
      </w:r>
      <w:r w:rsidRPr="0072302A">
        <w:t>2018.</w:t>
      </w:r>
    </w:p>
    <w:p w14:paraId="53BA05D0" w14:textId="378AD662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>Bartle, R. Hearts, Clubs, Diamonds, Spades: Players Who Suit MUDs [</w:t>
      </w:r>
      <w:r w:rsidRPr="0072302A">
        <w:t>Электронный</w:t>
      </w:r>
      <w:r w:rsidRPr="0072302A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 xml:space="preserve">] / R. Bartle // Journal of MUD Research. — 1996. — Vol. 1, No. 1. — </w:t>
      </w:r>
      <w:r w:rsidRPr="0072302A">
        <w:t>Режим</w:t>
      </w:r>
      <w:r w:rsidRPr="0072302A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 xml:space="preserve">: </w:t>
      </w:r>
      <w:hyperlink r:id="rId18" w:tgtFrame="_blank" w:history="1">
        <w:r w:rsidRPr="0072302A">
          <w:rPr>
            <w:lang w:val="en-US"/>
          </w:rPr>
          <w:t>https://mud.co.uk/richard/hcds.htm</w:t>
        </w:r>
      </w:hyperlink>
      <w:r w:rsidRPr="0072302A">
        <w:rPr>
          <w:lang w:val="en-US"/>
        </w:rPr>
        <w:t xml:space="preserve"> (</w:t>
      </w:r>
      <w:r w:rsidRPr="0072302A">
        <w:t>дата</w:t>
      </w:r>
      <w:r w:rsidRPr="0072302A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 18.12.2025).</w:t>
      </w:r>
    </w:p>
    <w:p w14:paraId="227DED1B" w14:textId="4F0D3BE3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Новоселов,</w:t>
      </w:r>
      <w:r>
        <w:t xml:space="preserve"> </w:t>
      </w:r>
      <w:r w:rsidRPr="0072302A">
        <w:t>М.</w:t>
      </w:r>
      <w:r>
        <w:t xml:space="preserve"> </w:t>
      </w:r>
      <w:r w:rsidRPr="0072302A">
        <w:t>RFM-анализ:</w:t>
      </w:r>
      <w:r>
        <w:t xml:space="preserve"> </w:t>
      </w:r>
      <w:r w:rsidRPr="0072302A">
        <w:t>как</w:t>
      </w:r>
      <w:r>
        <w:t xml:space="preserve"> </w:t>
      </w:r>
      <w:r w:rsidRPr="0072302A">
        <w:t>сегментировать</w:t>
      </w:r>
      <w:r>
        <w:t xml:space="preserve"> </w:t>
      </w:r>
      <w:r w:rsidRPr="0072302A">
        <w:t>базу</w:t>
      </w:r>
      <w:r>
        <w:t xml:space="preserve"> </w:t>
      </w:r>
      <w:r w:rsidRPr="0072302A">
        <w:t>клиентов</w:t>
      </w:r>
      <w:r>
        <w:t xml:space="preserve"> </w:t>
      </w:r>
      <w:r w:rsidRPr="0072302A">
        <w:t>и</w:t>
      </w:r>
      <w:r>
        <w:t xml:space="preserve"> </w:t>
      </w:r>
      <w:r w:rsidRPr="0072302A">
        <w:t>увеличить</w:t>
      </w:r>
      <w:r>
        <w:t xml:space="preserve"> </w:t>
      </w:r>
      <w:r w:rsidRPr="0072302A">
        <w:t>продажи</w:t>
      </w:r>
      <w:r>
        <w:t xml:space="preserve"> </w:t>
      </w:r>
      <w:r w:rsidRPr="0072302A">
        <w:t>[Электронный</w:t>
      </w:r>
      <w:r>
        <w:t xml:space="preserve"> </w:t>
      </w:r>
      <w:r w:rsidRPr="0072302A">
        <w:t>ресурс].</w:t>
      </w:r>
      <w:r>
        <w:t xml:space="preserve"> </w:t>
      </w:r>
      <w:r w:rsidRPr="0072302A">
        <w:t>—</w:t>
      </w:r>
      <w:r>
        <w:t xml:space="preserve"> </w:t>
      </w:r>
      <w:r w:rsidRPr="0072302A">
        <w:t>Режим</w:t>
      </w:r>
      <w:r>
        <w:t xml:space="preserve"> </w:t>
      </w:r>
      <w:r w:rsidRPr="0072302A">
        <w:t>доступа:</w:t>
      </w:r>
      <w:r>
        <w:t xml:space="preserve"> </w:t>
      </w:r>
      <w:hyperlink r:id="rId19" w:tgtFrame="_blank" w:history="1">
        <w:r w:rsidRPr="0072302A">
          <w:t>https://skillbox.ru/media/marketing/rfm-analiz/</w:t>
        </w:r>
      </w:hyperlink>
      <w:r>
        <w:t xml:space="preserve"> </w:t>
      </w:r>
      <w:r w:rsidRPr="0072302A">
        <w:t>(дата</w:t>
      </w:r>
      <w:r>
        <w:t xml:space="preserve"> </w:t>
      </w:r>
      <w:r w:rsidRPr="0072302A">
        <w:t>обращения:</w:t>
      </w:r>
      <w:r>
        <w:t xml:space="preserve"> </w:t>
      </w:r>
      <w:r w:rsidRPr="0072302A">
        <w:t>18.12.202</w:t>
      </w:r>
      <w:r>
        <w:t>5</w:t>
      </w:r>
      <w:r w:rsidRPr="0072302A">
        <w:t>).</w:t>
      </w:r>
    </w:p>
    <w:p w14:paraId="53FDF7E7" w14:textId="52F190F5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Нильсен,</w:t>
      </w:r>
      <w:r>
        <w:t xml:space="preserve"> </w:t>
      </w:r>
      <w:r w:rsidRPr="0072302A">
        <w:t>Я.,</w:t>
      </w:r>
      <w:r>
        <w:t xml:space="preserve"> </w:t>
      </w:r>
      <w:proofErr w:type="spellStart"/>
      <w:r w:rsidRPr="0072302A">
        <w:t>Лоранжер</w:t>
      </w:r>
      <w:proofErr w:type="spellEnd"/>
      <w:r w:rsidRPr="0072302A">
        <w:t>,</w:t>
      </w:r>
      <w:r>
        <w:t xml:space="preserve"> </w:t>
      </w:r>
      <w:r w:rsidRPr="0072302A">
        <w:t>Х.</w:t>
      </w:r>
      <w:r>
        <w:t xml:space="preserve"> </w:t>
      </w:r>
      <w:r w:rsidRPr="0072302A">
        <w:t>Web-дизайн:</w:t>
      </w:r>
      <w:r>
        <w:t xml:space="preserve"> </w:t>
      </w:r>
      <w:r w:rsidRPr="0072302A">
        <w:t>удобство</w:t>
      </w:r>
      <w:r>
        <w:t xml:space="preserve"> </w:t>
      </w:r>
      <w:r w:rsidRPr="0072302A">
        <w:t>использования</w:t>
      </w:r>
      <w:r>
        <w:t xml:space="preserve"> </w:t>
      </w:r>
      <w:r w:rsidRPr="0072302A">
        <w:t>веб-сайтов</w:t>
      </w:r>
      <w:r>
        <w:t xml:space="preserve"> </w:t>
      </w:r>
      <w:r w:rsidRPr="0072302A">
        <w:t>=</w:t>
      </w:r>
      <w:r>
        <w:t xml:space="preserve"> </w:t>
      </w:r>
      <w:proofErr w:type="spellStart"/>
      <w:r w:rsidRPr="0072302A">
        <w:t>Prioritizing</w:t>
      </w:r>
      <w:proofErr w:type="spellEnd"/>
      <w:r>
        <w:t xml:space="preserve"> </w:t>
      </w:r>
      <w:r w:rsidRPr="0072302A">
        <w:t>Web</w:t>
      </w:r>
      <w:r>
        <w:t xml:space="preserve"> </w:t>
      </w:r>
      <w:proofErr w:type="spellStart"/>
      <w:r w:rsidRPr="0072302A">
        <w:t>Usability</w:t>
      </w:r>
      <w:proofErr w:type="spellEnd"/>
      <w:r w:rsidRPr="0072302A">
        <w:t>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Вильямс,</w:t>
      </w:r>
      <w:r>
        <w:t xml:space="preserve"> </w:t>
      </w:r>
      <w:r w:rsidRPr="0072302A">
        <w:t>2007.</w:t>
      </w:r>
      <w:r>
        <w:t xml:space="preserve"> </w:t>
      </w:r>
      <w:r w:rsidRPr="0072302A">
        <w:t>—</w:t>
      </w:r>
      <w:r>
        <w:t xml:space="preserve"> </w:t>
      </w:r>
      <w:r w:rsidRPr="0072302A">
        <w:t>368</w:t>
      </w:r>
      <w:r>
        <w:t xml:space="preserve"> </w:t>
      </w:r>
      <w:r w:rsidRPr="0072302A">
        <w:t>с.</w:t>
      </w:r>
    </w:p>
    <w:p w14:paraId="511C439D" w14:textId="5A6C2006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 xml:space="preserve">Fields, T., Cotton, B. Social Game Design: Monetization Methods and Mechanics. — </w:t>
      </w:r>
      <w:proofErr w:type="gramStart"/>
      <w:r w:rsidRPr="0072302A">
        <w:rPr>
          <w:lang w:val="en-US"/>
        </w:rPr>
        <w:t>Waltham :</w:t>
      </w:r>
      <w:proofErr w:type="gramEnd"/>
      <w:r w:rsidRPr="0072302A">
        <w:rPr>
          <w:lang w:val="en-US"/>
        </w:rPr>
        <w:t xml:space="preserve"> Morgan Kaufmann, 2012. — P. 88-92.</w:t>
      </w:r>
    </w:p>
    <w:p w14:paraId="4DBE9321" w14:textId="77777777" w:rsidR="0094454C" w:rsidRPr="0072302A" w:rsidRDefault="0094454C" w:rsidP="0094454C">
      <w:pPr>
        <w:pStyle w:val="af5"/>
        <w:ind w:left="450"/>
        <w:jc w:val="both"/>
        <w:rPr>
          <w:lang w:val="en-US"/>
        </w:rPr>
      </w:pPr>
    </w:p>
    <w:p w14:paraId="6C437B27" w14:textId="77777777" w:rsidR="0094454C" w:rsidRPr="0072302A" w:rsidRDefault="0094454C" w:rsidP="0094454C">
      <w:pPr>
        <w:pStyle w:val="a"/>
        <w:numPr>
          <w:ilvl w:val="0"/>
          <w:numId w:val="0"/>
        </w:numPr>
        <w:ind w:left="1418"/>
        <w:rPr>
          <w:lang w:val="en-US"/>
        </w:rPr>
      </w:pPr>
    </w:p>
    <w:sectPr w:rsidR="0094454C" w:rsidRPr="0072302A" w:rsidSect="009A138A">
      <w:footerReference w:type="default" r:id="rId20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886AF8" w14:textId="77777777" w:rsidR="00056AAF" w:rsidRDefault="00056AAF" w:rsidP="00D54FEA">
      <w:pPr>
        <w:spacing w:after="0" w:line="240" w:lineRule="auto"/>
      </w:pPr>
      <w:r>
        <w:separator/>
      </w:r>
    </w:p>
  </w:endnote>
  <w:endnote w:type="continuationSeparator" w:id="0">
    <w:p w14:paraId="718AA8C7" w14:textId="77777777" w:rsidR="00056AAF" w:rsidRDefault="00056AAF" w:rsidP="00D54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922720372"/>
      <w:docPartObj>
        <w:docPartGallery w:val="Page Numbers (Bottom of Page)"/>
        <w:docPartUnique/>
      </w:docPartObj>
    </w:sdtPr>
    <w:sdtContent>
      <w:p w14:paraId="365FD07D" w14:textId="3F72C839" w:rsidR="00D54FEA" w:rsidRPr="00D54FEA" w:rsidRDefault="00D54FEA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54FE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54FE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54FEA">
          <w:rPr>
            <w:rFonts w:ascii="Times New Roman" w:hAnsi="Times New Roman" w:cs="Times New Roman"/>
            <w:sz w:val="28"/>
            <w:szCs w:val="28"/>
          </w:rPr>
          <w:t>2</w: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C745B6" w14:textId="77777777" w:rsidR="00056AAF" w:rsidRDefault="00056AAF" w:rsidP="00D54FEA">
      <w:pPr>
        <w:spacing w:after="0" w:line="240" w:lineRule="auto"/>
      </w:pPr>
      <w:r>
        <w:separator/>
      </w:r>
    </w:p>
  </w:footnote>
  <w:footnote w:type="continuationSeparator" w:id="0">
    <w:p w14:paraId="304115A5" w14:textId="77777777" w:rsidR="00056AAF" w:rsidRDefault="00056AAF" w:rsidP="00D54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062977D5"/>
    <w:multiLevelType w:val="multilevel"/>
    <w:tmpl w:val="EC3EA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75A6B"/>
    <w:multiLevelType w:val="multilevel"/>
    <w:tmpl w:val="054A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26F16"/>
    <w:multiLevelType w:val="hybridMultilevel"/>
    <w:tmpl w:val="E1DE86F0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21A8D"/>
    <w:multiLevelType w:val="hybridMultilevel"/>
    <w:tmpl w:val="7CA66B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AE2713"/>
    <w:multiLevelType w:val="multilevel"/>
    <w:tmpl w:val="5878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152691"/>
    <w:multiLevelType w:val="hybridMultilevel"/>
    <w:tmpl w:val="23D87060"/>
    <w:lvl w:ilvl="0" w:tplc="04190003">
      <w:start w:val="1"/>
      <w:numFmt w:val="bullet"/>
      <w:lvlText w:val="o"/>
      <w:lvlJc w:val="left"/>
      <w:pPr>
        <w:ind w:left="26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1036A3"/>
    <w:multiLevelType w:val="hybridMultilevel"/>
    <w:tmpl w:val="A1E8B8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8E65E3"/>
    <w:multiLevelType w:val="multilevel"/>
    <w:tmpl w:val="ECDA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B5AC0"/>
    <w:multiLevelType w:val="multilevel"/>
    <w:tmpl w:val="6D9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6173B"/>
    <w:multiLevelType w:val="hybridMultilevel"/>
    <w:tmpl w:val="E084AA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A351429"/>
    <w:multiLevelType w:val="multilevel"/>
    <w:tmpl w:val="14742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400DD7"/>
    <w:multiLevelType w:val="multilevel"/>
    <w:tmpl w:val="2958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15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AE3625"/>
    <w:multiLevelType w:val="multilevel"/>
    <w:tmpl w:val="871A7DF6"/>
    <w:lvl w:ilvl="0">
      <w:start w:val="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6FC58F7"/>
    <w:multiLevelType w:val="multilevel"/>
    <w:tmpl w:val="A8148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A9352E"/>
    <w:multiLevelType w:val="multilevel"/>
    <w:tmpl w:val="E5D0E27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19" w15:restartNumberingAfterBreak="0">
    <w:nsid w:val="286D1DC5"/>
    <w:multiLevelType w:val="multilevel"/>
    <w:tmpl w:val="7788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B5C6F"/>
    <w:multiLevelType w:val="multilevel"/>
    <w:tmpl w:val="8AC6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31316952"/>
    <w:multiLevelType w:val="hybridMultilevel"/>
    <w:tmpl w:val="E9EA50B6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DC2E75"/>
    <w:multiLevelType w:val="multilevel"/>
    <w:tmpl w:val="13CA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5F7991"/>
    <w:multiLevelType w:val="multilevel"/>
    <w:tmpl w:val="F28E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99145F"/>
    <w:multiLevelType w:val="multilevel"/>
    <w:tmpl w:val="440E2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EB75F3"/>
    <w:multiLevelType w:val="multilevel"/>
    <w:tmpl w:val="9D88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041C52"/>
    <w:multiLevelType w:val="hybridMultilevel"/>
    <w:tmpl w:val="5B0C60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7BD6267"/>
    <w:multiLevelType w:val="multilevel"/>
    <w:tmpl w:val="A9BE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476E74"/>
    <w:multiLevelType w:val="hybridMultilevel"/>
    <w:tmpl w:val="420E94FC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583655"/>
    <w:multiLevelType w:val="hybridMultilevel"/>
    <w:tmpl w:val="476665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1E16093"/>
    <w:multiLevelType w:val="multilevel"/>
    <w:tmpl w:val="6BE83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6E1BC2"/>
    <w:multiLevelType w:val="multilevel"/>
    <w:tmpl w:val="2A2A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55536E"/>
    <w:multiLevelType w:val="multilevel"/>
    <w:tmpl w:val="F3EE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F7604C"/>
    <w:multiLevelType w:val="multilevel"/>
    <w:tmpl w:val="1B54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7D794A"/>
    <w:multiLevelType w:val="multilevel"/>
    <w:tmpl w:val="BAA6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184B56"/>
    <w:multiLevelType w:val="multilevel"/>
    <w:tmpl w:val="F4668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0768F3"/>
    <w:multiLevelType w:val="multilevel"/>
    <w:tmpl w:val="1466CA8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9" w15:restartNumberingAfterBreak="0">
    <w:nsid w:val="66760F19"/>
    <w:multiLevelType w:val="multilevel"/>
    <w:tmpl w:val="E966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FF15B8"/>
    <w:multiLevelType w:val="multilevel"/>
    <w:tmpl w:val="E540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5147AA"/>
    <w:multiLevelType w:val="hybridMultilevel"/>
    <w:tmpl w:val="9520816A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525A6"/>
    <w:multiLevelType w:val="multilevel"/>
    <w:tmpl w:val="00A65C2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F310363"/>
    <w:multiLevelType w:val="multilevel"/>
    <w:tmpl w:val="37F6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F715F3"/>
    <w:multiLevelType w:val="multilevel"/>
    <w:tmpl w:val="6B86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391964"/>
    <w:multiLevelType w:val="multilevel"/>
    <w:tmpl w:val="8D4AD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5506461">
    <w:abstractNumId w:val="16"/>
  </w:num>
  <w:num w:numId="2" w16cid:durableId="1103111428">
    <w:abstractNumId w:val="5"/>
  </w:num>
  <w:num w:numId="3" w16cid:durableId="835344900">
    <w:abstractNumId w:val="15"/>
  </w:num>
  <w:num w:numId="4" w16cid:durableId="1029532702">
    <w:abstractNumId w:val="30"/>
  </w:num>
  <w:num w:numId="5" w16cid:durableId="2068871115">
    <w:abstractNumId w:val="9"/>
  </w:num>
  <w:num w:numId="6" w16cid:durableId="279532046">
    <w:abstractNumId w:val="26"/>
  </w:num>
  <w:num w:numId="7" w16cid:durableId="1597636638">
    <w:abstractNumId w:val="19"/>
  </w:num>
  <w:num w:numId="8" w16cid:durableId="787116611">
    <w:abstractNumId w:val="23"/>
  </w:num>
  <w:num w:numId="9" w16cid:durableId="146291930">
    <w:abstractNumId w:val="40"/>
  </w:num>
  <w:num w:numId="10" w16cid:durableId="1674214118">
    <w:abstractNumId w:val="25"/>
  </w:num>
  <w:num w:numId="11" w16cid:durableId="1864250184">
    <w:abstractNumId w:val="27"/>
  </w:num>
  <w:num w:numId="12" w16cid:durableId="1919631565">
    <w:abstractNumId w:val="8"/>
  </w:num>
  <w:num w:numId="13" w16cid:durableId="1941404848">
    <w:abstractNumId w:val="4"/>
  </w:num>
  <w:num w:numId="14" w16cid:durableId="1708603313">
    <w:abstractNumId w:val="0"/>
  </w:num>
  <w:num w:numId="15" w16cid:durableId="1277562365">
    <w:abstractNumId w:val="37"/>
  </w:num>
  <w:num w:numId="16" w16cid:durableId="31618828">
    <w:abstractNumId w:val="38"/>
  </w:num>
  <w:num w:numId="17" w16cid:durableId="20133756">
    <w:abstractNumId w:val="42"/>
  </w:num>
  <w:num w:numId="18" w16cid:durableId="2062635802">
    <w:abstractNumId w:val="15"/>
  </w:num>
  <w:num w:numId="19" w16cid:durableId="203838016">
    <w:abstractNumId w:val="39"/>
  </w:num>
  <w:num w:numId="20" w16cid:durableId="1545025062">
    <w:abstractNumId w:val="33"/>
  </w:num>
  <w:num w:numId="21" w16cid:durableId="1361274471">
    <w:abstractNumId w:val="10"/>
  </w:num>
  <w:num w:numId="22" w16cid:durableId="409887690">
    <w:abstractNumId w:val="2"/>
  </w:num>
  <w:num w:numId="23" w16cid:durableId="1562137291">
    <w:abstractNumId w:val="6"/>
  </w:num>
  <w:num w:numId="24" w16cid:durableId="1120955231">
    <w:abstractNumId w:val="28"/>
  </w:num>
  <w:num w:numId="25" w16cid:durableId="2137412194">
    <w:abstractNumId w:val="24"/>
  </w:num>
  <w:num w:numId="26" w16cid:durableId="1451699959">
    <w:abstractNumId w:val="45"/>
  </w:num>
  <w:num w:numId="27" w16cid:durableId="1427728300">
    <w:abstractNumId w:val="35"/>
  </w:num>
  <w:num w:numId="28" w16cid:durableId="2085762936">
    <w:abstractNumId w:val="44"/>
  </w:num>
  <w:num w:numId="29" w16cid:durableId="1535147214">
    <w:abstractNumId w:val="43"/>
  </w:num>
  <w:num w:numId="30" w16cid:durableId="1093285153">
    <w:abstractNumId w:val="31"/>
  </w:num>
  <w:num w:numId="31" w16cid:durableId="2048021849">
    <w:abstractNumId w:val="32"/>
  </w:num>
  <w:num w:numId="32" w16cid:durableId="1793594815">
    <w:abstractNumId w:val="12"/>
  </w:num>
  <w:num w:numId="33" w16cid:durableId="894926061">
    <w:abstractNumId w:val="3"/>
  </w:num>
  <w:num w:numId="34" w16cid:durableId="495418830">
    <w:abstractNumId w:val="13"/>
  </w:num>
  <w:num w:numId="35" w16cid:durableId="2026327831">
    <w:abstractNumId w:val="7"/>
  </w:num>
  <w:num w:numId="36" w16cid:durableId="1157381120">
    <w:abstractNumId w:val="29"/>
  </w:num>
  <w:num w:numId="37" w16cid:durableId="1209874070">
    <w:abstractNumId w:val="41"/>
  </w:num>
  <w:num w:numId="38" w16cid:durableId="976881127">
    <w:abstractNumId w:val="11"/>
  </w:num>
  <w:num w:numId="39" w16cid:durableId="947389421">
    <w:abstractNumId w:val="1"/>
  </w:num>
  <w:num w:numId="40" w16cid:durableId="1796367398">
    <w:abstractNumId w:val="18"/>
  </w:num>
  <w:num w:numId="41" w16cid:durableId="1458838303">
    <w:abstractNumId w:val="20"/>
  </w:num>
  <w:num w:numId="42" w16cid:durableId="953558026">
    <w:abstractNumId w:val="21"/>
  </w:num>
  <w:num w:numId="43" w16cid:durableId="736901200">
    <w:abstractNumId w:val="34"/>
  </w:num>
  <w:num w:numId="44" w16cid:durableId="934553419">
    <w:abstractNumId w:val="36"/>
  </w:num>
  <w:num w:numId="45" w16cid:durableId="1010252007">
    <w:abstractNumId w:val="17"/>
  </w:num>
  <w:num w:numId="46" w16cid:durableId="746652761">
    <w:abstractNumId w:val="22"/>
  </w:num>
  <w:num w:numId="47" w16cid:durableId="19697732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56AAF"/>
    <w:rsid w:val="00080245"/>
    <w:rsid w:val="00086BE2"/>
    <w:rsid w:val="00097E5F"/>
    <w:rsid w:val="000B272E"/>
    <w:rsid w:val="000B4FF6"/>
    <w:rsid w:val="000C7248"/>
    <w:rsid w:val="001031B9"/>
    <w:rsid w:val="001B72EE"/>
    <w:rsid w:val="001C2FBF"/>
    <w:rsid w:val="001E7748"/>
    <w:rsid w:val="00225D40"/>
    <w:rsid w:val="00257FB2"/>
    <w:rsid w:val="00286065"/>
    <w:rsid w:val="002D6B93"/>
    <w:rsid w:val="002D6DD0"/>
    <w:rsid w:val="00303281"/>
    <w:rsid w:val="00343ECC"/>
    <w:rsid w:val="00375726"/>
    <w:rsid w:val="003937DF"/>
    <w:rsid w:val="004341DA"/>
    <w:rsid w:val="004F7786"/>
    <w:rsid w:val="005312A6"/>
    <w:rsid w:val="005579D4"/>
    <w:rsid w:val="00557BE7"/>
    <w:rsid w:val="005969D0"/>
    <w:rsid w:val="005A20CF"/>
    <w:rsid w:val="0063264C"/>
    <w:rsid w:val="00661BD9"/>
    <w:rsid w:val="0072302A"/>
    <w:rsid w:val="00725728"/>
    <w:rsid w:val="00766448"/>
    <w:rsid w:val="00771EBF"/>
    <w:rsid w:val="00792B66"/>
    <w:rsid w:val="007C6DA6"/>
    <w:rsid w:val="007D3C36"/>
    <w:rsid w:val="007F4A2E"/>
    <w:rsid w:val="008702B2"/>
    <w:rsid w:val="00880E08"/>
    <w:rsid w:val="008B14A6"/>
    <w:rsid w:val="0090797B"/>
    <w:rsid w:val="0094454C"/>
    <w:rsid w:val="00956A61"/>
    <w:rsid w:val="00961FC9"/>
    <w:rsid w:val="00972802"/>
    <w:rsid w:val="00983513"/>
    <w:rsid w:val="009A138A"/>
    <w:rsid w:val="009B6482"/>
    <w:rsid w:val="009B7BFB"/>
    <w:rsid w:val="00A2488A"/>
    <w:rsid w:val="00AF2159"/>
    <w:rsid w:val="00B45F97"/>
    <w:rsid w:val="00B61098"/>
    <w:rsid w:val="00B61BCD"/>
    <w:rsid w:val="00C1265B"/>
    <w:rsid w:val="00C50921"/>
    <w:rsid w:val="00C62B4A"/>
    <w:rsid w:val="00CB534A"/>
    <w:rsid w:val="00CF7F2A"/>
    <w:rsid w:val="00D54FEA"/>
    <w:rsid w:val="00D81420"/>
    <w:rsid w:val="00E74A85"/>
    <w:rsid w:val="00E87621"/>
    <w:rsid w:val="00E94536"/>
    <w:rsid w:val="00E9619E"/>
    <w:rsid w:val="00E96276"/>
    <w:rsid w:val="00EE3890"/>
    <w:rsid w:val="00F178CF"/>
    <w:rsid w:val="00F62233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kern w:val="0"/>
      <w:sz w:val="32"/>
      <w:szCs w:val="32"/>
      <w:lang w:eastAsia="ru-RU"/>
      <w14:ligatures w14:val="none"/>
    </w:rPr>
  </w:style>
  <w:style w:type="paragraph" w:customStyle="1" w:styleId="af0">
    <w:name w:val="ОБЫЧНЫЙ ТЕКСТ ДЛЯ КР"/>
    <w:basedOn w:val="a0"/>
    <w:qFormat/>
    <w:rsid w:val="005312A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3"/>
      </w:num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16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research.google%2Fpubs%2F" TargetMode="External"/><Relationship Id="rId18" Type="http://schemas.openxmlformats.org/officeDocument/2006/relationships/hyperlink" Target="https://www.google.com/url?sa=E&amp;q=https%3A%2F%2Fmud.co.uk%2Frichard%2Fhcds.htm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slideshare.net%2Fdmc500hats" TargetMode="External"/><Relationship Id="rId17" Type="http://schemas.openxmlformats.org/officeDocument/2006/relationships/hyperlink" Target="https://www.google.com/url?sa=E&amp;q=https%3A%2F%2Fgopractice.ru%2Fproduct-metrics%2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partner.steamgames.com%2Fdoc%2Ffeatures%2Fachievements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sa=E&amp;q=https%3A%2F%2Fpartner.steamgames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skillbox.ru%2Fmedia%2Fmarketing%2Frfm-analiz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url?sa=E&amp;q=https%3A%2F%2Fyandex.ru%2Fadv%2Fedu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22</Pages>
  <Words>3377</Words>
  <Characters>19253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5</cp:revision>
  <dcterms:created xsi:type="dcterms:W3CDTF">2025-12-04T17:27:00Z</dcterms:created>
  <dcterms:modified xsi:type="dcterms:W3CDTF">2025-12-21T13:24:00Z</dcterms:modified>
</cp:coreProperties>
</file>